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92" w:rsidRDefault="00043F73">
      <w:pPr>
        <w:rPr>
          <w:lang w:val="es-ES"/>
        </w:rPr>
      </w:pPr>
      <w:r>
        <w:rPr>
          <w:lang w:val="es-ES"/>
        </w:rPr>
        <w:t>Mock up Aerolíneas sitio web cargo</w:t>
      </w:r>
      <w:r w:rsidR="00217423">
        <w:rPr>
          <w:lang w:val="es-ES"/>
        </w:rPr>
        <w:t xml:space="preserve"> (jetsmart)</w:t>
      </w:r>
    </w:p>
    <w:p w:rsidR="00043F73" w:rsidRDefault="00043F73">
      <w:pPr>
        <w:rPr>
          <w:u w:val="single"/>
          <w:lang w:val="es-ES"/>
        </w:rPr>
      </w:pPr>
      <w:r>
        <w:rPr>
          <w:lang w:eastAsia="es-AR"/>
        </w:rPr>
        <w:drawing>
          <wp:inline distT="0" distB="0" distL="0" distR="0" wp14:anchorId="55421497" wp14:editId="32B746BE">
            <wp:extent cx="5400040" cy="3278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F7" w:rsidRPr="00043F73" w:rsidRDefault="009823F7">
      <w:pPr>
        <w:rPr>
          <w:u w:val="single"/>
          <w:lang w:val="es-ES"/>
        </w:rPr>
      </w:pPr>
      <w:bookmarkStart w:id="0" w:name="_GoBack"/>
      <w:bookmarkEnd w:id="0"/>
    </w:p>
    <w:sectPr w:rsidR="009823F7" w:rsidRPr="00043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73"/>
    <w:rsid w:val="00043F73"/>
    <w:rsid w:val="00217423"/>
    <w:rsid w:val="00921224"/>
    <w:rsid w:val="009823F7"/>
    <w:rsid w:val="00CC7222"/>
    <w:rsid w:val="00E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7B83"/>
  <w15:chartTrackingRefBased/>
  <w15:docId w15:val="{A2CF3D1E-18A4-4771-9FA9-42979AD7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 S.A.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Rabino, Marina</dc:creator>
  <cp:keywords/>
  <dc:description/>
  <cp:lastModifiedBy>Rabino, Marina</cp:lastModifiedBy>
  <cp:revision>14</cp:revision>
  <dcterms:created xsi:type="dcterms:W3CDTF">2025-08-26T15:00:00Z</dcterms:created>
  <dcterms:modified xsi:type="dcterms:W3CDTF">2025-08-26T15:02:00Z</dcterms:modified>
</cp:coreProperties>
</file>