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ind w:left="720" w:right="16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Санкт-Петербургское государственной бюджетное профессиональное образовательное учреждение «Охтинский колледж» </w:t>
      </w:r>
    </w:p>
    <w:p w:rsidR="00000000" w:rsidDel="00000000" w:rsidP="00000000" w:rsidRDefault="00000000" w:rsidRPr="00000000" w14:paraId="000000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ind w:left="720" w:right="16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(СПб ГБ ПОУ «Охтинский колледж») 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</w:t>
        <w:br w:type="textWrapping"/>
        <w:t xml:space="preserve"> </w:t>
        <w:br w:type="textWrapping"/>
        <w:t xml:space="preserve"> </w:t>
        <w:br w:type="textWrapping"/>
        <w:t xml:space="preserve">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ind w:left="720" w:right="16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КУРСОВАЯ РАБОТА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ind w:left="720" w:right="16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МДК 08.01 Проектирование и разработка интерфейсов пользователя на тему: «Проектирование и разработка сайта фирмы Farm Food» </w:t>
      </w:r>
    </w:p>
    <w:p w:rsidR="00000000" w:rsidDel="00000000" w:rsidP="00000000" w:rsidRDefault="00000000" w:rsidRPr="00000000" w14:paraId="0000000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before="22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специальности: 09.02.07 Информационные системы и программирование </w:t>
      </w:r>
    </w:p>
    <w:p w:rsidR="00000000" w:rsidDel="00000000" w:rsidP="00000000" w:rsidRDefault="00000000" w:rsidRPr="00000000" w14:paraId="000000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before="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ind w:left="6800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Руководитель </w:t>
      </w:r>
    </w:p>
    <w:p w:rsidR="00000000" w:rsidDel="00000000" w:rsidP="00000000" w:rsidRDefault="00000000" w:rsidRPr="00000000" w14:paraId="000000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ind w:left="6800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Денис Сергеевич Спиридонов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Автор работы студент группы 392 </w:t>
      </w:r>
    </w:p>
    <w:p w:rsidR="00000000" w:rsidDel="00000000" w:rsidP="00000000" w:rsidRDefault="00000000" w:rsidRPr="00000000" w14:paraId="0000000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ind w:left="6800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Мария Владимировна Портнова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0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Санкт-Петербург 2024 </w:t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b w:val="1"/>
          <w:color w:val="1a1a1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8"/>
          <w:szCs w:val="28"/>
          <w:rtl w:val="0"/>
        </w:rPr>
        <w:t xml:space="preserve">СОДЕРЖАНИЕ</w:t>
        <w:br w:type="textWrapping"/>
      </w:r>
    </w:p>
    <w:p w:rsidR="00000000" w:rsidDel="00000000" w:rsidP="00000000" w:rsidRDefault="00000000" w:rsidRPr="00000000" w14:paraId="00000011">
      <w:pPr>
        <w:shd w:fill="ffffff" w:val="clear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t xml:space="preserve">Введение                                                                                                    3</w:t>
        <w:br w:type="textWrapping"/>
        <w:t xml:space="preserve">Глава 1. Предпроектное исследование фирмы “Farm Food”                4                                                                                     </w:t>
      </w:r>
    </w:p>
    <w:p w:rsidR="00000000" w:rsidDel="00000000" w:rsidP="00000000" w:rsidRDefault="00000000" w:rsidRPr="00000000" w14:paraId="00000012">
      <w:pPr>
        <w:shd w:fill="ffffff" w:val="clear"/>
        <w:jc w:val="center"/>
        <w:rPr>
          <w:rFonts w:ascii="Times New Roman" w:cs="Times New Roman" w:eastAsia="Times New Roman" w:hAnsi="Times New Roman"/>
          <w:b w:val="1"/>
          <w:color w:val="1a1a1a"/>
          <w:sz w:val="28"/>
          <w:szCs w:val="28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t xml:space="preserve">                                                          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jc w:val="center"/>
        <w:rPr>
          <w:rFonts w:ascii="Times New Roman" w:cs="Times New Roman" w:eastAsia="Times New Roman" w:hAnsi="Times New Roman"/>
          <w:b w:val="1"/>
          <w:color w:val="1a1a1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8"/>
          <w:szCs w:val="28"/>
          <w:rtl w:val="0"/>
        </w:rPr>
        <w:br w:type="textWrapping"/>
        <w:br w:type="textWrapping"/>
        <w:br w:type="textWrapping"/>
      </w:r>
    </w:p>
    <w:p w:rsidR="00000000" w:rsidDel="00000000" w:rsidP="00000000" w:rsidRDefault="00000000" w:rsidRPr="00000000" w14:paraId="00000014">
      <w:pPr>
        <w:jc w:val="center"/>
        <w:rPr>
          <w:rFonts w:ascii="Times New Roman" w:cs="Times New Roman" w:eastAsia="Times New Roman" w:hAnsi="Times New Roman"/>
          <w:b w:val="1"/>
          <w:color w:val="1a1a1a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8"/>
          <w:szCs w:val="28"/>
          <w:rtl w:val="0"/>
        </w:rPr>
        <w:t xml:space="preserve">ВВЕДЕНИЕ</w:t>
        <w:br w:type="textWrapping"/>
      </w:r>
    </w:p>
    <w:p w:rsidR="00000000" w:rsidDel="00000000" w:rsidP="00000000" w:rsidRDefault="00000000" w:rsidRPr="00000000" w14:paraId="00000015">
      <w:pPr>
        <w:shd w:fill="ffffff" w:val="clear"/>
        <w:rPr>
          <w:rFonts w:ascii="Times New Roman" w:cs="Times New Roman" w:eastAsia="Times New Roman" w:hAnsi="Times New Roman"/>
          <w:color w:val="3c3c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t xml:space="preserve">В современном мире, где технологии становятся все более интегрированными в нашу повседневную жизнь, очевидно, что они играют ключевую роль в развитии бизнеса и общества в целом. С появлением интернета и мобильных устройств, люди имеют доступ к информации и сервисам, которые прежде были недоступны или труднодоступны. Это изменение способствует росту конкуренции на рынке и стимулирует компании искать новые и инновационные способы привлечения клиентов и удовлетворения их потребностей. </w:t>
      </w:r>
      <w:r w:rsidDel="00000000" w:rsidR="00000000" w:rsidRPr="00000000">
        <w:rPr>
          <w:rFonts w:ascii="Times New Roman" w:cs="Times New Roman" w:eastAsia="Times New Roman" w:hAnsi="Times New Roman"/>
          <w:color w:val="3c3c43"/>
          <w:sz w:val="28"/>
          <w:szCs w:val="28"/>
          <w:rtl w:val="0"/>
        </w:rPr>
        <w:t xml:space="preserve">В этой динамичной среде технологические инновации становятся жизненно важными для успеха любого бизнеса. Компании, не адаптирующиеся к новым технологиям и не использующие их для улучшения своих продуктов и услуг, рискуют быть отброшены назад конкуренцией.</w:t>
        <w:br w:type="textWrapping"/>
      </w:r>
    </w:p>
    <w:p w:rsidR="00000000" w:rsidDel="00000000" w:rsidP="00000000" w:rsidRDefault="00000000" w:rsidRPr="00000000" w14:paraId="00000016">
      <w:pPr>
        <w:shd w:fill="ffffff" w:val="clear"/>
        <w:rPr>
          <w:rFonts w:ascii="Times New Roman" w:cs="Times New Roman" w:eastAsia="Times New Roman" w:hAnsi="Times New Roman"/>
          <w:color w:val="3c3c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3c43"/>
          <w:sz w:val="28"/>
          <w:szCs w:val="28"/>
          <w:rtl w:val="0"/>
        </w:rPr>
        <w:t xml:space="preserve">Одним из ключевых аспектов этого является развитие цифровых платформ и сервисов. С появлением облачных вычислений, искусственного интеллекта, машинного обучения и больших данных, компании могут собирать, анализировать и использовать информацию о своих клиентах и рынках для создания более персонализированных и эффективных продуктов и услуг.</w:t>
        <w:br w:type="textWrapping"/>
      </w:r>
    </w:p>
    <w:p w:rsidR="00000000" w:rsidDel="00000000" w:rsidP="00000000" w:rsidRDefault="00000000" w:rsidRPr="00000000" w14:paraId="00000017">
      <w:pPr>
        <w:shd w:fill="ffffff" w:val="clear"/>
        <w:rPr>
          <w:rFonts w:ascii="Times New Roman" w:cs="Times New Roman" w:eastAsia="Times New Roman" w:hAnsi="Times New Roman"/>
          <w:color w:val="3c3c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3c43"/>
          <w:sz w:val="28"/>
          <w:szCs w:val="28"/>
          <w:rtl w:val="0"/>
        </w:rPr>
        <w:t xml:space="preserve">Кроме того, развитие цифровых коммуникаций и социальных сетей позволяет компаниям быть в постоянном контакте со своими клиентами и быстро реагировать на их потребности и предпочтения. Это также дает возможность для малого и среднего бизнеса конкурировать с крупными корпорациями, используя цифровые инструменты для расширения своего охвата и улучшения своей эффективности.</w:t>
      </w:r>
    </w:p>
    <w:p w:rsidR="00000000" w:rsidDel="00000000" w:rsidP="00000000" w:rsidRDefault="00000000" w:rsidRPr="00000000" w14:paraId="00000018">
      <w:pPr>
        <w:shd w:fill="ffffff" w:val="clear"/>
        <w:rPr>
          <w:rFonts w:ascii="Times New Roman" w:cs="Times New Roman" w:eastAsia="Times New Roman" w:hAnsi="Times New Roman"/>
          <w:color w:val="3c3c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3c43"/>
          <w:sz w:val="28"/>
          <w:szCs w:val="28"/>
          <w:rtl w:val="0"/>
        </w:rPr>
        <w:t xml:space="preserve">В то же время, с ростом технологий возрастает и риск для безопасности данных и конфиденциальности. Компании должны прилагать усилия для защиты своих информационных систем от кибератак и обеспечения конфиденциальности данных своих клиентов.</w:t>
        <w:br w:type="textWrapping"/>
      </w:r>
    </w:p>
    <w:p w:rsidR="00000000" w:rsidDel="00000000" w:rsidP="00000000" w:rsidRDefault="00000000" w:rsidRPr="00000000" w14:paraId="00000019">
      <w:pPr>
        <w:shd w:fill="ffffff" w:val="clear"/>
        <w:rPr>
          <w:rFonts w:ascii="Times New Roman" w:cs="Times New Roman" w:eastAsia="Times New Roman" w:hAnsi="Times New Roman"/>
          <w:color w:val="3c3c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3c43"/>
          <w:sz w:val="28"/>
          <w:szCs w:val="28"/>
          <w:rtl w:val="0"/>
        </w:rPr>
        <w:t xml:space="preserve">В целом, развитие технологий и их интеграция в нашу повседневную жизнь оказывает значительное влияние на развитие бизнеса и общества. Чтобы оставаться конкурентоспособными, компании должны быть готовы к постоянному переходу к новым технологиям и их использованию для удовлетворения потребностей своих клиентов и рынков. Технологический прогресс также способствует улучшению эффективности и производительности в различных отраслях промышленности. Например, роботизация и автоматизация производственных процессов позволяют уменьшить трудозатраты, снизить количество человеческих ошибок и повысить качество продукции. </w:t>
        <w:br w:type="textWrapping"/>
        <w:br w:type="textWrapping"/>
        <w:t xml:space="preserve">В целом, развитие технологий и их интеграция в нашу повседневную жизнь оказывает значительное влияние на развитие бизнеса и общества. В то же время, общество должно принимать меры по адаптации к новым технологиям и преодолению возникающих проблем, чтобы обеспечить процветание и благополучие для всех.</w:t>
      </w:r>
    </w:p>
    <w:p w:rsidR="00000000" w:rsidDel="00000000" w:rsidP="00000000" w:rsidRDefault="00000000" w:rsidRPr="00000000" w14:paraId="0000001A">
      <w:pPr>
        <w:shd w:fill="ffffff" w:val="clear"/>
        <w:rPr>
          <w:rFonts w:ascii="Times New Roman" w:cs="Times New Roman" w:eastAsia="Times New Roman" w:hAnsi="Times New Roman"/>
          <w:color w:val="3c3c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fffff" w:val="clear"/>
        <w:rPr>
          <w:rFonts w:ascii="Times New Roman" w:cs="Times New Roman" w:eastAsia="Times New Roman" w:hAnsi="Times New Roman"/>
          <w:color w:val="3c3c43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rPr>
          <w:rFonts w:ascii="Times New Roman" w:cs="Times New Roman" w:eastAsia="Times New Roman" w:hAnsi="Times New Roman"/>
          <w:color w:val="3c3c43"/>
          <w:sz w:val="28"/>
          <w:szCs w:val="28"/>
        </w:rPr>
        <w:sectPr>
          <w:footerReference r:id="rId6" w:type="default"/>
          <w:footerReference r:id="rId7" w:type="first"/>
          <w:pgSz w:h="16834" w:w="11909" w:orient="portrait"/>
          <w:pgMar w:bottom="1440" w:top="1440" w:left="1440" w:right="1440" w:header="720" w:footer="720"/>
          <w:pgNumType w:start="0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Times New Roman" w:cs="Times New Roman" w:eastAsia="Times New Roman" w:hAnsi="Times New Roman"/>
          <w:b w:val="1"/>
          <w:color w:val="1a1a1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8"/>
          <w:szCs w:val="28"/>
          <w:rtl w:val="0"/>
        </w:rPr>
        <w:t xml:space="preserve">Глава 1 ПРЕДПРОЕКТНОЕ ИССЛЕДОВАНИЕ ФИРМЫ “FARM FOOD” </w:t>
        <w:br w:type="textWrapping"/>
      </w:r>
    </w:p>
    <w:p w:rsidR="00000000" w:rsidDel="00000000" w:rsidP="00000000" w:rsidRDefault="00000000" w:rsidRPr="00000000" w14:paraId="0000001E">
      <w:pPr>
        <w:shd w:fill="ffffff" w:val="clear"/>
        <w:jc w:val="center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8"/>
          <w:szCs w:val="28"/>
          <w:rtl w:val="0"/>
        </w:rPr>
        <w:t xml:space="preserve">1.1 Анализ деятельности фирмы “FARM FOOD”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ind w:right="-40.8661417322827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t xml:space="preserve">В свете технологического развития, фирма “Farm Food осознает” важность использования технологий для расширения своего присутствия на рынке и улучшения связи с клиентами. Разработка веб-сайта для компании становится ключевым элементом в стратегии развития, позволяя клиентам легко находить необходимые продукты, получать информацию о компании и заказывать товары онлайн.</w:t>
      </w:r>
    </w:p>
    <w:p w:rsidR="00000000" w:rsidDel="00000000" w:rsidP="00000000" w:rsidRDefault="00000000" w:rsidRPr="00000000" w14:paraId="00000020">
      <w:pPr>
        <w:shd w:fill="ffffff" w:val="clear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t xml:space="preserve">Таким образом, разработка веб-сайта для фирмы “Farm Food” становится важным шагом в направлении улучшения коммуникации с клиентами, расширения клиентской базы и укрепления позиционирования компании на рынке.</w:t>
        <w:br w:type="textWrapping"/>
      </w:r>
    </w:p>
    <w:p w:rsidR="00000000" w:rsidDel="00000000" w:rsidP="00000000" w:rsidRDefault="00000000" w:rsidRPr="00000000" w14:paraId="00000022">
      <w:pPr>
        <w:shd w:fill="ffffff" w:val="clear"/>
        <w:rPr>
          <w:rFonts w:ascii="Times New Roman" w:cs="Times New Roman" w:eastAsia="Times New Roman" w:hAnsi="Times New Roman"/>
          <w:b w:val="1"/>
          <w:color w:val="1a1a1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8"/>
          <w:szCs w:val="28"/>
          <w:rtl w:val="0"/>
        </w:rPr>
        <w:t xml:space="preserve">Предметной областью</w:t>
      </w: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t xml:space="preserve"> является фермерская компания “Farm Food” и её деятельность.</w:t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8"/>
          <w:szCs w:val="28"/>
          <w:rtl w:val="0"/>
        </w:rPr>
        <w:t xml:space="preserve">Цель исследования предметной области</w:t>
      </w: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t xml:space="preserve"> заключается в изучении информации о компании, анализе существующих дизайн решений, выявлении недостатков и формировании новых дизайн задач.</w:t>
        <w:br w:type="textWrapping"/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8"/>
          <w:szCs w:val="28"/>
          <w:rtl w:val="0"/>
        </w:rPr>
        <w:t xml:space="preserve">Характеристика компании, для которой разрабатывается дизайн решение</w:t>
      </w: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t xml:space="preserve">:</w:t>
        <w:br w:type="textWrapping"/>
        <w:br w:type="textWrapping"/>
        <w:t xml:space="preserve">Farm Food -  компания, специализирующаяся на производстве и продаже фермерской продукции питания. Компания предлагает широкий ассортимент продуктов, включая овощи, яйца, молочные продукты и мясо. Основные бизнес-процессы компании включают выращивание продуктов, сбор, упаковку, хранение и доставку продуктов клиентам.</w:t>
        <w:br w:type="textWrapping"/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8"/>
          <w:szCs w:val="28"/>
          <w:rtl w:val="0"/>
        </w:rPr>
        <w:t xml:space="preserve">Цели и задачи разработки дизайна интерфейса для данной фирмы:</w:t>
      </w:r>
    </w:p>
    <w:p w:rsidR="00000000" w:rsidDel="00000000" w:rsidP="00000000" w:rsidRDefault="00000000" w:rsidRPr="00000000" w14:paraId="00000023">
      <w:pPr>
        <w:shd w:fill="ffffff" w:val="clear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8"/>
          <w:szCs w:val="28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t xml:space="preserve"> Создание привлекательного и информативного веб-сайта, который отражает философию и ценности компании Farm Food.</w:t>
      </w:r>
    </w:p>
    <w:p w:rsidR="00000000" w:rsidDel="00000000" w:rsidP="00000000" w:rsidRDefault="00000000" w:rsidRPr="00000000" w14:paraId="00000025">
      <w:pPr>
        <w:shd w:fill="ffffff" w:val="clear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8"/>
          <w:szCs w:val="28"/>
          <w:rtl w:val="0"/>
        </w:rPr>
        <w:t xml:space="preserve">2. </w:t>
      </w: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t xml:space="preserve">Разработка удобного и интуитивно понятного пользовательского интерфейса, который позволит клиентам легко находить необходимые продукты и получать информацию о компании.</w:t>
      </w:r>
    </w:p>
    <w:p w:rsidR="00000000" w:rsidDel="00000000" w:rsidP="00000000" w:rsidRDefault="00000000" w:rsidRPr="00000000" w14:paraId="00000027">
      <w:pPr>
        <w:shd w:fill="ffffff" w:val="clear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f" w:val="clear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8"/>
          <w:szCs w:val="28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t xml:space="preserve"> Выявление недостатков и ограничений существующих дизайн решений и разработка новых идей для улучшения пользовательского опыта.</w:t>
      </w:r>
    </w:p>
    <w:p w:rsidR="00000000" w:rsidDel="00000000" w:rsidP="00000000" w:rsidRDefault="00000000" w:rsidRPr="00000000" w14:paraId="00000029">
      <w:pPr>
        <w:shd w:fill="ffffff" w:val="clear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f" w:val="clear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8"/>
          <w:szCs w:val="28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t xml:space="preserve"> Разработка функций, которые позволят клиентам легко связываться с компанией, заказывать продукты и следить за их доставкой.</w:t>
      </w:r>
    </w:p>
    <w:p w:rsidR="00000000" w:rsidDel="00000000" w:rsidP="00000000" w:rsidRDefault="00000000" w:rsidRPr="00000000" w14:paraId="0000002B">
      <w:pPr>
        <w:shd w:fill="ffffff" w:val="clear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8"/>
          <w:szCs w:val="28"/>
          <w:rtl w:val="0"/>
        </w:rPr>
        <w:t xml:space="preserve">5.</w:t>
      </w: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t xml:space="preserve"> Продвижение бренда и продуктов компании через веб-сайт, включая создание и распространение контента, такого как блог и фотографии.</w:t>
      </w:r>
    </w:p>
    <w:p w:rsidR="00000000" w:rsidDel="00000000" w:rsidP="00000000" w:rsidRDefault="00000000" w:rsidRPr="00000000" w14:paraId="0000002D">
      <w:pPr>
        <w:shd w:fill="ffffff" w:val="clear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rPr>
          <w:rFonts w:ascii="Times New Roman" w:cs="Times New Roman" w:eastAsia="Times New Roman" w:hAnsi="Times New Roman"/>
          <w:color w:val="1a1a1a"/>
          <w:sz w:val="28"/>
          <w:szCs w:val="28"/>
        </w:rPr>
        <w:sectPr>
          <w:type w:val="continuous"/>
          <w:pgSz w:h="16834" w:w="11909" w:orient="portrait"/>
          <w:pgMar w:bottom="1440" w:top="1440" w:left="1440" w:right="1440" w:header="720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8"/>
          <w:szCs w:val="28"/>
          <w:rtl w:val="0"/>
        </w:rPr>
        <w:t xml:space="preserve">6.</w:t>
      </w: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t xml:space="preserve"> Улучшение позиционирования компании в поисковых системах.</w:t>
      </w:r>
    </w:p>
    <w:p w:rsidR="00000000" w:rsidDel="00000000" w:rsidP="00000000" w:rsidRDefault="00000000" w:rsidRPr="00000000" w14:paraId="0000002F">
      <w:pPr>
        <w:shd w:fill="ffffff" w:val="clear"/>
        <w:jc w:val="center"/>
        <w:rPr>
          <w:rFonts w:ascii="Times New Roman" w:cs="Times New Roman" w:eastAsia="Times New Roman" w:hAnsi="Times New Roman"/>
          <w:b w:val="1"/>
          <w:color w:val="1a1a1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8"/>
          <w:szCs w:val="28"/>
          <w:rtl w:val="0"/>
        </w:rPr>
        <w:t xml:space="preserve">1.2 Анализ предметной области фирмы “FARM FOOD”</w:t>
        <w:br w:type="textWrapping"/>
        <w:br w:type="textWrapping"/>
      </w:r>
    </w:p>
    <w:p w:rsidR="00000000" w:rsidDel="00000000" w:rsidP="00000000" w:rsidRDefault="00000000" w:rsidRPr="00000000" w14:paraId="00000030">
      <w:pPr>
        <w:shd w:fill="ffffff" w:val="clear"/>
        <w:rPr>
          <w:rFonts w:ascii="Times New Roman" w:cs="Times New Roman" w:eastAsia="Times New Roman" w:hAnsi="Times New Roman"/>
          <w:b w:val="1"/>
          <w:color w:val="1a1a1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8"/>
          <w:szCs w:val="28"/>
          <w:rtl w:val="0"/>
        </w:rPr>
        <w:t xml:space="preserve">Анализ конкурентов:</w:t>
      </w:r>
    </w:p>
    <w:p w:rsidR="00000000" w:rsidDel="00000000" w:rsidP="00000000" w:rsidRDefault="00000000" w:rsidRPr="00000000" w14:paraId="00000031">
      <w:pPr>
        <w:shd w:fill="ffffff" w:val="clear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t xml:space="preserve">В процессе анализа конкурентов были изучены дизайн решения других фирм, специализирующихся на производстве и продаже фермерских продуктов питания. Были выявлены следующие сильные стороны их дизайн решений:</w:t>
      </w:r>
    </w:p>
    <w:p w:rsidR="00000000" w:rsidDel="00000000" w:rsidP="00000000" w:rsidRDefault="00000000" w:rsidRPr="00000000" w14:paraId="00000033">
      <w:pPr>
        <w:shd w:fill="ffffff" w:val="clear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hd w:fill="ffffff" w:val="clear"/>
        <w:ind w:left="720" w:hanging="360"/>
        <w:rPr>
          <w:rFonts w:ascii="Times New Roman" w:cs="Times New Roman" w:eastAsia="Times New Roman" w:hAnsi="Times New Roman"/>
          <w:color w:val="1a1a1a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t xml:space="preserve">Удобный и интуитивно понятный пользовательский интерфейс, который позволяет клиентам легко находить необходимые продукты и получать информацию о компании.</w:t>
      </w:r>
    </w:p>
    <w:p w:rsidR="00000000" w:rsidDel="00000000" w:rsidP="00000000" w:rsidRDefault="00000000" w:rsidRPr="00000000" w14:paraId="00000035">
      <w:pPr>
        <w:shd w:fill="ffffff" w:val="clear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6"/>
        </w:numPr>
        <w:shd w:fill="ffffff" w:val="clear"/>
        <w:ind w:left="720" w:hanging="360"/>
        <w:rPr>
          <w:rFonts w:ascii="Times New Roman" w:cs="Times New Roman" w:eastAsia="Times New Roman" w:hAnsi="Times New Roman"/>
          <w:color w:val="1a1a1a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t xml:space="preserve">Высококачественные фотографии продуктов и информационные блоки, которые помогают клиентам лучше понять продукты и их преимущества.</w:t>
        <w:br w:type="textWrapping"/>
        <w:br w:type="textWrapping"/>
      </w:r>
    </w:p>
    <w:p w:rsidR="00000000" w:rsidDel="00000000" w:rsidP="00000000" w:rsidRDefault="00000000" w:rsidRPr="00000000" w14:paraId="00000037">
      <w:pPr>
        <w:shd w:fill="ffffff" w:val="clear"/>
        <w:rPr>
          <w:rFonts w:ascii="Times New Roman" w:cs="Times New Roman" w:eastAsia="Times New Roman" w:hAnsi="Times New Roman"/>
          <w:b w:val="1"/>
          <w:color w:val="1a1a1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8"/>
          <w:szCs w:val="28"/>
          <w:rtl w:val="0"/>
        </w:rPr>
        <w:t xml:space="preserve">Среди слабых сторон конкурентов были выявлены следующие проблемы:</w:t>
      </w:r>
    </w:p>
    <w:p w:rsidR="00000000" w:rsidDel="00000000" w:rsidP="00000000" w:rsidRDefault="00000000" w:rsidRPr="00000000" w14:paraId="00000038">
      <w:pPr>
        <w:shd w:fill="ffffff" w:val="clear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shd w:fill="ffffff" w:val="clear"/>
        <w:ind w:left="720" w:hanging="360"/>
        <w:rPr>
          <w:rFonts w:ascii="Times New Roman" w:cs="Times New Roman" w:eastAsia="Times New Roman" w:hAnsi="Times New Roman"/>
          <w:color w:val="1a1a1a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t xml:space="preserve">Неудачный дизайн, который не отражает философию и ценности компании.</w:t>
      </w:r>
    </w:p>
    <w:p w:rsidR="00000000" w:rsidDel="00000000" w:rsidP="00000000" w:rsidRDefault="00000000" w:rsidRPr="00000000" w14:paraId="0000003A">
      <w:pPr>
        <w:shd w:fill="ffffff" w:val="clear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7"/>
        </w:numPr>
        <w:shd w:fill="ffffff" w:val="clear"/>
        <w:ind w:left="720" w:hanging="360"/>
        <w:rPr>
          <w:rFonts w:ascii="Times New Roman" w:cs="Times New Roman" w:eastAsia="Times New Roman" w:hAnsi="Times New Roman"/>
          <w:color w:val="1a1a1a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t xml:space="preserve">Сложное оформление заказа и доставка продуктов, что может отпугнуть клиентов.</w:t>
      </w:r>
    </w:p>
    <w:p w:rsidR="00000000" w:rsidDel="00000000" w:rsidP="00000000" w:rsidRDefault="00000000" w:rsidRPr="00000000" w14:paraId="0000003C">
      <w:pPr>
        <w:shd w:fill="ffffff" w:val="clear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shd w:fill="ffffff" w:val="clear"/>
        <w:ind w:left="720" w:hanging="360"/>
        <w:rPr>
          <w:rFonts w:ascii="Times New Roman" w:cs="Times New Roman" w:eastAsia="Times New Roman" w:hAnsi="Times New Roman"/>
          <w:color w:val="1a1a1a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t xml:space="preserve">Недостаточное количество информации о продуктах и их преимуществах.</w:t>
        <w:br w:type="textWrapping"/>
        <w:br w:type="textWrapping"/>
      </w:r>
    </w:p>
    <w:p w:rsidR="00000000" w:rsidDel="00000000" w:rsidP="00000000" w:rsidRDefault="00000000" w:rsidRPr="00000000" w14:paraId="0000003E">
      <w:pPr>
        <w:shd w:fill="ffffff" w:val="clear"/>
        <w:rPr>
          <w:rFonts w:ascii="Times New Roman" w:cs="Times New Roman" w:eastAsia="Times New Roman" w:hAnsi="Times New Roman"/>
          <w:b w:val="1"/>
          <w:color w:val="1a1a1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8"/>
          <w:szCs w:val="28"/>
          <w:rtl w:val="0"/>
        </w:rPr>
        <w:t xml:space="preserve">В процессе анализа пользовательской аудитории были выявлены следующие страхи и ожидания пользователей:</w:t>
        <w:br w:type="textWrapping"/>
      </w:r>
    </w:p>
    <w:p w:rsidR="00000000" w:rsidDel="00000000" w:rsidP="00000000" w:rsidRDefault="00000000" w:rsidRPr="00000000" w14:paraId="0000003F">
      <w:pPr>
        <w:numPr>
          <w:ilvl w:val="0"/>
          <w:numId w:val="5"/>
        </w:numPr>
        <w:shd w:fill="ffffff" w:val="clear"/>
        <w:ind w:left="720" w:hanging="360"/>
        <w:rPr>
          <w:rFonts w:ascii="Times New Roman" w:cs="Times New Roman" w:eastAsia="Times New Roman" w:hAnsi="Times New Roman"/>
          <w:color w:val="1a1a1a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t xml:space="preserve"> Страх покупать продукты, которые могут быть некачественными или не соответствовать ожиданиям клиентов.</w:t>
        <w:br w:type="textWrapping"/>
      </w:r>
    </w:p>
    <w:p w:rsidR="00000000" w:rsidDel="00000000" w:rsidP="00000000" w:rsidRDefault="00000000" w:rsidRPr="00000000" w14:paraId="00000040">
      <w:pPr>
        <w:numPr>
          <w:ilvl w:val="0"/>
          <w:numId w:val="5"/>
        </w:numPr>
        <w:shd w:fill="ffffff" w:val="clear"/>
        <w:ind w:left="720" w:hanging="360"/>
        <w:rPr>
          <w:rFonts w:ascii="Times New Roman" w:cs="Times New Roman" w:eastAsia="Times New Roman" w:hAnsi="Times New Roman"/>
          <w:color w:val="1a1a1a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t xml:space="preserve">Ожидание удобного и информативного веб-сайта, который позволит клиентам легко находить необходимые продукты и получать информацию о компании; высококачественных продуктов и быстрой доставки.</w:t>
        <w:br w:type="textWrapping"/>
      </w:r>
    </w:p>
    <w:p w:rsidR="00000000" w:rsidDel="00000000" w:rsidP="00000000" w:rsidRDefault="00000000" w:rsidRPr="00000000" w14:paraId="00000041">
      <w:pPr>
        <w:shd w:fill="ffffff" w:val="clear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8"/>
          <w:szCs w:val="28"/>
          <w:rtl w:val="0"/>
        </w:rPr>
        <w:t xml:space="preserve">Анализ будущего дизайн решения:</w:t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t xml:space="preserve">В процессе анализа будущего дизайн решения были выявлены следующие особенности по выбору цветовой гаммы и шрифтовых пар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8"/>
          <w:szCs w:val="28"/>
          <w:rtl w:val="0"/>
        </w:rPr>
        <w:t xml:space="preserve">:</w:t>
        <w:br w:type="textWrapping"/>
        <w:br w:type="textWrapping"/>
        <w:t xml:space="preserve">– </w:t>
      </w: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t xml:space="preserve">Цветовая гамма должна отражать ценности компании Farm Food, а также быть привлекательной для клиентов.</w:t>
      </w:r>
    </w:p>
    <w:p w:rsidR="00000000" w:rsidDel="00000000" w:rsidP="00000000" w:rsidRDefault="00000000" w:rsidRPr="00000000" w14:paraId="00000042">
      <w:pPr>
        <w:shd w:fill="ffffff" w:val="clear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t xml:space="preserve">– Шрифты должны быть простыми и легко читаемыми, чтобы клиенты могли легко читать информацию о продуктах и компании.</w:t>
        <w:br w:type="textWrapping"/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8"/>
          <w:szCs w:val="28"/>
          <w:rtl w:val="0"/>
        </w:rPr>
        <w:t xml:space="preserve">В результате</w:t>
      </w: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t xml:space="preserve"> проведенного анализа предметной области были выявлены сильные и слабые стороны дизайн решений конкурентов, страхи и ожидания пользователей, а также особенности по выбору цветовой гаммы и шрифтовых пар для будущего дизайн решения. Это позволит создать привлекательный и информативный веб-сайт для фирмы “Farm Food”, который будет удовлетворять потребности и ожидания клиентов, а также способствовать улучшению имиджа и позиционирования бренда на рынке.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ffffff" w:val="clear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ffffff" w:val="clear"/>
        <w:jc w:val="center"/>
        <w:rPr>
          <w:rFonts w:ascii="Times New Roman" w:cs="Times New Roman" w:eastAsia="Times New Roman" w:hAnsi="Times New Roman"/>
          <w:b w:val="1"/>
          <w:color w:val="1a1a1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8"/>
          <w:szCs w:val="28"/>
          <w:rtl w:val="0"/>
        </w:rPr>
        <w:t xml:space="preserve">1.3 Постановка задачи функциональности сайта</w:t>
        <w:br w:type="textWrapping"/>
      </w:r>
    </w:p>
    <w:p w:rsidR="00000000" w:rsidDel="00000000" w:rsidP="00000000" w:rsidRDefault="00000000" w:rsidRPr="00000000" w14:paraId="00000045">
      <w:pPr>
        <w:shd w:fill="ffffff" w:val="clear"/>
        <w:ind w:left="0" w:firstLine="0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t xml:space="preserve">Вследствие постановки задачи функциональности сайта было решено использовать многостраничный сайт, дабы пользователь мог смотреть нужную ему информацию отдельно от ненужной. </w:t>
        <w:br w:type="textWrapping"/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8"/>
          <w:szCs w:val="28"/>
          <w:rtl w:val="0"/>
        </w:rPr>
        <w:t xml:space="preserve">На сайте расположены следующие страницы:</w:t>
        <w:br w:type="textWrapping"/>
        <w:br w:type="textWrapping"/>
        <w:br w:type="textWrapping"/>
        <w:t xml:space="preserve">1. Главная страница</w:t>
      </w: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t xml:space="preserve">, включающая в себя:</w:t>
        <w:br w:type="textWrapping"/>
        <w:br w:type="textWrapping"/>
        <w:t xml:space="preserve">– Приветственный текст, кратко описывающий деятельность фирмы;</w:t>
        <w:br w:type="textWrapping"/>
        <w:t xml:space="preserve">– Два рекламных баннера, что служат для привлечения потенциальных покупателей и отражают приоритетные продукты компании;</w:t>
      </w:r>
    </w:p>
    <w:p w:rsidR="00000000" w:rsidDel="00000000" w:rsidP="00000000" w:rsidRDefault="00000000" w:rsidRPr="00000000" w14:paraId="00000046">
      <w:pPr>
        <w:shd w:fill="ffffff" w:val="clear"/>
        <w:ind w:left="0" w:firstLine="0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t xml:space="preserve">– Раздел “Наши продукты”, чтобы заинтересовать посетителя на дальнейший просмотр всех продуктов и покупку онлайн, что реализовано в кнопке “все товары”;</w:t>
        <w:br w:type="textWrapping"/>
        <w:t xml:space="preserve">– Раздел  “Отзывы клиентов”, дабы посетитель удостоверился, что фирма надёжная. Для полной надёжности создана кнопка “все отзывы”, которая ведёт на отдельную страницу со всеми отзывами, что оставили покупатели данного сайта.</w:t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8"/>
          <w:szCs w:val="28"/>
          <w:rtl w:val="0"/>
        </w:rPr>
        <w:t xml:space="preserve">2. “Компания”</w:t>
      </w: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t xml:space="preserve">, страница, описывающая деятельность компании и включающая в себя:</w:t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t xml:space="preserve"> Текст “О компании”, описывающий философию и ценности фирмы “Farm Food”;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t xml:space="preserve"> Текст “Скот и Откорм”, описывающий метод  откорм скота, дабы посетитель не усомнился, что всё мясо на ферме - натуральное;</w:t>
      </w:r>
    </w:p>
    <w:p w:rsidR="00000000" w:rsidDel="00000000" w:rsidP="00000000" w:rsidRDefault="00000000" w:rsidRPr="00000000" w14:paraId="00000047">
      <w:pPr>
        <w:shd w:fill="ffffff" w:val="clear"/>
        <w:ind w:left="0" w:firstLine="0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t xml:space="preserve"> Текст “Реквизиты” с контактными данными.</w:t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8"/>
          <w:szCs w:val="28"/>
          <w:rtl w:val="0"/>
        </w:rPr>
        <w:t xml:space="preserve">3. “Доставка”</w:t>
      </w: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t xml:space="preserve">, страница, описывающая методы доставки и условия для её осуществления</w:t>
        <w:br w:type="textWrapping"/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8"/>
          <w:szCs w:val="28"/>
          <w:rtl w:val="0"/>
        </w:rPr>
        <w:t xml:space="preserve">4. “Заказать”</w:t>
      </w: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t xml:space="preserve">, страница, где собран каталог продукции, где посетитель может посмотреть, какие продукты он может заказать. Каждый каталог перенаправляет в другой каталог с нужной ему продукцией.</w:t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8"/>
          <w:szCs w:val="28"/>
          <w:rtl w:val="0"/>
        </w:rPr>
        <w:t xml:space="preserve">5. “Корзина”</w:t>
      </w: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t xml:space="preserve">, страница, где собраны продукты, которые посетитель добавил в корзину.</w:t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8"/>
          <w:szCs w:val="28"/>
          <w:rtl w:val="0"/>
        </w:rPr>
        <w:t xml:space="preserve">6. “Отзывы”</w:t>
      </w: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t xml:space="preserve">, страница, где собраны все отзывы. Перейти на неё можно в “подвале” сайта или на главной странице через кнопку “все отзывы”.</w:t>
        <w:br w:type="textWrapping"/>
        <w:br w:type="textWrapping"/>
        <w:br w:type="textWrapping"/>
        <w:br w:type="textWrapping"/>
        <w:t xml:space="preserve">Поскольку для полного комфорта одного многостраничника недостаточно, для сайта были написаны следующие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8"/>
          <w:szCs w:val="28"/>
          <w:rtl w:val="0"/>
        </w:rPr>
        <w:t xml:space="preserve">функции</w:t>
      </w: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t xml:space="preserve">:</w:t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t xml:space="preserve"> Автоматический скролл шапки сайта вместе с прокруткой вниз/вверх по желанию посетителя, чтобы он не поднимался в самый верх страницы для нажатия нужной ему страницы;</w:t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t xml:space="preserve"> адаптивность сайта под многие размеры экранов гаджетов для полного удобства.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ffffff" w:val="clear"/>
        <w:jc w:val="center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8"/>
          <w:szCs w:val="28"/>
          <w:rtl w:val="0"/>
        </w:rPr>
        <w:t xml:space="preserve">1.4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8"/>
          <w:szCs w:val="28"/>
          <w:highlight w:val="white"/>
          <w:rtl w:val="0"/>
        </w:rPr>
        <w:t xml:space="preserve">Характеристика инструментальных средств разработки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8"/>
          <w:szCs w:val="28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ffffff" w:val="clear"/>
        <w:ind w:right="-40.8661417322827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br w:type="textWrapping"/>
        <w:t xml:space="preserve">Прежде всего был создан макет сайта, дабы понимать, как элементы будут располагаться на основном сайте и как лучше подобрать цвета, чтобы эти элементы сочетались друг с другом.</w:t>
        <w:br w:type="textWrapping"/>
        <w:t xml:space="preserve">Макет сделан в программе “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8"/>
          <w:szCs w:val="28"/>
          <w:rtl w:val="0"/>
        </w:rPr>
        <w:t xml:space="preserve">Figma</w:t>
      </w: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t xml:space="preserve">”.</w:t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8"/>
          <w:szCs w:val="28"/>
          <w:rtl w:val="0"/>
        </w:rPr>
        <w:t xml:space="preserve">Figma</w:t>
      </w: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t xml:space="preserve"> - это современная веб-ориентированная платформа для совместной работы над дизайном интерфейсов. Она позволяет дизайнерам создавать, делиться и обсуждать макеты веб-страниц и мобильных приложений в реальном времени. Figma используется для создания макетов, прототипов и стилей, а также для управления дизайн-системами и библиотекой компонентов.</w:t>
      </w:r>
    </w:p>
    <w:p w:rsidR="00000000" w:rsidDel="00000000" w:rsidP="00000000" w:rsidRDefault="00000000" w:rsidRPr="00000000" w14:paraId="0000004A">
      <w:pPr>
        <w:shd w:fill="ffffff" w:val="clear"/>
        <w:ind w:right="-40.8661417322827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ffffff" w:val="clear"/>
        <w:ind w:right="-40.8661417322827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8"/>
          <w:szCs w:val="28"/>
          <w:rtl w:val="0"/>
        </w:rPr>
        <w:t xml:space="preserve">Основные характеристики Figma</w:t>
      </w: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4C">
      <w:pPr>
        <w:shd w:fill="ffffff" w:val="clear"/>
        <w:ind w:right="-40.8661417322827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ffffff" w:val="clear"/>
        <w:ind w:right="-40.8661417322827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t xml:space="preserve">. Веб-ориентированное приложение: Figma работает в браузере, что позволяет дизайнерам и командам работать вместе независимо от их местоположения и операционной системы.</w:t>
      </w:r>
    </w:p>
    <w:p w:rsidR="00000000" w:rsidDel="00000000" w:rsidP="00000000" w:rsidRDefault="00000000" w:rsidRPr="00000000" w14:paraId="0000004E">
      <w:pPr>
        <w:shd w:fill="ffffff" w:val="clear"/>
        <w:ind w:right="-40.8661417322827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8"/>
          <w:szCs w:val="28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t xml:space="preserve">. Совместная работа: Figma позволяет нескольким пользователям работать одновременно над одним проектом, что ускоряет процесс разработки и облегчает коммуникацию между членами команды.</w:t>
      </w:r>
    </w:p>
    <w:p w:rsidR="00000000" w:rsidDel="00000000" w:rsidP="00000000" w:rsidRDefault="00000000" w:rsidRPr="00000000" w14:paraId="0000004F">
      <w:pPr>
        <w:shd w:fill="ffffff" w:val="clear"/>
        <w:ind w:right="-40.8661417322827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8"/>
          <w:szCs w:val="28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t xml:space="preserve">. Интерактивные прототипы: Figma позволяет создавать интерактивные прототипы, которые могут быть детально проверены и тестированы до начала программной реализации.</w:t>
      </w:r>
    </w:p>
    <w:p w:rsidR="00000000" w:rsidDel="00000000" w:rsidP="00000000" w:rsidRDefault="00000000" w:rsidRPr="00000000" w14:paraId="00000050">
      <w:pPr>
        <w:shd w:fill="ffffff" w:val="clear"/>
        <w:ind w:right="-40.8661417322827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8"/>
          <w:szCs w:val="28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t xml:space="preserve">. Стили и компоненты: Figma поддерживает создание стилей и библиотек компонентов, что упрощает процесс создания и изменения дизайна, обеспечивая согласованность и совместимость между различными элементами интерфейса.</w:t>
      </w:r>
    </w:p>
    <w:p w:rsidR="00000000" w:rsidDel="00000000" w:rsidP="00000000" w:rsidRDefault="00000000" w:rsidRPr="00000000" w14:paraId="00000051">
      <w:pPr>
        <w:shd w:fill="ffffff" w:val="clear"/>
        <w:ind w:right="-40.8661417322827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8"/>
          <w:szCs w:val="28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t xml:space="preserve">. Интеграция с другими инструментами: Figma может быть интегрирована с другими инструментами и сервисами, такими как Zeplin, Abstract, и другими, что упрощает процесс передачи данных между разными этапами разработки.</w:t>
      </w:r>
    </w:p>
    <w:p w:rsidR="00000000" w:rsidDel="00000000" w:rsidP="00000000" w:rsidRDefault="00000000" w:rsidRPr="00000000" w14:paraId="00000052">
      <w:pPr>
        <w:shd w:fill="ffffff" w:val="clear"/>
        <w:ind w:right="-40.8661417322827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ffffff" w:val="clear"/>
        <w:ind w:right="-40.8661417322827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t xml:space="preserve">Использование Figma для создания макета сайта обеспечивает эффективную и гибкую работу над дизайном интерфейса, упрощая процесс совместной работы и коммуникации между членами команды.</w:t>
      </w:r>
    </w:p>
    <w:p w:rsidR="00000000" w:rsidDel="00000000" w:rsidP="00000000" w:rsidRDefault="00000000" w:rsidRPr="00000000" w14:paraId="00000054">
      <w:pPr>
        <w:shd w:fill="ffffff" w:val="clear"/>
        <w:ind w:right="-40.8661417322827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55">
      <w:pPr>
        <w:shd w:fill="ffffff" w:val="clear"/>
        <w:ind w:right="-40.8661417322827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br w:type="textWrapping"/>
        <w:t xml:space="preserve">Для создания самого сайта были использованы следующие инструментальные средства разработки:</w:t>
        <w:br w:type="textWrapping"/>
      </w:r>
    </w:p>
    <w:p w:rsidR="00000000" w:rsidDel="00000000" w:rsidP="00000000" w:rsidRDefault="00000000" w:rsidRPr="00000000" w14:paraId="00000056">
      <w:pPr>
        <w:shd w:fill="ffffff" w:val="clear"/>
        <w:ind w:right="-40.8661417322827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4"/>
        </w:numPr>
        <w:shd w:fill="ffffff" w:val="clear"/>
        <w:ind w:left="720" w:right="-40.8661417322827" w:hanging="360"/>
        <w:rPr>
          <w:rFonts w:ascii="Times New Roman" w:cs="Times New Roman" w:eastAsia="Times New Roman" w:hAnsi="Times New Roman"/>
          <w:b w:val="1"/>
          <w:color w:val="1a1a1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8"/>
          <w:szCs w:val="28"/>
          <w:rtl w:val="0"/>
        </w:rPr>
        <w:t xml:space="preserve">HTML (HyperText Markup Language)</w:t>
      </w:r>
    </w:p>
    <w:p w:rsidR="00000000" w:rsidDel="00000000" w:rsidP="00000000" w:rsidRDefault="00000000" w:rsidRPr="00000000" w14:paraId="00000058">
      <w:pPr>
        <w:shd w:fill="ffffff" w:val="clear"/>
        <w:ind w:right="-40.8661417322827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t xml:space="preserve">HTML является основным языком разметки веб-страниц. Он определяет структуру и содержание веб-страницы, включая текст, изображения, ссылки и другие элементы. HTML используется для создания каркаса сайта, определяя местоположение и взаимосвязь различных компонентов. </w:t>
        <w:br w:type="textWrapping"/>
      </w:r>
    </w:p>
    <w:p w:rsidR="00000000" w:rsidDel="00000000" w:rsidP="00000000" w:rsidRDefault="00000000" w:rsidRPr="00000000" w14:paraId="00000059">
      <w:pPr>
        <w:shd w:fill="ffffff" w:val="clear"/>
        <w:ind w:right="-40.8661417322827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4"/>
        </w:numPr>
        <w:shd w:fill="ffffff" w:val="clear"/>
        <w:ind w:left="720" w:right="-40.8661417322827" w:hanging="360"/>
        <w:rPr>
          <w:rFonts w:ascii="Times New Roman" w:cs="Times New Roman" w:eastAsia="Times New Roman" w:hAnsi="Times New Roman"/>
          <w:b w:val="1"/>
          <w:color w:val="1a1a1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8"/>
          <w:szCs w:val="28"/>
          <w:rtl w:val="0"/>
        </w:rPr>
        <w:t xml:space="preserve">CSS (Cascading Style Sheets)</w:t>
      </w:r>
    </w:p>
    <w:p w:rsidR="00000000" w:rsidDel="00000000" w:rsidP="00000000" w:rsidRDefault="00000000" w:rsidRPr="00000000" w14:paraId="0000005B">
      <w:pPr>
        <w:shd w:fill="ffffff" w:val="clear"/>
        <w:ind w:right="-40.8661417322827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t xml:space="preserve">CSS - это язык стилей, который используется для описания внешнего вида и презентации элементов HTML. Он позволяет разработчикам управлять цветом, шрифтом, масштабом, расположением и другими аспектами представления веб-страницы. CSS обеспечивает унифицированный и удобный способ стилизации и макетирования веб-страниц. Также с помощью CSS была сделана адаптивность сайта, которая рассчитывала позицию элементов относительно размеров экрана гаджета и придавала им форму. </w:t>
      </w:r>
    </w:p>
    <w:p w:rsidR="00000000" w:rsidDel="00000000" w:rsidP="00000000" w:rsidRDefault="00000000" w:rsidRPr="00000000" w14:paraId="0000005C">
      <w:pPr>
        <w:shd w:fill="ffffff" w:val="clear"/>
        <w:ind w:right="-40.8661417322827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5D">
      <w:pPr>
        <w:numPr>
          <w:ilvl w:val="0"/>
          <w:numId w:val="4"/>
        </w:numPr>
        <w:shd w:fill="ffffff" w:val="clear"/>
        <w:ind w:left="720" w:right="-40.8661417322827" w:hanging="360"/>
        <w:rPr>
          <w:rFonts w:ascii="Times New Roman" w:cs="Times New Roman" w:eastAsia="Times New Roman" w:hAnsi="Times New Roman"/>
          <w:b w:val="1"/>
          <w:color w:val="1a1a1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8"/>
          <w:szCs w:val="28"/>
          <w:rtl w:val="0"/>
        </w:rPr>
        <w:t xml:space="preserve">JavaScript</w:t>
      </w:r>
    </w:p>
    <w:p w:rsidR="00000000" w:rsidDel="00000000" w:rsidP="00000000" w:rsidRDefault="00000000" w:rsidRPr="00000000" w14:paraId="0000005E">
      <w:pPr>
        <w:shd w:fill="ffffff" w:val="clear"/>
        <w:ind w:right="-40.8661417322827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t xml:space="preserve">JavaScript - это язык программирования, который используется для создания динамических и интерактивных веб-страниц. Он позволяет разработчикам управлять поведением элементов на странице, реагировать на действия пользователя и взаимодействовать с сервером. JavaScript был использован для создания прокручиваемого хидера сайта, который следует за курсором мыши посетителя.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center"/>
        <w:rPr>
          <w:rFonts w:ascii="Times New Roman" w:cs="Times New Roman" w:eastAsia="Times New Roman" w:hAnsi="Times New Roman"/>
          <w:b w:val="1"/>
          <w:color w:val="1a1a1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8"/>
          <w:szCs w:val="28"/>
          <w:rtl w:val="0"/>
        </w:rPr>
        <w:t xml:space="preserve">Глава 2 ПРОЕКТИРОВАНИЕ И РЕАЛИЗАЦИЯ САЙТА  </w:t>
        <w:br w:type="textWrapping"/>
      </w:r>
    </w:p>
    <w:p w:rsidR="00000000" w:rsidDel="00000000" w:rsidP="00000000" w:rsidRDefault="00000000" w:rsidRPr="00000000" w14:paraId="00000060">
      <w:pPr>
        <w:shd w:fill="ffffff" w:val="clear"/>
        <w:jc w:val="center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8"/>
          <w:szCs w:val="28"/>
          <w:rtl w:val="0"/>
        </w:rPr>
        <w:t xml:space="preserve">2.1 Проектирование и реализация Веб-сайта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hd w:fill="ffffff" w:val="clear"/>
        <w:ind w:right="-40.8661417322827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t xml:space="preserve">Современные тенденции разработки дизайна сайта находятся в постоянной динамике и вечно эволюционируют. В настоящее время основное внимание уделяется удобству использования, адаптивности под различные устройства, минимализму и эстетическому внешнему виду.</w:t>
        <w:br w:type="textWrapping"/>
        <w:br w:type="textWrapping"/>
        <w:t xml:space="preserve">Они включают в себя: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8"/>
          <w:szCs w:val="28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t xml:space="preserve"> Использование оттенков цветов и градиентов для создания цветов и градиентов для создания привлекательного и современного вида сайта;</w:t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8"/>
          <w:szCs w:val="28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t xml:space="preserve"> Упрощённый и функциональный дизайн, что позволяет пользователям легко находить нужную информацию;</w:t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8"/>
          <w:szCs w:val="28"/>
          <w:rtl w:val="0"/>
        </w:rPr>
        <w:t xml:space="preserve">3.  </w:t>
      </w: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t xml:space="preserve">Использование адаптивной вёрстки для обеспечения корректного отображения сайта на различных устройствах;</w:t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8"/>
          <w:szCs w:val="28"/>
          <w:rtl w:val="0"/>
        </w:rPr>
        <w:t xml:space="preserve">4. </w:t>
      </w: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t xml:space="preserve">Использование визуальных эффектов, таких как: затемнение, тени и прозрачность</w:t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8"/>
          <w:szCs w:val="28"/>
          <w:rtl w:val="0"/>
        </w:rPr>
        <w:t xml:space="preserve">5. </w:t>
      </w: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t xml:space="preserve">Использование шрифтов и иконок для создания единого стиля и улучшения читаемости текста.</w:t>
        <w:br w:type="textWrapping"/>
        <w:br w:type="textWrapping"/>
        <w:br w:type="textWrapping"/>
        <w:t xml:space="preserve">Для сайта фирмы “Farm Food” были использованы следующие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8"/>
          <w:szCs w:val="28"/>
          <w:rtl w:val="0"/>
        </w:rPr>
        <w:t xml:space="preserve"> цветовые решения</w:t>
      </w: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br w:type="textWrapping"/>
        <w:t xml:space="preserve">1. Основные цвета: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8"/>
          <w:szCs w:val="28"/>
          <w:rtl w:val="0"/>
        </w:rPr>
        <w:t xml:space="preserve">пастельно-жёлтый</w:t>
      </w: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t xml:space="preserve"> и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8"/>
          <w:szCs w:val="28"/>
          <w:rtl w:val="0"/>
        </w:rPr>
        <w:t xml:space="preserve">пастельно-зелёный</w:t>
      </w: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t xml:space="preserve">, что символизирует уютную и привлекательную фермерскую атмосферу: пастельно-жёлтый создаёт атмосферу свежести и тепла, что идеально подходит для фермерской компании, а пастельно-зелёный ассоциируется с травой, свежестью и природой, что подчеркивает приверженность компании свежести и качеству продукции;</w:t>
        <w:br w:type="textWrapping"/>
        <w:br w:type="textWrapping"/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t xml:space="preserve">Второстепенные цвета: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8"/>
          <w:szCs w:val="28"/>
          <w:rtl w:val="0"/>
        </w:rPr>
        <w:t xml:space="preserve">тёмно-зелёный</w:t>
      </w: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t xml:space="preserve"> и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8"/>
          <w:szCs w:val="28"/>
          <w:rtl w:val="0"/>
        </w:rPr>
        <w:t xml:space="preserve">белый</w:t>
      </w: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t xml:space="preserve"> цвета.</w:t>
        <w:br w:type="textWrapping"/>
        <w:t xml:space="preserve">Тёмно-зелёный применяется к информационному тексту, дабы между цветами на фоне и текстом не было резкого контраста. Белый же используется в тёмных местах сайта ( footer / подвал сайта);</w:t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8"/>
          <w:szCs w:val="28"/>
          <w:rtl w:val="0"/>
        </w:rPr>
        <w:t xml:space="preserve">3. </w:t>
      </w: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t xml:space="preserve">Палитра цветов: светлая и нежная, дабы уберечь пользователя от перенасыщения контентом и создать спокойную атмосферу.</w:t>
      </w:r>
    </w:p>
    <w:p w:rsidR="00000000" w:rsidDel="00000000" w:rsidP="00000000" w:rsidRDefault="00000000" w:rsidRPr="00000000" w14:paraId="00000062">
      <w:pPr>
        <w:shd w:fill="ffffff" w:val="clear"/>
        <w:ind w:right="-40.8661417322827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br w:type="textWrapping"/>
        <w:br w:type="textWrapping"/>
        <w:t xml:space="preserve">Основные элементы дизайна:</w:t>
      </w:r>
    </w:p>
    <w:p w:rsidR="00000000" w:rsidDel="00000000" w:rsidP="00000000" w:rsidRDefault="00000000" w:rsidRPr="00000000" w14:paraId="00000063">
      <w:pPr>
        <w:shd w:fill="ffffff" w:val="clear"/>
        <w:ind w:right="-40.8661417322827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ffffff" w:val="clear"/>
        <w:ind w:right="-40.8661417322827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t xml:space="preserve">1. Логотип и фирменный стиль: Логотип оформлен в тёмных оттенках зеленого, запоминающийся для клиентов и отражающий настрой сайта.</w:t>
      </w:r>
    </w:p>
    <w:p w:rsidR="00000000" w:rsidDel="00000000" w:rsidP="00000000" w:rsidRDefault="00000000" w:rsidRPr="00000000" w14:paraId="00000065">
      <w:pPr>
        <w:shd w:fill="ffffff" w:val="clear"/>
        <w:ind w:right="-40.8661417322827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ffffff" w:val="clear"/>
        <w:ind w:right="-40.8661417322827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t xml:space="preserve">2. Текст. Чёткий и легко читаемый шрифт, контрастный с фоном.</w:t>
      </w:r>
    </w:p>
    <w:p w:rsidR="00000000" w:rsidDel="00000000" w:rsidP="00000000" w:rsidRDefault="00000000" w:rsidRPr="00000000" w14:paraId="00000067">
      <w:pPr>
        <w:shd w:fill="ffffff" w:val="clear"/>
        <w:ind w:right="-40.8661417322827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ffffff" w:val="clear"/>
        <w:ind w:right="-40.8661417322827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t xml:space="preserve">3. Изображения: Высококачественные иллюстрации, фотографии и картины, которые привлекают внимание заказчиков.</w:t>
      </w:r>
    </w:p>
    <w:p w:rsidR="00000000" w:rsidDel="00000000" w:rsidP="00000000" w:rsidRDefault="00000000" w:rsidRPr="00000000" w14:paraId="00000069">
      <w:pPr>
        <w:shd w:fill="ffffff" w:val="clear"/>
        <w:ind w:right="-40.8661417322827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ffffff" w:val="clear"/>
        <w:ind w:right="-40.8661417322827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t xml:space="preserve">4. Меню и навигация: Простой и интуитивно понятный дизайн, чтобы посетители могли легко находить нужную информацию и продукцию.</w:t>
      </w:r>
    </w:p>
    <w:p w:rsidR="00000000" w:rsidDel="00000000" w:rsidP="00000000" w:rsidRDefault="00000000" w:rsidRPr="00000000" w14:paraId="0000006B">
      <w:pPr>
        <w:shd w:fill="ffffff" w:val="clear"/>
        <w:ind w:right="-40.8661417322827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ffffff" w:val="clear"/>
        <w:ind w:right="-40.8661417322827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t xml:space="preserve">5. Выделение и спецпредложений: Использовались иллюстрации, которые отражают суть самого спецпредложения.</w:t>
      </w:r>
    </w:p>
    <w:p w:rsidR="00000000" w:rsidDel="00000000" w:rsidP="00000000" w:rsidRDefault="00000000" w:rsidRPr="00000000" w14:paraId="0000006D">
      <w:pPr>
        <w:shd w:fill="ffffff" w:val="clear"/>
        <w:ind w:right="-40.8661417322827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ffffff" w:val="clear"/>
        <w:ind w:right="-40.8661417322827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t xml:space="preserve">6. Кнопки и ссылки: Использовались контрастные цвета для выделения важных элементов.</w:t>
      </w:r>
    </w:p>
    <w:p w:rsidR="00000000" w:rsidDel="00000000" w:rsidP="00000000" w:rsidRDefault="00000000" w:rsidRPr="00000000" w14:paraId="0000006F">
      <w:pPr>
        <w:shd w:fill="ffffff" w:val="clear"/>
        <w:ind w:right="-40.8661417322827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hd w:fill="ffffff" w:val="clear"/>
        <w:ind w:right="-40.8661417322827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t xml:space="preserve">Дизайн-макет главной страницы сайта, представлен на рисунке 1. </w:t>
        <w:br w:type="textWrapping"/>
        <w:t xml:space="preserve">Макеты и дизайн-макеты разрабатываемого веб-сайта представлены в приложении 1.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ffffff" w:val="clear"/>
        <w:ind w:right="-40.8661417322827"/>
        <w:jc w:val="center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</w:rPr>
        <w:drawing>
          <wp:inline distB="114300" distT="114300" distL="114300" distR="114300">
            <wp:extent cx="3454238" cy="80105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4238" cy="801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br w:type="textWrapping"/>
        <w:t xml:space="preserve">Рисунок 1. Макет сайта главной страницы.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hd w:fill="ffffff" w:val="clear"/>
        <w:ind w:right="-40.8661417322827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hd w:fill="ffffff" w:val="clear"/>
        <w:jc w:val="center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8"/>
          <w:szCs w:val="28"/>
          <w:rtl w:val="0"/>
        </w:rPr>
        <w:t xml:space="preserve">2.2 Разработка веб-сайта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ffffff" w:val="clear"/>
        <w:ind w:right="-40.8661417322827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75">
      <w:pPr>
        <w:shd w:fill="ffffff" w:val="clear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hd w:fill="ffffff" w:val="clear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7">
    <w:pPr>
      <w:jc w:val="righ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8">
    <w:pPr>
      <w:jc w:val="righ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9">
    <w:pPr>
      <w:jc w:val="righ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A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B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footer" Target="footer1.xml"/><Relationship Id="rId7" Type="http://schemas.openxmlformats.org/officeDocument/2006/relationships/footer" Target="footer2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