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B54C4" w14:textId="46FD77E2" w:rsidR="00000000" w:rsidRPr="00443316" w:rsidRDefault="00000000" w:rsidP="00443316">
      <w:pPr>
        <w:pStyle w:val="PlainText"/>
        <w:jc w:val="center"/>
        <w:rPr>
          <w:rFonts w:ascii="Times New Roman" w:hAnsi="Times New Roman" w:cs="Times New Roman"/>
          <w:b/>
          <w:bCs/>
          <w:sz w:val="24"/>
          <w:szCs w:val="24"/>
        </w:rPr>
      </w:pPr>
      <w:r w:rsidRPr="00443316">
        <w:rPr>
          <w:rFonts w:ascii="Times New Roman" w:hAnsi="Times New Roman" w:cs="Times New Roman"/>
          <w:b/>
          <w:bCs/>
          <w:sz w:val="28"/>
          <w:szCs w:val="28"/>
        </w:rPr>
        <w:t>Agama dan Pendidikan Karakter dalam Konteks Globalisasi</w:t>
      </w:r>
    </w:p>
    <w:p w14:paraId="6BB4FE35" w14:textId="767726F0" w:rsidR="00443316" w:rsidRPr="00443316" w:rsidRDefault="00443316" w:rsidP="00443316">
      <w:pPr>
        <w:pStyle w:val="PlainText"/>
        <w:jc w:val="center"/>
        <w:rPr>
          <w:rFonts w:ascii="Times New Roman" w:hAnsi="Times New Roman" w:cs="Times New Roman"/>
          <w:b/>
          <w:bCs/>
          <w:sz w:val="24"/>
          <w:szCs w:val="24"/>
        </w:rPr>
      </w:pPr>
    </w:p>
    <w:p w14:paraId="1560FCB2" w14:textId="00916C45" w:rsidR="00443316" w:rsidRPr="00443316" w:rsidRDefault="00443316" w:rsidP="00443316">
      <w:pPr>
        <w:pStyle w:val="PlainText"/>
        <w:jc w:val="center"/>
        <w:rPr>
          <w:rFonts w:ascii="Times New Roman" w:hAnsi="Times New Roman" w:cs="Times New Roman"/>
          <w:sz w:val="24"/>
          <w:szCs w:val="24"/>
        </w:rPr>
      </w:pPr>
      <w:r w:rsidRPr="00443316">
        <w:rPr>
          <w:rFonts w:ascii="Times New Roman" w:hAnsi="Times New Roman" w:cs="Times New Roman"/>
          <w:sz w:val="24"/>
          <w:szCs w:val="24"/>
        </w:rPr>
        <w:t>Dibuat Oleh : Mariska Nurhayati</w:t>
      </w:r>
    </w:p>
    <w:p w14:paraId="41F727E2" w14:textId="072FC548" w:rsidR="00443316" w:rsidRPr="00443316" w:rsidRDefault="00443316" w:rsidP="00443316">
      <w:pPr>
        <w:pStyle w:val="PlainText"/>
        <w:jc w:val="center"/>
        <w:rPr>
          <w:rFonts w:ascii="Times New Roman" w:hAnsi="Times New Roman" w:cs="Times New Roman"/>
          <w:sz w:val="24"/>
          <w:szCs w:val="24"/>
        </w:rPr>
      </w:pPr>
      <w:r w:rsidRPr="00443316">
        <w:rPr>
          <w:rFonts w:ascii="Times New Roman" w:hAnsi="Times New Roman" w:cs="Times New Roman"/>
          <w:sz w:val="24"/>
          <w:szCs w:val="24"/>
        </w:rPr>
        <w:t>NPM : 24554010015</w:t>
      </w:r>
    </w:p>
    <w:p w14:paraId="44C56823" w14:textId="77777777" w:rsidR="00443316" w:rsidRPr="00443316" w:rsidRDefault="00443316" w:rsidP="00443316">
      <w:pPr>
        <w:pStyle w:val="PlainText"/>
        <w:jc w:val="center"/>
        <w:rPr>
          <w:rFonts w:ascii="Times New Roman" w:hAnsi="Times New Roman" w:cs="Times New Roman"/>
          <w:sz w:val="24"/>
          <w:szCs w:val="24"/>
        </w:rPr>
      </w:pPr>
    </w:p>
    <w:p w14:paraId="77C8D9B3" w14:textId="466E284D" w:rsidR="00443316" w:rsidRPr="00443316" w:rsidRDefault="00443316" w:rsidP="00443316">
      <w:pPr>
        <w:pStyle w:val="PlainText"/>
        <w:jc w:val="center"/>
        <w:rPr>
          <w:rFonts w:ascii="Times New Roman" w:hAnsi="Times New Roman" w:cs="Times New Roman"/>
          <w:sz w:val="24"/>
          <w:szCs w:val="24"/>
        </w:rPr>
      </w:pPr>
      <w:r w:rsidRPr="00443316">
        <w:rPr>
          <w:rFonts w:ascii="Times New Roman" w:hAnsi="Times New Roman" w:cs="Times New Roman"/>
          <w:sz w:val="24"/>
          <w:szCs w:val="24"/>
        </w:rPr>
        <w:t xml:space="preserve">Dosen Pembimbing : </w:t>
      </w:r>
      <w:r w:rsidRPr="00443316">
        <w:rPr>
          <w:rFonts w:ascii="Times New Roman" w:hAnsi="Times New Roman" w:cs="Times New Roman"/>
          <w:sz w:val="24"/>
          <w:szCs w:val="24"/>
        </w:rPr>
        <w:t>Ahmad Agus Salim, M.Ag</w:t>
      </w:r>
    </w:p>
    <w:p w14:paraId="7AD88E54" w14:textId="2FD41713" w:rsidR="00443316" w:rsidRPr="00443316" w:rsidRDefault="00443316" w:rsidP="00443316">
      <w:pPr>
        <w:pStyle w:val="PlainText"/>
        <w:jc w:val="center"/>
        <w:rPr>
          <w:rFonts w:ascii="Times New Roman" w:hAnsi="Times New Roman" w:cs="Times New Roman"/>
          <w:sz w:val="24"/>
          <w:szCs w:val="24"/>
        </w:rPr>
      </w:pPr>
      <w:r w:rsidRPr="00443316">
        <w:rPr>
          <w:rFonts w:ascii="Times New Roman" w:hAnsi="Times New Roman" w:cs="Times New Roman"/>
          <w:sz w:val="24"/>
          <w:szCs w:val="24"/>
        </w:rPr>
        <w:t>Program Studi : Teknologi Informasi</w:t>
      </w:r>
    </w:p>
    <w:p w14:paraId="0DC49AFA" w14:textId="0B0D14FE" w:rsidR="00443316" w:rsidRPr="00443316" w:rsidRDefault="00443316" w:rsidP="00443316">
      <w:pPr>
        <w:pStyle w:val="PlainText"/>
        <w:jc w:val="center"/>
        <w:rPr>
          <w:rFonts w:ascii="Times New Roman" w:hAnsi="Times New Roman" w:cs="Times New Roman"/>
          <w:sz w:val="24"/>
          <w:szCs w:val="24"/>
        </w:rPr>
      </w:pPr>
      <w:r w:rsidRPr="00443316">
        <w:rPr>
          <w:rFonts w:ascii="Times New Roman" w:hAnsi="Times New Roman" w:cs="Times New Roman"/>
          <w:sz w:val="24"/>
          <w:szCs w:val="24"/>
        </w:rPr>
        <w:t>Politeknik Sampit</w:t>
      </w:r>
    </w:p>
    <w:p w14:paraId="39362142" w14:textId="195F877D" w:rsidR="00443316" w:rsidRPr="00443316" w:rsidRDefault="00D21DF7" w:rsidP="00443316">
      <w:pPr>
        <w:pStyle w:val="PlainText"/>
        <w:jc w:val="center"/>
        <w:rPr>
          <w:rFonts w:ascii="Times New Roman" w:hAnsi="Times New Roman" w:cs="Times New Roman"/>
          <w:sz w:val="24"/>
          <w:szCs w:val="24"/>
        </w:rPr>
      </w:pPr>
      <w:r>
        <w:rPr>
          <w:rFonts w:ascii="Times New Roman" w:hAnsi="Times New Roman" w:cs="Times New Roman"/>
          <w:sz w:val="24"/>
          <w:szCs w:val="24"/>
        </w:rPr>
        <w:t>mariskanurhayati5@gmai</w:t>
      </w:r>
      <w:r w:rsidR="00D546D5">
        <w:rPr>
          <w:rFonts w:ascii="Times New Roman" w:hAnsi="Times New Roman" w:cs="Times New Roman"/>
          <w:sz w:val="24"/>
          <w:szCs w:val="24"/>
        </w:rPr>
        <w:t>l</w:t>
      </w:r>
      <w:r>
        <w:rPr>
          <w:rFonts w:ascii="Times New Roman" w:hAnsi="Times New Roman" w:cs="Times New Roman"/>
          <w:sz w:val="24"/>
          <w:szCs w:val="24"/>
        </w:rPr>
        <w:t>.com</w:t>
      </w:r>
    </w:p>
    <w:p w14:paraId="3578DDFF" w14:textId="248C9E98" w:rsidR="00443316" w:rsidRPr="00443316" w:rsidRDefault="00B05BC5" w:rsidP="00B05BC5">
      <w:pPr>
        <w:pStyle w:val="PlainText"/>
        <w:jc w:val="center"/>
        <w:rPr>
          <w:rFonts w:ascii="Times New Roman" w:hAnsi="Times New Roman" w:cs="Times New Roman"/>
          <w:sz w:val="24"/>
          <w:szCs w:val="24"/>
        </w:rPr>
      </w:pPr>
      <w:r w:rsidRPr="00443316">
        <w:rPr>
          <w:rFonts w:ascii="Times New Roman" w:hAnsi="Times New Roman" w:cs="Times New Roman"/>
          <w:noProof/>
          <w:sz w:val="24"/>
          <w:szCs w:val="24"/>
        </w:rPr>
        <mc:AlternateContent>
          <mc:Choice Requires="wps">
            <w:drawing>
              <wp:anchor distT="0" distB="0" distL="114300" distR="114300" simplePos="0" relativeHeight="251657728" behindDoc="0" locked="0" layoutInCell="1" allowOverlap="1" wp14:anchorId="1D4E6BE8" wp14:editId="2D54369F">
                <wp:simplePos x="0" y="0"/>
                <wp:positionH relativeFrom="margin">
                  <wp:posOffset>-49530</wp:posOffset>
                </wp:positionH>
                <wp:positionV relativeFrom="paragraph">
                  <wp:posOffset>50800</wp:posOffset>
                </wp:positionV>
                <wp:extent cx="5867400" cy="57150"/>
                <wp:effectExtent l="0" t="0" r="19050" b="19050"/>
                <wp:wrapNone/>
                <wp:docPr id="1048861833" name="Straight Connector 1"/>
                <wp:cNvGraphicFramePr/>
                <a:graphic xmlns:a="http://schemas.openxmlformats.org/drawingml/2006/main">
                  <a:graphicData uri="http://schemas.microsoft.com/office/word/2010/wordprocessingShape">
                    <wps:wsp>
                      <wps:cNvCnPr/>
                      <wps:spPr>
                        <a:xfrm>
                          <a:off x="0" y="0"/>
                          <a:ext cx="5867400" cy="57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BEDD25" id="Straight Connector 1"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4pt" to="458.1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" strokecolor="black [3213]" strokeweight=".5pt">
                <v:stroke joinstyle="miter"/>
                <w10:wrap anchorx="margin"/>
              </v:line>
            </w:pict>
          </mc:Fallback>
        </mc:AlternateContent>
      </w:r>
    </w:p>
    <w:p w14:paraId="503F3A7A" w14:textId="3421C1B0" w:rsidR="00000000" w:rsidRPr="00443316" w:rsidRDefault="00000000" w:rsidP="00AC3AF4">
      <w:pPr>
        <w:pStyle w:val="PlainText"/>
        <w:jc w:val="both"/>
        <w:rPr>
          <w:rFonts w:ascii="Times New Roman" w:hAnsi="Times New Roman" w:cs="Times New Roman"/>
          <w:b/>
          <w:bCs/>
          <w:sz w:val="24"/>
          <w:szCs w:val="24"/>
        </w:rPr>
      </w:pPr>
      <w:r w:rsidRPr="00443316">
        <w:rPr>
          <w:rFonts w:ascii="Times New Roman" w:hAnsi="Times New Roman" w:cs="Times New Roman"/>
          <w:b/>
          <w:bCs/>
          <w:sz w:val="24"/>
          <w:szCs w:val="24"/>
        </w:rPr>
        <w:t>Abstrak</w:t>
      </w:r>
    </w:p>
    <w:p w14:paraId="24B33463" w14:textId="6350C912" w:rsidR="00000000" w:rsidRPr="00443316" w:rsidRDefault="00000000" w:rsidP="00AC3AF4">
      <w:pPr>
        <w:pStyle w:val="PlainText"/>
        <w:jc w:val="both"/>
        <w:rPr>
          <w:rFonts w:ascii="Times New Roman" w:hAnsi="Times New Roman" w:cs="Times New Roman"/>
          <w:sz w:val="24"/>
          <w:szCs w:val="24"/>
        </w:rPr>
      </w:pPr>
      <w:r w:rsidRPr="00443316">
        <w:rPr>
          <w:rFonts w:ascii="Times New Roman" w:hAnsi="Times New Roman" w:cs="Times New Roman"/>
          <w:sz w:val="24"/>
          <w:szCs w:val="24"/>
        </w:rPr>
        <w:t>Globalisasi membawa dampak signifikan terhadap berbagai aspek kehidupan, termasuk nilai-nilai keagamaan dan pendidikan karakter. Dalam konteks ini, jurnal ini membahas tantangan yang dihadapi agama dalam era globalisasi, peran agama dalam menjaga identitas, serta studi kasus komunitas agama di berbagai negara. Penelitian ini bertujuan untuk memberikan wawasan tentang bagaimana agama dapat berfungsi sebagai pilar dalam pendidikan karakter di tengah arus globalisasi yang terus berkembang.</w:t>
      </w:r>
    </w:p>
    <w:p w14:paraId="09ED7A2F" w14:textId="1C4CADEB" w:rsidR="00000000" w:rsidRPr="00443316" w:rsidRDefault="00000000" w:rsidP="00AC3AF4">
      <w:pPr>
        <w:pStyle w:val="PlainText"/>
        <w:jc w:val="both"/>
        <w:rPr>
          <w:rFonts w:ascii="Times New Roman" w:hAnsi="Times New Roman" w:cs="Times New Roman"/>
          <w:sz w:val="24"/>
          <w:szCs w:val="24"/>
        </w:rPr>
      </w:pPr>
    </w:p>
    <w:p w14:paraId="021D3903" w14:textId="12926367" w:rsidR="00000000" w:rsidRDefault="00000000" w:rsidP="00AC3AF4">
      <w:pPr>
        <w:pStyle w:val="PlainText"/>
        <w:jc w:val="both"/>
        <w:rPr>
          <w:rFonts w:ascii="Times New Roman" w:hAnsi="Times New Roman" w:cs="Times New Roman"/>
          <w:sz w:val="24"/>
          <w:szCs w:val="24"/>
        </w:rPr>
      </w:pPr>
      <w:r w:rsidRPr="00443316">
        <w:rPr>
          <w:rFonts w:ascii="Times New Roman" w:hAnsi="Times New Roman" w:cs="Times New Roman"/>
          <w:b/>
          <w:bCs/>
          <w:sz w:val="24"/>
          <w:szCs w:val="24"/>
        </w:rPr>
        <w:t>Kata Kunci</w:t>
      </w:r>
      <w:r w:rsidR="00443316">
        <w:rPr>
          <w:rFonts w:ascii="Times New Roman" w:hAnsi="Times New Roman" w:cs="Times New Roman"/>
          <w:sz w:val="24"/>
          <w:szCs w:val="24"/>
        </w:rPr>
        <w:t xml:space="preserve"> : </w:t>
      </w:r>
      <w:r w:rsidRPr="00443316">
        <w:rPr>
          <w:rFonts w:ascii="Times New Roman" w:hAnsi="Times New Roman" w:cs="Times New Roman"/>
          <w:sz w:val="24"/>
          <w:szCs w:val="24"/>
        </w:rPr>
        <w:t>Globalisasi, Agama, Pendidikan Karakter, Identitas, Komunitas Agama</w:t>
      </w:r>
    </w:p>
    <w:p w14:paraId="7715BEE9" w14:textId="519DF456" w:rsidR="00443316" w:rsidRDefault="00443316" w:rsidP="00AC3AF4">
      <w:pPr>
        <w:pStyle w:val="PlainText"/>
        <w:jc w:val="both"/>
        <w:rPr>
          <w:rFonts w:ascii="Times New Roman" w:hAnsi="Times New Roman" w:cs="Times New Roman"/>
          <w:sz w:val="24"/>
          <w:szCs w:val="24"/>
        </w:rPr>
      </w:pPr>
      <w:r w:rsidRPr="00443316">
        <w:rPr>
          <w:rFonts w:ascii="Times New Roman" w:hAnsi="Times New Roman" w:cs="Times New Roman"/>
          <w:noProof/>
          <w:sz w:val="24"/>
          <w:szCs w:val="24"/>
        </w:rPr>
        <mc:AlternateContent>
          <mc:Choice Requires="wps">
            <w:drawing>
              <wp:anchor distT="0" distB="0" distL="114300" distR="114300" simplePos="0" relativeHeight="251660800" behindDoc="0" locked="0" layoutInCell="1" allowOverlap="1" wp14:anchorId="6EF396D7" wp14:editId="33B36700">
                <wp:simplePos x="0" y="0"/>
                <wp:positionH relativeFrom="margin">
                  <wp:align>center</wp:align>
                </wp:positionH>
                <wp:positionV relativeFrom="paragraph">
                  <wp:posOffset>132715</wp:posOffset>
                </wp:positionV>
                <wp:extent cx="5867400" cy="57150"/>
                <wp:effectExtent l="0" t="0" r="19050" b="19050"/>
                <wp:wrapNone/>
                <wp:docPr id="1804282206" name="Straight Connector 1"/>
                <wp:cNvGraphicFramePr/>
                <a:graphic xmlns:a="http://schemas.openxmlformats.org/drawingml/2006/main">
                  <a:graphicData uri="http://schemas.microsoft.com/office/word/2010/wordprocessingShape">
                    <wps:wsp>
                      <wps:cNvCnPr/>
                      <wps:spPr>
                        <a:xfrm>
                          <a:off x="0" y="0"/>
                          <a:ext cx="5867400" cy="57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296D1" id="Straight Connector 1" o:spid="_x0000_s1026" style="position:absolute;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0.45pt" to="462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" strokecolor="black [3213]" strokeweight=".5pt">
                <v:stroke joinstyle="miter"/>
                <w10:wrap anchorx="margin"/>
              </v:line>
            </w:pict>
          </mc:Fallback>
        </mc:AlternateContent>
      </w:r>
    </w:p>
    <w:p w14:paraId="350B01CB" w14:textId="77777777" w:rsidR="00443316" w:rsidRPr="00443316" w:rsidRDefault="00443316" w:rsidP="00AC3AF4">
      <w:pPr>
        <w:pStyle w:val="PlainText"/>
        <w:jc w:val="both"/>
        <w:rPr>
          <w:rFonts w:ascii="Times New Roman" w:hAnsi="Times New Roman" w:cs="Times New Roman"/>
          <w:b/>
          <w:bCs/>
          <w:i/>
          <w:iCs/>
          <w:sz w:val="24"/>
          <w:szCs w:val="24"/>
          <w:lang w:val="en"/>
        </w:rPr>
      </w:pPr>
      <w:r w:rsidRPr="00443316">
        <w:rPr>
          <w:rFonts w:ascii="Times New Roman" w:hAnsi="Times New Roman" w:cs="Times New Roman"/>
          <w:b/>
          <w:bCs/>
          <w:i/>
          <w:iCs/>
          <w:sz w:val="24"/>
          <w:szCs w:val="24"/>
          <w:lang w:val="en"/>
        </w:rPr>
        <w:t>Abstract</w:t>
      </w:r>
    </w:p>
    <w:p w14:paraId="025093E7" w14:textId="0673AF1F" w:rsidR="00443316" w:rsidRPr="00443316" w:rsidRDefault="00443316" w:rsidP="00AC3AF4">
      <w:pPr>
        <w:pStyle w:val="PlainText"/>
        <w:jc w:val="both"/>
        <w:rPr>
          <w:rFonts w:ascii="Times New Roman" w:hAnsi="Times New Roman" w:cs="Times New Roman"/>
          <w:i/>
          <w:iCs/>
          <w:sz w:val="24"/>
          <w:szCs w:val="24"/>
          <w:lang w:val="en"/>
        </w:rPr>
      </w:pPr>
      <w:r w:rsidRPr="00443316">
        <w:rPr>
          <w:rFonts w:ascii="Times New Roman" w:hAnsi="Times New Roman" w:cs="Times New Roman"/>
          <w:i/>
          <w:iCs/>
          <w:sz w:val="24"/>
          <w:szCs w:val="24"/>
          <w:lang w:val="en"/>
        </w:rPr>
        <w:t>Globalization has had a significant impact on various aspects of life, including religious values ​​and character education. In this context, this journal discusses the challenges faced by religion in the era of globalization, the role of religion in maintaining identity, as well as case studies of religious communities in various countries. This research aims to provide insight into how religion can function as a pillar in character education amidst the ever-growing current of globalization.</w:t>
      </w:r>
    </w:p>
    <w:p w14:paraId="6846BF82" w14:textId="6D1CC884" w:rsidR="00443316" w:rsidRPr="00443316" w:rsidRDefault="00443316" w:rsidP="00AC3AF4">
      <w:pPr>
        <w:pStyle w:val="PlainText"/>
        <w:jc w:val="both"/>
        <w:rPr>
          <w:rFonts w:ascii="Times New Roman" w:hAnsi="Times New Roman" w:cs="Times New Roman"/>
          <w:i/>
          <w:iCs/>
          <w:sz w:val="24"/>
          <w:szCs w:val="24"/>
          <w:lang w:val="en"/>
        </w:rPr>
      </w:pPr>
    </w:p>
    <w:p w14:paraId="7D2DE014" w14:textId="5FFF9E94" w:rsidR="00443316" w:rsidRPr="00443316" w:rsidRDefault="00443316" w:rsidP="00AC3AF4">
      <w:pPr>
        <w:pStyle w:val="PlainText"/>
        <w:jc w:val="both"/>
        <w:rPr>
          <w:rFonts w:ascii="Times New Roman" w:hAnsi="Times New Roman" w:cs="Times New Roman"/>
          <w:i/>
          <w:iCs/>
          <w:sz w:val="24"/>
          <w:szCs w:val="24"/>
        </w:rPr>
      </w:pPr>
      <w:r w:rsidRPr="00443316">
        <w:rPr>
          <w:rFonts w:ascii="Times New Roman" w:hAnsi="Times New Roman" w:cs="Times New Roman"/>
          <w:b/>
          <w:bCs/>
          <w:i/>
          <w:iCs/>
          <w:sz w:val="24"/>
          <w:szCs w:val="24"/>
          <w:lang w:val="en"/>
        </w:rPr>
        <w:t>Keywords</w:t>
      </w:r>
      <w:r w:rsidRPr="00443316">
        <w:rPr>
          <w:rFonts w:ascii="Times New Roman" w:hAnsi="Times New Roman" w:cs="Times New Roman"/>
          <w:i/>
          <w:iCs/>
          <w:sz w:val="24"/>
          <w:szCs w:val="24"/>
          <w:lang w:val="en"/>
        </w:rPr>
        <w:t xml:space="preserve"> </w:t>
      </w:r>
      <w:r w:rsidRPr="00443316">
        <w:rPr>
          <w:rFonts w:ascii="Times New Roman" w:hAnsi="Times New Roman" w:cs="Times New Roman"/>
          <w:i/>
          <w:iCs/>
          <w:sz w:val="24"/>
          <w:szCs w:val="24"/>
          <w:lang w:val="en"/>
        </w:rPr>
        <w:t>: Globalization, Religion, Character Education, Identity, Religious Community</w:t>
      </w:r>
    </w:p>
    <w:p w14:paraId="65FA59FA" w14:textId="50197C4B" w:rsidR="00443316" w:rsidRPr="00443316" w:rsidRDefault="00443316" w:rsidP="00AC3AF4">
      <w:pPr>
        <w:pStyle w:val="PlainText"/>
        <w:jc w:val="both"/>
        <w:rPr>
          <w:rFonts w:ascii="Times New Roman" w:hAnsi="Times New Roman" w:cs="Times New Roman"/>
          <w:sz w:val="24"/>
          <w:szCs w:val="24"/>
        </w:rPr>
      </w:pPr>
    </w:p>
    <w:p w14:paraId="3620E95A" w14:textId="1F11DA35" w:rsidR="00000000" w:rsidRPr="00443316" w:rsidRDefault="00AC3AF4" w:rsidP="00AC3AF4">
      <w:pPr>
        <w:pStyle w:val="PlainText"/>
        <w:jc w:val="both"/>
        <w:rPr>
          <w:rFonts w:ascii="Times New Roman" w:hAnsi="Times New Roman" w:cs="Times New Roman"/>
          <w:sz w:val="24"/>
          <w:szCs w:val="24"/>
        </w:rPr>
      </w:pPr>
      <w:r w:rsidRPr="00443316">
        <w:rPr>
          <w:rFonts w:ascii="Times New Roman" w:hAnsi="Times New Roman" w:cs="Times New Roman"/>
          <w:noProof/>
          <w:sz w:val="24"/>
          <w:szCs w:val="24"/>
        </w:rPr>
        <mc:AlternateContent>
          <mc:Choice Requires="wps">
            <w:drawing>
              <wp:anchor distT="0" distB="0" distL="114300" distR="114300" simplePos="0" relativeHeight="251663872" behindDoc="0" locked="0" layoutInCell="1" allowOverlap="1" wp14:anchorId="101EA61E" wp14:editId="0AECE199">
                <wp:simplePos x="0" y="0"/>
                <wp:positionH relativeFrom="margin">
                  <wp:align>right</wp:align>
                </wp:positionH>
                <wp:positionV relativeFrom="paragraph">
                  <wp:posOffset>118110</wp:posOffset>
                </wp:positionV>
                <wp:extent cx="5867400" cy="57150"/>
                <wp:effectExtent l="0" t="0" r="19050" b="19050"/>
                <wp:wrapNone/>
                <wp:docPr id="353758779" name="Straight Connector 1"/>
                <wp:cNvGraphicFramePr/>
                <a:graphic xmlns:a="http://schemas.openxmlformats.org/drawingml/2006/main">
                  <a:graphicData uri="http://schemas.microsoft.com/office/word/2010/wordprocessingShape">
                    <wps:wsp>
                      <wps:cNvCnPr/>
                      <wps:spPr>
                        <a:xfrm>
                          <a:off x="0" y="0"/>
                          <a:ext cx="5867400" cy="57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1A8F0" id="Straight Connector 1" o:spid="_x0000_s1026" style="position:absolute;z-index:251663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0.8pt,9.3pt" to="872.8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" strokecolor="black [3213]" strokeweight=".5pt">
                <v:stroke joinstyle="miter"/>
                <w10:wrap anchorx="margin"/>
              </v:line>
            </w:pict>
          </mc:Fallback>
        </mc:AlternateContent>
      </w:r>
    </w:p>
    <w:p w14:paraId="2A027199" w14:textId="77777777" w:rsidR="00AC3AF4" w:rsidRDefault="00AC3AF4" w:rsidP="00AC3AF4">
      <w:pPr>
        <w:pStyle w:val="PlainText"/>
        <w:jc w:val="both"/>
        <w:rPr>
          <w:rFonts w:ascii="Times New Roman" w:hAnsi="Times New Roman" w:cs="Times New Roman"/>
          <w:b/>
          <w:bCs/>
          <w:sz w:val="24"/>
          <w:szCs w:val="24"/>
        </w:rPr>
      </w:pPr>
    </w:p>
    <w:p w14:paraId="5855F98F" w14:textId="1287AB16" w:rsidR="00AC3AF4" w:rsidRPr="00AC3AF4" w:rsidRDefault="00000000" w:rsidP="00AC3AF4">
      <w:pPr>
        <w:pStyle w:val="PlainText"/>
        <w:spacing w:after="240"/>
        <w:rPr>
          <w:rFonts w:ascii="Times New Roman" w:hAnsi="Times New Roman" w:cs="Times New Roman"/>
          <w:b/>
          <w:bCs/>
          <w:sz w:val="24"/>
          <w:szCs w:val="24"/>
        </w:rPr>
      </w:pPr>
      <w:r w:rsidRPr="00AC3AF4">
        <w:rPr>
          <w:rFonts w:ascii="Times New Roman" w:hAnsi="Times New Roman" w:cs="Times New Roman"/>
          <w:b/>
          <w:bCs/>
          <w:sz w:val="24"/>
          <w:szCs w:val="24"/>
        </w:rPr>
        <w:t>Pendahuluan</w:t>
      </w:r>
    </w:p>
    <w:p w14:paraId="5E2AAF68" w14:textId="1E9A7A45" w:rsidR="00000000" w:rsidRPr="00443316" w:rsidRDefault="00000000" w:rsidP="00AC3AF4">
      <w:pPr>
        <w:pStyle w:val="PlainText"/>
        <w:numPr>
          <w:ilvl w:val="0"/>
          <w:numId w:val="1"/>
        </w:numPr>
        <w:spacing w:after="240"/>
        <w:ind w:left="426" w:hanging="426"/>
        <w:jc w:val="both"/>
        <w:rPr>
          <w:rFonts w:ascii="Times New Roman" w:hAnsi="Times New Roman" w:cs="Times New Roman"/>
          <w:sz w:val="24"/>
          <w:szCs w:val="24"/>
        </w:rPr>
      </w:pPr>
      <w:r w:rsidRPr="00443316">
        <w:rPr>
          <w:rFonts w:ascii="Times New Roman" w:hAnsi="Times New Roman" w:cs="Times New Roman"/>
          <w:sz w:val="24"/>
          <w:szCs w:val="24"/>
        </w:rPr>
        <w:t>Latar Belakang</w:t>
      </w:r>
    </w:p>
    <w:p w14:paraId="31477852" w14:textId="3D77E8B1" w:rsidR="00000000" w:rsidRPr="00443316" w:rsidRDefault="00000000" w:rsidP="00AC3AF4">
      <w:pPr>
        <w:pStyle w:val="PlainText"/>
        <w:spacing w:after="240"/>
        <w:ind w:left="426" w:firstLine="567"/>
        <w:jc w:val="both"/>
        <w:rPr>
          <w:rFonts w:ascii="Times New Roman" w:hAnsi="Times New Roman" w:cs="Times New Roman"/>
          <w:sz w:val="24"/>
          <w:szCs w:val="24"/>
        </w:rPr>
      </w:pPr>
      <w:r w:rsidRPr="00443316">
        <w:rPr>
          <w:rFonts w:ascii="Times New Roman" w:hAnsi="Times New Roman" w:cs="Times New Roman"/>
          <w:sz w:val="24"/>
          <w:szCs w:val="24"/>
        </w:rPr>
        <w:t>Globalisasi didefinisikan sebagai proses integrasi yang melibatkan pertukaran ide, barang, dan budaya di seluruh dunia. Menurut laporan World Economic Forum (2020), globalisasi telah mempercepat pertukaran informasi dan teknologi, yang pada gilirannya memengaruhi cara orang berinteraksi dengan nilai-nilai keagamaan mereka. Dalam konteks Indonesia, di mana keberagaman agama dan budaya sangat kaya, tantangan ini menjadi semakin kompleks. Misalnya, data dari Badan Pusat Statistik (BPS) menunjukkan bahwa sekitar 87% penduduk Indonesia menganut agama Islam, namun ada juga komunitas Kristen, Hindu, Buddha, dan agama lainnya yang hidup berdampingan.</w:t>
      </w:r>
    </w:p>
    <w:p w14:paraId="0DC05D2B" w14:textId="77777777" w:rsidR="00AC3AF4" w:rsidRDefault="00000000" w:rsidP="00AC3AF4">
      <w:pPr>
        <w:pStyle w:val="PlainText"/>
        <w:ind w:left="426" w:firstLine="567"/>
        <w:jc w:val="both"/>
        <w:rPr>
          <w:rFonts w:ascii="Times New Roman" w:hAnsi="Times New Roman" w:cs="Times New Roman"/>
          <w:sz w:val="24"/>
          <w:szCs w:val="24"/>
        </w:rPr>
      </w:pPr>
      <w:r w:rsidRPr="00443316">
        <w:rPr>
          <w:rFonts w:ascii="Times New Roman" w:hAnsi="Times New Roman" w:cs="Times New Roman"/>
          <w:sz w:val="24"/>
          <w:szCs w:val="24"/>
        </w:rPr>
        <w:t xml:space="preserve">Tantangan yang muncul dari globalisasi termasuk penurunan nilai-nilai tradisional dan peningkatan sekularisme. Hal ini dapat dilihat dari meningkatnya jumlah generasi muda yang lebih memilih gaya hidup modern yang sering kali bertentangan dengan ajaran agama. Menurut survei yang dilakukan oleh Pew Research Center (2019), sekitar 45% remaja di Indonesia menganggap bahwa agama tidak lagi menjadi bagian penting dari kehidupan </w:t>
      </w:r>
      <w:r w:rsidRPr="00443316">
        <w:rPr>
          <w:rFonts w:ascii="Times New Roman" w:hAnsi="Times New Roman" w:cs="Times New Roman"/>
          <w:sz w:val="24"/>
          <w:szCs w:val="24"/>
        </w:rPr>
        <w:lastRenderedPageBreak/>
        <w:t>mereka. Hal ini menunjukkan perlunya pendekatan baru dalam pendidikan karakter yang mampu mengintegrasikan nilai-nilai keagamaan dengan tuntutan globalisasi.</w:t>
      </w:r>
    </w:p>
    <w:p w14:paraId="7A5ABC17" w14:textId="77777777" w:rsidR="00AC3AF4" w:rsidRDefault="00AC3AF4" w:rsidP="00AC3AF4">
      <w:pPr>
        <w:pStyle w:val="PlainText"/>
        <w:ind w:left="426" w:firstLine="567"/>
        <w:jc w:val="both"/>
        <w:rPr>
          <w:rFonts w:ascii="Times New Roman" w:hAnsi="Times New Roman" w:cs="Times New Roman"/>
          <w:sz w:val="24"/>
          <w:szCs w:val="24"/>
        </w:rPr>
      </w:pPr>
    </w:p>
    <w:p w14:paraId="436AB0CD" w14:textId="57C19E96" w:rsidR="00000000" w:rsidRPr="00443316" w:rsidRDefault="00000000" w:rsidP="00AC3AF4">
      <w:pPr>
        <w:pStyle w:val="PlainText"/>
        <w:numPr>
          <w:ilvl w:val="0"/>
          <w:numId w:val="1"/>
        </w:numPr>
        <w:spacing w:after="240"/>
        <w:ind w:left="426" w:hanging="426"/>
        <w:jc w:val="both"/>
        <w:rPr>
          <w:rFonts w:ascii="Times New Roman" w:hAnsi="Times New Roman" w:cs="Times New Roman"/>
          <w:sz w:val="24"/>
          <w:szCs w:val="24"/>
        </w:rPr>
      </w:pPr>
      <w:r w:rsidRPr="00443316">
        <w:rPr>
          <w:rFonts w:ascii="Times New Roman" w:hAnsi="Times New Roman" w:cs="Times New Roman"/>
          <w:sz w:val="24"/>
          <w:szCs w:val="24"/>
        </w:rPr>
        <w:t>Rumusan Masalah</w:t>
      </w:r>
    </w:p>
    <w:p w14:paraId="6F0D860E" w14:textId="77777777" w:rsidR="00000000" w:rsidRPr="00443316" w:rsidRDefault="00000000" w:rsidP="00AC3AF4">
      <w:pPr>
        <w:pStyle w:val="PlainText"/>
        <w:ind w:left="426"/>
        <w:jc w:val="both"/>
        <w:rPr>
          <w:rFonts w:ascii="Times New Roman" w:hAnsi="Times New Roman" w:cs="Times New Roman"/>
          <w:sz w:val="24"/>
          <w:szCs w:val="24"/>
        </w:rPr>
      </w:pPr>
      <w:r w:rsidRPr="00443316">
        <w:rPr>
          <w:rFonts w:ascii="Times New Roman" w:hAnsi="Times New Roman" w:cs="Times New Roman"/>
          <w:sz w:val="24"/>
          <w:szCs w:val="24"/>
        </w:rPr>
        <w:t>Dengan latar belakang tersebut, rumusan masalah yang akan dibahas dalam jurnal ini adalah:</w:t>
      </w:r>
    </w:p>
    <w:p w14:paraId="07079AEC" w14:textId="77777777" w:rsidR="00AC3AF4" w:rsidRDefault="00000000" w:rsidP="00AC3AF4">
      <w:pPr>
        <w:pStyle w:val="PlainText"/>
        <w:numPr>
          <w:ilvl w:val="0"/>
          <w:numId w:val="2"/>
        </w:numPr>
        <w:ind w:left="709" w:hanging="283"/>
        <w:jc w:val="both"/>
        <w:rPr>
          <w:rFonts w:ascii="Times New Roman" w:hAnsi="Times New Roman" w:cs="Times New Roman"/>
          <w:sz w:val="24"/>
          <w:szCs w:val="24"/>
        </w:rPr>
      </w:pPr>
      <w:r w:rsidRPr="00443316">
        <w:rPr>
          <w:rFonts w:ascii="Times New Roman" w:hAnsi="Times New Roman" w:cs="Times New Roman"/>
          <w:sz w:val="24"/>
          <w:szCs w:val="24"/>
        </w:rPr>
        <w:t>Apa saja tantangan yang dihadapi nilai-nilai keagamaan dalam konteks globalisasi?</w:t>
      </w:r>
    </w:p>
    <w:p w14:paraId="34065FE8" w14:textId="77777777" w:rsidR="00AC3AF4" w:rsidRDefault="00000000" w:rsidP="00AC3AF4">
      <w:pPr>
        <w:pStyle w:val="PlainText"/>
        <w:numPr>
          <w:ilvl w:val="0"/>
          <w:numId w:val="2"/>
        </w:numPr>
        <w:ind w:left="709" w:hanging="283"/>
        <w:jc w:val="both"/>
        <w:rPr>
          <w:rFonts w:ascii="Times New Roman" w:hAnsi="Times New Roman" w:cs="Times New Roman"/>
          <w:sz w:val="24"/>
          <w:szCs w:val="24"/>
        </w:rPr>
      </w:pPr>
      <w:r w:rsidRPr="00AC3AF4">
        <w:rPr>
          <w:rFonts w:ascii="Times New Roman" w:hAnsi="Times New Roman" w:cs="Times New Roman"/>
          <w:sz w:val="24"/>
          <w:szCs w:val="24"/>
        </w:rPr>
        <w:t>Bagaimana respon komunitas keagamaan terhadap tantangan tersebut?</w:t>
      </w:r>
    </w:p>
    <w:p w14:paraId="5C16F160" w14:textId="63DD189E" w:rsidR="00000000" w:rsidRPr="00AC3AF4" w:rsidRDefault="00000000" w:rsidP="00AC3AF4">
      <w:pPr>
        <w:pStyle w:val="PlainText"/>
        <w:numPr>
          <w:ilvl w:val="0"/>
          <w:numId w:val="2"/>
        </w:numPr>
        <w:ind w:left="709" w:hanging="283"/>
        <w:jc w:val="both"/>
        <w:rPr>
          <w:rFonts w:ascii="Times New Roman" w:hAnsi="Times New Roman" w:cs="Times New Roman"/>
          <w:sz w:val="24"/>
          <w:szCs w:val="24"/>
        </w:rPr>
      </w:pPr>
      <w:r w:rsidRPr="00AC3AF4">
        <w:rPr>
          <w:rFonts w:ascii="Times New Roman" w:hAnsi="Times New Roman" w:cs="Times New Roman"/>
          <w:sz w:val="24"/>
          <w:szCs w:val="24"/>
        </w:rPr>
        <w:t>Apa peran agama dalam menjaga identitas di era globalisasi?</w:t>
      </w:r>
    </w:p>
    <w:p w14:paraId="7EEF9A0E" w14:textId="77777777" w:rsidR="00000000" w:rsidRPr="00443316" w:rsidRDefault="00000000" w:rsidP="00AC3AF4">
      <w:pPr>
        <w:pStyle w:val="PlainText"/>
        <w:jc w:val="both"/>
        <w:rPr>
          <w:rFonts w:ascii="Times New Roman" w:hAnsi="Times New Roman" w:cs="Times New Roman"/>
          <w:sz w:val="24"/>
          <w:szCs w:val="24"/>
        </w:rPr>
      </w:pPr>
    </w:p>
    <w:p w14:paraId="48F60B5D" w14:textId="5592792E" w:rsidR="00000000" w:rsidRPr="00443316" w:rsidRDefault="00000000" w:rsidP="00AC3AF4">
      <w:pPr>
        <w:pStyle w:val="PlainText"/>
        <w:numPr>
          <w:ilvl w:val="0"/>
          <w:numId w:val="1"/>
        </w:numPr>
        <w:spacing w:after="240"/>
        <w:ind w:left="426" w:hanging="426"/>
        <w:jc w:val="both"/>
        <w:rPr>
          <w:rFonts w:ascii="Times New Roman" w:hAnsi="Times New Roman" w:cs="Times New Roman"/>
          <w:sz w:val="24"/>
          <w:szCs w:val="24"/>
        </w:rPr>
      </w:pPr>
      <w:r w:rsidRPr="00443316">
        <w:rPr>
          <w:rFonts w:ascii="Times New Roman" w:hAnsi="Times New Roman" w:cs="Times New Roman"/>
          <w:sz w:val="24"/>
          <w:szCs w:val="24"/>
        </w:rPr>
        <w:t>Tujuan Penelitian</w:t>
      </w:r>
    </w:p>
    <w:p w14:paraId="221EC76D" w14:textId="77777777" w:rsidR="00000000" w:rsidRPr="00443316" w:rsidRDefault="00000000" w:rsidP="00AC3AF4">
      <w:pPr>
        <w:pStyle w:val="PlainText"/>
        <w:ind w:left="426" w:firstLine="567"/>
        <w:jc w:val="both"/>
        <w:rPr>
          <w:rFonts w:ascii="Times New Roman" w:hAnsi="Times New Roman" w:cs="Times New Roman"/>
          <w:sz w:val="24"/>
          <w:szCs w:val="24"/>
        </w:rPr>
      </w:pPr>
      <w:r w:rsidRPr="00443316">
        <w:rPr>
          <w:rFonts w:ascii="Times New Roman" w:hAnsi="Times New Roman" w:cs="Times New Roman"/>
          <w:sz w:val="24"/>
          <w:szCs w:val="24"/>
        </w:rPr>
        <w:t>Tujuan dari penelitian ini adalah untuk menganalisis dampak globalisasi terhadap nilai-nilai keagamaan dan pendidikan karakter. Selain itu, penelitian ini bertujuan untuk mengeksplorasi bagaimana komunitas keagamaan merespons tantangan yang dihadapi dan peran agama dalam mempertahankan identitas di tengah arus globalisasi. Dengan memahami hal ini, diharapkan dapat ditemukan strategi yang efektif untuk mengintegrasikan nilai-nilai keagamaan dalam pendidikan karakter.</w:t>
      </w:r>
    </w:p>
    <w:p w14:paraId="11D575DF" w14:textId="77777777" w:rsidR="00000000" w:rsidRPr="00443316" w:rsidRDefault="00000000" w:rsidP="00AC3AF4">
      <w:pPr>
        <w:pStyle w:val="PlainText"/>
        <w:jc w:val="both"/>
        <w:rPr>
          <w:rFonts w:ascii="Times New Roman" w:hAnsi="Times New Roman" w:cs="Times New Roman"/>
          <w:sz w:val="24"/>
          <w:szCs w:val="24"/>
        </w:rPr>
      </w:pPr>
    </w:p>
    <w:p w14:paraId="45179440" w14:textId="63D07320" w:rsidR="00000000" w:rsidRPr="00443316" w:rsidRDefault="00000000" w:rsidP="00AC3AF4">
      <w:pPr>
        <w:pStyle w:val="PlainText"/>
        <w:numPr>
          <w:ilvl w:val="0"/>
          <w:numId w:val="1"/>
        </w:numPr>
        <w:spacing w:after="240"/>
        <w:ind w:left="426" w:hanging="426"/>
        <w:jc w:val="both"/>
        <w:rPr>
          <w:rFonts w:ascii="Times New Roman" w:hAnsi="Times New Roman" w:cs="Times New Roman"/>
          <w:sz w:val="24"/>
          <w:szCs w:val="24"/>
        </w:rPr>
      </w:pPr>
      <w:r w:rsidRPr="00443316">
        <w:rPr>
          <w:rFonts w:ascii="Times New Roman" w:hAnsi="Times New Roman" w:cs="Times New Roman"/>
          <w:sz w:val="24"/>
          <w:szCs w:val="24"/>
        </w:rPr>
        <w:t>Metode Penelitian</w:t>
      </w:r>
    </w:p>
    <w:p w14:paraId="349F237B" w14:textId="1D479434" w:rsidR="00000000" w:rsidRPr="00443316" w:rsidRDefault="00000000" w:rsidP="00AC3AF4">
      <w:pPr>
        <w:pStyle w:val="PlainText"/>
        <w:ind w:left="426" w:firstLine="567"/>
        <w:jc w:val="both"/>
        <w:rPr>
          <w:rFonts w:ascii="Times New Roman" w:hAnsi="Times New Roman" w:cs="Times New Roman"/>
          <w:sz w:val="24"/>
          <w:szCs w:val="24"/>
        </w:rPr>
      </w:pPr>
      <w:r w:rsidRPr="00443316">
        <w:rPr>
          <w:rFonts w:ascii="Times New Roman" w:hAnsi="Times New Roman" w:cs="Times New Roman"/>
          <w:sz w:val="24"/>
          <w:szCs w:val="24"/>
        </w:rPr>
        <w:t>Metode penelitian yang digunakan dalam studi ini adalah pendekatan kualitatif dengan analisis deskriptif. Data dikumpulkan melalui studi literatur, wawancara dengan tokoh agama, serta observasi terhadap praktik keagamaan di berbagai komunitas. Pendekatan ini diharapkan dapat memberikan gambaran yang komprehensif tentang hubungan antara agama dan pendidikan karakter dalam konteks globalisasi.</w:t>
      </w:r>
    </w:p>
    <w:p w14:paraId="5821036B" w14:textId="77777777" w:rsidR="00000000" w:rsidRPr="00443316" w:rsidRDefault="00000000" w:rsidP="00AC3AF4">
      <w:pPr>
        <w:pStyle w:val="PlainText"/>
        <w:jc w:val="both"/>
        <w:rPr>
          <w:rFonts w:ascii="Times New Roman" w:hAnsi="Times New Roman" w:cs="Times New Roman"/>
          <w:sz w:val="24"/>
          <w:szCs w:val="24"/>
        </w:rPr>
      </w:pPr>
    </w:p>
    <w:p w14:paraId="058D02A1" w14:textId="210B49ED" w:rsidR="00000000" w:rsidRPr="00AC3AF4" w:rsidRDefault="00AC3AF4" w:rsidP="00AC3AF4">
      <w:pPr>
        <w:pStyle w:val="PlainText"/>
        <w:spacing w:after="240"/>
        <w:jc w:val="both"/>
        <w:rPr>
          <w:rFonts w:ascii="Times New Roman" w:hAnsi="Times New Roman" w:cs="Times New Roman"/>
          <w:b/>
          <w:bCs/>
          <w:sz w:val="24"/>
          <w:szCs w:val="24"/>
        </w:rPr>
      </w:pPr>
      <w:r>
        <w:rPr>
          <w:rFonts w:ascii="Times New Roman" w:hAnsi="Times New Roman" w:cs="Times New Roman"/>
          <w:b/>
          <w:bCs/>
          <w:sz w:val="24"/>
          <w:szCs w:val="24"/>
        </w:rPr>
        <w:t>Pembahasan</w:t>
      </w:r>
    </w:p>
    <w:p w14:paraId="0DAA9D67" w14:textId="01E2CEE5" w:rsidR="00000000" w:rsidRPr="00443316" w:rsidRDefault="00000000" w:rsidP="00AC3AF4">
      <w:pPr>
        <w:pStyle w:val="PlainText"/>
        <w:numPr>
          <w:ilvl w:val="0"/>
          <w:numId w:val="3"/>
        </w:numPr>
        <w:spacing w:after="240"/>
        <w:ind w:left="426" w:hanging="426"/>
        <w:jc w:val="both"/>
        <w:rPr>
          <w:rFonts w:ascii="Times New Roman" w:hAnsi="Times New Roman" w:cs="Times New Roman"/>
          <w:sz w:val="24"/>
          <w:szCs w:val="24"/>
        </w:rPr>
      </w:pPr>
      <w:r w:rsidRPr="00443316">
        <w:rPr>
          <w:rFonts w:ascii="Times New Roman" w:hAnsi="Times New Roman" w:cs="Times New Roman"/>
          <w:sz w:val="24"/>
          <w:szCs w:val="24"/>
        </w:rPr>
        <w:t>Tantangan Globalisasi terhadap Nilai-Nilai Keagamaan</w:t>
      </w:r>
    </w:p>
    <w:p w14:paraId="656533C2" w14:textId="643E93F6" w:rsidR="00000000" w:rsidRPr="00443316" w:rsidRDefault="00000000" w:rsidP="00AC3AF4">
      <w:pPr>
        <w:pStyle w:val="PlainText"/>
        <w:numPr>
          <w:ilvl w:val="0"/>
          <w:numId w:val="4"/>
        </w:numPr>
        <w:spacing w:after="240"/>
        <w:jc w:val="both"/>
        <w:rPr>
          <w:rFonts w:ascii="Times New Roman" w:hAnsi="Times New Roman" w:cs="Times New Roman"/>
          <w:sz w:val="24"/>
          <w:szCs w:val="24"/>
        </w:rPr>
      </w:pPr>
      <w:r w:rsidRPr="00443316">
        <w:rPr>
          <w:rFonts w:ascii="Times New Roman" w:hAnsi="Times New Roman" w:cs="Times New Roman"/>
          <w:sz w:val="24"/>
          <w:szCs w:val="24"/>
        </w:rPr>
        <w:t>Definisi Globalisasi</w:t>
      </w:r>
    </w:p>
    <w:p w14:paraId="767F9448" w14:textId="77777777" w:rsidR="00000000" w:rsidRPr="00443316" w:rsidRDefault="00000000" w:rsidP="00AC3AF4">
      <w:pPr>
        <w:pStyle w:val="PlainText"/>
        <w:ind w:left="709" w:firstLine="567"/>
        <w:jc w:val="both"/>
        <w:rPr>
          <w:rFonts w:ascii="Times New Roman" w:hAnsi="Times New Roman" w:cs="Times New Roman"/>
          <w:sz w:val="24"/>
          <w:szCs w:val="24"/>
        </w:rPr>
      </w:pPr>
      <w:r w:rsidRPr="00443316">
        <w:rPr>
          <w:rFonts w:ascii="Times New Roman" w:hAnsi="Times New Roman" w:cs="Times New Roman"/>
          <w:sz w:val="24"/>
          <w:szCs w:val="24"/>
        </w:rPr>
        <w:t>Globalisasi dapat dipahami sebagai proses yang kompleks dan multidimensional, yang mencakup aspek ekonomi, sosial, budaya, dan politik. Dalam konteks ini, globalisasi membawa perubahan yang cepat dan sering kali tidak terduga, mempengaruhi cara orang berinteraksi dengan nilai-nilai keagamaan mereka.</w:t>
      </w:r>
    </w:p>
    <w:p w14:paraId="17688332" w14:textId="77777777" w:rsidR="00000000" w:rsidRPr="00443316" w:rsidRDefault="00000000" w:rsidP="00AC3AF4">
      <w:pPr>
        <w:pStyle w:val="PlainText"/>
        <w:jc w:val="both"/>
        <w:rPr>
          <w:rFonts w:ascii="Times New Roman" w:hAnsi="Times New Roman" w:cs="Times New Roman"/>
          <w:sz w:val="24"/>
          <w:szCs w:val="24"/>
        </w:rPr>
      </w:pPr>
    </w:p>
    <w:p w14:paraId="1F7DE484" w14:textId="0FDEA571" w:rsidR="00000000" w:rsidRPr="00443316" w:rsidRDefault="00000000" w:rsidP="00AC3AF4">
      <w:pPr>
        <w:pStyle w:val="PlainText"/>
        <w:numPr>
          <w:ilvl w:val="0"/>
          <w:numId w:val="4"/>
        </w:numPr>
        <w:spacing w:after="240"/>
        <w:jc w:val="both"/>
        <w:rPr>
          <w:rFonts w:ascii="Times New Roman" w:hAnsi="Times New Roman" w:cs="Times New Roman"/>
          <w:sz w:val="24"/>
          <w:szCs w:val="24"/>
        </w:rPr>
      </w:pPr>
      <w:r w:rsidRPr="00443316">
        <w:rPr>
          <w:rFonts w:ascii="Times New Roman" w:hAnsi="Times New Roman" w:cs="Times New Roman"/>
          <w:sz w:val="24"/>
          <w:szCs w:val="24"/>
        </w:rPr>
        <w:t>Dampak Globalisasi terhadap Agama</w:t>
      </w:r>
    </w:p>
    <w:p w14:paraId="3BB45D24" w14:textId="77777777" w:rsidR="00000000" w:rsidRPr="00443316" w:rsidRDefault="00000000" w:rsidP="00AC3AF4">
      <w:pPr>
        <w:pStyle w:val="PlainText"/>
        <w:tabs>
          <w:tab w:val="left" w:pos="1276"/>
        </w:tabs>
        <w:ind w:left="709" w:firstLine="567"/>
        <w:jc w:val="both"/>
        <w:rPr>
          <w:rFonts w:ascii="Times New Roman" w:hAnsi="Times New Roman" w:cs="Times New Roman"/>
          <w:sz w:val="24"/>
          <w:szCs w:val="24"/>
        </w:rPr>
      </w:pPr>
      <w:r w:rsidRPr="00443316">
        <w:rPr>
          <w:rFonts w:ascii="Times New Roman" w:hAnsi="Times New Roman" w:cs="Times New Roman"/>
          <w:sz w:val="24"/>
          <w:szCs w:val="24"/>
        </w:rPr>
        <w:t>Dampak globalisasi terhadap agama sangat beragam. Di satu sisi, globalisasi memungkinkan penyebaran ajaran dan praktik keagamaan secara lebih luas. Namun, di sisi lain, globalisasi juga dapat menyebabkan pergeseran nilai-nilai tradisional dan meningkatnya sekularisme. Misalnya, banyak generasi muda yang terpengaruh oleh budaya pop dan media sosial, yang sering kali mengabaikan nilai-nilai keagamaan.</w:t>
      </w:r>
    </w:p>
    <w:p w14:paraId="116608F8" w14:textId="77777777" w:rsidR="00000000" w:rsidRPr="00443316" w:rsidRDefault="00000000" w:rsidP="00AC3AF4">
      <w:pPr>
        <w:pStyle w:val="PlainText"/>
        <w:jc w:val="both"/>
        <w:rPr>
          <w:rFonts w:ascii="Times New Roman" w:hAnsi="Times New Roman" w:cs="Times New Roman"/>
          <w:sz w:val="24"/>
          <w:szCs w:val="24"/>
        </w:rPr>
      </w:pPr>
    </w:p>
    <w:p w14:paraId="1272D23C" w14:textId="49AF116A" w:rsidR="00000000" w:rsidRPr="00443316" w:rsidRDefault="00000000" w:rsidP="00AC3AF4">
      <w:pPr>
        <w:pStyle w:val="PlainText"/>
        <w:numPr>
          <w:ilvl w:val="0"/>
          <w:numId w:val="4"/>
        </w:numPr>
        <w:spacing w:after="240"/>
        <w:jc w:val="both"/>
        <w:rPr>
          <w:rFonts w:ascii="Times New Roman" w:hAnsi="Times New Roman" w:cs="Times New Roman"/>
          <w:sz w:val="24"/>
          <w:szCs w:val="24"/>
        </w:rPr>
      </w:pPr>
      <w:r w:rsidRPr="00443316">
        <w:rPr>
          <w:rFonts w:ascii="Times New Roman" w:hAnsi="Times New Roman" w:cs="Times New Roman"/>
          <w:sz w:val="24"/>
          <w:szCs w:val="24"/>
        </w:rPr>
        <w:t>Respon Komunitas Keagamaan terhadap Tantangan Globalisasi</w:t>
      </w:r>
    </w:p>
    <w:p w14:paraId="59F80DDB" w14:textId="77777777" w:rsidR="00000000" w:rsidRPr="00443316" w:rsidRDefault="00000000" w:rsidP="00AC3AF4">
      <w:pPr>
        <w:pStyle w:val="PlainText"/>
        <w:ind w:left="709" w:firstLine="567"/>
        <w:jc w:val="both"/>
        <w:rPr>
          <w:rFonts w:ascii="Times New Roman" w:hAnsi="Times New Roman" w:cs="Times New Roman"/>
          <w:sz w:val="24"/>
          <w:szCs w:val="24"/>
        </w:rPr>
      </w:pPr>
      <w:r w:rsidRPr="00443316">
        <w:rPr>
          <w:rFonts w:ascii="Times New Roman" w:hAnsi="Times New Roman" w:cs="Times New Roman"/>
          <w:sz w:val="24"/>
          <w:szCs w:val="24"/>
        </w:rPr>
        <w:t xml:space="preserve">Komunitas keagamaan di berbagai belahan dunia telah merespon tantangan globalisasi dengan cara yang beragam. Beberapa komunitas berusaha untuk memperkuat identitas mereka melalui pendidikan agama yang lebih intensif, sementara yang lain </w:t>
      </w:r>
      <w:r w:rsidRPr="00443316">
        <w:rPr>
          <w:rFonts w:ascii="Times New Roman" w:hAnsi="Times New Roman" w:cs="Times New Roman"/>
          <w:sz w:val="24"/>
          <w:szCs w:val="24"/>
        </w:rPr>
        <w:lastRenderedPageBreak/>
        <w:t>mencoba untuk beradaptasi dengan perubahan zaman. Contohnya, di Indonesia, banyak pesantren yang mulai mengintegrasikan teknologi dalam proses belajar mengajar untuk menarik minat generasi muda.</w:t>
      </w:r>
    </w:p>
    <w:p w14:paraId="1C385E08" w14:textId="77777777" w:rsidR="00000000" w:rsidRPr="00443316" w:rsidRDefault="00000000" w:rsidP="00AC3AF4">
      <w:pPr>
        <w:pStyle w:val="PlainText"/>
        <w:jc w:val="both"/>
        <w:rPr>
          <w:rFonts w:ascii="Times New Roman" w:hAnsi="Times New Roman" w:cs="Times New Roman"/>
          <w:sz w:val="24"/>
          <w:szCs w:val="24"/>
        </w:rPr>
      </w:pPr>
    </w:p>
    <w:p w14:paraId="397C19B8" w14:textId="27B55996" w:rsidR="00000000" w:rsidRPr="00443316" w:rsidRDefault="00000000" w:rsidP="00AC3AF4">
      <w:pPr>
        <w:pStyle w:val="PlainText"/>
        <w:numPr>
          <w:ilvl w:val="0"/>
          <w:numId w:val="3"/>
        </w:numPr>
        <w:spacing w:after="240"/>
        <w:ind w:left="426" w:hanging="426"/>
        <w:jc w:val="both"/>
        <w:rPr>
          <w:rFonts w:ascii="Times New Roman" w:hAnsi="Times New Roman" w:cs="Times New Roman"/>
          <w:sz w:val="24"/>
          <w:szCs w:val="24"/>
        </w:rPr>
      </w:pPr>
      <w:r w:rsidRPr="00443316">
        <w:rPr>
          <w:rFonts w:ascii="Times New Roman" w:hAnsi="Times New Roman" w:cs="Times New Roman"/>
          <w:sz w:val="24"/>
          <w:szCs w:val="24"/>
        </w:rPr>
        <w:t>Peran Agama dalam Menjaga Identitas di Era Globalisasi</w:t>
      </w:r>
    </w:p>
    <w:p w14:paraId="68F38640" w14:textId="6256E55C" w:rsidR="00000000" w:rsidRPr="00443316" w:rsidRDefault="00000000" w:rsidP="00AC3AF4">
      <w:pPr>
        <w:pStyle w:val="PlainText"/>
        <w:numPr>
          <w:ilvl w:val="0"/>
          <w:numId w:val="5"/>
        </w:numPr>
        <w:spacing w:after="240"/>
        <w:jc w:val="both"/>
        <w:rPr>
          <w:rFonts w:ascii="Times New Roman" w:hAnsi="Times New Roman" w:cs="Times New Roman"/>
          <w:sz w:val="24"/>
          <w:szCs w:val="24"/>
        </w:rPr>
      </w:pPr>
      <w:r w:rsidRPr="00443316">
        <w:rPr>
          <w:rFonts w:ascii="Times New Roman" w:hAnsi="Times New Roman" w:cs="Times New Roman"/>
          <w:sz w:val="24"/>
          <w:szCs w:val="24"/>
        </w:rPr>
        <w:t>Agama sebagai Sumber Identitas</w:t>
      </w:r>
    </w:p>
    <w:p w14:paraId="6172405B" w14:textId="77777777" w:rsidR="00000000" w:rsidRPr="00443316" w:rsidRDefault="00000000" w:rsidP="00AC3AF4">
      <w:pPr>
        <w:pStyle w:val="PlainText"/>
        <w:ind w:left="709" w:firstLine="567"/>
        <w:jc w:val="both"/>
        <w:rPr>
          <w:rFonts w:ascii="Times New Roman" w:hAnsi="Times New Roman" w:cs="Times New Roman"/>
          <w:sz w:val="24"/>
          <w:szCs w:val="24"/>
        </w:rPr>
      </w:pPr>
      <w:r w:rsidRPr="00443316">
        <w:rPr>
          <w:rFonts w:ascii="Times New Roman" w:hAnsi="Times New Roman" w:cs="Times New Roman"/>
          <w:sz w:val="24"/>
          <w:szCs w:val="24"/>
        </w:rPr>
        <w:t>Agama sering kali menjadi sumber utama identitas bagi individu dan komunitas. Dalam konteks globalisasi, di mana identitas sering kali terancam oleh budaya asing, agama dapat berfungsi sebagai pilar yang kokoh untuk mempertahankan jati diri. Menurut penelitian oleh Smith (2021), individu yang memiliki ikatan kuat dengan agama cenderung memiliki rasa identitas yang lebih jelas dan stabil.</w:t>
      </w:r>
    </w:p>
    <w:p w14:paraId="771BCD9B" w14:textId="77777777" w:rsidR="00000000" w:rsidRPr="00443316" w:rsidRDefault="00000000" w:rsidP="00AC3AF4">
      <w:pPr>
        <w:pStyle w:val="PlainText"/>
        <w:jc w:val="both"/>
        <w:rPr>
          <w:rFonts w:ascii="Times New Roman" w:hAnsi="Times New Roman" w:cs="Times New Roman"/>
          <w:sz w:val="24"/>
          <w:szCs w:val="24"/>
        </w:rPr>
      </w:pPr>
    </w:p>
    <w:p w14:paraId="00AB9864" w14:textId="4DBAE4AF" w:rsidR="00000000" w:rsidRPr="00443316" w:rsidRDefault="00000000" w:rsidP="00AC3AF4">
      <w:pPr>
        <w:pStyle w:val="PlainText"/>
        <w:numPr>
          <w:ilvl w:val="0"/>
          <w:numId w:val="5"/>
        </w:numPr>
        <w:spacing w:after="240"/>
        <w:jc w:val="both"/>
        <w:rPr>
          <w:rFonts w:ascii="Times New Roman" w:hAnsi="Times New Roman" w:cs="Times New Roman"/>
          <w:sz w:val="24"/>
          <w:szCs w:val="24"/>
        </w:rPr>
      </w:pPr>
      <w:r w:rsidRPr="00443316">
        <w:rPr>
          <w:rFonts w:ascii="Times New Roman" w:hAnsi="Times New Roman" w:cs="Times New Roman"/>
          <w:sz w:val="24"/>
          <w:szCs w:val="24"/>
        </w:rPr>
        <w:t>Peran Agama dalam Mempertahankan Tradisi</w:t>
      </w:r>
    </w:p>
    <w:p w14:paraId="5201E927" w14:textId="77777777" w:rsidR="00000000" w:rsidRPr="00443316" w:rsidRDefault="00000000" w:rsidP="00AC3AF4">
      <w:pPr>
        <w:pStyle w:val="PlainText"/>
        <w:ind w:left="709" w:firstLine="567"/>
        <w:jc w:val="both"/>
        <w:rPr>
          <w:rFonts w:ascii="Times New Roman" w:hAnsi="Times New Roman" w:cs="Times New Roman"/>
          <w:sz w:val="24"/>
          <w:szCs w:val="24"/>
        </w:rPr>
      </w:pPr>
      <w:r w:rsidRPr="00443316">
        <w:rPr>
          <w:rFonts w:ascii="Times New Roman" w:hAnsi="Times New Roman" w:cs="Times New Roman"/>
          <w:sz w:val="24"/>
          <w:szCs w:val="24"/>
        </w:rPr>
        <w:t>Agama juga berperan penting dalam mempertahankan tradisi dan nilai-nilai budaya yang telah ada selama berabad-abad. Dalam banyak kasus, praktik keagamaan menjadi sarana untuk mewariskan nilai-nilai kepada generasi berikutnya. Misalnya, perayaan hari-hari besar keagamaan di Indonesia sering kali melibatkan tradisi lokal yang telah ada sejak lama, menciptakan sinergi antara agama dan budaya lokal.</w:t>
      </w:r>
    </w:p>
    <w:p w14:paraId="6EF12C62" w14:textId="77777777" w:rsidR="00404885" w:rsidRDefault="00404885" w:rsidP="00AC3AF4">
      <w:pPr>
        <w:pStyle w:val="PlainText"/>
        <w:jc w:val="both"/>
        <w:rPr>
          <w:rFonts w:ascii="Times New Roman" w:hAnsi="Times New Roman" w:cs="Times New Roman"/>
          <w:sz w:val="24"/>
          <w:szCs w:val="24"/>
        </w:rPr>
      </w:pPr>
    </w:p>
    <w:p w14:paraId="5B1C211C" w14:textId="2E7F912D" w:rsidR="00000000" w:rsidRPr="00404885" w:rsidRDefault="00000000" w:rsidP="00404885">
      <w:pPr>
        <w:pStyle w:val="PlainText"/>
        <w:spacing w:after="240"/>
        <w:jc w:val="both"/>
        <w:rPr>
          <w:rFonts w:ascii="Times New Roman" w:hAnsi="Times New Roman" w:cs="Times New Roman"/>
          <w:b/>
          <w:bCs/>
          <w:sz w:val="24"/>
          <w:szCs w:val="24"/>
        </w:rPr>
      </w:pPr>
      <w:r w:rsidRPr="00404885">
        <w:rPr>
          <w:rFonts w:ascii="Times New Roman" w:hAnsi="Times New Roman" w:cs="Times New Roman"/>
          <w:b/>
          <w:bCs/>
          <w:sz w:val="24"/>
          <w:szCs w:val="24"/>
        </w:rPr>
        <w:t>Kesimpulan</w:t>
      </w:r>
    </w:p>
    <w:p w14:paraId="612F227C" w14:textId="77777777" w:rsidR="00000000" w:rsidRPr="00443316" w:rsidRDefault="00000000" w:rsidP="00404885">
      <w:pPr>
        <w:pStyle w:val="PlainText"/>
        <w:ind w:firstLine="426"/>
        <w:jc w:val="both"/>
        <w:rPr>
          <w:rFonts w:ascii="Times New Roman" w:hAnsi="Times New Roman" w:cs="Times New Roman"/>
          <w:sz w:val="24"/>
          <w:szCs w:val="24"/>
        </w:rPr>
      </w:pPr>
      <w:r w:rsidRPr="00443316">
        <w:rPr>
          <w:rFonts w:ascii="Times New Roman" w:hAnsi="Times New Roman" w:cs="Times New Roman"/>
          <w:sz w:val="24"/>
          <w:szCs w:val="24"/>
        </w:rPr>
        <w:t>Melalui analisis ini, dapat disimpulkan bahwa globalisasi membawa tantangan sekaligus peluang bagi nilai-nilai keagamaan dan pendidikan karakter. Agama dapat berfungsi sebagai sumber identitas yang kuat dan membantu mempertahankan tradisi dalam menghadapi arus globalisasi yang cepat. Penelitian lebih lanjut diperlukan untuk mengembangkan strategi yang efektif dalam mengintegrasikan nilai-nilai keagamaan ke dalam pendidikan karakter di era globalisasi.</w:t>
      </w:r>
    </w:p>
    <w:p w14:paraId="2C26728D" w14:textId="77777777" w:rsidR="00404885" w:rsidRDefault="00404885" w:rsidP="00AC3AF4">
      <w:pPr>
        <w:pStyle w:val="PlainText"/>
        <w:jc w:val="both"/>
        <w:rPr>
          <w:rFonts w:ascii="Times New Roman" w:hAnsi="Times New Roman" w:cs="Times New Roman"/>
          <w:sz w:val="24"/>
          <w:szCs w:val="24"/>
        </w:rPr>
      </w:pPr>
    </w:p>
    <w:p w14:paraId="1B2B7A0F" w14:textId="618E5381" w:rsidR="00000000" w:rsidRPr="00404885" w:rsidRDefault="00000000" w:rsidP="00404885">
      <w:pPr>
        <w:pStyle w:val="PlainText"/>
        <w:spacing w:after="240"/>
        <w:jc w:val="both"/>
        <w:rPr>
          <w:rFonts w:ascii="Times New Roman" w:hAnsi="Times New Roman" w:cs="Times New Roman"/>
          <w:b/>
          <w:bCs/>
          <w:sz w:val="24"/>
          <w:szCs w:val="24"/>
        </w:rPr>
      </w:pPr>
      <w:r w:rsidRPr="00404885">
        <w:rPr>
          <w:rFonts w:ascii="Times New Roman" w:hAnsi="Times New Roman" w:cs="Times New Roman"/>
          <w:b/>
          <w:bCs/>
          <w:sz w:val="24"/>
          <w:szCs w:val="24"/>
        </w:rPr>
        <w:t>Ucapan Terima Kasih</w:t>
      </w:r>
    </w:p>
    <w:p w14:paraId="6DF64599" w14:textId="77777777" w:rsidR="00000000" w:rsidRPr="00443316" w:rsidRDefault="00000000" w:rsidP="00404885">
      <w:pPr>
        <w:pStyle w:val="PlainText"/>
        <w:ind w:firstLine="426"/>
        <w:jc w:val="both"/>
        <w:rPr>
          <w:rFonts w:ascii="Times New Roman" w:hAnsi="Times New Roman" w:cs="Times New Roman"/>
          <w:sz w:val="24"/>
          <w:szCs w:val="24"/>
        </w:rPr>
      </w:pPr>
      <w:r w:rsidRPr="00443316">
        <w:rPr>
          <w:rFonts w:ascii="Times New Roman" w:hAnsi="Times New Roman" w:cs="Times New Roman"/>
          <w:sz w:val="24"/>
          <w:szCs w:val="24"/>
        </w:rPr>
        <w:t>Penulis mengucapkan terima kasih kepada semua pihak yang telah memberikan dukungan dan kontribusi dalam penelitian ini, termasuk para tokoh agama dan akademisi yang telah berbagi pengetahuan dan pengalaman mereka.</w:t>
      </w:r>
    </w:p>
    <w:p w14:paraId="711CCC4D" w14:textId="77777777" w:rsidR="00404885" w:rsidRPr="00443316" w:rsidRDefault="00404885" w:rsidP="00404885">
      <w:pPr>
        <w:pStyle w:val="PlainText"/>
        <w:jc w:val="both"/>
        <w:rPr>
          <w:rFonts w:ascii="Times New Roman" w:hAnsi="Times New Roman" w:cs="Times New Roman"/>
          <w:sz w:val="24"/>
          <w:szCs w:val="24"/>
        </w:rPr>
      </w:pPr>
    </w:p>
    <w:p w14:paraId="04D81829" w14:textId="77777777" w:rsidR="00404885" w:rsidRDefault="00000000" w:rsidP="00404885">
      <w:pPr>
        <w:pStyle w:val="PlainText"/>
        <w:spacing w:after="240"/>
        <w:jc w:val="both"/>
        <w:rPr>
          <w:rFonts w:ascii="Times New Roman" w:hAnsi="Times New Roman" w:cs="Times New Roman"/>
          <w:b/>
          <w:bCs/>
          <w:sz w:val="24"/>
          <w:szCs w:val="24"/>
        </w:rPr>
      </w:pPr>
      <w:r w:rsidRPr="00404885">
        <w:rPr>
          <w:rFonts w:ascii="Times New Roman" w:hAnsi="Times New Roman" w:cs="Times New Roman"/>
          <w:b/>
          <w:bCs/>
          <w:sz w:val="24"/>
          <w:szCs w:val="24"/>
        </w:rPr>
        <w:t>Daftar Pustaka</w:t>
      </w:r>
    </w:p>
    <w:p w14:paraId="6ADE6DEC" w14:textId="36B625E2" w:rsidR="00000000" w:rsidRPr="00404885" w:rsidRDefault="00000000" w:rsidP="00404885">
      <w:pPr>
        <w:pStyle w:val="PlainText"/>
        <w:ind w:left="709" w:hanging="709"/>
        <w:jc w:val="both"/>
        <w:rPr>
          <w:rFonts w:ascii="Times New Roman" w:hAnsi="Times New Roman" w:cs="Times New Roman"/>
          <w:b/>
          <w:bCs/>
          <w:sz w:val="24"/>
          <w:szCs w:val="24"/>
        </w:rPr>
      </w:pPr>
      <w:r w:rsidRPr="00443316">
        <w:rPr>
          <w:rFonts w:ascii="Times New Roman" w:hAnsi="Times New Roman" w:cs="Times New Roman"/>
          <w:sz w:val="24"/>
          <w:szCs w:val="24"/>
        </w:rPr>
        <w:t>Pew Research Center. (2019). The Future of World Religions: Population Growth Projections, 2010-2050.</w:t>
      </w:r>
    </w:p>
    <w:p w14:paraId="722BEB8B" w14:textId="1EDC8EF9" w:rsidR="00000000" w:rsidRPr="00443316" w:rsidRDefault="00000000" w:rsidP="00AC3AF4">
      <w:pPr>
        <w:pStyle w:val="PlainText"/>
        <w:jc w:val="both"/>
        <w:rPr>
          <w:rFonts w:ascii="Times New Roman" w:hAnsi="Times New Roman" w:cs="Times New Roman"/>
          <w:sz w:val="24"/>
          <w:szCs w:val="24"/>
        </w:rPr>
      </w:pPr>
      <w:r w:rsidRPr="00443316">
        <w:rPr>
          <w:rFonts w:ascii="Times New Roman" w:hAnsi="Times New Roman" w:cs="Times New Roman"/>
          <w:sz w:val="24"/>
          <w:szCs w:val="24"/>
        </w:rPr>
        <w:t>Smith, J. (2021). Religion and Identity in Globalization. Journal of Global Studies, 12(3), 45-67.</w:t>
      </w:r>
    </w:p>
    <w:p w14:paraId="19F83A98" w14:textId="5F7F64A4" w:rsidR="00000000" w:rsidRDefault="00000000" w:rsidP="00AC3AF4">
      <w:pPr>
        <w:pStyle w:val="PlainText"/>
        <w:jc w:val="both"/>
        <w:rPr>
          <w:rFonts w:ascii="Times New Roman" w:hAnsi="Times New Roman" w:cs="Times New Roman"/>
          <w:sz w:val="24"/>
          <w:szCs w:val="24"/>
        </w:rPr>
      </w:pPr>
      <w:r w:rsidRPr="00443316">
        <w:rPr>
          <w:rFonts w:ascii="Times New Roman" w:hAnsi="Times New Roman" w:cs="Times New Roman"/>
          <w:sz w:val="24"/>
          <w:szCs w:val="24"/>
        </w:rPr>
        <w:t>World Economic Forum. (2020). The Global Risks Report 2020.</w:t>
      </w:r>
    </w:p>
    <w:p w14:paraId="66CE72A4" w14:textId="4E9D4F1A" w:rsidR="00404885" w:rsidRPr="00443316" w:rsidRDefault="003932D7" w:rsidP="00404885">
      <w:pPr>
        <w:pStyle w:val="PlainText"/>
        <w:ind w:left="709" w:hanging="709"/>
        <w:rPr>
          <w:rFonts w:ascii="Times New Roman" w:hAnsi="Times New Roman" w:cs="Times New Roman"/>
          <w:sz w:val="24"/>
          <w:szCs w:val="24"/>
        </w:rPr>
      </w:pPr>
      <w:r>
        <w:rPr>
          <w:rFonts w:ascii="Times New Roman" w:hAnsi="Times New Roman" w:cs="Times New Roman"/>
          <w:sz w:val="24"/>
          <w:szCs w:val="24"/>
        </w:rPr>
        <w:t>Kompasiana, “</w:t>
      </w:r>
      <w:r w:rsidR="00404885" w:rsidRPr="003932D7">
        <w:rPr>
          <w:rFonts w:ascii="Times New Roman" w:hAnsi="Times New Roman" w:cs="Times New Roman"/>
          <w:i/>
          <w:iCs/>
          <w:sz w:val="24"/>
          <w:szCs w:val="24"/>
        </w:rPr>
        <w:t>Agama dan Globalisasi : Dampak dan Tantangan</w:t>
      </w:r>
      <w:r>
        <w:rPr>
          <w:rFonts w:ascii="Times New Roman" w:hAnsi="Times New Roman" w:cs="Times New Roman"/>
          <w:sz w:val="24"/>
          <w:szCs w:val="24"/>
        </w:rPr>
        <w:t xml:space="preserve">” 12 Septermber 2023 </w:t>
      </w:r>
      <w:r w:rsidR="00404885" w:rsidRPr="00404885">
        <w:rPr>
          <w:rFonts w:ascii="Times New Roman" w:hAnsi="Times New Roman" w:cs="Times New Roman"/>
          <w:color w:val="4472C4" w:themeColor="accent1"/>
          <w:sz w:val="24"/>
          <w:szCs w:val="24"/>
        </w:rPr>
        <w:t>https://www.kompasiana.com/nawazuna1584/64ffcb8208a8b545f3519e82/agama-dan-globalisasi-dampak-dan-tantangan</w:t>
      </w:r>
    </w:p>
    <w:p w14:paraId="1D6F8E0E" w14:textId="3F577C9D" w:rsidR="00DD70CD" w:rsidRDefault="00D61509" w:rsidP="00AC3AF4">
      <w:pPr>
        <w:pStyle w:val="PlainText"/>
        <w:jc w:val="both"/>
      </w:pPr>
      <w:r>
        <w:rPr>
          <w:rFonts w:ascii="Times New Roman" w:hAnsi="Times New Roman" w:cs="Times New Roman"/>
          <w:sz w:val="24"/>
          <w:szCs w:val="24"/>
        </w:rPr>
        <w:t xml:space="preserve">Zylfajri, </w:t>
      </w:r>
      <w:r w:rsidR="00404885" w:rsidRPr="00443316">
        <w:rPr>
          <w:rFonts w:ascii="Times New Roman" w:hAnsi="Times New Roman" w:cs="Times New Roman"/>
          <w:sz w:val="24"/>
          <w:szCs w:val="24"/>
        </w:rPr>
        <w:t xml:space="preserve"> </w:t>
      </w:r>
      <w:r w:rsidR="00404885">
        <w:rPr>
          <w:rFonts w:ascii="Times New Roman" w:hAnsi="Times New Roman" w:cs="Times New Roman"/>
          <w:sz w:val="24"/>
          <w:szCs w:val="24"/>
        </w:rPr>
        <w:t xml:space="preserve">IAIN Curup, </w:t>
      </w:r>
      <w:r w:rsidR="00404885">
        <w:rPr>
          <w:rFonts w:ascii="Times New Roman" w:hAnsi="Times New Roman" w:cs="Times New Roman"/>
          <w:i/>
          <w:iCs/>
          <w:sz w:val="24"/>
          <w:szCs w:val="24"/>
        </w:rPr>
        <w:t>“Pembentukan Indentitas Muslim di era Globalisasi”</w:t>
      </w:r>
      <w:r w:rsidR="00404885" w:rsidRPr="00404885">
        <w:t xml:space="preserve"> </w:t>
      </w:r>
      <w:r w:rsidRPr="00D61509">
        <w:rPr>
          <w:rFonts w:ascii="Times New Roman" w:hAnsi="Times New Roman" w:cs="Times New Roman"/>
          <w:sz w:val="24"/>
          <w:szCs w:val="24"/>
        </w:rPr>
        <w:t>2023</w:t>
      </w:r>
    </w:p>
    <w:p w14:paraId="56372D4D" w14:textId="0FC3695D" w:rsidR="00404885" w:rsidRDefault="008C59DE" w:rsidP="00DD70CD">
      <w:pPr>
        <w:pStyle w:val="PlainText"/>
        <w:ind w:left="709"/>
        <w:jc w:val="both"/>
        <w:rPr>
          <w:rFonts w:ascii="Times New Roman" w:hAnsi="Times New Roman" w:cs="Times New Roman"/>
          <w:color w:val="4472C4" w:themeColor="accent1"/>
          <w:sz w:val="24"/>
          <w:szCs w:val="24"/>
          <w:u w:val="single"/>
        </w:rPr>
      </w:pPr>
      <w:hyperlink r:id="rId7" w:history="1">
        <w:r w:rsidRPr="00713264">
          <w:rPr>
            <w:rStyle w:val="Hyperlink"/>
            <w:rFonts w:ascii="Times New Roman" w:hAnsi="Times New Roman" w:cs="Times New Roman"/>
            <w:sz w:val="24"/>
            <w:szCs w:val="24"/>
          </w:rPr>
          <w:t>https://studentjournal.iaincurup.ac.id/index.php/guau/article/view/849/884</w:t>
        </w:r>
      </w:hyperlink>
    </w:p>
    <w:p w14:paraId="258786B1" w14:textId="76DFA710" w:rsidR="008C59DE" w:rsidRPr="00D61509" w:rsidRDefault="00D61509" w:rsidP="008C59DE">
      <w:pPr>
        <w:pStyle w:val="PlainText"/>
        <w:ind w:left="709" w:hanging="709"/>
        <w:jc w:val="both"/>
        <w:rPr>
          <w:rFonts w:ascii="Times New Roman" w:hAnsi="Times New Roman" w:cs="Times New Roman"/>
          <w:sz w:val="24"/>
          <w:szCs w:val="24"/>
        </w:rPr>
      </w:pPr>
      <w:r>
        <w:rPr>
          <w:rFonts w:ascii="Times New Roman" w:hAnsi="Times New Roman" w:cs="Times New Roman"/>
          <w:sz w:val="24"/>
          <w:szCs w:val="24"/>
        </w:rPr>
        <w:t xml:space="preserve">C Gopinath, </w:t>
      </w:r>
      <w:r w:rsidRPr="00D61509">
        <w:rPr>
          <w:rFonts w:ascii="Times New Roman" w:hAnsi="Times New Roman" w:cs="Times New Roman"/>
          <w:i/>
          <w:iCs/>
          <w:sz w:val="24"/>
          <w:szCs w:val="24"/>
        </w:rPr>
        <w:t>“Globalization:A Multidimensional System”</w:t>
      </w:r>
      <w:r>
        <w:rPr>
          <w:rFonts w:ascii="Times New Roman" w:hAnsi="Times New Roman" w:cs="Times New Roman"/>
          <w:sz w:val="24"/>
          <w:szCs w:val="24"/>
        </w:rPr>
        <w:t xml:space="preserve"> January 2008</w:t>
      </w:r>
    </w:p>
    <w:p w14:paraId="27C20FB3" w14:textId="77777777" w:rsidR="00D61509" w:rsidRPr="008C59DE" w:rsidRDefault="00D61509" w:rsidP="008C59DE">
      <w:pPr>
        <w:pStyle w:val="PlainText"/>
        <w:ind w:left="709" w:hanging="709"/>
        <w:jc w:val="both"/>
        <w:rPr>
          <w:rFonts w:ascii="Times New Roman" w:hAnsi="Times New Roman" w:cs="Times New Roman"/>
          <w:sz w:val="24"/>
          <w:szCs w:val="24"/>
        </w:rPr>
      </w:pPr>
    </w:p>
    <w:p w14:paraId="65ECA831" w14:textId="5A49E359" w:rsidR="008C59DE" w:rsidRPr="008C59DE" w:rsidRDefault="008C59DE" w:rsidP="00DD70CD">
      <w:pPr>
        <w:pStyle w:val="PlainText"/>
        <w:ind w:left="709"/>
        <w:jc w:val="both"/>
        <w:rPr>
          <w:rFonts w:ascii="Times New Roman" w:hAnsi="Times New Roman" w:cs="Times New Roman"/>
          <w:color w:val="4472C4" w:themeColor="accent1"/>
          <w:sz w:val="24"/>
          <w:szCs w:val="24"/>
          <w:u w:val="single"/>
        </w:rPr>
      </w:pPr>
      <w:r w:rsidRPr="008C59DE">
        <w:rPr>
          <w:rFonts w:ascii="Times New Roman" w:hAnsi="Times New Roman" w:cs="Times New Roman"/>
          <w:color w:val="4472C4" w:themeColor="accent1"/>
          <w:sz w:val="24"/>
          <w:szCs w:val="24"/>
          <w:u w:val="single"/>
        </w:rPr>
        <w:lastRenderedPageBreak/>
        <w:t>https://www.researchgate.net/publication/292654594_Globalization_A_multidimensional_system</w:t>
      </w:r>
    </w:p>
    <w:p w14:paraId="2DBD3EFD" w14:textId="77777777" w:rsidR="00A65BEF" w:rsidRPr="00443316" w:rsidRDefault="00A65BEF" w:rsidP="00AC3AF4">
      <w:pPr>
        <w:pStyle w:val="PlainText"/>
        <w:jc w:val="both"/>
        <w:rPr>
          <w:rFonts w:ascii="Times New Roman" w:hAnsi="Times New Roman" w:cs="Times New Roman"/>
          <w:sz w:val="24"/>
          <w:szCs w:val="24"/>
        </w:rPr>
      </w:pPr>
    </w:p>
    <w:sectPr w:rsidR="00A65BEF" w:rsidRPr="00443316" w:rsidSect="00BC7F87">
      <w:pgSz w:w="11906" w:h="16838"/>
      <w:pgMar w:top="1440" w:right="1335" w:bottom="1440" w:left="1334" w:header="708" w:footer="9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6A9395" w14:textId="77777777" w:rsidR="00A65BEF" w:rsidRDefault="00A65BEF" w:rsidP="00BC7F87">
      <w:pPr>
        <w:spacing w:after="0" w:line="240" w:lineRule="auto"/>
      </w:pPr>
      <w:r>
        <w:separator/>
      </w:r>
    </w:p>
  </w:endnote>
  <w:endnote w:type="continuationSeparator" w:id="0">
    <w:p w14:paraId="5804807C" w14:textId="77777777" w:rsidR="00A65BEF" w:rsidRDefault="00A65BEF" w:rsidP="00BC7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92407A" w14:textId="77777777" w:rsidR="00A65BEF" w:rsidRDefault="00A65BEF" w:rsidP="00BC7F87">
      <w:pPr>
        <w:spacing w:after="0" w:line="240" w:lineRule="auto"/>
      </w:pPr>
      <w:r>
        <w:separator/>
      </w:r>
    </w:p>
  </w:footnote>
  <w:footnote w:type="continuationSeparator" w:id="0">
    <w:p w14:paraId="365DE04A" w14:textId="77777777" w:rsidR="00A65BEF" w:rsidRDefault="00A65BEF" w:rsidP="00BC7F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062F3"/>
    <w:multiLevelType w:val="hybridMultilevel"/>
    <w:tmpl w:val="B7D4BAC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970313C"/>
    <w:multiLevelType w:val="hybridMultilevel"/>
    <w:tmpl w:val="774ABC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95878AF"/>
    <w:multiLevelType w:val="hybridMultilevel"/>
    <w:tmpl w:val="97FE52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E277AAD"/>
    <w:multiLevelType w:val="hybridMultilevel"/>
    <w:tmpl w:val="E00494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E644BD6"/>
    <w:multiLevelType w:val="hybridMultilevel"/>
    <w:tmpl w:val="B7D4BAC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07A57CB"/>
    <w:multiLevelType w:val="hybridMultilevel"/>
    <w:tmpl w:val="B3AA2E62"/>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6" w15:restartNumberingAfterBreak="0">
    <w:nsid w:val="7E6B2448"/>
    <w:multiLevelType w:val="hybridMultilevel"/>
    <w:tmpl w:val="97FE52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98136069">
    <w:abstractNumId w:val="0"/>
  </w:num>
  <w:num w:numId="2" w16cid:durableId="986320055">
    <w:abstractNumId w:val="5"/>
  </w:num>
  <w:num w:numId="3" w16cid:durableId="657391910">
    <w:abstractNumId w:val="4"/>
  </w:num>
  <w:num w:numId="4" w16cid:durableId="1621909455">
    <w:abstractNumId w:val="2"/>
  </w:num>
  <w:num w:numId="5" w16cid:durableId="436601724">
    <w:abstractNumId w:val="1"/>
  </w:num>
  <w:num w:numId="6" w16cid:durableId="473261342">
    <w:abstractNumId w:val="6"/>
  </w:num>
  <w:num w:numId="7" w16cid:durableId="854609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D69"/>
    <w:rsid w:val="00016D69"/>
    <w:rsid w:val="00221322"/>
    <w:rsid w:val="003413E1"/>
    <w:rsid w:val="003932D7"/>
    <w:rsid w:val="0040471F"/>
    <w:rsid w:val="00404885"/>
    <w:rsid w:val="00443316"/>
    <w:rsid w:val="0066262E"/>
    <w:rsid w:val="008C59DE"/>
    <w:rsid w:val="00A65BEF"/>
    <w:rsid w:val="00AC3AF4"/>
    <w:rsid w:val="00B05BC5"/>
    <w:rsid w:val="00BC7F87"/>
    <w:rsid w:val="00CD115C"/>
    <w:rsid w:val="00D21DF7"/>
    <w:rsid w:val="00D546D5"/>
    <w:rsid w:val="00D61509"/>
    <w:rsid w:val="00DD70CD"/>
    <w:rsid w:val="00DF105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78D2C"/>
  <w15:chartTrackingRefBased/>
  <w15:docId w15:val="{4178EDE9-DFEC-4235-9E8C-A0C6588F1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D115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D115C"/>
    <w:rPr>
      <w:rFonts w:ascii="Consolas" w:hAnsi="Consolas"/>
      <w:sz w:val="21"/>
      <w:szCs w:val="21"/>
    </w:rPr>
  </w:style>
  <w:style w:type="paragraph" w:styleId="Header">
    <w:name w:val="header"/>
    <w:basedOn w:val="Normal"/>
    <w:link w:val="HeaderChar"/>
    <w:uiPriority w:val="99"/>
    <w:unhideWhenUsed/>
    <w:rsid w:val="00BC7F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7F87"/>
  </w:style>
  <w:style w:type="paragraph" w:styleId="Footer">
    <w:name w:val="footer"/>
    <w:basedOn w:val="Normal"/>
    <w:link w:val="FooterChar"/>
    <w:uiPriority w:val="99"/>
    <w:unhideWhenUsed/>
    <w:rsid w:val="00BC7F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7F87"/>
  </w:style>
  <w:style w:type="character" w:styleId="Hyperlink">
    <w:name w:val="Hyperlink"/>
    <w:basedOn w:val="DefaultParagraphFont"/>
    <w:uiPriority w:val="99"/>
    <w:unhideWhenUsed/>
    <w:rsid w:val="00BC7F87"/>
    <w:rPr>
      <w:color w:val="0563C1" w:themeColor="hyperlink"/>
      <w:u w:val="single"/>
    </w:rPr>
  </w:style>
  <w:style w:type="character" w:styleId="UnresolvedMention">
    <w:name w:val="Unresolved Mention"/>
    <w:basedOn w:val="DefaultParagraphFont"/>
    <w:uiPriority w:val="99"/>
    <w:semiHidden/>
    <w:unhideWhenUsed/>
    <w:rsid w:val="00BC7F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783523">
      <w:bodyDiv w:val="1"/>
      <w:marLeft w:val="0"/>
      <w:marRight w:val="0"/>
      <w:marTop w:val="0"/>
      <w:marBottom w:val="0"/>
      <w:divBdr>
        <w:top w:val="none" w:sz="0" w:space="0" w:color="auto"/>
        <w:left w:val="none" w:sz="0" w:space="0" w:color="auto"/>
        <w:bottom w:val="none" w:sz="0" w:space="0" w:color="auto"/>
        <w:right w:val="none" w:sz="0" w:space="0" w:color="auto"/>
      </w:divBdr>
    </w:div>
    <w:div w:id="143255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udentjournal.iaincurup.ac.id/index.php/guau/article/view/849/8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966</Words>
  <Characters>6738</Characters>
  <Application>Microsoft Office Word</Application>
  <DocSecurity>0</DocSecurity>
  <Lines>137</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Mariska nurhayati</dc:creator>
  <cp:keywords/>
  <dc:description/>
  <cp:lastModifiedBy>Mariska nurhayati</cp:lastModifiedBy>
  <cp:revision>3</cp:revision>
  <cp:lastPrinted>2024-12-13T12:00:00Z</cp:lastPrinted>
  <dcterms:created xsi:type="dcterms:W3CDTF">2024-12-13T11:49:00Z</dcterms:created>
  <dcterms:modified xsi:type="dcterms:W3CDTF">2024-12-13T12:11:00Z</dcterms:modified>
</cp:coreProperties>
</file>