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BC50" w14:textId="77777777" w:rsidR="00A84EAA" w:rsidRDefault="009D149E">
      <w:r>
        <w:t xml:space="preserve">My expectations were to upload my resume, relevant skills, personal information, and my work experience. This is what the application asked for and once I applied for this </w:t>
      </w:r>
      <w:r w:rsidR="00C86FA3">
        <w:t>position,</w:t>
      </w:r>
      <w:r>
        <w:t xml:space="preserve"> I got a phone call to be interviewed the very next day in Beasley Coliseum. I had to make sure my graduation date was aligned with what they were searching for and that my gpa was accurate. I was asked about my technical skills and previous works that I have done within finance. This is where I explained about future positions and roles I might hold and my previous experience with excel, and working with large numbers. </w:t>
      </w:r>
    </w:p>
    <w:p w14:paraId="06CA228C" w14:textId="3181315E" w:rsidR="009D149E" w:rsidRDefault="00C86FA3">
      <w:r>
        <w:t>Also,</w:t>
      </w:r>
      <w:r w:rsidR="009D149E">
        <w:t xml:space="preserve"> I got asked how I will use the technical skills that I have learned </w:t>
      </w:r>
      <w:r w:rsidR="002F54A2">
        <w:t xml:space="preserve">within computer science to help my financial skills. </w:t>
      </w:r>
      <w:r w:rsidR="001050C7">
        <w:t xml:space="preserve">A key decision I made was to explain in person how I would develop an app that can help students budget their finances for 4 years with live updates and a little icon pop up on the user’s laptop. This showed my innovative and creative thinking focused on finances as well as incorporating my technical skills to take my idea to the next level. </w:t>
      </w:r>
    </w:p>
    <w:p w14:paraId="683FFF80" w14:textId="2F8AD652" w:rsidR="00A84EAA" w:rsidRDefault="00A84EAA">
      <w:r>
        <w:t xml:space="preserve">I worked independently on this task as it is a competition and continues to be a challenge. Now after receiving this </w:t>
      </w:r>
      <w:r w:rsidR="007039DA">
        <w:t>internship,</w:t>
      </w:r>
      <w:r>
        <w:t xml:space="preserve"> I have connected with other interns about where they will be working, what teams they are working with, and </w:t>
      </w:r>
      <w:r w:rsidR="007039DA">
        <w:t xml:space="preserve">how we can help each other out learning the new skills that they have introduced us to. I also have been attending </w:t>
      </w:r>
      <w:proofErr w:type="gramStart"/>
      <w:r w:rsidR="007039DA">
        <w:t>all of</w:t>
      </w:r>
      <w:proofErr w:type="gramEnd"/>
      <w:r w:rsidR="007039DA">
        <w:t xml:space="preserve"> the intern events to make new connections that can further me along my career path. </w:t>
      </w:r>
    </w:p>
    <w:p w14:paraId="2CB7EC51" w14:textId="369A55D7" w:rsidR="007039DA" w:rsidRDefault="00B95E2D">
      <w:r>
        <w:t xml:space="preserve">If I were to repeat this experience I would apply for more positions within Boeing. This was the only position that I considered since I was recommended to apply for this and guided along this journey. I also believed that quality over the number of positions I applied for was more important; however, if I were able to do this experience again, I would want to apply for more positions and put in the same amount of effort into each one. I believe this would’ve helped me realize that persistence will eventually pay off instead of losing hope and holding out for this one position. </w:t>
      </w:r>
    </w:p>
    <w:p w14:paraId="5BF06C8D" w14:textId="45E4A371" w:rsidR="00A84EAA" w:rsidRDefault="00654CE6">
      <w:r>
        <w:t>This experience moved me closer to my goals of having a stable job when I graduate. That is my goal, and I believe that the job market nowadays has decreased significantly and with this internship it gives me a leg up. Ultimately, this internship has helped me to have a better chance of getting a returning offer because I am able to show my skills and progress of how fast of a learner I am. I believe that this summer I will gain more insight into Boeing’s goals as well as what I am wanting to do when I graduate and hopefully continue to work for Boeing, giving me security in knowing I have a job with both finance and computer science.</w:t>
      </w:r>
    </w:p>
    <w:sectPr w:rsidR="00A84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9E"/>
    <w:rsid w:val="001050C7"/>
    <w:rsid w:val="002F54A2"/>
    <w:rsid w:val="00654CE6"/>
    <w:rsid w:val="007039DA"/>
    <w:rsid w:val="009D149E"/>
    <w:rsid w:val="00A84EAA"/>
    <w:rsid w:val="00B95E2D"/>
    <w:rsid w:val="00C86FA3"/>
    <w:rsid w:val="00FF4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FEF275"/>
  <w15:chartTrackingRefBased/>
  <w15:docId w15:val="{12C491FB-DFF2-7845-9CCC-376EBF5A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9E"/>
    <w:rPr>
      <w:rFonts w:eastAsiaTheme="majorEastAsia" w:cstheme="majorBidi"/>
      <w:color w:val="272727" w:themeColor="text1" w:themeTint="D8"/>
    </w:rPr>
  </w:style>
  <w:style w:type="paragraph" w:styleId="Title">
    <w:name w:val="Title"/>
    <w:basedOn w:val="Normal"/>
    <w:next w:val="Normal"/>
    <w:link w:val="TitleChar"/>
    <w:uiPriority w:val="10"/>
    <w:qFormat/>
    <w:rsid w:val="009D1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9E"/>
    <w:pPr>
      <w:spacing w:before="160"/>
      <w:jc w:val="center"/>
    </w:pPr>
    <w:rPr>
      <w:i/>
      <w:iCs/>
      <w:color w:val="404040" w:themeColor="text1" w:themeTint="BF"/>
    </w:rPr>
  </w:style>
  <w:style w:type="character" w:customStyle="1" w:styleId="QuoteChar">
    <w:name w:val="Quote Char"/>
    <w:basedOn w:val="DefaultParagraphFont"/>
    <w:link w:val="Quote"/>
    <w:uiPriority w:val="29"/>
    <w:rsid w:val="009D149E"/>
    <w:rPr>
      <w:i/>
      <w:iCs/>
      <w:color w:val="404040" w:themeColor="text1" w:themeTint="BF"/>
    </w:rPr>
  </w:style>
  <w:style w:type="paragraph" w:styleId="ListParagraph">
    <w:name w:val="List Paragraph"/>
    <w:basedOn w:val="Normal"/>
    <w:uiPriority w:val="34"/>
    <w:qFormat/>
    <w:rsid w:val="009D149E"/>
    <w:pPr>
      <w:ind w:left="720"/>
      <w:contextualSpacing/>
    </w:pPr>
  </w:style>
  <w:style w:type="character" w:styleId="IntenseEmphasis">
    <w:name w:val="Intense Emphasis"/>
    <w:basedOn w:val="DefaultParagraphFont"/>
    <w:uiPriority w:val="21"/>
    <w:qFormat/>
    <w:rsid w:val="009D149E"/>
    <w:rPr>
      <w:i/>
      <w:iCs/>
      <w:color w:val="0F4761" w:themeColor="accent1" w:themeShade="BF"/>
    </w:rPr>
  </w:style>
  <w:style w:type="paragraph" w:styleId="IntenseQuote">
    <w:name w:val="Intense Quote"/>
    <w:basedOn w:val="Normal"/>
    <w:next w:val="Normal"/>
    <w:link w:val="IntenseQuoteChar"/>
    <w:uiPriority w:val="30"/>
    <w:qFormat/>
    <w:rsid w:val="009D1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49E"/>
    <w:rPr>
      <w:i/>
      <w:iCs/>
      <w:color w:val="0F4761" w:themeColor="accent1" w:themeShade="BF"/>
    </w:rPr>
  </w:style>
  <w:style w:type="character" w:styleId="IntenseReference">
    <w:name w:val="Intense Reference"/>
    <w:basedOn w:val="DefaultParagraphFont"/>
    <w:uiPriority w:val="32"/>
    <w:qFormat/>
    <w:rsid w:val="009D14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917</Words>
  <Characters>1834</Characters>
  <Application>Microsoft Office Word</Application>
  <DocSecurity>0</DocSecurity>
  <Lines>458</Lines>
  <Paragraphs>550</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Marissa</dc:creator>
  <cp:keywords/>
  <dc:description/>
  <cp:lastModifiedBy>Cho, Marissa</cp:lastModifiedBy>
  <cp:revision>8</cp:revision>
  <dcterms:created xsi:type="dcterms:W3CDTF">2026-03-26T02:55:00Z</dcterms:created>
  <dcterms:modified xsi:type="dcterms:W3CDTF">2026-03-26T03:21:00Z</dcterms:modified>
</cp:coreProperties>
</file>