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4"/>
          <w:szCs w:val="24"/>
        </w:rPr>
      </w:pPr>
      <w:bookmarkStart w:colFirst="0" w:colLast="0" w:name="_6j3nxh59vu9a" w:id="0"/>
      <w:bookmarkEnd w:id="0"/>
      <w:r w:rsidDel="00000000" w:rsidR="00000000" w:rsidRPr="00000000">
        <w:rPr>
          <w:sz w:val="28"/>
          <w:szCs w:val="28"/>
          <w:rtl w:val="0"/>
        </w:rPr>
        <w:t xml:space="preserve">Meta Title.</w:t>
      </w:r>
      <w:r w:rsidDel="00000000" w:rsidR="00000000" w:rsidRPr="00000000">
        <w:rPr>
          <w:sz w:val="24"/>
          <w:szCs w:val="24"/>
          <w:rtl w:val="0"/>
        </w:rPr>
        <w:t xml:space="preserve">Domiciliary Care in Birmingham | Trusted Home Care </w:t>
      </w:r>
    </w:p>
    <w:p w:rsidR="00000000" w:rsidDel="00000000" w:rsidP="00000000" w:rsidRDefault="00000000" w:rsidRPr="00000000" w14:paraId="00000002">
      <w:pPr>
        <w:rPr>
          <w:b w:val="1"/>
          <w:bCs w:val="1"/>
          <w:sz w:val="46"/>
          <w:szCs w:val="46"/>
        </w:rPr>
      </w:pPr>
      <w:r w:rsidDel="00000000" w:rsidR="00000000" w:rsidRPr="00000000">
        <w:rPr>
          <w:sz w:val="28"/>
          <w:szCs w:val="28"/>
          <w:rtl w:val="0"/>
        </w:rPr>
        <w:t xml:space="preserve">Meta Description.</w:t>
      </w:r>
      <w:r w:rsidDel="00000000" w:rsidR="00000000" w:rsidRPr="00000000">
        <w:rPr>
          <w:rtl w:val="0"/>
        </w:rPr>
        <w:t xml:space="preserve">Looking for reliable domiciliary care in Birmingham? Get compassionate home care tailored to individual needs, helping loved ones live safely and independently. </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2675bcf1y2l5" w:id="1"/>
      <w:bookmarkEnd w:id="1"/>
      <w:r w:rsidDel="00000000" w:rsidR="00000000" w:rsidRPr="00000000">
        <w:rPr>
          <w:b w:val="1"/>
          <w:bCs w:val="1"/>
          <w:sz w:val="46"/>
          <w:szCs w:val="46"/>
          <w:rtl w:val="0"/>
        </w:rPr>
        <w:t xml:space="preserve">Domiciliary Care in Birmingham</w:t>
      </w:r>
    </w:p>
    <w:p w:rsidR="00000000" w:rsidDel="00000000" w:rsidP="00000000" w:rsidRDefault="00000000" w:rsidRPr="00000000" w14:paraId="00000004">
      <w:pPr>
        <w:spacing w:after="240" w:before="240" w:lineRule="auto"/>
        <w:rPr/>
      </w:pPr>
      <w:r w:rsidDel="00000000" w:rsidR="00000000" w:rsidRPr="00000000">
        <w:rPr>
          <w:rtl w:val="0"/>
        </w:rPr>
        <w:t xml:space="preserve">Staying in familiar surroundings, close to family, neighbours and everyday routines, makes a real difference to how comfortable and confident someone feels day to day. Tender Living Residence provides domiciliary care in Birmingham for people who need support at home, whether that's help with a few daily tasks or a more structured package of regular visits.</w:t>
      </w:r>
    </w:p>
    <w:p w:rsidR="00000000" w:rsidDel="00000000" w:rsidP="00000000" w:rsidRDefault="00000000" w:rsidRPr="00000000" w14:paraId="00000005">
      <w:pPr>
        <w:spacing w:after="240" w:before="240" w:lineRule="auto"/>
        <w:rPr/>
      </w:pPr>
      <w:r w:rsidDel="00000000" w:rsidR="00000000" w:rsidRPr="00000000">
        <w:rPr>
          <w:rtl w:val="0"/>
        </w:rPr>
        <w:t xml:space="preserve">Our approach is built around the person, not a fixed routine. We take time to understand how someone likes to do things, what matters to them, and where support will make the biggest difference, so that care fits around their life rather than the other way round.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xn19ijq53nm2" w:id="2"/>
      <w:bookmarkEnd w:id="2"/>
      <w:r w:rsidDel="00000000" w:rsidR="00000000" w:rsidRPr="00000000">
        <w:rPr>
          <w:b w:val="1"/>
          <w:bCs w:val="1"/>
          <w:sz w:val="34"/>
          <w:szCs w:val="34"/>
          <w:rtl w:val="0"/>
        </w:rPr>
        <w:t xml:space="preserve">What Is Domiciliary Care?</w:t>
      </w:r>
    </w:p>
    <w:p w:rsidR="00000000" w:rsidDel="00000000" w:rsidP="00000000" w:rsidRDefault="00000000" w:rsidRPr="00000000" w14:paraId="00000007">
      <w:pPr>
        <w:spacing w:after="240" w:before="240" w:lineRule="auto"/>
        <w:rPr/>
      </w:pPr>
      <w:r w:rsidDel="00000000" w:rsidR="00000000" w:rsidRPr="00000000">
        <w:rPr>
          <w:rtl w:val="0"/>
        </w:rPr>
        <w:t xml:space="preserve">Domiciliary care, sometimes called home care, is support provided in a person's own home rather than in a residential or nursing setting. It covers a wide range of needs, from short daily visits to help with washing and dressing, through to more involved support for people managing long-term health conditions, reduced mobility, dementia or sensory impairments.</w:t>
      </w:r>
    </w:p>
    <w:p w:rsidR="00000000" w:rsidDel="00000000" w:rsidP="00000000" w:rsidRDefault="00000000" w:rsidRPr="00000000" w14:paraId="00000008">
      <w:pPr>
        <w:spacing w:after="240" w:before="240" w:lineRule="auto"/>
        <w:rPr/>
      </w:pPr>
      <w:r w:rsidDel="00000000" w:rsidR="00000000" w:rsidRPr="00000000">
        <w:rPr>
          <w:rtl w:val="0"/>
        </w:rPr>
        <w:t xml:space="preserve">A domiciliary care visit is typically arranged around specific times of day, such as mornings, lunchtimes or evenings, and the level of support is agreed in advance based on what the person actually needs. This might include:</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Personal care, such as washing, dressing and continence support</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Help with medication, including prompts and administration where required</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Meal preparation and support with eating and drinking</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Light domestic tasks connected to daily living</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Mobility support and help moving safely around the home</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Companionship and general wellbeing checks</w:t>
      </w:r>
    </w:p>
    <w:p w:rsidR="00000000" w:rsidDel="00000000" w:rsidP="00000000" w:rsidRDefault="00000000" w:rsidRPr="00000000" w14:paraId="0000000F">
      <w:pPr>
        <w:spacing w:after="240" w:before="240" w:lineRule="auto"/>
        <w:rPr/>
      </w:pPr>
      <w:r w:rsidDel="00000000" w:rsidR="00000000" w:rsidRPr="00000000">
        <w:rPr>
          <w:rtl w:val="0"/>
        </w:rPr>
        <w:t xml:space="preserve">Because care is delivered in the person's own home, domiciliary care allows people to keep their usual routines, stay near family and friends, and retain a level of independence that can be harder to maintain elsewhere.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dt79hyebhasx" w:id="3"/>
      <w:bookmarkEnd w:id="3"/>
      <w:r w:rsidDel="00000000" w:rsidR="00000000" w:rsidRPr="00000000">
        <w:rPr>
          <w:b w:val="1"/>
          <w:bCs w:val="1"/>
          <w:sz w:val="34"/>
          <w:szCs w:val="34"/>
          <w:rtl w:val="0"/>
        </w:rPr>
        <w:t xml:space="preserve">When Do You Need Domiciliary Care?</w:t>
      </w:r>
    </w:p>
    <w:p w:rsidR="00000000" w:rsidDel="00000000" w:rsidP="00000000" w:rsidRDefault="00000000" w:rsidRPr="00000000" w14:paraId="00000011">
      <w:pPr>
        <w:spacing w:after="240" w:before="240" w:lineRule="auto"/>
        <w:rPr/>
      </w:pPr>
      <w:r w:rsidDel="00000000" w:rsidR="00000000" w:rsidRPr="00000000">
        <w:rPr>
          <w:rtl w:val="0"/>
        </w:rPr>
        <w:t xml:space="preserve">Families in Birmingham often start looking into domiciliary care after a change in circumstances, rather than as something planned well in advance. Common situations include: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Recovery after a hospital stay, when someone needs extra support to manage safely at home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A gradual decline in mobility or general health that makes daily tasks harder</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A diagnosis such as dementia, where consistent, familiar support helps reduce confusion and anxiety</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A family carer needing regular, reliable support rather than trying to manage everything alone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Someone living with a physical disability or sensory impairment who wants to remain independent at home</w:t>
      </w:r>
    </w:p>
    <w:p w:rsidR="00000000" w:rsidDel="00000000" w:rsidP="00000000" w:rsidRDefault="00000000" w:rsidRPr="00000000" w14:paraId="00000017">
      <w:pPr>
        <w:spacing w:after="240" w:before="240" w:lineRule="auto"/>
        <w:rPr/>
      </w:pPr>
      <w:r w:rsidDel="00000000" w:rsidR="00000000" w:rsidRPr="00000000">
        <w:rPr>
          <w:rtl w:val="0"/>
        </w:rPr>
        <w:t xml:space="preserve">There isn't a single "right time" to arrange care. Some people need a short daily visit to feel safe and supported, while others need several visits a day. Part of our role is helping you work out what level of support actually fits the situation, rather than assuming more visits are always better.</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k3uvoydzlvo9" w:id="4"/>
      <w:bookmarkEnd w:id="4"/>
      <w:r w:rsidDel="00000000" w:rsidR="00000000" w:rsidRPr="00000000">
        <w:rPr>
          <w:b w:val="1"/>
          <w:bCs w:val="1"/>
          <w:sz w:val="34"/>
          <w:szCs w:val="34"/>
          <w:rtl w:val="0"/>
        </w:rPr>
        <w:t xml:space="preserve">Our Domiciliary Care Process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5lk8rk9reddh" w:id="5"/>
      <w:bookmarkEnd w:id="5"/>
      <w:r w:rsidDel="00000000" w:rsidR="00000000" w:rsidRPr="00000000">
        <w:rPr>
          <w:b w:val="1"/>
          <w:bCs w:val="1"/>
          <w:color w:val="000000"/>
          <w:sz w:val="26"/>
          <w:szCs w:val="26"/>
          <w:rtl w:val="0"/>
        </w:rPr>
        <w:t xml:space="preserve">Initial Assessment</w:t>
      </w:r>
    </w:p>
    <w:p w:rsidR="00000000" w:rsidDel="00000000" w:rsidP="00000000" w:rsidRDefault="00000000" w:rsidRPr="00000000" w14:paraId="0000001A">
      <w:pPr>
        <w:spacing w:after="240" w:before="240" w:lineRule="auto"/>
        <w:rPr/>
      </w:pPr>
      <w:r w:rsidDel="00000000" w:rsidR="00000000" w:rsidRPr="00000000">
        <w:rPr>
          <w:rtl w:val="0"/>
        </w:rPr>
        <w:t xml:space="preserve">Before any care begins, we carry out an assessment with the person and, where appropriate, their family. This looks at daily routines, any health conditions, mobility, medication needs and personal preferences, so that support is planned around real circumstances rather than a generic template.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ekhswsqqmaef" w:id="6"/>
      <w:bookmarkEnd w:id="6"/>
      <w:r w:rsidDel="00000000" w:rsidR="00000000" w:rsidRPr="00000000">
        <w:rPr>
          <w:b w:val="1"/>
          <w:bCs w:val="1"/>
          <w:color w:val="000000"/>
          <w:sz w:val="26"/>
          <w:szCs w:val="26"/>
          <w:rtl w:val="0"/>
        </w:rPr>
        <w:t xml:space="preserve">Planning and Preparation</w:t>
      </w:r>
    </w:p>
    <w:p w:rsidR="00000000" w:rsidDel="00000000" w:rsidP="00000000" w:rsidRDefault="00000000" w:rsidRPr="00000000" w14:paraId="0000001C">
      <w:pPr>
        <w:spacing w:after="240" w:before="240" w:lineRule="auto"/>
        <w:rPr/>
      </w:pPr>
      <w:r w:rsidDel="00000000" w:rsidR="00000000" w:rsidRPr="00000000">
        <w:rPr>
          <w:rtl w:val="0"/>
        </w:rPr>
        <w:t xml:space="preserve">Based on the assessment, we put together a care plan that sets out what support is needed, when visits will happen, and how tasks should be carried out. This plan is shared with the person and their family so everyone understands what to expect, and it's reviewed as needs change over time.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owq1n945u0rs" w:id="7"/>
      <w:bookmarkEnd w:id="7"/>
      <w:r w:rsidDel="00000000" w:rsidR="00000000" w:rsidRPr="00000000">
        <w:rPr>
          <w:b w:val="1"/>
          <w:bCs w:val="1"/>
          <w:color w:val="000000"/>
          <w:sz w:val="26"/>
          <w:szCs w:val="26"/>
          <w:rtl w:val="0"/>
        </w:rPr>
        <w:t xml:space="preserve">Carrying Out the Support</w:t>
      </w:r>
    </w:p>
    <w:p w:rsidR="00000000" w:rsidDel="00000000" w:rsidP="00000000" w:rsidRDefault="00000000" w:rsidRPr="00000000" w14:paraId="0000001E">
      <w:pPr>
        <w:spacing w:after="240" w:before="240" w:lineRule="auto"/>
        <w:rPr/>
      </w:pPr>
      <w:r w:rsidDel="00000000" w:rsidR="00000000" w:rsidRPr="00000000">
        <w:rPr>
          <w:rtl w:val="0"/>
        </w:rPr>
        <w:t xml:space="preserve">Visits are carried out in line with the agreed care plan, with a focus on treating people with dignity and respect at every stage. Consistency matters here — familiar faces and routines tend to make a real difference, particularly for people living with dementia or anxiety around change.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aosia75c52a7" w:id="8"/>
      <w:bookmarkEnd w:id="8"/>
      <w:r w:rsidDel="00000000" w:rsidR="00000000" w:rsidRPr="00000000">
        <w:rPr>
          <w:b w:val="1"/>
          <w:bCs w:val="1"/>
          <w:color w:val="000000"/>
          <w:sz w:val="26"/>
          <w:szCs w:val="26"/>
          <w:rtl w:val="0"/>
        </w:rPr>
        <w:t xml:space="preserve">Ongoing Review</w:t>
      </w:r>
    </w:p>
    <w:p w:rsidR="00000000" w:rsidDel="00000000" w:rsidP="00000000" w:rsidRDefault="00000000" w:rsidRPr="00000000" w14:paraId="00000020">
      <w:pPr>
        <w:spacing w:after="240" w:before="240" w:lineRule="auto"/>
        <w:rPr/>
      </w:pPr>
      <w:r w:rsidDel="00000000" w:rsidR="00000000" w:rsidRPr="00000000">
        <w:rPr>
          <w:rtl w:val="0"/>
        </w:rPr>
        <w:t xml:space="preserve">Care needs rarely stay exactly the same over time. We keep communication open with the person and their family, and care plans are reviewed so that support can be adjusted, whether that means increasing visits, changing tasks, or stepping support down as someone regains independence.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tg4uxcxhujow" w:id="9"/>
      <w:bookmarkEnd w:id="9"/>
      <w:r w:rsidDel="00000000" w:rsidR="00000000" w:rsidRPr="00000000">
        <w:rPr>
          <w:b w:val="1"/>
          <w:bCs w:val="1"/>
          <w:sz w:val="34"/>
          <w:szCs w:val="34"/>
          <w:rtl w:val="0"/>
        </w:rPr>
        <w:t xml:space="preserve">Why Choose Tender Living Residence?</w:t>
      </w:r>
    </w:p>
    <w:p w:rsidR="00000000" w:rsidDel="00000000" w:rsidP="00000000" w:rsidRDefault="00000000" w:rsidRPr="00000000" w14:paraId="00000022">
      <w:pPr>
        <w:spacing w:after="240" w:before="240" w:lineRule="auto"/>
        <w:rPr/>
      </w:pPr>
      <w:r w:rsidDel="00000000" w:rsidR="00000000" w:rsidRPr="00000000">
        <w:rPr>
          <w:rtl w:val="0"/>
        </w:rPr>
        <w:t xml:space="preserve">Tender Living Residence is a CQC-regulated care provider, which means our service is registered with, and accountable to, the Care Quality Commission — the independent regulator for health and social care in England. Being CQC-registered means we're required to meet defined standards around safety, dignity and the quality of care provided.</w:t>
      </w:r>
    </w:p>
    <w:p w:rsidR="00000000" w:rsidDel="00000000" w:rsidP="00000000" w:rsidRDefault="00000000" w:rsidRPr="00000000" w14:paraId="00000023">
      <w:pPr>
        <w:spacing w:after="240" w:before="240" w:lineRule="auto"/>
        <w:rPr/>
      </w:pPr>
      <w:r w:rsidDel="00000000" w:rsidR="00000000" w:rsidRPr="00000000">
        <w:rPr>
          <w:rtl w:val="0"/>
        </w:rPr>
        <w:t xml:space="preserve">Alongside domiciliary care, we also support people through</w:t>
      </w:r>
      <w:hyperlink r:id="rId6">
        <w:r w:rsidDel="00000000" w:rsidR="00000000" w:rsidRPr="00000000">
          <w:rPr>
            <w:rtl w:val="0"/>
          </w:rPr>
          <w:t xml:space="preserve"> </w:t>
        </w:r>
      </w:hyperlink>
      <w:hyperlink r:id="rId7">
        <w:r w:rsidDel="00000000" w:rsidR="00000000" w:rsidRPr="00000000">
          <w:rPr>
            <w:color w:val="1155cc"/>
            <w:u w:val="single"/>
            <w:rtl w:val="0"/>
          </w:rPr>
          <w:t xml:space="preserve">live-in care</w:t>
        </w:r>
      </w:hyperlink>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companionship care</w:t>
        </w:r>
      </w:hyperlink>
      <w:r w:rsidDel="00000000" w:rsidR="00000000" w:rsidRPr="00000000">
        <w:rPr>
          <w:rtl w:val="0"/>
        </w:rPr>
        <w:t xml:space="preserve"> and other care services, which means we're able to have an honest conversation about which type of support genuinely fits your situation, rather than fitting your circumstances around a single service we offer.</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dm6zvsarcxjc" w:id="10"/>
      <w:bookmarkEnd w:id="10"/>
      <w:r w:rsidDel="00000000" w:rsidR="00000000" w:rsidRPr="00000000">
        <w:rPr>
          <w:b w:val="1"/>
          <w:bCs w:val="1"/>
          <w:sz w:val="34"/>
          <w:szCs w:val="34"/>
          <w:rtl w:val="0"/>
        </w:rPr>
        <w:t xml:space="preserve">Experience and Professional Approach</w:t>
      </w:r>
    </w:p>
    <w:p w:rsidR="00000000" w:rsidDel="00000000" w:rsidP="00000000" w:rsidRDefault="00000000" w:rsidRPr="00000000" w14:paraId="00000025">
      <w:pPr>
        <w:spacing w:after="240" w:before="240" w:lineRule="auto"/>
        <w:rPr/>
      </w:pPr>
      <w:r w:rsidDel="00000000" w:rsidR="00000000" w:rsidRPr="00000000">
        <w:rPr>
          <w:rtl w:val="0"/>
        </w:rPr>
        <w:t xml:space="preserve">Good domiciliary care depends on more than turning up on time. It's about understanding the small, practical details of someone's daily life — how they prefer to be supported with washing, what mealtimes usually look like, or how to reduce anxiety for someone living with dementia by keeping routines familiar.</w:t>
      </w:r>
    </w:p>
    <w:p w:rsidR="00000000" w:rsidDel="00000000" w:rsidP="00000000" w:rsidRDefault="00000000" w:rsidRPr="00000000" w14:paraId="00000026">
      <w:pPr>
        <w:spacing w:after="240" w:before="240" w:lineRule="auto"/>
        <w:rPr/>
      </w:pPr>
      <w:r w:rsidDel="00000000" w:rsidR="00000000" w:rsidRPr="00000000">
        <w:rPr>
          <w:rtl w:val="0"/>
        </w:rPr>
        <w:t xml:space="preserve">We take a person-centred approach throughout, which means listening carefully during the assessment stage, communicating clearly with families, and adjusting support as circumstances change. Care at home works best when it's built around the individual, not delivered as a fixed package regardless of need.</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t5sre7585r7" w:id="11"/>
      <w:bookmarkEnd w:id="11"/>
      <w:r w:rsidDel="00000000" w:rsidR="00000000" w:rsidRPr="00000000">
        <w:rPr>
          <w:b w:val="1"/>
          <w:bCs w:val="1"/>
          <w:sz w:val="34"/>
          <w:szCs w:val="34"/>
          <w:rtl w:val="0"/>
        </w:rPr>
        <w:t xml:space="preserve">Areas We Cover</w:t>
      </w:r>
    </w:p>
    <w:p w:rsidR="00000000" w:rsidDel="00000000" w:rsidP="00000000" w:rsidRDefault="00000000" w:rsidRPr="00000000" w14:paraId="00000028">
      <w:pPr>
        <w:spacing w:after="240" w:before="240" w:lineRule="auto"/>
        <w:rPr/>
      </w:pPr>
      <w:r w:rsidDel="00000000" w:rsidR="00000000" w:rsidRPr="00000000">
        <w:rPr>
          <w:rtl w:val="0"/>
        </w:rPr>
        <w:t xml:space="preserve">We provide domiciliary care across Birmingham and the surrounding areas, including:</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Sandwell</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Dudley Borough</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Walsall Borough</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Wolverhampton</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Solihull Borough</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Coventry</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Nuneaton &amp; Bedworth</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North Warwickshire</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Warwick Area</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Rugby Area</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Stratford-upon-Avon Area</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Redditch Area</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Bromsgrove Area</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Worcester Area</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rtl w:val="0"/>
        </w:rPr>
        <w:t xml:space="preserve">Wychavon</w:t>
      </w:r>
    </w:p>
    <w:p w:rsidR="00000000" w:rsidDel="00000000" w:rsidP="00000000" w:rsidRDefault="00000000" w:rsidRPr="00000000" w14:paraId="00000038">
      <w:pPr>
        <w:spacing w:after="240" w:before="240" w:lineRule="auto"/>
        <w:rPr/>
      </w:pPr>
      <w:r w:rsidDel="00000000" w:rsidR="00000000" w:rsidRPr="00000000">
        <w:rPr>
          <w:rtl w:val="0"/>
        </w:rPr>
        <w:t xml:space="preserve">If your location isn't listed above, get in touch anyway — we can confirm whether we're able to support your area.</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g2t7cloh7gcs" w:id="12"/>
      <w:bookmarkEnd w:id="12"/>
      <w:r w:rsidDel="00000000" w:rsidR="00000000" w:rsidRPr="00000000">
        <w:rPr>
          <w:b w:val="1"/>
          <w:bCs w:val="1"/>
          <w:sz w:val="34"/>
          <w:szCs w:val="34"/>
          <w:rtl w:val="0"/>
        </w:rPr>
        <w:t xml:space="preserve">Frequently Asked Questions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What does domiciliary care include?</w:t>
      </w:r>
      <w:r w:rsidDel="00000000" w:rsidR="00000000" w:rsidRPr="00000000">
        <w:rPr>
          <w:rtl w:val="0"/>
        </w:rPr>
        <w:t xml:space="preserve"> It can include personal care, medication support, meal preparation, light domestic tasks, mobility assistance and companionship. The exact mix depends on what's agreed during your care assessment.</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How much does domiciliary care cost?</w:t>
      </w:r>
      <w:r w:rsidDel="00000000" w:rsidR="00000000" w:rsidRPr="00000000">
        <w:rPr>
          <w:rtl w:val="0"/>
        </w:rPr>
        <w:t xml:space="preserve"> Costs depend on the level of support needed, including how many visits are required each day or week. Contact us directly for a conversation about your specific circumstances.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How long does each visit take?</w:t>
      </w:r>
      <w:r w:rsidDel="00000000" w:rsidR="00000000" w:rsidRPr="00000000">
        <w:rPr>
          <w:rtl w:val="0"/>
        </w:rPr>
        <w:t xml:space="preserve"> Visit length varies depending on the tasks involved, from short check-in visits to longer sessions where more personal care or support is needed. This is agreed as part of your care plan.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When should I arrange domiciliary care?</w:t>
      </w:r>
      <w:r w:rsidDel="00000000" w:rsidR="00000000" w:rsidRPr="00000000">
        <w:rPr>
          <w:rtl w:val="0"/>
        </w:rPr>
        <w:t xml:space="preserve"> There's no fixed point at which care becomes "necessary" — many families arrange support after a hospital discharge, a change in health, or simply when daily tasks start becoming difficult to manage safely. It's worth having the conversation as soon as you notice a change, even if you decide to wait before starting care.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Do you cover my area?</w:t>
      </w:r>
      <w:r w:rsidDel="00000000" w:rsidR="00000000" w:rsidRPr="00000000">
        <w:rPr>
          <w:rtl w:val="0"/>
        </w:rPr>
        <w:t xml:space="preserve"> We cover Birmingham and the wider West Midlands and Warwickshire areas listed above. If you're unsure whether we cover your location, contact us and we'll confirm.</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Why use a professional domiciliary care service rather than relying on family?</w:t>
      </w:r>
      <w:r w:rsidDel="00000000" w:rsidR="00000000" w:rsidRPr="00000000">
        <w:rPr>
          <w:rtl w:val="0"/>
        </w:rPr>
        <w:t xml:space="preserve"> Family support is valuable, but professional care adds consistency, trained support with personal and medical needs, and can relieve pressure on family carers who may be balancing their own work and home life. Many families use a combination of both.</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3isab0d94par" w:id="13"/>
      <w:bookmarkEnd w:id="13"/>
      <w:r w:rsidDel="00000000" w:rsidR="00000000" w:rsidRPr="00000000">
        <w:rPr>
          <w:b w:val="1"/>
          <w:bCs w:val="1"/>
          <w:sz w:val="34"/>
          <w:szCs w:val="34"/>
          <w:rtl w:val="0"/>
        </w:rPr>
        <w:t xml:space="preserve">Contact Tender Living Residence</w:t>
      </w:r>
    </w:p>
    <w:p w:rsidR="00000000" w:rsidDel="00000000" w:rsidP="00000000" w:rsidRDefault="00000000" w:rsidRPr="00000000" w14:paraId="00000041">
      <w:pPr>
        <w:spacing w:after="240" w:before="240" w:lineRule="auto"/>
        <w:rPr/>
      </w:pPr>
      <w:r w:rsidDel="00000000" w:rsidR="00000000" w:rsidRPr="00000000">
        <w:rPr>
          <w:rtl w:val="0"/>
        </w:rPr>
        <w:t xml:space="preserve">If you'd like to talk through domiciliary care options in Birmingham, get in touch with our team:</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b w:val="1"/>
          <w:bCs w:val="1"/>
          <w:rtl w:val="0"/>
        </w:rPr>
        <w:t xml:space="preserve">Phone:</w:t>
      </w:r>
      <w:r w:rsidDel="00000000" w:rsidR="00000000" w:rsidRPr="00000000">
        <w:rPr>
          <w:rtl w:val="0"/>
        </w:rPr>
        <w:t xml:space="preserve"> 0121 798 9039</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info@tlrs.co.uk</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b w:val="1"/>
          <w:bCs w:val="1"/>
          <w:rtl w:val="0"/>
        </w:rPr>
        <w:t xml:space="preserve">Opening Hours:</w:t>
      </w:r>
      <w:r w:rsidDel="00000000" w:rsidR="00000000" w:rsidRPr="00000000">
        <w:rPr>
          <w:rtl w:val="0"/>
        </w:rPr>
        <w:t xml:space="preserve"> Monday–Sunday, 9:00 AM–5:00 PM</w:t>
      </w:r>
    </w:p>
    <w:p w:rsidR="00000000" w:rsidDel="00000000" w:rsidP="00000000" w:rsidRDefault="00000000" w:rsidRPr="00000000" w14:paraId="00000045">
      <w:pPr>
        <w:spacing w:after="240" w:before="240" w:lineRule="auto"/>
        <w:rPr/>
      </w:pPr>
      <w:r w:rsidDel="00000000" w:rsidR="00000000" w:rsidRPr="00000000">
        <w:rPr>
          <w:rtl w:val="0"/>
        </w:rPr>
        <w:t xml:space="preserve">You can also visit our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contact page</w:t>
        </w:r>
      </w:hyperlink>
      <w:r w:rsidDel="00000000" w:rsidR="00000000" w:rsidRPr="00000000">
        <w:rPr>
          <w:rtl w:val="0"/>
        </w:rPr>
        <w:t xml:space="preserve"> to send us a message, or return to our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homepage</w:t>
        </w:r>
      </w:hyperlink>
      <w:r w:rsidDel="00000000" w:rsidR="00000000" w:rsidRPr="00000000">
        <w:rPr>
          <w:rtl w:val="0"/>
        </w:rPr>
        <w:t xml:space="preserve"> to see the full range of care services we provide.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cfpixe2h685b" w:id="14"/>
      <w:bookmarkEnd w:id="14"/>
      <w:r w:rsidDel="00000000" w:rsidR="00000000" w:rsidRPr="00000000">
        <w:rPr>
          <w:b w:val="1"/>
          <w:bCs w:val="1"/>
          <w:sz w:val="34"/>
          <w:szCs w:val="34"/>
          <w:rtl w:val="0"/>
        </w:rPr>
        <w:t xml:space="preserve">Conclusion</w:t>
      </w:r>
    </w:p>
    <w:p w:rsidR="00000000" w:rsidDel="00000000" w:rsidP="00000000" w:rsidRDefault="00000000" w:rsidRPr="00000000" w14:paraId="00000047">
      <w:pPr>
        <w:spacing w:after="240" w:before="240" w:lineRule="auto"/>
        <w:rPr/>
      </w:pPr>
      <w:r w:rsidDel="00000000" w:rsidR="00000000" w:rsidRPr="00000000">
        <w:rPr>
          <w:rtl w:val="0"/>
        </w:rPr>
        <w:t xml:space="preserve">Choosing domiciliary care is often about finding the right balance between independence and support. Whether you need a short daily visit or a more comprehensive care package, Tender Living Residence provides domiciliary care across Birmingham and the surrounding areas, built around what actually works for the person receiving it. Get in touch to talk through your situation and find out how we can help.</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lrs.co.uk/contact" TargetMode="External"/><Relationship Id="rId10" Type="http://schemas.openxmlformats.org/officeDocument/2006/relationships/hyperlink" Target="https://www.tlrs.co.uk/contact" TargetMode="External"/><Relationship Id="rId13" Type="http://schemas.openxmlformats.org/officeDocument/2006/relationships/hyperlink" Target="https://www.tlrs.co.uk/" TargetMode="External"/><Relationship Id="rId12" Type="http://schemas.openxmlformats.org/officeDocument/2006/relationships/hyperlink" Target="https://www.tlrs.co.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lrs.co.uk/companionship-care-birmingham" TargetMode="External"/><Relationship Id="rId5" Type="http://schemas.openxmlformats.org/officeDocument/2006/relationships/styles" Target="styles.xml"/><Relationship Id="rId6" Type="http://schemas.openxmlformats.org/officeDocument/2006/relationships/hyperlink" Target="https://www.tlrs.co.uk/live-in-care-birmingham" TargetMode="External"/><Relationship Id="rId7" Type="http://schemas.openxmlformats.org/officeDocument/2006/relationships/hyperlink" Target="https://www.tlrs.co.uk/live-in-care-birmingham" TargetMode="External"/><Relationship Id="rId8" Type="http://schemas.openxmlformats.org/officeDocument/2006/relationships/hyperlink" Target="https://www.tlrs.co.uk/companionship-care-birmingh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