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42A45A" w14:textId="77777777" w:rsidR="009B09C2" w:rsidRDefault="009B09C2">
      <w:pPr>
        <w:spacing w:after="200" w:line="276" w:lineRule="auto"/>
        <w:rPr>
          <w:caps/>
        </w:rPr>
      </w:pPr>
    </w:p>
    <w:p w14:paraId="133CB9B5" w14:textId="77777777" w:rsidR="009B09C2" w:rsidRDefault="009B09C2">
      <w:pPr>
        <w:spacing w:after="200" w:line="276" w:lineRule="auto"/>
        <w:rPr>
          <w:caps/>
        </w:rPr>
      </w:pPr>
    </w:p>
    <w:p w14:paraId="58D988D4" w14:textId="77777777" w:rsidR="009B09C2" w:rsidRDefault="009B09C2">
      <w:pPr>
        <w:spacing w:after="200" w:line="276" w:lineRule="auto"/>
        <w:rPr>
          <w:caps/>
        </w:rPr>
      </w:pPr>
    </w:p>
    <w:p w14:paraId="6EB189BA" w14:textId="77777777" w:rsidR="009B09C2" w:rsidRDefault="009B09C2">
      <w:pPr>
        <w:spacing w:after="200" w:line="276" w:lineRule="auto"/>
        <w:rPr>
          <w:caps/>
        </w:rPr>
      </w:pPr>
    </w:p>
    <w:p w14:paraId="3B42A1B7" w14:textId="77777777" w:rsidR="009B09C2" w:rsidRDefault="009B09C2">
      <w:pPr>
        <w:spacing w:after="200" w:line="276" w:lineRule="auto"/>
        <w:rPr>
          <w:caps/>
        </w:rPr>
      </w:pPr>
    </w:p>
    <w:p w14:paraId="475DB437" w14:textId="30BB85F9" w:rsidR="009B09C2" w:rsidRDefault="009B09C2" w:rsidP="009B09C2">
      <w:pPr>
        <w:spacing w:after="200" w:line="276" w:lineRule="auto"/>
        <w:jc w:val="center"/>
        <w:rPr>
          <w:caps/>
        </w:rPr>
      </w:pPr>
      <w:r w:rsidRPr="00E244BB">
        <w:rPr>
          <w:rFonts w:asciiTheme="majorHAnsi" w:hAnsiTheme="majorHAnsi" w:cstheme="majorHAnsi"/>
          <w:b/>
          <w:color w:val="476E7D"/>
          <w:sz w:val="40"/>
          <w:szCs w:val="40"/>
          <w:lang w:val="de-AT"/>
        </w:rPr>
        <w:t xml:space="preserve">Service </w:t>
      </w:r>
      <w:r>
        <w:rPr>
          <w:rFonts w:asciiTheme="majorHAnsi" w:hAnsiTheme="majorHAnsi" w:cstheme="majorHAnsi"/>
          <w:b/>
          <w:color w:val="476E7D"/>
          <w:sz w:val="40"/>
          <w:szCs w:val="40"/>
          <w:lang w:val="de-AT"/>
        </w:rPr>
        <w:t>Design Description</w:t>
      </w:r>
      <w:bookmarkStart w:id="0" w:name="_GoBack"/>
      <w:bookmarkEnd w:id="0"/>
      <w:r w:rsidRPr="000A6B8D">
        <w:rPr>
          <w:rFonts w:asciiTheme="majorHAnsi" w:hAnsiTheme="majorHAnsi" w:cstheme="majorHAnsi"/>
          <w:b/>
          <w:color w:val="476E7D"/>
          <w:sz w:val="40"/>
          <w:szCs w:val="40"/>
          <w:lang w:val="de-AT"/>
        </w:rPr>
        <w:t xml:space="preserve"> </w:t>
      </w:r>
      <w:proofErr w:type="spellStart"/>
      <w:r w:rsidRPr="00E244BB">
        <w:rPr>
          <w:rFonts w:asciiTheme="majorHAnsi" w:hAnsiTheme="majorHAnsi" w:cstheme="majorHAnsi"/>
          <w:b/>
          <w:color w:val="476E7D"/>
          <w:sz w:val="40"/>
          <w:szCs w:val="40"/>
          <w:lang w:val="de-AT"/>
        </w:rPr>
        <w:t>for</w:t>
      </w:r>
      <w:proofErr w:type="spellEnd"/>
      <w:r w:rsidRPr="00E244BB">
        <w:rPr>
          <w:rFonts w:asciiTheme="majorHAnsi" w:hAnsiTheme="majorHAnsi" w:cstheme="majorHAnsi"/>
          <w:b/>
          <w:color w:val="476E7D"/>
          <w:sz w:val="40"/>
          <w:szCs w:val="40"/>
          <w:lang w:val="de-AT"/>
        </w:rPr>
        <w:t xml:space="preserve"> </w:t>
      </w:r>
      <w:proofErr w:type="spellStart"/>
      <w:r w:rsidRPr="00E244BB">
        <w:rPr>
          <w:rFonts w:asciiTheme="majorHAnsi" w:hAnsiTheme="majorHAnsi" w:cstheme="majorHAnsi"/>
          <w:b/>
          <w:color w:val="476E7D"/>
          <w:sz w:val="40"/>
          <w:szCs w:val="40"/>
          <w:lang w:val="de-AT"/>
        </w:rPr>
        <w:t>the</w:t>
      </w:r>
      <w:proofErr w:type="spellEnd"/>
      <w:r w:rsidRPr="00E244BB">
        <w:rPr>
          <w:rFonts w:asciiTheme="majorHAnsi" w:hAnsiTheme="majorHAnsi" w:cstheme="majorHAnsi"/>
          <w:b/>
          <w:color w:val="476E7D"/>
          <w:sz w:val="40"/>
          <w:szCs w:val="40"/>
          <w:lang w:val="de-AT"/>
        </w:rPr>
        <w:t xml:space="preserve"> </w:t>
      </w:r>
      <w:r w:rsidRPr="00DC406F">
        <w:rPr>
          <w:rStyle w:val="BodytextBlueChar"/>
          <w:sz w:val="40"/>
          <w:szCs w:val="40"/>
        </w:rPr>
        <w:t>xxx</w:t>
      </w:r>
      <w:r w:rsidRPr="00E244BB">
        <w:rPr>
          <w:rFonts w:asciiTheme="majorHAnsi" w:hAnsiTheme="majorHAnsi" w:cstheme="majorHAnsi"/>
          <w:b/>
          <w:color w:val="476E7D"/>
          <w:sz w:val="40"/>
          <w:szCs w:val="40"/>
          <w:lang w:val="de-AT"/>
        </w:rPr>
        <w:t xml:space="preserve"> Service</w:t>
      </w:r>
    </w:p>
    <w:p w14:paraId="5358E92D" w14:textId="0642AFC4" w:rsidR="009B09C2" w:rsidRDefault="009B09C2">
      <w:pPr>
        <w:spacing w:after="200" w:line="276" w:lineRule="auto"/>
        <w:rPr>
          <w:rFonts w:asciiTheme="minorHAnsi" w:hAnsiTheme="minorHAnsi" w:cstheme="minorBidi"/>
          <w:b/>
          <w:color w:val="407EC9"/>
          <w:sz w:val="28"/>
          <w:szCs w:val="22"/>
          <w:lang w:eastAsia="en-US"/>
        </w:rPr>
      </w:pPr>
      <w:r>
        <w:rPr>
          <w:caps/>
        </w:rPr>
        <w:br w:type="page"/>
      </w:r>
    </w:p>
    <w:p w14:paraId="752A919C" w14:textId="1D4DF912" w:rsidR="0087419C" w:rsidRPr="00115D07" w:rsidRDefault="0068463E" w:rsidP="0068463E">
      <w:pPr>
        <w:pStyle w:val="AnnexEHead1"/>
        <w:rPr>
          <w:caps w:val="0"/>
        </w:rPr>
      </w:pPr>
      <w:r w:rsidRPr="00115D07">
        <w:rPr>
          <w:caps w:val="0"/>
        </w:rPr>
        <w:lastRenderedPageBreak/>
        <w:t>INTRODUCTION</w:t>
      </w:r>
    </w:p>
    <w:p w14:paraId="027E5608" w14:textId="77777777" w:rsidR="0068463E" w:rsidRPr="00115D07" w:rsidRDefault="0068463E" w:rsidP="0068463E">
      <w:pPr>
        <w:pStyle w:val="Heading1separatationline"/>
      </w:pPr>
    </w:p>
    <w:p w14:paraId="65083DD5" w14:textId="56642D0E" w:rsidR="00D61395" w:rsidRPr="00115D07" w:rsidRDefault="00D61395" w:rsidP="0087419C">
      <w:pPr>
        <w:pStyle w:val="Brdtekst"/>
      </w:pPr>
      <w:r w:rsidRPr="00115D07">
        <w:t xml:space="preserve">The </w:t>
      </w:r>
      <w:r w:rsidRPr="00115D07">
        <w:rPr>
          <w:i/>
          <w:color w:val="00B0F0"/>
        </w:rPr>
        <w:t>blue italic text</w:t>
      </w:r>
      <w:r w:rsidRPr="00115D07">
        <w:t xml:space="preserve"> is meant to be replaced by those producing the </w:t>
      </w:r>
      <w:r w:rsidR="00DA0CE6">
        <w:t>Technical Service</w:t>
      </w:r>
      <w:r>
        <w:t>.  T</w:t>
      </w:r>
      <w:r w:rsidRPr="00115D07">
        <w:t xml:space="preserve">he non-italic text is not </w:t>
      </w:r>
      <w:r>
        <w:t xml:space="preserve">necessarily </w:t>
      </w:r>
      <w:r w:rsidRPr="00115D07">
        <w:t xml:space="preserve">meant to be replaced </w:t>
      </w:r>
      <w:r>
        <w:t>but</w:t>
      </w:r>
      <w:r w:rsidRPr="00115D07">
        <w:t xml:space="preserve"> maybe example text.</w:t>
      </w:r>
    </w:p>
    <w:p w14:paraId="7726E73E" w14:textId="62FA7D38" w:rsidR="0087419C" w:rsidRPr="00115D07" w:rsidRDefault="0087419C" w:rsidP="0068463E">
      <w:pPr>
        <w:pStyle w:val="AnnexEHead2"/>
      </w:pPr>
      <w:r w:rsidRPr="00115D07">
        <w:t>Purpose of the Document</w:t>
      </w:r>
    </w:p>
    <w:p w14:paraId="3EA2B173" w14:textId="77777777" w:rsidR="0068463E" w:rsidRPr="00115D07" w:rsidRDefault="0068463E" w:rsidP="0068463E">
      <w:pPr>
        <w:pStyle w:val="Heading2separationline"/>
      </w:pPr>
    </w:p>
    <w:p w14:paraId="2A821F19" w14:textId="6206D66C" w:rsidR="0087419C" w:rsidRPr="00115D07" w:rsidRDefault="0087419C" w:rsidP="00965DC6">
      <w:pPr>
        <w:pStyle w:val="BodytextBlue"/>
      </w:pPr>
      <w:r w:rsidRPr="00115D07">
        <w:t xml:space="preserve">This template shall support the service architects in creating a technical design description of the services (put down in writing), following the guidelines given in </w:t>
      </w:r>
      <w:r w:rsidR="00025B78" w:rsidRPr="00115D07">
        <w:fldChar w:fldCharType="begin"/>
      </w:r>
      <w:r w:rsidR="00025B78" w:rsidRPr="00115D07">
        <w:instrText xml:space="preserve"> REF _Ref479336363 \r \h </w:instrText>
      </w:r>
      <w:r w:rsidR="00965DC6">
        <w:instrText xml:space="preserve"> \* MERGEFORMAT </w:instrText>
      </w:r>
      <w:r w:rsidR="00025B78" w:rsidRPr="00115D07">
        <w:fldChar w:fldCharType="separate"/>
      </w:r>
      <w:r w:rsidR="00716390">
        <w:t>[1]</w:t>
      </w:r>
      <w:r w:rsidR="00025B78" w:rsidRPr="00115D07">
        <w:fldChar w:fldCharType="end"/>
      </w:r>
      <w:r w:rsidRPr="00115D07">
        <w:t xml:space="preserve">. </w:t>
      </w:r>
      <w:r w:rsidR="0068463E" w:rsidRPr="00115D07">
        <w:t xml:space="preserve"> </w:t>
      </w:r>
      <w:r w:rsidRPr="00115D07">
        <w:t xml:space="preserve">The template provides for each section descriptive instructions for the intended content. </w:t>
      </w:r>
      <w:r w:rsidR="0068463E" w:rsidRPr="00115D07">
        <w:t xml:space="preserve"> </w:t>
      </w:r>
      <w:r w:rsidRPr="00115D07">
        <w:t>Formally, such instructions are written in blue italic font – they shall be deleted when writing the actual service design description document.</w:t>
      </w:r>
      <w:r w:rsidR="0068463E" w:rsidRPr="00115D07">
        <w:t xml:space="preserve"> </w:t>
      </w:r>
      <w:r w:rsidRPr="00115D07">
        <w:t xml:space="preserve"> In addition, some parts of this template provide suggested text fragments that may be directly re-used in the service design description document. Such proposed text fragments are given in black normal font.</w:t>
      </w:r>
    </w:p>
    <w:p w14:paraId="5CEFD95F" w14:textId="4BD375EE" w:rsidR="0087419C" w:rsidRPr="00115D07" w:rsidRDefault="0087419C" w:rsidP="00965DC6">
      <w:pPr>
        <w:pStyle w:val="BodytextBlue"/>
      </w:pPr>
      <w:r w:rsidRPr="00115D07">
        <w:t xml:space="preserve">The purpose of the service design description document is to write down the results of service technical design activity. The aim is to document how the service shall be realised by using a certain technology. </w:t>
      </w:r>
      <w:r w:rsidR="0068463E" w:rsidRPr="00115D07">
        <w:t xml:space="preserve"> </w:t>
      </w:r>
      <w:r w:rsidRPr="00115D07">
        <w:t>The service design description document contains</w:t>
      </w:r>
      <w:r w:rsidR="0068463E" w:rsidRPr="00115D07">
        <w:t>:</w:t>
      </w:r>
    </w:p>
    <w:p w14:paraId="787302CD" w14:textId="5EFF3BF7" w:rsidR="0087419C" w:rsidRPr="00115D07" w:rsidRDefault="0087419C" w:rsidP="00965DC6">
      <w:pPr>
        <w:pStyle w:val="Bullet1Blue"/>
      </w:pPr>
      <w:r w:rsidRPr="00115D07">
        <w:t>identification and summary of the service design</w:t>
      </w:r>
      <w:r w:rsidR="0068463E" w:rsidRPr="00115D07">
        <w:t>;</w:t>
      </w:r>
    </w:p>
    <w:p w14:paraId="6F3F64E3" w14:textId="00AC4EAC" w:rsidR="0087419C" w:rsidRPr="00115D07" w:rsidRDefault="0087419C" w:rsidP="009D1532">
      <w:pPr>
        <w:pStyle w:val="Bullet2Blue"/>
      </w:pPr>
      <w:r w:rsidRPr="00115D07">
        <w:t>reference to the service specification</w:t>
      </w:r>
      <w:r w:rsidR="0068463E" w:rsidRPr="00115D07">
        <w:t>;</w:t>
      </w:r>
    </w:p>
    <w:p w14:paraId="6E0E4063" w14:textId="6D52CB16" w:rsidR="0087419C" w:rsidRPr="00115D07" w:rsidRDefault="0087419C" w:rsidP="009D1532">
      <w:pPr>
        <w:pStyle w:val="Bullet2Blue"/>
      </w:pPr>
      <w:r w:rsidRPr="00115D07">
        <w:t>identification of the service design</w:t>
      </w:r>
      <w:r w:rsidR="0068463E" w:rsidRPr="00115D07">
        <w:t>;</w:t>
      </w:r>
    </w:p>
    <w:p w14:paraId="33C913C5" w14:textId="1C460A73" w:rsidR="0087419C" w:rsidRPr="00115D07" w:rsidRDefault="0087419C" w:rsidP="00965DC6">
      <w:pPr>
        <w:pStyle w:val="Bullet1Blue"/>
      </w:pPr>
      <w:r w:rsidRPr="00115D07">
        <w:t>identification and summary of chosen technology</w:t>
      </w:r>
      <w:r w:rsidR="0068463E" w:rsidRPr="00115D07">
        <w:t>;</w:t>
      </w:r>
    </w:p>
    <w:p w14:paraId="44084582" w14:textId="460B9BBE" w:rsidR="0087419C" w:rsidRPr="00115D07" w:rsidRDefault="0087419C" w:rsidP="00965DC6">
      <w:pPr>
        <w:pStyle w:val="Bullet1Blue"/>
      </w:pPr>
      <w:r w:rsidRPr="00115D07">
        <w:t>detailed description of how to realize each service interface and service operation</w:t>
      </w:r>
      <w:r w:rsidR="0068463E" w:rsidRPr="00115D07">
        <w:t>;</w:t>
      </w:r>
    </w:p>
    <w:p w14:paraId="0C5F5702" w14:textId="4662AA2E" w:rsidR="0087419C" w:rsidRPr="00115D07" w:rsidRDefault="0087419C" w:rsidP="009D1532">
      <w:pPr>
        <w:pStyle w:val="Bullet2Blue"/>
      </w:pPr>
      <w:r w:rsidRPr="00115D07">
        <w:t>mapping of interfaced to the chosen technology</w:t>
      </w:r>
      <w:r w:rsidR="0068463E" w:rsidRPr="00115D07">
        <w:t>;</w:t>
      </w:r>
    </w:p>
    <w:p w14:paraId="4099A5D8" w14:textId="52277E9A" w:rsidR="0087419C" w:rsidRPr="00115D07" w:rsidRDefault="0087419C" w:rsidP="009D1532">
      <w:pPr>
        <w:pStyle w:val="Bullet2Blue"/>
      </w:pPr>
      <w:r w:rsidRPr="00115D07">
        <w:t>mapping of operations to the chosen technology</w:t>
      </w:r>
      <w:r w:rsidR="0068463E" w:rsidRPr="00115D07">
        <w:t>;</w:t>
      </w:r>
    </w:p>
    <w:p w14:paraId="617C1932" w14:textId="5030B642" w:rsidR="0087419C" w:rsidRPr="00115D07" w:rsidRDefault="0087419C" w:rsidP="009D1532">
      <w:pPr>
        <w:pStyle w:val="Bullet2Blue"/>
      </w:pPr>
      <w:r w:rsidRPr="00115D07">
        <w:t>mapping of the message exchange patterns to the chosen technology</w:t>
      </w:r>
      <w:r w:rsidR="0068463E" w:rsidRPr="00115D07">
        <w:t>;</w:t>
      </w:r>
    </w:p>
    <w:p w14:paraId="2C1EDA88" w14:textId="178F7C22" w:rsidR="00E47713" w:rsidRDefault="00E47713">
      <w:pPr>
        <w:pStyle w:val="Bullet1Blue"/>
      </w:pPr>
      <w:r>
        <w:t>detailed description of the physical data model</w:t>
      </w:r>
    </w:p>
    <w:p w14:paraId="4A9E6069" w14:textId="75CF488A" w:rsidR="0087419C" w:rsidRPr="00115D07" w:rsidRDefault="0087419C" w:rsidP="009D1532">
      <w:pPr>
        <w:pStyle w:val="Bullet2Blue"/>
      </w:pPr>
      <w:r w:rsidRPr="00115D07">
        <w:t>mapping to the service data model of the service specification.</w:t>
      </w:r>
    </w:p>
    <w:p w14:paraId="38E566B3" w14:textId="470C4444" w:rsidR="0087419C" w:rsidRPr="00115D07" w:rsidRDefault="0087419C" w:rsidP="00965DC6">
      <w:pPr>
        <w:pStyle w:val="BodytextBlue"/>
      </w:pPr>
      <w:r w:rsidRPr="00115D07">
        <w:rPr>
          <w:b/>
        </w:rPr>
        <w:t>Note</w:t>
      </w:r>
      <w:r w:rsidR="0068463E" w:rsidRPr="00115D07">
        <w:t>:</w:t>
      </w:r>
      <w:r w:rsidRPr="00115D07">
        <w:t xml:space="preserve"> </w:t>
      </w:r>
      <w:r w:rsidR="0068463E" w:rsidRPr="00115D07">
        <w:t xml:space="preserve"> A</w:t>
      </w:r>
      <w:r w:rsidRPr="00115D07">
        <w:t xml:space="preserve"> service design description document usually describes the technical aspects of one dedicated service specification. </w:t>
      </w:r>
      <w:r w:rsidR="0068463E" w:rsidRPr="00115D07">
        <w:t xml:space="preserve"> </w:t>
      </w:r>
      <w:r w:rsidRPr="00115D07">
        <w:t>In theory, however, it is possible to elaborate a service design that realises more than one service specification.</w:t>
      </w:r>
    </w:p>
    <w:p w14:paraId="53A1B09A" w14:textId="0D227A2D" w:rsidR="0087419C" w:rsidRPr="00115D07" w:rsidRDefault="0087419C" w:rsidP="00965DC6">
      <w:pPr>
        <w:pStyle w:val="BodytextBlue"/>
      </w:pPr>
      <w:r w:rsidRPr="00115D07">
        <w:t xml:space="preserve">The purpose of this service design description document is to provide a technology-specific description of how to realise a service specified by a service specification. </w:t>
      </w:r>
      <w:r w:rsidR="0068463E" w:rsidRPr="00115D07">
        <w:t xml:space="preserve"> </w:t>
      </w:r>
      <w:r w:rsidRPr="00115D07">
        <w:t xml:space="preserve">The service design description document describes a well-defined baseline of the service design and clearly identifies the service design version. </w:t>
      </w:r>
      <w:r w:rsidR="0068463E" w:rsidRPr="00115D07">
        <w:t xml:space="preserve"> </w:t>
      </w:r>
      <w:r w:rsidRPr="00115D07">
        <w:t>In this way</w:t>
      </w:r>
      <w:r w:rsidR="0068463E" w:rsidRPr="00115D07">
        <w:t>,</w:t>
      </w:r>
      <w:r w:rsidRPr="00115D07">
        <w:t xml:space="preserve"> it supports the configuration management process.</w:t>
      </w:r>
    </w:p>
    <w:p w14:paraId="7D00DA09" w14:textId="480036E0" w:rsidR="0087419C" w:rsidRPr="00115D07" w:rsidRDefault="0087419C" w:rsidP="00965DC6">
      <w:pPr>
        <w:pStyle w:val="BodytextBlue"/>
      </w:pPr>
      <w:r w:rsidRPr="00115D07">
        <w:t>Note that the service design description is intended to complement the technology-agnostic service specification.</w:t>
      </w:r>
      <w:r w:rsidR="00777611" w:rsidRPr="00115D07">
        <w:t xml:space="preserve"> </w:t>
      </w:r>
      <w:r w:rsidRPr="00115D07">
        <w:t xml:space="preserve"> The purpose of the service design description document is to describe in detail the actual realisation of a service with a dedicated technology.</w:t>
      </w:r>
    </w:p>
    <w:p w14:paraId="24B98029" w14:textId="5C216806" w:rsidR="0087419C" w:rsidRPr="00115D07" w:rsidRDefault="0087419C" w:rsidP="00965DC6">
      <w:pPr>
        <w:pStyle w:val="BodytextBlue"/>
      </w:pPr>
      <w:r w:rsidRPr="00115D07">
        <w:t xml:space="preserve">This section </w:t>
      </w:r>
      <w:r w:rsidR="00370B1C">
        <w:t>shall</w:t>
      </w:r>
      <w:r w:rsidRPr="00115D07">
        <w:t xml:space="preserve"> be replaced by a suitable description of the purpose. </w:t>
      </w:r>
      <w:r w:rsidR="00777611" w:rsidRPr="00115D07">
        <w:t xml:space="preserve"> </w:t>
      </w:r>
      <w:r w:rsidRPr="00115D07">
        <w:t>For instance:</w:t>
      </w:r>
    </w:p>
    <w:p w14:paraId="7B766627" w14:textId="719615E7" w:rsidR="0087419C" w:rsidRPr="00115D07" w:rsidRDefault="0087419C" w:rsidP="0087419C">
      <w:pPr>
        <w:pStyle w:val="Brdtekst"/>
      </w:pPr>
      <w:r w:rsidRPr="00115D07">
        <w:t xml:space="preserve">The purpose of this service design description document is to provide a detailed description of the </w:t>
      </w:r>
      <w:r w:rsidRPr="009D1532">
        <w:rPr>
          <w:rStyle w:val="BodytextBlueChar"/>
        </w:rPr>
        <w:t>&lt;XYZ&gt;</w:t>
      </w:r>
      <w:r w:rsidRPr="00115D07">
        <w:t xml:space="preserve"> service (see</w:t>
      </w:r>
      <w:r w:rsidR="00E16DB7" w:rsidRPr="00115D07">
        <w:t xml:space="preserve"> </w:t>
      </w:r>
      <w:r w:rsidR="00E16DB7" w:rsidRPr="00115D07">
        <w:fldChar w:fldCharType="begin"/>
      </w:r>
      <w:r w:rsidR="00E16DB7" w:rsidRPr="00115D07">
        <w:instrText xml:space="preserve"> REF _Ref479336420 \r \h  \* MERGEFORMAT </w:instrText>
      </w:r>
      <w:r w:rsidR="00E16DB7" w:rsidRPr="00115D07">
        <w:fldChar w:fldCharType="separate"/>
      </w:r>
      <w:r w:rsidR="00716390">
        <w:t>[2]</w:t>
      </w:r>
      <w:r w:rsidR="00E16DB7" w:rsidRPr="00115D07">
        <w:fldChar w:fldCharType="end"/>
      </w:r>
      <w:r w:rsidRPr="00115D07">
        <w:t xml:space="preserve">, realized by using the </w:t>
      </w:r>
      <w:r w:rsidRPr="009D1532">
        <w:rPr>
          <w:rStyle w:val="BodytextBlueChar"/>
        </w:rPr>
        <w:t>&lt;ABC&gt;</w:t>
      </w:r>
      <w:r w:rsidRPr="00115D07">
        <w:t xml:space="preserve"> technology, according to the guidelines given in </w:t>
      </w:r>
      <w:r w:rsidR="00E16DB7" w:rsidRPr="00115D07">
        <w:rPr>
          <w:highlight w:val="yellow"/>
        </w:rPr>
        <w:fldChar w:fldCharType="begin"/>
      </w:r>
      <w:r w:rsidR="00E16DB7" w:rsidRPr="00115D07">
        <w:instrText xml:space="preserve"> REF _Ref479336363 \r \h </w:instrText>
      </w:r>
      <w:r w:rsidR="00E16DB7" w:rsidRPr="00115D07">
        <w:rPr>
          <w:highlight w:val="yellow"/>
        </w:rPr>
      </w:r>
      <w:r w:rsidR="00E16DB7" w:rsidRPr="00115D07">
        <w:rPr>
          <w:highlight w:val="yellow"/>
        </w:rPr>
        <w:fldChar w:fldCharType="separate"/>
      </w:r>
      <w:r w:rsidR="00716390">
        <w:t>[1]</w:t>
      </w:r>
      <w:r w:rsidR="00E16DB7" w:rsidRPr="00115D07">
        <w:rPr>
          <w:highlight w:val="yellow"/>
        </w:rPr>
        <w:fldChar w:fldCharType="end"/>
      </w:r>
      <w:r w:rsidR="00E16DB7" w:rsidRPr="00115D07">
        <w:t>)</w:t>
      </w:r>
      <w:r w:rsidRPr="00115D07">
        <w:t>. It describes a well-defined baseline of the service design by clearly identifying the service design version.</w:t>
      </w:r>
    </w:p>
    <w:p w14:paraId="0839EE64" w14:textId="7C1409A7" w:rsidR="0087419C" w:rsidRPr="00115D07" w:rsidRDefault="0087419C" w:rsidP="0087419C">
      <w:pPr>
        <w:pStyle w:val="Brdtekst"/>
      </w:pPr>
      <w:r w:rsidRPr="00115D07">
        <w:t>The aim is to document the key aspects of the</w:t>
      </w:r>
      <w:r w:rsidRPr="00115D07">
        <w:rPr>
          <w:i/>
          <w:color w:val="00B0F0"/>
        </w:rPr>
        <w:t xml:space="preserve"> </w:t>
      </w:r>
      <w:r w:rsidR="00DF1A45" w:rsidRPr="00DF1A45">
        <w:rPr>
          <w:rStyle w:val="BodytextBlueChar"/>
        </w:rPr>
        <w:t>&lt;</w:t>
      </w:r>
      <w:r w:rsidRPr="00DF1A45">
        <w:rPr>
          <w:rStyle w:val="BodytextBlueChar"/>
        </w:rPr>
        <w:t>XYZ</w:t>
      </w:r>
      <w:r w:rsidR="00DF1A45" w:rsidRPr="00DF1A45">
        <w:rPr>
          <w:rStyle w:val="BodytextBlueChar"/>
        </w:rPr>
        <w:t>&gt;</w:t>
      </w:r>
      <w:r w:rsidRPr="00115D07">
        <w:t xml:space="preserve"> service technical design. </w:t>
      </w:r>
      <w:r w:rsidR="00777611" w:rsidRPr="00115D07">
        <w:t xml:space="preserve"> </w:t>
      </w:r>
      <w:r w:rsidRPr="00115D07">
        <w:t>This includes:</w:t>
      </w:r>
    </w:p>
    <w:p w14:paraId="317B2E7F" w14:textId="6BC56684" w:rsidR="0087419C" w:rsidRPr="00115D07" w:rsidRDefault="0087419C" w:rsidP="00777611">
      <w:pPr>
        <w:pStyle w:val="Bullet1"/>
      </w:pPr>
      <w:r w:rsidRPr="00115D07">
        <w:t>identification and summary of the service design</w:t>
      </w:r>
      <w:r w:rsidR="00777611" w:rsidRPr="00115D07">
        <w:t>:</w:t>
      </w:r>
    </w:p>
    <w:p w14:paraId="5DB39281" w14:textId="0EFAB87D" w:rsidR="0087419C" w:rsidRPr="00115D07" w:rsidRDefault="0087419C" w:rsidP="00777611">
      <w:pPr>
        <w:pStyle w:val="Bullet2"/>
      </w:pPr>
      <w:r w:rsidRPr="00115D07">
        <w:t>reference to the service specification</w:t>
      </w:r>
      <w:r w:rsidR="00777611" w:rsidRPr="00115D07">
        <w:t>;</w:t>
      </w:r>
    </w:p>
    <w:p w14:paraId="4D084CEF" w14:textId="4384417E" w:rsidR="0087419C" w:rsidRPr="00115D07" w:rsidRDefault="0087419C" w:rsidP="00777611">
      <w:pPr>
        <w:pStyle w:val="Bullet2"/>
      </w:pPr>
      <w:r w:rsidRPr="00115D07">
        <w:lastRenderedPageBreak/>
        <w:t>identification of the service design</w:t>
      </w:r>
      <w:r w:rsidR="00777611" w:rsidRPr="00115D07">
        <w:t>;</w:t>
      </w:r>
    </w:p>
    <w:p w14:paraId="527C4025" w14:textId="43D14D73" w:rsidR="0087419C" w:rsidRPr="00115D07" w:rsidRDefault="0087419C" w:rsidP="009D1532">
      <w:pPr>
        <w:pStyle w:val="Bullet1"/>
      </w:pPr>
      <w:r w:rsidRPr="00115D07">
        <w:t>identification and summary of chosen technology</w:t>
      </w:r>
      <w:r w:rsidR="00777611" w:rsidRPr="00115D07">
        <w:t>.</w:t>
      </w:r>
    </w:p>
    <w:p w14:paraId="03B5A4AF" w14:textId="4F9503FA" w:rsidR="0087419C" w:rsidRPr="00115D07" w:rsidRDefault="00777611" w:rsidP="00777611">
      <w:pPr>
        <w:pStyle w:val="Bullet1"/>
      </w:pPr>
      <w:r w:rsidRPr="00115D07">
        <w:t xml:space="preserve">detailed description </w:t>
      </w:r>
      <w:r w:rsidR="0087419C" w:rsidRPr="00115D07">
        <w:t>about the realization of each service interface and service operation</w:t>
      </w:r>
      <w:r w:rsidRPr="00115D07">
        <w:t>:</w:t>
      </w:r>
    </w:p>
    <w:p w14:paraId="6A7B8DDC" w14:textId="22C66770" w:rsidR="0087419C" w:rsidRPr="00115D07" w:rsidRDefault="0087419C" w:rsidP="00777611">
      <w:pPr>
        <w:pStyle w:val="Bullet2"/>
      </w:pPr>
      <w:r w:rsidRPr="00115D07">
        <w:t>mapping of interfaces to the chosen technology</w:t>
      </w:r>
      <w:r w:rsidR="00777611" w:rsidRPr="00115D07">
        <w:t>;</w:t>
      </w:r>
    </w:p>
    <w:p w14:paraId="20FE2B48" w14:textId="307AF075" w:rsidR="0087419C" w:rsidRPr="00115D07" w:rsidRDefault="0087419C" w:rsidP="00777611">
      <w:pPr>
        <w:pStyle w:val="Bullet2"/>
      </w:pPr>
      <w:r w:rsidRPr="00115D07">
        <w:t>mapping of operations to the chosen technology</w:t>
      </w:r>
      <w:r w:rsidR="00777611" w:rsidRPr="00115D07">
        <w:t>;</w:t>
      </w:r>
    </w:p>
    <w:p w14:paraId="51CF3462" w14:textId="776777E4" w:rsidR="0087419C" w:rsidRPr="00115D07" w:rsidRDefault="0087419C" w:rsidP="00777611">
      <w:pPr>
        <w:pStyle w:val="Bullet2"/>
      </w:pPr>
      <w:r w:rsidRPr="00115D07">
        <w:t>mapping of the message exchange patterns to the chosen technology</w:t>
      </w:r>
      <w:r w:rsidR="00777611" w:rsidRPr="00115D07">
        <w:t>.</w:t>
      </w:r>
    </w:p>
    <w:p w14:paraId="15197B88" w14:textId="65C168A3" w:rsidR="0087419C" w:rsidRPr="00115D07" w:rsidRDefault="0087419C" w:rsidP="00777611">
      <w:pPr>
        <w:pStyle w:val="Bullet1"/>
      </w:pPr>
      <w:r w:rsidRPr="00115D07">
        <w:t>detailed description of the physical data model</w:t>
      </w:r>
      <w:r w:rsidR="00777611" w:rsidRPr="00115D07">
        <w:t>:</w:t>
      </w:r>
    </w:p>
    <w:p w14:paraId="0DA4C16A" w14:textId="34F9BC9B" w:rsidR="0087419C" w:rsidRPr="00115D07" w:rsidRDefault="0087419C" w:rsidP="00777611">
      <w:pPr>
        <w:pStyle w:val="Bullet2"/>
      </w:pPr>
      <w:r w:rsidRPr="00115D07">
        <w:t>mapping to the service data model of the service specification.</w:t>
      </w:r>
    </w:p>
    <w:p w14:paraId="095A8CEE" w14:textId="43B72ECC" w:rsidR="0087419C" w:rsidRPr="00115D07" w:rsidRDefault="0087419C" w:rsidP="0068463E">
      <w:pPr>
        <w:pStyle w:val="AnnexEHead2"/>
      </w:pPr>
      <w:r w:rsidRPr="00115D07">
        <w:t>Intended Readership</w:t>
      </w:r>
    </w:p>
    <w:p w14:paraId="658B234C" w14:textId="77777777" w:rsidR="0068463E" w:rsidRPr="00115D07" w:rsidRDefault="0068463E" w:rsidP="0068463E">
      <w:pPr>
        <w:pStyle w:val="Heading2separationline"/>
      </w:pPr>
    </w:p>
    <w:p w14:paraId="71DD4852" w14:textId="77777777" w:rsidR="0087419C" w:rsidRPr="00115D07" w:rsidRDefault="0087419C" w:rsidP="00965DC6">
      <w:pPr>
        <w:pStyle w:val="BodytextBlue"/>
      </w:pPr>
      <w:r w:rsidRPr="00115D07">
        <w:t>This service design description template is intended to be read by service architects and designers who shall produce service technical designs.</w:t>
      </w:r>
    </w:p>
    <w:p w14:paraId="512C6507" w14:textId="413C8EF5" w:rsidR="0087419C" w:rsidRPr="00115D07" w:rsidRDefault="0087419C" w:rsidP="00965DC6">
      <w:pPr>
        <w:pStyle w:val="BodytextBlue"/>
      </w:pPr>
      <w:r w:rsidRPr="00115D07">
        <w:t>This section shall describe the intended readers of the service design description document</w:t>
      </w:r>
      <w:r w:rsidR="00DC6A8F" w:rsidRPr="00115D07">
        <w:t>.  For instance:</w:t>
      </w:r>
    </w:p>
    <w:p w14:paraId="2F2CA578" w14:textId="70ADC97E" w:rsidR="0087419C" w:rsidRPr="00115D07" w:rsidRDefault="0087419C" w:rsidP="0087419C">
      <w:pPr>
        <w:pStyle w:val="Brdtekst"/>
      </w:pPr>
      <w:r w:rsidRPr="00115D07">
        <w:t xml:space="preserve">This service design description document is intended to be read by service architects, designers, system engineers and developers in charge of designing and developing an instance of the </w:t>
      </w:r>
      <w:r w:rsidR="00DF1A45" w:rsidRPr="009D1532">
        <w:rPr>
          <w:rStyle w:val="BodytextBlueChar"/>
        </w:rPr>
        <w:t>&lt;</w:t>
      </w:r>
      <w:r w:rsidRPr="00DF1A45">
        <w:rPr>
          <w:rStyle w:val="BodytextBlueChar"/>
        </w:rPr>
        <w:t>XYZ</w:t>
      </w:r>
      <w:r w:rsidR="00DF1A45" w:rsidRPr="00DF1A45">
        <w:rPr>
          <w:rStyle w:val="BodytextBlueChar"/>
        </w:rPr>
        <w:t>&gt;</w:t>
      </w:r>
      <w:r w:rsidRPr="00115D07">
        <w:t xml:space="preserve"> service.</w:t>
      </w:r>
    </w:p>
    <w:p w14:paraId="5ED4C3F5" w14:textId="77777777" w:rsidR="0087419C" w:rsidRPr="00115D07" w:rsidRDefault="0087419C" w:rsidP="0087419C">
      <w:pPr>
        <w:pStyle w:val="Brdtekst"/>
      </w:pPr>
      <w:r w:rsidRPr="00115D07">
        <w:t>Furthermore, this service design description is intended to be read by service architects, information architects, system engineers and developers in pursuing architecting, design and development activities of other related services.</w:t>
      </w:r>
    </w:p>
    <w:p w14:paraId="236E8644" w14:textId="5DF8F4B3" w:rsidR="0087419C" w:rsidRPr="00115D07" w:rsidRDefault="0087419C" w:rsidP="0068463E">
      <w:pPr>
        <w:pStyle w:val="AnnexEHead2"/>
      </w:pPr>
      <w:r w:rsidRPr="00115D07">
        <w:t xml:space="preserve">Inputs from Other </w:t>
      </w:r>
      <w:r w:rsidR="008320B1">
        <w:t>Sources</w:t>
      </w:r>
    </w:p>
    <w:p w14:paraId="1FD585FF" w14:textId="77777777" w:rsidR="0068463E" w:rsidRPr="00115D07" w:rsidRDefault="0068463E" w:rsidP="0068463E">
      <w:pPr>
        <w:pStyle w:val="Heading2separationline"/>
      </w:pPr>
    </w:p>
    <w:p w14:paraId="6221A6A2" w14:textId="77777777" w:rsidR="0087419C" w:rsidRDefault="0087419C" w:rsidP="00965DC6">
      <w:pPr>
        <w:pStyle w:val="BodytextBlue"/>
      </w:pPr>
      <w:r w:rsidRPr="00115D07">
        <w:t>This section lists previous work on the subject covered by this document.</w:t>
      </w:r>
    </w:p>
    <w:p w14:paraId="40027D14" w14:textId="77777777" w:rsidR="0087419C" w:rsidRPr="00115D07" w:rsidRDefault="0087419C" w:rsidP="00965DC6">
      <w:pPr>
        <w:pStyle w:val="BodytextBlue"/>
      </w:pPr>
      <w:r w:rsidRPr="00115D07">
        <w:t>Special emphasis shall be put on what has been reused from other (already finished) projects.</w:t>
      </w:r>
    </w:p>
    <w:p w14:paraId="23548DDB" w14:textId="32D06433" w:rsidR="0087419C" w:rsidRPr="00115D07" w:rsidRDefault="0087419C" w:rsidP="0087419C">
      <w:pPr>
        <w:pStyle w:val="Brdtekst"/>
      </w:pPr>
      <w:r w:rsidRPr="00115D07">
        <w:t xml:space="preserve">This section provides an overview of </w:t>
      </w:r>
      <w:r w:rsidR="008320B1">
        <w:t>activities</w:t>
      </w:r>
      <w:r w:rsidRPr="00115D07">
        <w:t>, which are dealing with similar topics and lists already finished ones that provided inputs to this activity.</w:t>
      </w:r>
    </w:p>
    <w:p w14:paraId="7DD2D3FC" w14:textId="5D825D6E" w:rsidR="0087419C" w:rsidRPr="00115D07" w:rsidRDefault="0087419C" w:rsidP="0068463E">
      <w:pPr>
        <w:pStyle w:val="AnnexEHead1"/>
      </w:pPr>
      <w:r w:rsidRPr="00115D07">
        <w:t>Service Design Identification</w:t>
      </w:r>
    </w:p>
    <w:p w14:paraId="6D471DF9" w14:textId="77777777" w:rsidR="0068463E" w:rsidRPr="00115D07" w:rsidRDefault="0068463E" w:rsidP="0068463E">
      <w:pPr>
        <w:pStyle w:val="Heading1separatationline"/>
      </w:pPr>
    </w:p>
    <w:p w14:paraId="1C1B6B0D" w14:textId="5633BD42" w:rsidR="0087419C" w:rsidRPr="00115D07" w:rsidRDefault="0087419C" w:rsidP="0087419C">
      <w:pPr>
        <w:pStyle w:val="Brdtekst"/>
      </w:pPr>
      <w:r w:rsidRPr="00115D07">
        <w:t xml:space="preserve">The purpose of this </w:t>
      </w:r>
      <w:r w:rsidR="0051176C" w:rsidRPr="00115D07">
        <w:t>section</w:t>
      </w:r>
      <w:r w:rsidRPr="00115D07">
        <w:t xml:space="preserve"> is to provide a unique identification of the service design and describe where the service is in terms of the engineering lifecycle.</w:t>
      </w:r>
    </w:p>
    <w:p w14:paraId="62E698FA" w14:textId="77777777" w:rsidR="0087419C" w:rsidRPr="00115D07" w:rsidRDefault="0087419C" w:rsidP="00965DC6">
      <w:pPr>
        <w:pStyle w:val="BodytextBlue"/>
      </w:pPr>
      <w:r w:rsidRPr="00115D07">
        <w:t>The table below shall be completed.</w:t>
      </w:r>
    </w:p>
    <w:p w14:paraId="0F93EF57" w14:textId="07F359E7" w:rsidR="00DA6295" w:rsidRPr="00115D07" w:rsidRDefault="00DC6A8F" w:rsidP="00DC6A8F">
      <w:pPr>
        <w:pStyle w:val="Tablecaption"/>
        <w:jc w:val="center"/>
      </w:pPr>
      <w:bookmarkStart w:id="1" w:name="_Toc523470234"/>
      <w:r w:rsidRPr="00115D07">
        <w:t>Service Design Identification</w:t>
      </w:r>
      <w:bookmarkEnd w:id="1"/>
    </w:p>
    <w:tbl>
      <w:tblPr>
        <w:tblStyle w:val="Tabel-Gitter"/>
        <w:tblW w:w="0" w:type="auto"/>
        <w:jc w:val="center"/>
        <w:tblLook w:val="04A0" w:firstRow="1" w:lastRow="0" w:firstColumn="1" w:lastColumn="0" w:noHBand="0" w:noVBand="1"/>
      </w:tblPr>
      <w:tblGrid>
        <w:gridCol w:w="2829"/>
        <w:gridCol w:w="7366"/>
      </w:tblGrid>
      <w:tr w:rsidR="004276FF" w14:paraId="52D52896" w14:textId="77777777" w:rsidTr="00EE39B8">
        <w:trPr>
          <w:jc w:val="center"/>
        </w:trPr>
        <w:tc>
          <w:tcPr>
            <w:tcW w:w="2829" w:type="dxa"/>
          </w:tcPr>
          <w:p w14:paraId="5F508609" w14:textId="77777777" w:rsidR="004276FF" w:rsidRDefault="004276FF" w:rsidP="00EE39B8">
            <w:pPr>
              <w:pStyle w:val="Tableheading"/>
              <w:jc w:val="left"/>
            </w:pPr>
            <w:r w:rsidRPr="00115D07">
              <w:t>Name</w:t>
            </w:r>
          </w:p>
        </w:tc>
        <w:tc>
          <w:tcPr>
            <w:tcW w:w="7366" w:type="dxa"/>
          </w:tcPr>
          <w:p w14:paraId="2F3301B4" w14:textId="77777777" w:rsidR="004276FF" w:rsidRPr="0037145C" w:rsidRDefault="004276FF" w:rsidP="00EE39B8">
            <w:pPr>
              <w:pStyle w:val="Tabletext"/>
              <w:rPr>
                <w:color w:val="00B0F0"/>
              </w:rPr>
            </w:pPr>
            <w:r w:rsidRPr="0037145C">
              <w:rPr>
                <w:color w:val="00B0F0"/>
              </w:rPr>
              <w:t>Service Design Name</w:t>
            </w:r>
          </w:p>
        </w:tc>
      </w:tr>
      <w:tr w:rsidR="004276FF" w14:paraId="363E5012" w14:textId="77777777" w:rsidTr="00EE39B8">
        <w:trPr>
          <w:jc w:val="center"/>
        </w:trPr>
        <w:tc>
          <w:tcPr>
            <w:tcW w:w="2829" w:type="dxa"/>
          </w:tcPr>
          <w:p w14:paraId="5682E64C" w14:textId="77777777" w:rsidR="004276FF" w:rsidRDefault="004276FF" w:rsidP="00EE39B8">
            <w:pPr>
              <w:pStyle w:val="Tableheading"/>
              <w:jc w:val="left"/>
            </w:pPr>
            <w:r w:rsidRPr="00115D07">
              <w:t>ID</w:t>
            </w:r>
          </w:p>
        </w:tc>
        <w:tc>
          <w:tcPr>
            <w:tcW w:w="7366" w:type="dxa"/>
          </w:tcPr>
          <w:p w14:paraId="76C9C959" w14:textId="77777777" w:rsidR="004276FF" w:rsidRPr="0037145C" w:rsidRDefault="004276FF" w:rsidP="00EE39B8">
            <w:pPr>
              <w:pStyle w:val="Tabletext"/>
              <w:rPr>
                <w:color w:val="00B0F0"/>
              </w:rPr>
            </w:pPr>
            <w:r w:rsidRPr="0037145C">
              <w:rPr>
                <w:color w:val="00B0F0"/>
              </w:rPr>
              <w:t>Unique identity of service design</w:t>
            </w:r>
          </w:p>
        </w:tc>
      </w:tr>
      <w:tr w:rsidR="004276FF" w14:paraId="5EC3F208" w14:textId="77777777" w:rsidTr="00EE39B8">
        <w:trPr>
          <w:jc w:val="center"/>
        </w:trPr>
        <w:tc>
          <w:tcPr>
            <w:tcW w:w="2829" w:type="dxa"/>
          </w:tcPr>
          <w:p w14:paraId="0F929C62" w14:textId="77777777" w:rsidR="004276FF" w:rsidRDefault="004276FF" w:rsidP="00EE39B8">
            <w:pPr>
              <w:pStyle w:val="Tableheading"/>
              <w:jc w:val="left"/>
            </w:pPr>
            <w:r w:rsidRPr="00115D07">
              <w:t>Version</w:t>
            </w:r>
          </w:p>
        </w:tc>
        <w:tc>
          <w:tcPr>
            <w:tcW w:w="7366" w:type="dxa"/>
          </w:tcPr>
          <w:p w14:paraId="068606EA" w14:textId="77777777" w:rsidR="004276FF" w:rsidRPr="0037145C" w:rsidRDefault="004276FF" w:rsidP="00EE39B8">
            <w:pPr>
              <w:pStyle w:val="Tabletext"/>
              <w:rPr>
                <w:color w:val="00B0F0"/>
              </w:rPr>
            </w:pPr>
            <w:r w:rsidRPr="0037145C">
              <w:rPr>
                <w:color w:val="00B0F0"/>
              </w:rPr>
              <w:t>Version of the XYZ service design</w:t>
            </w:r>
          </w:p>
        </w:tc>
      </w:tr>
      <w:tr w:rsidR="004276FF" w14:paraId="5A981DB8" w14:textId="77777777" w:rsidTr="00EE39B8">
        <w:trPr>
          <w:jc w:val="center"/>
        </w:trPr>
        <w:tc>
          <w:tcPr>
            <w:tcW w:w="2829" w:type="dxa"/>
          </w:tcPr>
          <w:p w14:paraId="1E29117F" w14:textId="77777777" w:rsidR="004276FF" w:rsidRDefault="004276FF" w:rsidP="00EE39B8">
            <w:pPr>
              <w:pStyle w:val="Tableheading"/>
              <w:jc w:val="left"/>
            </w:pPr>
            <w:r w:rsidRPr="00115D07">
              <w:t>Technology</w:t>
            </w:r>
          </w:p>
        </w:tc>
        <w:tc>
          <w:tcPr>
            <w:tcW w:w="7366" w:type="dxa"/>
          </w:tcPr>
          <w:p w14:paraId="289100E4" w14:textId="77777777" w:rsidR="004276FF" w:rsidRPr="0037145C" w:rsidRDefault="004276FF" w:rsidP="00EE39B8">
            <w:pPr>
              <w:pStyle w:val="Tabletext"/>
              <w:rPr>
                <w:color w:val="00B0F0"/>
              </w:rPr>
            </w:pPr>
            <w:r w:rsidRPr="0037145C">
              <w:rPr>
                <w:color w:val="00B0F0"/>
              </w:rPr>
              <w:t>Indication of the technology for which this design is intended</w:t>
            </w:r>
          </w:p>
          <w:p w14:paraId="5DDBF6CE" w14:textId="77777777" w:rsidR="004276FF" w:rsidRPr="0037145C" w:rsidRDefault="004276FF" w:rsidP="00EE39B8">
            <w:pPr>
              <w:pStyle w:val="Tabletext"/>
              <w:rPr>
                <w:color w:val="00B0F0"/>
              </w:rPr>
            </w:pPr>
            <w:r w:rsidRPr="0037145C">
              <w:rPr>
                <w:color w:val="00B0F0"/>
              </w:rPr>
              <w:t>(e.g. REST or SOAP)</w:t>
            </w:r>
          </w:p>
        </w:tc>
      </w:tr>
      <w:tr w:rsidR="004276FF" w14:paraId="6F794809" w14:textId="77777777" w:rsidTr="00EE39B8">
        <w:trPr>
          <w:jc w:val="center"/>
        </w:trPr>
        <w:tc>
          <w:tcPr>
            <w:tcW w:w="2829" w:type="dxa"/>
          </w:tcPr>
          <w:p w14:paraId="18B8F05E" w14:textId="77777777" w:rsidR="004276FF" w:rsidRDefault="004276FF" w:rsidP="00EE39B8">
            <w:pPr>
              <w:pStyle w:val="Tableheading"/>
              <w:jc w:val="left"/>
            </w:pPr>
            <w:r w:rsidRPr="00115D07">
              <w:t>Service Specification ID</w:t>
            </w:r>
          </w:p>
        </w:tc>
        <w:tc>
          <w:tcPr>
            <w:tcW w:w="7366" w:type="dxa"/>
          </w:tcPr>
          <w:p w14:paraId="09E9F56F" w14:textId="77777777" w:rsidR="004276FF" w:rsidRPr="0037145C" w:rsidRDefault="004276FF" w:rsidP="00EE39B8">
            <w:pPr>
              <w:pStyle w:val="Tabletext"/>
              <w:rPr>
                <w:color w:val="00B0F0"/>
              </w:rPr>
            </w:pPr>
            <w:r w:rsidRPr="0037145C">
              <w:rPr>
                <w:color w:val="00B0F0"/>
              </w:rPr>
              <w:t>Reference to the service specification</w:t>
            </w:r>
          </w:p>
        </w:tc>
      </w:tr>
      <w:tr w:rsidR="004276FF" w14:paraId="6C9C3D87" w14:textId="77777777" w:rsidTr="00EE39B8">
        <w:trPr>
          <w:jc w:val="center"/>
        </w:trPr>
        <w:tc>
          <w:tcPr>
            <w:tcW w:w="2829" w:type="dxa"/>
          </w:tcPr>
          <w:p w14:paraId="1ACD81A0" w14:textId="77777777" w:rsidR="004276FF" w:rsidRDefault="004276FF" w:rsidP="00EE39B8">
            <w:pPr>
              <w:pStyle w:val="Tableheading"/>
              <w:jc w:val="left"/>
            </w:pPr>
            <w:r w:rsidRPr="00115D07">
              <w:t>Service Specification Version</w:t>
            </w:r>
          </w:p>
        </w:tc>
        <w:tc>
          <w:tcPr>
            <w:tcW w:w="7366" w:type="dxa"/>
          </w:tcPr>
          <w:p w14:paraId="58F29072" w14:textId="77777777" w:rsidR="004276FF" w:rsidRPr="0037145C" w:rsidRDefault="004276FF" w:rsidP="00EE39B8">
            <w:pPr>
              <w:pStyle w:val="Tabletext"/>
              <w:rPr>
                <w:color w:val="00B0F0"/>
              </w:rPr>
            </w:pPr>
            <w:r w:rsidRPr="0037145C">
              <w:rPr>
                <w:color w:val="00B0F0"/>
              </w:rPr>
              <w:t>Reference to the service specification</w:t>
            </w:r>
          </w:p>
        </w:tc>
      </w:tr>
      <w:tr w:rsidR="004276FF" w14:paraId="695FEB13" w14:textId="77777777" w:rsidTr="00EE39B8">
        <w:trPr>
          <w:jc w:val="center"/>
        </w:trPr>
        <w:tc>
          <w:tcPr>
            <w:tcW w:w="2829" w:type="dxa"/>
          </w:tcPr>
          <w:p w14:paraId="40F15543" w14:textId="77777777" w:rsidR="004276FF" w:rsidRPr="00115D07" w:rsidRDefault="004276FF" w:rsidP="00EE39B8">
            <w:pPr>
              <w:pStyle w:val="Tableheading"/>
              <w:jc w:val="left"/>
            </w:pPr>
            <w:r w:rsidRPr="00115D07">
              <w:t>Description</w:t>
            </w:r>
          </w:p>
        </w:tc>
        <w:tc>
          <w:tcPr>
            <w:tcW w:w="7366" w:type="dxa"/>
          </w:tcPr>
          <w:p w14:paraId="0560B081" w14:textId="77777777" w:rsidR="004276FF" w:rsidRPr="0037145C" w:rsidRDefault="004276FF" w:rsidP="00EE39B8">
            <w:pPr>
              <w:pStyle w:val="Tabletext"/>
              <w:rPr>
                <w:color w:val="00B0F0"/>
              </w:rPr>
            </w:pPr>
            <w:r w:rsidRPr="0037145C">
              <w:rPr>
                <w:color w:val="00B0F0"/>
              </w:rPr>
              <w:t>Description of the XYZ service design</w:t>
            </w:r>
          </w:p>
        </w:tc>
      </w:tr>
      <w:tr w:rsidR="004276FF" w14:paraId="5B029969" w14:textId="77777777" w:rsidTr="00EE39B8">
        <w:trPr>
          <w:jc w:val="center"/>
        </w:trPr>
        <w:tc>
          <w:tcPr>
            <w:tcW w:w="2829" w:type="dxa"/>
          </w:tcPr>
          <w:p w14:paraId="1FCA2A2C" w14:textId="77777777" w:rsidR="004276FF" w:rsidRPr="00115D07" w:rsidRDefault="004276FF" w:rsidP="00EE39B8">
            <w:pPr>
              <w:pStyle w:val="Tableheading"/>
              <w:jc w:val="left"/>
            </w:pPr>
            <w:r w:rsidRPr="00115D07">
              <w:t>Keywords</w:t>
            </w:r>
          </w:p>
        </w:tc>
        <w:tc>
          <w:tcPr>
            <w:tcW w:w="7366" w:type="dxa"/>
          </w:tcPr>
          <w:p w14:paraId="29C08D89" w14:textId="77777777" w:rsidR="004276FF" w:rsidRPr="0037145C" w:rsidRDefault="004276FF" w:rsidP="00EE39B8">
            <w:pPr>
              <w:pStyle w:val="Tabletext"/>
              <w:rPr>
                <w:color w:val="00B0F0"/>
              </w:rPr>
            </w:pPr>
            <w:r w:rsidRPr="0037145C">
              <w:rPr>
                <w:color w:val="00B0F0"/>
              </w:rPr>
              <w:t>Keywords that can be used to find the service design in the service registry</w:t>
            </w:r>
          </w:p>
        </w:tc>
      </w:tr>
      <w:tr w:rsidR="004276FF" w14:paraId="2FD31D67" w14:textId="77777777" w:rsidTr="00EE39B8">
        <w:trPr>
          <w:jc w:val="center"/>
        </w:trPr>
        <w:tc>
          <w:tcPr>
            <w:tcW w:w="2829" w:type="dxa"/>
          </w:tcPr>
          <w:p w14:paraId="0DC4266B" w14:textId="77777777" w:rsidR="004276FF" w:rsidRPr="00115D07" w:rsidRDefault="004276FF" w:rsidP="00EE39B8">
            <w:pPr>
              <w:pStyle w:val="Tableheading"/>
              <w:jc w:val="left"/>
            </w:pPr>
            <w:r w:rsidRPr="00115D07">
              <w:lastRenderedPageBreak/>
              <w:t>Architect(s)</w:t>
            </w:r>
          </w:p>
        </w:tc>
        <w:tc>
          <w:tcPr>
            <w:tcW w:w="7366" w:type="dxa"/>
          </w:tcPr>
          <w:p w14:paraId="39027F1C" w14:textId="77777777" w:rsidR="004276FF" w:rsidRPr="0037145C" w:rsidRDefault="004276FF" w:rsidP="00EE39B8">
            <w:pPr>
              <w:pStyle w:val="Tabletext"/>
              <w:rPr>
                <w:color w:val="00B0F0"/>
              </w:rPr>
            </w:pPr>
            <w:r w:rsidRPr="0037145C">
              <w:rPr>
                <w:color w:val="00B0F0"/>
              </w:rPr>
              <w:t>Name of service architects/designers and their organisation</w:t>
            </w:r>
          </w:p>
        </w:tc>
      </w:tr>
      <w:tr w:rsidR="004276FF" w14:paraId="06E138E0" w14:textId="77777777" w:rsidTr="00EE39B8">
        <w:trPr>
          <w:jc w:val="center"/>
        </w:trPr>
        <w:tc>
          <w:tcPr>
            <w:tcW w:w="2829" w:type="dxa"/>
          </w:tcPr>
          <w:p w14:paraId="511BD627" w14:textId="77777777" w:rsidR="004276FF" w:rsidRPr="00115D07" w:rsidRDefault="004276FF" w:rsidP="00EE39B8">
            <w:pPr>
              <w:pStyle w:val="Tableheading"/>
              <w:jc w:val="left"/>
            </w:pPr>
            <w:r w:rsidRPr="00115D07">
              <w:t>Status</w:t>
            </w:r>
          </w:p>
        </w:tc>
        <w:tc>
          <w:tcPr>
            <w:tcW w:w="7366" w:type="dxa"/>
          </w:tcPr>
          <w:p w14:paraId="33F378ED" w14:textId="77777777" w:rsidR="004276FF" w:rsidRPr="0037145C" w:rsidRDefault="004276FF" w:rsidP="00EE39B8">
            <w:pPr>
              <w:pStyle w:val="Tabletext"/>
              <w:rPr>
                <w:color w:val="00B0F0"/>
              </w:rPr>
            </w:pPr>
            <w:r w:rsidRPr="0037145C">
              <w:rPr>
                <w:color w:val="00B0F0"/>
              </w:rPr>
              <w:t>Status of the service design in the engineering lifecycle – either ‘Provisional’, ‘Released’, ‘Deprecated’ or ‘Deleted’.</w:t>
            </w:r>
            <w:r w:rsidRPr="0037145C">
              <w:rPr>
                <w:rStyle w:val="Fodnotehenvisning"/>
                <w:i/>
                <w:color w:val="00B0F0"/>
                <w:szCs w:val="20"/>
              </w:rPr>
              <w:footnoteReference w:id="1"/>
            </w:r>
          </w:p>
          <w:p w14:paraId="1E72DF03" w14:textId="77777777" w:rsidR="004276FF" w:rsidRPr="0037145C" w:rsidRDefault="004276FF" w:rsidP="00EE39B8">
            <w:pPr>
              <w:pStyle w:val="Tabletext"/>
              <w:rPr>
                <w:color w:val="00B0F0"/>
              </w:rPr>
            </w:pPr>
            <w:r w:rsidRPr="0037145C">
              <w:rPr>
                <w:color w:val="00B0F0"/>
              </w:rPr>
              <w:t>‘Provisional’: the service design is (partly) available, but not yet officially released.</w:t>
            </w:r>
          </w:p>
          <w:p w14:paraId="37E2316F" w14:textId="77777777" w:rsidR="004276FF" w:rsidRPr="0037145C" w:rsidRDefault="004276FF" w:rsidP="00EE39B8">
            <w:pPr>
              <w:pStyle w:val="Tabletext"/>
              <w:rPr>
                <w:color w:val="00B0F0"/>
              </w:rPr>
            </w:pPr>
            <w:r w:rsidRPr="0037145C">
              <w:rPr>
                <w:color w:val="00B0F0"/>
              </w:rPr>
              <w:t>‘Released’: the service design is ready to be used.</w:t>
            </w:r>
          </w:p>
          <w:p w14:paraId="7B8F43C4" w14:textId="77777777" w:rsidR="004276FF" w:rsidRPr="0037145C" w:rsidRDefault="004276FF" w:rsidP="00EE39B8">
            <w:pPr>
              <w:pStyle w:val="Tabletext"/>
              <w:rPr>
                <w:color w:val="00B0F0"/>
              </w:rPr>
            </w:pPr>
            <w:r w:rsidRPr="0037145C">
              <w:rPr>
                <w:color w:val="00B0F0"/>
              </w:rPr>
              <w:t>’Deprecated’: service design is announced to become invalid in near future.</w:t>
            </w:r>
          </w:p>
          <w:p w14:paraId="4227AB3E" w14:textId="77777777" w:rsidR="004276FF" w:rsidRPr="0037145C" w:rsidRDefault="004276FF" w:rsidP="00EE39B8">
            <w:pPr>
              <w:pStyle w:val="Tabletext"/>
              <w:rPr>
                <w:color w:val="00B0F0"/>
              </w:rPr>
            </w:pPr>
            <w:r w:rsidRPr="0037145C">
              <w:rPr>
                <w:color w:val="00B0F0"/>
              </w:rPr>
              <w:t>‘Deleted’: service design is not valid any more.</w:t>
            </w:r>
          </w:p>
        </w:tc>
      </w:tr>
    </w:tbl>
    <w:p w14:paraId="4737BE40" w14:textId="77777777" w:rsidR="0087419C" w:rsidRPr="00115D07" w:rsidRDefault="0087419C" w:rsidP="004276FF"/>
    <w:p w14:paraId="185BCBCD" w14:textId="25233E8F" w:rsidR="00DC6A8F" w:rsidRPr="00115D07" w:rsidRDefault="001B5F8F" w:rsidP="001B5F8F">
      <w:pPr>
        <w:pStyle w:val="AnnexEHead1"/>
        <w:rPr>
          <w:caps w:val="0"/>
        </w:rPr>
      </w:pPr>
      <w:r w:rsidRPr="00115D07">
        <w:rPr>
          <w:caps w:val="0"/>
        </w:rPr>
        <w:t>TECHNOLOGY INTRODUCTION</w:t>
      </w:r>
    </w:p>
    <w:p w14:paraId="6DAC57D8" w14:textId="77777777" w:rsidR="001B5F8F" w:rsidRPr="00115D07" w:rsidRDefault="001B5F8F" w:rsidP="001B5F8F">
      <w:pPr>
        <w:pStyle w:val="Heading1separatationline"/>
      </w:pPr>
    </w:p>
    <w:p w14:paraId="14A624A8" w14:textId="411265ED" w:rsidR="00DC6A8F" w:rsidRPr="00115D07" w:rsidRDefault="00DC6A8F" w:rsidP="004276FF">
      <w:pPr>
        <w:pStyle w:val="BodytextBlue"/>
      </w:pPr>
      <w:r w:rsidRPr="00115D07">
        <w:t>The technology introduction section contains a basic background about the chosen technology. In most cases this will be a short description of basic technology aspects accompanied with appropriate references to standard documents and best practice descript</w:t>
      </w:r>
      <w:r w:rsidR="001B5F8F" w:rsidRPr="00115D07">
        <w:t>ions.</w:t>
      </w:r>
    </w:p>
    <w:p w14:paraId="44D908D0" w14:textId="08D257DA" w:rsidR="00DC6A8F" w:rsidRPr="00115D07" w:rsidRDefault="00DC6A8F" w:rsidP="004276FF">
      <w:pPr>
        <w:pStyle w:val="BodytextBlue"/>
      </w:pPr>
      <w:r w:rsidRPr="00115D07">
        <w:t xml:space="preserve">The template does not provide further details for the structure of this section. </w:t>
      </w:r>
      <w:r w:rsidR="003A3CB8" w:rsidRPr="00115D07">
        <w:t xml:space="preserve"> </w:t>
      </w:r>
      <w:r w:rsidRPr="00115D07">
        <w:t>The actual structure is left to the author’s choice.</w:t>
      </w:r>
    </w:p>
    <w:p w14:paraId="5533EDDA" w14:textId="33917117" w:rsidR="00DC6A8F" w:rsidRPr="00115D07" w:rsidRDefault="001B5F8F" w:rsidP="001B5F8F">
      <w:pPr>
        <w:pStyle w:val="AnnexEHead1"/>
      </w:pPr>
      <w:bookmarkStart w:id="2" w:name="_Ref479337130"/>
      <w:r w:rsidRPr="00115D07">
        <w:t>SERVICE DESIGN OVERVIEW</w:t>
      </w:r>
      <w:bookmarkEnd w:id="2"/>
    </w:p>
    <w:p w14:paraId="07B2E72B" w14:textId="77777777" w:rsidR="001B5F8F" w:rsidRPr="00115D07" w:rsidRDefault="001B5F8F" w:rsidP="001B5F8F">
      <w:pPr>
        <w:pStyle w:val="Heading1separatationline"/>
      </w:pPr>
    </w:p>
    <w:p w14:paraId="44389950" w14:textId="3C93B6D8" w:rsidR="00DC6A8F" w:rsidRPr="00115D07" w:rsidRDefault="00DC6A8F" w:rsidP="00DC6A8F">
      <w:pPr>
        <w:pStyle w:val="Brdtekst"/>
      </w:pPr>
      <w:r w:rsidRPr="00115D07">
        <w:t xml:space="preserve">This </w:t>
      </w:r>
      <w:r w:rsidR="005E19AC" w:rsidRPr="00115D07">
        <w:t>section</w:t>
      </w:r>
      <w:r w:rsidRPr="00115D07">
        <w:t xml:space="preserve"> provides an overview of the main elements of the service design and a mapping of the design elements to the service specification elements. </w:t>
      </w:r>
    </w:p>
    <w:p w14:paraId="4A5E7917" w14:textId="0880F93A" w:rsidR="00DC6A8F" w:rsidRPr="00115D07" w:rsidRDefault="00DC6A8F" w:rsidP="004276FF">
      <w:pPr>
        <w:pStyle w:val="BodytextBlue"/>
      </w:pPr>
      <w:r w:rsidRPr="00115D07">
        <w:t xml:space="preserve">This </w:t>
      </w:r>
      <w:r w:rsidR="005E19AC" w:rsidRPr="00115D07">
        <w:t>section</w:t>
      </w:r>
      <w:r w:rsidRPr="00115D07">
        <w:t xml:space="preserve"> aims at providing an overview of the main elements of the service design and a mapping of the design elements to the service specification elements. </w:t>
      </w:r>
      <w:r w:rsidR="003A3CB8" w:rsidRPr="00115D07">
        <w:t xml:space="preserve"> </w:t>
      </w:r>
      <w:r w:rsidRPr="00115D07">
        <w:t>The elements in this view are all usually created by a UML modelling tool.</w:t>
      </w:r>
    </w:p>
    <w:p w14:paraId="255837D5" w14:textId="77777777" w:rsidR="00DC6A8F" w:rsidRPr="00115D07" w:rsidRDefault="00DC6A8F" w:rsidP="004276FF">
      <w:pPr>
        <w:pStyle w:val="BodytextBlue"/>
      </w:pPr>
      <w:r w:rsidRPr="00115D07">
        <w:t>Architectural elements applicable for this description are:</w:t>
      </w:r>
    </w:p>
    <w:p w14:paraId="162DF2CD" w14:textId="5213F1F0" w:rsidR="00DC6A8F" w:rsidRPr="00115D07" w:rsidRDefault="00DC6A8F" w:rsidP="004276FF">
      <w:pPr>
        <w:pStyle w:val="Bullet1Blue"/>
      </w:pPr>
      <w:r w:rsidRPr="00115D07">
        <w:t>Service</w:t>
      </w:r>
      <w:r w:rsidR="001B5F8F" w:rsidRPr="00115D07">
        <w:t xml:space="preserve"> - </w:t>
      </w:r>
      <w:r w:rsidRPr="00115D07">
        <w:t>the element representing the service in its entirety</w:t>
      </w:r>
      <w:r w:rsidR="001B5F8F" w:rsidRPr="00115D07">
        <w:t>;</w:t>
      </w:r>
    </w:p>
    <w:p w14:paraId="52537D65" w14:textId="56E5CDEE" w:rsidR="00DC6A8F" w:rsidRPr="00115D07" w:rsidRDefault="001B5F8F" w:rsidP="004276FF">
      <w:pPr>
        <w:pStyle w:val="Bullet1Blue"/>
      </w:pPr>
      <w:r w:rsidRPr="00115D07">
        <w:t>Service Interfaces</w:t>
      </w:r>
      <w:proofErr w:type="gramStart"/>
      <w:r w:rsidRPr="00115D07">
        <w:t xml:space="preserve">-  </w:t>
      </w:r>
      <w:r w:rsidR="00DC6A8F" w:rsidRPr="00115D07">
        <w:t>the</w:t>
      </w:r>
      <w:proofErr w:type="gramEnd"/>
      <w:r w:rsidR="00DC6A8F" w:rsidRPr="00115D07">
        <w:t xml:space="preserve"> mechanisms by which a service communicates.</w:t>
      </w:r>
      <w:r w:rsidR="003A3CB8" w:rsidRPr="00115D07">
        <w:t xml:space="preserve"> </w:t>
      </w:r>
      <w:r w:rsidR="00DC6A8F" w:rsidRPr="00115D07">
        <w:t xml:space="preserve"> Defined by allocating service operations to either the provider or the consumer of the service</w:t>
      </w:r>
      <w:r w:rsidRPr="00115D07">
        <w:t>;</w:t>
      </w:r>
    </w:p>
    <w:p w14:paraId="2447F291" w14:textId="443B70B0" w:rsidR="00DC6A8F" w:rsidRPr="00115D07" w:rsidRDefault="001B5F8F" w:rsidP="004276FF">
      <w:pPr>
        <w:pStyle w:val="Bullet1Blue"/>
      </w:pPr>
      <w:r w:rsidRPr="00115D07">
        <w:t xml:space="preserve">Service Operations - </w:t>
      </w:r>
      <w:r w:rsidR="00DC6A8F" w:rsidRPr="00115D07">
        <w:t>describe the operations used to access the service</w:t>
      </w:r>
      <w:r w:rsidRPr="00115D07">
        <w:t>;</w:t>
      </w:r>
    </w:p>
    <w:p w14:paraId="3B2C608C" w14:textId="746AEB50" w:rsidR="00DC6A8F" w:rsidRPr="00115D07" w:rsidRDefault="00DC6A8F" w:rsidP="004276FF">
      <w:pPr>
        <w:pStyle w:val="Bullet1Blue"/>
      </w:pPr>
      <w:r w:rsidRPr="00115D07">
        <w:t>Service Ope</w:t>
      </w:r>
      <w:r w:rsidR="001B5F8F" w:rsidRPr="00115D07">
        <w:t xml:space="preserve">rations Parameter Definitions - </w:t>
      </w:r>
      <w:r w:rsidRPr="00115D07">
        <w:t>identify data structures being exchanged via Service Operations.</w:t>
      </w:r>
    </w:p>
    <w:p w14:paraId="3080B167" w14:textId="77777777" w:rsidR="00DC6A8F" w:rsidRPr="00115D07" w:rsidRDefault="00DC6A8F" w:rsidP="004276FF">
      <w:pPr>
        <w:pStyle w:val="BodytextBlue"/>
      </w:pPr>
      <w:r w:rsidRPr="00115D07">
        <w:t>Above elements may be depicted in one or many diagrams. Which and how many diagrams are needed depends on the chosen architecture description framework, the chosen technology, and the complexity of the service.</w:t>
      </w:r>
    </w:p>
    <w:p w14:paraId="54228E63" w14:textId="3C9765BD" w:rsidR="00DC6A8F" w:rsidRPr="00115D07" w:rsidRDefault="00DC6A8F" w:rsidP="004276FF">
      <w:pPr>
        <w:pStyle w:val="BodytextBlue"/>
      </w:pPr>
      <w:r w:rsidRPr="00115D07">
        <w:t>If the structure of the service design follows the service specification, then it is not necessary to repeat identical diagrams here in this section; in this case, this section shall contain references to the service specification document.</w:t>
      </w:r>
      <w:r w:rsidR="003A3CB8" w:rsidRPr="00115D07">
        <w:t xml:space="preserve"> </w:t>
      </w:r>
      <w:r w:rsidRPr="00115D07">
        <w:t xml:space="preserve"> However, it is assumed that in many cases, depending on the chosen technology, the actual interface and/or operation names (and structuring) are not 100% identical to the abstract definition given in the service specification.</w:t>
      </w:r>
    </w:p>
    <w:p w14:paraId="65C98B5E" w14:textId="77777777" w:rsidR="007324CD" w:rsidRDefault="007324CD">
      <w:pPr>
        <w:spacing w:after="200" w:line="276" w:lineRule="auto"/>
        <w:rPr>
          <w:rFonts w:asciiTheme="minorHAnsi" w:hAnsiTheme="minorHAnsi" w:cstheme="minorBidi"/>
          <w:b/>
          <w:caps/>
          <w:color w:val="407EC9"/>
          <w:szCs w:val="22"/>
          <w:lang w:eastAsia="en-US"/>
        </w:rPr>
      </w:pPr>
      <w:r>
        <w:br w:type="page"/>
      </w:r>
    </w:p>
    <w:p w14:paraId="4CBD613A" w14:textId="491FD8B6" w:rsidR="00DC6A8F" w:rsidRPr="00115D07" w:rsidRDefault="00DC6A8F" w:rsidP="001B5152">
      <w:pPr>
        <w:pStyle w:val="AnnexEHead2"/>
      </w:pPr>
      <w:r w:rsidRPr="00115D07">
        <w:lastRenderedPageBreak/>
        <w:t>Service Interfaces</w:t>
      </w:r>
    </w:p>
    <w:p w14:paraId="7167A62E" w14:textId="77777777" w:rsidR="001B5152" w:rsidRPr="00115D07" w:rsidRDefault="001B5152" w:rsidP="001B5152">
      <w:pPr>
        <w:pStyle w:val="Heading2separationline"/>
      </w:pPr>
    </w:p>
    <w:p w14:paraId="1847D22D" w14:textId="4FD7C541" w:rsidR="00DC6A8F" w:rsidRPr="00115D07" w:rsidRDefault="00DC6A8F" w:rsidP="004276FF">
      <w:pPr>
        <w:pStyle w:val="BodytextBlue"/>
      </w:pPr>
      <w:r w:rsidRPr="00115D07">
        <w:t xml:space="preserve">Describe the interfaces of the service design and their mapping to the interfaces defined in the service specification. </w:t>
      </w:r>
      <w:r w:rsidR="001B5152" w:rsidRPr="00115D07">
        <w:t xml:space="preserve"> </w:t>
      </w:r>
      <w:r w:rsidRPr="00115D07">
        <w:t>Furthermore</w:t>
      </w:r>
      <w:r w:rsidR="001B5152" w:rsidRPr="00115D07">
        <w:t>,</w:t>
      </w:r>
      <w:r w:rsidRPr="00115D07">
        <w:t xml:space="preserve"> describe how the specified Message Exchange Patterns (MEP) are realised with the chosen technology.</w:t>
      </w:r>
    </w:p>
    <w:p w14:paraId="1656D59A" w14:textId="3B57E868" w:rsidR="00DC6A8F" w:rsidRPr="00115D07" w:rsidRDefault="00DC6A8F" w:rsidP="004276FF">
      <w:pPr>
        <w:pStyle w:val="BodytextBlue"/>
      </w:pPr>
      <w:r w:rsidRPr="00115D07">
        <w:t xml:space="preserve">An example diagram and corresponding table </w:t>
      </w:r>
      <w:r w:rsidR="003A3CB8" w:rsidRPr="00115D07">
        <w:t xml:space="preserve">are shown at </w:t>
      </w:r>
      <w:r w:rsidR="003A3CB8" w:rsidRPr="00115D07">
        <w:fldChar w:fldCharType="begin"/>
      </w:r>
      <w:r w:rsidR="003A3CB8" w:rsidRPr="00115D07">
        <w:instrText xml:space="preserve"> REF _Ref479336694 \r \h </w:instrText>
      </w:r>
      <w:r w:rsidR="004276FF">
        <w:instrText xml:space="preserve"> \* MERGEFORMAT </w:instrText>
      </w:r>
      <w:r w:rsidR="003A3CB8" w:rsidRPr="00115D07">
        <w:fldChar w:fldCharType="separate"/>
      </w:r>
      <w:r w:rsidR="00716390">
        <w:t>Figure 1</w:t>
      </w:r>
      <w:r w:rsidR="003A3CB8" w:rsidRPr="00115D07">
        <w:fldChar w:fldCharType="end"/>
      </w:r>
      <w:r w:rsidR="004D4296" w:rsidRPr="00115D07">
        <w:t xml:space="preserve"> and </w:t>
      </w:r>
      <w:r w:rsidR="003A3CB8" w:rsidRPr="00115D07">
        <w:fldChar w:fldCharType="begin"/>
      </w:r>
      <w:r w:rsidR="003A3CB8" w:rsidRPr="00115D07">
        <w:instrText xml:space="preserve"> REF _Ref479336697 \r \h </w:instrText>
      </w:r>
      <w:r w:rsidR="004276FF">
        <w:instrText xml:space="preserve"> \* MERGEFORMAT </w:instrText>
      </w:r>
      <w:r w:rsidR="003A3CB8" w:rsidRPr="00115D07">
        <w:fldChar w:fldCharType="separate"/>
      </w:r>
      <w:r w:rsidR="00716390">
        <w:t>Table 2</w:t>
      </w:r>
      <w:r w:rsidR="003A3CB8" w:rsidRPr="00115D07">
        <w:fldChar w:fldCharType="end"/>
      </w:r>
      <w:r w:rsidRPr="00115D07">
        <w:t>.</w:t>
      </w:r>
    </w:p>
    <w:p w14:paraId="4E17C79D" w14:textId="394373E7" w:rsidR="009F6733" w:rsidRPr="00115D07" w:rsidRDefault="009B09C2" w:rsidP="001320FA">
      <w:pPr>
        <w:pStyle w:val="Brdtekst"/>
        <w:jc w:val="center"/>
      </w:pPr>
      <w:r>
        <w:rPr>
          <w:noProof/>
          <w:lang w:val="de-DE" w:eastAsia="de-DE"/>
        </w:rPr>
        <w:pict w14:anchorId="3546BC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9.5pt;height:180pt">
            <v:imagedata r:id="rId11" o:title="Fig 7 Service Name Interface Definition diagram"/>
          </v:shape>
        </w:pict>
      </w:r>
    </w:p>
    <w:p w14:paraId="0151A7FB" w14:textId="0D2CC80D" w:rsidR="009F6733" w:rsidRPr="00115D07" w:rsidRDefault="001320FA" w:rsidP="001320FA">
      <w:pPr>
        <w:pStyle w:val="Figurecaption"/>
        <w:jc w:val="center"/>
      </w:pPr>
      <w:bookmarkStart w:id="3" w:name="_Ref479336694"/>
      <w:bookmarkStart w:id="4" w:name="_Toc523470299"/>
      <w:r w:rsidRPr="00115D07">
        <w:rPr>
          <w:iCs/>
          <w:color w:val="00B0F0"/>
        </w:rPr>
        <w:t>&lt;Service Name&gt;</w:t>
      </w:r>
      <w:r w:rsidRPr="00115D07">
        <w:t xml:space="preserve"> Interface Definition diagram</w:t>
      </w:r>
      <w:bookmarkEnd w:id="3"/>
      <w:bookmarkEnd w:id="4"/>
    </w:p>
    <w:p w14:paraId="34A608C6" w14:textId="7B978A89" w:rsidR="009F6733" w:rsidRPr="00115D07" w:rsidRDefault="00FD63B1" w:rsidP="00FD63B1">
      <w:pPr>
        <w:pStyle w:val="Tablecaption"/>
        <w:jc w:val="center"/>
      </w:pPr>
      <w:bookmarkStart w:id="5" w:name="_Ref479336697"/>
      <w:bookmarkStart w:id="6" w:name="_Toc523470235"/>
      <w:r w:rsidRPr="00115D07">
        <w:t>Service Interface Mapping</w:t>
      </w:r>
      <w:bookmarkEnd w:id="5"/>
      <w:bookmarkEnd w:id="6"/>
    </w:p>
    <w:tbl>
      <w:tblPr>
        <w:tblStyle w:val="Tabel-Gitter"/>
        <w:tblW w:w="10456" w:type="dxa"/>
        <w:tblLayout w:type="fixed"/>
        <w:tblLook w:val="04A0" w:firstRow="1" w:lastRow="0" w:firstColumn="1" w:lastColumn="0" w:noHBand="0" w:noVBand="1"/>
      </w:tblPr>
      <w:tblGrid>
        <w:gridCol w:w="2830"/>
        <w:gridCol w:w="2381"/>
        <w:gridCol w:w="2694"/>
        <w:gridCol w:w="2551"/>
      </w:tblGrid>
      <w:tr w:rsidR="00FD63B1" w:rsidRPr="00115D07" w14:paraId="74D6CDF0" w14:textId="77777777" w:rsidTr="00FD63B1">
        <w:trPr>
          <w:trHeight w:val="465"/>
        </w:trPr>
        <w:tc>
          <w:tcPr>
            <w:tcW w:w="5211" w:type="dxa"/>
            <w:gridSpan w:val="2"/>
            <w:shd w:val="clear" w:color="auto" w:fill="auto"/>
            <w:vAlign w:val="center"/>
          </w:tcPr>
          <w:p w14:paraId="3DE37CF8" w14:textId="77777777" w:rsidR="00FD63B1" w:rsidRPr="00115D07" w:rsidRDefault="00FD63B1" w:rsidP="006D7A96">
            <w:pPr>
              <w:pStyle w:val="Tableheading"/>
            </w:pPr>
            <w:r w:rsidRPr="00115D07">
              <w:t>Service Specification</w:t>
            </w:r>
          </w:p>
        </w:tc>
        <w:tc>
          <w:tcPr>
            <w:tcW w:w="5245" w:type="dxa"/>
            <w:gridSpan w:val="2"/>
            <w:shd w:val="clear" w:color="auto" w:fill="auto"/>
            <w:vAlign w:val="center"/>
          </w:tcPr>
          <w:p w14:paraId="5B3E01C5" w14:textId="77777777" w:rsidR="00FD63B1" w:rsidRPr="00115D07" w:rsidRDefault="00FD63B1" w:rsidP="006D7A96">
            <w:pPr>
              <w:pStyle w:val="Tableheading"/>
            </w:pPr>
            <w:r w:rsidRPr="00115D07">
              <w:t>Service Design</w:t>
            </w:r>
          </w:p>
        </w:tc>
      </w:tr>
      <w:tr w:rsidR="00FD63B1" w:rsidRPr="00115D07" w14:paraId="4CF45EC9" w14:textId="77777777" w:rsidTr="00FD63B1">
        <w:trPr>
          <w:trHeight w:val="465"/>
        </w:trPr>
        <w:tc>
          <w:tcPr>
            <w:tcW w:w="2830" w:type="dxa"/>
            <w:shd w:val="clear" w:color="auto" w:fill="auto"/>
            <w:vAlign w:val="center"/>
          </w:tcPr>
          <w:p w14:paraId="6FA75530" w14:textId="77777777" w:rsidR="00FD63B1" w:rsidRPr="00115D07" w:rsidRDefault="00FD63B1" w:rsidP="006D7A96">
            <w:pPr>
              <w:pStyle w:val="Tableheading"/>
            </w:pPr>
            <w:proofErr w:type="spellStart"/>
            <w:r w:rsidRPr="00115D07">
              <w:t>ServiceInterface</w:t>
            </w:r>
            <w:proofErr w:type="spellEnd"/>
          </w:p>
        </w:tc>
        <w:tc>
          <w:tcPr>
            <w:tcW w:w="2381" w:type="dxa"/>
            <w:shd w:val="clear" w:color="auto" w:fill="auto"/>
            <w:vAlign w:val="center"/>
          </w:tcPr>
          <w:p w14:paraId="017C0CF3" w14:textId="77777777" w:rsidR="00FD63B1" w:rsidRPr="00115D07" w:rsidRDefault="00FD63B1" w:rsidP="006D7A96">
            <w:pPr>
              <w:pStyle w:val="Tableheading"/>
            </w:pPr>
            <w:r w:rsidRPr="00115D07">
              <w:t>Service Operation</w:t>
            </w:r>
          </w:p>
        </w:tc>
        <w:tc>
          <w:tcPr>
            <w:tcW w:w="2694" w:type="dxa"/>
            <w:shd w:val="clear" w:color="auto" w:fill="auto"/>
            <w:vAlign w:val="center"/>
          </w:tcPr>
          <w:p w14:paraId="0F097928" w14:textId="77777777" w:rsidR="00FD63B1" w:rsidRPr="00115D07" w:rsidRDefault="00FD63B1" w:rsidP="006D7A96">
            <w:pPr>
              <w:pStyle w:val="Tableheading"/>
            </w:pPr>
            <w:r w:rsidRPr="00115D07">
              <w:t>Service Interface</w:t>
            </w:r>
          </w:p>
        </w:tc>
        <w:tc>
          <w:tcPr>
            <w:tcW w:w="2551" w:type="dxa"/>
            <w:shd w:val="clear" w:color="auto" w:fill="auto"/>
            <w:vAlign w:val="center"/>
          </w:tcPr>
          <w:p w14:paraId="7979B3D1" w14:textId="77777777" w:rsidR="00FD63B1" w:rsidRPr="00115D07" w:rsidRDefault="00FD63B1" w:rsidP="006D7A96">
            <w:pPr>
              <w:pStyle w:val="Tableheading"/>
            </w:pPr>
            <w:r w:rsidRPr="00115D07">
              <w:t>Service Operation</w:t>
            </w:r>
          </w:p>
        </w:tc>
      </w:tr>
      <w:tr w:rsidR="00FD63B1" w:rsidRPr="00115D07" w14:paraId="668EB30B" w14:textId="77777777" w:rsidTr="00FD63B1">
        <w:trPr>
          <w:trHeight w:val="465"/>
        </w:trPr>
        <w:tc>
          <w:tcPr>
            <w:tcW w:w="2830" w:type="dxa"/>
            <w:vAlign w:val="center"/>
          </w:tcPr>
          <w:p w14:paraId="55E51F02" w14:textId="77777777" w:rsidR="00FD63B1" w:rsidRPr="0037145C" w:rsidRDefault="00FD63B1" w:rsidP="005721CB">
            <w:pPr>
              <w:pStyle w:val="Tabletext"/>
              <w:rPr>
                <w:color w:val="00B0F0"/>
              </w:rPr>
            </w:pPr>
            <w:proofErr w:type="spellStart"/>
            <w:r w:rsidRPr="0037145C">
              <w:rPr>
                <w:color w:val="00B0F0"/>
              </w:rPr>
              <w:t>AddressLookupInterface</w:t>
            </w:r>
            <w:proofErr w:type="spellEnd"/>
          </w:p>
        </w:tc>
        <w:tc>
          <w:tcPr>
            <w:tcW w:w="2381" w:type="dxa"/>
            <w:vAlign w:val="center"/>
          </w:tcPr>
          <w:p w14:paraId="51E36F56" w14:textId="77777777" w:rsidR="00FD63B1" w:rsidRPr="0037145C" w:rsidRDefault="00FD63B1" w:rsidP="005721CB">
            <w:pPr>
              <w:pStyle w:val="Tabletext"/>
              <w:rPr>
                <w:color w:val="00B0F0"/>
              </w:rPr>
            </w:pPr>
            <w:proofErr w:type="spellStart"/>
            <w:r w:rsidRPr="0037145C">
              <w:rPr>
                <w:color w:val="00B0F0"/>
              </w:rPr>
              <w:t>getAddressForPerson</w:t>
            </w:r>
            <w:proofErr w:type="spellEnd"/>
          </w:p>
        </w:tc>
        <w:tc>
          <w:tcPr>
            <w:tcW w:w="2694" w:type="dxa"/>
            <w:vAlign w:val="center"/>
          </w:tcPr>
          <w:p w14:paraId="1D330764" w14:textId="77777777" w:rsidR="00FD63B1" w:rsidRPr="0037145C" w:rsidRDefault="00FD63B1" w:rsidP="005721CB">
            <w:pPr>
              <w:pStyle w:val="Tabletext"/>
              <w:rPr>
                <w:color w:val="00B0F0"/>
              </w:rPr>
            </w:pPr>
            <w:proofErr w:type="spellStart"/>
            <w:r w:rsidRPr="0037145C">
              <w:rPr>
                <w:color w:val="00B0F0"/>
              </w:rPr>
              <w:t>AddressLookup</w:t>
            </w:r>
            <w:proofErr w:type="spellEnd"/>
            <w:r w:rsidRPr="0037145C">
              <w:rPr>
                <w:color w:val="00B0F0"/>
              </w:rPr>
              <w:t xml:space="preserve"> (see WSDL file [x])</w:t>
            </w:r>
          </w:p>
        </w:tc>
        <w:tc>
          <w:tcPr>
            <w:tcW w:w="2551" w:type="dxa"/>
            <w:vAlign w:val="center"/>
          </w:tcPr>
          <w:p w14:paraId="49AF564D" w14:textId="77777777" w:rsidR="00FD63B1" w:rsidRPr="0037145C" w:rsidRDefault="00FD63B1" w:rsidP="005721CB">
            <w:pPr>
              <w:pStyle w:val="Tabletext"/>
              <w:rPr>
                <w:color w:val="00B0F0"/>
              </w:rPr>
            </w:pPr>
            <w:proofErr w:type="spellStart"/>
            <w:proofErr w:type="gramStart"/>
            <w:r w:rsidRPr="0037145C">
              <w:rPr>
                <w:color w:val="00B0F0"/>
              </w:rPr>
              <w:t>findAddress</w:t>
            </w:r>
            <w:proofErr w:type="spellEnd"/>
            <w:r w:rsidRPr="0037145C">
              <w:rPr>
                <w:color w:val="00B0F0"/>
              </w:rPr>
              <w:t>(</w:t>
            </w:r>
            <w:proofErr w:type="gramEnd"/>
            <w:r w:rsidRPr="0037145C">
              <w:rPr>
                <w:color w:val="00B0F0"/>
              </w:rPr>
              <w:t>)</w:t>
            </w:r>
          </w:p>
        </w:tc>
      </w:tr>
      <w:tr w:rsidR="00FD63B1" w:rsidRPr="00115D07" w14:paraId="657C9F0C" w14:textId="77777777" w:rsidTr="00FD63B1">
        <w:trPr>
          <w:trHeight w:val="465"/>
        </w:trPr>
        <w:tc>
          <w:tcPr>
            <w:tcW w:w="2830" w:type="dxa"/>
            <w:vMerge w:val="restart"/>
          </w:tcPr>
          <w:p w14:paraId="0B779C7E" w14:textId="77777777" w:rsidR="00FD63B1" w:rsidRPr="0037145C" w:rsidRDefault="00FD63B1" w:rsidP="005721CB">
            <w:pPr>
              <w:pStyle w:val="Tabletext"/>
              <w:rPr>
                <w:color w:val="00B0F0"/>
              </w:rPr>
            </w:pPr>
            <w:proofErr w:type="spellStart"/>
            <w:r w:rsidRPr="0037145C">
              <w:rPr>
                <w:color w:val="00B0F0"/>
              </w:rPr>
              <w:t>subscribeForAddressChangeForPerson</w:t>
            </w:r>
            <w:proofErr w:type="spellEnd"/>
          </w:p>
        </w:tc>
        <w:tc>
          <w:tcPr>
            <w:tcW w:w="2381" w:type="dxa"/>
          </w:tcPr>
          <w:p w14:paraId="06BB4C0B" w14:textId="77777777" w:rsidR="00FD63B1" w:rsidRPr="0037145C" w:rsidRDefault="00FD63B1" w:rsidP="005721CB">
            <w:pPr>
              <w:pStyle w:val="Tabletext"/>
              <w:rPr>
                <w:color w:val="00B0F0"/>
              </w:rPr>
            </w:pPr>
            <w:proofErr w:type="spellStart"/>
            <w:r w:rsidRPr="0037145C">
              <w:rPr>
                <w:color w:val="00B0F0"/>
              </w:rPr>
              <w:t>subscribeForAddressChangeForPerson</w:t>
            </w:r>
            <w:proofErr w:type="spellEnd"/>
          </w:p>
        </w:tc>
        <w:tc>
          <w:tcPr>
            <w:tcW w:w="2694" w:type="dxa"/>
            <w:vMerge w:val="restart"/>
            <w:vAlign w:val="center"/>
          </w:tcPr>
          <w:p w14:paraId="5A60F34C" w14:textId="77777777" w:rsidR="00FD63B1" w:rsidRPr="0037145C" w:rsidRDefault="00FD63B1" w:rsidP="005721CB">
            <w:pPr>
              <w:pStyle w:val="Tabletext"/>
              <w:rPr>
                <w:color w:val="00B0F0"/>
              </w:rPr>
            </w:pPr>
            <w:proofErr w:type="spellStart"/>
            <w:r w:rsidRPr="0037145C">
              <w:rPr>
                <w:color w:val="00B0F0"/>
              </w:rPr>
              <w:t>WebService</w:t>
            </w:r>
            <w:proofErr w:type="spellEnd"/>
            <w:r w:rsidRPr="0037145C">
              <w:rPr>
                <w:color w:val="00B0F0"/>
              </w:rPr>
              <w:t xml:space="preserve"> Notification interface specified by WSDL file [y]</w:t>
            </w:r>
          </w:p>
        </w:tc>
        <w:tc>
          <w:tcPr>
            <w:tcW w:w="2551" w:type="dxa"/>
            <w:vAlign w:val="center"/>
          </w:tcPr>
          <w:p w14:paraId="54629861" w14:textId="77777777" w:rsidR="00FD63B1" w:rsidRPr="0037145C" w:rsidRDefault="00FD63B1" w:rsidP="005721CB">
            <w:pPr>
              <w:pStyle w:val="Tabletext"/>
              <w:rPr>
                <w:color w:val="00B0F0"/>
              </w:rPr>
            </w:pPr>
            <w:r w:rsidRPr="0037145C">
              <w:rPr>
                <w:color w:val="00B0F0"/>
              </w:rPr>
              <w:t xml:space="preserve">Standard WS-N </w:t>
            </w:r>
            <w:proofErr w:type="gramStart"/>
            <w:r w:rsidRPr="0037145C">
              <w:rPr>
                <w:color w:val="00B0F0"/>
              </w:rPr>
              <w:t>subscribe(</w:t>
            </w:r>
            <w:proofErr w:type="gramEnd"/>
            <w:r w:rsidRPr="0037145C">
              <w:rPr>
                <w:color w:val="00B0F0"/>
              </w:rPr>
              <w:t>)</w:t>
            </w:r>
          </w:p>
        </w:tc>
      </w:tr>
      <w:tr w:rsidR="00FD63B1" w:rsidRPr="00115D07" w14:paraId="28EDC437" w14:textId="77777777" w:rsidTr="00FD63B1">
        <w:trPr>
          <w:trHeight w:val="465"/>
        </w:trPr>
        <w:tc>
          <w:tcPr>
            <w:tcW w:w="2830" w:type="dxa"/>
            <w:vMerge/>
            <w:vAlign w:val="center"/>
          </w:tcPr>
          <w:p w14:paraId="78EE7914" w14:textId="77777777" w:rsidR="00FD63B1" w:rsidRPr="0037145C" w:rsidRDefault="00FD63B1" w:rsidP="005721CB">
            <w:pPr>
              <w:pStyle w:val="Tabletext"/>
              <w:rPr>
                <w:color w:val="00B0F0"/>
              </w:rPr>
            </w:pPr>
          </w:p>
        </w:tc>
        <w:tc>
          <w:tcPr>
            <w:tcW w:w="2381" w:type="dxa"/>
            <w:vAlign w:val="center"/>
          </w:tcPr>
          <w:p w14:paraId="6FA7FFC8" w14:textId="77777777" w:rsidR="00FD63B1" w:rsidRPr="0037145C" w:rsidRDefault="00FD63B1" w:rsidP="005721CB">
            <w:pPr>
              <w:pStyle w:val="Tabletext"/>
              <w:rPr>
                <w:color w:val="00B0F0"/>
              </w:rPr>
            </w:pPr>
            <w:proofErr w:type="spellStart"/>
            <w:r w:rsidRPr="0037145C">
              <w:rPr>
                <w:color w:val="00B0F0"/>
              </w:rPr>
              <w:t>unsubscribeFromAddressChangeForPerson</w:t>
            </w:r>
            <w:proofErr w:type="spellEnd"/>
          </w:p>
        </w:tc>
        <w:tc>
          <w:tcPr>
            <w:tcW w:w="2694" w:type="dxa"/>
            <w:vMerge/>
            <w:vAlign w:val="center"/>
          </w:tcPr>
          <w:p w14:paraId="1B0C7DE4" w14:textId="77777777" w:rsidR="00FD63B1" w:rsidRPr="0037145C" w:rsidRDefault="00FD63B1" w:rsidP="005721CB">
            <w:pPr>
              <w:pStyle w:val="Tabletext"/>
              <w:rPr>
                <w:color w:val="00B0F0"/>
              </w:rPr>
            </w:pPr>
          </w:p>
        </w:tc>
        <w:tc>
          <w:tcPr>
            <w:tcW w:w="2551" w:type="dxa"/>
            <w:vAlign w:val="center"/>
          </w:tcPr>
          <w:p w14:paraId="49464C66" w14:textId="77777777" w:rsidR="00FD63B1" w:rsidRPr="0037145C" w:rsidRDefault="00FD63B1" w:rsidP="005721CB">
            <w:pPr>
              <w:pStyle w:val="Tabletext"/>
              <w:rPr>
                <w:color w:val="00B0F0"/>
              </w:rPr>
            </w:pPr>
            <w:r w:rsidRPr="0037145C">
              <w:rPr>
                <w:color w:val="00B0F0"/>
              </w:rPr>
              <w:t xml:space="preserve">Standard WS-N </w:t>
            </w:r>
            <w:proofErr w:type="gramStart"/>
            <w:r w:rsidRPr="0037145C">
              <w:rPr>
                <w:color w:val="00B0F0"/>
              </w:rPr>
              <w:t>unsubscribe(</w:t>
            </w:r>
            <w:proofErr w:type="gramEnd"/>
            <w:r w:rsidRPr="0037145C">
              <w:rPr>
                <w:color w:val="00B0F0"/>
              </w:rPr>
              <w:t>)</w:t>
            </w:r>
          </w:p>
        </w:tc>
      </w:tr>
      <w:tr w:rsidR="00FD63B1" w:rsidRPr="00115D07" w14:paraId="52AB493C" w14:textId="77777777" w:rsidTr="00FD63B1">
        <w:trPr>
          <w:trHeight w:val="465"/>
        </w:trPr>
        <w:tc>
          <w:tcPr>
            <w:tcW w:w="2830" w:type="dxa"/>
            <w:vAlign w:val="center"/>
          </w:tcPr>
          <w:p w14:paraId="448D3FAE" w14:textId="77777777" w:rsidR="00FD63B1" w:rsidRPr="0037145C" w:rsidRDefault="00FD63B1" w:rsidP="005721CB">
            <w:pPr>
              <w:pStyle w:val="Tabletext"/>
              <w:rPr>
                <w:color w:val="00B0F0"/>
              </w:rPr>
            </w:pPr>
            <w:proofErr w:type="spellStart"/>
            <w:r w:rsidRPr="0037145C">
              <w:rPr>
                <w:color w:val="00B0F0"/>
              </w:rPr>
              <w:t>AddressPublicationInterface</w:t>
            </w:r>
            <w:proofErr w:type="spellEnd"/>
          </w:p>
        </w:tc>
        <w:tc>
          <w:tcPr>
            <w:tcW w:w="2381" w:type="dxa"/>
            <w:vAlign w:val="center"/>
          </w:tcPr>
          <w:p w14:paraId="79D0DDE9" w14:textId="77777777" w:rsidR="00FD63B1" w:rsidRPr="0037145C" w:rsidRDefault="00FD63B1" w:rsidP="005721CB">
            <w:pPr>
              <w:pStyle w:val="Tabletext"/>
              <w:rPr>
                <w:color w:val="00B0F0"/>
              </w:rPr>
            </w:pPr>
            <w:proofErr w:type="spellStart"/>
            <w:r w:rsidRPr="0037145C">
              <w:rPr>
                <w:color w:val="00B0F0"/>
              </w:rPr>
              <w:t>notifyAddressChange</w:t>
            </w:r>
            <w:proofErr w:type="spellEnd"/>
          </w:p>
        </w:tc>
        <w:tc>
          <w:tcPr>
            <w:tcW w:w="2694" w:type="dxa"/>
            <w:vAlign w:val="center"/>
          </w:tcPr>
          <w:p w14:paraId="5CDE1C78" w14:textId="77777777" w:rsidR="00FD63B1" w:rsidRPr="0037145C" w:rsidRDefault="00FD63B1" w:rsidP="005721CB">
            <w:pPr>
              <w:pStyle w:val="Tabletext"/>
              <w:rPr>
                <w:color w:val="00B0F0"/>
              </w:rPr>
            </w:pPr>
            <w:proofErr w:type="spellStart"/>
            <w:r w:rsidRPr="0037145C">
              <w:rPr>
                <w:color w:val="00B0F0"/>
              </w:rPr>
              <w:t>WebService</w:t>
            </w:r>
            <w:proofErr w:type="spellEnd"/>
            <w:r w:rsidRPr="0037145C">
              <w:rPr>
                <w:color w:val="00B0F0"/>
              </w:rPr>
              <w:t xml:space="preserve"> Notification interface specified by WSDL file [y]</w:t>
            </w:r>
          </w:p>
        </w:tc>
        <w:tc>
          <w:tcPr>
            <w:tcW w:w="2551" w:type="dxa"/>
            <w:vAlign w:val="center"/>
          </w:tcPr>
          <w:p w14:paraId="4FF705EE" w14:textId="77777777" w:rsidR="00FD63B1" w:rsidRPr="0037145C" w:rsidRDefault="00FD63B1" w:rsidP="005721CB">
            <w:pPr>
              <w:pStyle w:val="Tabletext"/>
              <w:rPr>
                <w:color w:val="00B0F0"/>
              </w:rPr>
            </w:pPr>
            <w:r w:rsidRPr="0037145C">
              <w:rPr>
                <w:color w:val="00B0F0"/>
              </w:rPr>
              <w:t xml:space="preserve">Standard WS-N </w:t>
            </w:r>
            <w:proofErr w:type="gramStart"/>
            <w:r w:rsidRPr="0037145C">
              <w:rPr>
                <w:color w:val="00B0F0"/>
              </w:rPr>
              <w:t>notify(</w:t>
            </w:r>
            <w:proofErr w:type="gramEnd"/>
            <w:r w:rsidRPr="0037145C">
              <w:rPr>
                <w:color w:val="00B0F0"/>
              </w:rPr>
              <w:t>)</w:t>
            </w:r>
          </w:p>
        </w:tc>
      </w:tr>
    </w:tbl>
    <w:p w14:paraId="292C57EF" w14:textId="77777777" w:rsidR="009F6733" w:rsidRPr="00115D07" w:rsidRDefault="009F6733" w:rsidP="004D4296"/>
    <w:p w14:paraId="2F307B7C" w14:textId="20A0EC14" w:rsidR="00FD63B1" w:rsidRDefault="00FD63B1" w:rsidP="004276FF">
      <w:pPr>
        <w:pStyle w:val="BodytextBlue"/>
      </w:pPr>
      <w:r w:rsidRPr="00115D07">
        <w:t>The table above (in this example for service design using SOAP) shall provide the mapping of service design to service specification, as well as references to the formal descriptions of the service interfaces and operations (these references are symbolised by [x], [y] in the table above).  These may be references to external documents (</w:t>
      </w:r>
      <w:r w:rsidR="00115D07" w:rsidRPr="00115D07">
        <w:t>e.g.</w:t>
      </w:r>
      <w:r w:rsidRPr="00115D07">
        <w:t xml:space="preserve"> standards) or to other sections in this document (</w:t>
      </w:r>
      <w:r w:rsidR="00115D07" w:rsidRPr="00115D07">
        <w:t>e.g.</w:t>
      </w:r>
      <w:r w:rsidRPr="00115D07">
        <w:t xml:space="preserve"> to subsection of section 2).</w:t>
      </w:r>
    </w:p>
    <w:p w14:paraId="4D1C6203" w14:textId="0D6B8FD3" w:rsidR="003A20C7" w:rsidRDefault="003A20C7">
      <w:pPr>
        <w:spacing w:after="200" w:line="276" w:lineRule="auto"/>
        <w:rPr>
          <w:rFonts w:asciiTheme="minorHAnsi" w:hAnsiTheme="minorHAnsi" w:cstheme="minorBidi"/>
          <w:i/>
          <w:color w:val="00B0F0"/>
          <w:sz w:val="22"/>
          <w:szCs w:val="22"/>
          <w:lang w:eastAsia="en-US"/>
        </w:rPr>
      </w:pPr>
      <w:r>
        <w:br w:type="page"/>
      </w:r>
    </w:p>
    <w:p w14:paraId="71FE1843" w14:textId="46AC1507" w:rsidR="00FD63B1" w:rsidRPr="00115D07" w:rsidRDefault="00FD63B1" w:rsidP="002F6929">
      <w:pPr>
        <w:pStyle w:val="AnnexEHead1"/>
      </w:pPr>
      <w:bookmarkStart w:id="7" w:name="_Ref479328985"/>
      <w:r w:rsidRPr="00115D07">
        <w:lastRenderedPageBreak/>
        <w:t>PHYSICAL DATA MODEL</w:t>
      </w:r>
      <w:bookmarkEnd w:id="7"/>
    </w:p>
    <w:p w14:paraId="1C5707D8" w14:textId="77777777" w:rsidR="00FD63B1" w:rsidRPr="00115D07" w:rsidRDefault="00FD63B1" w:rsidP="00FD63B1">
      <w:pPr>
        <w:pStyle w:val="Heading1separatationline"/>
      </w:pPr>
    </w:p>
    <w:p w14:paraId="3BF5C8D6" w14:textId="328D906A" w:rsidR="00FD63B1" w:rsidRPr="00115D07" w:rsidRDefault="00FD63B1" w:rsidP="009D1532">
      <w:pPr>
        <w:pStyle w:val="Brdtekst"/>
      </w:pPr>
      <w:r w:rsidRPr="00115D07">
        <w:t>This section describes in detail the data structures to be exchanged between providers and consumers of the service.</w:t>
      </w:r>
    </w:p>
    <w:p w14:paraId="5F269561" w14:textId="37E7231D" w:rsidR="00FD63B1" w:rsidRPr="00115D07" w:rsidRDefault="00FD63B1" w:rsidP="004276FF">
      <w:pPr>
        <w:pStyle w:val="BodytextBlue"/>
      </w:pPr>
      <w:r w:rsidRPr="00115D07">
        <w:t xml:space="preserve">This </w:t>
      </w:r>
      <w:r w:rsidR="0051176C" w:rsidRPr="00115D07">
        <w:t>section</w:t>
      </w:r>
      <w:r w:rsidRPr="00115D07">
        <w:t xml:space="preserve"> provides a detailed description of the data structures exchanged between service provider and service consumer.  This description shall also include a mapping of the data structures to the service data model provided in the service specification.</w:t>
      </w:r>
    </w:p>
    <w:p w14:paraId="663D89B2" w14:textId="17EEA7BD" w:rsidR="00FD63B1" w:rsidRPr="00115D07" w:rsidRDefault="00FD63B1" w:rsidP="004276FF">
      <w:pPr>
        <w:pStyle w:val="BodytextBlue"/>
      </w:pPr>
      <w:r w:rsidRPr="00115D07">
        <w:t xml:space="preserve">The service design description template does not prescribe a detailed format for this section. </w:t>
      </w:r>
      <w:r w:rsidR="002B5470" w:rsidRPr="00115D07">
        <w:t xml:space="preserve"> </w:t>
      </w:r>
      <w:r w:rsidRPr="00115D07">
        <w:t>Allowed presentations of the physical data model include</w:t>
      </w:r>
      <w:r w:rsidR="004276FF">
        <w:t>:</w:t>
      </w:r>
    </w:p>
    <w:p w14:paraId="61D85B3C" w14:textId="7BE9F651" w:rsidR="00FD63B1" w:rsidRPr="00115D07" w:rsidRDefault="00FD63B1" w:rsidP="004276FF">
      <w:pPr>
        <w:pStyle w:val="Bullet1Blue"/>
      </w:pPr>
      <w:r w:rsidRPr="00115D07">
        <w:t>UML diagrams representing the data structures including detailed physical data type descriptions at attribute level;</w:t>
      </w:r>
    </w:p>
    <w:p w14:paraId="44310A60" w14:textId="599B6A06" w:rsidR="00FD63B1" w:rsidRPr="00115D07" w:rsidRDefault="00FD63B1" w:rsidP="004276FF">
      <w:pPr>
        <w:pStyle w:val="Bullet1Blue"/>
      </w:pPr>
      <w:r w:rsidRPr="00115D07">
        <w:t>XML/XSD files describing the data structures;</w:t>
      </w:r>
    </w:p>
    <w:p w14:paraId="2867EF33" w14:textId="3A3F57E6" w:rsidR="00FD63B1" w:rsidRPr="00115D07" w:rsidRDefault="00FD63B1" w:rsidP="004276FF">
      <w:pPr>
        <w:pStyle w:val="Bullet1Blue"/>
      </w:pPr>
      <w:r w:rsidRPr="00115D07">
        <w:t>Tabular presentations.</w:t>
      </w:r>
    </w:p>
    <w:p w14:paraId="365047B4" w14:textId="77777777" w:rsidR="00FD63B1" w:rsidRPr="00115D07" w:rsidRDefault="00FD63B1" w:rsidP="004276FF">
      <w:pPr>
        <w:pStyle w:val="BodytextBlue"/>
      </w:pPr>
      <w:r w:rsidRPr="00115D07">
        <w:t>Any mixture of the above formats is allowed.</w:t>
      </w:r>
    </w:p>
    <w:p w14:paraId="40DB8581" w14:textId="41E17036" w:rsidR="00FD63B1" w:rsidRPr="00115D07" w:rsidRDefault="004D4296" w:rsidP="004276FF">
      <w:pPr>
        <w:pStyle w:val="BodytextBlue"/>
      </w:pPr>
      <w:r w:rsidRPr="00115D07">
        <w:fldChar w:fldCharType="begin"/>
      </w:r>
      <w:r w:rsidRPr="00115D07">
        <w:instrText xml:space="preserve"> REF _Ref479336792 \r \h </w:instrText>
      </w:r>
      <w:r w:rsidR="004276FF">
        <w:instrText xml:space="preserve"> \* MERGEFORMAT </w:instrText>
      </w:r>
      <w:r w:rsidRPr="00115D07">
        <w:fldChar w:fldCharType="separate"/>
      </w:r>
      <w:r w:rsidR="00716390">
        <w:t>Figure 2</w:t>
      </w:r>
      <w:r w:rsidRPr="00115D07">
        <w:fldChar w:fldCharType="end"/>
      </w:r>
      <w:r w:rsidRPr="00115D07">
        <w:t>shows an e</w:t>
      </w:r>
      <w:r w:rsidR="004276FF">
        <w:t>xample of an UML diagram.</w:t>
      </w:r>
    </w:p>
    <w:p w14:paraId="25363D7F" w14:textId="21FC329A" w:rsidR="009F6733" w:rsidRPr="00115D07" w:rsidRDefault="009B09C2" w:rsidP="002B5470">
      <w:pPr>
        <w:pStyle w:val="Brdtekst"/>
        <w:jc w:val="center"/>
      </w:pPr>
      <w:r>
        <w:rPr>
          <w:noProof/>
          <w:lang w:val="de-DE" w:eastAsia="de-DE"/>
        </w:rPr>
        <w:pict w14:anchorId="49C4F698">
          <v:shape id="_x0000_i1026" type="#_x0000_t75" style="width:311pt;height:97.5pt">
            <v:imagedata r:id="rId12" o:title="Fig 8 Service Name Service Data Model Diagram"/>
          </v:shape>
        </w:pict>
      </w:r>
    </w:p>
    <w:p w14:paraId="3AAA72B8" w14:textId="77777777" w:rsidR="0050455A" w:rsidRPr="00115D07" w:rsidRDefault="0050455A" w:rsidP="0050455A">
      <w:pPr>
        <w:pStyle w:val="Figurecaption"/>
        <w:jc w:val="center"/>
      </w:pPr>
      <w:bookmarkStart w:id="8" w:name="_Ref479336792"/>
      <w:bookmarkStart w:id="9" w:name="_Toc523470300"/>
      <w:r w:rsidRPr="00115D07">
        <w:rPr>
          <w:iCs/>
          <w:color w:val="00B0F0"/>
        </w:rPr>
        <w:t xml:space="preserve">&lt;Service Name&gt; </w:t>
      </w:r>
      <w:r w:rsidRPr="00115D07">
        <w:t>Service Data Model diagram</w:t>
      </w:r>
      <w:bookmarkEnd w:id="8"/>
      <w:bookmarkEnd w:id="9"/>
    </w:p>
    <w:p w14:paraId="65BE0484" w14:textId="08A08447" w:rsidR="0050455A" w:rsidRPr="00115D07" w:rsidRDefault="0050455A" w:rsidP="004276FF">
      <w:pPr>
        <w:pStyle w:val="BodytextBlue"/>
      </w:pPr>
      <w:r w:rsidRPr="00115D07">
        <w:t xml:space="preserve">It is mandatory to give a description of each entity item (class), its attributes and the associations between entity items.  The data type of each attribute </w:t>
      </w:r>
      <w:r w:rsidR="00370B1C">
        <w:t>shall</w:t>
      </w:r>
      <w:r w:rsidR="00370B1C" w:rsidRPr="00115D07">
        <w:t xml:space="preserve"> </w:t>
      </w:r>
      <w:r w:rsidRPr="00115D07">
        <w:t>be provided, appropriate to the chosen technology.</w:t>
      </w:r>
    </w:p>
    <w:p w14:paraId="45C0265A" w14:textId="2FBE660B" w:rsidR="0050455A" w:rsidRPr="00115D07" w:rsidRDefault="0050455A" w:rsidP="004276FF">
      <w:pPr>
        <w:pStyle w:val="BodytextBlue"/>
      </w:pPr>
      <w:r w:rsidRPr="00115D07">
        <w:t>If the physical service data model is related to an external data model (e.g. being a subset of a standard data model, e.g. based on an S-100 specification), then this section shall refer to it: each data item of the physical data model shall be mapped to a data item defined in the external data model.  This mapping may be added in the same table that describes the data items and their attributes and associations.</w:t>
      </w:r>
    </w:p>
    <w:p w14:paraId="778C21D5" w14:textId="47BAD0F8" w:rsidR="0050455A" w:rsidRPr="00115D07" w:rsidRDefault="0059679D" w:rsidP="004276FF">
      <w:pPr>
        <w:pStyle w:val="BodytextBlue"/>
      </w:pPr>
      <w:r>
        <w:fldChar w:fldCharType="begin"/>
      </w:r>
      <w:r>
        <w:instrText xml:space="preserve"> REF _Ref490838269 \w \h </w:instrText>
      </w:r>
      <w:r>
        <w:fldChar w:fldCharType="separate"/>
      </w:r>
      <w:r w:rsidR="00716390">
        <w:t>Table 3</w:t>
      </w:r>
      <w:r>
        <w:fldChar w:fldCharType="end"/>
      </w:r>
      <w:r w:rsidR="00E56FB0" w:rsidRPr="00115D07">
        <w:t xml:space="preserve"> </w:t>
      </w:r>
      <w:r w:rsidR="0050455A" w:rsidRPr="00115D07">
        <w:t>is an example for describing a service data model including traces to an external model.</w:t>
      </w:r>
    </w:p>
    <w:p w14:paraId="37D036AC" w14:textId="77777777" w:rsidR="0050455A" w:rsidRPr="00115D07" w:rsidRDefault="0050455A">
      <w:pPr>
        <w:spacing w:after="200" w:line="276" w:lineRule="auto"/>
        <w:rPr>
          <w:b/>
          <w:bCs/>
          <w:i/>
          <w:color w:val="575756"/>
          <w:sz w:val="22"/>
          <w:u w:val="single"/>
        </w:rPr>
      </w:pPr>
      <w:r w:rsidRPr="00115D07">
        <w:br w:type="page"/>
      </w:r>
    </w:p>
    <w:p w14:paraId="2CE20A87" w14:textId="3DCE8BA6" w:rsidR="009F6733" w:rsidRPr="00115D07" w:rsidRDefault="0050455A" w:rsidP="0050455A">
      <w:pPr>
        <w:pStyle w:val="Tablecaption"/>
        <w:jc w:val="center"/>
      </w:pPr>
      <w:bookmarkStart w:id="10" w:name="_Ref490838269"/>
      <w:bookmarkStart w:id="11" w:name="_Toc523470236"/>
      <w:r w:rsidRPr="00115D07">
        <w:lastRenderedPageBreak/>
        <w:t>Service Data Model Description</w:t>
      </w:r>
      <w:bookmarkEnd w:id="10"/>
      <w:bookmarkEnd w:id="11"/>
    </w:p>
    <w:tbl>
      <w:tblPr>
        <w:tblW w:w="9781" w:type="dxa"/>
        <w:tblInd w:w="60" w:type="dxa"/>
        <w:tblLayout w:type="fixed"/>
        <w:tblCellMar>
          <w:left w:w="60" w:type="dxa"/>
          <w:right w:w="60" w:type="dxa"/>
        </w:tblCellMar>
        <w:tblLook w:val="0000" w:firstRow="0" w:lastRow="0" w:firstColumn="0" w:lastColumn="0" w:noHBand="0" w:noVBand="0"/>
      </w:tblPr>
      <w:tblGrid>
        <w:gridCol w:w="540"/>
        <w:gridCol w:w="453"/>
        <w:gridCol w:w="1842"/>
        <w:gridCol w:w="709"/>
        <w:gridCol w:w="992"/>
        <w:gridCol w:w="5245"/>
      </w:tblGrid>
      <w:tr w:rsidR="0050455A" w:rsidRPr="00115D07" w14:paraId="1A2ABD6C" w14:textId="77777777" w:rsidTr="00224D08">
        <w:trPr>
          <w:trHeight w:val="242"/>
        </w:trPr>
        <w:tc>
          <w:tcPr>
            <w:tcW w:w="3544" w:type="dxa"/>
            <w:gridSpan w:val="4"/>
            <w:tcBorders>
              <w:top w:val="single" w:sz="2" w:space="0" w:color="auto"/>
              <w:left w:val="single" w:sz="2" w:space="0" w:color="auto"/>
              <w:bottom w:val="single" w:sz="2" w:space="0" w:color="auto"/>
              <w:right w:val="single" w:sz="2" w:space="0" w:color="auto"/>
            </w:tcBorders>
            <w:shd w:val="clear" w:color="auto" w:fill="C6EDFF" w:themeFill="accent2" w:themeFillTint="33"/>
          </w:tcPr>
          <w:p w14:paraId="076FC914" w14:textId="77777777" w:rsidR="0050455A" w:rsidRPr="00115D07" w:rsidRDefault="0050455A" w:rsidP="006D7A96">
            <w:pPr>
              <w:pStyle w:val="Tableheading"/>
            </w:pPr>
            <w:r w:rsidRPr="00115D07">
              <w:t>Element Name</w:t>
            </w:r>
          </w:p>
        </w:tc>
        <w:tc>
          <w:tcPr>
            <w:tcW w:w="6237" w:type="dxa"/>
            <w:gridSpan w:val="2"/>
            <w:tcBorders>
              <w:top w:val="single" w:sz="2" w:space="0" w:color="auto"/>
              <w:left w:val="single" w:sz="2" w:space="0" w:color="auto"/>
              <w:bottom w:val="single" w:sz="2" w:space="0" w:color="auto"/>
              <w:right w:val="single" w:sz="2" w:space="0" w:color="auto"/>
            </w:tcBorders>
            <w:shd w:val="clear" w:color="auto" w:fill="C6EDFF" w:themeFill="accent2" w:themeFillTint="33"/>
          </w:tcPr>
          <w:p w14:paraId="6681BC89" w14:textId="77777777" w:rsidR="0050455A" w:rsidRPr="00115D07" w:rsidRDefault="0050455A" w:rsidP="006D7A96">
            <w:pPr>
              <w:pStyle w:val="Tableheading"/>
            </w:pPr>
            <w:r w:rsidRPr="00115D07">
              <w:t>Description</w:t>
            </w:r>
          </w:p>
        </w:tc>
      </w:tr>
      <w:tr w:rsidR="0037145C" w:rsidRPr="0037145C" w14:paraId="501E9A6E" w14:textId="77777777" w:rsidTr="0050455A">
        <w:trPr>
          <w:trHeight w:val="242"/>
          <w:tblHeader/>
        </w:trPr>
        <w:tc>
          <w:tcPr>
            <w:tcW w:w="3544" w:type="dxa"/>
            <w:gridSpan w:val="4"/>
            <w:tcBorders>
              <w:top w:val="single" w:sz="2" w:space="0" w:color="auto"/>
              <w:left w:val="single" w:sz="2" w:space="0" w:color="auto"/>
              <w:bottom w:val="single" w:sz="2" w:space="0" w:color="auto"/>
              <w:right w:val="single" w:sz="2" w:space="0" w:color="auto"/>
            </w:tcBorders>
            <w:shd w:val="clear" w:color="auto" w:fill="auto"/>
          </w:tcPr>
          <w:p w14:paraId="74B1900E" w14:textId="77777777" w:rsidR="0050455A" w:rsidRPr="0037145C" w:rsidRDefault="0050455A" w:rsidP="005721CB">
            <w:pPr>
              <w:pStyle w:val="Tabletext"/>
              <w:rPr>
                <w:color w:val="00B0F0"/>
              </w:rPr>
            </w:pPr>
            <w:r w:rsidRPr="0037145C">
              <w:rPr>
                <w:color w:val="00B0F0"/>
              </w:rPr>
              <w:t>Person</w:t>
            </w:r>
          </w:p>
        </w:tc>
        <w:tc>
          <w:tcPr>
            <w:tcW w:w="6237" w:type="dxa"/>
            <w:gridSpan w:val="2"/>
            <w:tcBorders>
              <w:top w:val="single" w:sz="2" w:space="0" w:color="auto"/>
              <w:left w:val="single" w:sz="2" w:space="0" w:color="auto"/>
              <w:bottom w:val="single" w:sz="2" w:space="0" w:color="auto"/>
              <w:right w:val="single" w:sz="2" w:space="0" w:color="auto"/>
            </w:tcBorders>
            <w:shd w:val="clear" w:color="auto" w:fill="auto"/>
          </w:tcPr>
          <w:p w14:paraId="5AF04F49" w14:textId="2B8A49CD" w:rsidR="0050455A" w:rsidRPr="0037145C" w:rsidRDefault="0050455A" w:rsidP="005721CB">
            <w:pPr>
              <w:pStyle w:val="Tabletext"/>
              <w:rPr>
                <w:color w:val="00B0F0"/>
              </w:rPr>
            </w:pPr>
            <w:r w:rsidRPr="0037145C">
              <w:rPr>
                <w:color w:val="00B0F0"/>
              </w:rPr>
              <w:t xml:space="preserve">Describe here the ‘Person’ structure. </w:t>
            </w:r>
          </w:p>
        </w:tc>
      </w:tr>
      <w:tr w:rsidR="0050455A" w:rsidRPr="00115D07" w14:paraId="392AFAE0" w14:textId="77777777" w:rsidTr="0050455A">
        <w:trPr>
          <w:trHeight w:val="230"/>
          <w:tblHeader/>
        </w:trPr>
        <w:tc>
          <w:tcPr>
            <w:tcW w:w="540" w:type="dxa"/>
            <w:tcBorders>
              <w:top w:val="single" w:sz="2" w:space="0" w:color="auto"/>
              <w:left w:val="single" w:sz="2" w:space="0" w:color="auto"/>
              <w:bottom w:val="single" w:sz="2" w:space="0" w:color="auto"/>
              <w:right w:val="single" w:sz="2" w:space="0" w:color="auto"/>
            </w:tcBorders>
            <w:shd w:val="clear" w:color="auto" w:fill="auto"/>
          </w:tcPr>
          <w:p w14:paraId="411751EA" w14:textId="77777777" w:rsidR="0050455A" w:rsidRPr="00115D07" w:rsidRDefault="0050455A" w:rsidP="00F8117E">
            <w:pPr>
              <w:rPr>
                <w:rFonts w:ascii="Calibri" w:hAnsi="Calibri"/>
                <w:sz w:val="20"/>
                <w:szCs w:val="20"/>
              </w:rPr>
            </w:pPr>
          </w:p>
        </w:tc>
        <w:tc>
          <w:tcPr>
            <w:tcW w:w="2295" w:type="dxa"/>
            <w:gridSpan w:val="2"/>
            <w:tcBorders>
              <w:top w:val="single" w:sz="2" w:space="0" w:color="auto"/>
              <w:left w:val="single" w:sz="2" w:space="0" w:color="auto"/>
              <w:bottom w:val="single" w:sz="2" w:space="0" w:color="auto"/>
              <w:right w:val="single" w:sz="2" w:space="0" w:color="auto"/>
            </w:tcBorders>
            <w:shd w:val="clear" w:color="auto" w:fill="auto"/>
          </w:tcPr>
          <w:p w14:paraId="36AE63B0" w14:textId="77777777" w:rsidR="0050455A" w:rsidRPr="00115D07" w:rsidRDefault="0050455A" w:rsidP="006D7A96">
            <w:pPr>
              <w:pStyle w:val="Tableheading"/>
            </w:pPr>
            <w:r w:rsidRPr="00115D07">
              <w:t>Attribute Name</w:t>
            </w:r>
          </w:p>
        </w:tc>
        <w:tc>
          <w:tcPr>
            <w:tcW w:w="1701" w:type="dxa"/>
            <w:gridSpan w:val="2"/>
            <w:tcBorders>
              <w:top w:val="single" w:sz="2" w:space="0" w:color="auto"/>
              <w:left w:val="single" w:sz="2" w:space="0" w:color="auto"/>
              <w:bottom w:val="single" w:sz="2" w:space="0" w:color="auto"/>
              <w:right w:val="single" w:sz="2" w:space="0" w:color="auto"/>
            </w:tcBorders>
            <w:shd w:val="clear" w:color="auto" w:fill="auto"/>
          </w:tcPr>
          <w:p w14:paraId="5B331D12" w14:textId="77777777" w:rsidR="0050455A" w:rsidRPr="00115D07" w:rsidRDefault="0050455A" w:rsidP="006D7A96">
            <w:pPr>
              <w:pStyle w:val="Tableheading"/>
            </w:pPr>
            <w:r w:rsidRPr="00115D07">
              <w:t>Type</w:t>
            </w:r>
          </w:p>
        </w:tc>
        <w:tc>
          <w:tcPr>
            <w:tcW w:w="5245" w:type="dxa"/>
            <w:tcBorders>
              <w:top w:val="single" w:sz="2" w:space="0" w:color="auto"/>
              <w:left w:val="single" w:sz="2" w:space="0" w:color="auto"/>
              <w:bottom w:val="single" w:sz="2" w:space="0" w:color="auto"/>
              <w:right w:val="single" w:sz="2" w:space="0" w:color="auto"/>
            </w:tcBorders>
            <w:shd w:val="clear" w:color="auto" w:fill="auto"/>
          </w:tcPr>
          <w:p w14:paraId="52EF15FA" w14:textId="77777777" w:rsidR="0050455A" w:rsidRPr="00115D07" w:rsidRDefault="0050455A" w:rsidP="006D7A96">
            <w:pPr>
              <w:pStyle w:val="Tableheading"/>
            </w:pPr>
            <w:r w:rsidRPr="00115D07">
              <w:t>Description</w:t>
            </w:r>
          </w:p>
        </w:tc>
      </w:tr>
      <w:tr w:rsidR="0037145C" w:rsidRPr="0037145C" w14:paraId="469606F5" w14:textId="77777777" w:rsidTr="0050455A">
        <w:trPr>
          <w:trHeight w:val="2"/>
        </w:trPr>
        <w:tc>
          <w:tcPr>
            <w:tcW w:w="540" w:type="dxa"/>
            <w:tcBorders>
              <w:top w:val="single" w:sz="2" w:space="0" w:color="auto"/>
              <w:left w:val="single" w:sz="2" w:space="0" w:color="auto"/>
              <w:bottom w:val="single" w:sz="2" w:space="0" w:color="auto"/>
              <w:right w:val="single" w:sz="2" w:space="0" w:color="auto"/>
            </w:tcBorders>
            <w:shd w:val="clear" w:color="auto" w:fill="auto"/>
          </w:tcPr>
          <w:p w14:paraId="40E74229" w14:textId="77777777" w:rsidR="0050455A" w:rsidRPr="0037145C" w:rsidRDefault="0050455A" w:rsidP="00F8117E">
            <w:pPr>
              <w:rPr>
                <w:rFonts w:ascii="Calibri" w:hAnsi="Calibri"/>
                <w:color w:val="00B0F0"/>
                <w:sz w:val="20"/>
                <w:szCs w:val="20"/>
              </w:rPr>
            </w:pPr>
          </w:p>
        </w:tc>
        <w:tc>
          <w:tcPr>
            <w:tcW w:w="2295" w:type="dxa"/>
            <w:gridSpan w:val="2"/>
            <w:tcBorders>
              <w:top w:val="single" w:sz="2" w:space="0" w:color="auto"/>
              <w:left w:val="single" w:sz="2" w:space="0" w:color="auto"/>
              <w:bottom w:val="single" w:sz="2" w:space="0" w:color="auto"/>
              <w:right w:val="single" w:sz="2" w:space="0" w:color="auto"/>
            </w:tcBorders>
            <w:shd w:val="clear" w:color="auto" w:fill="auto"/>
          </w:tcPr>
          <w:p w14:paraId="02E1F01F" w14:textId="77777777" w:rsidR="0050455A" w:rsidRPr="0037145C" w:rsidRDefault="0050455A" w:rsidP="005721CB">
            <w:pPr>
              <w:pStyle w:val="Tabletext"/>
              <w:rPr>
                <w:color w:val="00B0F0"/>
              </w:rPr>
            </w:pPr>
            <w:proofErr w:type="spellStart"/>
            <w:r w:rsidRPr="0037145C">
              <w:rPr>
                <w:color w:val="00B0F0"/>
              </w:rPr>
              <w:t>firstName</w:t>
            </w:r>
            <w:proofErr w:type="spellEnd"/>
          </w:p>
        </w:tc>
        <w:tc>
          <w:tcPr>
            <w:tcW w:w="1701" w:type="dxa"/>
            <w:gridSpan w:val="2"/>
            <w:tcBorders>
              <w:top w:val="single" w:sz="2" w:space="0" w:color="auto"/>
              <w:left w:val="single" w:sz="2" w:space="0" w:color="auto"/>
              <w:bottom w:val="single" w:sz="2" w:space="0" w:color="auto"/>
              <w:right w:val="single" w:sz="2" w:space="0" w:color="auto"/>
            </w:tcBorders>
            <w:shd w:val="clear" w:color="auto" w:fill="auto"/>
          </w:tcPr>
          <w:p w14:paraId="30C584D8" w14:textId="632E0C65" w:rsidR="0050455A" w:rsidRPr="0037145C" w:rsidRDefault="00E8461C" w:rsidP="005721CB">
            <w:pPr>
              <w:pStyle w:val="Tabletext"/>
              <w:rPr>
                <w:color w:val="00B0F0"/>
              </w:rPr>
            </w:pPr>
            <w:proofErr w:type="spellStart"/>
            <w:r>
              <w:rPr>
                <w:color w:val="00B0F0"/>
              </w:rPr>
              <w:t>Character</w:t>
            </w:r>
            <w:r w:rsidR="0050455A" w:rsidRPr="0037145C">
              <w:rPr>
                <w:color w:val="00B0F0"/>
              </w:rPr>
              <w:t>String</w:t>
            </w:r>
            <w:proofErr w:type="spellEnd"/>
          </w:p>
        </w:tc>
        <w:tc>
          <w:tcPr>
            <w:tcW w:w="5245" w:type="dxa"/>
            <w:tcBorders>
              <w:top w:val="single" w:sz="2" w:space="0" w:color="auto"/>
              <w:left w:val="single" w:sz="2" w:space="0" w:color="auto"/>
              <w:bottom w:val="single" w:sz="2" w:space="0" w:color="auto"/>
              <w:right w:val="single" w:sz="2" w:space="0" w:color="auto"/>
            </w:tcBorders>
            <w:shd w:val="clear" w:color="auto" w:fill="auto"/>
          </w:tcPr>
          <w:p w14:paraId="24861310" w14:textId="77777777" w:rsidR="0050455A" w:rsidRPr="0037145C" w:rsidRDefault="0050455A" w:rsidP="005721CB">
            <w:pPr>
              <w:pStyle w:val="Tabletext"/>
              <w:rPr>
                <w:color w:val="00B0F0"/>
              </w:rPr>
            </w:pPr>
            <w:r w:rsidRPr="0037145C">
              <w:rPr>
                <w:color w:val="00B0F0"/>
              </w:rPr>
              <w:t xml:space="preserve">Description of </w:t>
            </w:r>
            <w:proofErr w:type="spellStart"/>
            <w:r w:rsidRPr="0037145C">
              <w:rPr>
                <w:color w:val="00B0F0"/>
              </w:rPr>
              <w:t>firstName</w:t>
            </w:r>
            <w:proofErr w:type="spellEnd"/>
            <w:r w:rsidRPr="0037145C">
              <w:rPr>
                <w:color w:val="00B0F0"/>
              </w:rPr>
              <w:t xml:space="preserve"> goes here.</w:t>
            </w:r>
          </w:p>
        </w:tc>
      </w:tr>
      <w:tr w:rsidR="0050455A" w:rsidRPr="00115D07" w14:paraId="07133108" w14:textId="77777777" w:rsidTr="0050455A">
        <w:trPr>
          <w:trHeight w:val="2"/>
        </w:trPr>
        <w:tc>
          <w:tcPr>
            <w:tcW w:w="993" w:type="dxa"/>
            <w:gridSpan w:val="2"/>
            <w:tcBorders>
              <w:top w:val="single" w:sz="2" w:space="0" w:color="auto"/>
              <w:left w:val="single" w:sz="2" w:space="0" w:color="auto"/>
              <w:bottom w:val="single" w:sz="2" w:space="0" w:color="auto"/>
              <w:right w:val="single" w:sz="2" w:space="0" w:color="auto"/>
            </w:tcBorders>
            <w:shd w:val="clear" w:color="auto" w:fill="auto"/>
          </w:tcPr>
          <w:p w14:paraId="0495BD0C" w14:textId="77777777" w:rsidR="0050455A" w:rsidRPr="00115D07" w:rsidRDefault="0050455A" w:rsidP="00F8117E">
            <w:pPr>
              <w:rPr>
                <w:rFonts w:ascii="Calibri" w:hAnsi="Calibri"/>
                <w:sz w:val="20"/>
                <w:szCs w:val="20"/>
              </w:rPr>
            </w:pPr>
          </w:p>
        </w:tc>
        <w:tc>
          <w:tcPr>
            <w:tcW w:w="2551" w:type="dxa"/>
            <w:gridSpan w:val="2"/>
            <w:tcBorders>
              <w:top w:val="single" w:sz="2" w:space="0" w:color="auto"/>
              <w:left w:val="single" w:sz="2" w:space="0" w:color="auto"/>
              <w:bottom w:val="single" w:sz="2" w:space="0" w:color="auto"/>
              <w:right w:val="single" w:sz="2" w:space="0" w:color="auto"/>
            </w:tcBorders>
            <w:shd w:val="clear" w:color="auto" w:fill="auto"/>
          </w:tcPr>
          <w:p w14:paraId="7F82393E" w14:textId="77777777" w:rsidR="0050455A" w:rsidRPr="00115D07" w:rsidRDefault="0050455A" w:rsidP="006D7A96">
            <w:pPr>
              <w:pStyle w:val="Tableheading"/>
            </w:pPr>
            <w:r w:rsidRPr="00115D07">
              <w:t>Tracing Information</w:t>
            </w:r>
          </w:p>
        </w:tc>
        <w:tc>
          <w:tcPr>
            <w:tcW w:w="6237" w:type="dxa"/>
            <w:gridSpan w:val="2"/>
            <w:tcBorders>
              <w:top w:val="single" w:sz="2" w:space="0" w:color="auto"/>
              <w:left w:val="single" w:sz="2" w:space="0" w:color="auto"/>
              <w:bottom w:val="single" w:sz="2" w:space="0" w:color="auto"/>
              <w:right w:val="single" w:sz="2" w:space="0" w:color="auto"/>
            </w:tcBorders>
            <w:shd w:val="clear" w:color="auto" w:fill="auto"/>
          </w:tcPr>
          <w:p w14:paraId="41DAEF18" w14:textId="77777777" w:rsidR="0050455A" w:rsidRPr="00115D07" w:rsidRDefault="0050455A" w:rsidP="006D7A96">
            <w:pPr>
              <w:pStyle w:val="Tableheading"/>
            </w:pPr>
            <w:r w:rsidRPr="00115D07">
              <w:t>Value</w:t>
            </w:r>
          </w:p>
        </w:tc>
      </w:tr>
      <w:tr w:rsidR="0037145C" w:rsidRPr="0037145C" w14:paraId="71461E56" w14:textId="77777777" w:rsidTr="0050455A">
        <w:trPr>
          <w:trHeight w:val="2"/>
        </w:trPr>
        <w:tc>
          <w:tcPr>
            <w:tcW w:w="993" w:type="dxa"/>
            <w:gridSpan w:val="2"/>
            <w:tcBorders>
              <w:top w:val="single" w:sz="2" w:space="0" w:color="auto"/>
              <w:left w:val="single" w:sz="2" w:space="0" w:color="auto"/>
              <w:bottom w:val="single" w:sz="2" w:space="0" w:color="auto"/>
              <w:right w:val="single" w:sz="2" w:space="0" w:color="auto"/>
            </w:tcBorders>
            <w:shd w:val="clear" w:color="auto" w:fill="auto"/>
          </w:tcPr>
          <w:p w14:paraId="064CB40F" w14:textId="77777777" w:rsidR="0050455A" w:rsidRPr="0037145C" w:rsidRDefault="0050455A" w:rsidP="00F8117E">
            <w:pPr>
              <w:rPr>
                <w:rFonts w:ascii="Calibri" w:hAnsi="Calibri"/>
                <w:color w:val="00B0F0"/>
                <w:sz w:val="20"/>
                <w:szCs w:val="20"/>
              </w:rPr>
            </w:pPr>
          </w:p>
        </w:tc>
        <w:tc>
          <w:tcPr>
            <w:tcW w:w="2551" w:type="dxa"/>
            <w:gridSpan w:val="2"/>
            <w:tcBorders>
              <w:top w:val="single" w:sz="2" w:space="0" w:color="auto"/>
              <w:left w:val="single" w:sz="2" w:space="0" w:color="auto"/>
              <w:bottom w:val="single" w:sz="2" w:space="0" w:color="auto"/>
              <w:right w:val="single" w:sz="2" w:space="0" w:color="auto"/>
            </w:tcBorders>
            <w:shd w:val="clear" w:color="auto" w:fill="auto"/>
          </w:tcPr>
          <w:p w14:paraId="47A4671C" w14:textId="77777777" w:rsidR="0050455A" w:rsidRPr="0037145C" w:rsidRDefault="0050455A" w:rsidP="005721CB">
            <w:pPr>
              <w:pStyle w:val="Tabletext"/>
              <w:rPr>
                <w:color w:val="00B0F0"/>
              </w:rPr>
            </w:pPr>
            <w:proofErr w:type="spellStart"/>
            <w:r w:rsidRPr="0037145C">
              <w:rPr>
                <w:color w:val="00B0F0"/>
              </w:rPr>
              <w:t>Spec.data</w:t>
            </w:r>
            <w:proofErr w:type="spellEnd"/>
            <w:r w:rsidRPr="0037145C">
              <w:rPr>
                <w:color w:val="00B0F0"/>
              </w:rPr>
              <w:t xml:space="preserve"> model trace</w:t>
            </w:r>
          </w:p>
        </w:tc>
        <w:tc>
          <w:tcPr>
            <w:tcW w:w="6237" w:type="dxa"/>
            <w:gridSpan w:val="2"/>
            <w:tcBorders>
              <w:top w:val="single" w:sz="2" w:space="0" w:color="auto"/>
              <w:left w:val="single" w:sz="2" w:space="0" w:color="auto"/>
              <w:bottom w:val="single" w:sz="2" w:space="0" w:color="auto"/>
              <w:right w:val="single" w:sz="2" w:space="0" w:color="auto"/>
            </w:tcBorders>
            <w:shd w:val="clear" w:color="auto" w:fill="auto"/>
          </w:tcPr>
          <w:p w14:paraId="091477D7" w14:textId="77777777" w:rsidR="0050455A" w:rsidRPr="0037145C" w:rsidRDefault="0050455A" w:rsidP="005721CB">
            <w:pPr>
              <w:pStyle w:val="Tabletext"/>
              <w:rPr>
                <w:color w:val="00B0F0"/>
              </w:rPr>
            </w:pPr>
            <w:r w:rsidRPr="0037145C">
              <w:rPr>
                <w:color w:val="00B0F0"/>
              </w:rPr>
              <w:t xml:space="preserve">Trace into the service specification data model for </w:t>
            </w:r>
            <w:proofErr w:type="spellStart"/>
            <w:r w:rsidRPr="0037145C">
              <w:rPr>
                <w:color w:val="00B0F0"/>
              </w:rPr>
              <w:t>firstName</w:t>
            </w:r>
            <w:proofErr w:type="spellEnd"/>
          </w:p>
        </w:tc>
      </w:tr>
      <w:tr w:rsidR="0037145C" w:rsidRPr="0037145C" w14:paraId="102336C2" w14:textId="77777777" w:rsidTr="0050455A">
        <w:trPr>
          <w:trHeight w:val="2"/>
        </w:trPr>
        <w:tc>
          <w:tcPr>
            <w:tcW w:w="993" w:type="dxa"/>
            <w:gridSpan w:val="2"/>
            <w:tcBorders>
              <w:top w:val="single" w:sz="2" w:space="0" w:color="auto"/>
              <w:left w:val="single" w:sz="2" w:space="0" w:color="auto"/>
              <w:bottom w:val="single" w:sz="2" w:space="0" w:color="auto"/>
              <w:right w:val="single" w:sz="2" w:space="0" w:color="auto"/>
            </w:tcBorders>
            <w:shd w:val="clear" w:color="auto" w:fill="auto"/>
          </w:tcPr>
          <w:p w14:paraId="2A06C207" w14:textId="77777777" w:rsidR="0050455A" w:rsidRPr="0037145C" w:rsidRDefault="0050455A" w:rsidP="00F8117E">
            <w:pPr>
              <w:rPr>
                <w:rFonts w:ascii="Calibri" w:hAnsi="Calibri"/>
                <w:color w:val="00B0F0"/>
                <w:sz w:val="20"/>
                <w:szCs w:val="20"/>
              </w:rPr>
            </w:pPr>
          </w:p>
        </w:tc>
        <w:tc>
          <w:tcPr>
            <w:tcW w:w="2551" w:type="dxa"/>
            <w:gridSpan w:val="2"/>
            <w:tcBorders>
              <w:top w:val="single" w:sz="2" w:space="0" w:color="auto"/>
              <w:left w:val="single" w:sz="2" w:space="0" w:color="auto"/>
              <w:bottom w:val="single" w:sz="2" w:space="0" w:color="auto"/>
              <w:right w:val="single" w:sz="2" w:space="0" w:color="auto"/>
            </w:tcBorders>
            <w:shd w:val="clear" w:color="auto" w:fill="auto"/>
          </w:tcPr>
          <w:p w14:paraId="604E58E3" w14:textId="77777777" w:rsidR="0050455A" w:rsidRPr="0037145C" w:rsidRDefault="0050455A" w:rsidP="005721CB">
            <w:pPr>
              <w:pStyle w:val="Tabletext"/>
              <w:rPr>
                <w:color w:val="00B0F0"/>
              </w:rPr>
            </w:pPr>
            <w:r w:rsidRPr="0037145C">
              <w:rPr>
                <w:color w:val="00B0F0"/>
              </w:rPr>
              <w:t>External model trace</w:t>
            </w:r>
          </w:p>
        </w:tc>
        <w:tc>
          <w:tcPr>
            <w:tcW w:w="6237" w:type="dxa"/>
            <w:gridSpan w:val="2"/>
            <w:tcBorders>
              <w:top w:val="single" w:sz="2" w:space="0" w:color="auto"/>
              <w:left w:val="single" w:sz="2" w:space="0" w:color="auto"/>
              <w:bottom w:val="single" w:sz="2" w:space="0" w:color="auto"/>
              <w:right w:val="single" w:sz="2" w:space="0" w:color="auto"/>
            </w:tcBorders>
            <w:shd w:val="clear" w:color="auto" w:fill="auto"/>
          </w:tcPr>
          <w:p w14:paraId="38B4EE35" w14:textId="77777777" w:rsidR="0050455A" w:rsidRPr="0037145C" w:rsidRDefault="0050455A" w:rsidP="005721CB">
            <w:pPr>
              <w:pStyle w:val="Tabletext"/>
              <w:rPr>
                <w:color w:val="00B0F0"/>
              </w:rPr>
            </w:pPr>
            <w:r w:rsidRPr="0037145C">
              <w:rPr>
                <w:color w:val="00B0F0"/>
              </w:rPr>
              <w:t xml:space="preserve">Trace into the external data model for </w:t>
            </w:r>
            <w:proofErr w:type="spellStart"/>
            <w:r w:rsidRPr="0037145C">
              <w:rPr>
                <w:color w:val="00B0F0"/>
              </w:rPr>
              <w:t>firstName</w:t>
            </w:r>
            <w:proofErr w:type="spellEnd"/>
          </w:p>
        </w:tc>
      </w:tr>
      <w:tr w:rsidR="0050455A" w:rsidRPr="00115D07" w14:paraId="00FCC724" w14:textId="77777777" w:rsidTr="0050455A">
        <w:trPr>
          <w:trHeight w:val="230"/>
          <w:tblHeader/>
        </w:trPr>
        <w:tc>
          <w:tcPr>
            <w:tcW w:w="540" w:type="dxa"/>
            <w:tcBorders>
              <w:top w:val="single" w:sz="2" w:space="0" w:color="auto"/>
              <w:left w:val="single" w:sz="2" w:space="0" w:color="auto"/>
              <w:bottom w:val="single" w:sz="2" w:space="0" w:color="auto"/>
              <w:right w:val="single" w:sz="2" w:space="0" w:color="auto"/>
            </w:tcBorders>
            <w:shd w:val="clear" w:color="auto" w:fill="auto"/>
          </w:tcPr>
          <w:p w14:paraId="31F8593D" w14:textId="77777777" w:rsidR="0050455A" w:rsidRPr="00115D07" w:rsidRDefault="0050455A" w:rsidP="00F8117E">
            <w:pPr>
              <w:rPr>
                <w:rFonts w:ascii="Calibri" w:hAnsi="Calibri"/>
                <w:sz w:val="20"/>
                <w:szCs w:val="20"/>
              </w:rPr>
            </w:pPr>
          </w:p>
        </w:tc>
        <w:tc>
          <w:tcPr>
            <w:tcW w:w="2295" w:type="dxa"/>
            <w:gridSpan w:val="2"/>
            <w:tcBorders>
              <w:top w:val="single" w:sz="2" w:space="0" w:color="auto"/>
              <w:left w:val="single" w:sz="2" w:space="0" w:color="auto"/>
              <w:bottom w:val="single" w:sz="2" w:space="0" w:color="auto"/>
              <w:right w:val="single" w:sz="2" w:space="0" w:color="auto"/>
            </w:tcBorders>
            <w:shd w:val="clear" w:color="auto" w:fill="auto"/>
          </w:tcPr>
          <w:p w14:paraId="1F844BCF" w14:textId="77777777" w:rsidR="0050455A" w:rsidRPr="00115D07" w:rsidRDefault="0050455A" w:rsidP="006D7A96">
            <w:pPr>
              <w:pStyle w:val="Tableheading"/>
            </w:pPr>
            <w:r w:rsidRPr="00115D07">
              <w:t>Attribute Name</w:t>
            </w:r>
          </w:p>
        </w:tc>
        <w:tc>
          <w:tcPr>
            <w:tcW w:w="1701" w:type="dxa"/>
            <w:gridSpan w:val="2"/>
            <w:tcBorders>
              <w:top w:val="single" w:sz="2" w:space="0" w:color="auto"/>
              <w:left w:val="single" w:sz="2" w:space="0" w:color="auto"/>
              <w:bottom w:val="single" w:sz="2" w:space="0" w:color="auto"/>
              <w:right w:val="single" w:sz="2" w:space="0" w:color="auto"/>
            </w:tcBorders>
            <w:shd w:val="clear" w:color="auto" w:fill="auto"/>
          </w:tcPr>
          <w:p w14:paraId="315D0517" w14:textId="77777777" w:rsidR="0050455A" w:rsidRPr="00115D07" w:rsidRDefault="0050455A" w:rsidP="006D7A96">
            <w:pPr>
              <w:pStyle w:val="Tableheading"/>
            </w:pPr>
            <w:r w:rsidRPr="00115D07">
              <w:t>Type</w:t>
            </w:r>
          </w:p>
        </w:tc>
        <w:tc>
          <w:tcPr>
            <w:tcW w:w="5245" w:type="dxa"/>
            <w:tcBorders>
              <w:top w:val="single" w:sz="2" w:space="0" w:color="auto"/>
              <w:left w:val="single" w:sz="2" w:space="0" w:color="auto"/>
              <w:bottom w:val="single" w:sz="2" w:space="0" w:color="auto"/>
              <w:right w:val="single" w:sz="2" w:space="0" w:color="auto"/>
            </w:tcBorders>
            <w:shd w:val="clear" w:color="auto" w:fill="auto"/>
          </w:tcPr>
          <w:p w14:paraId="5899025E" w14:textId="77777777" w:rsidR="0050455A" w:rsidRPr="00115D07" w:rsidRDefault="0050455A" w:rsidP="006D7A96">
            <w:pPr>
              <w:pStyle w:val="Tableheading"/>
            </w:pPr>
            <w:r w:rsidRPr="00115D07">
              <w:t>Description</w:t>
            </w:r>
          </w:p>
        </w:tc>
      </w:tr>
      <w:tr w:rsidR="0037145C" w:rsidRPr="0037145C" w14:paraId="74D35DDD" w14:textId="77777777" w:rsidTr="0050455A">
        <w:trPr>
          <w:trHeight w:val="2"/>
        </w:trPr>
        <w:tc>
          <w:tcPr>
            <w:tcW w:w="540" w:type="dxa"/>
            <w:tcBorders>
              <w:top w:val="single" w:sz="2" w:space="0" w:color="auto"/>
              <w:left w:val="single" w:sz="2" w:space="0" w:color="auto"/>
              <w:bottom w:val="single" w:sz="2" w:space="0" w:color="auto"/>
              <w:right w:val="single" w:sz="2" w:space="0" w:color="auto"/>
            </w:tcBorders>
            <w:shd w:val="clear" w:color="auto" w:fill="auto"/>
          </w:tcPr>
          <w:p w14:paraId="7C704E45" w14:textId="77777777" w:rsidR="0050455A" w:rsidRPr="0037145C" w:rsidRDefault="0050455A" w:rsidP="00F8117E">
            <w:pPr>
              <w:rPr>
                <w:rFonts w:ascii="Calibri" w:hAnsi="Calibri"/>
                <w:color w:val="00B0F0"/>
                <w:sz w:val="20"/>
                <w:szCs w:val="20"/>
              </w:rPr>
            </w:pPr>
          </w:p>
        </w:tc>
        <w:tc>
          <w:tcPr>
            <w:tcW w:w="2295" w:type="dxa"/>
            <w:gridSpan w:val="2"/>
            <w:tcBorders>
              <w:top w:val="single" w:sz="2" w:space="0" w:color="auto"/>
              <w:left w:val="single" w:sz="2" w:space="0" w:color="auto"/>
              <w:bottom w:val="single" w:sz="2" w:space="0" w:color="auto"/>
              <w:right w:val="single" w:sz="2" w:space="0" w:color="auto"/>
            </w:tcBorders>
            <w:shd w:val="clear" w:color="auto" w:fill="auto"/>
          </w:tcPr>
          <w:p w14:paraId="7B77B4FC" w14:textId="77777777" w:rsidR="0050455A" w:rsidRPr="0037145C" w:rsidRDefault="0050455A" w:rsidP="005721CB">
            <w:pPr>
              <w:pStyle w:val="Tabletext"/>
              <w:rPr>
                <w:color w:val="00B0F0"/>
              </w:rPr>
            </w:pPr>
            <w:proofErr w:type="spellStart"/>
            <w:r w:rsidRPr="0037145C">
              <w:rPr>
                <w:color w:val="00B0F0"/>
              </w:rPr>
              <w:t>lastName</w:t>
            </w:r>
            <w:proofErr w:type="spellEnd"/>
          </w:p>
        </w:tc>
        <w:tc>
          <w:tcPr>
            <w:tcW w:w="1701" w:type="dxa"/>
            <w:gridSpan w:val="2"/>
            <w:tcBorders>
              <w:top w:val="single" w:sz="2" w:space="0" w:color="auto"/>
              <w:left w:val="single" w:sz="2" w:space="0" w:color="auto"/>
              <w:bottom w:val="single" w:sz="2" w:space="0" w:color="auto"/>
              <w:right w:val="single" w:sz="2" w:space="0" w:color="auto"/>
            </w:tcBorders>
            <w:shd w:val="clear" w:color="auto" w:fill="auto"/>
          </w:tcPr>
          <w:p w14:paraId="3A671FF5" w14:textId="6AAA98A7" w:rsidR="0050455A" w:rsidRPr="0037145C" w:rsidRDefault="00E8461C" w:rsidP="005721CB">
            <w:pPr>
              <w:pStyle w:val="Tabletext"/>
              <w:rPr>
                <w:color w:val="00B0F0"/>
              </w:rPr>
            </w:pPr>
            <w:proofErr w:type="spellStart"/>
            <w:r>
              <w:rPr>
                <w:color w:val="00B0F0"/>
              </w:rPr>
              <w:t>Character</w:t>
            </w:r>
            <w:r w:rsidRPr="0037145C">
              <w:rPr>
                <w:color w:val="00B0F0"/>
              </w:rPr>
              <w:t>String</w:t>
            </w:r>
            <w:proofErr w:type="spellEnd"/>
          </w:p>
        </w:tc>
        <w:tc>
          <w:tcPr>
            <w:tcW w:w="5245" w:type="dxa"/>
            <w:tcBorders>
              <w:top w:val="single" w:sz="2" w:space="0" w:color="auto"/>
              <w:left w:val="single" w:sz="2" w:space="0" w:color="auto"/>
              <w:bottom w:val="single" w:sz="2" w:space="0" w:color="auto"/>
              <w:right w:val="single" w:sz="2" w:space="0" w:color="auto"/>
            </w:tcBorders>
            <w:shd w:val="clear" w:color="auto" w:fill="auto"/>
          </w:tcPr>
          <w:p w14:paraId="2141CFF3" w14:textId="77777777" w:rsidR="0050455A" w:rsidRPr="0037145C" w:rsidRDefault="0050455A" w:rsidP="005721CB">
            <w:pPr>
              <w:pStyle w:val="Tabletext"/>
              <w:rPr>
                <w:color w:val="00B0F0"/>
              </w:rPr>
            </w:pPr>
            <w:r w:rsidRPr="0037145C">
              <w:rPr>
                <w:color w:val="00B0F0"/>
              </w:rPr>
              <w:t xml:space="preserve">Description of </w:t>
            </w:r>
            <w:proofErr w:type="spellStart"/>
            <w:r w:rsidRPr="0037145C">
              <w:rPr>
                <w:color w:val="00B0F0"/>
              </w:rPr>
              <w:t>lastName</w:t>
            </w:r>
            <w:proofErr w:type="spellEnd"/>
            <w:r w:rsidRPr="0037145C">
              <w:rPr>
                <w:color w:val="00B0F0"/>
              </w:rPr>
              <w:t xml:space="preserve"> goes here.</w:t>
            </w:r>
          </w:p>
        </w:tc>
      </w:tr>
      <w:tr w:rsidR="0050455A" w:rsidRPr="00115D07" w14:paraId="0D3366AE" w14:textId="77777777" w:rsidTr="0050455A">
        <w:trPr>
          <w:trHeight w:val="2"/>
        </w:trPr>
        <w:tc>
          <w:tcPr>
            <w:tcW w:w="993" w:type="dxa"/>
            <w:gridSpan w:val="2"/>
            <w:tcBorders>
              <w:top w:val="single" w:sz="2" w:space="0" w:color="auto"/>
              <w:left w:val="single" w:sz="2" w:space="0" w:color="auto"/>
              <w:bottom w:val="single" w:sz="2" w:space="0" w:color="auto"/>
              <w:right w:val="single" w:sz="2" w:space="0" w:color="auto"/>
            </w:tcBorders>
            <w:shd w:val="clear" w:color="auto" w:fill="auto"/>
          </w:tcPr>
          <w:p w14:paraId="6BC4D727" w14:textId="77777777" w:rsidR="0050455A" w:rsidRPr="00115D07" w:rsidRDefault="0050455A" w:rsidP="00F8117E">
            <w:pPr>
              <w:rPr>
                <w:rFonts w:ascii="Calibri" w:hAnsi="Calibri"/>
                <w:sz w:val="20"/>
                <w:szCs w:val="20"/>
              </w:rPr>
            </w:pPr>
          </w:p>
        </w:tc>
        <w:tc>
          <w:tcPr>
            <w:tcW w:w="2551" w:type="dxa"/>
            <w:gridSpan w:val="2"/>
            <w:tcBorders>
              <w:top w:val="single" w:sz="2" w:space="0" w:color="auto"/>
              <w:left w:val="single" w:sz="2" w:space="0" w:color="auto"/>
              <w:bottom w:val="single" w:sz="2" w:space="0" w:color="auto"/>
              <w:right w:val="single" w:sz="2" w:space="0" w:color="auto"/>
            </w:tcBorders>
            <w:shd w:val="clear" w:color="auto" w:fill="auto"/>
          </w:tcPr>
          <w:p w14:paraId="797ED459" w14:textId="77777777" w:rsidR="0050455A" w:rsidRPr="00115D07" w:rsidRDefault="0050455A" w:rsidP="006D7A96">
            <w:pPr>
              <w:pStyle w:val="Tableheading"/>
            </w:pPr>
            <w:r w:rsidRPr="00115D07">
              <w:t>Tracing Information</w:t>
            </w:r>
          </w:p>
        </w:tc>
        <w:tc>
          <w:tcPr>
            <w:tcW w:w="6237" w:type="dxa"/>
            <w:gridSpan w:val="2"/>
            <w:tcBorders>
              <w:top w:val="single" w:sz="2" w:space="0" w:color="auto"/>
              <w:left w:val="single" w:sz="2" w:space="0" w:color="auto"/>
              <w:bottom w:val="single" w:sz="2" w:space="0" w:color="auto"/>
              <w:right w:val="single" w:sz="2" w:space="0" w:color="auto"/>
            </w:tcBorders>
            <w:shd w:val="clear" w:color="auto" w:fill="auto"/>
          </w:tcPr>
          <w:p w14:paraId="11A54ACD" w14:textId="77777777" w:rsidR="0050455A" w:rsidRPr="00115D07" w:rsidRDefault="0050455A" w:rsidP="006D7A96">
            <w:pPr>
              <w:pStyle w:val="Tableheading"/>
            </w:pPr>
            <w:r w:rsidRPr="00115D07">
              <w:t>Value</w:t>
            </w:r>
          </w:p>
        </w:tc>
      </w:tr>
      <w:tr w:rsidR="0037145C" w:rsidRPr="0037145C" w14:paraId="16C956DB" w14:textId="77777777" w:rsidTr="0050455A">
        <w:trPr>
          <w:trHeight w:val="2"/>
        </w:trPr>
        <w:tc>
          <w:tcPr>
            <w:tcW w:w="993" w:type="dxa"/>
            <w:gridSpan w:val="2"/>
            <w:tcBorders>
              <w:top w:val="single" w:sz="2" w:space="0" w:color="auto"/>
              <w:left w:val="single" w:sz="2" w:space="0" w:color="auto"/>
              <w:bottom w:val="single" w:sz="2" w:space="0" w:color="auto"/>
              <w:right w:val="single" w:sz="2" w:space="0" w:color="auto"/>
            </w:tcBorders>
            <w:shd w:val="clear" w:color="auto" w:fill="auto"/>
          </w:tcPr>
          <w:p w14:paraId="07F6CA47" w14:textId="77777777" w:rsidR="0050455A" w:rsidRPr="0037145C" w:rsidRDefault="0050455A" w:rsidP="00F8117E">
            <w:pPr>
              <w:rPr>
                <w:rFonts w:ascii="Calibri" w:hAnsi="Calibri"/>
                <w:color w:val="00B0F0"/>
                <w:sz w:val="20"/>
                <w:szCs w:val="20"/>
              </w:rPr>
            </w:pPr>
          </w:p>
        </w:tc>
        <w:tc>
          <w:tcPr>
            <w:tcW w:w="2551" w:type="dxa"/>
            <w:gridSpan w:val="2"/>
            <w:tcBorders>
              <w:top w:val="single" w:sz="2" w:space="0" w:color="auto"/>
              <w:left w:val="single" w:sz="2" w:space="0" w:color="auto"/>
              <w:bottom w:val="single" w:sz="2" w:space="0" w:color="auto"/>
              <w:right w:val="single" w:sz="2" w:space="0" w:color="auto"/>
            </w:tcBorders>
            <w:shd w:val="clear" w:color="auto" w:fill="auto"/>
          </w:tcPr>
          <w:p w14:paraId="21BAA796" w14:textId="77777777" w:rsidR="0050455A" w:rsidRPr="0037145C" w:rsidRDefault="0050455A" w:rsidP="005721CB">
            <w:pPr>
              <w:pStyle w:val="Tabletext"/>
              <w:rPr>
                <w:color w:val="00B0F0"/>
              </w:rPr>
            </w:pPr>
            <w:proofErr w:type="spellStart"/>
            <w:r w:rsidRPr="0037145C">
              <w:rPr>
                <w:color w:val="00B0F0"/>
              </w:rPr>
              <w:t>Spec.data</w:t>
            </w:r>
            <w:proofErr w:type="spellEnd"/>
            <w:r w:rsidRPr="0037145C">
              <w:rPr>
                <w:color w:val="00B0F0"/>
              </w:rPr>
              <w:t xml:space="preserve"> model trace</w:t>
            </w:r>
          </w:p>
        </w:tc>
        <w:tc>
          <w:tcPr>
            <w:tcW w:w="6237" w:type="dxa"/>
            <w:gridSpan w:val="2"/>
            <w:tcBorders>
              <w:top w:val="single" w:sz="2" w:space="0" w:color="auto"/>
              <w:left w:val="single" w:sz="2" w:space="0" w:color="auto"/>
              <w:bottom w:val="single" w:sz="2" w:space="0" w:color="auto"/>
              <w:right w:val="single" w:sz="2" w:space="0" w:color="auto"/>
            </w:tcBorders>
            <w:shd w:val="clear" w:color="auto" w:fill="auto"/>
          </w:tcPr>
          <w:p w14:paraId="10BBFC43" w14:textId="77777777" w:rsidR="0050455A" w:rsidRPr="0037145C" w:rsidRDefault="0050455A" w:rsidP="005721CB">
            <w:pPr>
              <w:pStyle w:val="Tabletext"/>
              <w:rPr>
                <w:color w:val="00B0F0"/>
              </w:rPr>
            </w:pPr>
            <w:r w:rsidRPr="0037145C">
              <w:rPr>
                <w:color w:val="00B0F0"/>
              </w:rPr>
              <w:t xml:space="preserve">Trace into the service specification data model for </w:t>
            </w:r>
            <w:proofErr w:type="spellStart"/>
            <w:r w:rsidRPr="0037145C">
              <w:rPr>
                <w:color w:val="00B0F0"/>
              </w:rPr>
              <w:t>lastName</w:t>
            </w:r>
            <w:proofErr w:type="spellEnd"/>
          </w:p>
        </w:tc>
      </w:tr>
      <w:tr w:rsidR="0037145C" w:rsidRPr="0037145C" w14:paraId="734F0BAE" w14:textId="77777777" w:rsidTr="0050455A">
        <w:trPr>
          <w:trHeight w:val="2"/>
        </w:trPr>
        <w:tc>
          <w:tcPr>
            <w:tcW w:w="993" w:type="dxa"/>
            <w:gridSpan w:val="2"/>
            <w:tcBorders>
              <w:top w:val="single" w:sz="2" w:space="0" w:color="auto"/>
              <w:left w:val="single" w:sz="2" w:space="0" w:color="auto"/>
              <w:bottom w:val="single" w:sz="2" w:space="0" w:color="auto"/>
              <w:right w:val="single" w:sz="2" w:space="0" w:color="auto"/>
            </w:tcBorders>
            <w:shd w:val="clear" w:color="auto" w:fill="auto"/>
          </w:tcPr>
          <w:p w14:paraId="4515D218" w14:textId="77777777" w:rsidR="0050455A" w:rsidRPr="0037145C" w:rsidRDefault="0050455A" w:rsidP="00F8117E">
            <w:pPr>
              <w:rPr>
                <w:rFonts w:ascii="Calibri" w:hAnsi="Calibri"/>
                <w:color w:val="00B0F0"/>
                <w:sz w:val="20"/>
                <w:szCs w:val="20"/>
              </w:rPr>
            </w:pPr>
          </w:p>
        </w:tc>
        <w:tc>
          <w:tcPr>
            <w:tcW w:w="2551" w:type="dxa"/>
            <w:gridSpan w:val="2"/>
            <w:tcBorders>
              <w:top w:val="single" w:sz="2" w:space="0" w:color="auto"/>
              <w:left w:val="single" w:sz="2" w:space="0" w:color="auto"/>
              <w:bottom w:val="single" w:sz="2" w:space="0" w:color="auto"/>
              <w:right w:val="single" w:sz="2" w:space="0" w:color="auto"/>
            </w:tcBorders>
            <w:shd w:val="clear" w:color="auto" w:fill="auto"/>
          </w:tcPr>
          <w:p w14:paraId="7129C7F2" w14:textId="77777777" w:rsidR="0050455A" w:rsidRPr="0037145C" w:rsidRDefault="0050455A" w:rsidP="005721CB">
            <w:pPr>
              <w:pStyle w:val="Tabletext"/>
              <w:rPr>
                <w:color w:val="00B0F0"/>
              </w:rPr>
            </w:pPr>
            <w:r w:rsidRPr="0037145C">
              <w:rPr>
                <w:color w:val="00B0F0"/>
              </w:rPr>
              <w:t>External model trace</w:t>
            </w:r>
          </w:p>
        </w:tc>
        <w:tc>
          <w:tcPr>
            <w:tcW w:w="6237" w:type="dxa"/>
            <w:gridSpan w:val="2"/>
            <w:tcBorders>
              <w:top w:val="single" w:sz="2" w:space="0" w:color="auto"/>
              <w:left w:val="single" w:sz="2" w:space="0" w:color="auto"/>
              <w:bottom w:val="single" w:sz="2" w:space="0" w:color="auto"/>
              <w:right w:val="single" w:sz="2" w:space="0" w:color="auto"/>
            </w:tcBorders>
            <w:shd w:val="clear" w:color="auto" w:fill="auto"/>
          </w:tcPr>
          <w:p w14:paraId="6AE877F6" w14:textId="77777777" w:rsidR="0050455A" w:rsidRPr="0037145C" w:rsidRDefault="0050455A" w:rsidP="005721CB">
            <w:pPr>
              <w:pStyle w:val="Tabletext"/>
              <w:rPr>
                <w:color w:val="00B0F0"/>
              </w:rPr>
            </w:pPr>
            <w:r w:rsidRPr="0037145C">
              <w:rPr>
                <w:color w:val="00B0F0"/>
              </w:rPr>
              <w:t xml:space="preserve">Trace into the logical or physical model for the </w:t>
            </w:r>
            <w:proofErr w:type="spellStart"/>
            <w:r w:rsidRPr="0037145C">
              <w:rPr>
                <w:color w:val="00B0F0"/>
              </w:rPr>
              <w:t>lastName</w:t>
            </w:r>
            <w:proofErr w:type="spellEnd"/>
          </w:p>
        </w:tc>
      </w:tr>
      <w:tr w:rsidR="0050455A" w:rsidRPr="00115D07" w14:paraId="5E151FD5" w14:textId="77777777" w:rsidTr="0050455A">
        <w:trPr>
          <w:trHeight w:val="230"/>
          <w:tblHeader/>
        </w:trPr>
        <w:tc>
          <w:tcPr>
            <w:tcW w:w="540" w:type="dxa"/>
            <w:tcBorders>
              <w:top w:val="single" w:sz="2" w:space="0" w:color="auto"/>
              <w:left w:val="single" w:sz="2" w:space="0" w:color="auto"/>
              <w:bottom w:val="single" w:sz="2" w:space="0" w:color="auto"/>
              <w:right w:val="single" w:sz="2" w:space="0" w:color="auto"/>
            </w:tcBorders>
            <w:shd w:val="clear" w:color="auto" w:fill="auto"/>
          </w:tcPr>
          <w:p w14:paraId="3A800108" w14:textId="77777777" w:rsidR="0050455A" w:rsidRPr="00115D07" w:rsidRDefault="0050455A" w:rsidP="00F8117E">
            <w:pPr>
              <w:rPr>
                <w:rFonts w:ascii="Calibri" w:hAnsi="Calibri"/>
                <w:sz w:val="20"/>
                <w:szCs w:val="20"/>
              </w:rPr>
            </w:pPr>
          </w:p>
        </w:tc>
        <w:tc>
          <w:tcPr>
            <w:tcW w:w="2295" w:type="dxa"/>
            <w:gridSpan w:val="2"/>
            <w:tcBorders>
              <w:top w:val="single" w:sz="2" w:space="0" w:color="auto"/>
              <w:left w:val="single" w:sz="2" w:space="0" w:color="auto"/>
              <w:bottom w:val="single" w:sz="2" w:space="0" w:color="auto"/>
              <w:right w:val="single" w:sz="2" w:space="0" w:color="auto"/>
            </w:tcBorders>
            <w:shd w:val="clear" w:color="auto" w:fill="auto"/>
          </w:tcPr>
          <w:p w14:paraId="5BB45C42" w14:textId="77777777" w:rsidR="0050455A" w:rsidRPr="00115D07" w:rsidRDefault="0050455A" w:rsidP="006D7A96">
            <w:pPr>
              <w:pStyle w:val="Tableheading"/>
            </w:pPr>
            <w:r w:rsidRPr="00115D07">
              <w:t>Attribute Name</w:t>
            </w:r>
          </w:p>
        </w:tc>
        <w:tc>
          <w:tcPr>
            <w:tcW w:w="1701" w:type="dxa"/>
            <w:gridSpan w:val="2"/>
            <w:tcBorders>
              <w:top w:val="single" w:sz="2" w:space="0" w:color="auto"/>
              <w:left w:val="single" w:sz="2" w:space="0" w:color="auto"/>
              <w:bottom w:val="single" w:sz="2" w:space="0" w:color="auto"/>
              <w:right w:val="single" w:sz="2" w:space="0" w:color="auto"/>
            </w:tcBorders>
            <w:shd w:val="clear" w:color="auto" w:fill="auto"/>
          </w:tcPr>
          <w:p w14:paraId="31442D57" w14:textId="77777777" w:rsidR="0050455A" w:rsidRPr="00115D07" w:rsidRDefault="0050455A" w:rsidP="006D7A96">
            <w:pPr>
              <w:pStyle w:val="Tableheading"/>
            </w:pPr>
            <w:r w:rsidRPr="00115D07">
              <w:t>Type</w:t>
            </w:r>
          </w:p>
        </w:tc>
        <w:tc>
          <w:tcPr>
            <w:tcW w:w="5245" w:type="dxa"/>
            <w:tcBorders>
              <w:top w:val="single" w:sz="2" w:space="0" w:color="auto"/>
              <w:left w:val="single" w:sz="2" w:space="0" w:color="auto"/>
              <w:bottom w:val="single" w:sz="2" w:space="0" w:color="auto"/>
              <w:right w:val="single" w:sz="2" w:space="0" w:color="auto"/>
            </w:tcBorders>
            <w:shd w:val="clear" w:color="auto" w:fill="auto"/>
          </w:tcPr>
          <w:p w14:paraId="1F8C2286" w14:textId="77777777" w:rsidR="0050455A" w:rsidRPr="00115D07" w:rsidRDefault="0050455A" w:rsidP="006D7A96">
            <w:pPr>
              <w:pStyle w:val="Tableheading"/>
            </w:pPr>
            <w:r w:rsidRPr="00115D07">
              <w:t>Description</w:t>
            </w:r>
          </w:p>
        </w:tc>
      </w:tr>
      <w:tr w:rsidR="0037145C" w:rsidRPr="0037145C" w14:paraId="735CADB7" w14:textId="77777777" w:rsidTr="0050455A">
        <w:trPr>
          <w:trHeight w:val="2"/>
        </w:trPr>
        <w:tc>
          <w:tcPr>
            <w:tcW w:w="540" w:type="dxa"/>
            <w:tcBorders>
              <w:top w:val="single" w:sz="2" w:space="0" w:color="auto"/>
              <w:left w:val="single" w:sz="2" w:space="0" w:color="auto"/>
              <w:bottom w:val="single" w:sz="2" w:space="0" w:color="auto"/>
              <w:right w:val="single" w:sz="2" w:space="0" w:color="auto"/>
            </w:tcBorders>
            <w:shd w:val="clear" w:color="auto" w:fill="auto"/>
          </w:tcPr>
          <w:p w14:paraId="6B730E36" w14:textId="77777777" w:rsidR="0050455A" w:rsidRPr="0037145C" w:rsidRDefault="0050455A" w:rsidP="00F8117E">
            <w:pPr>
              <w:rPr>
                <w:rFonts w:ascii="Calibri" w:hAnsi="Calibri"/>
                <w:color w:val="00B0F0"/>
                <w:sz w:val="20"/>
                <w:szCs w:val="20"/>
              </w:rPr>
            </w:pPr>
          </w:p>
        </w:tc>
        <w:tc>
          <w:tcPr>
            <w:tcW w:w="2295" w:type="dxa"/>
            <w:gridSpan w:val="2"/>
            <w:tcBorders>
              <w:top w:val="single" w:sz="2" w:space="0" w:color="auto"/>
              <w:left w:val="single" w:sz="2" w:space="0" w:color="auto"/>
              <w:bottom w:val="single" w:sz="2" w:space="0" w:color="auto"/>
              <w:right w:val="single" w:sz="2" w:space="0" w:color="auto"/>
            </w:tcBorders>
            <w:shd w:val="clear" w:color="auto" w:fill="auto"/>
          </w:tcPr>
          <w:p w14:paraId="37F513AC" w14:textId="77777777" w:rsidR="0050455A" w:rsidRPr="0037145C" w:rsidRDefault="0050455A" w:rsidP="005721CB">
            <w:pPr>
              <w:pStyle w:val="Tabletext"/>
              <w:rPr>
                <w:color w:val="00B0F0"/>
              </w:rPr>
            </w:pPr>
            <w:proofErr w:type="spellStart"/>
            <w:r w:rsidRPr="0037145C">
              <w:rPr>
                <w:color w:val="00B0F0"/>
              </w:rPr>
              <w:t>homeAddress</w:t>
            </w:r>
            <w:proofErr w:type="spellEnd"/>
          </w:p>
        </w:tc>
        <w:tc>
          <w:tcPr>
            <w:tcW w:w="1701" w:type="dxa"/>
            <w:gridSpan w:val="2"/>
            <w:tcBorders>
              <w:top w:val="single" w:sz="2" w:space="0" w:color="auto"/>
              <w:left w:val="single" w:sz="2" w:space="0" w:color="auto"/>
              <w:bottom w:val="single" w:sz="2" w:space="0" w:color="auto"/>
              <w:right w:val="single" w:sz="2" w:space="0" w:color="auto"/>
            </w:tcBorders>
            <w:shd w:val="clear" w:color="auto" w:fill="auto"/>
          </w:tcPr>
          <w:p w14:paraId="5000703F" w14:textId="77777777" w:rsidR="0050455A" w:rsidRPr="0037145C" w:rsidRDefault="0050455A" w:rsidP="005721CB">
            <w:pPr>
              <w:pStyle w:val="Tabletext"/>
              <w:rPr>
                <w:color w:val="00B0F0"/>
              </w:rPr>
            </w:pPr>
            <w:r w:rsidRPr="0037145C">
              <w:rPr>
                <w:color w:val="00B0F0"/>
              </w:rPr>
              <w:t>Address</w:t>
            </w:r>
          </w:p>
        </w:tc>
        <w:tc>
          <w:tcPr>
            <w:tcW w:w="5245" w:type="dxa"/>
            <w:tcBorders>
              <w:top w:val="single" w:sz="2" w:space="0" w:color="auto"/>
              <w:left w:val="single" w:sz="2" w:space="0" w:color="auto"/>
              <w:bottom w:val="single" w:sz="2" w:space="0" w:color="auto"/>
              <w:right w:val="single" w:sz="2" w:space="0" w:color="auto"/>
            </w:tcBorders>
            <w:shd w:val="clear" w:color="auto" w:fill="auto"/>
          </w:tcPr>
          <w:p w14:paraId="3BDEF4A8" w14:textId="77777777" w:rsidR="0050455A" w:rsidRPr="0037145C" w:rsidRDefault="0050455A" w:rsidP="005721CB">
            <w:pPr>
              <w:pStyle w:val="Tabletext"/>
              <w:rPr>
                <w:color w:val="00B0F0"/>
              </w:rPr>
            </w:pPr>
            <w:r w:rsidRPr="0037145C">
              <w:rPr>
                <w:color w:val="00B0F0"/>
              </w:rPr>
              <w:t>The main home address of Person</w:t>
            </w:r>
          </w:p>
        </w:tc>
      </w:tr>
      <w:tr w:rsidR="0050455A" w:rsidRPr="00115D07" w14:paraId="46FB7FC7" w14:textId="77777777" w:rsidTr="0050455A">
        <w:trPr>
          <w:trHeight w:val="2"/>
        </w:trPr>
        <w:tc>
          <w:tcPr>
            <w:tcW w:w="993" w:type="dxa"/>
            <w:gridSpan w:val="2"/>
            <w:tcBorders>
              <w:top w:val="single" w:sz="2" w:space="0" w:color="auto"/>
              <w:left w:val="single" w:sz="2" w:space="0" w:color="auto"/>
              <w:bottom w:val="single" w:sz="2" w:space="0" w:color="auto"/>
              <w:right w:val="single" w:sz="2" w:space="0" w:color="auto"/>
            </w:tcBorders>
            <w:shd w:val="clear" w:color="auto" w:fill="auto"/>
          </w:tcPr>
          <w:p w14:paraId="458139C5" w14:textId="77777777" w:rsidR="0050455A" w:rsidRPr="00115D07" w:rsidRDefault="0050455A" w:rsidP="00F8117E">
            <w:pPr>
              <w:rPr>
                <w:rFonts w:ascii="Calibri" w:hAnsi="Calibri"/>
                <w:sz w:val="20"/>
                <w:szCs w:val="20"/>
              </w:rPr>
            </w:pPr>
          </w:p>
        </w:tc>
        <w:tc>
          <w:tcPr>
            <w:tcW w:w="2551" w:type="dxa"/>
            <w:gridSpan w:val="2"/>
            <w:tcBorders>
              <w:top w:val="single" w:sz="2" w:space="0" w:color="auto"/>
              <w:left w:val="single" w:sz="2" w:space="0" w:color="auto"/>
              <w:bottom w:val="single" w:sz="2" w:space="0" w:color="auto"/>
              <w:right w:val="single" w:sz="2" w:space="0" w:color="auto"/>
            </w:tcBorders>
            <w:shd w:val="clear" w:color="auto" w:fill="auto"/>
          </w:tcPr>
          <w:p w14:paraId="099210D0" w14:textId="77777777" w:rsidR="0050455A" w:rsidRPr="00115D07" w:rsidRDefault="0050455A" w:rsidP="006D7A96">
            <w:pPr>
              <w:pStyle w:val="Tableheading"/>
            </w:pPr>
            <w:r w:rsidRPr="00115D07">
              <w:t>Tracing Information</w:t>
            </w:r>
          </w:p>
        </w:tc>
        <w:tc>
          <w:tcPr>
            <w:tcW w:w="6237" w:type="dxa"/>
            <w:gridSpan w:val="2"/>
            <w:tcBorders>
              <w:top w:val="single" w:sz="2" w:space="0" w:color="auto"/>
              <w:left w:val="single" w:sz="2" w:space="0" w:color="auto"/>
              <w:bottom w:val="single" w:sz="2" w:space="0" w:color="auto"/>
              <w:right w:val="single" w:sz="2" w:space="0" w:color="auto"/>
            </w:tcBorders>
            <w:shd w:val="clear" w:color="auto" w:fill="auto"/>
          </w:tcPr>
          <w:p w14:paraId="439BB1A9" w14:textId="77777777" w:rsidR="0050455A" w:rsidRPr="00115D07" w:rsidRDefault="0050455A" w:rsidP="006D7A96">
            <w:pPr>
              <w:pStyle w:val="Tableheading"/>
            </w:pPr>
            <w:r w:rsidRPr="00115D07">
              <w:t>Value</w:t>
            </w:r>
          </w:p>
        </w:tc>
      </w:tr>
      <w:tr w:rsidR="0037145C" w:rsidRPr="0037145C" w14:paraId="31CF7F24" w14:textId="77777777" w:rsidTr="0050455A">
        <w:trPr>
          <w:trHeight w:val="2"/>
        </w:trPr>
        <w:tc>
          <w:tcPr>
            <w:tcW w:w="993" w:type="dxa"/>
            <w:gridSpan w:val="2"/>
            <w:tcBorders>
              <w:top w:val="single" w:sz="2" w:space="0" w:color="auto"/>
              <w:left w:val="single" w:sz="2" w:space="0" w:color="auto"/>
              <w:bottom w:val="single" w:sz="2" w:space="0" w:color="auto"/>
              <w:right w:val="single" w:sz="2" w:space="0" w:color="auto"/>
            </w:tcBorders>
            <w:shd w:val="clear" w:color="auto" w:fill="auto"/>
          </w:tcPr>
          <w:p w14:paraId="3961D7E6" w14:textId="77777777" w:rsidR="0050455A" w:rsidRPr="0037145C" w:rsidRDefault="0050455A" w:rsidP="00F8117E">
            <w:pPr>
              <w:rPr>
                <w:rFonts w:ascii="Calibri" w:hAnsi="Calibri"/>
                <w:color w:val="00B0F0"/>
                <w:sz w:val="20"/>
                <w:szCs w:val="20"/>
              </w:rPr>
            </w:pPr>
          </w:p>
        </w:tc>
        <w:tc>
          <w:tcPr>
            <w:tcW w:w="2551" w:type="dxa"/>
            <w:gridSpan w:val="2"/>
            <w:tcBorders>
              <w:top w:val="single" w:sz="2" w:space="0" w:color="auto"/>
              <w:left w:val="single" w:sz="2" w:space="0" w:color="auto"/>
              <w:bottom w:val="single" w:sz="2" w:space="0" w:color="auto"/>
              <w:right w:val="single" w:sz="2" w:space="0" w:color="auto"/>
            </w:tcBorders>
            <w:shd w:val="clear" w:color="auto" w:fill="auto"/>
          </w:tcPr>
          <w:p w14:paraId="79A46DE4" w14:textId="6936329A" w:rsidR="0050455A" w:rsidRPr="0037145C" w:rsidRDefault="0050455A" w:rsidP="005721CB">
            <w:pPr>
              <w:pStyle w:val="Tabletext"/>
              <w:rPr>
                <w:color w:val="00B0F0"/>
              </w:rPr>
            </w:pPr>
            <w:r w:rsidRPr="0037145C">
              <w:rPr>
                <w:color w:val="00B0F0"/>
              </w:rPr>
              <w:t>Spec.</w:t>
            </w:r>
            <w:r w:rsidR="0082602B" w:rsidRPr="0037145C">
              <w:rPr>
                <w:color w:val="00B0F0"/>
              </w:rPr>
              <w:t xml:space="preserve"> </w:t>
            </w:r>
            <w:r w:rsidRPr="0037145C">
              <w:rPr>
                <w:color w:val="00B0F0"/>
              </w:rPr>
              <w:t>data model trace</w:t>
            </w:r>
          </w:p>
        </w:tc>
        <w:tc>
          <w:tcPr>
            <w:tcW w:w="6237" w:type="dxa"/>
            <w:gridSpan w:val="2"/>
            <w:tcBorders>
              <w:top w:val="single" w:sz="2" w:space="0" w:color="auto"/>
              <w:left w:val="single" w:sz="2" w:space="0" w:color="auto"/>
              <w:bottom w:val="single" w:sz="2" w:space="0" w:color="auto"/>
              <w:right w:val="single" w:sz="2" w:space="0" w:color="auto"/>
            </w:tcBorders>
            <w:shd w:val="clear" w:color="auto" w:fill="auto"/>
          </w:tcPr>
          <w:p w14:paraId="3418ADC7" w14:textId="77777777" w:rsidR="0050455A" w:rsidRPr="0037145C" w:rsidRDefault="0050455A" w:rsidP="005721CB">
            <w:pPr>
              <w:pStyle w:val="Tabletext"/>
              <w:rPr>
                <w:color w:val="00B0F0"/>
              </w:rPr>
            </w:pPr>
            <w:r w:rsidRPr="0037145C">
              <w:rPr>
                <w:color w:val="00B0F0"/>
              </w:rPr>
              <w:t xml:space="preserve">Trace into the service specification data model for </w:t>
            </w:r>
            <w:proofErr w:type="spellStart"/>
            <w:r w:rsidRPr="0037145C">
              <w:rPr>
                <w:color w:val="00B0F0"/>
              </w:rPr>
              <w:t>homeAdd</w:t>
            </w:r>
            <w:proofErr w:type="spellEnd"/>
          </w:p>
        </w:tc>
      </w:tr>
      <w:tr w:rsidR="0037145C" w:rsidRPr="0037145C" w14:paraId="1C4D6E53" w14:textId="77777777" w:rsidTr="0050455A">
        <w:trPr>
          <w:trHeight w:val="2"/>
        </w:trPr>
        <w:tc>
          <w:tcPr>
            <w:tcW w:w="993" w:type="dxa"/>
            <w:gridSpan w:val="2"/>
            <w:tcBorders>
              <w:top w:val="single" w:sz="2" w:space="0" w:color="auto"/>
              <w:left w:val="single" w:sz="2" w:space="0" w:color="auto"/>
              <w:bottom w:val="single" w:sz="2" w:space="0" w:color="auto"/>
              <w:right w:val="single" w:sz="2" w:space="0" w:color="auto"/>
            </w:tcBorders>
            <w:shd w:val="clear" w:color="auto" w:fill="auto"/>
          </w:tcPr>
          <w:p w14:paraId="004D4560" w14:textId="77777777" w:rsidR="0050455A" w:rsidRPr="0037145C" w:rsidRDefault="0050455A" w:rsidP="00F8117E">
            <w:pPr>
              <w:rPr>
                <w:rFonts w:ascii="Calibri" w:hAnsi="Calibri"/>
                <w:color w:val="00B0F0"/>
                <w:sz w:val="20"/>
                <w:szCs w:val="20"/>
              </w:rPr>
            </w:pPr>
          </w:p>
        </w:tc>
        <w:tc>
          <w:tcPr>
            <w:tcW w:w="2551" w:type="dxa"/>
            <w:gridSpan w:val="2"/>
            <w:tcBorders>
              <w:top w:val="single" w:sz="2" w:space="0" w:color="auto"/>
              <w:left w:val="single" w:sz="2" w:space="0" w:color="auto"/>
              <w:bottom w:val="single" w:sz="2" w:space="0" w:color="auto"/>
              <w:right w:val="single" w:sz="2" w:space="0" w:color="auto"/>
            </w:tcBorders>
            <w:shd w:val="clear" w:color="auto" w:fill="auto"/>
          </w:tcPr>
          <w:p w14:paraId="2F6B1751" w14:textId="77777777" w:rsidR="0050455A" w:rsidRPr="0037145C" w:rsidRDefault="0050455A" w:rsidP="005721CB">
            <w:pPr>
              <w:pStyle w:val="Tabletext"/>
              <w:rPr>
                <w:color w:val="00B0F0"/>
              </w:rPr>
            </w:pPr>
            <w:r w:rsidRPr="0037145C">
              <w:rPr>
                <w:color w:val="00B0F0"/>
              </w:rPr>
              <w:t>External model trace</w:t>
            </w:r>
          </w:p>
        </w:tc>
        <w:tc>
          <w:tcPr>
            <w:tcW w:w="6237" w:type="dxa"/>
            <w:gridSpan w:val="2"/>
            <w:tcBorders>
              <w:top w:val="single" w:sz="2" w:space="0" w:color="auto"/>
              <w:left w:val="single" w:sz="2" w:space="0" w:color="auto"/>
              <w:bottom w:val="single" w:sz="2" w:space="0" w:color="auto"/>
              <w:right w:val="single" w:sz="2" w:space="0" w:color="auto"/>
            </w:tcBorders>
            <w:shd w:val="clear" w:color="auto" w:fill="auto"/>
          </w:tcPr>
          <w:p w14:paraId="3A6A550C" w14:textId="77777777" w:rsidR="0050455A" w:rsidRPr="0037145C" w:rsidRDefault="0050455A" w:rsidP="005721CB">
            <w:pPr>
              <w:pStyle w:val="Tabletext"/>
              <w:rPr>
                <w:color w:val="00B0F0"/>
              </w:rPr>
            </w:pPr>
            <w:r w:rsidRPr="0037145C">
              <w:rPr>
                <w:color w:val="00B0F0"/>
              </w:rPr>
              <w:t xml:space="preserve">Trace into the logical or physical model for the </w:t>
            </w:r>
            <w:proofErr w:type="spellStart"/>
            <w:r w:rsidRPr="0037145C">
              <w:rPr>
                <w:color w:val="00B0F0"/>
              </w:rPr>
              <w:t>homeAddress</w:t>
            </w:r>
            <w:proofErr w:type="spellEnd"/>
          </w:p>
        </w:tc>
      </w:tr>
      <w:tr w:rsidR="0050455A" w:rsidRPr="00115D07" w14:paraId="7376CE48" w14:textId="77777777" w:rsidTr="0050455A">
        <w:trPr>
          <w:trHeight w:val="230"/>
          <w:tblHeader/>
        </w:trPr>
        <w:tc>
          <w:tcPr>
            <w:tcW w:w="540" w:type="dxa"/>
            <w:tcBorders>
              <w:top w:val="single" w:sz="2" w:space="0" w:color="auto"/>
              <w:left w:val="single" w:sz="2" w:space="0" w:color="auto"/>
              <w:bottom w:val="single" w:sz="2" w:space="0" w:color="auto"/>
              <w:right w:val="single" w:sz="2" w:space="0" w:color="auto"/>
            </w:tcBorders>
            <w:shd w:val="clear" w:color="auto" w:fill="auto"/>
          </w:tcPr>
          <w:p w14:paraId="618E2C22" w14:textId="77777777" w:rsidR="0050455A" w:rsidRPr="00115D07" w:rsidRDefault="0050455A" w:rsidP="00F8117E">
            <w:pPr>
              <w:rPr>
                <w:rFonts w:ascii="Calibri" w:hAnsi="Calibri"/>
                <w:sz w:val="20"/>
                <w:szCs w:val="20"/>
              </w:rPr>
            </w:pPr>
          </w:p>
        </w:tc>
        <w:tc>
          <w:tcPr>
            <w:tcW w:w="2295" w:type="dxa"/>
            <w:gridSpan w:val="2"/>
            <w:tcBorders>
              <w:top w:val="single" w:sz="2" w:space="0" w:color="auto"/>
              <w:left w:val="single" w:sz="2" w:space="0" w:color="auto"/>
              <w:bottom w:val="single" w:sz="2" w:space="0" w:color="auto"/>
              <w:right w:val="single" w:sz="2" w:space="0" w:color="auto"/>
            </w:tcBorders>
            <w:shd w:val="clear" w:color="auto" w:fill="auto"/>
          </w:tcPr>
          <w:p w14:paraId="26400738" w14:textId="77777777" w:rsidR="0050455A" w:rsidRPr="00115D07" w:rsidRDefault="0050455A" w:rsidP="006D7A96">
            <w:pPr>
              <w:pStyle w:val="Tableheading"/>
            </w:pPr>
            <w:r w:rsidRPr="00115D07">
              <w:t>Attribute Name</w:t>
            </w:r>
          </w:p>
        </w:tc>
        <w:tc>
          <w:tcPr>
            <w:tcW w:w="1701" w:type="dxa"/>
            <w:gridSpan w:val="2"/>
            <w:tcBorders>
              <w:top w:val="single" w:sz="2" w:space="0" w:color="auto"/>
              <w:left w:val="single" w:sz="2" w:space="0" w:color="auto"/>
              <w:bottom w:val="single" w:sz="2" w:space="0" w:color="auto"/>
              <w:right w:val="single" w:sz="2" w:space="0" w:color="auto"/>
            </w:tcBorders>
            <w:shd w:val="clear" w:color="auto" w:fill="auto"/>
          </w:tcPr>
          <w:p w14:paraId="0161B448" w14:textId="77777777" w:rsidR="0050455A" w:rsidRPr="00115D07" w:rsidRDefault="0050455A" w:rsidP="006D7A96">
            <w:pPr>
              <w:pStyle w:val="Tableheading"/>
            </w:pPr>
            <w:r w:rsidRPr="00115D07">
              <w:t>Type</w:t>
            </w:r>
          </w:p>
        </w:tc>
        <w:tc>
          <w:tcPr>
            <w:tcW w:w="5245" w:type="dxa"/>
            <w:tcBorders>
              <w:top w:val="single" w:sz="2" w:space="0" w:color="auto"/>
              <w:left w:val="single" w:sz="2" w:space="0" w:color="auto"/>
              <w:bottom w:val="single" w:sz="2" w:space="0" w:color="auto"/>
              <w:right w:val="single" w:sz="2" w:space="0" w:color="auto"/>
            </w:tcBorders>
            <w:shd w:val="clear" w:color="auto" w:fill="auto"/>
          </w:tcPr>
          <w:p w14:paraId="1C4DE5D5" w14:textId="77777777" w:rsidR="0050455A" w:rsidRPr="00115D07" w:rsidRDefault="0050455A" w:rsidP="006D7A96">
            <w:pPr>
              <w:pStyle w:val="Tableheading"/>
            </w:pPr>
            <w:r w:rsidRPr="00115D07">
              <w:t>Description</w:t>
            </w:r>
          </w:p>
        </w:tc>
      </w:tr>
      <w:tr w:rsidR="0037145C" w:rsidRPr="0037145C" w14:paraId="32D95529" w14:textId="77777777" w:rsidTr="0050455A">
        <w:trPr>
          <w:trHeight w:val="2"/>
        </w:trPr>
        <w:tc>
          <w:tcPr>
            <w:tcW w:w="540" w:type="dxa"/>
            <w:tcBorders>
              <w:top w:val="single" w:sz="2" w:space="0" w:color="auto"/>
              <w:left w:val="single" w:sz="2" w:space="0" w:color="auto"/>
              <w:bottom w:val="single" w:sz="2" w:space="0" w:color="auto"/>
              <w:right w:val="single" w:sz="2" w:space="0" w:color="auto"/>
            </w:tcBorders>
            <w:shd w:val="clear" w:color="auto" w:fill="auto"/>
          </w:tcPr>
          <w:p w14:paraId="2FD48473" w14:textId="77777777" w:rsidR="0050455A" w:rsidRPr="0037145C" w:rsidRDefault="0050455A" w:rsidP="00F8117E">
            <w:pPr>
              <w:rPr>
                <w:rFonts w:ascii="Calibri" w:hAnsi="Calibri"/>
                <w:color w:val="00B0F0"/>
                <w:sz w:val="20"/>
                <w:szCs w:val="20"/>
              </w:rPr>
            </w:pPr>
          </w:p>
        </w:tc>
        <w:tc>
          <w:tcPr>
            <w:tcW w:w="2295" w:type="dxa"/>
            <w:gridSpan w:val="2"/>
            <w:tcBorders>
              <w:top w:val="single" w:sz="2" w:space="0" w:color="auto"/>
              <w:left w:val="single" w:sz="2" w:space="0" w:color="auto"/>
              <w:bottom w:val="single" w:sz="2" w:space="0" w:color="auto"/>
              <w:right w:val="single" w:sz="2" w:space="0" w:color="auto"/>
            </w:tcBorders>
            <w:shd w:val="clear" w:color="auto" w:fill="auto"/>
          </w:tcPr>
          <w:p w14:paraId="06E9FB62" w14:textId="77777777" w:rsidR="0050455A" w:rsidRPr="0037145C" w:rsidRDefault="0050455A" w:rsidP="005721CB">
            <w:pPr>
              <w:pStyle w:val="Tabletext"/>
              <w:rPr>
                <w:color w:val="00B0F0"/>
              </w:rPr>
            </w:pPr>
            <w:r w:rsidRPr="0037145C">
              <w:rPr>
                <w:color w:val="00B0F0"/>
              </w:rPr>
              <w:t>2ndAddress</w:t>
            </w:r>
          </w:p>
        </w:tc>
        <w:tc>
          <w:tcPr>
            <w:tcW w:w="1701" w:type="dxa"/>
            <w:gridSpan w:val="2"/>
            <w:tcBorders>
              <w:top w:val="single" w:sz="2" w:space="0" w:color="auto"/>
              <w:left w:val="single" w:sz="2" w:space="0" w:color="auto"/>
              <w:bottom w:val="single" w:sz="2" w:space="0" w:color="auto"/>
              <w:right w:val="single" w:sz="2" w:space="0" w:color="auto"/>
            </w:tcBorders>
            <w:shd w:val="clear" w:color="auto" w:fill="auto"/>
          </w:tcPr>
          <w:p w14:paraId="595D9CA4" w14:textId="77777777" w:rsidR="0050455A" w:rsidRPr="0037145C" w:rsidRDefault="0050455A" w:rsidP="005721CB">
            <w:pPr>
              <w:pStyle w:val="Tabletext"/>
              <w:rPr>
                <w:color w:val="00B0F0"/>
              </w:rPr>
            </w:pPr>
            <w:r w:rsidRPr="0037145C">
              <w:rPr>
                <w:color w:val="00B0F0"/>
              </w:rPr>
              <w:t>Address</w:t>
            </w:r>
          </w:p>
        </w:tc>
        <w:tc>
          <w:tcPr>
            <w:tcW w:w="5245" w:type="dxa"/>
            <w:tcBorders>
              <w:top w:val="single" w:sz="2" w:space="0" w:color="auto"/>
              <w:left w:val="single" w:sz="2" w:space="0" w:color="auto"/>
              <w:bottom w:val="single" w:sz="2" w:space="0" w:color="auto"/>
              <w:right w:val="single" w:sz="2" w:space="0" w:color="auto"/>
            </w:tcBorders>
            <w:shd w:val="clear" w:color="auto" w:fill="auto"/>
          </w:tcPr>
          <w:p w14:paraId="774F28B3" w14:textId="77777777" w:rsidR="0050455A" w:rsidRPr="0037145C" w:rsidRDefault="0050455A" w:rsidP="005721CB">
            <w:pPr>
              <w:pStyle w:val="Tabletext"/>
              <w:rPr>
                <w:color w:val="00B0F0"/>
              </w:rPr>
            </w:pPr>
            <w:r w:rsidRPr="0037145C">
              <w:rPr>
                <w:color w:val="00B0F0"/>
              </w:rPr>
              <w:t>Any second address of Person (optional)</w:t>
            </w:r>
          </w:p>
        </w:tc>
      </w:tr>
      <w:tr w:rsidR="0050455A" w:rsidRPr="00115D07" w14:paraId="12110263" w14:textId="77777777" w:rsidTr="0050455A">
        <w:trPr>
          <w:trHeight w:val="2"/>
        </w:trPr>
        <w:tc>
          <w:tcPr>
            <w:tcW w:w="993" w:type="dxa"/>
            <w:gridSpan w:val="2"/>
            <w:tcBorders>
              <w:top w:val="single" w:sz="2" w:space="0" w:color="auto"/>
              <w:left w:val="single" w:sz="2" w:space="0" w:color="auto"/>
              <w:bottom w:val="single" w:sz="2" w:space="0" w:color="auto"/>
              <w:right w:val="single" w:sz="2" w:space="0" w:color="auto"/>
            </w:tcBorders>
            <w:shd w:val="clear" w:color="auto" w:fill="auto"/>
          </w:tcPr>
          <w:p w14:paraId="56A4E2BB" w14:textId="77777777" w:rsidR="0050455A" w:rsidRPr="00115D07" w:rsidRDefault="0050455A" w:rsidP="00F8117E">
            <w:pPr>
              <w:rPr>
                <w:rFonts w:ascii="Calibri" w:hAnsi="Calibri"/>
                <w:sz w:val="20"/>
                <w:szCs w:val="20"/>
              </w:rPr>
            </w:pPr>
          </w:p>
        </w:tc>
        <w:tc>
          <w:tcPr>
            <w:tcW w:w="2551" w:type="dxa"/>
            <w:gridSpan w:val="2"/>
            <w:tcBorders>
              <w:top w:val="single" w:sz="2" w:space="0" w:color="auto"/>
              <w:left w:val="single" w:sz="2" w:space="0" w:color="auto"/>
              <w:bottom w:val="single" w:sz="2" w:space="0" w:color="auto"/>
              <w:right w:val="single" w:sz="2" w:space="0" w:color="auto"/>
            </w:tcBorders>
            <w:shd w:val="clear" w:color="auto" w:fill="auto"/>
          </w:tcPr>
          <w:p w14:paraId="0E9AFBCD" w14:textId="77777777" w:rsidR="0050455A" w:rsidRPr="00115D07" w:rsidRDefault="0050455A" w:rsidP="006D7A96">
            <w:pPr>
              <w:pStyle w:val="Tableheading"/>
            </w:pPr>
            <w:r w:rsidRPr="00115D07">
              <w:t>Tracing Information</w:t>
            </w:r>
          </w:p>
        </w:tc>
        <w:tc>
          <w:tcPr>
            <w:tcW w:w="6237" w:type="dxa"/>
            <w:gridSpan w:val="2"/>
            <w:tcBorders>
              <w:top w:val="single" w:sz="2" w:space="0" w:color="auto"/>
              <w:left w:val="single" w:sz="2" w:space="0" w:color="auto"/>
              <w:bottom w:val="single" w:sz="2" w:space="0" w:color="auto"/>
              <w:right w:val="single" w:sz="2" w:space="0" w:color="auto"/>
            </w:tcBorders>
            <w:shd w:val="clear" w:color="auto" w:fill="auto"/>
          </w:tcPr>
          <w:p w14:paraId="6ABA8F1C" w14:textId="77777777" w:rsidR="0050455A" w:rsidRPr="00115D07" w:rsidRDefault="0050455A" w:rsidP="006D7A96">
            <w:pPr>
              <w:pStyle w:val="Tableheading"/>
            </w:pPr>
            <w:r w:rsidRPr="00115D07">
              <w:t>Value</w:t>
            </w:r>
          </w:p>
        </w:tc>
      </w:tr>
      <w:tr w:rsidR="0037145C" w:rsidRPr="0037145C" w14:paraId="0AF490C1" w14:textId="77777777" w:rsidTr="0050455A">
        <w:trPr>
          <w:trHeight w:val="2"/>
        </w:trPr>
        <w:tc>
          <w:tcPr>
            <w:tcW w:w="993" w:type="dxa"/>
            <w:gridSpan w:val="2"/>
            <w:tcBorders>
              <w:top w:val="single" w:sz="2" w:space="0" w:color="auto"/>
              <w:left w:val="single" w:sz="2" w:space="0" w:color="auto"/>
              <w:bottom w:val="single" w:sz="2" w:space="0" w:color="auto"/>
              <w:right w:val="single" w:sz="2" w:space="0" w:color="auto"/>
            </w:tcBorders>
            <w:shd w:val="clear" w:color="auto" w:fill="auto"/>
          </w:tcPr>
          <w:p w14:paraId="319541F1" w14:textId="77777777" w:rsidR="0050455A" w:rsidRPr="0037145C" w:rsidRDefault="0050455A" w:rsidP="00F8117E">
            <w:pPr>
              <w:rPr>
                <w:rFonts w:ascii="Calibri" w:hAnsi="Calibri"/>
                <w:color w:val="00B0F0"/>
                <w:sz w:val="20"/>
                <w:szCs w:val="20"/>
              </w:rPr>
            </w:pPr>
          </w:p>
        </w:tc>
        <w:tc>
          <w:tcPr>
            <w:tcW w:w="2551" w:type="dxa"/>
            <w:gridSpan w:val="2"/>
            <w:tcBorders>
              <w:top w:val="single" w:sz="2" w:space="0" w:color="auto"/>
              <w:left w:val="single" w:sz="2" w:space="0" w:color="auto"/>
              <w:bottom w:val="single" w:sz="2" w:space="0" w:color="auto"/>
              <w:right w:val="single" w:sz="2" w:space="0" w:color="auto"/>
            </w:tcBorders>
            <w:shd w:val="clear" w:color="auto" w:fill="auto"/>
          </w:tcPr>
          <w:p w14:paraId="460F9A4F" w14:textId="77777777" w:rsidR="0050455A" w:rsidRPr="0037145C" w:rsidRDefault="0050455A" w:rsidP="005721CB">
            <w:pPr>
              <w:pStyle w:val="Tabletext"/>
              <w:rPr>
                <w:color w:val="00B0F0"/>
              </w:rPr>
            </w:pPr>
            <w:r w:rsidRPr="0037145C">
              <w:rPr>
                <w:color w:val="00B0F0"/>
              </w:rPr>
              <w:t>External model trace</w:t>
            </w:r>
          </w:p>
        </w:tc>
        <w:tc>
          <w:tcPr>
            <w:tcW w:w="6237" w:type="dxa"/>
            <w:gridSpan w:val="2"/>
            <w:tcBorders>
              <w:top w:val="single" w:sz="2" w:space="0" w:color="auto"/>
              <w:left w:val="single" w:sz="2" w:space="0" w:color="auto"/>
              <w:bottom w:val="single" w:sz="2" w:space="0" w:color="auto"/>
              <w:right w:val="single" w:sz="2" w:space="0" w:color="auto"/>
            </w:tcBorders>
            <w:shd w:val="clear" w:color="auto" w:fill="auto"/>
          </w:tcPr>
          <w:p w14:paraId="5F9FA7C8" w14:textId="77777777" w:rsidR="0050455A" w:rsidRPr="0037145C" w:rsidRDefault="0050455A" w:rsidP="005721CB">
            <w:pPr>
              <w:pStyle w:val="Tabletext"/>
              <w:rPr>
                <w:color w:val="00B0F0"/>
              </w:rPr>
            </w:pPr>
            <w:r w:rsidRPr="0037145C">
              <w:rPr>
                <w:color w:val="00B0F0"/>
              </w:rPr>
              <w:t>Trace into the logical or physical model for the 2ndAddress</w:t>
            </w:r>
          </w:p>
        </w:tc>
      </w:tr>
      <w:tr w:rsidR="0050455A" w:rsidRPr="00115D07" w14:paraId="42486B31" w14:textId="77777777" w:rsidTr="00224D08">
        <w:trPr>
          <w:trHeight w:val="242"/>
          <w:tblHeader/>
        </w:trPr>
        <w:tc>
          <w:tcPr>
            <w:tcW w:w="3544" w:type="dxa"/>
            <w:gridSpan w:val="4"/>
            <w:tcBorders>
              <w:top w:val="single" w:sz="2" w:space="0" w:color="auto"/>
              <w:left w:val="single" w:sz="2" w:space="0" w:color="auto"/>
              <w:bottom w:val="single" w:sz="2" w:space="0" w:color="auto"/>
              <w:right w:val="single" w:sz="2" w:space="0" w:color="auto"/>
            </w:tcBorders>
            <w:shd w:val="clear" w:color="auto" w:fill="C6EDFF" w:themeFill="accent2" w:themeFillTint="33"/>
          </w:tcPr>
          <w:p w14:paraId="63620192" w14:textId="77777777" w:rsidR="0050455A" w:rsidRPr="00115D07" w:rsidRDefault="0050455A" w:rsidP="006D7A96">
            <w:pPr>
              <w:pStyle w:val="Tableheading"/>
            </w:pPr>
            <w:r w:rsidRPr="00115D07">
              <w:t>Element Name</w:t>
            </w:r>
          </w:p>
        </w:tc>
        <w:tc>
          <w:tcPr>
            <w:tcW w:w="6237" w:type="dxa"/>
            <w:gridSpan w:val="2"/>
            <w:tcBorders>
              <w:top w:val="single" w:sz="2" w:space="0" w:color="auto"/>
              <w:left w:val="single" w:sz="2" w:space="0" w:color="auto"/>
              <w:bottom w:val="single" w:sz="2" w:space="0" w:color="auto"/>
              <w:right w:val="single" w:sz="2" w:space="0" w:color="auto"/>
            </w:tcBorders>
            <w:shd w:val="clear" w:color="auto" w:fill="C6EDFF" w:themeFill="accent2" w:themeFillTint="33"/>
          </w:tcPr>
          <w:p w14:paraId="41E3267D" w14:textId="77777777" w:rsidR="0050455A" w:rsidRPr="00115D07" w:rsidRDefault="0050455A" w:rsidP="006D7A96">
            <w:pPr>
              <w:pStyle w:val="Tableheading"/>
            </w:pPr>
            <w:r w:rsidRPr="00115D07">
              <w:t>Description</w:t>
            </w:r>
          </w:p>
        </w:tc>
      </w:tr>
      <w:tr w:rsidR="0037145C" w:rsidRPr="0037145C" w14:paraId="5A7A616B" w14:textId="77777777" w:rsidTr="0050455A">
        <w:trPr>
          <w:trHeight w:val="242"/>
          <w:tblHeader/>
        </w:trPr>
        <w:tc>
          <w:tcPr>
            <w:tcW w:w="3544" w:type="dxa"/>
            <w:gridSpan w:val="4"/>
            <w:tcBorders>
              <w:top w:val="single" w:sz="2" w:space="0" w:color="auto"/>
              <w:left w:val="single" w:sz="2" w:space="0" w:color="auto"/>
              <w:bottom w:val="single" w:sz="2" w:space="0" w:color="auto"/>
              <w:right w:val="single" w:sz="2" w:space="0" w:color="auto"/>
            </w:tcBorders>
            <w:shd w:val="clear" w:color="auto" w:fill="auto"/>
          </w:tcPr>
          <w:p w14:paraId="6F451236" w14:textId="77777777" w:rsidR="0050455A" w:rsidRPr="0037145C" w:rsidRDefault="0050455A" w:rsidP="005721CB">
            <w:pPr>
              <w:pStyle w:val="Tabletext"/>
              <w:rPr>
                <w:color w:val="00B0F0"/>
              </w:rPr>
            </w:pPr>
            <w:r w:rsidRPr="0037145C">
              <w:rPr>
                <w:color w:val="00B0F0"/>
              </w:rPr>
              <w:t>Address</w:t>
            </w:r>
          </w:p>
        </w:tc>
        <w:tc>
          <w:tcPr>
            <w:tcW w:w="6237" w:type="dxa"/>
            <w:gridSpan w:val="2"/>
            <w:tcBorders>
              <w:top w:val="single" w:sz="2" w:space="0" w:color="auto"/>
              <w:left w:val="single" w:sz="2" w:space="0" w:color="auto"/>
              <w:bottom w:val="single" w:sz="2" w:space="0" w:color="auto"/>
              <w:right w:val="single" w:sz="2" w:space="0" w:color="auto"/>
            </w:tcBorders>
            <w:shd w:val="clear" w:color="auto" w:fill="auto"/>
          </w:tcPr>
          <w:p w14:paraId="47D89289" w14:textId="77777777" w:rsidR="0050455A" w:rsidRPr="0037145C" w:rsidRDefault="0050455A" w:rsidP="005721CB">
            <w:pPr>
              <w:pStyle w:val="Tabletext"/>
              <w:rPr>
                <w:color w:val="00B0F0"/>
              </w:rPr>
            </w:pPr>
            <w:r w:rsidRPr="0037145C">
              <w:rPr>
                <w:color w:val="00B0F0"/>
              </w:rPr>
              <w:t>Describe here the Address structure.</w:t>
            </w:r>
          </w:p>
        </w:tc>
      </w:tr>
      <w:tr w:rsidR="0050455A" w:rsidRPr="00115D07" w14:paraId="516CA4C4" w14:textId="77777777" w:rsidTr="0050455A">
        <w:trPr>
          <w:trHeight w:val="230"/>
          <w:tblHeader/>
        </w:trPr>
        <w:tc>
          <w:tcPr>
            <w:tcW w:w="540" w:type="dxa"/>
            <w:tcBorders>
              <w:top w:val="single" w:sz="2" w:space="0" w:color="auto"/>
              <w:left w:val="single" w:sz="2" w:space="0" w:color="auto"/>
              <w:bottom w:val="single" w:sz="2" w:space="0" w:color="auto"/>
              <w:right w:val="single" w:sz="2" w:space="0" w:color="auto"/>
            </w:tcBorders>
            <w:shd w:val="clear" w:color="auto" w:fill="auto"/>
          </w:tcPr>
          <w:p w14:paraId="23F822EF" w14:textId="77777777" w:rsidR="0050455A" w:rsidRPr="00115D07" w:rsidRDefault="0050455A" w:rsidP="00F8117E">
            <w:pPr>
              <w:rPr>
                <w:rFonts w:ascii="Calibri" w:hAnsi="Calibri"/>
                <w:sz w:val="20"/>
                <w:szCs w:val="20"/>
              </w:rPr>
            </w:pPr>
          </w:p>
        </w:tc>
        <w:tc>
          <w:tcPr>
            <w:tcW w:w="2295" w:type="dxa"/>
            <w:gridSpan w:val="2"/>
            <w:tcBorders>
              <w:top w:val="single" w:sz="2" w:space="0" w:color="auto"/>
              <w:left w:val="single" w:sz="2" w:space="0" w:color="auto"/>
              <w:bottom w:val="single" w:sz="2" w:space="0" w:color="auto"/>
              <w:right w:val="single" w:sz="2" w:space="0" w:color="auto"/>
            </w:tcBorders>
            <w:shd w:val="clear" w:color="auto" w:fill="auto"/>
          </w:tcPr>
          <w:p w14:paraId="0160F53B" w14:textId="77777777" w:rsidR="0050455A" w:rsidRPr="00115D07" w:rsidRDefault="0050455A" w:rsidP="006D7A96">
            <w:pPr>
              <w:pStyle w:val="Tableheading"/>
            </w:pPr>
            <w:r w:rsidRPr="00115D07">
              <w:t>Attribute Name</w:t>
            </w:r>
          </w:p>
        </w:tc>
        <w:tc>
          <w:tcPr>
            <w:tcW w:w="1701" w:type="dxa"/>
            <w:gridSpan w:val="2"/>
            <w:tcBorders>
              <w:top w:val="single" w:sz="2" w:space="0" w:color="auto"/>
              <w:left w:val="single" w:sz="2" w:space="0" w:color="auto"/>
              <w:bottom w:val="single" w:sz="2" w:space="0" w:color="auto"/>
              <w:right w:val="single" w:sz="2" w:space="0" w:color="auto"/>
            </w:tcBorders>
            <w:shd w:val="clear" w:color="auto" w:fill="auto"/>
          </w:tcPr>
          <w:p w14:paraId="7FAC9A11" w14:textId="77777777" w:rsidR="0050455A" w:rsidRPr="00115D07" w:rsidRDefault="0050455A" w:rsidP="006D7A96">
            <w:pPr>
              <w:pStyle w:val="Tableheading"/>
            </w:pPr>
            <w:r w:rsidRPr="00115D07">
              <w:t>Type</w:t>
            </w:r>
          </w:p>
        </w:tc>
        <w:tc>
          <w:tcPr>
            <w:tcW w:w="5245" w:type="dxa"/>
            <w:tcBorders>
              <w:top w:val="single" w:sz="2" w:space="0" w:color="auto"/>
              <w:left w:val="single" w:sz="2" w:space="0" w:color="auto"/>
              <w:bottom w:val="single" w:sz="2" w:space="0" w:color="auto"/>
              <w:right w:val="single" w:sz="2" w:space="0" w:color="auto"/>
            </w:tcBorders>
            <w:shd w:val="clear" w:color="auto" w:fill="auto"/>
          </w:tcPr>
          <w:p w14:paraId="1B9F82E1" w14:textId="77777777" w:rsidR="0050455A" w:rsidRPr="00115D07" w:rsidRDefault="0050455A" w:rsidP="006D7A96">
            <w:pPr>
              <w:pStyle w:val="Tableheading"/>
            </w:pPr>
            <w:r w:rsidRPr="00115D07">
              <w:t>Description</w:t>
            </w:r>
          </w:p>
        </w:tc>
      </w:tr>
      <w:tr w:rsidR="0037145C" w:rsidRPr="0037145C" w14:paraId="1841BB90" w14:textId="77777777" w:rsidTr="0050455A">
        <w:trPr>
          <w:trHeight w:val="2"/>
        </w:trPr>
        <w:tc>
          <w:tcPr>
            <w:tcW w:w="540" w:type="dxa"/>
            <w:tcBorders>
              <w:top w:val="single" w:sz="2" w:space="0" w:color="auto"/>
              <w:left w:val="single" w:sz="2" w:space="0" w:color="auto"/>
              <w:bottom w:val="single" w:sz="2" w:space="0" w:color="auto"/>
              <w:right w:val="single" w:sz="2" w:space="0" w:color="auto"/>
            </w:tcBorders>
            <w:shd w:val="clear" w:color="auto" w:fill="auto"/>
          </w:tcPr>
          <w:p w14:paraId="4FF9C16D" w14:textId="77777777" w:rsidR="0050455A" w:rsidRPr="0037145C" w:rsidRDefault="0050455A" w:rsidP="00F8117E">
            <w:pPr>
              <w:rPr>
                <w:rFonts w:ascii="Calibri" w:hAnsi="Calibri"/>
                <w:color w:val="00B0F0"/>
                <w:sz w:val="20"/>
                <w:szCs w:val="20"/>
              </w:rPr>
            </w:pPr>
          </w:p>
        </w:tc>
        <w:tc>
          <w:tcPr>
            <w:tcW w:w="2295" w:type="dxa"/>
            <w:gridSpan w:val="2"/>
            <w:tcBorders>
              <w:top w:val="single" w:sz="2" w:space="0" w:color="auto"/>
              <w:left w:val="single" w:sz="2" w:space="0" w:color="auto"/>
              <w:bottom w:val="single" w:sz="2" w:space="0" w:color="auto"/>
              <w:right w:val="single" w:sz="2" w:space="0" w:color="auto"/>
            </w:tcBorders>
            <w:shd w:val="clear" w:color="auto" w:fill="auto"/>
          </w:tcPr>
          <w:p w14:paraId="3B7E64B7" w14:textId="77777777" w:rsidR="0050455A" w:rsidRPr="0037145C" w:rsidRDefault="0050455A" w:rsidP="005721CB">
            <w:pPr>
              <w:pStyle w:val="Tabletext"/>
              <w:rPr>
                <w:color w:val="00B0F0"/>
              </w:rPr>
            </w:pPr>
            <w:r w:rsidRPr="0037145C">
              <w:rPr>
                <w:color w:val="00B0F0"/>
              </w:rPr>
              <w:t>number</w:t>
            </w:r>
          </w:p>
        </w:tc>
        <w:tc>
          <w:tcPr>
            <w:tcW w:w="1701" w:type="dxa"/>
            <w:gridSpan w:val="2"/>
            <w:tcBorders>
              <w:top w:val="single" w:sz="2" w:space="0" w:color="auto"/>
              <w:left w:val="single" w:sz="2" w:space="0" w:color="auto"/>
              <w:bottom w:val="single" w:sz="2" w:space="0" w:color="auto"/>
              <w:right w:val="single" w:sz="2" w:space="0" w:color="auto"/>
            </w:tcBorders>
            <w:shd w:val="clear" w:color="auto" w:fill="auto"/>
          </w:tcPr>
          <w:p w14:paraId="7AEA8C74" w14:textId="33544D7E" w:rsidR="0050455A" w:rsidRPr="0037145C" w:rsidRDefault="00E8461C" w:rsidP="005721CB">
            <w:pPr>
              <w:pStyle w:val="Tabletext"/>
              <w:rPr>
                <w:color w:val="00B0F0"/>
              </w:rPr>
            </w:pPr>
            <w:proofErr w:type="spellStart"/>
            <w:r>
              <w:rPr>
                <w:color w:val="00B0F0"/>
              </w:rPr>
              <w:t>Character</w:t>
            </w:r>
            <w:r w:rsidRPr="0037145C">
              <w:rPr>
                <w:color w:val="00B0F0"/>
              </w:rPr>
              <w:t>String</w:t>
            </w:r>
            <w:proofErr w:type="spellEnd"/>
          </w:p>
        </w:tc>
        <w:tc>
          <w:tcPr>
            <w:tcW w:w="5245" w:type="dxa"/>
            <w:tcBorders>
              <w:top w:val="single" w:sz="2" w:space="0" w:color="auto"/>
              <w:left w:val="single" w:sz="2" w:space="0" w:color="auto"/>
              <w:bottom w:val="single" w:sz="2" w:space="0" w:color="auto"/>
              <w:right w:val="single" w:sz="2" w:space="0" w:color="auto"/>
            </w:tcBorders>
            <w:shd w:val="clear" w:color="auto" w:fill="auto"/>
          </w:tcPr>
          <w:p w14:paraId="131B4564" w14:textId="77777777" w:rsidR="0050455A" w:rsidRPr="0037145C" w:rsidRDefault="0050455A" w:rsidP="005721CB">
            <w:pPr>
              <w:pStyle w:val="Tabletext"/>
              <w:rPr>
                <w:color w:val="00B0F0"/>
              </w:rPr>
            </w:pPr>
            <w:r w:rsidRPr="0037145C">
              <w:rPr>
                <w:color w:val="00B0F0"/>
              </w:rPr>
              <w:t>Description of number goes here.</w:t>
            </w:r>
          </w:p>
        </w:tc>
      </w:tr>
      <w:tr w:rsidR="0050455A" w:rsidRPr="00115D07" w14:paraId="635AB50C" w14:textId="77777777" w:rsidTr="0050455A">
        <w:trPr>
          <w:trHeight w:val="2"/>
        </w:trPr>
        <w:tc>
          <w:tcPr>
            <w:tcW w:w="993" w:type="dxa"/>
            <w:gridSpan w:val="2"/>
            <w:tcBorders>
              <w:top w:val="single" w:sz="2" w:space="0" w:color="auto"/>
              <w:left w:val="single" w:sz="2" w:space="0" w:color="auto"/>
              <w:bottom w:val="single" w:sz="2" w:space="0" w:color="auto"/>
              <w:right w:val="single" w:sz="2" w:space="0" w:color="auto"/>
            </w:tcBorders>
            <w:shd w:val="clear" w:color="auto" w:fill="auto"/>
          </w:tcPr>
          <w:p w14:paraId="2CC53990" w14:textId="77777777" w:rsidR="0050455A" w:rsidRPr="00115D07" w:rsidRDefault="0050455A" w:rsidP="00F8117E">
            <w:pPr>
              <w:rPr>
                <w:rFonts w:ascii="Calibri" w:hAnsi="Calibri"/>
                <w:sz w:val="20"/>
                <w:szCs w:val="20"/>
              </w:rPr>
            </w:pPr>
          </w:p>
        </w:tc>
        <w:tc>
          <w:tcPr>
            <w:tcW w:w="2551" w:type="dxa"/>
            <w:gridSpan w:val="2"/>
            <w:tcBorders>
              <w:top w:val="single" w:sz="2" w:space="0" w:color="auto"/>
              <w:left w:val="single" w:sz="2" w:space="0" w:color="auto"/>
              <w:bottom w:val="single" w:sz="2" w:space="0" w:color="auto"/>
              <w:right w:val="single" w:sz="2" w:space="0" w:color="auto"/>
            </w:tcBorders>
            <w:shd w:val="clear" w:color="auto" w:fill="auto"/>
          </w:tcPr>
          <w:p w14:paraId="253E1046" w14:textId="77777777" w:rsidR="0050455A" w:rsidRPr="00115D07" w:rsidRDefault="0050455A" w:rsidP="006D7A96">
            <w:pPr>
              <w:pStyle w:val="Tableheading"/>
            </w:pPr>
            <w:r w:rsidRPr="00115D07">
              <w:t>Tracing Information</w:t>
            </w:r>
          </w:p>
        </w:tc>
        <w:tc>
          <w:tcPr>
            <w:tcW w:w="6237" w:type="dxa"/>
            <w:gridSpan w:val="2"/>
            <w:tcBorders>
              <w:top w:val="single" w:sz="2" w:space="0" w:color="auto"/>
              <w:left w:val="single" w:sz="2" w:space="0" w:color="auto"/>
              <w:bottom w:val="single" w:sz="2" w:space="0" w:color="auto"/>
              <w:right w:val="single" w:sz="2" w:space="0" w:color="auto"/>
            </w:tcBorders>
            <w:shd w:val="clear" w:color="auto" w:fill="auto"/>
          </w:tcPr>
          <w:p w14:paraId="5903016E" w14:textId="77777777" w:rsidR="0050455A" w:rsidRPr="00115D07" w:rsidRDefault="0050455A" w:rsidP="006D7A96">
            <w:pPr>
              <w:pStyle w:val="Tableheading"/>
            </w:pPr>
            <w:r w:rsidRPr="00115D07">
              <w:t>Value</w:t>
            </w:r>
          </w:p>
        </w:tc>
      </w:tr>
      <w:tr w:rsidR="0037145C" w:rsidRPr="0037145C" w14:paraId="7A4A0021" w14:textId="77777777" w:rsidTr="0050455A">
        <w:trPr>
          <w:trHeight w:val="2"/>
        </w:trPr>
        <w:tc>
          <w:tcPr>
            <w:tcW w:w="993" w:type="dxa"/>
            <w:gridSpan w:val="2"/>
            <w:tcBorders>
              <w:top w:val="single" w:sz="2" w:space="0" w:color="auto"/>
              <w:left w:val="single" w:sz="2" w:space="0" w:color="auto"/>
              <w:bottom w:val="single" w:sz="2" w:space="0" w:color="auto"/>
              <w:right w:val="single" w:sz="2" w:space="0" w:color="auto"/>
            </w:tcBorders>
            <w:shd w:val="clear" w:color="auto" w:fill="auto"/>
          </w:tcPr>
          <w:p w14:paraId="29E07044" w14:textId="77777777" w:rsidR="0050455A" w:rsidRPr="0037145C" w:rsidRDefault="0050455A" w:rsidP="00F8117E">
            <w:pPr>
              <w:rPr>
                <w:rFonts w:ascii="Calibri" w:hAnsi="Calibri"/>
                <w:color w:val="00B0F0"/>
                <w:sz w:val="20"/>
                <w:szCs w:val="20"/>
              </w:rPr>
            </w:pPr>
          </w:p>
        </w:tc>
        <w:tc>
          <w:tcPr>
            <w:tcW w:w="2551" w:type="dxa"/>
            <w:gridSpan w:val="2"/>
            <w:tcBorders>
              <w:top w:val="single" w:sz="2" w:space="0" w:color="auto"/>
              <w:left w:val="single" w:sz="2" w:space="0" w:color="auto"/>
              <w:bottom w:val="single" w:sz="2" w:space="0" w:color="auto"/>
              <w:right w:val="single" w:sz="2" w:space="0" w:color="auto"/>
            </w:tcBorders>
            <w:shd w:val="clear" w:color="auto" w:fill="auto"/>
          </w:tcPr>
          <w:p w14:paraId="223FB18E" w14:textId="77777777" w:rsidR="0050455A" w:rsidRPr="0037145C" w:rsidRDefault="0050455A" w:rsidP="005721CB">
            <w:pPr>
              <w:pStyle w:val="Tabletext"/>
              <w:rPr>
                <w:color w:val="00B0F0"/>
              </w:rPr>
            </w:pPr>
            <w:proofErr w:type="spellStart"/>
            <w:r w:rsidRPr="0037145C">
              <w:rPr>
                <w:color w:val="00B0F0"/>
              </w:rPr>
              <w:t>Spec.data</w:t>
            </w:r>
            <w:proofErr w:type="spellEnd"/>
            <w:r w:rsidRPr="0037145C">
              <w:rPr>
                <w:color w:val="00B0F0"/>
              </w:rPr>
              <w:t xml:space="preserve"> model trace</w:t>
            </w:r>
          </w:p>
        </w:tc>
        <w:tc>
          <w:tcPr>
            <w:tcW w:w="6237" w:type="dxa"/>
            <w:gridSpan w:val="2"/>
            <w:tcBorders>
              <w:top w:val="single" w:sz="2" w:space="0" w:color="auto"/>
              <w:left w:val="single" w:sz="2" w:space="0" w:color="auto"/>
              <w:bottom w:val="single" w:sz="2" w:space="0" w:color="auto"/>
              <w:right w:val="single" w:sz="2" w:space="0" w:color="auto"/>
            </w:tcBorders>
            <w:shd w:val="clear" w:color="auto" w:fill="auto"/>
          </w:tcPr>
          <w:p w14:paraId="008B47B1" w14:textId="77777777" w:rsidR="0050455A" w:rsidRPr="0037145C" w:rsidRDefault="0050455A" w:rsidP="005721CB">
            <w:pPr>
              <w:pStyle w:val="Tabletext"/>
              <w:rPr>
                <w:color w:val="00B0F0"/>
              </w:rPr>
            </w:pPr>
            <w:r w:rsidRPr="0037145C">
              <w:rPr>
                <w:color w:val="00B0F0"/>
              </w:rPr>
              <w:t>Trace into the service specification data model for the number attribute</w:t>
            </w:r>
          </w:p>
        </w:tc>
      </w:tr>
      <w:tr w:rsidR="0037145C" w:rsidRPr="0037145C" w14:paraId="1E75D073" w14:textId="77777777" w:rsidTr="0050455A">
        <w:trPr>
          <w:trHeight w:val="2"/>
        </w:trPr>
        <w:tc>
          <w:tcPr>
            <w:tcW w:w="993" w:type="dxa"/>
            <w:gridSpan w:val="2"/>
            <w:tcBorders>
              <w:top w:val="single" w:sz="2" w:space="0" w:color="auto"/>
              <w:left w:val="single" w:sz="2" w:space="0" w:color="auto"/>
              <w:bottom w:val="single" w:sz="2" w:space="0" w:color="auto"/>
              <w:right w:val="single" w:sz="2" w:space="0" w:color="auto"/>
            </w:tcBorders>
            <w:shd w:val="clear" w:color="auto" w:fill="auto"/>
          </w:tcPr>
          <w:p w14:paraId="03F3DFFD" w14:textId="77777777" w:rsidR="0050455A" w:rsidRPr="0037145C" w:rsidRDefault="0050455A" w:rsidP="00F8117E">
            <w:pPr>
              <w:rPr>
                <w:rFonts w:ascii="Calibri" w:hAnsi="Calibri"/>
                <w:b/>
                <w:color w:val="00B0F0"/>
                <w:sz w:val="20"/>
                <w:szCs w:val="20"/>
              </w:rPr>
            </w:pPr>
          </w:p>
        </w:tc>
        <w:tc>
          <w:tcPr>
            <w:tcW w:w="2551" w:type="dxa"/>
            <w:gridSpan w:val="2"/>
            <w:tcBorders>
              <w:top w:val="single" w:sz="2" w:space="0" w:color="auto"/>
              <w:left w:val="single" w:sz="2" w:space="0" w:color="auto"/>
              <w:bottom w:val="single" w:sz="2" w:space="0" w:color="auto"/>
              <w:right w:val="single" w:sz="2" w:space="0" w:color="auto"/>
            </w:tcBorders>
            <w:shd w:val="clear" w:color="auto" w:fill="auto"/>
          </w:tcPr>
          <w:p w14:paraId="3DE49E70" w14:textId="77777777" w:rsidR="0050455A" w:rsidRPr="0037145C" w:rsidRDefault="0050455A" w:rsidP="005721CB">
            <w:pPr>
              <w:pStyle w:val="Tabletext"/>
              <w:rPr>
                <w:color w:val="00B0F0"/>
              </w:rPr>
            </w:pPr>
            <w:r w:rsidRPr="0037145C">
              <w:rPr>
                <w:color w:val="00B0F0"/>
              </w:rPr>
              <w:t>External model trace</w:t>
            </w:r>
          </w:p>
        </w:tc>
        <w:tc>
          <w:tcPr>
            <w:tcW w:w="6237" w:type="dxa"/>
            <w:gridSpan w:val="2"/>
            <w:tcBorders>
              <w:top w:val="single" w:sz="2" w:space="0" w:color="auto"/>
              <w:left w:val="single" w:sz="2" w:space="0" w:color="auto"/>
              <w:bottom w:val="single" w:sz="2" w:space="0" w:color="auto"/>
              <w:right w:val="single" w:sz="2" w:space="0" w:color="auto"/>
            </w:tcBorders>
            <w:shd w:val="clear" w:color="auto" w:fill="auto"/>
          </w:tcPr>
          <w:p w14:paraId="069F0B01" w14:textId="77777777" w:rsidR="0050455A" w:rsidRPr="0037145C" w:rsidRDefault="0050455A" w:rsidP="005721CB">
            <w:pPr>
              <w:pStyle w:val="Tabletext"/>
              <w:rPr>
                <w:color w:val="00B0F0"/>
              </w:rPr>
            </w:pPr>
            <w:r w:rsidRPr="0037145C">
              <w:rPr>
                <w:color w:val="00B0F0"/>
              </w:rPr>
              <w:t xml:space="preserve">Trace into the logical or physical model for the number attribute </w:t>
            </w:r>
          </w:p>
        </w:tc>
      </w:tr>
    </w:tbl>
    <w:p w14:paraId="76BAAB44" w14:textId="7B1FA0FB" w:rsidR="009F6733" w:rsidRPr="00115D07" w:rsidRDefault="009F6733" w:rsidP="00B256AD"/>
    <w:p w14:paraId="22115554" w14:textId="5513E015" w:rsidR="00C50B1F" w:rsidRPr="00115D07" w:rsidRDefault="00B256AD" w:rsidP="0073004B">
      <w:pPr>
        <w:pStyle w:val="Brdtekst"/>
      </w:pPr>
      <w:r w:rsidRPr="00115D07">
        <w:t>An XML schema for this data model is included in the formal service design xml file attached in</w:t>
      </w:r>
      <w:r w:rsidR="0082602B" w:rsidRPr="00115D07">
        <w:t xml:space="preserve"> </w:t>
      </w:r>
      <w:r w:rsidR="0082602B" w:rsidRPr="00115D07">
        <w:rPr>
          <w:highlight w:val="yellow"/>
        </w:rPr>
        <w:fldChar w:fldCharType="begin"/>
      </w:r>
      <w:r w:rsidR="0082602B" w:rsidRPr="00115D07">
        <w:instrText xml:space="preserve"> REF _Ref479316041 \r \h </w:instrText>
      </w:r>
      <w:r w:rsidR="0082602B" w:rsidRPr="00115D07">
        <w:rPr>
          <w:highlight w:val="yellow"/>
        </w:rPr>
      </w:r>
      <w:r w:rsidR="0082602B" w:rsidRPr="00115D07">
        <w:rPr>
          <w:highlight w:val="yellow"/>
        </w:rPr>
        <w:fldChar w:fldCharType="separate"/>
      </w:r>
      <w:r w:rsidR="00716390">
        <w:t>APPENDIX 1</w:t>
      </w:r>
      <w:r w:rsidR="0082602B" w:rsidRPr="00115D07">
        <w:rPr>
          <w:highlight w:val="yellow"/>
        </w:rPr>
        <w:fldChar w:fldCharType="end"/>
      </w:r>
      <w:r w:rsidRPr="00115D07">
        <w:t>.</w:t>
      </w:r>
      <w:r w:rsidR="00C50B1F" w:rsidRPr="00115D07">
        <w:br w:type="page"/>
      </w:r>
    </w:p>
    <w:p w14:paraId="39712924" w14:textId="464D6465" w:rsidR="00C50B1F" w:rsidRPr="00115D07" w:rsidRDefault="00C50B1F" w:rsidP="00C50B1F">
      <w:pPr>
        <w:pStyle w:val="AnnexEHead2"/>
      </w:pPr>
      <w:r w:rsidRPr="00115D07">
        <w:lastRenderedPageBreak/>
        <w:t>Service Internal Data Model (optional)</w:t>
      </w:r>
    </w:p>
    <w:p w14:paraId="33787E03" w14:textId="77777777" w:rsidR="00C50B1F" w:rsidRPr="00115D07" w:rsidRDefault="00C50B1F" w:rsidP="00C50B1F">
      <w:pPr>
        <w:pStyle w:val="Heading2separationline"/>
      </w:pPr>
    </w:p>
    <w:p w14:paraId="454415E8" w14:textId="2B455B45" w:rsidR="00C50B1F" w:rsidRPr="00115D07" w:rsidRDefault="00C50B1F" w:rsidP="004276FF">
      <w:pPr>
        <w:pStyle w:val="BodytextBlue"/>
      </w:pPr>
      <w:r w:rsidRPr="00115D07">
        <w:t xml:space="preserve">Optionally, this section may provide a description of the internal data model, as it seems appropriate to the service provider and/or the service consumer side. Such description might be helpful for the understanding as it provides additional information of how the service might be built. </w:t>
      </w:r>
      <w:r w:rsidR="0073004B" w:rsidRPr="00115D07">
        <w:t xml:space="preserve"> </w:t>
      </w:r>
      <w:r w:rsidRPr="00115D07">
        <w:t xml:space="preserve">However, it </w:t>
      </w:r>
      <w:r w:rsidR="00370B1C">
        <w:t>should</w:t>
      </w:r>
      <w:r w:rsidR="00370B1C" w:rsidRPr="00115D07">
        <w:t xml:space="preserve"> </w:t>
      </w:r>
      <w:proofErr w:type="gramStart"/>
      <w:r w:rsidRPr="00115D07">
        <w:t>be seen as</w:t>
      </w:r>
      <w:proofErr w:type="gramEnd"/>
      <w:r w:rsidRPr="00115D07">
        <w:t xml:space="preserve"> exemplary only – it is not an authoritative part of the service design description.</w:t>
      </w:r>
    </w:p>
    <w:p w14:paraId="6009383A" w14:textId="3A410C1F" w:rsidR="00C50B1F" w:rsidRPr="00115D07" w:rsidRDefault="00C50B1F" w:rsidP="00C50B1F">
      <w:pPr>
        <w:pStyle w:val="AnnexEHead1"/>
      </w:pPr>
      <w:r w:rsidRPr="00115D07">
        <w:rPr>
          <w:caps w:val="0"/>
        </w:rPr>
        <w:t>SERVICE INTERFACE DESIGN</w:t>
      </w:r>
    </w:p>
    <w:p w14:paraId="5CBEE5D5" w14:textId="23D89C65" w:rsidR="00C50B1F" w:rsidRPr="00115D07" w:rsidRDefault="00C50B1F" w:rsidP="00C50B1F">
      <w:pPr>
        <w:pStyle w:val="Brdtekst"/>
      </w:pPr>
      <w:r w:rsidRPr="00115D07">
        <w:t>This section describes the details of each service interface. One sub-</w:t>
      </w:r>
      <w:r w:rsidR="0051176C" w:rsidRPr="00115D07">
        <w:t>section</w:t>
      </w:r>
      <w:r w:rsidRPr="00115D07">
        <w:t xml:space="preserve"> is provided for each Service Interface.</w:t>
      </w:r>
    </w:p>
    <w:p w14:paraId="2283F146" w14:textId="68DD2F19" w:rsidR="00C50B1F" w:rsidRPr="00115D07" w:rsidRDefault="00C50B1F" w:rsidP="00C50B1F">
      <w:pPr>
        <w:pStyle w:val="Brdtekst"/>
      </w:pPr>
      <w:r w:rsidRPr="00115D07">
        <w:t>The Service Interface design covers the static design description while the dynamic design (behaviour) is described in section</w:t>
      </w:r>
      <w:r w:rsidR="00304375" w:rsidRPr="00115D07">
        <w:t xml:space="preserve"> </w:t>
      </w:r>
      <w:r w:rsidR="00304375" w:rsidRPr="00115D07">
        <w:rPr>
          <w:highlight w:val="yellow"/>
        </w:rPr>
        <w:fldChar w:fldCharType="begin"/>
      </w:r>
      <w:r w:rsidR="00304375" w:rsidRPr="00115D07">
        <w:instrText xml:space="preserve"> REF _Ref479328969 \r \h </w:instrText>
      </w:r>
      <w:r w:rsidR="00304375" w:rsidRPr="00115D07">
        <w:rPr>
          <w:highlight w:val="yellow"/>
        </w:rPr>
      </w:r>
      <w:r w:rsidR="00304375" w:rsidRPr="00115D07">
        <w:rPr>
          <w:highlight w:val="yellow"/>
        </w:rPr>
        <w:fldChar w:fldCharType="separate"/>
      </w:r>
      <w:r w:rsidR="00716390">
        <w:t>E 7</w:t>
      </w:r>
      <w:r w:rsidR="00304375" w:rsidRPr="00115D07">
        <w:rPr>
          <w:highlight w:val="yellow"/>
        </w:rPr>
        <w:fldChar w:fldCharType="end"/>
      </w:r>
      <w:r w:rsidRPr="00115D07">
        <w:t>.</w:t>
      </w:r>
    </w:p>
    <w:p w14:paraId="3ACBDC8D" w14:textId="2C9C1137" w:rsidR="00C50B1F" w:rsidRPr="00115D07" w:rsidRDefault="00C50B1F" w:rsidP="004276FF">
      <w:pPr>
        <w:pStyle w:val="BodytextBlue"/>
      </w:pPr>
      <w:r w:rsidRPr="00115D07">
        <w:t xml:space="preserve">The static interface description is vital since it describes how the interfaces shall be constructed. The structure of this section is identical to the structure of the Service Interface Specifications section in the service specification document. </w:t>
      </w:r>
      <w:r w:rsidR="00962C23" w:rsidRPr="00115D07">
        <w:t xml:space="preserve"> </w:t>
      </w:r>
      <w:r w:rsidRPr="00115D07">
        <w:t>This section may be limited to references to the service s</w:t>
      </w:r>
      <w:r w:rsidR="0073004B" w:rsidRPr="00115D07">
        <w:t>pecification document, if all</w:t>
      </w:r>
      <w:r w:rsidRPr="00115D07">
        <w:t xml:space="preserve"> the following conditions are fulfilled:</w:t>
      </w:r>
    </w:p>
    <w:p w14:paraId="39D8EA0F" w14:textId="470D8B53" w:rsidR="00C50B1F" w:rsidRPr="00115D07" w:rsidRDefault="00C50B1F" w:rsidP="004276FF">
      <w:pPr>
        <w:pStyle w:val="Bullet1Blue"/>
      </w:pPr>
      <w:r w:rsidRPr="00115D07">
        <w:t>the service design reflects the service interfaces in a 1:1 manner;</w:t>
      </w:r>
    </w:p>
    <w:p w14:paraId="51981D50" w14:textId="306B819D" w:rsidR="00C50B1F" w:rsidRPr="00115D07" w:rsidRDefault="00C50B1F" w:rsidP="004276FF">
      <w:pPr>
        <w:pStyle w:val="Bullet1Blue"/>
      </w:pPr>
      <w:r w:rsidRPr="00115D07">
        <w:t>the service interfaces are sufficiently described in the service specification;</w:t>
      </w:r>
    </w:p>
    <w:p w14:paraId="53A95410" w14:textId="1F068AA4" w:rsidR="00C50B1F" w:rsidRPr="00115D07" w:rsidRDefault="00C50B1F" w:rsidP="004276FF">
      <w:pPr>
        <w:pStyle w:val="Bullet1Blue"/>
      </w:pPr>
      <w:r w:rsidRPr="00115D07">
        <w:t xml:space="preserve">the physical data model (section </w:t>
      </w:r>
      <w:r w:rsidR="00304375" w:rsidRPr="00115D07">
        <w:fldChar w:fldCharType="begin"/>
      </w:r>
      <w:r w:rsidR="00304375" w:rsidRPr="00115D07">
        <w:instrText xml:space="preserve"> REF _Ref479328985 \r \h  \* MERGEFORMAT </w:instrText>
      </w:r>
      <w:r w:rsidR="00304375" w:rsidRPr="00115D07">
        <w:fldChar w:fldCharType="separate"/>
      </w:r>
      <w:r w:rsidR="00716390">
        <w:t>E 5</w:t>
      </w:r>
      <w:r w:rsidR="00304375" w:rsidRPr="00115D07">
        <w:fldChar w:fldCharType="end"/>
      </w:r>
      <w:r w:rsidRPr="00115D07">
        <w:t>) contains an unambiguous mapping of all payload data items of the service specification to the detailed physical data items.</w:t>
      </w:r>
    </w:p>
    <w:p w14:paraId="220AC707" w14:textId="534481C4" w:rsidR="00C50B1F" w:rsidRDefault="00C50B1F" w:rsidP="009D1532">
      <w:pPr>
        <w:pStyle w:val="BodytextBlue"/>
      </w:pPr>
      <w:r w:rsidRPr="00115D07">
        <w:t>Architectural elements applicable for this description are:</w:t>
      </w:r>
    </w:p>
    <w:p w14:paraId="12820986" w14:textId="6C35B83C" w:rsidR="00C50B1F" w:rsidRPr="00115D07" w:rsidRDefault="00C50B1F" w:rsidP="004276FF">
      <w:pPr>
        <w:pStyle w:val="Bullet1Blue"/>
      </w:pPr>
      <w:r w:rsidRPr="00115D07">
        <w:t>service Interfaces;</w:t>
      </w:r>
    </w:p>
    <w:p w14:paraId="144C9EFD" w14:textId="3EAA9B27" w:rsidR="00C50B1F" w:rsidRPr="00115D07" w:rsidRDefault="00C50B1F" w:rsidP="004276FF">
      <w:pPr>
        <w:pStyle w:val="Bullet1Blue"/>
      </w:pPr>
      <w:r w:rsidRPr="00115D07">
        <w:t>operations - function or procedures which enable programmatic communication with a service via a service interface;</w:t>
      </w:r>
    </w:p>
    <w:p w14:paraId="657D7D66" w14:textId="412D3E97" w:rsidR="00C50B1F" w:rsidRPr="00115D07" w:rsidRDefault="00C50B1F" w:rsidP="004276FF">
      <w:pPr>
        <w:pStyle w:val="Bullet1Blue"/>
      </w:pPr>
      <w:r w:rsidRPr="00115D07">
        <w:t>parameters - constants or variables passed into or out of a service interface as part of the execution of an operation</w:t>
      </w:r>
      <w:r w:rsidR="004276FF">
        <w:t>.</w:t>
      </w:r>
    </w:p>
    <w:p w14:paraId="1A409A82" w14:textId="244DEB05" w:rsidR="00C50B1F" w:rsidRPr="00115D07" w:rsidRDefault="00C50B1F" w:rsidP="004276FF">
      <w:pPr>
        <w:pStyle w:val="BodytextBlue"/>
      </w:pPr>
      <w:r w:rsidRPr="00115D07">
        <w:t xml:space="preserve">A Service may have one or more service Interfaces. </w:t>
      </w:r>
      <w:r w:rsidR="00962C23" w:rsidRPr="00115D07">
        <w:t xml:space="preserve"> </w:t>
      </w:r>
      <w:r w:rsidRPr="00115D07">
        <w:t>Please describe each in separate sections below.</w:t>
      </w:r>
    </w:p>
    <w:p w14:paraId="3B7428A5" w14:textId="1BCC4988" w:rsidR="00C50B1F" w:rsidRPr="00115D07" w:rsidRDefault="00C50B1F" w:rsidP="00C50B1F">
      <w:pPr>
        <w:pStyle w:val="AnnexEHead2"/>
      </w:pPr>
      <w:r w:rsidRPr="00115D07">
        <w:t>Service Interface &lt;Interface Name&gt;</w:t>
      </w:r>
    </w:p>
    <w:p w14:paraId="072DA2A7" w14:textId="77777777" w:rsidR="00C50B1F" w:rsidRPr="00115D07" w:rsidRDefault="00C50B1F" w:rsidP="00C50B1F">
      <w:pPr>
        <w:pStyle w:val="Heading2separationline"/>
      </w:pPr>
    </w:p>
    <w:p w14:paraId="72481D5A" w14:textId="74AC78C0" w:rsidR="00C50B1F" w:rsidRPr="00115D07" w:rsidRDefault="00C50B1F" w:rsidP="004276FF">
      <w:pPr>
        <w:pStyle w:val="BodytextBlue"/>
      </w:pPr>
      <w:r w:rsidRPr="00115D07">
        <w:t>Please explain the purpose, messaging pattern and</w:t>
      </w:r>
      <w:r w:rsidR="003D6AEE" w:rsidRPr="00115D07">
        <w:t xml:space="preserve"> architecture of the Interface.</w:t>
      </w:r>
    </w:p>
    <w:p w14:paraId="539AF69D" w14:textId="7A4D23FF" w:rsidR="00C50B1F" w:rsidRPr="00115D07" w:rsidRDefault="00C50B1F" w:rsidP="004276FF">
      <w:pPr>
        <w:pStyle w:val="BodytextBlue"/>
      </w:pPr>
      <w:r w:rsidRPr="00115D07">
        <w:t>A Service Interface supports one or several service operations.</w:t>
      </w:r>
      <w:r w:rsidR="0073004B" w:rsidRPr="00115D07">
        <w:t xml:space="preserve"> </w:t>
      </w:r>
      <w:r w:rsidRPr="00115D07">
        <w:t xml:space="preserve"> Each operation in the service interface shall be described in the following sections.</w:t>
      </w:r>
    </w:p>
    <w:p w14:paraId="3DCD21CB" w14:textId="662B9BEA" w:rsidR="00C50B1F" w:rsidRPr="00115D07" w:rsidRDefault="00C50B1F" w:rsidP="00C50B1F">
      <w:pPr>
        <w:pStyle w:val="AnnexEHead3"/>
      </w:pPr>
      <w:r w:rsidRPr="00115D07">
        <w:t>Operation &lt;Operation Name&gt;</w:t>
      </w:r>
    </w:p>
    <w:p w14:paraId="72677AA2" w14:textId="7C6AF69A" w:rsidR="00C50B1F" w:rsidRPr="00115D07" w:rsidRDefault="00C50B1F" w:rsidP="004276FF">
      <w:pPr>
        <w:pStyle w:val="BodytextBlue"/>
      </w:pPr>
      <w:r w:rsidRPr="00115D07">
        <w:t>Give an overview of the operation: Include here a textual description of the operation functionality.</w:t>
      </w:r>
      <w:r w:rsidR="0073004B" w:rsidRPr="00115D07">
        <w:t xml:space="preserve"> </w:t>
      </w:r>
      <w:r w:rsidRPr="00115D07">
        <w:t xml:space="preserve"> In most instances this will be the same as the operation description taken from the UML modelling tool.</w:t>
      </w:r>
    </w:p>
    <w:p w14:paraId="06D889C6" w14:textId="50B486F4" w:rsidR="00C50B1F" w:rsidRPr="00797594" w:rsidRDefault="00797594" w:rsidP="00797594">
      <w:pPr>
        <w:pStyle w:val="AnnexEHead3"/>
        <w:numPr>
          <w:ilvl w:val="3"/>
          <w:numId w:val="12"/>
        </w:numPr>
        <w:rPr>
          <w:rFonts w:ascii="Calibri" w:hAnsi="Calibri"/>
          <w:b w:val="0"/>
          <w:smallCaps w:val="0"/>
        </w:rPr>
      </w:pPr>
      <w:r w:rsidRPr="00797594">
        <w:rPr>
          <w:rFonts w:ascii="Calibri" w:hAnsi="Calibri"/>
          <w:b w:val="0"/>
          <w:smallCaps w:val="0"/>
        </w:rPr>
        <w:t>Operation Functionality</w:t>
      </w:r>
    </w:p>
    <w:p w14:paraId="3C2A1A37" w14:textId="03F86AF8" w:rsidR="00C50B1F" w:rsidRPr="00115D07" w:rsidRDefault="00C50B1F" w:rsidP="004276FF">
      <w:pPr>
        <w:pStyle w:val="BodytextBlue"/>
      </w:pPr>
      <w:r w:rsidRPr="00115D07">
        <w:t>Describe here the funct</w:t>
      </w:r>
      <w:r w:rsidR="0073004B" w:rsidRPr="00115D07">
        <w:t>ionality of the operation, i.e.</w:t>
      </w:r>
      <w:r w:rsidRPr="00115D07">
        <w:t xml:space="preserve"> how does it produce the output from the input payload.</w:t>
      </w:r>
    </w:p>
    <w:p w14:paraId="363C8D0B" w14:textId="2CC28908" w:rsidR="00C50B1F" w:rsidRPr="00797594" w:rsidRDefault="00C50B1F" w:rsidP="00797594">
      <w:pPr>
        <w:pStyle w:val="AnnexEHead3"/>
        <w:numPr>
          <w:ilvl w:val="3"/>
          <w:numId w:val="12"/>
        </w:numPr>
        <w:rPr>
          <w:rFonts w:ascii="Calibri" w:hAnsi="Calibri"/>
          <w:smallCaps w:val="0"/>
        </w:rPr>
      </w:pPr>
      <w:r w:rsidRPr="00797594">
        <w:rPr>
          <w:rFonts w:ascii="Calibri" w:hAnsi="Calibri"/>
          <w:b w:val="0"/>
          <w:smallCaps w:val="0"/>
        </w:rPr>
        <w:t>Operation</w:t>
      </w:r>
      <w:r w:rsidRPr="00797594">
        <w:rPr>
          <w:rFonts w:ascii="Calibri" w:hAnsi="Calibri"/>
          <w:smallCaps w:val="0"/>
        </w:rPr>
        <w:t xml:space="preserve"> </w:t>
      </w:r>
      <w:r w:rsidRPr="00797594">
        <w:rPr>
          <w:rFonts w:ascii="Calibri" w:hAnsi="Calibri"/>
          <w:b w:val="0"/>
          <w:smallCaps w:val="0"/>
        </w:rPr>
        <w:t>Parameters</w:t>
      </w:r>
    </w:p>
    <w:p w14:paraId="4BFBA966" w14:textId="7D7AD449" w:rsidR="00C50B1F" w:rsidRPr="00115D07" w:rsidRDefault="00C50B1F" w:rsidP="004276FF">
      <w:pPr>
        <w:pStyle w:val="BodytextBlue"/>
      </w:pPr>
      <w:r w:rsidRPr="00115D07">
        <w:t>Describe the logical data structure of input and output parameters of the operation (payload) by using an explanatory table (see below) and optionally UML diagrams (which are usually sub-sets of the service data model descri</w:t>
      </w:r>
      <w:r w:rsidR="0073004B" w:rsidRPr="00115D07">
        <w:t>bed in previous section above).</w:t>
      </w:r>
    </w:p>
    <w:p w14:paraId="109E960F" w14:textId="2A2D2176" w:rsidR="00C50B1F" w:rsidRPr="00115D07" w:rsidRDefault="0073004B" w:rsidP="004276FF">
      <w:pPr>
        <w:pStyle w:val="BodytextBlue"/>
      </w:pPr>
      <w:r w:rsidRPr="00115D07">
        <w:fldChar w:fldCharType="begin"/>
      </w:r>
      <w:r w:rsidRPr="00115D07">
        <w:instrText xml:space="preserve"> REF _Ref479337025 \r \h </w:instrText>
      </w:r>
      <w:r w:rsidR="004276FF">
        <w:instrText xml:space="preserve"> \* MERGEFORMAT </w:instrText>
      </w:r>
      <w:r w:rsidRPr="00115D07">
        <w:fldChar w:fldCharType="separate"/>
      </w:r>
      <w:r w:rsidR="00716390">
        <w:t>Figure 3</w:t>
      </w:r>
      <w:r w:rsidRPr="00115D07">
        <w:fldChar w:fldCharType="end"/>
      </w:r>
      <w:r w:rsidR="00C50B1F" w:rsidRPr="00115D07">
        <w:t xml:space="preserve"> </w:t>
      </w:r>
      <w:r w:rsidRPr="00115D07">
        <w:t xml:space="preserve">shows </w:t>
      </w:r>
      <w:r w:rsidR="00C50B1F" w:rsidRPr="00115D07">
        <w:t>an example of a UML diagram (subset of the service data m</w:t>
      </w:r>
      <w:r w:rsidR="004276FF">
        <w:t>odel, related to one operation).</w:t>
      </w:r>
    </w:p>
    <w:p w14:paraId="636B03B9" w14:textId="7DA36622" w:rsidR="00C50B1F" w:rsidRPr="00115D07" w:rsidRDefault="009B09C2" w:rsidP="003D6AEE">
      <w:pPr>
        <w:spacing w:after="200" w:line="276" w:lineRule="auto"/>
        <w:jc w:val="center"/>
      </w:pPr>
      <w:r>
        <w:rPr>
          <w:noProof/>
          <w:lang w:val="de-DE" w:eastAsia="de-DE"/>
        </w:rPr>
        <w:lastRenderedPageBreak/>
        <w:pict w14:anchorId="0F5BC499">
          <v:shape id="_x0000_i1027" type="#_x0000_t75" style="width:311pt;height:62pt">
            <v:imagedata r:id="rId13" o:title="Fig 9 Service Name Interface Parameter Definition diagram for operation name"/>
          </v:shape>
        </w:pict>
      </w:r>
    </w:p>
    <w:p w14:paraId="1B7AB690" w14:textId="2B067117" w:rsidR="00C50B1F" w:rsidRPr="00115D07" w:rsidRDefault="003D6AEE" w:rsidP="003D6AEE">
      <w:pPr>
        <w:pStyle w:val="Figurecaption"/>
        <w:jc w:val="center"/>
      </w:pPr>
      <w:bookmarkStart w:id="12" w:name="_Ref479336850"/>
      <w:bookmarkStart w:id="13" w:name="_Ref479337025"/>
      <w:bookmarkStart w:id="14" w:name="_Toc523470301"/>
      <w:r w:rsidRPr="00115D07">
        <w:rPr>
          <w:rStyle w:val="IntenseEmphasis1"/>
          <w:b/>
          <w:color w:val="00B0F0"/>
        </w:rPr>
        <w:t>&lt;Service name&gt;</w:t>
      </w:r>
      <w:r w:rsidRPr="00115D07">
        <w:t xml:space="preserve"> Interface Parameter Definition diagram for &lt;</w:t>
      </w:r>
      <w:r w:rsidRPr="00115D07">
        <w:rPr>
          <w:color w:val="00B0F0"/>
        </w:rPr>
        <w:t>operation name</w:t>
      </w:r>
      <w:r w:rsidRPr="00115D07">
        <w:t>&gt;</w:t>
      </w:r>
      <w:bookmarkEnd w:id="12"/>
      <w:bookmarkEnd w:id="13"/>
      <w:bookmarkEnd w:id="14"/>
    </w:p>
    <w:p w14:paraId="397D5EB9" w14:textId="77777777" w:rsidR="003D6AEE" w:rsidRPr="00115D07" w:rsidRDefault="003D6AEE" w:rsidP="004276FF">
      <w:pPr>
        <w:pStyle w:val="BodytextBlue"/>
      </w:pPr>
      <w:r w:rsidRPr="00115D07">
        <w:t>It is mandatory to provide a table with a clear description of each service operation parameter and the information about which data types defined in the service data mode are used by the service operation in its input and output parameters.</w:t>
      </w:r>
    </w:p>
    <w:p w14:paraId="19A79F33" w14:textId="05B61DE5" w:rsidR="003D6AEE" w:rsidRPr="00115D07" w:rsidRDefault="003D6AEE" w:rsidP="004276FF">
      <w:pPr>
        <w:pStyle w:val="BodytextBlue"/>
      </w:pPr>
      <w:r w:rsidRPr="00115D07">
        <w:rPr>
          <w:b/>
          <w:color w:val="407EC9"/>
        </w:rPr>
        <w:t>Note:</w:t>
      </w:r>
      <w:r w:rsidRPr="00115D07">
        <w:t xml:space="preserve">  While the descriptions provided in the physical data model shall explain the data types in a neutral format, the descriptions provided here shall explicitly explain the purpose of the parameters for the operation.</w:t>
      </w:r>
    </w:p>
    <w:p w14:paraId="4E931FA6" w14:textId="08896178" w:rsidR="003D6AEE" w:rsidRPr="00115D07" w:rsidRDefault="0073004B" w:rsidP="004276FF">
      <w:pPr>
        <w:pStyle w:val="BodytextBlue"/>
      </w:pPr>
      <w:r w:rsidRPr="00115D07">
        <w:fldChar w:fldCharType="begin"/>
      </w:r>
      <w:r w:rsidRPr="00115D07">
        <w:instrText xml:space="preserve"> REF _Ref479337019 \r \h </w:instrText>
      </w:r>
      <w:r w:rsidR="004276FF">
        <w:instrText xml:space="preserve"> \* MERGEFORMAT </w:instrText>
      </w:r>
      <w:r w:rsidRPr="00115D07">
        <w:fldChar w:fldCharType="separate"/>
      </w:r>
      <w:r w:rsidR="00716390">
        <w:t>Table 4</w:t>
      </w:r>
      <w:r w:rsidRPr="00115D07">
        <w:fldChar w:fldCharType="end"/>
      </w:r>
      <w:r w:rsidR="003D6AEE" w:rsidRPr="00115D07">
        <w:t xml:space="preserve"> </w:t>
      </w:r>
      <w:r w:rsidRPr="00115D07">
        <w:t>shows</w:t>
      </w:r>
      <w:r w:rsidR="003D6AEE" w:rsidRPr="00115D07">
        <w:t xml:space="preserve"> an example operation parameter description table.</w:t>
      </w:r>
    </w:p>
    <w:p w14:paraId="7355E01E" w14:textId="0CC3B6D8" w:rsidR="003D6AEE" w:rsidRPr="00115D07" w:rsidRDefault="003D6AEE" w:rsidP="003D6AEE">
      <w:pPr>
        <w:pStyle w:val="Tablecaption"/>
        <w:jc w:val="center"/>
      </w:pPr>
      <w:bookmarkStart w:id="15" w:name="_Ref479337019"/>
      <w:bookmarkStart w:id="16" w:name="_Toc523470237"/>
      <w:r w:rsidRPr="00115D07">
        <w:t xml:space="preserve">Payload description of </w:t>
      </w:r>
      <w:r w:rsidRPr="00115D07">
        <w:rPr>
          <w:iCs/>
          <w:color w:val="00B0F0"/>
        </w:rPr>
        <w:t>&lt;operation name</w:t>
      </w:r>
      <w:r w:rsidRPr="00115D07">
        <w:rPr>
          <w:iCs/>
        </w:rPr>
        <w:t>&gt;</w:t>
      </w:r>
      <w:r w:rsidRPr="00115D07">
        <w:t xml:space="preserve"> operation</w:t>
      </w:r>
      <w:bookmarkEnd w:id="15"/>
      <w:bookmarkEnd w:id="16"/>
    </w:p>
    <w:tbl>
      <w:tblPr>
        <w:tblStyle w:val="Tabel-Gitter"/>
        <w:tblW w:w="9889" w:type="dxa"/>
        <w:tblLayout w:type="fixed"/>
        <w:tblLook w:val="04A0" w:firstRow="1" w:lastRow="0" w:firstColumn="1" w:lastColumn="0" w:noHBand="0" w:noVBand="1"/>
      </w:tblPr>
      <w:tblGrid>
        <w:gridCol w:w="1951"/>
        <w:gridCol w:w="1418"/>
        <w:gridCol w:w="1701"/>
        <w:gridCol w:w="4819"/>
      </w:tblGrid>
      <w:tr w:rsidR="003D6AEE" w:rsidRPr="00115D07" w14:paraId="127945C3" w14:textId="77777777" w:rsidTr="00224D08">
        <w:trPr>
          <w:trHeight w:val="465"/>
        </w:trPr>
        <w:tc>
          <w:tcPr>
            <w:tcW w:w="1951" w:type="dxa"/>
            <w:shd w:val="clear" w:color="auto" w:fill="C6EDFF" w:themeFill="accent2" w:themeFillTint="33"/>
            <w:vAlign w:val="center"/>
          </w:tcPr>
          <w:p w14:paraId="60827577" w14:textId="77777777" w:rsidR="003D6AEE" w:rsidRPr="00115D07" w:rsidRDefault="003D6AEE" w:rsidP="006D7A96">
            <w:pPr>
              <w:pStyle w:val="Tableheading"/>
            </w:pPr>
            <w:r w:rsidRPr="00115D07">
              <w:t>Parameter Name</w:t>
            </w:r>
          </w:p>
        </w:tc>
        <w:tc>
          <w:tcPr>
            <w:tcW w:w="1418" w:type="dxa"/>
            <w:shd w:val="clear" w:color="auto" w:fill="C6EDFF" w:themeFill="accent2" w:themeFillTint="33"/>
            <w:vAlign w:val="center"/>
          </w:tcPr>
          <w:p w14:paraId="07E14B59" w14:textId="77777777" w:rsidR="003D6AEE" w:rsidRPr="00115D07" w:rsidRDefault="003D6AEE" w:rsidP="006D7A96">
            <w:pPr>
              <w:pStyle w:val="Tableheading"/>
            </w:pPr>
            <w:r w:rsidRPr="00115D07">
              <w:t>Direction</w:t>
            </w:r>
          </w:p>
        </w:tc>
        <w:tc>
          <w:tcPr>
            <w:tcW w:w="1701" w:type="dxa"/>
            <w:shd w:val="clear" w:color="auto" w:fill="C6EDFF" w:themeFill="accent2" w:themeFillTint="33"/>
            <w:vAlign w:val="center"/>
          </w:tcPr>
          <w:p w14:paraId="69144522" w14:textId="77777777" w:rsidR="003D6AEE" w:rsidRPr="00115D07" w:rsidRDefault="003D6AEE" w:rsidP="006D7A96">
            <w:pPr>
              <w:pStyle w:val="Tableheading"/>
            </w:pPr>
            <w:r w:rsidRPr="00115D07">
              <w:t>Data Type</w:t>
            </w:r>
          </w:p>
        </w:tc>
        <w:tc>
          <w:tcPr>
            <w:tcW w:w="4819" w:type="dxa"/>
            <w:shd w:val="clear" w:color="auto" w:fill="C6EDFF" w:themeFill="accent2" w:themeFillTint="33"/>
            <w:vAlign w:val="center"/>
          </w:tcPr>
          <w:p w14:paraId="49AD2535" w14:textId="77777777" w:rsidR="003D6AEE" w:rsidRPr="00115D07" w:rsidRDefault="003D6AEE" w:rsidP="006D7A96">
            <w:pPr>
              <w:pStyle w:val="Tableheading"/>
            </w:pPr>
            <w:r w:rsidRPr="00115D07">
              <w:t>Description</w:t>
            </w:r>
          </w:p>
        </w:tc>
      </w:tr>
      <w:tr w:rsidR="003D6AEE" w:rsidRPr="0037145C" w14:paraId="6B91EE27" w14:textId="77777777" w:rsidTr="003D6AEE">
        <w:trPr>
          <w:trHeight w:val="465"/>
        </w:trPr>
        <w:tc>
          <w:tcPr>
            <w:tcW w:w="1951" w:type="dxa"/>
            <w:shd w:val="clear" w:color="auto" w:fill="auto"/>
            <w:vAlign w:val="center"/>
          </w:tcPr>
          <w:p w14:paraId="517605B5" w14:textId="77777777" w:rsidR="003D6AEE" w:rsidRPr="0037145C" w:rsidRDefault="003D6AEE" w:rsidP="005721CB">
            <w:pPr>
              <w:pStyle w:val="Tabletext"/>
              <w:rPr>
                <w:color w:val="00B0F0"/>
              </w:rPr>
            </w:pPr>
            <w:r w:rsidRPr="0037145C">
              <w:rPr>
                <w:color w:val="00B0F0"/>
              </w:rPr>
              <w:t>person</w:t>
            </w:r>
          </w:p>
        </w:tc>
        <w:tc>
          <w:tcPr>
            <w:tcW w:w="1418" w:type="dxa"/>
            <w:shd w:val="clear" w:color="auto" w:fill="auto"/>
            <w:vAlign w:val="center"/>
          </w:tcPr>
          <w:p w14:paraId="37C5CF9D" w14:textId="77777777" w:rsidR="003D6AEE" w:rsidRPr="0037145C" w:rsidRDefault="003D6AEE" w:rsidP="005721CB">
            <w:pPr>
              <w:pStyle w:val="Tabletext"/>
              <w:rPr>
                <w:color w:val="00B0F0"/>
              </w:rPr>
            </w:pPr>
            <w:r w:rsidRPr="0037145C">
              <w:rPr>
                <w:color w:val="00B0F0"/>
              </w:rPr>
              <w:t>Input</w:t>
            </w:r>
          </w:p>
        </w:tc>
        <w:tc>
          <w:tcPr>
            <w:tcW w:w="1701" w:type="dxa"/>
            <w:shd w:val="clear" w:color="auto" w:fill="auto"/>
            <w:vAlign w:val="center"/>
          </w:tcPr>
          <w:p w14:paraId="3ABA923A" w14:textId="77777777" w:rsidR="003D6AEE" w:rsidRPr="0037145C" w:rsidRDefault="003D6AEE" w:rsidP="005721CB">
            <w:pPr>
              <w:pStyle w:val="Tabletext"/>
              <w:rPr>
                <w:color w:val="00B0F0"/>
              </w:rPr>
            </w:pPr>
            <w:r w:rsidRPr="0037145C">
              <w:rPr>
                <w:color w:val="00B0F0"/>
              </w:rPr>
              <w:t>Person</w:t>
            </w:r>
          </w:p>
        </w:tc>
        <w:tc>
          <w:tcPr>
            <w:tcW w:w="4819" w:type="dxa"/>
            <w:shd w:val="clear" w:color="auto" w:fill="auto"/>
            <w:vAlign w:val="center"/>
          </w:tcPr>
          <w:p w14:paraId="22888CE5" w14:textId="495A9232" w:rsidR="003D6AEE" w:rsidRPr="0037145C" w:rsidRDefault="003D6AEE" w:rsidP="005721CB">
            <w:pPr>
              <w:pStyle w:val="Tabletext"/>
              <w:rPr>
                <w:color w:val="00B0F0"/>
              </w:rPr>
            </w:pPr>
            <w:r w:rsidRPr="0037145C">
              <w:rPr>
                <w:color w:val="00B0F0"/>
              </w:rPr>
              <w:t xml:space="preserve">The ‘person’ parameter specifies the person for which the address is being looked for. </w:t>
            </w:r>
          </w:p>
        </w:tc>
      </w:tr>
      <w:tr w:rsidR="003D6AEE" w:rsidRPr="0037145C" w14:paraId="2225F29F" w14:textId="77777777" w:rsidTr="003D6AEE">
        <w:trPr>
          <w:trHeight w:val="940"/>
        </w:trPr>
        <w:tc>
          <w:tcPr>
            <w:tcW w:w="1951" w:type="dxa"/>
            <w:shd w:val="clear" w:color="auto" w:fill="auto"/>
            <w:vAlign w:val="center"/>
          </w:tcPr>
          <w:p w14:paraId="586A3A83" w14:textId="77777777" w:rsidR="003D6AEE" w:rsidRPr="0037145C" w:rsidRDefault="003D6AEE" w:rsidP="005721CB">
            <w:pPr>
              <w:pStyle w:val="Tabletext"/>
              <w:rPr>
                <w:color w:val="00B0F0"/>
              </w:rPr>
            </w:pPr>
            <w:r w:rsidRPr="0037145C">
              <w:rPr>
                <w:color w:val="00B0F0"/>
              </w:rPr>
              <w:t>&lt;none&gt;</w:t>
            </w:r>
          </w:p>
        </w:tc>
        <w:tc>
          <w:tcPr>
            <w:tcW w:w="1418" w:type="dxa"/>
            <w:shd w:val="clear" w:color="auto" w:fill="auto"/>
            <w:vAlign w:val="center"/>
          </w:tcPr>
          <w:p w14:paraId="7E53A69A" w14:textId="77777777" w:rsidR="003D6AEE" w:rsidRPr="0037145C" w:rsidRDefault="003D6AEE" w:rsidP="005721CB">
            <w:pPr>
              <w:pStyle w:val="Tabletext"/>
              <w:rPr>
                <w:color w:val="00B0F0"/>
              </w:rPr>
            </w:pPr>
            <w:r w:rsidRPr="0037145C">
              <w:rPr>
                <w:color w:val="00B0F0"/>
              </w:rPr>
              <w:t>Return</w:t>
            </w:r>
          </w:p>
        </w:tc>
        <w:tc>
          <w:tcPr>
            <w:tcW w:w="1701" w:type="dxa"/>
            <w:shd w:val="clear" w:color="auto" w:fill="auto"/>
            <w:vAlign w:val="center"/>
          </w:tcPr>
          <w:p w14:paraId="6A2B5B2D" w14:textId="77777777" w:rsidR="003D6AEE" w:rsidRPr="0037145C" w:rsidRDefault="003D6AEE" w:rsidP="005721CB">
            <w:pPr>
              <w:pStyle w:val="Tabletext"/>
              <w:rPr>
                <w:color w:val="00B0F0"/>
              </w:rPr>
            </w:pPr>
            <w:r w:rsidRPr="0037145C">
              <w:rPr>
                <w:color w:val="00B0F0"/>
              </w:rPr>
              <w:t>Address</w:t>
            </w:r>
          </w:p>
        </w:tc>
        <w:tc>
          <w:tcPr>
            <w:tcW w:w="4819" w:type="dxa"/>
            <w:shd w:val="clear" w:color="auto" w:fill="auto"/>
            <w:vAlign w:val="center"/>
          </w:tcPr>
          <w:p w14:paraId="1C55C9A8" w14:textId="77777777" w:rsidR="003D6AEE" w:rsidRPr="0037145C" w:rsidRDefault="003D6AEE" w:rsidP="005721CB">
            <w:pPr>
              <w:pStyle w:val="Tabletext"/>
              <w:rPr>
                <w:color w:val="00B0F0"/>
              </w:rPr>
            </w:pPr>
            <w:r w:rsidRPr="0037145C">
              <w:rPr>
                <w:color w:val="00B0F0"/>
              </w:rPr>
              <w:t>The return value provides the address of the person.</w:t>
            </w:r>
          </w:p>
        </w:tc>
      </w:tr>
    </w:tbl>
    <w:p w14:paraId="4083C9BF" w14:textId="77777777" w:rsidR="003D6AEE" w:rsidRPr="00115D07" w:rsidRDefault="003D6AEE" w:rsidP="003D6AEE"/>
    <w:p w14:paraId="4D8A2B26" w14:textId="333847B0" w:rsidR="003D6AEE" w:rsidRPr="00115D07" w:rsidRDefault="003D6AEE" w:rsidP="003D6AEE">
      <w:pPr>
        <w:pStyle w:val="AnnexEHead3"/>
      </w:pPr>
      <w:r w:rsidRPr="00115D07">
        <w:t>Operation &lt;Operation Name&gt;</w:t>
      </w:r>
    </w:p>
    <w:p w14:paraId="48A637FB" w14:textId="77777777" w:rsidR="003D6AEE" w:rsidRPr="00115D07" w:rsidRDefault="003D6AEE" w:rsidP="004276FF">
      <w:pPr>
        <w:pStyle w:val="BodytextBlue"/>
      </w:pPr>
      <w:r w:rsidRPr="00115D07">
        <w:t>Repeat previous section for every operation defined in the service interface definition operation.</w:t>
      </w:r>
    </w:p>
    <w:p w14:paraId="2BBE820F" w14:textId="1123036E" w:rsidR="003D6AEE" w:rsidRPr="00115D07" w:rsidRDefault="003D6AEE" w:rsidP="003D6AEE">
      <w:pPr>
        <w:pStyle w:val="AnnexEHead2"/>
      </w:pPr>
      <w:r w:rsidRPr="00115D07">
        <w:t>Service Interface &lt;Interface Name&gt;</w:t>
      </w:r>
    </w:p>
    <w:p w14:paraId="07475A4C" w14:textId="77777777" w:rsidR="003D6AEE" w:rsidRPr="00115D07" w:rsidRDefault="003D6AEE" w:rsidP="003D6AEE">
      <w:pPr>
        <w:pStyle w:val="Heading2separationline"/>
      </w:pPr>
    </w:p>
    <w:p w14:paraId="4690462D" w14:textId="3B768C6B" w:rsidR="003D6AEE" w:rsidRPr="00115D07" w:rsidRDefault="003D6AEE" w:rsidP="003D6AEE">
      <w:pPr>
        <w:pStyle w:val="Brdtekst"/>
        <w:rPr>
          <w:i/>
        </w:rPr>
      </w:pPr>
      <w:r w:rsidRPr="00115D07">
        <w:rPr>
          <w:i/>
          <w:color w:val="00B0F0"/>
        </w:rPr>
        <w:t>Repeat previous section for each interface</w:t>
      </w:r>
      <w:r w:rsidR="00E56E7B" w:rsidRPr="00115D07">
        <w:rPr>
          <w:i/>
          <w:color w:val="00B0F0"/>
        </w:rPr>
        <w:t>.</w:t>
      </w:r>
    </w:p>
    <w:p w14:paraId="27E10630" w14:textId="575FC616" w:rsidR="003D6AEE" w:rsidRPr="00115D07" w:rsidRDefault="003D6AEE" w:rsidP="003D6AEE">
      <w:pPr>
        <w:pStyle w:val="AnnexEHead1"/>
      </w:pPr>
      <w:bookmarkStart w:id="17" w:name="_Ref479328969"/>
      <w:r w:rsidRPr="00115D07">
        <w:t>Service Dynamic Behaviour</w:t>
      </w:r>
      <w:bookmarkEnd w:id="17"/>
    </w:p>
    <w:p w14:paraId="103F27D7" w14:textId="77777777" w:rsidR="003D6AEE" w:rsidRPr="00115D07" w:rsidRDefault="003D6AEE" w:rsidP="003D6AEE">
      <w:pPr>
        <w:pStyle w:val="Heading1separatationline"/>
      </w:pPr>
    </w:p>
    <w:p w14:paraId="7EB7311B" w14:textId="0C37E605" w:rsidR="003D6AEE" w:rsidRPr="00115D07" w:rsidRDefault="003D6AEE" w:rsidP="005113B1">
      <w:pPr>
        <w:pStyle w:val="BodytextBlue"/>
      </w:pPr>
      <w:r w:rsidRPr="00115D07">
        <w:t xml:space="preserve">This </w:t>
      </w:r>
      <w:r w:rsidR="0051176C" w:rsidRPr="00115D07">
        <w:t>section</w:t>
      </w:r>
      <w:r w:rsidRPr="00115D07">
        <w:t xml:space="preserve"> describes the interactive behaviour between service interfaces (interaction specification) and, if required, between different services (orchestration).</w:t>
      </w:r>
      <w:r w:rsidR="00E56E7B" w:rsidRPr="00115D07">
        <w:t xml:space="preserve"> </w:t>
      </w:r>
      <w:r w:rsidRPr="00115D07">
        <w:t xml:space="preserve"> Architectural elements applicable for this description are:</w:t>
      </w:r>
    </w:p>
    <w:p w14:paraId="54E3D88F" w14:textId="72FE52F0" w:rsidR="003D6AEE" w:rsidRPr="00115D07" w:rsidRDefault="003D6AEE" w:rsidP="005113B1">
      <w:pPr>
        <w:pStyle w:val="Bullet1Blue"/>
      </w:pPr>
      <w:r w:rsidRPr="00115D07">
        <w:t>Service Interaction Specifications;</w:t>
      </w:r>
    </w:p>
    <w:p w14:paraId="43F7DA9D" w14:textId="21C0C450" w:rsidR="003D6AEE" w:rsidRPr="00115D07" w:rsidRDefault="003D6AEE" w:rsidP="005113B1">
      <w:pPr>
        <w:pStyle w:val="Bullet1Blue"/>
      </w:pPr>
      <w:r w:rsidRPr="00115D07">
        <w:t>Service State machines;</w:t>
      </w:r>
    </w:p>
    <w:p w14:paraId="5C205955" w14:textId="7B38061A" w:rsidR="003D6AEE" w:rsidRPr="00115D07" w:rsidRDefault="003D6AEE" w:rsidP="005113B1">
      <w:pPr>
        <w:pStyle w:val="Bullet1Blue"/>
      </w:pPr>
      <w:r w:rsidRPr="00115D07">
        <w:t>Service orchestration.</w:t>
      </w:r>
    </w:p>
    <w:p w14:paraId="600FF322" w14:textId="10B76B8F" w:rsidR="003D6AEE" w:rsidRPr="00115D07" w:rsidRDefault="003D6AEE" w:rsidP="005113B1">
      <w:pPr>
        <w:pStyle w:val="BodytextBlue"/>
      </w:pPr>
      <w:r w:rsidRPr="00115D07">
        <w:t>Following types of views and UML diagrams can be used to</w:t>
      </w:r>
      <w:r w:rsidR="00E56E7B" w:rsidRPr="00115D07">
        <w:t xml:space="preserve"> describe the dynamic behaviour</w:t>
      </w:r>
      <w:r w:rsidRPr="00115D07">
        <w:t>:</w:t>
      </w:r>
      <w:r w:rsidR="00E56E7B" w:rsidRPr="00115D07">
        <w:rPr>
          <w:rStyle w:val="Fodnotehenvisning"/>
          <w:i w:val="0"/>
        </w:rPr>
        <w:footnoteReference w:id="2"/>
      </w:r>
    </w:p>
    <w:p w14:paraId="5EEF56B6" w14:textId="2F4F19DE" w:rsidR="003D6AEE" w:rsidRPr="00115D07" w:rsidRDefault="003D6AEE" w:rsidP="005113B1">
      <w:pPr>
        <w:pStyle w:val="Bullet1Blue"/>
      </w:pPr>
      <w:r w:rsidRPr="00115D07">
        <w:t>Sequence diagrams;</w:t>
      </w:r>
    </w:p>
    <w:p w14:paraId="1EDE6B85" w14:textId="08A02E65" w:rsidR="003D6AEE" w:rsidRPr="00115D07" w:rsidRDefault="003D6AEE" w:rsidP="005113B1">
      <w:pPr>
        <w:pStyle w:val="Bullet1Blue"/>
      </w:pPr>
      <w:r w:rsidRPr="00115D07">
        <w:t>Interaction diagrams;</w:t>
      </w:r>
    </w:p>
    <w:p w14:paraId="185E1173" w14:textId="04209CE1" w:rsidR="003D6AEE" w:rsidRPr="00115D07" w:rsidRDefault="003D6AEE" w:rsidP="005113B1">
      <w:pPr>
        <w:pStyle w:val="Bullet1Blue"/>
      </w:pPr>
      <w:r w:rsidRPr="00115D07">
        <w:t>State machine diagrams.</w:t>
      </w:r>
    </w:p>
    <w:p w14:paraId="6BD02E15" w14:textId="01560F7A" w:rsidR="003D6AEE" w:rsidRPr="00115D07" w:rsidRDefault="003D6AEE" w:rsidP="005113B1">
      <w:pPr>
        <w:pStyle w:val="BodytextBlue"/>
      </w:pPr>
      <w:r w:rsidRPr="00115D07">
        <w:t>This section is especially relevant, if the service design structure (see section</w:t>
      </w:r>
      <w:r w:rsidR="00FB128C" w:rsidRPr="00115D07">
        <w:t xml:space="preserve"> </w:t>
      </w:r>
      <w:r w:rsidR="00E928BD" w:rsidRPr="00115D07">
        <w:rPr>
          <w:highlight w:val="yellow"/>
        </w:rPr>
        <w:fldChar w:fldCharType="begin"/>
      </w:r>
      <w:r w:rsidR="00E928BD" w:rsidRPr="00115D07">
        <w:instrText xml:space="preserve"> REF _Ref479337130 \r \h </w:instrText>
      </w:r>
      <w:r w:rsidR="005113B1">
        <w:rPr>
          <w:highlight w:val="yellow"/>
        </w:rPr>
        <w:instrText xml:space="preserve"> \* MERGEFORMAT </w:instrText>
      </w:r>
      <w:r w:rsidR="00E928BD" w:rsidRPr="00115D07">
        <w:rPr>
          <w:highlight w:val="yellow"/>
        </w:rPr>
      </w:r>
      <w:r w:rsidR="00E928BD" w:rsidRPr="00115D07">
        <w:rPr>
          <w:highlight w:val="yellow"/>
        </w:rPr>
        <w:fldChar w:fldCharType="separate"/>
      </w:r>
      <w:r w:rsidR="00716390">
        <w:t>E 4</w:t>
      </w:r>
      <w:r w:rsidR="00E928BD" w:rsidRPr="00115D07">
        <w:rPr>
          <w:highlight w:val="yellow"/>
        </w:rPr>
        <w:fldChar w:fldCharType="end"/>
      </w:r>
      <w:r w:rsidRPr="00115D07">
        <w:t xml:space="preserve">) differs from the service structure introduced in the service specification. </w:t>
      </w:r>
      <w:r w:rsidR="00E56E7B" w:rsidRPr="00115D07">
        <w:t xml:space="preserve"> </w:t>
      </w:r>
      <w:r w:rsidRPr="00115D07">
        <w:t xml:space="preserve">If designed service interfaces and operations are equivalent to those of the </w:t>
      </w:r>
      <w:r w:rsidRPr="00115D07">
        <w:lastRenderedPageBreak/>
        <w:t>service specification, and if the dynamic behaviour is sufficiently described in the service specification, then this section may be limited to references to the service specification document.</w:t>
      </w:r>
    </w:p>
    <w:p w14:paraId="000C2AE4" w14:textId="7762A166" w:rsidR="003D6AEE" w:rsidRPr="00115D07" w:rsidRDefault="003D6AEE" w:rsidP="003D6AEE">
      <w:pPr>
        <w:pStyle w:val="AnnexEHead2"/>
      </w:pPr>
      <w:r w:rsidRPr="00115D07">
        <w:t>Service Interface &lt;Interface Name&gt;</w:t>
      </w:r>
    </w:p>
    <w:p w14:paraId="1DD6BEC4" w14:textId="77777777" w:rsidR="003D6AEE" w:rsidRPr="00115D07" w:rsidRDefault="003D6AEE" w:rsidP="003D6AEE">
      <w:pPr>
        <w:pStyle w:val="Heading2separationline"/>
      </w:pPr>
    </w:p>
    <w:p w14:paraId="6DD62120" w14:textId="1ECB2190" w:rsidR="003D6AEE" w:rsidRPr="00115D07" w:rsidRDefault="003D6AEE" w:rsidP="005113B1">
      <w:pPr>
        <w:pStyle w:val="BodytextBlue"/>
      </w:pPr>
      <w:r w:rsidRPr="00115D07">
        <w:t xml:space="preserve">Include some information about the dynamic aspects of the service interface; each operation </w:t>
      </w:r>
      <w:r w:rsidR="00370B1C">
        <w:t>shall</w:t>
      </w:r>
      <w:r w:rsidRPr="00115D07">
        <w:t xml:space="preserve"> be exposed on at least one diagram.</w:t>
      </w:r>
    </w:p>
    <w:p w14:paraId="4AC1C096" w14:textId="77777777" w:rsidR="003D6AEE" w:rsidRPr="00115D07" w:rsidRDefault="003D6AEE" w:rsidP="005113B1">
      <w:pPr>
        <w:pStyle w:val="BodytextBlue"/>
      </w:pPr>
      <w:r w:rsidRPr="00115D07">
        <w:t>An example sequence diagram is given below.</w:t>
      </w:r>
    </w:p>
    <w:p w14:paraId="1ADF7F21" w14:textId="67E4996B" w:rsidR="003D6AEE" w:rsidRPr="00115D07" w:rsidRDefault="009B09C2" w:rsidP="00975A60">
      <w:pPr>
        <w:spacing w:after="200" w:line="276" w:lineRule="auto"/>
        <w:jc w:val="center"/>
      </w:pPr>
      <w:r>
        <w:rPr>
          <w:noProof/>
          <w:lang w:val="de-DE" w:eastAsia="de-DE"/>
        </w:rPr>
        <w:pict w14:anchorId="30518EC7">
          <v:shape id="_x0000_i1028" type="#_x0000_t75" style="width:511pt;height:208.5pt">
            <v:imagedata r:id="rId14" o:title="Fig 10 Service Name Operation Sequence Diagram"/>
          </v:shape>
        </w:pict>
      </w:r>
    </w:p>
    <w:p w14:paraId="0B1CC732" w14:textId="3462BEA0" w:rsidR="003D6AEE" w:rsidRPr="00115D07" w:rsidRDefault="00975A60" w:rsidP="00975A60">
      <w:pPr>
        <w:pStyle w:val="Figurecaption"/>
        <w:jc w:val="center"/>
      </w:pPr>
      <w:bookmarkStart w:id="18" w:name="_Toc523470302"/>
      <w:r w:rsidRPr="00115D07">
        <w:rPr>
          <w:color w:val="00B0F0"/>
        </w:rPr>
        <w:t>&lt;Service Name&gt;</w:t>
      </w:r>
      <w:r w:rsidRPr="00115D07">
        <w:t xml:space="preserve"> Operation Sequence Diagram</w:t>
      </w:r>
      <w:bookmarkEnd w:id="18"/>
    </w:p>
    <w:p w14:paraId="6A127119" w14:textId="0B3A1E68" w:rsidR="003D6AEE" w:rsidRPr="00115D07" w:rsidRDefault="00975A60" w:rsidP="00975A60">
      <w:pPr>
        <w:pStyle w:val="AnnexEHead2"/>
      </w:pPr>
      <w:bookmarkStart w:id="19" w:name="_Toc459370127"/>
      <w:r w:rsidRPr="00115D07">
        <w:t>Service Interface &lt;Interface Name&gt;</w:t>
      </w:r>
      <w:bookmarkEnd w:id="19"/>
    </w:p>
    <w:p w14:paraId="4FAD3D58" w14:textId="77777777" w:rsidR="00975A60" w:rsidRPr="00115D07" w:rsidRDefault="00975A60" w:rsidP="00975A60">
      <w:pPr>
        <w:pStyle w:val="Heading2separationline"/>
      </w:pPr>
    </w:p>
    <w:p w14:paraId="4542C63A" w14:textId="28EB9E03" w:rsidR="00975A60" w:rsidRPr="00115D07" w:rsidRDefault="00975A60" w:rsidP="005113B1">
      <w:pPr>
        <w:pStyle w:val="BodytextBlue"/>
      </w:pPr>
      <w:r w:rsidRPr="00115D07">
        <w:t>Replicate previous section for each service interface.</w:t>
      </w:r>
    </w:p>
    <w:p w14:paraId="04D73A2E" w14:textId="77777777" w:rsidR="00F0430B" w:rsidRDefault="00F0430B" w:rsidP="00F0430B">
      <w:pPr>
        <w:pStyle w:val="AnnexEHead1"/>
      </w:pPr>
      <w:r>
        <w:t>DEFINITIONS</w:t>
      </w:r>
    </w:p>
    <w:p w14:paraId="4FDFB49A" w14:textId="77777777" w:rsidR="00F0430B" w:rsidRDefault="00F0430B" w:rsidP="00F0430B">
      <w:pPr>
        <w:pStyle w:val="Heading1separatationline"/>
        <w:rPr>
          <w:lang w:eastAsia="de-DE"/>
        </w:rPr>
      </w:pPr>
    </w:p>
    <w:p w14:paraId="120FD7D1" w14:textId="5D9C61E8" w:rsidR="00F0430B" w:rsidRDefault="00F0430B" w:rsidP="00F0430B">
      <w:pPr>
        <w:pStyle w:val="Brdtekst"/>
      </w:pPr>
      <w:r w:rsidRPr="00F0430B">
        <w:t xml:space="preserve">The definitions of terms used in this IALA Guideline can be found in the International Dictionary of Marine Aids to Navigation (IALA Dictionary) at </w:t>
      </w:r>
      <w:hyperlink r:id="rId15" w:history="1">
        <w:r w:rsidRPr="00F0430B">
          <w:rPr>
            <w:rStyle w:val="Hyperlink"/>
            <w:lang w:eastAsia="de-DE"/>
          </w:rPr>
          <w:t>http://www.iala-aism.org/wiki/dictionary</w:t>
        </w:r>
      </w:hyperlink>
      <w:r w:rsidRPr="00F0430B">
        <w:t xml:space="preserve"> and were checked as correct at the time of going to print.  Where conflict arises, the IALA Dictionary </w:t>
      </w:r>
      <w:r w:rsidR="00370B1C">
        <w:t>shall</w:t>
      </w:r>
      <w:r w:rsidRPr="00F0430B">
        <w:t xml:space="preserve"> be considered as the authoritative source of definitions used in IALA documents.</w:t>
      </w:r>
    </w:p>
    <w:p w14:paraId="4AB32A92" w14:textId="631E5E00" w:rsidR="005518BA" w:rsidRDefault="005518BA" w:rsidP="005518BA">
      <w:pPr>
        <w:pStyle w:val="AnnexEHead2"/>
      </w:pPr>
      <w:r>
        <w:t>Terminology</w:t>
      </w:r>
    </w:p>
    <w:p w14:paraId="56750A70" w14:textId="77777777" w:rsidR="005518BA" w:rsidRDefault="005518BA" w:rsidP="005518BA">
      <w:pPr>
        <w:pStyle w:val="Heading2separationline"/>
      </w:pPr>
    </w:p>
    <w:p w14:paraId="1F0914BF" w14:textId="73299C1E" w:rsidR="005518BA" w:rsidRDefault="00BD396F" w:rsidP="005518BA">
      <w:pPr>
        <w:pStyle w:val="Brdtekst"/>
      </w:pPr>
      <w:r>
        <w:t xml:space="preserve">Persons </w:t>
      </w:r>
      <w:r w:rsidRPr="00115D07">
        <w:t xml:space="preserve">producing the </w:t>
      </w:r>
      <w:r>
        <w:t>Technical Service are invited to add definitions to the following list as appropriate.</w:t>
      </w:r>
    </w:p>
    <w:p w14:paraId="58A39285" w14:textId="525CB235" w:rsidR="00C928B6" w:rsidRDefault="00C928B6" w:rsidP="00C928B6">
      <w:pPr>
        <w:pStyle w:val="Tablecaption"/>
        <w:jc w:val="center"/>
      </w:pPr>
      <w:bookmarkStart w:id="20" w:name="_Toc523470238"/>
      <w:r w:rsidRPr="00C928B6">
        <w:t>Definition of terminology</w:t>
      </w:r>
      <w:bookmarkEnd w:id="20"/>
    </w:p>
    <w:tbl>
      <w:tblPr>
        <w:tblStyle w:val="TableGrid2"/>
        <w:tblW w:w="10206" w:type="dxa"/>
        <w:tblInd w:w="-5" w:type="dxa"/>
        <w:tblLook w:val="04A0" w:firstRow="1" w:lastRow="0" w:firstColumn="1" w:lastColumn="0" w:noHBand="0" w:noVBand="1"/>
      </w:tblPr>
      <w:tblGrid>
        <w:gridCol w:w="2491"/>
        <w:gridCol w:w="7715"/>
      </w:tblGrid>
      <w:tr w:rsidR="00797594" w:rsidRPr="00047DD4" w14:paraId="5DCDF6B7" w14:textId="77777777" w:rsidTr="003B4F5E">
        <w:trPr>
          <w:cantSplit/>
          <w:tblHeader/>
        </w:trPr>
        <w:tc>
          <w:tcPr>
            <w:tcW w:w="2491" w:type="dxa"/>
            <w:shd w:val="clear" w:color="auto" w:fill="C6EDFF" w:themeFill="accent2" w:themeFillTint="33"/>
          </w:tcPr>
          <w:p w14:paraId="27CA667B" w14:textId="77777777" w:rsidR="00797594" w:rsidRPr="005C039A" w:rsidRDefault="00797594" w:rsidP="003B4F5E">
            <w:pPr>
              <w:pStyle w:val="Tableheading"/>
              <w:rPr>
                <w:color w:val="0070C0"/>
              </w:rPr>
            </w:pPr>
            <w:r w:rsidRPr="005C039A">
              <w:rPr>
                <w:color w:val="0070C0"/>
              </w:rPr>
              <w:t>Term</w:t>
            </w:r>
          </w:p>
        </w:tc>
        <w:tc>
          <w:tcPr>
            <w:tcW w:w="7715" w:type="dxa"/>
            <w:shd w:val="clear" w:color="auto" w:fill="C6EDFF" w:themeFill="accent2" w:themeFillTint="33"/>
          </w:tcPr>
          <w:p w14:paraId="1ACA4BE3" w14:textId="77777777" w:rsidR="00797594" w:rsidRPr="00047DD4" w:rsidRDefault="00797594" w:rsidP="003B4F5E">
            <w:pPr>
              <w:pStyle w:val="Tableheading"/>
            </w:pPr>
            <w:r w:rsidRPr="00047DD4">
              <w:t>Definition</w:t>
            </w:r>
          </w:p>
        </w:tc>
      </w:tr>
      <w:tr w:rsidR="00797594" w:rsidRPr="00047DD4" w14:paraId="5EDD65B3" w14:textId="77777777" w:rsidTr="003B4F5E">
        <w:trPr>
          <w:cantSplit/>
        </w:trPr>
        <w:tc>
          <w:tcPr>
            <w:tcW w:w="2491" w:type="dxa"/>
          </w:tcPr>
          <w:p w14:paraId="417EAD9C" w14:textId="77777777" w:rsidR="00797594" w:rsidRPr="005C039A" w:rsidRDefault="00797594" w:rsidP="003B4F5E">
            <w:pPr>
              <w:pStyle w:val="Tabletext"/>
              <w:rPr>
                <w:b/>
                <w:color w:val="0070C0"/>
              </w:rPr>
            </w:pPr>
            <w:r w:rsidRPr="005C039A">
              <w:rPr>
                <w:b/>
                <w:color w:val="0070C0"/>
              </w:rPr>
              <w:t>External Data Model</w:t>
            </w:r>
          </w:p>
        </w:tc>
        <w:tc>
          <w:tcPr>
            <w:tcW w:w="7715" w:type="dxa"/>
          </w:tcPr>
          <w:p w14:paraId="33D71F6D" w14:textId="77777777" w:rsidR="00797594" w:rsidRPr="00047DD4" w:rsidRDefault="00797594" w:rsidP="003B4F5E">
            <w:pPr>
              <w:pStyle w:val="Tabletext"/>
            </w:pPr>
            <w:r w:rsidRPr="00047DD4">
              <w:t>Describes the semantics of the ‘maritime world’ (or a significant part thereof) by defining data structures and their relations.  This could be at logical level (e.g. in UML) or at physical level (e.g. in XSD schema definitions), as for example standard data models, or S-100 based data produce specifications.</w:t>
            </w:r>
          </w:p>
        </w:tc>
      </w:tr>
      <w:tr w:rsidR="00797594" w:rsidRPr="00047DD4" w14:paraId="62E7227C" w14:textId="77777777" w:rsidTr="003B4F5E">
        <w:trPr>
          <w:cantSplit/>
        </w:trPr>
        <w:tc>
          <w:tcPr>
            <w:tcW w:w="2491" w:type="dxa"/>
          </w:tcPr>
          <w:p w14:paraId="6E935A58" w14:textId="77777777" w:rsidR="00797594" w:rsidRPr="005C039A" w:rsidRDefault="00797594" w:rsidP="003B4F5E">
            <w:pPr>
              <w:pStyle w:val="Tabletext"/>
              <w:rPr>
                <w:b/>
                <w:color w:val="0070C0"/>
              </w:rPr>
            </w:pPr>
            <w:r w:rsidRPr="005C039A">
              <w:rPr>
                <w:b/>
                <w:color w:val="0070C0"/>
              </w:rPr>
              <w:lastRenderedPageBreak/>
              <w:t>Message Exchange Pattern</w:t>
            </w:r>
          </w:p>
        </w:tc>
        <w:tc>
          <w:tcPr>
            <w:tcW w:w="7715" w:type="dxa"/>
          </w:tcPr>
          <w:p w14:paraId="25FDC567" w14:textId="77777777" w:rsidR="00797594" w:rsidRPr="00047DD4" w:rsidRDefault="00797594" w:rsidP="003B4F5E">
            <w:pPr>
              <w:pStyle w:val="Tabletext"/>
            </w:pPr>
            <w:r w:rsidRPr="00047DD4">
              <w:t>Describes the principles two different parts of a message passing system (in our case: the service provider and the service consumer) interact and communicate with each other.  Examples:</w:t>
            </w:r>
          </w:p>
          <w:p w14:paraId="138AB565" w14:textId="77777777" w:rsidR="00797594" w:rsidRPr="00047DD4" w:rsidRDefault="00797594" w:rsidP="003B4F5E">
            <w:pPr>
              <w:pStyle w:val="Tabletext"/>
            </w:pPr>
            <w:r w:rsidRPr="00047DD4">
              <w:t>In the Request/Response MEP, the service consumer sends a request to the service provider to obtain certain information; the service provider provides the requested information in a dedicated response.</w:t>
            </w:r>
          </w:p>
          <w:p w14:paraId="4B5DA747" w14:textId="77777777" w:rsidR="00797594" w:rsidRPr="00047DD4" w:rsidRDefault="00797594" w:rsidP="003B4F5E">
            <w:pPr>
              <w:pStyle w:val="Tabletext"/>
            </w:pPr>
            <w:r w:rsidRPr="00047DD4">
              <w:t>In the Publish/Subscribe MEP, the service consumer establishes a subscription with the service provider to obtain certain information; the service provider publishes information (either in regular intervals or upon change) to all subscribed service consumers.</w:t>
            </w:r>
          </w:p>
        </w:tc>
      </w:tr>
      <w:tr w:rsidR="00797594" w:rsidRPr="00047DD4" w14:paraId="6383E623" w14:textId="77777777" w:rsidTr="003B4F5E">
        <w:trPr>
          <w:cantSplit/>
        </w:trPr>
        <w:tc>
          <w:tcPr>
            <w:tcW w:w="2491" w:type="dxa"/>
          </w:tcPr>
          <w:p w14:paraId="5822EB21" w14:textId="16DFEA67" w:rsidR="00797594" w:rsidRPr="005C039A" w:rsidRDefault="00797594" w:rsidP="003B4F5E">
            <w:pPr>
              <w:pStyle w:val="Tabletext"/>
              <w:rPr>
                <w:b/>
                <w:color w:val="0070C0"/>
              </w:rPr>
            </w:pPr>
          </w:p>
        </w:tc>
        <w:tc>
          <w:tcPr>
            <w:tcW w:w="7715" w:type="dxa"/>
          </w:tcPr>
          <w:p w14:paraId="4EA32309" w14:textId="61550CFB" w:rsidR="00797594" w:rsidRPr="00047DD4" w:rsidRDefault="00797594" w:rsidP="003B4F5E">
            <w:pPr>
              <w:pStyle w:val="Tabletext"/>
            </w:pPr>
          </w:p>
        </w:tc>
      </w:tr>
      <w:tr w:rsidR="00797594" w:rsidRPr="00047DD4" w14:paraId="6CEE1366" w14:textId="77777777" w:rsidTr="003B4F5E">
        <w:trPr>
          <w:cantSplit/>
        </w:trPr>
        <w:tc>
          <w:tcPr>
            <w:tcW w:w="2491" w:type="dxa"/>
          </w:tcPr>
          <w:p w14:paraId="5620ACB2" w14:textId="7FA7B878" w:rsidR="00797594" w:rsidRPr="005C039A" w:rsidRDefault="00797594" w:rsidP="003B4F5E">
            <w:pPr>
              <w:pStyle w:val="Tabletext"/>
              <w:rPr>
                <w:b/>
                <w:color w:val="0070C0"/>
              </w:rPr>
            </w:pPr>
          </w:p>
        </w:tc>
        <w:tc>
          <w:tcPr>
            <w:tcW w:w="7715" w:type="dxa"/>
          </w:tcPr>
          <w:p w14:paraId="3E8E1CA7" w14:textId="27303681" w:rsidR="00797594" w:rsidRPr="00047DD4" w:rsidRDefault="00797594" w:rsidP="003B4F5E">
            <w:pPr>
              <w:pStyle w:val="Tabletext"/>
            </w:pPr>
          </w:p>
        </w:tc>
      </w:tr>
      <w:tr w:rsidR="00797594" w:rsidRPr="00047DD4" w14:paraId="154F0C90" w14:textId="77777777" w:rsidTr="00BD396F">
        <w:trPr>
          <w:cantSplit/>
        </w:trPr>
        <w:tc>
          <w:tcPr>
            <w:tcW w:w="2491" w:type="dxa"/>
          </w:tcPr>
          <w:p w14:paraId="046B1D01" w14:textId="62BD7BB9" w:rsidR="00797594" w:rsidRPr="005C039A" w:rsidRDefault="00797594" w:rsidP="003B4F5E">
            <w:pPr>
              <w:pStyle w:val="Tabletext"/>
              <w:rPr>
                <w:b/>
                <w:color w:val="0070C0"/>
              </w:rPr>
            </w:pPr>
          </w:p>
        </w:tc>
        <w:tc>
          <w:tcPr>
            <w:tcW w:w="7715" w:type="dxa"/>
          </w:tcPr>
          <w:p w14:paraId="07319C8A" w14:textId="605CC9FB" w:rsidR="00797594" w:rsidRPr="00047DD4" w:rsidRDefault="00797594" w:rsidP="003B4F5E">
            <w:pPr>
              <w:pStyle w:val="Tabletext"/>
            </w:pPr>
          </w:p>
        </w:tc>
      </w:tr>
    </w:tbl>
    <w:p w14:paraId="1E29C1F8" w14:textId="77777777" w:rsidR="00975A60" w:rsidRPr="00115D07" w:rsidRDefault="00975A60" w:rsidP="00975A60">
      <w:pPr>
        <w:pStyle w:val="AnnexEHead1"/>
      </w:pPr>
      <w:r w:rsidRPr="00115D07">
        <w:t>ACRONYMS</w:t>
      </w:r>
    </w:p>
    <w:p w14:paraId="43031851" w14:textId="77777777" w:rsidR="00975A60" w:rsidRDefault="00975A60" w:rsidP="00975A60">
      <w:pPr>
        <w:pStyle w:val="Heading1separatationline"/>
      </w:pPr>
    </w:p>
    <w:p w14:paraId="55BCA0F3" w14:textId="77777777" w:rsidR="00BD396F" w:rsidRDefault="00BD396F" w:rsidP="00BD396F">
      <w:pPr>
        <w:pStyle w:val="Brdtekst"/>
        <w:rPr>
          <w:lang w:eastAsia="de-DE"/>
        </w:rPr>
      </w:pPr>
      <w:r w:rsidRPr="00BD396F">
        <w:rPr>
          <w:lang w:eastAsia="de-DE"/>
        </w:rPr>
        <w:t xml:space="preserve">Persons producing the Technical Service are invited to </w:t>
      </w:r>
      <w:r>
        <w:rPr>
          <w:lang w:eastAsia="de-DE"/>
        </w:rPr>
        <w:t>provide a</w:t>
      </w:r>
      <w:r w:rsidRPr="00BD396F">
        <w:rPr>
          <w:lang w:eastAsia="de-DE"/>
        </w:rPr>
        <w:t xml:space="preserve"> list </w:t>
      </w:r>
      <w:r>
        <w:rPr>
          <w:lang w:eastAsia="de-DE"/>
        </w:rPr>
        <w:t xml:space="preserve">of acronyms </w:t>
      </w:r>
      <w:r w:rsidRPr="00BD396F">
        <w:rPr>
          <w:lang w:eastAsia="de-DE"/>
        </w:rPr>
        <w:t>as appropriate.</w:t>
      </w:r>
    </w:p>
    <w:tbl>
      <w:tblPr>
        <w:tblStyle w:val="Tabel-Gitter"/>
        <w:tblW w:w="10348"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3"/>
        <w:gridCol w:w="8995"/>
      </w:tblGrid>
      <w:tr w:rsidR="00BD396F" w14:paraId="5E46D82B" w14:textId="77777777" w:rsidTr="003B4F5E">
        <w:tc>
          <w:tcPr>
            <w:tcW w:w="1353" w:type="dxa"/>
          </w:tcPr>
          <w:p w14:paraId="434516A9" w14:textId="77777777" w:rsidR="00BD396F" w:rsidRPr="005C039A" w:rsidRDefault="00BD396F" w:rsidP="003B4F5E">
            <w:pPr>
              <w:pStyle w:val="Acronym"/>
              <w:ind w:left="0" w:firstLine="0"/>
              <w:rPr>
                <w:b/>
                <w:color w:val="0070C0"/>
              </w:rPr>
            </w:pPr>
            <w:r>
              <w:rPr>
                <w:b/>
                <w:color w:val="0070C0"/>
              </w:rPr>
              <w:t>ACRONYM</w:t>
            </w:r>
          </w:p>
        </w:tc>
        <w:tc>
          <w:tcPr>
            <w:tcW w:w="8995" w:type="dxa"/>
          </w:tcPr>
          <w:p w14:paraId="4C83259D" w14:textId="77777777" w:rsidR="00BD396F" w:rsidRDefault="00BD396F" w:rsidP="003B4F5E">
            <w:pPr>
              <w:pStyle w:val="Acronym"/>
              <w:ind w:left="0" w:firstLine="0"/>
            </w:pPr>
            <w:r>
              <w:t>Meaning</w:t>
            </w:r>
          </w:p>
        </w:tc>
      </w:tr>
      <w:tr w:rsidR="00BD396F" w14:paraId="1230A603" w14:textId="77777777" w:rsidTr="003B4F5E">
        <w:tc>
          <w:tcPr>
            <w:tcW w:w="1353" w:type="dxa"/>
          </w:tcPr>
          <w:p w14:paraId="5EDFC52F" w14:textId="77777777" w:rsidR="00BD396F" w:rsidRPr="005C039A" w:rsidRDefault="00BD396F" w:rsidP="003B4F5E">
            <w:pPr>
              <w:pStyle w:val="Acronym"/>
              <w:ind w:left="0" w:firstLine="0"/>
              <w:rPr>
                <w:b/>
                <w:color w:val="0070C0"/>
              </w:rPr>
            </w:pPr>
          </w:p>
        </w:tc>
        <w:tc>
          <w:tcPr>
            <w:tcW w:w="8995" w:type="dxa"/>
          </w:tcPr>
          <w:p w14:paraId="499C7490" w14:textId="77777777" w:rsidR="00BD396F" w:rsidRDefault="00BD396F" w:rsidP="003B4F5E">
            <w:pPr>
              <w:pStyle w:val="Acronym"/>
            </w:pPr>
          </w:p>
        </w:tc>
      </w:tr>
      <w:tr w:rsidR="00BD396F" w14:paraId="5772943E" w14:textId="77777777" w:rsidTr="003B4F5E">
        <w:tc>
          <w:tcPr>
            <w:tcW w:w="1353" w:type="dxa"/>
          </w:tcPr>
          <w:p w14:paraId="6F5D7191" w14:textId="77777777" w:rsidR="00BD396F" w:rsidRPr="005C039A" w:rsidRDefault="00BD396F" w:rsidP="003B4F5E">
            <w:pPr>
              <w:pStyle w:val="Acronym"/>
              <w:ind w:left="0" w:firstLine="0"/>
              <w:rPr>
                <w:b/>
                <w:color w:val="0070C0"/>
              </w:rPr>
            </w:pPr>
          </w:p>
        </w:tc>
        <w:tc>
          <w:tcPr>
            <w:tcW w:w="8995" w:type="dxa"/>
          </w:tcPr>
          <w:p w14:paraId="6EDAB585" w14:textId="77777777" w:rsidR="00BD396F" w:rsidRPr="00EE39B8" w:rsidRDefault="00BD396F" w:rsidP="003B4F5E">
            <w:pPr>
              <w:pStyle w:val="Acronym"/>
            </w:pPr>
          </w:p>
        </w:tc>
      </w:tr>
      <w:tr w:rsidR="00BD396F" w14:paraId="48EDF148" w14:textId="77777777" w:rsidTr="003B4F5E">
        <w:tc>
          <w:tcPr>
            <w:tcW w:w="1353" w:type="dxa"/>
          </w:tcPr>
          <w:p w14:paraId="61AE0223" w14:textId="77777777" w:rsidR="00BD396F" w:rsidRDefault="00BD396F" w:rsidP="003B4F5E">
            <w:pPr>
              <w:pStyle w:val="Acronym"/>
              <w:ind w:left="0" w:firstLine="0"/>
              <w:rPr>
                <w:b/>
                <w:color w:val="0070C0"/>
              </w:rPr>
            </w:pPr>
          </w:p>
        </w:tc>
        <w:tc>
          <w:tcPr>
            <w:tcW w:w="8995" w:type="dxa"/>
          </w:tcPr>
          <w:p w14:paraId="6B94DCF7" w14:textId="77777777" w:rsidR="00BD396F" w:rsidRPr="00EE39B8" w:rsidRDefault="00BD396F" w:rsidP="003B4F5E">
            <w:pPr>
              <w:pStyle w:val="Acronym"/>
            </w:pPr>
          </w:p>
        </w:tc>
      </w:tr>
    </w:tbl>
    <w:p w14:paraId="38BD6AF2" w14:textId="77777777" w:rsidR="00BD396F" w:rsidRPr="00BD396F" w:rsidRDefault="00BD396F" w:rsidP="00BD396F">
      <w:pPr>
        <w:pStyle w:val="Brdtekst"/>
      </w:pPr>
    </w:p>
    <w:p w14:paraId="07F6F553" w14:textId="77777777" w:rsidR="00975A60" w:rsidRPr="00115D07" w:rsidRDefault="00975A60" w:rsidP="00975A60">
      <w:pPr>
        <w:pStyle w:val="AnnexEHead1"/>
      </w:pPr>
      <w:r w:rsidRPr="00115D07">
        <w:t>REFERENCES</w:t>
      </w:r>
    </w:p>
    <w:p w14:paraId="282E1E30" w14:textId="77777777" w:rsidR="00975A60" w:rsidRPr="00115D07" w:rsidRDefault="00975A60" w:rsidP="00975A60">
      <w:pPr>
        <w:pStyle w:val="Heading1separatationline"/>
      </w:pPr>
    </w:p>
    <w:p w14:paraId="0C48D149" w14:textId="62BEC2F0" w:rsidR="00975A60" w:rsidRPr="00115D07" w:rsidRDefault="00975A60" w:rsidP="005113B1">
      <w:pPr>
        <w:pStyle w:val="BodytextBlue"/>
      </w:pPr>
      <w:r w:rsidRPr="00115D07">
        <w:t xml:space="preserve">This </w:t>
      </w:r>
      <w:r w:rsidR="0051176C" w:rsidRPr="00115D07">
        <w:t>section</w:t>
      </w:r>
      <w:r w:rsidRPr="00115D07">
        <w:t xml:space="preserve"> shall include all references used when designing the service. </w:t>
      </w:r>
      <w:r w:rsidR="00C821F4" w:rsidRPr="00115D07">
        <w:t xml:space="preserve"> </w:t>
      </w:r>
      <w:r w:rsidRPr="00115D07">
        <w:t>Specifically, the service specification document as well as standard documents describing the chosen technology and documents describing any external data models (if applicable) shall be listed.</w:t>
      </w:r>
    </w:p>
    <w:p w14:paraId="609199AF" w14:textId="12FBD613" w:rsidR="00975A60" w:rsidRPr="00115D07" w:rsidRDefault="0037145C" w:rsidP="00443169">
      <w:pPr>
        <w:pStyle w:val="Reference"/>
        <w:numPr>
          <w:ilvl w:val="0"/>
          <w:numId w:val="5"/>
        </w:numPr>
      </w:pPr>
      <w:bookmarkStart w:id="21" w:name="_Ref479336363"/>
      <w:r>
        <w:rPr>
          <w:rFonts w:ascii="Calibri" w:hAnsi="Calibri"/>
          <w:sz w:val="20"/>
        </w:rPr>
        <w:t xml:space="preserve">IALA </w:t>
      </w:r>
      <w:r w:rsidR="00975A60" w:rsidRPr="00115D07">
        <w:rPr>
          <w:rFonts w:ascii="Calibri" w:hAnsi="Calibri"/>
          <w:sz w:val="20"/>
        </w:rPr>
        <w:t>Guide</w:t>
      </w:r>
      <w:r>
        <w:rPr>
          <w:rFonts w:ascii="Calibri" w:hAnsi="Calibri"/>
          <w:vanish/>
          <w:sz w:val="20"/>
        </w:rPr>
        <w:t>line</w:t>
      </w:r>
      <w:r w:rsidR="00224D08">
        <w:rPr>
          <w:rFonts w:ascii="Calibri" w:hAnsi="Calibri"/>
          <w:sz w:val="20"/>
        </w:rPr>
        <w:t>line 1128</w:t>
      </w:r>
      <w:r>
        <w:rPr>
          <w:rFonts w:ascii="Calibri" w:hAnsi="Calibri"/>
          <w:vanish/>
          <w:sz w:val="20"/>
        </w:rPr>
        <w:t xml:space="preserve"> </w:t>
      </w:r>
      <w:r w:rsidRPr="0037145C">
        <w:rPr>
          <w:rFonts w:ascii="Calibri" w:hAnsi="Calibri"/>
          <w:vanish/>
          <w:sz w:val="20"/>
          <w:highlight w:val="yellow"/>
        </w:rPr>
        <w:t>11??</w:t>
      </w:r>
      <w:r w:rsidR="00224D08">
        <w:rPr>
          <w:rFonts w:ascii="Calibri" w:hAnsi="Calibri"/>
          <w:sz w:val="20"/>
        </w:rPr>
        <w:t xml:space="preserve"> on Specification of e-N</w:t>
      </w:r>
      <w:r w:rsidR="00975A60" w:rsidRPr="00115D07">
        <w:rPr>
          <w:rFonts w:ascii="Calibri" w:hAnsi="Calibri"/>
          <w:sz w:val="20"/>
        </w:rPr>
        <w:t>avigation Technical Services</w:t>
      </w:r>
      <w:bookmarkEnd w:id="21"/>
    </w:p>
    <w:p w14:paraId="4154A368" w14:textId="715BD515" w:rsidR="00975A60" w:rsidRPr="00115D07" w:rsidRDefault="00975A60" w:rsidP="00443169">
      <w:pPr>
        <w:pStyle w:val="Reference"/>
        <w:numPr>
          <w:ilvl w:val="0"/>
          <w:numId w:val="5"/>
        </w:numPr>
      </w:pPr>
      <w:bookmarkStart w:id="22" w:name="_Ref479336420"/>
      <w:r w:rsidRPr="00115D07">
        <w:rPr>
          <w:rFonts w:ascii="Calibri" w:hAnsi="Calibri"/>
          <w:i/>
          <w:color w:val="7F7F7F" w:themeColor="text1" w:themeTint="80"/>
          <w:sz w:val="20"/>
        </w:rPr>
        <w:t>XYZ Service Specification</w:t>
      </w:r>
      <w:r w:rsidRPr="00115D07">
        <w:rPr>
          <w:rFonts w:ascii="Calibri" w:hAnsi="Calibri"/>
          <w:vanish/>
          <w:sz w:val="20"/>
        </w:rPr>
        <w:t xml:space="preserve">  </w:t>
      </w:r>
      <w:r w:rsidRPr="00115D07">
        <w:rPr>
          <w:rFonts w:ascii="Calibri" w:hAnsi="Calibri"/>
          <w:i/>
          <w:vanish/>
          <w:color w:val="00B0F0"/>
          <w:sz w:val="20"/>
        </w:rPr>
        <w:t>xx.yy</w:t>
      </w:r>
      <w:r w:rsidRPr="00115D07">
        <w:rPr>
          <w:rFonts w:ascii="Calibri" w:hAnsi="Calibri"/>
          <w:vanish/>
          <w:sz w:val="20"/>
        </w:rPr>
        <w:t xml:space="preserve"> </w:t>
      </w:r>
      <w:r w:rsidRPr="00115D07">
        <w:rPr>
          <w:rFonts w:ascii="Calibri" w:hAnsi="Calibri"/>
          <w:i/>
          <w:color w:val="7F7F7F" w:themeColor="text1" w:themeTint="80"/>
          <w:sz w:val="20"/>
        </w:rPr>
        <w:t xml:space="preserve"> for the XYZ service</w:t>
      </w:r>
      <w:bookmarkEnd w:id="22"/>
    </w:p>
    <w:p w14:paraId="73507DC3" w14:textId="77777777" w:rsidR="003D6AEE" w:rsidRPr="00115D07" w:rsidRDefault="003D6AEE">
      <w:pPr>
        <w:spacing w:after="200" w:line="276" w:lineRule="auto"/>
      </w:pPr>
    </w:p>
    <w:p w14:paraId="3FC84D7B" w14:textId="02512EDF" w:rsidR="00FF360B" w:rsidRPr="00115D07" w:rsidRDefault="00FF360B">
      <w:pPr>
        <w:spacing w:after="200" w:line="276" w:lineRule="auto"/>
        <w:rPr>
          <w:sz w:val="22"/>
        </w:rPr>
      </w:pPr>
      <w:r w:rsidRPr="00115D07">
        <w:br w:type="page"/>
      </w:r>
    </w:p>
    <w:p w14:paraId="7F7FC38D" w14:textId="19BCC56A" w:rsidR="00FF360B" w:rsidRPr="00115D07" w:rsidRDefault="00A8044F" w:rsidP="00443169">
      <w:pPr>
        <w:pStyle w:val="Appendix"/>
        <w:numPr>
          <w:ilvl w:val="0"/>
          <w:numId w:val="4"/>
        </w:numPr>
      </w:pPr>
      <w:bookmarkStart w:id="23" w:name="_Toc459370132"/>
      <w:bookmarkStart w:id="24" w:name="_Ref479316041"/>
      <w:r w:rsidRPr="00115D07">
        <w:lastRenderedPageBreak/>
        <w:t>SERVICE DESIGN DESCRIPTION XML</w:t>
      </w:r>
      <w:bookmarkEnd w:id="23"/>
      <w:bookmarkEnd w:id="24"/>
    </w:p>
    <w:p w14:paraId="1EF4883A" w14:textId="77777777" w:rsidR="00A8044F" w:rsidRPr="00115D07" w:rsidRDefault="00A8044F" w:rsidP="00A8044F">
      <w:pPr>
        <w:pStyle w:val="Brdtekst"/>
      </w:pPr>
      <w:r w:rsidRPr="00115D07">
        <w:t>This appendix contains the formal definition of the service design description.</w:t>
      </w:r>
    </w:p>
    <w:p w14:paraId="261ACDBF" w14:textId="77777777" w:rsidR="00A8044F" w:rsidRPr="00115D07" w:rsidRDefault="00A8044F" w:rsidP="005113B1">
      <w:pPr>
        <w:pStyle w:val="BodytextBlue"/>
      </w:pPr>
      <w:r w:rsidRPr="00115D07">
        <w:t>It is up to the author whether the service design description xml file (which includes the technology dependent definition of the physical data model) is presented in full text or just as an embedded file.</w:t>
      </w:r>
    </w:p>
    <w:p w14:paraId="167F6EDA" w14:textId="77777777" w:rsidR="009F6733" w:rsidRPr="00115D07" w:rsidRDefault="009F6733" w:rsidP="007677A4">
      <w:pPr>
        <w:pStyle w:val="Brdtekst"/>
      </w:pPr>
    </w:p>
    <w:p w14:paraId="31CC53B3" w14:textId="77777777" w:rsidR="009F6733" w:rsidRPr="00115D07" w:rsidRDefault="009F6733" w:rsidP="007677A4">
      <w:pPr>
        <w:pStyle w:val="Brdtekst"/>
      </w:pPr>
    </w:p>
    <w:p w14:paraId="3A6405BC" w14:textId="203A397A" w:rsidR="00D64FCF" w:rsidRPr="00115D07" w:rsidRDefault="00D64FCF">
      <w:pPr>
        <w:spacing w:after="200" w:line="276" w:lineRule="auto"/>
        <w:rPr>
          <w:sz w:val="22"/>
        </w:rPr>
      </w:pPr>
    </w:p>
    <w:sectPr w:rsidR="00D64FCF" w:rsidRPr="00115D07" w:rsidSect="0024175F">
      <w:headerReference w:type="default" r:id="rId16"/>
      <w:footerReference w:type="default" r:id="rId17"/>
      <w:pgSz w:w="11906" w:h="16838" w:code="9"/>
      <w:pgMar w:top="567" w:right="794" w:bottom="567" w:left="907" w:header="850" w:footer="85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1D5348" w14:textId="77777777" w:rsidR="009F2A47" w:rsidRDefault="009F2A47" w:rsidP="003274DB">
      <w:r>
        <w:separator/>
      </w:r>
    </w:p>
    <w:p w14:paraId="3E10D111" w14:textId="77777777" w:rsidR="009F2A47" w:rsidRDefault="009F2A47"/>
  </w:endnote>
  <w:endnote w:type="continuationSeparator" w:id="0">
    <w:p w14:paraId="4A6AB33B" w14:textId="77777777" w:rsidR="009F2A47" w:rsidRDefault="009F2A47" w:rsidP="003274DB">
      <w:r>
        <w:continuationSeparator/>
      </w:r>
    </w:p>
    <w:p w14:paraId="7A6ACB00" w14:textId="77777777" w:rsidR="009F2A47" w:rsidRDefault="009F2A4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altName w:val="Sylfaen"/>
    <w:panose1 w:val="020B0604020202020204"/>
    <w:charset w:val="00"/>
    <w:family w:val="swiss"/>
    <w:notTrueType/>
    <w:pitch w:val="variable"/>
    <w:sig w:usb0="00000003" w:usb1="00000000" w:usb2="00000000" w:usb3="00000000" w:csb0="00000001" w:csb1="00000000"/>
  </w:font>
  <w:font w:name="Helvetica 55 Roman">
    <w:altName w:val="Arial"/>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3F1ECD" w14:textId="77777777" w:rsidR="00D66E62" w:rsidRDefault="00D66E62" w:rsidP="00C716E5">
    <w:pPr>
      <w:pStyle w:val="Sidefod"/>
    </w:pPr>
  </w:p>
  <w:p w14:paraId="3E8D58FE" w14:textId="77777777" w:rsidR="00D66E62" w:rsidRDefault="00D66E62" w:rsidP="00C716E5">
    <w:pPr>
      <w:pStyle w:val="Footerportrait"/>
    </w:pPr>
  </w:p>
  <w:p w14:paraId="29722D64" w14:textId="2A79C3CA" w:rsidR="00D66E62" w:rsidRPr="00C907DF" w:rsidRDefault="00D66E62" w:rsidP="0024175F">
    <w:pPr>
      <w:pStyle w:val="Footerportrait"/>
      <w:tabs>
        <w:tab w:val="clear" w:pos="10206"/>
        <w:tab w:val="right" w:pos="10205"/>
      </w:tabs>
    </w:pPr>
    <w:r>
      <w:tab/>
    </w:r>
    <w:r>
      <w:rPr>
        <w:rStyle w:val="Sidetal"/>
        <w:szCs w:val="15"/>
      </w:rPr>
      <w:t xml:space="preserve">P </w:t>
    </w:r>
    <w:r w:rsidRPr="00C907DF">
      <w:rPr>
        <w:rStyle w:val="Sidetal"/>
        <w:szCs w:val="15"/>
      </w:rPr>
      <w:fldChar w:fldCharType="begin"/>
    </w:r>
    <w:r w:rsidRPr="00C907DF">
      <w:rPr>
        <w:rStyle w:val="Sidetal"/>
        <w:szCs w:val="15"/>
      </w:rPr>
      <w:instrText xml:space="preserve">PAGE  </w:instrText>
    </w:r>
    <w:r w:rsidRPr="00C907DF">
      <w:rPr>
        <w:rStyle w:val="Sidetal"/>
        <w:szCs w:val="15"/>
      </w:rPr>
      <w:fldChar w:fldCharType="separate"/>
    </w:r>
    <w:r w:rsidR="00B6701B">
      <w:rPr>
        <w:rStyle w:val="Sidetal"/>
        <w:szCs w:val="15"/>
      </w:rPr>
      <w:t>43</w:t>
    </w:r>
    <w:r w:rsidRPr="00C907DF">
      <w:rPr>
        <w:rStyle w:val="Sidetal"/>
        <w:szCs w:val="15"/>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C4CA0D" w14:textId="77777777" w:rsidR="009F2A47" w:rsidRDefault="009F2A47" w:rsidP="003274DB">
      <w:r>
        <w:separator/>
      </w:r>
    </w:p>
    <w:p w14:paraId="1F882CFE" w14:textId="77777777" w:rsidR="009F2A47" w:rsidRDefault="009F2A47"/>
  </w:footnote>
  <w:footnote w:type="continuationSeparator" w:id="0">
    <w:p w14:paraId="23CABC3C" w14:textId="77777777" w:rsidR="009F2A47" w:rsidRDefault="009F2A47" w:rsidP="003274DB">
      <w:r>
        <w:continuationSeparator/>
      </w:r>
    </w:p>
    <w:p w14:paraId="33A41028" w14:textId="77777777" w:rsidR="009F2A47" w:rsidRDefault="009F2A47"/>
  </w:footnote>
  <w:footnote w:id="1">
    <w:p w14:paraId="094FAA91" w14:textId="77777777" w:rsidR="00D66E62" w:rsidRPr="006D5476" w:rsidRDefault="00D66E62" w:rsidP="004276FF">
      <w:pPr>
        <w:pStyle w:val="Fodnotetekst"/>
      </w:pPr>
      <w:r w:rsidRPr="006D5476">
        <w:rPr>
          <w:rStyle w:val="Fodnotehenvisning"/>
          <w:sz w:val="22"/>
          <w:szCs w:val="22"/>
        </w:rPr>
        <w:footnoteRef/>
      </w:r>
      <w:r w:rsidRPr="006D5476">
        <w:t xml:space="preserve"> </w:t>
      </w:r>
      <w:r>
        <w:tab/>
      </w:r>
      <w:r w:rsidRPr="006D5476">
        <w:t xml:space="preserve">If more elaborated governance rules for the service design process would become available, additional status values could be envisaged in the future: </w:t>
      </w:r>
      <w:r>
        <w:t>e.g.</w:t>
      </w:r>
      <w:r w:rsidRPr="006D5476">
        <w:t xml:space="preserve"> Validated, Verified.</w:t>
      </w:r>
    </w:p>
  </w:footnote>
  <w:footnote w:id="2">
    <w:p w14:paraId="67A6030C" w14:textId="4A0821A0" w:rsidR="00D66E62" w:rsidRDefault="00D66E62">
      <w:pPr>
        <w:pStyle w:val="Fodnotetekst"/>
      </w:pPr>
      <w:r>
        <w:rPr>
          <w:rStyle w:val="Fodnotehenvisning"/>
        </w:rPr>
        <w:footnoteRef/>
      </w:r>
      <w:r>
        <w:t xml:space="preserve"> </w:t>
      </w:r>
      <w:r>
        <w:tab/>
      </w:r>
      <w:r w:rsidRPr="001E1C3D">
        <w:rPr>
          <w:i/>
          <w:color w:val="7F7F7F" w:themeColor="text1" w:themeTint="80"/>
        </w:rPr>
        <w:t>e.g. in NATO Architectural Framework (NAF), state model and interaction specification (NAF3.1) or NSOV-5 Service constraints, state model could be used.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B1208D" w14:textId="72AE2D2C" w:rsidR="00D66E62" w:rsidRPr="00667792" w:rsidRDefault="00D66E62" w:rsidP="00667792">
    <w:pPr>
      <w:pStyle w:val="Sidehoved"/>
    </w:pPr>
    <w:r>
      <w:rPr>
        <w:noProof/>
        <w:lang w:val="de-DE" w:eastAsia="de-DE"/>
      </w:rPr>
      <w:drawing>
        <wp:anchor distT="0" distB="0" distL="114300" distR="114300" simplePos="0" relativeHeight="251678720" behindDoc="1" locked="0" layoutInCell="1" allowOverlap="1" wp14:anchorId="6CC47E88" wp14:editId="49371B05">
          <wp:simplePos x="0" y="0"/>
          <wp:positionH relativeFrom="page">
            <wp:posOffset>6565486</wp:posOffset>
          </wp:positionH>
          <wp:positionV relativeFrom="page">
            <wp:posOffset>3810</wp:posOffset>
          </wp:positionV>
          <wp:extent cx="720000" cy="720000"/>
          <wp:effectExtent l="0" t="0" r="4445" b="4445"/>
          <wp:wrapNone/>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AB661D1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C3A424F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24CE5880"/>
    <w:lvl w:ilvl="0">
      <w:start w:val="1"/>
      <w:numFmt w:val="decimal"/>
      <w:lvlText w:val="%1."/>
      <w:lvlJc w:val="left"/>
      <w:pPr>
        <w:tabs>
          <w:tab w:val="num" w:pos="1440"/>
        </w:tabs>
        <w:ind w:left="1440" w:hanging="360"/>
      </w:pPr>
    </w:lvl>
  </w:abstractNum>
  <w:abstractNum w:abstractNumId="3" w15:restartNumberingAfterBreak="0">
    <w:nsid w:val="FFFFFF80"/>
    <w:multiLevelType w:val="singleLevel"/>
    <w:tmpl w:val="BB2280B6"/>
    <w:lvl w:ilvl="0">
      <w:start w:val="1"/>
      <w:numFmt w:val="bullet"/>
      <w:lvlText w:val=""/>
      <w:lvlJc w:val="left"/>
      <w:pPr>
        <w:tabs>
          <w:tab w:val="num" w:pos="1800"/>
        </w:tabs>
        <w:ind w:left="1800" w:hanging="360"/>
      </w:pPr>
      <w:rPr>
        <w:rFonts w:ascii="Symbol" w:hAnsi="Symbol" w:hint="default"/>
      </w:rPr>
    </w:lvl>
  </w:abstractNum>
  <w:abstractNum w:abstractNumId="4" w15:restartNumberingAfterBreak="0">
    <w:nsid w:val="FFFFFF81"/>
    <w:multiLevelType w:val="singleLevel"/>
    <w:tmpl w:val="6A083B78"/>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E0F46B22"/>
    <w:lvl w:ilvl="0">
      <w:start w:val="1"/>
      <w:numFmt w:val="bullet"/>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84BEDF74"/>
    <w:lvl w:ilvl="0">
      <w:start w:val="1"/>
      <w:numFmt w:val="bullet"/>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66821802"/>
    <w:lvl w:ilvl="0">
      <w:start w:val="1"/>
      <w:numFmt w:val="decimal"/>
      <w:pStyle w:val="Opstilling-talellerbogst"/>
      <w:lvlText w:val="%1."/>
      <w:lvlJc w:val="left"/>
      <w:pPr>
        <w:tabs>
          <w:tab w:val="num" w:pos="360"/>
        </w:tabs>
        <w:ind w:left="360" w:hanging="360"/>
      </w:pPr>
    </w:lvl>
  </w:abstractNum>
  <w:abstractNum w:abstractNumId="8" w15:restartNumberingAfterBreak="0">
    <w:nsid w:val="00237601"/>
    <w:multiLevelType w:val="multilevel"/>
    <w:tmpl w:val="15DAB2A2"/>
    <w:lvl w:ilvl="0">
      <w:start w:val="1"/>
      <w:numFmt w:val="decimal"/>
      <w:pStyle w:val="AnnexHHead1"/>
      <w:lvlText w:val="H %1"/>
      <w:lvlJc w:val="left"/>
      <w:pPr>
        <w:tabs>
          <w:tab w:val="num" w:pos="0"/>
        </w:tabs>
        <w:ind w:left="709" w:hanging="709"/>
      </w:pPr>
      <w:rPr>
        <w:rFonts w:asciiTheme="minorHAnsi" w:hAnsiTheme="minorHAnsi" w:hint="default"/>
        <w:b/>
        <w:i w:val="0"/>
        <w:caps/>
        <w:color w:val="407EC9"/>
        <w:sz w:val="28"/>
        <w:u w:val="none" w:color="407EC9"/>
      </w:rPr>
    </w:lvl>
    <w:lvl w:ilvl="1">
      <w:start w:val="1"/>
      <w:numFmt w:val="decimal"/>
      <w:pStyle w:val="AnnexHHead2"/>
      <w:lvlText w:val="H %1.%2."/>
      <w:lvlJc w:val="left"/>
      <w:pPr>
        <w:tabs>
          <w:tab w:val="num" w:pos="0"/>
        </w:tabs>
        <w:ind w:left="851" w:hanging="851"/>
      </w:pPr>
      <w:rPr>
        <w:rFonts w:asciiTheme="minorHAnsi" w:hAnsiTheme="minorHAnsi" w:hint="default"/>
        <w:b/>
        <w:i w:val="0"/>
        <w:caps/>
        <w:color w:val="407EC9"/>
        <w:sz w:val="24"/>
      </w:rPr>
    </w:lvl>
    <w:lvl w:ilvl="2">
      <w:start w:val="1"/>
      <w:numFmt w:val="decimal"/>
      <w:pStyle w:val="AnnexHHead3"/>
      <w:lvlText w:val="H %1.%2.%3."/>
      <w:lvlJc w:val="left"/>
      <w:pPr>
        <w:ind w:left="992" w:hanging="992"/>
      </w:pPr>
      <w:rPr>
        <w:rFonts w:asciiTheme="minorHAnsi" w:hAnsiTheme="minorHAnsi" w:hint="default"/>
        <w:b/>
        <w:i w:val="0"/>
        <w:caps w:val="0"/>
        <w:strike w:val="0"/>
        <w:dstrike w:val="0"/>
        <w:vanish w:val="0"/>
        <w:color w:val="407EC9"/>
        <w:sz w:val="22"/>
        <w:vertAlign w:val="baseline"/>
      </w:rPr>
    </w:lvl>
    <w:lvl w:ilvl="3">
      <w:start w:val="1"/>
      <w:numFmt w:val="decimal"/>
      <w:pStyle w:val="AnnexHHead4"/>
      <w:lvlText w:val="H %1.%2.%3.%4."/>
      <w:lvlJc w:val="left"/>
      <w:pPr>
        <w:tabs>
          <w:tab w:val="num" w:pos="0"/>
        </w:tabs>
        <w:ind w:left="1134" w:hanging="1134"/>
      </w:pPr>
      <w:rPr>
        <w:rFonts w:asciiTheme="minorHAnsi" w:hAnsiTheme="minorHAnsi" w:hint="default"/>
        <w:b/>
        <w:i w:val="0"/>
        <w:color w:val="407EC9"/>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03AE68A3"/>
    <w:multiLevelType w:val="multilevel"/>
    <w:tmpl w:val="0722FCA2"/>
    <w:lvl w:ilvl="0">
      <w:start w:val="1"/>
      <w:numFmt w:val="decimal"/>
      <w:pStyle w:val="AnnexCHead1"/>
      <w:lvlText w:val="C %1"/>
      <w:lvlJc w:val="left"/>
      <w:pPr>
        <w:tabs>
          <w:tab w:val="num" w:pos="0"/>
        </w:tabs>
        <w:ind w:left="709" w:hanging="709"/>
      </w:pPr>
      <w:rPr>
        <w:rFonts w:asciiTheme="minorHAnsi" w:hAnsiTheme="minorHAnsi" w:hint="default"/>
        <w:b/>
        <w:i w:val="0"/>
        <w:caps/>
        <w:color w:val="407EC9"/>
        <w:sz w:val="28"/>
        <w:u w:val="none" w:color="407EC9"/>
      </w:rPr>
    </w:lvl>
    <w:lvl w:ilvl="1">
      <w:start w:val="1"/>
      <w:numFmt w:val="decimal"/>
      <w:pStyle w:val="AnnexCHead2"/>
      <w:lvlText w:val="C %1.%2."/>
      <w:lvlJc w:val="left"/>
      <w:pPr>
        <w:tabs>
          <w:tab w:val="num" w:pos="0"/>
        </w:tabs>
        <w:ind w:left="851" w:hanging="851"/>
      </w:pPr>
      <w:rPr>
        <w:rFonts w:asciiTheme="minorHAnsi" w:hAnsiTheme="minorHAnsi" w:hint="default"/>
        <w:b/>
        <w:i w:val="0"/>
        <w:caps/>
        <w:color w:val="407EC9"/>
        <w:sz w:val="24"/>
      </w:rPr>
    </w:lvl>
    <w:lvl w:ilvl="2">
      <w:start w:val="1"/>
      <w:numFmt w:val="decimal"/>
      <w:pStyle w:val="AnnexCHead3"/>
      <w:lvlText w:val="C %1.%2.%3."/>
      <w:lvlJc w:val="left"/>
      <w:pPr>
        <w:ind w:left="992" w:hanging="992"/>
      </w:pPr>
      <w:rPr>
        <w:rFonts w:asciiTheme="minorHAnsi" w:hAnsiTheme="minorHAnsi" w:hint="default"/>
        <w:b/>
        <w:i w:val="0"/>
        <w:caps w:val="0"/>
        <w:strike w:val="0"/>
        <w:dstrike w:val="0"/>
        <w:vanish w:val="0"/>
        <w:color w:val="407EC9"/>
        <w:sz w:val="22"/>
        <w:vertAlign w:val="baseline"/>
      </w:rPr>
    </w:lvl>
    <w:lvl w:ilvl="3">
      <w:start w:val="1"/>
      <w:numFmt w:val="decimal"/>
      <w:pStyle w:val="AnnexCHead4"/>
      <w:lvlText w:val="C %1.%2.%3.%4."/>
      <w:lvlJc w:val="left"/>
      <w:pPr>
        <w:ind w:left="1134" w:hanging="1134"/>
      </w:pPr>
      <w:rPr>
        <w:rFonts w:asciiTheme="minorHAnsi" w:hAnsiTheme="minorHAnsi" w:hint="default"/>
        <w:b/>
        <w:i w:val="0"/>
        <w:color w:val="407EC9"/>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07C129D0"/>
    <w:multiLevelType w:val="multilevel"/>
    <w:tmpl w:val="EA36D81A"/>
    <w:lvl w:ilvl="0">
      <w:start w:val="1"/>
      <w:numFmt w:val="decimal"/>
      <w:lvlText w:val="%1."/>
      <w:lvlJc w:val="left"/>
      <w:pPr>
        <w:ind w:left="567" w:hanging="567"/>
      </w:pPr>
      <w:rPr>
        <w:rFonts w:asciiTheme="minorHAnsi" w:hAnsiTheme="minorHAnsi" w:hint="default"/>
        <w:b w:val="0"/>
        <w:i/>
        <w:color w:val="00B0F0"/>
        <w:sz w:val="22"/>
      </w:rPr>
    </w:lvl>
    <w:lvl w:ilvl="1">
      <w:start w:val="1"/>
      <w:numFmt w:val="decimal"/>
      <w:lvlText w:val="%1.%2."/>
      <w:lvlJc w:val="left"/>
      <w:pPr>
        <w:ind w:left="792" w:hanging="432"/>
      </w:pPr>
      <w:rPr>
        <w:rFonts w:hint="default"/>
        <w:b w:val="0"/>
        <w:i w:val="0"/>
        <w:sz w:val="22"/>
      </w:rPr>
    </w:lvl>
    <w:lvl w:ilvl="2">
      <w:start w:val="1"/>
      <w:numFmt w:val="decimal"/>
      <w:lvlText w:val="%1.%2.%3."/>
      <w:lvlJc w:val="left"/>
      <w:pPr>
        <w:ind w:left="1224" w:hanging="504"/>
      </w:pPr>
      <w:rPr>
        <w:rFonts w:hint="default"/>
        <w:b w:val="0"/>
        <w:i w:val="0"/>
        <w:sz w:val="2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0BEC10F5"/>
    <w:multiLevelType w:val="multilevel"/>
    <w:tmpl w:val="8B84F148"/>
    <w:lvl w:ilvl="0">
      <w:start w:val="1"/>
      <w:numFmt w:val="decimal"/>
      <w:pStyle w:val="AppendixHead1"/>
      <w:lvlText w:val="%1."/>
      <w:lvlJc w:val="left"/>
      <w:pPr>
        <w:ind w:left="709" w:hanging="709"/>
      </w:pPr>
      <w:rPr>
        <w:rFonts w:hint="default"/>
        <w:color w:val="407EDA"/>
      </w:rPr>
    </w:lvl>
    <w:lvl w:ilvl="1">
      <w:start w:val="1"/>
      <w:numFmt w:val="decimal"/>
      <w:pStyle w:val="AppendixHead2"/>
      <w:lvlText w:val="%1.%2."/>
      <w:lvlJc w:val="left"/>
      <w:pPr>
        <w:ind w:left="851" w:hanging="851"/>
      </w:pPr>
      <w:rPr>
        <w:rFonts w:hint="default"/>
      </w:rPr>
    </w:lvl>
    <w:lvl w:ilvl="2">
      <w:start w:val="1"/>
      <w:numFmt w:val="decimal"/>
      <w:pStyle w:val="AppendixHead3"/>
      <w:lvlText w:val="%1.%2.%3."/>
      <w:lvlJc w:val="left"/>
      <w:pPr>
        <w:tabs>
          <w:tab w:val="num" w:pos="0"/>
        </w:tabs>
        <w:ind w:left="992" w:hanging="992"/>
      </w:pPr>
      <w:rPr>
        <w:rFonts w:hint="default"/>
      </w:rPr>
    </w:lvl>
    <w:lvl w:ilvl="3">
      <w:start w:val="1"/>
      <w:numFmt w:val="decimal"/>
      <w:pStyle w:val="AppendixHead4"/>
      <w:lvlText w:val="%1.%2.%3.%4."/>
      <w:lvlJc w:val="left"/>
      <w:pPr>
        <w:ind w:left="1134" w:hanging="113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0C1402D6"/>
    <w:multiLevelType w:val="multilevel"/>
    <w:tmpl w:val="C5EEB032"/>
    <w:lvl w:ilvl="0">
      <w:start w:val="1"/>
      <w:numFmt w:val="decimal"/>
      <w:pStyle w:val="AnnexMHead1"/>
      <w:lvlText w:val="M %1"/>
      <w:lvlJc w:val="left"/>
      <w:pPr>
        <w:tabs>
          <w:tab w:val="num" w:pos="0"/>
        </w:tabs>
        <w:ind w:left="709" w:hanging="709"/>
      </w:pPr>
      <w:rPr>
        <w:rFonts w:asciiTheme="minorHAnsi" w:hAnsiTheme="minorHAnsi" w:hint="default"/>
        <w:b/>
        <w:i w:val="0"/>
        <w:caps/>
        <w:color w:val="407EC9"/>
        <w:sz w:val="28"/>
        <w:u w:val="none" w:color="407EC9"/>
      </w:rPr>
    </w:lvl>
    <w:lvl w:ilvl="1">
      <w:start w:val="1"/>
      <w:numFmt w:val="decimal"/>
      <w:pStyle w:val="AnnexMHead2"/>
      <w:lvlText w:val="M %1.%2."/>
      <w:lvlJc w:val="left"/>
      <w:pPr>
        <w:tabs>
          <w:tab w:val="num" w:pos="0"/>
        </w:tabs>
        <w:ind w:left="851" w:hanging="851"/>
      </w:pPr>
      <w:rPr>
        <w:rFonts w:asciiTheme="minorHAnsi" w:hAnsiTheme="minorHAnsi" w:hint="default"/>
        <w:b/>
        <w:i w:val="0"/>
        <w:caps/>
        <w:color w:val="407EC9"/>
        <w:sz w:val="24"/>
      </w:rPr>
    </w:lvl>
    <w:lvl w:ilvl="2">
      <w:start w:val="1"/>
      <w:numFmt w:val="decimal"/>
      <w:pStyle w:val="AnnexMHead3"/>
      <w:lvlText w:val="M %1.%2.%3."/>
      <w:lvlJc w:val="left"/>
      <w:pPr>
        <w:ind w:left="992" w:hanging="992"/>
      </w:pPr>
      <w:rPr>
        <w:rFonts w:asciiTheme="minorHAnsi" w:hAnsiTheme="minorHAnsi" w:hint="default"/>
        <w:b/>
        <w:i w:val="0"/>
        <w:caps w:val="0"/>
        <w:strike w:val="0"/>
        <w:dstrike w:val="0"/>
        <w:vanish w:val="0"/>
        <w:color w:val="407EC9"/>
        <w:sz w:val="22"/>
        <w:vertAlign w:val="baseline"/>
      </w:rPr>
    </w:lvl>
    <w:lvl w:ilvl="3">
      <w:start w:val="1"/>
      <w:numFmt w:val="decimal"/>
      <w:pStyle w:val="AnnexMHead4"/>
      <w:lvlText w:val="M %1.%2.%3.%4."/>
      <w:lvlJc w:val="left"/>
      <w:pPr>
        <w:tabs>
          <w:tab w:val="num" w:pos="0"/>
        </w:tabs>
        <w:ind w:left="1134" w:hanging="1134"/>
      </w:pPr>
      <w:rPr>
        <w:rFonts w:asciiTheme="minorHAnsi" w:hAnsiTheme="minorHAnsi" w:hint="default"/>
        <w:b/>
        <w:i w:val="0"/>
        <w:color w:val="407EC9"/>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0F363E07"/>
    <w:multiLevelType w:val="hybridMultilevel"/>
    <w:tmpl w:val="7EB09910"/>
    <w:lvl w:ilvl="0" w:tplc="6750C5CA">
      <w:numFmt w:val="bullet"/>
      <w:lvlText w:val="-"/>
      <w:lvlJc w:val="left"/>
      <w:pPr>
        <w:ind w:left="1070" w:hanging="360"/>
      </w:pPr>
      <w:rPr>
        <w:rFonts w:ascii="Courier New" w:eastAsia="Helvetica" w:hAnsi="Courier New" w:cs="Courier New" w:hint="default"/>
      </w:rPr>
    </w:lvl>
    <w:lvl w:ilvl="1" w:tplc="04060003" w:tentative="1">
      <w:start w:val="1"/>
      <w:numFmt w:val="bullet"/>
      <w:lvlText w:val="o"/>
      <w:lvlJc w:val="left"/>
      <w:pPr>
        <w:ind w:left="1790" w:hanging="360"/>
      </w:pPr>
      <w:rPr>
        <w:rFonts w:ascii="Courier New" w:hAnsi="Courier New" w:cs="Courier New" w:hint="default"/>
      </w:rPr>
    </w:lvl>
    <w:lvl w:ilvl="2" w:tplc="04060005" w:tentative="1">
      <w:start w:val="1"/>
      <w:numFmt w:val="bullet"/>
      <w:lvlText w:val=""/>
      <w:lvlJc w:val="left"/>
      <w:pPr>
        <w:ind w:left="2510" w:hanging="360"/>
      </w:pPr>
      <w:rPr>
        <w:rFonts w:ascii="Wingdings" w:hAnsi="Wingdings" w:hint="default"/>
      </w:rPr>
    </w:lvl>
    <w:lvl w:ilvl="3" w:tplc="04060001" w:tentative="1">
      <w:start w:val="1"/>
      <w:numFmt w:val="bullet"/>
      <w:lvlText w:val=""/>
      <w:lvlJc w:val="left"/>
      <w:pPr>
        <w:ind w:left="3230" w:hanging="360"/>
      </w:pPr>
      <w:rPr>
        <w:rFonts w:ascii="Symbol" w:hAnsi="Symbol" w:hint="default"/>
      </w:rPr>
    </w:lvl>
    <w:lvl w:ilvl="4" w:tplc="04060003" w:tentative="1">
      <w:start w:val="1"/>
      <w:numFmt w:val="bullet"/>
      <w:lvlText w:val="o"/>
      <w:lvlJc w:val="left"/>
      <w:pPr>
        <w:ind w:left="3950" w:hanging="360"/>
      </w:pPr>
      <w:rPr>
        <w:rFonts w:ascii="Courier New" w:hAnsi="Courier New" w:cs="Courier New" w:hint="default"/>
      </w:rPr>
    </w:lvl>
    <w:lvl w:ilvl="5" w:tplc="04060005" w:tentative="1">
      <w:start w:val="1"/>
      <w:numFmt w:val="bullet"/>
      <w:lvlText w:val=""/>
      <w:lvlJc w:val="left"/>
      <w:pPr>
        <w:ind w:left="4670" w:hanging="360"/>
      </w:pPr>
      <w:rPr>
        <w:rFonts w:ascii="Wingdings" w:hAnsi="Wingdings" w:hint="default"/>
      </w:rPr>
    </w:lvl>
    <w:lvl w:ilvl="6" w:tplc="04060001" w:tentative="1">
      <w:start w:val="1"/>
      <w:numFmt w:val="bullet"/>
      <w:lvlText w:val=""/>
      <w:lvlJc w:val="left"/>
      <w:pPr>
        <w:ind w:left="5390" w:hanging="360"/>
      </w:pPr>
      <w:rPr>
        <w:rFonts w:ascii="Symbol" w:hAnsi="Symbol" w:hint="default"/>
      </w:rPr>
    </w:lvl>
    <w:lvl w:ilvl="7" w:tplc="04060003" w:tentative="1">
      <w:start w:val="1"/>
      <w:numFmt w:val="bullet"/>
      <w:lvlText w:val="o"/>
      <w:lvlJc w:val="left"/>
      <w:pPr>
        <w:ind w:left="6110" w:hanging="360"/>
      </w:pPr>
      <w:rPr>
        <w:rFonts w:ascii="Courier New" w:hAnsi="Courier New" w:cs="Courier New" w:hint="default"/>
      </w:rPr>
    </w:lvl>
    <w:lvl w:ilvl="8" w:tplc="04060005" w:tentative="1">
      <w:start w:val="1"/>
      <w:numFmt w:val="bullet"/>
      <w:lvlText w:val=""/>
      <w:lvlJc w:val="left"/>
      <w:pPr>
        <w:ind w:left="6830" w:hanging="360"/>
      </w:pPr>
      <w:rPr>
        <w:rFonts w:ascii="Wingdings" w:hAnsi="Wingdings" w:hint="default"/>
      </w:rPr>
    </w:lvl>
  </w:abstractNum>
  <w:abstractNum w:abstractNumId="14" w15:restartNumberingAfterBreak="0">
    <w:nsid w:val="133478BF"/>
    <w:multiLevelType w:val="hybridMultilevel"/>
    <w:tmpl w:val="11D8C93E"/>
    <w:lvl w:ilvl="0" w:tplc="9008FE02">
      <w:start w:val="1"/>
      <w:numFmt w:val="bullet"/>
      <w:pStyle w:val="InsetList"/>
      <w:lvlText w:val=""/>
      <w:lvlJc w:val="left"/>
      <w:pPr>
        <w:ind w:left="680" w:hanging="39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34F700B"/>
    <w:multiLevelType w:val="multilevel"/>
    <w:tmpl w:val="06204698"/>
    <w:lvl w:ilvl="0">
      <w:start w:val="1"/>
      <w:numFmt w:val="upperLetter"/>
      <w:pStyle w:val="Annex"/>
      <w:lvlText w:val="ANNEX %1"/>
      <w:lvlJc w:val="left"/>
      <w:pPr>
        <w:ind w:left="1418" w:hanging="1418"/>
      </w:pPr>
      <w:rPr>
        <w:rFonts w:asciiTheme="minorHAnsi" w:hAnsiTheme="minorHAnsi" w:hint="default"/>
        <w:b/>
        <w:i/>
        <w:caps/>
        <w:color w:val="407EC9"/>
        <w:sz w:val="28"/>
        <w:u w:val="single" w:color="407EC9"/>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16102258"/>
    <w:multiLevelType w:val="multilevel"/>
    <w:tmpl w:val="295653AA"/>
    <w:lvl w:ilvl="0">
      <w:start w:val="1"/>
      <w:numFmt w:val="decimal"/>
      <w:pStyle w:val="Tablecaption"/>
      <w:lvlText w:val="Table %1"/>
      <w:lvlJc w:val="left"/>
      <w:pPr>
        <w:ind w:left="1134" w:hanging="1134"/>
      </w:pPr>
      <w:rPr>
        <w:rFonts w:hint="default"/>
        <w:u w:val="single"/>
      </w:rPr>
    </w:lvl>
    <w:lvl w:ilvl="1">
      <w:start w:val="1"/>
      <w:numFmt w:val="decimal"/>
      <w:lvlText w:val="%1.%2."/>
      <w:lvlJc w:val="left"/>
      <w:pPr>
        <w:ind w:left="1502" w:hanging="432"/>
      </w:pPr>
      <w:rPr>
        <w:rFonts w:hint="default"/>
      </w:rPr>
    </w:lvl>
    <w:lvl w:ilvl="2">
      <w:start w:val="1"/>
      <w:numFmt w:val="decimal"/>
      <w:lvlText w:val="%1.%2.%3."/>
      <w:lvlJc w:val="left"/>
      <w:pPr>
        <w:ind w:left="1934" w:hanging="504"/>
      </w:pPr>
      <w:rPr>
        <w:rFonts w:hint="default"/>
      </w:rPr>
    </w:lvl>
    <w:lvl w:ilvl="3">
      <w:start w:val="1"/>
      <w:numFmt w:val="decimal"/>
      <w:lvlText w:val="%1.%2.%3.%4."/>
      <w:lvlJc w:val="left"/>
      <w:pPr>
        <w:ind w:left="2438" w:hanging="648"/>
      </w:pPr>
      <w:rPr>
        <w:rFonts w:hint="default"/>
      </w:rPr>
    </w:lvl>
    <w:lvl w:ilvl="4">
      <w:start w:val="1"/>
      <w:numFmt w:val="decimal"/>
      <w:lvlText w:val="%1.%2.%3.%4.%5."/>
      <w:lvlJc w:val="left"/>
      <w:pPr>
        <w:ind w:left="2942" w:hanging="792"/>
      </w:pPr>
      <w:rPr>
        <w:rFonts w:hint="default"/>
      </w:rPr>
    </w:lvl>
    <w:lvl w:ilvl="5">
      <w:start w:val="1"/>
      <w:numFmt w:val="decimal"/>
      <w:lvlText w:val="%1.%2.%3.%4.%5.%6."/>
      <w:lvlJc w:val="left"/>
      <w:pPr>
        <w:ind w:left="3446" w:hanging="936"/>
      </w:pPr>
      <w:rPr>
        <w:rFonts w:hint="default"/>
      </w:rPr>
    </w:lvl>
    <w:lvl w:ilvl="6">
      <w:start w:val="1"/>
      <w:numFmt w:val="decimal"/>
      <w:lvlText w:val="%1.%2.%3.%4.%5.%6.%7."/>
      <w:lvlJc w:val="left"/>
      <w:pPr>
        <w:ind w:left="3950" w:hanging="1080"/>
      </w:pPr>
      <w:rPr>
        <w:rFonts w:hint="default"/>
      </w:rPr>
    </w:lvl>
    <w:lvl w:ilvl="7">
      <w:start w:val="1"/>
      <w:numFmt w:val="decimal"/>
      <w:lvlText w:val="%1.%2.%3.%4.%5.%6.%7.%8."/>
      <w:lvlJc w:val="left"/>
      <w:pPr>
        <w:ind w:left="4454" w:hanging="1224"/>
      </w:pPr>
      <w:rPr>
        <w:rFonts w:hint="default"/>
      </w:rPr>
    </w:lvl>
    <w:lvl w:ilvl="8">
      <w:start w:val="1"/>
      <w:numFmt w:val="decimal"/>
      <w:lvlText w:val="%1.%2.%3.%4.%5.%6.%7.%8.%9."/>
      <w:lvlJc w:val="left"/>
      <w:pPr>
        <w:ind w:left="5030" w:hanging="1440"/>
      </w:pPr>
      <w:rPr>
        <w:rFonts w:hint="default"/>
      </w:rPr>
    </w:lvl>
  </w:abstractNum>
  <w:abstractNum w:abstractNumId="17" w15:restartNumberingAfterBreak="0">
    <w:nsid w:val="167A0111"/>
    <w:multiLevelType w:val="multilevel"/>
    <w:tmpl w:val="D3502B66"/>
    <w:lvl w:ilvl="0">
      <w:start w:val="1"/>
      <w:numFmt w:val="decimal"/>
      <w:pStyle w:val="AnnexFHead1"/>
      <w:lvlText w:val="F %1"/>
      <w:lvlJc w:val="left"/>
      <w:pPr>
        <w:tabs>
          <w:tab w:val="num" w:pos="0"/>
        </w:tabs>
        <w:ind w:left="709" w:hanging="709"/>
      </w:pPr>
      <w:rPr>
        <w:rFonts w:asciiTheme="minorHAnsi" w:hAnsiTheme="minorHAnsi" w:hint="default"/>
        <w:b/>
        <w:i w:val="0"/>
        <w:color w:val="407EC9"/>
        <w:sz w:val="28"/>
      </w:rPr>
    </w:lvl>
    <w:lvl w:ilvl="1">
      <w:start w:val="1"/>
      <w:numFmt w:val="decimal"/>
      <w:pStyle w:val="AnnexFHead2"/>
      <w:lvlText w:val="F %1.%2"/>
      <w:lvlJc w:val="left"/>
      <w:pPr>
        <w:tabs>
          <w:tab w:val="num" w:pos="0"/>
        </w:tabs>
        <w:ind w:left="851" w:hanging="851"/>
      </w:pPr>
      <w:rPr>
        <w:rFonts w:asciiTheme="majorHAnsi" w:hAnsiTheme="majorHAnsi" w:hint="default"/>
        <w:b/>
        <w:i w:val="0"/>
        <w:color w:val="407EC9"/>
        <w:sz w:val="24"/>
      </w:rPr>
    </w:lvl>
    <w:lvl w:ilvl="2">
      <w:start w:val="1"/>
      <w:numFmt w:val="decimal"/>
      <w:pStyle w:val="AnnexFHead3"/>
      <w:lvlText w:val="F %1.%2.%3"/>
      <w:lvlJc w:val="left"/>
      <w:pPr>
        <w:tabs>
          <w:tab w:val="num" w:pos="0"/>
        </w:tabs>
        <w:ind w:left="992" w:hanging="992"/>
      </w:pPr>
      <w:rPr>
        <w:rFonts w:asciiTheme="minorHAnsi" w:hAnsiTheme="minorHAnsi" w:hint="default"/>
        <w:b/>
        <w:i w:val="0"/>
        <w:sz w:val="22"/>
      </w:rPr>
    </w:lvl>
    <w:lvl w:ilvl="3">
      <w:start w:val="1"/>
      <w:numFmt w:val="decimal"/>
      <w:pStyle w:val="AnnexFHead4"/>
      <w:lvlText w:val="F %1.%2.%3.%4"/>
      <w:lvlJc w:val="left"/>
      <w:pPr>
        <w:tabs>
          <w:tab w:val="num" w:pos="0"/>
        </w:tabs>
        <w:ind w:left="1134" w:hanging="1134"/>
      </w:pPr>
      <w:rPr>
        <w:rFonts w:asciiTheme="minorHAnsi" w:hAnsiTheme="minorHAnsi" w:hint="default"/>
        <w:b/>
        <w:i w:val="0"/>
        <w:sz w:val="22"/>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15:restartNumberingAfterBreak="0">
    <w:nsid w:val="16E33ADB"/>
    <w:multiLevelType w:val="multilevel"/>
    <w:tmpl w:val="4490BE16"/>
    <w:lvl w:ilvl="0">
      <w:start w:val="1"/>
      <w:numFmt w:val="decimal"/>
      <w:pStyle w:val="AnnexEHead1"/>
      <w:lvlText w:val="E %1"/>
      <w:lvlJc w:val="left"/>
      <w:pPr>
        <w:tabs>
          <w:tab w:val="num" w:pos="0"/>
        </w:tabs>
        <w:ind w:left="709" w:hanging="709"/>
      </w:pPr>
      <w:rPr>
        <w:rFonts w:asciiTheme="majorHAnsi" w:hAnsiTheme="majorHAnsi" w:hint="default"/>
        <w:b/>
        <w:i w:val="0"/>
        <w:color w:val="407EC9"/>
        <w:sz w:val="28"/>
      </w:rPr>
    </w:lvl>
    <w:lvl w:ilvl="1">
      <w:start w:val="1"/>
      <w:numFmt w:val="decimal"/>
      <w:pStyle w:val="AnnexEHead2"/>
      <w:lvlText w:val="E %1.%2"/>
      <w:lvlJc w:val="left"/>
      <w:pPr>
        <w:tabs>
          <w:tab w:val="num" w:pos="0"/>
        </w:tabs>
        <w:ind w:left="851" w:hanging="851"/>
      </w:pPr>
      <w:rPr>
        <w:rFonts w:asciiTheme="majorHAnsi" w:hAnsiTheme="majorHAnsi" w:hint="default"/>
        <w:b/>
        <w:i w:val="0"/>
        <w:color w:val="407EC9"/>
        <w:sz w:val="24"/>
      </w:rPr>
    </w:lvl>
    <w:lvl w:ilvl="2">
      <w:start w:val="1"/>
      <w:numFmt w:val="decimal"/>
      <w:pStyle w:val="AnnexEHead3"/>
      <w:lvlText w:val="E %1.%2.%3"/>
      <w:lvlJc w:val="left"/>
      <w:pPr>
        <w:tabs>
          <w:tab w:val="num" w:pos="0"/>
        </w:tabs>
        <w:ind w:left="992" w:hanging="992"/>
      </w:pPr>
      <w:rPr>
        <w:rFonts w:asciiTheme="minorHAnsi" w:hAnsiTheme="minorHAnsi" w:hint="default"/>
        <w:b/>
        <w:i w:val="0"/>
        <w:sz w:val="22"/>
      </w:rPr>
    </w:lvl>
    <w:lvl w:ilvl="3">
      <w:start w:val="1"/>
      <w:numFmt w:val="decimal"/>
      <w:lvlText w:val="E %1.%2.%3.%4"/>
      <w:lvlJc w:val="left"/>
      <w:pPr>
        <w:tabs>
          <w:tab w:val="num" w:pos="0"/>
        </w:tabs>
        <w:ind w:left="1134" w:hanging="1134"/>
      </w:pPr>
      <w:rPr>
        <w:rFonts w:asciiTheme="minorHAnsi" w:hAnsiTheme="minorHAnsi" w:hint="default"/>
        <w:b/>
        <w:i w:val="0"/>
        <w:sz w:val="22"/>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15:restartNumberingAfterBreak="0">
    <w:nsid w:val="19A1740F"/>
    <w:multiLevelType w:val="multilevel"/>
    <w:tmpl w:val="4E10168A"/>
    <w:lvl w:ilvl="0">
      <w:start w:val="1"/>
      <w:numFmt w:val="decimal"/>
      <w:pStyle w:val="Appendix"/>
      <w:lvlText w:val="APPENDIX %1"/>
      <w:lvlJc w:val="left"/>
      <w:pPr>
        <w:ind w:left="1701" w:hanging="1701"/>
      </w:pPr>
      <w:rPr>
        <w:rFonts w:asciiTheme="minorHAnsi" w:hAnsiTheme="minorHAnsi" w:hint="default"/>
        <w:b/>
        <w:bCs/>
        <w:i/>
        <w:iCs w:val="0"/>
        <w:caps/>
        <w:strike w:val="0"/>
        <w:dstrike w:val="0"/>
        <w:vanish w:val="0"/>
        <w:color w:val="407EC9"/>
        <w:spacing w:val="0"/>
        <w:kern w:val="0"/>
        <w:position w:val="0"/>
        <w:sz w:val="28"/>
        <w:szCs w:val="28"/>
        <w:u w:val="single" w:color="407EC9"/>
        <w:vertAlign w:val="baseline"/>
        <w:em w:val="none"/>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1E7E01D9"/>
    <w:multiLevelType w:val="hybridMultilevel"/>
    <w:tmpl w:val="ECFE5922"/>
    <w:lvl w:ilvl="0" w:tplc="EAC2AAE0">
      <w:start w:val="1"/>
      <w:numFmt w:val="decimal"/>
      <w:pStyle w:val="Reference"/>
      <w:lvlText w:val="[%1]"/>
      <w:lvlJc w:val="left"/>
      <w:pPr>
        <w:tabs>
          <w:tab w:val="num" w:pos="0"/>
        </w:tabs>
        <w:ind w:left="567" w:hanging="567"/>
      </w:pPr>
      <w:rPr>
        <w:rFonts w:asciiTheme="minorHAnsi" w:hAnsiTheme="minorHAnsi" w:hint="default"/>
        <w:b w:val="0"/>
        <w:i w:val="0"/>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1F3729EC"/>
    <w:multiLevelType w:val="multilevel"/>
    <w:tmpl w:val="7DB0587C"/>
    <w:lvl w:ilvl="0">
      <w:start w:val="1"/>
      <w:numFmt w:val="decimal"/>
      <w:pStyle w:val="TableList11"/>
      <w:lvlText w:val="%1"/>
      <w:lvlJc w:val="left"/>
      <w:pPr>
        <w:tabs>
          <w:tab w:val="num" w:pos="0"/>
        </w:tabs>
        <w:ind w:left="425" w:hanging="425"/>
      </w:pPr>
      <w:rPr>
        <w:rFonts w:asciiTheme="minorHAnsi" w:hAnsiTheme="minorHAnsi" w:hint="default"/>
        <w:b w:val="0"/>
        <w:i w:val="0"/>
        <w:sz w:val="18"/>
        <w:szCs w:val="22"/>
      </w:rPr>
    </w:lvl>
    <w:lvl w:ilvl="1">
      <w:start w:val="1"/>
      <w:numFmt w:val="lowerLetter"/>
      <w:lvlText w:val="%2"/>
      <w:lvlJc w:val="left"/>
      <w:pPr>
        <w:ind w:left="851" w:hanging="426"/>
      </w:pPr>
      <w:rPr>
        <w:rFonts w:asciiTheme="minorHAnsi" w:hAnsiTheme="minorHAnsi" w:hint="default"/>
        <w:b w:val="0"/>
        <w:i w:val="0"/>
        <w:sz w:val="18"/>
      </w:rPr>
    </w:lvl>
    <w:lvl w:ilvl="2">
      <w:start w:val="1"/>
      <w:numFmt w:val="lowerRoman"/>
      <w:lvlText w:val="%3"/>
      <w:lvlJc w:val="left"/>
      <w:pPr>
        <w:ind w:left="567" w:firstLine="567"/>
      </w:pPr>
      <w:rPr>
        <w:rFonts w:asciiTheme="minorHAnsi" w:hAnsiTheme="minorHAnsi" w:hint="default"/>
        <w:b w:val="0"/>
        <w:i w:val="0"/>
        <w:sz w:val="2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234245C5"/>
    <w:multiLevelType w:val="multilevel"/>
    <w:tmpl w:val="524A6C44"/>
    <w:lvl w:ilvl="0">
      <w:start w:val="1"/>
      <w:numFmt w:val="decimal"/>
      <w:pStyle w:val="Figurecaption"/>
      <w:lvlText w:val="Figure %1"/>
      <w:lvlJc w:val="left"/>
      <w:pPr>
        <w:ind w:left="992" w:hanging="992"/>
      </w:pPr>
      <w:rPr>
        <w:rFonts w:asciiTheme="minorHAnsi" w:hAnsiTheme="minorHAnsi" w:hint="default"/>
        <w:b/>
        <w:i/>
        <w:sz w:val="22"/>
        <w:u w:val="single"/>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253068C4"/>
    <w:multiLevelType w:val="hybridMultilevel"/>
    <w:tmpl w:val="F6F8302E"/>
    <w:lvl w:ilvl="0" w:tplc="13482456">
      <w:start w:val="1"/>
      <w:numFmt w:val="upperLetter"/>
      <w:pStyle w:val="Appendix2"/>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254A4879"/>
    <w:multiLevelType w:val="multilevel"/>
    <w:tmpl w:val="04090023"/>
    <w:styleLink w:val="ArtikelSek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5" w15:restartNumberingAfterBreak="0">
    <w:nsid w:val="26885EB9"/>
    <w:multiLevelType w:val="multilevel"/>
    <w:tmpl w:val="C628971A"/>
    <w:lvl w:ilvl="0">
      <w:start w:val="1"/>
      <w:numFmt w:val="decimal"/>
      <w:pStyle w:val="AnnexJHead1"/>
      <w:lvlText w:val="J %1"/>
      <w:lvlJc w:val="left"/>
      <w:pPr>
        <w:tabs>
          <w:tab w:val="num" w:pos="0"/>
        </w:tabs>
        <w:ind w:left="709" w:hanging="709"/>
      </w:pPr>
      <w:rPr>
        <w:rFonts w:asciiTheme="minorHAnsi" w:hAnsiTheme="minorHAnsi" w:hint="default"/>
        <w:b/>
        <w:i w:val="0"/>
        <w:caps/>
        <w:color w:val="407EC9"/>
        <w:sz w:val="28"/>
        <w:u w:val="none" w:color="407EC9"/>
      </w:rPr>
    </w:lvl>
    <w:lvl w:ilvl="1">
      <w:start w:val="1"/>
      <w:numFmt w:val="decimal"/>
      <w:pStyle w:val="AnnexJHead2"/>
      <w:lvlText w:val="J %1.%2."/>
      <w:lvlJc w:val="left"/>
      <w:pPr>
        <w:tabs>
          <w:tab w:val="num" w:pos="0"/>
        </w:tabs>
        <w:ind w:left="851" w:hanging="851"/>
      </w:pPr>
      <w:rPr>
        <w:rFonts w:asciiTheme="minorHAnsi" w:hAnsiTheme="minorHAnsi" w:hint="default"/>
        <w:b/>
        <w:i w:val="0"/>
        <w:caps/>
        <w:color w:val="407EC9"/>
        <w:sz w:val="24"/>
      </w:rPr>
    </w:lvl>
    <w:lvl w:ilvl="2">
      <w:start w:val="1"/>
      <w:numFmt w:val="decimal"/>
      <w:pStyle w:val="AnnexJHead3"/>
      <w:lvlText w:val="J %1.%2.%3."/>
      <w:lvlJc w:val="left"/>
      <w:pPr>
        <w:ind w:left="992" w:hanging="992"/>
      </w:pPr>
      <w:rPr>
        <w:rFonts w:asciiTheme="minorHAnsi" w:hAnsiTheme="minorHAnsi" w:hint="default"/>
        <w:b/>
        <w:i w:val="0"/>
        <w:caps w:val="0"/>
        <w:strike w:val="0"/>
        <w:dstrike w:val="0"/>
        <w:vanish w:val="0"/>
        <w:color w:val="407EC9"/>
        <w:sz w:val="22"/>
        <w:vertAlign w:val="baseline"/>
      </w:rPr>
    </w:lvl>
    <w:lvl w:ilvl="3">
      <w:start w:val="1"/>
      <w:numFmt w:val="decimal"/>
      <w:pStyle w:val="AnnexJHead4"/>
      <w:lvlText w:val="J %1.%2.%3.%4."/>
      <w:lvlJc w:val="left"/>
      <w:pPr>
        <w:tabs>
          <w:tab w:val="num" w:pos="0"/>
        </w:tabs>
        <w:ind w:left="1134" w:hanging="1134"/>
      </w:pPr>
      <w:rPr>
        <w:rFonts w:asciiTheme="minorHAnsi" w:hAnsiTheme="minorHAnsi" w:hint="default"/>
        <w:b/>
        <w:i w:val="0"/>
        <w:color w:val="407EC9"/>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28336371"/>
    <w:multiLevelType w:val="hybridMultilevel"/>
    <w:tmpl w:val="0E9E1CDC"/>
    <w:lvl w:ilvl="0" w:tplc="930467F4">
      <w:start w:val="1"/>
      <w:numFmt w:val="bullet"/>
      <w:pStyle w:val="Tableinsetlist"/>
      <w:lvlText w:val=""/>
      <w:lvlJc w:val="left"/>
      <w:pPr>
        <w:ind w:left="397" w:hanging="28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862639A"/>
    <w:multiLevelType w:val="multilevel"/>
    <w:tmpl w:val="72AA43DA"/>
    <w:lvl w:ilvl="0">
      <w:start w:val="1"/>
      <w:numFmt w:val="decimal"/>
      <w:pStyle w:val="AnnexAHead1"/>
      <w:lvlText w:val="A %1."/>
      <w:lvlJc w:val="left"/>
      <w:pPr>
        <w:ind w:left="709" w:hanging="709"/>
      </w:pPr>
      <w:rPr>
        <w:rFonts w:ascii="Calibri" w:hAnsi="Calibri" w:hint="default"/>
        <w:b/>
        <w:bCs/>
        <w:i w:val="0"/>
        <w:iCs w:val="0"/>
        <w:caps/>
        <w:strike w:val="0"/>
        <w:dstrike w:val="0"/>
        <w:vanish w:val="0"/>
        <w:color w:val="407EDA"/>
        <w:sz w:val="28"/>
        <w:szCs w:val="28"/>
        <w:u w:val="none"/>
        <w:vertAlign w:val="baseline"/>
      </w:rPr>
    </w:lvl>
    <w:lvl w:ilvl="1">
      <w:start w:val="1"/>
      <w:numFmt w:val="decimal"/>
      <w:pStyle w:val="AnnexAHead2"/>
      <w:lvlText w:val="A %1.%2."/>
      <w:lvlJc w:val="left"/>
      <w:pPr>
        <w:tabs>
          <w:tab w:val="num" w:pos="0"/>
        </w:tabs>
        <w:ind w:left="851" w:hanging="851"/>
      </w:pPr>
      <w:rPr>
        <w:rFonts w:ascii="Calibri" w:hAnsi="Calibri" w:hint="default"/>
        <w:b/>
        <w:i w:val="0"/>
        <w:caps/>
        <w:strike w:val="0"/>
        <w:dstrike w:val="0"/>
        <w:vanish w:val="0"/>
        <w:color w:val="407EDA"/>
        <w:sz w:val="24"/>
        <w:u w:val="none"/>
        <w:vertAlign w:val="baseline"/>
      </w:rPr>
    </w:lvl>
    <w:lvl w:ilvl="2">
      <w:start w:val="1"/>
      <w:numFmt w:val="decimal"/>
      <w:pStyle w:val="AnnexAHead3"/>
      <w:lvlText w:val="A %1.%2.%3."/>
      <w:lvlJc w:val="left"/>
      <w:pPr>
        <w:ind w:left="992" w:hanging="992"/>
      </w:pPr>
      <w:rPr>
        <w:rFonts w:ascii="Calibri" w:hAnsi="Calibri" w:hint="default"/>
        <w:b/>
        <w:i w:val="0"/>
        <w:caps/>
        <w:strike w:val="0"/>
        <w:dstrike w:val="0"/>
        <w:vanish w:val="0"/>
        <w:color w:val="407EDA"/>
        <w:sz w:val="22"/>
        <w:vertAlign w:val="baseline"/>
      </w:rPr>
    </w:lvl>
    <w:lvl w:ilvl="3">
      <w:start w:val="1"/>
      <w:numFmt w:val="decimal"/>
      <w:pStyle w:val="AnnexAHead4"/>
      <w:lvlText w:val="A %1.%2.%3.%4"/>
      <w:lvlJc w:val="left"/>
      <w:pPr>
        <w:tabs>
          <w:tab w:val="num" w:pos="0"/>
        </w:tabs>
        <w:ind w:left="1134" w:hanging="1134"/>
      </w:pPr>
      <w:rPr>
        <w:rFonts w:ascii="Calibri" w:hAnsi="Calibri" w:hint="default"/>
        <w:b/>
        <w:i w:val="0"/>
        <w:caps w:val="0"/>
        <w:strike w:val="0"/>
        <w:dstrike w:val="0"/>
        <w:vanish w:val="0"/>
        <w:color w:val="407EDA"/>
        <w:sz w:val="22"/>
        <w:vertAlign w:val="baseline"/>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2B675B7E"/>
    <w:multiLevelType w:val="multilevel"/>
    <w:tmpl w:val="97C4BF60"/>
    <w:lvl w:ilvl="0">
      <w:start w:val="1"/>
      <w:numFmt w:val="decimal"/>
      <w:lvlText w:val="%1."/>
      <w:lvlJc w:val="left"/>
      <w:pPr>
        <w:ind w:left="360" w:hanging="360"/>
      </w:pPr>
      <w:rPr>
        <w:rFonts w:asciiTheme="minorHAnsi" w:hAnsiTheme="minorHAnsi" w:hint="default"/>
        <w:b w:val="0"/>
        <w:i/>
        <w:color w:val="00B0F0"/>
        <w:sz w:val="22"/>
      </w:rPr>
    </w:lvl>
    <w:lvl w:ilvl="1">
      <w:start w:val="1"/>
      <w:numFmt w:val="decimal"/>
      <w:lvlText w:val="%1.%2."/>
      <w:lvlJc w:val="left"/>
      <w:pPr>
        <w:ind w:left="792" w:hanging="432"/>
      </w:pPr>
      <w:rPr>
        <w:rFonts w:hint="default"/>
        <w:b w:val="0"/>
        <w:i w:val="0"/>
        <w:sz w:val="22"/>
      </w:rPr>
    </w:lvl>
    <w:lvl w:ilvl="2">
      <w:start w:val="1"/>
      <w:numFmt w:val="decimal"/>
      <w:lvlText w:val="%1.%2.%3."/>
      <w:lvlJc w:val="left"/>
      <w:pPr>
        <w:ind w:left="1224" w:hanging="504"/>
      </w:pPr>
      <w:rPr>
        <w:rFonts w:hint="default"/>
        <w:b w:val="0"/>
        <w:i w:val="0"/>
        <w:sz w:val="2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2DCA539F"/>
    <w:multiLevelType w:val="hybridMultilevel"/>
    <w:tmpl w:val="A866F84E"/>
    <w:lvl w:ilvl="0" w:tplc="E25C9D58">
      <w:start w:val="1"/>
      <w:numFmt w:val="bullet"/>
      <w:pStyle w:val="BulletList1"/>
      <w:lvlText w:val=""/>
      <w:lvlJc w:val="left"/>
      <w:pPr>
        <w:ind w:left="720" w:hanging="360"/>
      </w:pPr>
      <w:rPr>
        <w:rFonts w:ascii="Symbol" w:hAnsi="Symbol" w:hint="default"/>
      </w:rPr>
    </w:lvl>
    <w:lvl w:ilvl="1" w:tplc="4D40130C">
      <w:numFmt w:val="bullet"/>
      <w:lvlText w:val="-"/>
      <w:lvlJc w:val="left"/>
      <w:pPr>
        <w:ind w:left="1440" w:hanging="360"/>
      </w:pPr>
      <w:rPr>
        <w:rFonts w:ascii="Helvetica 55 Roman" w:eastAsiaTheme="minorHAnsi" w:hAnsi="Helvetica 55 Roman"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319B4B16"/>
    <w:multiLevelType w:val="multilevel"/>
    <w:tmpl w:val="EA36D81A"/>
    <w:lvl w:ilvl="0">
      <w:start w:val="1"/>
      <w:numFmt w:val="decimal"/>
      <w:lvlText w:val="%1."/>
      <w:lvlJc w:val="left"/>
      <w:pPr>
        <w:ind w:left="567" w:hanging="567"/>
      </w:pPr>
      <w:rPr>
        <w:rFonts w:asciiTheme="minorHAnsi" w:hAnsiTheme="minorHAnsi" w:hint="default"/>
        <w:b w:val="0"/>
        <w:i/>
        <w:color w:val="00B0F0"/>
        <w:sz w:val="22"/>
      </w:rPr>
    </w:lvl>
    <w:lvl w:ilvl="1">
      <w:start w:val="1"/>
      <w:numFmt w:val="decimal"/>
      <w:lvlText w:val="%1.%2."/>
      <w:lvlJc w:val="left"/>
      <w:pPr>
        <w:ind w:left="792" w:hanging="432"/>
      </w:pPr>
      <w:rPr>
        <w:rFonts w:hint="default"/>
        <w:b w:val="0"/>
        <w:i w:val="0"/>
        <w:sz w:val="22"/>
      </w:rPr>
    </w:lvl>
    <w:lvl w:ilvl="2">
      <w:start w:val="1"/>
      <w:numFmt w:val="decimal"/>
      <w:lvlText w:val="%1.%2.%3."/>
      <w:lvlJc w:val="left"/>
      <w:pPr>
        <w:ind w:left="1224" w:hanging="504"/>
      </w:pPr>
      <w:rPr>
        <w:rFonts w:hint="default"/>
        <w:b w:val="0"/>
        <w:i w:val="0"/>
        <w:sz w:val="2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34D177B8"/>
    <w:multiLevelType w:val="hybridMultilevel"/>
    <w:tmpl w:val="E0906FF6"/>
    <w:lvl w:ilvl="0" w:tplc="ACC2224C">
      <w:start w:val="1"/>
      <w:numFmt w:val="decimal"/>
      <w:pStyle w:val="NumberedList1"/>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35A40BA9"/>
    <w:multiLevelType w:val="multilevel"/>
    <w:tmpl w:val="808639BE"/>
    <w:lvl w:ilvl="0">
      <w:start w:val="1"/>
      <w:numFmt w:val="decimal"/>
      <w:pStyle w:val="AnnexIHead1"/>
      <w:lvlText w:val="I %1"/>
      <w:lvlJc w:val="left"/>
      <w:pPr>
        <w:tabs>
          <w:tab w:val="num" w:pos="0"/>
        </w:tabs>
        <w:ind w:left="709" w:hanging="709"/>
      </w:pPr>
      <w:rPr>
        <w:rFonts w:asciiTheme="minorHAnsi" w:hAnsiTheme="minorHAnsi" w:hint="default"/>
        <w:b/>
        <w:i w:val="0"/>
        <w:caps/>
        <w:color w:val="407EC9"/>
        <w:sz w:val="28"/>
        <w:u w:val="none" w:color="407EC9"/>
      </w:rPr>
    </w:lvl>
    <w:lvl w:ilvl="1">
      <w:start w:val="1"/>
      <w:numFmt w:val="decimal"/>
      <w:pStyle w:val="AnnexIHead2"/>
      <w:lvlText w:val="I %1.%2."/>
      <w:lvlJc w:val="left"/>
      <w:pPr>
        <w:tabs>
          <w:tab w:val="num" w:pos="0"/>
        </w:tabs>
        <w:ind w:left="851" w:hanging="851"/>
      </w:pPr>
      <w:rPr>
        <w:rFonts w:asciiTheme="minorHAnsi" w:hAnsiTheme="minorHAnsi" w:hint="default"/>
        <w:b/>
        <w:i w:val="0"/>
        <w:caps/>
        <w:color w:val="407EC9"/>
        <w:sz w:val="24"/>
      </w:rPr>
    </w:lvl>
    <w:lvl w:ilvl="2">
      <w:start w:val="1"/>
      <w:numFmt w:val="decimal"/>
      <w:pStyle w:val="AnnexIHead3"/>
      <w:lvlText w:val="I %1.%2.%3."/>
      <w:lvlJc w:val="left"/>
      <w:pPr>
        <w:ind w:left="992" w:hanging="992"/>
      </w:pPr>
      <w:rPr>
        <w:rFonts w:asciiTheme="minorHAnsi" w:hAnsiTheme="minorHAnsi" w:hint="default"/>
        <w:b/>
        <w:i w:val="0"/>
        <w:caps w:val="0"/>
        <w:strike w:val="0"/>
        <w:dstrike w:val="0"/>
        <w:vanish w:val="0"/>
        <w:color w:val="407EC9"/>
        <w:sz w:val="22"/>
        <w:vertAlign w:val="baseline"/>
      </w:rPr>
    </w:lvl>
    <w:lvl w:ilvl="3">
      <w:start w:val="1"/>
      <w:numFmt w:val="decimal"/>
      <w:pStyle w:val="AnnexIHead4"/>
      <w:lvlText w:val="I %1.%2.%3.%4."/>
      <w:lvlJc w:val="left"/>
      <w:pPr>
        <w:tabs>
          <w:tab w:val="num" w:pos="0"/>
        </w:tabs>
        <w:ind w:left="1134" w:hanging="1134"/>
      </w:pPr>
      <w:rPr>
        <w:rFonts w:asciiTheme="minorHAnsi" w:hAnsiTheme="minorHAnsi" w:hint="default"/>
        <w:b/>
        <w:i w:val="0"/>
        <w:color w:val="407EC9"/>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36662C12"/>
    <w:multiLevelType w:val="hybridMultilevel"/>
    <w:tmpl w:val="D800304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15:restartNumberingAfterBreak="0">
    <w:nsid w:val="376301AE"/>
    <w:multiLevelType w:val="multilevel"/>
    <w:tmpl w:val="8D160EA6"/>
    <w:lvl w:ilvl="0">
      <w:start w:val="1"/>
      <w:numFmt w:val="decimal"/>
      <w:lvlText w:val="B %1."/>
      <w:lvlJc w:val="left"/>
      <w:pPr>
        <w:tabs>
          <w:tab w:val="num" w:pos="0"/>
        </w:tabs>
        <w:ind w:left="709" w:hanging="709"/>
      </w:pPr>
      <w:rPr>
        <w:rFonts w:ascii="Calibri" w:hAnsi="Calibri" w:hint="default"/>
        <w:b/>
        <w:bCs/>
        <w:i w:val="0"/>
        <w:iCs w:val="0"/>
        <w:caps/>
        <w:strike w:val="0"/>
        <w:dstrike w:val="0"/>
        <w:vanish w:val="0"/>
        <w:color w:val="407EDA"/>
        <w:sz w:val="28"/>
        <w:szCs w:val="28"/>
        <w:u w:val="none" w:color="407EDA"/>
        <w:vertAlign w:val="baseline"/>
      </w:rPr>
    </w:lvl>
    <w:lvl w:ilvl="1">
      <w:start w:val="1"/>
      <w:numFmt w:val="decimal"/>
      <w:pStyle w:val="AnnexBHead2"/>
      <w:lvlText w:val="B %1.%2."/>
      <w:lvlJc w:val="left"/>
      <w:pPr>
        <w:tabs>
          <w:tab w:val="num" w:pos="0"/>
        </w:tabs>
        <w:ind w:left="851" w:hanging="851"/>
      </w:pPr>
      <w:rPr>
        <w:rFonts w:ascii="Calibri" w:hAnsi="Calibri" w:hint="default"/>
        <w:b/>
        <w:i w:val="0"/>
        <w:caps/>
        <w:strike w:val="0"/>
        <w:dstrike w:val="0"/>
        <w:vanish w:val="0"/>
        <w:color w:val="407EDA"/>
        <w:sz w:val="24"/>
        <w:u w:val="none"/>
        <w:vertAlign w:val="baseline"/>
      </w:rPr>
    </w:lvl>
    <w:lvl w:ilvl="2">
      <w:start w:val="1"/>
      <w:numFmt w:val="decimal"/>
      <w:pStyle w:val="AnnexBHead3"/>
      <w:lvlText w:val="B %1.%2.%3."/>
      <w:lvlJc w:val="left"/>
      <w:pPr>
        <w:ind w:left="992" w:hanging="992"/>
      </w:pPr>
      <w:rPr>
        <w:rFonts w:ascii="Calibri" w:hAnsi="Calibri" w:hint="default"/>
        <w:b/>
        <w:i w:val="0"/>
        <w:caps/>
        <w:strike w:val="0"/>
        <w:dstrike w:val="0"/>
        <w:vanish w:val="0"/>
        <w:color w:val="407EDA"/>
        <w:sz w:val="22"/>
        <w:vertAlign w:val="baseline"/>
      </w:rPr>
    </w:lvl>
    <w:lvl w:ilvl="3">
      <w:start w:val="1"/>
      <w:numFmt w:val="decimal"/>
      <w:pStyle w:val="AnnexBHead4"/>
      <w:lvlText w:val="B %1.%2.%3.%4"/>
      <w:lvlJc w:val="left"/>
      <w:pPr>
        <w:tabs>
          <w:tab w:val="num" w:pos="0"/>
        </w:tabs>
        <w:ind w:left="1134" w:hanging="1134"/>
      </w:pPr>
      <w:rPr>
        <w:rFonts w:ascii="Calibri" w:hAnsi="Calibri" w:hint="default"/>
        <w:b/>
        <w:i w:val="0"/>
        <w:caps w:val="0"/>
        <w:strike w:val="0"/>
        <w:dstrike w:val="0"/>
        <w:vanish w:val="0"/>
        <w:color w:val="407EDA"/>
        <w:sz w:val="22"/>
        <w:vertAlign w:val="baseline"/>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3B1C671E"/>
    <w:multiLevelType w:val="hybridMultilevel"/>
    <w:tmpl w:val="7C2AE94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6" w15:restartNumberingAfterBreak="0">
    <w:nsid w:val="3C7C24AB"/>
    <w:multiLevelType w:val="multilevel"/>
    <w:tmpl w:val="69AC513C"/>
    <w:lvl w:ilvl="0">
      <w:start w:val="1"/>
      <w:numFmt w:val="decimal"/>
      <w:pStyle w:val="Overskrift1"/>
      <w:lvlText w:val="%1"/>
      <w:lvlJc w:val="left"/>
      <w:pPr>
        <w:ind w:left="432" w:hanging="432"/>
      </w:pPr>
      <w:rPr>
        <w:rFonts w:hint="default"/>
      </w:rPr>
    </w:lvl>
    <w:lvl w:ilvl="1">
      <w:start w:val="1"/>
      <w:numFmt w:val="decimal"/>
      <w:pStyle w:val="Overskrift2"/>
      <w:lvlText w:val="%1.%2"/>
      <w:lvlJc w:val="left"/>
      <w:pPr>
        <w:ind w:left="576" w:hanging="576"/>
      </w:pPr>
      <w:rPr>
        <w:rFonts w:hint="default"/>
      </w:rPr>
    </w:lvl>
    <w:lvl w:ilvl="2">
      <w:start w:val="1"/>
      <w:numFmt w:val="decimal"/>
      <w:pStyle w:val="Overskrift3"/>
      <w:lvlText w:val="%1.%2.%3"/>
      <w:lvlJc w:val="left"/>
      <w:pPr>
        <w:ind w:left="720" w:hanging="720"/>
      </w:pPr>
      <w:rPr>
        <w:rFonts w:hint="default"/>
      </w:rPr>
    </w:lvl>
    <w:lvl w:ilvl="3">
      <w:start w:val="1"/>
      <w:numFmt w:val="decimal"/>
      <w:pStyle w:val="Overskrift4"/>
      <w:lvlText w:val="%1.%2.%3.%4"/>
      <w:lvlJc w:val="left"/>
      <w:pPr>
        <w:ind w:left="864" w:hanging="864"/>
      </w:pPr>
      <w:rPr>
        <w:rFonts w:hint="default"/>
      </w:rPr>
    </w:lvl>
    <w:lvl w:ilvl="4">
      <w:start w:val="1"/>
      <w:numFmt w:val="decimal"/>
      <w:pStyle w:val="Overskrift5"/>
      <w:lvlText w:val="%1.%2.%3.%4.%5"/>
      <w:lvlJc w:val="left"/>
      <w:pPr>
        <w:ind w:left="1134" w:hanging="1134"/>
      </w:pPr>
      <w:rPr>
        <w:rFonts w:asciiTheme="minorHAnsi" w:hAnsiTheme="minorHAnsi" w:hint="default"/>
        <w:b/>
        <w:i w:val="0"/>
        <w:color w:val="407EC9"/>
        <w:sz w:val="20"/>
        <w:u w:val="none"/>
      </w:rPr>
    </w:lvl>
    <w:lvl w:ilvl="5">
      <w:start w:val="1"/>
      <w:numFmt w:val="decimal"/>
      <w:pStyle w:val="Overskrift6"/>
      <w:lvlText w:val="%1.%2.%3.%4.%5.%6"/>
      <w:lvlJc w:val="left"/>
      <w:pPr>
        <w:ind w:left="1152" w:hanging="1152"/>
      </w:pPr>
      <w:rPr>
        <w:rFonts w:hint="default"/>
      </w:rPr>
    </w:lvl>
    <w:lvl w:ilvl="6">
      <w:start w:val="1"/>
      <w:numFmt w:val="decimal"/>
      <w:pStyle w:val="Overskrift7"/>
      <w:lvlText w:val="%1.%2.%3.%4.%5.%6.%7"/>
      <w:lvlJc w:val="left"/>
      <w:pPr>
        <w:ind w:left="1296" w:hanging="1296"/>
      </w:pPr>
      <w:rPr>
        <w:rFonts w:hint="default"/>
      </w:rPr>
    </w:lvl>
    <w:lvl w:ilvl="7">
      <w:start w:val="1"/>
      <w:numFmt w:val="decimal"/>
      <w:pStyle w:val="Overskrift8"/>
      <w:lvlText w:val="%1.%2.%3.%4.%5.%6.%7.%8"/>
      <w:lvlJc w:val="left"/>
      <w:pPr>
        <w:ind w:left="1440" w:hanging="1440"/>
      </w:pPr>
      <w:rPr>
        <w:rFonts w:hint="default"/>
      </w:rPr>
    </w:lvl>
    <w:lvl w:ilvl="8">
      <w:start w:val="1"/>
      <w:numFmt w:val="decimal"/>
      <w:pStyle w:val="Overskrift9"/>
      <w:lvlText w:val="%1.%2.%3.%4.%5.%6.%7.%8.%9"/>
      <w:lvlJc w:val="left"/>
      <w:pPr>
        <w:ind w:left="1584" w:hanging="1584"/>
      </w:pPr>
      <w:rPr>
        <w:rFonts w:hint="default"/>
      </w:rPr>
    </w:lvl>
  </w:abstractNum>
  <w:abstractNum w:abstractNumId="37" w15:restartNumberingAfterBreak="0">
    <w:nsid w:val="3D966146"/>
    <w:multiLevelType w:val="multilevel"/>
    <w:tmpl w:val="800A9902"/>
    <w:lvl w:ilvl="0">
      <w:start w:val="1"/>
      <w:numFmt w:val="decimal"/>
      <w:pStyle w:val="AnnexDHead1"/>
      <w:lvlText w:val="D %1"/>
      <w:lvlJc w:val="left"/>
      <w:pPr>
        <w:tabs>
          <w:tab w:val="num" w:pos="0"/>
        </w:tabs>
        <w:ind w:left="709" w:hanging="709"/>
      </w:pPr>
      <w:rPr>
        <w:rFonts w:asciiTheme="minorHAnsi" w:hAnsiTheme="minorHAnsi" w:hint="default"/>
        <w:b/>
        <w:i w:val="0"/>
        <w:caps/>
        <w:color w:val="407EC9"/>
        <w:sz w:val="28"/>
        <w:u w:val="none" w:color="407EC9"/>
      </w:rPr>
    </w:lvl>
    <w:lvl w:ilvl="1">
      <w:start w:val="1"/>
      <w:numFmt w:val="decimal"/>
      <w:pStyle w:val="AnnexDHead2"/>
      <w:lvlText w:val="D %1.%2."/>
      <w:lvlJc w:val="left"/>
      <w:pPr>
        <w:tabs>
          <w:tab w:val="num" w:pos="0"/>
        </w:tabs>
        <w:ind w:left="851" w:hanging="851"/>
      </w:pPr>
      <w:rPr>
        <w:rFonts w:asciiTheme="minorHAnsi" w:hAnsiTheme="minorHAnsi" w:hint="default"/>
        <w:b/>
        <w:i w:val="0"/>
        <w:caps/>
        <w:color w:val="407EC9"/>
        <w:sz w:val="24"/>
      </w:rPr>
    </w:lvl>
    <w:lvl w:ilvl="2">
      <w:start w:val="1"/>
      <w:numFmt w:val="decimal"/>
      <w:pStyle w:val="AnnexDHead3"/>
      <w:lvlText w:val="D %1.%2.%3."/>
      <w:lvlJc w:val="left"/>
      <w:pPr>
        <w:ind w:left="992" w:hanging="992"/>
      </w:pPr>
      <w:rPr>
        <w:rFonts w:asciiTheme="minorHAnsi" w:hAnsiTheme="minorHAnsi" w:hint="default"/>
        <w:b/>
        <w:i w:val="0"/>
        <w:caps w:val="0"/>
        <w:strike w:val="0"/>
        <w:dstrike w:val="0"/>
        <w:vanish w:val="0"/>
        <w:color w:val="407EC9"/>
        <w:sz w:val="22"/>
        <w:vertAlign w:val="baseline"/>
      </w:rPr>
    </w:lvl>
    <w:lvl w:ilvl="3">
      <w:start w:val="1"/>
      <w:numFmt w:val="decimal"/>
      <w:pStyle w:val="AnnexDHead4"/>
      <w:lvlText w:val="D %1.%2.%3.%4."/>
      <w:lvlJc w:val="left"/>
      <w:pPr>
        <w:ind w:left="1134" w:hanging="1134"/>
      </w:pPr>
      <w:rPr>
        <w:rFonts w:asciiTheme="minorHAnsi" w:hAnsiTheme="minorHAnsi" w:hint="default"/>
        <w:b/>
        <w:i w:val="0"/>
        <w:color w:val="407EC9"/>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3E6B4F5D"/>
    <w:multiLevelType w:val="multilevel"/>
    <w:tmpl w:val="51547C06"/>
    <w:lvl w:ilvl="0">
      <w:start w:val="1"/>
      <w:numFmt w:val="decimal"/>
      <w:pStyle w:val="Equation"/>
      <w:lvlText w:val="Equation %1"/>
      <w:lvlJc w:val="left"/>
      <w:pPr>
        <w:ind w:left="1276" w:hanging="1276"/>
      </w:pPr>
      <w:rPr>
        <w:rFonts w:asciiTheme="minorHAnsi" w:hAnsiTheme="minorHAnsi" w:hint="default"/>
        <w:b w:val="0"/>
        <w:bCs w:val="0"/>
        <w:i/>
        <w:iCs w:val="0"/>
        <w:caps w:val="0"/>
        <w:smallCaps w:val="0"/>
        <w:strike w:val="0"/>
        <w:dstrike w:val="0"/>
        <w:noProof w:val="0"/>
        <w:vanish w:val="0"/>
        <w:spacing w:val="0"/>
        <w:kern w:val="0"/>
        <w:position w:val="0"/>
        <w:sz w:val="22"/>
        <w:u w:val="single"/>
        <w:vertAlign w:val="baseline"/>
        <w:em w:val="none"/>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44053EEB"/>
    <w:multiLevelType w:val="multilevel"/>
    <w:tmpl w:val="EA36D81A"/>
    <w:lvl w:ilvl="0">
      <w:start w:val="1"/>
      <w:numFmt w:val="decimal"/>
      <w:lvlText w:val="%1."/>
      <w:lvlJc w:val="left"/>
      <w:pPr>
        <w:ind w:left="567" w:hanging="567"/>
      </w:pPr>
      <w:rPr>
        <w:rFonts w:asciiTheme="minorHAnsi" w:hAnsiTheme="minorHAnsi" w:hint="default"/>
        <w:b w:val="0"/>
        <w:i/>
        <w:color w:val="00B0F0"/>
        <w:sz w:val="22"/>
      </w:rPr>
    </w:lvl>
    <w:lvl w:ilvl="1">
      <w:start w:val="1"/>
      <w:numFmt w:val="decimal"/>
      <w:lvlText w:val="%1.%2."/>
      <w:lvlJc w:val="left"/>
      <w:pPr>
        <w:ind w:left="792" w:hanging="432"/>
      </w:pPr>
      <w:rPr>
        <w:rFonts w:hint="default"/>
        <w:b w:val="0"/>
        <w:i w:val="0"/>
        <w:sz w:val="22"/>
      </w:rPr>
    </w:lvl>
    <w:lvl w:ilvl="2">
      <w:start w:val="1"/>
      <w:numFmt w:val="decimal"/>
      <w:lvlText w:val="%1.%2.%3."/>
      <w:lvlJc w:val="left"/>
      <w:pPr>
        <w:ind w:left="1224" w:hanging="504"/>
      </w:pPr>
      <w:rPr>
        <w:rFonts w:hint="default"/>
        <w:b w:val="0"/>
        <w:i w:val="0"/>
        <w:sz w:val="2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15:restartNumberingAfterBreak="0">
    <w:nsid w:val="4590560E"/>
    <w:multiLevelType w:val="multilevel"/>
    <w:tmpl w:val="D3DE63DE"/>
    <w:lvl w:ilvl="0">
      <w:start w:val="1"/>
      <w:numFmt w:val="decimal"/>
      <w:pStyle w:val="AnnexBHead1"/>
      <w:lvlText w:val="B %1."/>
      <w:lvlJc w:val="left"/>
      <w:pPr>
        <w:tabs>
          <w:tab w:val="num" w:pos="0"/>
        </w:tabs>
        <w:ind w:left="709" w:hanging="709"/>
      </w:pPr>
      <w:rPr>
        <w:rFonts w:ascii="Calibri" w:hAnsi="Calibri" w:hint="default"/>
        <w:b/>
        <w:bCs/>
        <w:i w:val="0"/>
        <w:iCs w:val="0"/>
        <w:caps/>
        <w:strike w:val="0"/>
        <w:dstrike w:val="0"/>
        <w:vanish w:val="0"/>
        <w:color w:val="407EC9"/>
        <w:sz w:val="28"/>
        <w:szCs w:val="28"/>
        <w:u w:val="none"/>
        <w:vertAlign w:val="baseline"/>
      </w:rPr>
    </w:lvl>
    <w:lvl w:ilvl="1">
      <w:start w:val="1"/>
      <w:numFmt w:val="decimal"/>
      <w:lvlText w:val="B %1.%2."/>
      <w:lvlJc w:val="left"/>
      <w:pPr>
        <w:tabs>
          <w:tab w:val="num" w:pos="0"/>
        </w:tabs>
        <w:ind w:left="851" w:hanging="851"/>
      </w:pPr>
      <w:rPr>
        <w:rFonts w:ascii="Calibri" w:hAnsi="Calibri" w:hint="default"/>
        <w:b/>
        <w:i w:val="0"/>
        <w:caps/>
        <w:strike w:val="0"/>
        <w:dstrike w:val="0"/>
        <w:vanish w:val="0"/>
        <w:color w:val="407EC9"/>
        <w:sz w:val="24"/>
        <w:u w:val="none"/>
        <w:vertAlign w:val="baseline"/>
      </w:rPr>
    </w:lvl>
    <w:lvl w:ilvl="2">
      <w:start w:val="1"/>
      <w:numFmt w:val="decimal"/>
      <w:lvlText w:val="A %1.%2.%3."/>
      <w:lvlJc w:val="left"/>
      <w:pPr>
        <w:ind w:left="992" w:hanging="992"/>
      </w:pPr>
      <w:rPr>
        <w:rFonts w:ascii="Calibri" w:hAnsi="Calibri" w:hint="default"/>
        <w:b/>
        <w:i w:val="0"/>
        <w:caps/>
        <w:strike w:val="0"/>
        <w:dstrike w:val="0"/>
        <w:vanish w:val="0"/>
        <w:color w:val="407EC9"/>
        <w:sz w:val="22"/>
        <w:vertAlign w:val="baseline"/>
      </w:rPr>
    </w:lvl>
    <w:lvl w:ilvl="3">
      <w:start w:val="1"/>
      <w:numFmt w:val="decimal"/>
      <w:lvlText w:val="A %1.%2.%3.%4"/>
      <w:lvlJc w:val="left"/>
      <w:pPr>
        <w:tabs>
          <w:tab w:val="num" w:pos="0"/>
        </w:tabs>
        <w:ind w:left="1134" w:hanging="1134"/>
      </w:pPr>
      <w:rPr>
        <w:rFonts w:ascii="Calibri" w:hAnsi="Calibri" w:hint="default"/>
        <w:b/>
        <w:i w:val="0"/>
        <w:caps w:val="0"/>
        <w:strike w:val="0"/>
        <w:dstrike w:val="0"/>
        <w:vanish w:val="0"/>
        <w:color w:val="407EC9"/>
        <w:sz w:val="22"/>
        <w:vertAlign w:val="baseline"/>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1" w15:restartNumberingAfterBreak="0">
    <w:nsid w:val="48D554E7"/>
    <w:multiLevelType w:val="hybridMultilevel"/>
    <w:tmpl w:val="DB446E76"/>
    <w:lvl w:ilvl="0" w:tplc="CEE84106">
      <w:start w:val="1"/>
      <w:numFmt w:val="bullet"/>
      <w:pStyle w:val="Bullet2Blue"/>
      <w:lvlText w:val=""/>
      <w:lvlJc w:val="left"/>
      <w:pPr>
        <w:ind w:left="851" w:hanging="426"/>
      </w:pPr>
      <w:rPr>
        <w:rFonts w:ascii="Symbol" w:hAnsi="Symbol" w:hint="default"/>
        <w:color w:val="B2C1ED"/>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56E271A2"/>
    <w:multiLevelType w:val="multilevel"/>
    <w:tmpl w:val="4AE4A15C"/>
    <w:lvl w:ilvl="0">
      <w:start w:val="1"/>
      <w:numFmt w:val="decimal"/>
      <w:pStyle w:val="AnnexKHead1"/>
      <w:lvlText w:val="K %1"/>
      <w:lvlJc w:val="left"/>
      <w:pPr>
        <w:tabs>
          <w:tab w:val="num" w:pos="0"/>
        </w:tabs>
        <w:ind w:left="709" w:hanging="709"/>
      </w:pPr>
      <w:rPr>
        <w:rFonts w:asciiTheme="minorHAnsi" w:hAnsiTheme="minorHAnsi" w:hint="default"/>
        <w:b/>
        <w:i w:val="0"/>
        <w:caps/>
        <w:color w:val="407EC9"/>
        <w:sz w:val="28"/>
        <w:u w:val="none" w:color="407EC9"/>
      </w:rPr>
    </w:lvl>
    <w:lvl w:ilvl="1">
      <w:start w:val="1"/>
      <w:numFmt w:val="decimal"/>
      <w:pStyle w:val="AnnexKHead2"/>
      <w:lvlText w:val="K %1.%2."/>
      <w:lvlJc w:val="left"/>
      <w:pPr>
        <w:tabs>
          <w:tab w:val="num" w:pos="0"/>
        </w:tabs>
        <w:ind w:left="851" w:hanging="851"/>
      </w:pPr>
      <w:rPr>
        <w:rFonts w:asciiTheme="minorHAnsi" w:hAnsiTheme="minorHAnsi" w:hint="default"/>
        <w:b/>
        <w:i w:val="0"/>
        <w:caps/>
        <w:color w:val="407EC9"/>
        <w:sz w:val="24"/>
      </w:rPr>
    </w:lvl>
    <w:lvl w:ilvl="2">
      <w:start w:val="1"/>
      <w:numFmt w:val="decimal"/>
      <w:pStyle w:val="AnnexKHead3"/>
      <w:lvlText w:val="K %1.%2.%3."/>
      <w:lvlJc w:val="left"/>
      <w:pPr>
        <w:ind w:left="992" w:hanging="992"/>
      </w:pPr>
      <w:rPr>
        <w:rFonts w:asciiTheme="minorHAnsi" w:hAnsiTheme="minorHAnsi" w:hint="default"/>
        <w:b/>
        <w:i w:val="0"/>
        <w:caps w:val="0"/>
        <w:strike w:val="0"/>
        <w:dstrike w:val="0"/>
        <w:vanish w:val="0"/>
        <w:color w:val="407EC9"/>
        <w:sz w:val="22"/>
        <w:vertAlign w:val="baseline"/>
      </w:rPr>
    </w:lvl>
    <w:lvl w:ilvl="3">
      <w:start w:val="1"/>
      <w:numFmt w:val="decimal"/>
      <w:pStyle w:val="AnnexKHead4"/>
      <w:lvlText w:val="K %1.%2.%3.%4."/>
      <w:lvlJc w:val="left"/>
      <w:pPr>
        <w:tabs>
          <w:tab w:val="num" w:pos="0"/>
        </w:tabs>
        <w:ind w:left="1134" w:hanging="1134"/>
      </w:pPr>
      <w:rPr>
        <w:rFonts w:asciiTheme="minorHAnsi" w:hAnsiTheme="minorHAnsi" w:hint="default"/>
        <w:b/>
        <w:i w:val="0"/>
        <w:color w:val="407EC9"/>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3" w15:restartNumberingAfterBreak="0">
    <w:nsid w:val="573E2B89"/>
    <w:multiLevelType w:val="multilevel"/>
    <w:tmpl w:val="058AE1F2"/>
    <w:lvl w:ilvl="0">
      <w:start w:val="1"/>
      <w:numFmt w:val="decimal"/>
      <w:lvlText w:val="%1"/>
      <w:lvlJc w:val="left"/>
      <w:pPr>
        <w:tabs>
          <w:tab w:val="num" w:pos="1701"/>
        </w:tabs>
        <w:ind w:left="1701" w:hanging="567"/>
      </w:pPr>
      <w:rPr>
        <w:rFonts w:ascii="Arial" w:hAnsi="Arial" w:hint="default"/>
        <w:b w:val="0"/>
        <w:i w:val="0"/>
        <w:sz w:val="22"/>
        <w:szCs w:val="22"/>
      </w:rPr>
    </w:lvl>
    <w:lvl w:ilvl="1">
      <w:start w:val="1"/>
      <w:numFmt w:val="lowerLetter"/>
      <w:lvlText w:val="%2"/>
      <w:lvlJc w:val="left"/>
      <w:pPr>
        <w:tabs>
          <w:tab w:val="num" w:pos="2268"/>
        </w:tabs>
        <w:ind w:left="2268" w:hanging="567"/>
      </w:pPr>
      <w:rPr>
        <w:rFonts w:ascii="Arial" w:hAnsi="Arial" w:hint="default"/>
        <w:b w:val="0"/>
        <w:i w:val="0"/>
        <w:sz w:val="22"/>
        <w:szCs w:val="22"/>
      </w:rPr>
    </w:lvl>
    <w:lvl w:ilvl="2">
      <w:start w:val="1"/>
      <w:numFmt w:val="lowerRoman"/>
      <w:pStyle w:val="List1indent2"/>
      <w:lvlText w:val="%3"/>
      <w:lvlJc w:val="left"/>
      <w:pPr>
        <w:tabs>
          <w:tab w:val="num" w:pos="1701"/>
        </w:tabs>
        <w:ind w:left="1134" w:firstLine="0"/>
      </w:pPr>
      <w:rPr>
        <w:rFonts w:ascii="Arial" w:hAnsi="Arial" w:hint="default"/>
        <w:b w:val="0"/>
        <w:i w:val="0"/>
        <w:sz w:val="22"/>
        <w:szCs w:val="22"/>
      </w:rPr>
    </w:lvl>
    <w:lvl w:ilvl="3">
      <w:start w:val="1"/>
      <w:numFmt w:val="decimal"/>
      <w:lvlText w:val="(%4)"/>
      <w:lvlJc w:val="left"/>
      <w:pPr>
        <w:tabs>
          <w:tab w:val="num" w:pos="3141"/>
        </w:tabs>
        <w:ind w:left="3141" w:hanging="360"/>
      </w:pPr>
      <w:rPr>
        <w:rFonts w:hint="default"/>
      </w:rPr>
    </w:lvl>
    <w:lvl w:ilvl="4">
      <w:start w:val="1"/>
      <w:numFmt w:val="lowerLetter"/>
      <w:lvlText w:val="(%5)"/>
      <w:lvlJc w:val="left"/>
      <w:pPr>
        <w:tabs>
          <w:tab w:val="num" w:pos="3501"/>
        </w:tabs>
        <w:ind w:left="3501" w:hanging="360"/>
      </w:pPr>
      <w:rPr>
        <w:rFonts w:hint="default"/>
      </w:rPr>
    </w:lvl>
    <w:lvl w:ilvl="5">
      <w:start w:val="1"/>
      <w:numFmt w:val="lowerRoman"/>
      <w:lvlText w:val="(%6)"/>
      <w:lvlJc w:val="left"/>
      <w:pPr>
        <w:tabs>
          <w:tab w:val="num" w:pos="3861"/>
        </w:tabs>
        <w:ind w:left="3861" w:hanging="360"/>
      </w:pPr>
      <w:rPr>
        <w:rFonts w:hint="default"/>
      </w:rPr>
    </w:lvl>
    <w:lvl w:ilvl="6">
      <w:start w:val="1"/>
      <w:numFmt w:val="decimal"/>
      <w:lvlText w:val="%7."/>
      <w:lvlJc w:val="left"/>
      <w:pPr>
        <w:tabs>
          <w:tab w:val="num" w:pos="4221"/>
        </w:tabs>
        <w:ind w:left="4221" w:hanging="360"/>
      </w:pPr>
      <w:rPr>
        <w:rFonts w:hint="default"/>
      </w:rPr>
    </w:lvl>
    <w:lvl w:ilvl="7">
      <w:start w:val="1"/>
      <w:numFmt w:val="lowerLetter"/>
      <w:lvlText w:val="%8."/>
      <w:lvlJc w:val="left"/>
      <w:pPr>
        <w:tabs>
          <w:tab w:val="num" w:pos="4581"/>
        </w:tabs>
        <w:ind w:left="4581" w:hanging="360"/>
      </w:pPr>
      <w:rPr>
        <w:rFonts w:hint="default"/>
      </w:rPr>
    </w:lvl>
    <w:lvl w:ilvl="8">
      <w:start w:val="1"/>
      <w:numFmt w:val="lowerRoman"/>
      <w:lvlText w:val="%9."/>
      <w:lvlJc w:val="left"/>
      <w:pPr>
        <w:tabs>
          <w:tab w:val="num" w:pos="4941"/>
        </w:tabs>
        <w:ind w:left="4941" w:hanging="360"/>
      </w:pPr>
      <w:rPr>
        <w:rFonts w:hint="default"/>
      </w:rPr>
    </w:lvl>
  </w:abstractNum>
  <w:abstractNum w:abstractNumId="44" w15:restartNumberingAfterBreak="0">
    <w:nsid w:val="57872006"/>
    <w:multiLevelType w:val="multilevel"/>
    <w:tmpl w:val="60529A18"/>
    <w:lvl w:ilvl="0">
      <w:start w:val="1"/>
      <w:numFmt w:val="decimal"/>
      <w:lvlText w:val="E %1"/>
      <w:lvlJc w:val="left"/>
      <w:pPr>
        <w:tabs>
          <w:tab w:val="num" w:pos="0"/>
        </w:tabs>
        <w:ind w:left="709" w:hanging="709"/>
      </w:pPr>
      <w:rPr>
        <w:rFonts w:asciiTheme="majorHAnsi" w:hAnsiTheme="majorHAnsi" w:hint="default"/>
        <w:b/>
        <w:i w:val="0"/>
        <w:color w:val="407EC9"/>
        <w:sz w:val="28"/>
      </w:rPr>
    </w:lvl>
    <w:lvl w:ilvl="1">
      <w:start w:val="1"/>
      <w:numFmt w:val="decimal"/>
      <w:lvlText w:val="E %1.%2"/>
      <w:lvlJc w:val="left"/>
      <w:pPr>
        <w:tabs>
          <w:tab w:val="num" w:pos="0"/>
        </w:tabs>
        <w:ind w:left="851" w:hanging="851"/>
      </w:pPr>
      <w:rPr>
        <w:rFonts w:asciiTheme="majorHAnsi" w:hAnsiTheme="majorHAnsi" w:hint="default"/>
        <w:b/>
        <w:i w:val="0"/>
        <w:color w:val="407EC9"/>
        <w:sz w:val="24"/>
      </w:rPr>
    </w:lvl>
    <w:lvl w:ilvl="2">
      <w:start w:val="1"/>
      <w:numFmt w:val="decimal"/>
      <w:lvlText w:val="E %1.%2.%3"/>
      <w:lvlJc w:val="left"/>
      <w:pPr>
        <w:tabs>
          <w:tab w:val="num" w:pos="0"/>
        </w:tabs>
        <w:ind w:left="992" w:hanging="992"/>
      </w:pPr>
      <w:rPr>
        <w:rFonts w:asciiTheme="minorHAnsi" w:hAnsiTheme="minorHAnsi" w:hint="default"/>
        <w:b/>
        <w:i w:val="0"/>
        <w:sz w:val="22"/>
      </w:rPr>
    </w:lvl>
    <w:lvl w:ilvl="3">
      <w:start w:val="1"/>
      <w:numFmt w:val="decimal"/>
      <w:pStyle w:val="AnnexEHead4"/>
      <w:lvlText w:val="E %1.%2.%3.%4"/>
      <w:lvlJc w:val="left"/>
      <w:pPr>
        <w:tabs>
          <w:tab w:val="num" w:pos="0"/>
        </w:tabs>
        <w:ind w:left="1134" w:hanging="1134"/>
      </w:pPr>
      <w:rPr>
        <w:rFonts w:asciiTheme="minorHAnsi" w:hAnsiTheme="minorHAnsi" w:hint="default"/>
        <w:b/>
        <w:i w:val="0"/>
        <w:sz w:val="22"/>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5" w15:restartNumberingAfterBreak="0">
    <w:nsid w:val="5A70537C"/>
    <w:multiLevelType w:val="hybridMultilevel"/>
    <w:tmpl w:val="C7F0F5E0"/>
    <w:lvl w:ilvl="0" w:tplc="375C324A">
      <w:start w:val="1"/>
      <w:numFmt w:val="bullet"/>
      <w:pStyle w:val="Bullet1Blue"/>
      <w:lvlText w:val=""/>
      <w:lvlJc w:val="left"/>
      <w:pPr>
        <w:ind w:left="425" w:hanging="425"/>
      </w:pPr>
      <w:rPr>
        <w:rFonts w:ascii="Symbol" w:hAnsi="Symbol" w:hint="default"/>
        <w:color w:val="00558C"/>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5D1241D2"/>
    <w:multiLevelType w:val="multilevel"/>
    <w:tmpl w:val="5D40D1DE"/>
    <w:lvl w:ilvl="0">
      <w:start w:val="1"/>
      <w:numFmt w:val="decimal"/>
      <w:pStyle w:val="AnnexLHead1"/>
      <w:lvlText w:val="L %1"/>
      <w:lvlJc w:val="left"/>
      <w:pPr>
        <w:tabs>
          <w:tab w:val="num" w:pos="0"/>
        </w:tabs>
        <w:ind w:left="709" w:hanging="709"/>
      </w:pPr>
      <w:rPr>
        <w:rFonts w:asciiTheme="minorHAnsi" w:hAnsiTheme="minorHAnsi" w:hint="default"/>
        <w:b/>
        <w:i w:val="0"/>
        <w:caps/>
        <w:color w:val="407EC9"/>
        <w:sz w:val="28"/>
        <w:u w:val="none" w:color="407EC9"/>
      </w:rPr>
    </w:lvl>
    <w:lvl w:ilvl="1">
      <w:start w:val="1"/>
      <w:numFmt w:val="decimal"/>
      <w:pStyle w:val="AnnexLHead2"/>
      <w:lvlText w:val="L %1.%2."/>
      <w:lvlJc w:val="left"/>
      <w:pPr>
        <w:tabs>
          <w:tab w:val="num" w:pos="0"/>
        </w:tabs>
        <w:ind w:left="851" w:hanging="851"/>
      </w:pPr>
      <w:rPr>
        <w:rFonts w:asciiTheme="minorHAnsi" w:hAnsiTheme="minorHAnsi" w:hint="default"/>
        <w:b/>
        <w:i w:val="0"/>
        <w:caps/>
        <w:color w:val="407EC9"/>
        <w:sz w:val="24"/>
      </w:rPr>
    </w:lvl>
    <w:lvl w:ilvl="2">
      <w:start w:val="1"/>
      <w:numFmt w:val="decimal"/>
      <w:pStyle w:val="AnnexLHead3"/>
      <w:lvlText w:val="L %1.%2.%3."/>
      <w:lvlJc w:val="left"/>
      <w:pPr>
        <w:ind w:left="992" w:hanging="992"/>
      </w:pPr>
      <w:rPr>
        <w:rFonts w:asciiTheme="minorHAnsi" w:hAnsiTheme="minorHAnsi" w:hint="default"/>
        <w:b/>
        <w:i w:val="0"/>
        <w:caps w:val="0"/>
        <w:strike w:val="0"/>
        <w:dstrike w:val="0"/>
        <w:vanish w:val="0"/>
        <w:color w:val="407EC9"/>
        <w:sz w:val="22"/>
        <w:vertAlign w:val="baseline"/>
      </w:rPr>
    </w:lvl>
    <w:lvl w:ilvl="3">
      <w:start w:val="1"/>
      <w:numFmt w:val="decimal"/>
      <w:pStyle w:val="AnnexLHead4"/>
      <w:lvlText w:val="L %1.%2.%3.%4."/>
      <w:lvlJc w:val="left"/>
      <w:pPr>
        <w:tabs>
          <w:tab w:val="num" w:pos="0"/>
        </w:tabs>
        <w:ind w:left="1134" w:hanging="1134"/>
      </w:pPr>
      <w:rPr>
        <w:rFonts w:asciiTheme="minorHAnsi" w:hAnsiTheme="minorHAnsi" w:hint="default"/>
        <w:b/>
        <w:i w:val="0"/>
        <w:color w:val="407EC9"/>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7" w15:restartNumberingAfterBreak="0">
    <w:nsid w:val="5D5B3F72"/>
    <w:multiLevelType w:val="hybridMultilevel"/>
    <w:tmpl w:val="97DEAD6A"/>
    <w:lvl w:ilvl="0" w:tplc="9A900C6A">
      <w:start w:val="1"/>
      <w:numFmt w:val="bullet"/>
      <w:pStyle w:val="Bullet1"/>
      <w:lvlText w:val=""/>
      <w:lvlJc w:val="left"/>
      <w:pPr>
        <w:ind w:left="425" w:hanging="425"/>
      </w:pPr>
      <w:rPr>
        <w:rFonts w:ascii="Symbol" w:hAnsi="Symbol" w:hint="default"/>
        <w:color w:val="00558C"/>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6F6A7417"/>
    <w:multiLevelType w:val="hybridMultilevel"/>
    <w:tmpl w:val="CF2682FC"/>
    <w:lvl w:ilvl="0" w:tplc="F9B6726A">
      <w:start w:val="1"/>
      <w:numFmt w:val="bullet"/>
      <w:pStyle w:val="Tablebullet"/>
      <w:lvlText w:val=""/>
      <w:lvlJc w:val="left"/>
      <w:pPr>
        <w:ind w:left="397" w:hanging="284"/>
      </w:pPr>
      <w:rPr>
        <w:rFonts w:ascii="Symbol" w:hAnsi="Symbol" w:hint="default"/>
        <w:b w:val="0"/>
        <w:i w:val="0"/>
        <w:color w:val="407EC9"/>
        <w:sz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76D64DA6"/>
    <w:multiLevelType w:val="hybridMultilevel"/>
    <w:tmpl w:val="7A3AA616"/>
    <w:lvl w:ilvl="0" w:tplc="EE388E9E">
      <w:start w:val="1"/>
      <w:numFmt w:val="bullet"/>
      <w:pStyle w:val="Bullet3"/>
      <w:lvlText w:val=""/>
      <w:lvlJc w:val="left"/>
      <w:pPr>
        <w:ind w:left="1778" w:hanging="360"/>
      </w:pPr>
      <w:rPr>
        <w:rFonts w:ascii="Wingdings" w:hAnsi="Wingdings" w:hint="default"/>
      </w:rPr>
    </w:lvl>
    <w:lvl w:ilvl="1" w:tplc="041D0003" w:tentative="1">
      <w:start w:val="1"/>
      <w:numFmt w:val="bullet"/>
      <w:lvlText w:val="o"/>
      <w:lvlJc w:val="left"/>
      <w:pPr>
        <w:tabs>
          <w:tab w:val="num" w:pos="1440"/>
        </w:tabs>
        <w:ind w:left="1440" w:hanging="360"/>
      </w:pPr>
      <w:rPr>
        <w:rFonts w:ascii="Courier New" w:hAnsi="Courier New" w:cs="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50" w15:restartNumberingAfterBreak="0">
    <w:nsid w:val="77B65365"/>
    <w:multiLevelType w:val="multilevel"/>
    <w:tmpl w:val="EA36D81A"/>
    <w:lvl w:ilvl="0">
      <w:start w:val="1"/>
      <w:numFmt w:val="decimal"/>
      <w:pStyle w:val="List1Blue"/>
      <w:lvlText w:val="%1."/>
      <w:lvlJc w:val="left"/>
      <w:pPr>
        <w:ind w:left="567" w:hanging="567"/>
      </w:pPr>
      <w:rPr>
        <w:rFonts w:asciiTheme="minorHAnsi" w:hAnsiTheme="minorHAnsi" w:hint="default"/>
        <w:b w:val="0"/>
        <w:i/>
        <w:color w:val="00B0F0"/>
        <w:sz w:val="22"/>
      </w:rPr>
    </w:lvl>
    <w:lvl w:ilvl="1">
      <w:start w:val="1"/>
      <w:numFmt w:val="decimal"/>
      <w:lvlText w:val="%1.%2."/>
      <w:lvlJc w:val="left"/>
      <w:pPr>
        <w:ind w:left="792" w:hanging="432"/>
      </w:pPr>
      <w:rPr>
        <w:rFonts w:hint="default"/>
        <w:b w:val="0"/>
        <w:i w:val="0"/>
        <w:sz w:val="22"/>
      </w:rPr>
    </w:lvl>
    <w:lvl w:ilvl="2">
      <w:start w:val="1"/>
      <w:numFmt w:val="decimal"/>
      <w:lvlText w:val="%1.%2.%3."/>
      <w:lvlJc w:val="left"/>
      <w:pPr>
        <w:ind w:left="1224" w:hanging="504"/>
      </w:pPr>
      <w:rPr>
        <w:rFonts w:hint="default"/>
        <w:b w:val="0"/>
        <w:i w:val="0"/>
        <w:sz w:val="2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1" w15:restartNumberingAfterBreak="0">
    <w:nsid w:val="783E354F"/>
    <w:multiLevelType w:val="multilevel"/>
    <w:tmpl w:val="46A0C8A8"/>
    <w:lvl w:ilvl="0">
      <w:start w:val="1"/>
      <w:numFmt w:val="decimal"/>
      <w:pStyle w:val="AnnexGHead1"/>
      <w:lvlText w:val="G %1"/>
      <w:lvlJc w:val="left"/>
      <w:pPr>
        <w:tabs>
          <w:tab w:val="num" w:pos="0"/>
        </w:tabs>
        <w:ind w:left="709" w:hanging="709"/>
      </w:pPr>
      <w:rPr>
        <w:rFonts w:asciiTheme="minorHAnsi" w:hAnsiTheme="minorHAnsi" w:hint="default"/>
        <w:b/>
        <w:i w:val="0"/>
        <w:color w:val="407EC9"/>
        <w:sz w:val="28"/>
      </w:rPr>
    </w:lvl>
    <w:lvl w:ilvl="1">
      <w:start w:val="1"/>
      <w:numFmt w:val="decimal"/>
      <w:pStyle w:val="AnnexGHead2"/>
      <w:lvlText w:val="G %1.%2"/>
      <w:lvlJc w:val="left"/>
      <w:pPr>
        <w:tabs>
          <w:tab w:val="num" w:pos="0"/>
        </w:tabs>
        <w:ind w:left="851" w:hanging="851"/>
      </w:pPr>
      <w:rPr>
        <w:rFonts w:asciiTheme="majorHAnsi" w:hAnsiTheme="majorHAnsi" w:hint="default"/>
        <w:b/>
        <w:i w:val="0"/>
        <w:color w:val="407EC9"/>
        <w:sz w:val="24"/>
      </w:rPr>
    </w:lvl>
    <w:lvl w:ilvl="2">
      <w:start w:val="1"/>
      <w:numFmt w:val="decimal"/>
      <w:pStyle w:val="AnnexGHead3"/>
      <w:lvlText w:val="G %1.%2.%3"/>
      <w:lvlJc w:val="left"/>
      <w:pPr>
        <w:tabs>
          <w:tab w:val="num" w:pos="0"/>
        </w:tabs>
        <w:ind w:left="992" w:hanging="992"/>
      </w:pPr>
      <w:rPr>
        <w:rFonts w:asciiTheme="minorHAnsi" w:hAnsiTheme="minorHAnsi" w:hint="default"/>
        <w:b/>
        <w:i w:val="0"/>
        <w:color w:val="407EC9"/>
        <w:sz w:val="22"/>
      </w:rPr>
    </w:lvl>
    <w:lvl w:ilvl="3">
      <w:start w:val="1"/>
      <w:numFmt w:val="decimal"/>
      <w:pStyle w:val="AnnexGHead4"/>
      <w:lvlText w:val="G %1.%2.%3.%4"/>
      <w:lvlJc w:val="left"/>
      <w:pPr>
        <w:tabs>
          <w:tab w:val="num" w:pos="0"/>
        </w:tabs>
        <w:ind w:left="1134" w:hanging="1134"/>
      </w:pPr>
      <w:rPr>
        <w:rFonts w:asciiTheme="minorHAnsi" w:hAnsiTheme="minorHAnsi" w:hint="default"/>
        <w:b/>
        <w:i w:val="0"/>
        <w:color w:val="407EC9"/>
        <w:sz w:val="22"/>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2" w15:restartNumberingAfterBreak="0">
    <w:nsid w:val="7BB11B89"/>
    <w:multiLevelType w:val="hybridMultilevel"/>
    <w:tmpl w:val="48D0C026"/>
    <w:lvl w:ilvl="0" w:tplc="D44E2B6C">
      <w:start w:val="1"/>
      <w:numFmt w:val="bullet"/>
      <w:pStyle w:val="Bullet2"/>
      <w:lvlText w:val=""/>
      <w:lvlJc w:val="left"/>
      <w:pPr>
        <w:ind w:left="851" w:hanging="426"/>
      </w:pPr>
      <w:rPr>
        <w:rFonts w:ascii="Symbol" w:hAnsi="Symbol" w:hint="default"/>
        <w:color w:val="B2C1ED"/>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1"/>
  </w:num>
  <w:num w:numId="2">
    <w:abstractNumId w:val="29"/>
  </w:num>
  <w:num w:numId="3">
    <w:abstractNumId w:val="20"/>
    <w:lvlOverride w:ilvl="0">
      <w:startOverride w:val="1"/>
    </w:lvlOverride>
  </w:num>
  <w:num w:numId="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0"/>
    <w:lvlOverride w:ilvl="0">
      <w:startOverride w:val="1"/>
    </w:lvlOverride>
  </w:num>
  <w:num w:numId="6">
    <w:abstractNumId w:val="15"/>
  </w:num>
  <w:num w:numId="7">
    <w:abstractNumId w:val="27"/>
  </w:num>
  <w:num w:numId="8">
    <w:abstractNumId w:val="40"/>
  </w:num>
  <w:num w:numId="9">
    <w:abstractNumId w:val="34"/>
  </w:num>
  <w:num w:numId="10">
    <w:abstractNumId w:val="9"/>
  </w:num>
  <w:num w:numId="11">
    <w:abstractNumId w:val="37"/>
  </w:num>
  <w:num w:numId="12">
    <w:abstractNumId w:val="18"/>
  </w:num>
  <w:num w:numId="13">
    <w:abstractNumId w:val="44"/>
  </w:num>
  <w:num w:numId="14">
    <w:abstractNumId w:val="17"/>
  </w:num>
  <w:num w:numId="15">
    <w:abstractNumId w:val="51"/>
  </w:num>
  <w:num w:numId="16">
    <w:abstractNumId w:val="8"/>
  </w:num>
  <w:num w:numId="17">
    <w:abstractNumId w:val="32"/>
  </w:num>
  <w:num w:numId="18">
    <w:abstractNumId w:val="25"/>
  </w:num>
  <w:num w:numId="19">
    <w:abstractNumId w:val="42"/>
  </w:num>
  <w:num w:numId="20">
    <w:abstractNumId w:val="46"/>
  </w:num>
  <w:num w:numId="21">
    <w:abstractNumId w:val="12"/>
  </w:num>
  <w:num w:numId="22">
    <w:abstractNumId w:val="19"/>
  </w:num>
  <w:num w:numId="23">
    <w:abstractNumId w:val="11"/>
  </w:num>
  <w:num w:numId="24">
    <w:abstractNumId w:val="24"/>
  </w:num>
  <w:num w:numId="25">
    <w:abstractNumId w:val="41"/>
  </w:num>
  <w:num w:numId="26">
    <w:abstractNumId w:val="52"/>
  </w:num>
  <w:num w:numId="27">
    <w:abstractNumId w:val="49"/>
  </w:num>
  <w:num w:numId="28">
    <w:abstractNumId w:val="38"/>
  </w:num>
  <w:num w:numId="29">
    <w:abstractNumId w:val="22"/>
  </w:num>
  <w:num w:numId="30">
    <w:abstractNumId w:val="36"/>
  </w:num>
  <w:num w:numId="31">
    <w:abstractNumId w:val="14"/>
  </w:num>
  <w:num w:numId="32">
    <w:abstractNumId w:val="7"/>
  </w:num>
  <w:num w:numId="33">
    <w:abstractNumId w:val="20"/>
  </w:num>
  <w:num w:numId="34">
    <w:abstractNumId w:val="48"/>
  </w:num>
  <w:num w:numId="35">
    <w:abstractNumId w:val="16"/>
  </w:num>
  <w:num w:numId="36">
    <w:abstractNumId w:val="26"/>
  </w:num>
  <w:num w:numId="37">
    <w:abstractNumId w:val="21"/>
  </w:num>
  <w:num w:numId="38">
    <w:abstractNumId w:val="50"/>
  </w:num>
  <w:num w:numId="39">
    <w:abstractNumId w:val="20"/>
    <w:lvlOverride w:ilvl="0">
      <w:startOverride w:val="1"/>
    </w:lvlOverride>
  </w:num>
  <w:num w:numId="40">
    <w:abstractNumId w:val="43"/>
  </w:num>
  <w:num w:numId="41">
    <w:abstractNumId w:val="23"/>
  </w:num>
  <w:num w:numId="42">
    <w:abstractNumId w:val="45"/>
  </w:num>
  <w:num w:numId="43">
    <w:abstractNumId w:val="47"/>
  </w:num>
  <w:num w:numId="44">
    <w:abstractNumId w:val="28"/>
  </w:num>
  <w:num w:numId="45">
    <w:abstractNumId w:val="0"/>
  </w:num>
  <w:num w:numId="46">
    <w:abstractNumId w:val="1"/>
  </w:num>
  <w:num w:numId="47">
    <w:abstractNumId w:val="2"/>
  </w:num>
  <w:num w:numId="48">
    <w:abstractNumId w:val="3"/>
  </w:num>
  <w:num w:numId="49">
    <w:abstractNumId w:val="4"/>
  </w:num>
  <w:num w:numId="50">
    <w:abstractNumId w:val="5"/>
  </w:num>
  <w:num w:numId="51">
    <w:abstractNumId w:val="6"/>
  </w:num>
  <w:num w:numId="52">
    <w:abstractNumId w:val="10"/>
  </w:num>
  <w:num w:numId="53">
    <w:abstractNumId w:val="39"/>
  </w:num>
  <w:num w:numId="54">
    <w:abstractNumId w:val="30"/>
  </w:num>
  <w:num w:numId="55">
    <w:abstractNumId w:val="13"/>
  </w:num>
  <w:num w:numId="56">
    <w:abstractNumId w:val="37"/>
  </w:num>
  <w:num w:numId="57">
    <w:abstractNumId w:val="37"/>
  </w:num>
  <w:num w:numId="58">
    <w:abstractNumId w:val="18"/>
  </w:num>
  <w:num w:numId="59">
    <w:abstractNumId w:val="18"/>
  </w:num>
  <w:num w:numId="60">
    <w:abstractNumId w:val="33"/>
  </w:num>
  <w:num w:numId="61">
    <w:abstractNumId w:val="35"/>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GB" w:vendorID="64" w:dllVersion="6" w:nlCheck="1" w:checkStyle="0"/>
  <w:activeWritingStyle w:appName="MSWord" w:lang="en-US" w:vendorID="64" w:dllVersion="6" w:nlCheck="1" w:checkStyle="0"/>
  <w:activeWritingStyle w:appName="MSWord" w:lang="fr-FR" w:vendorID="64" w:dllVersion="6" w:nlCheck="1" w:checkStyle="0"/>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activeWritingStyle w:appName="MSWord" w:lang="nb-NO" w:vendorID="64" w:dllVersion="0" w:nlCheck="1" w:checkStyle="0"/>
  <w:activeWritingStyle w:appName="MSWord" w:lang="de-AT" w:vendorID="64" w:dllVersion="0" w:nlCheck="1" w:checkStyle="0"/>
  <w:activeWritingStyle w:appName="MSWord" w:lang="de-DE" w:vendorID="64" w:dllVersion="0" w:nlCheck="1" w:checkStyle="0"/>
  <w:activeWritingStyle w:appName="MSWord" w:lang="it-IT" w:vendorID="64" w:dllVersion="0" w:nlCheck="1" w:checkStyle="0"/>
  <w:activeWritingStyle w:appName="MSWord" w:lang="de-AT" w:vendorID="64" w:dllVersion="6" w:nlCheck="1" w:checkStyle="0"/>
  <w:activeWritingStyle w:appName="MSWord" w:lang="en-CA" w:vendorID="64" w:dllVersion="0" w:nlCheck="1" w:checkStyle="0"/>
  <w:activeWritingStyle w:appName="MSWord" w:lang="en-CA" w:vendorID="64" w:dllVersion="6" w:nlCheck="1" w:checkStyle="0"/>
  <w:activeWritingStyle w:appName="MSWord" w:lang="de-DE" w:vendorID="64" w:dllVersion="6" w:nlCheck="1" w:checkStyle="0"/>
  <w:activeWritingStyle w:appName="MSWord" w:lang="da-DK" w:vendorID="64" w:dllVersion="0" w:nlCheck="1" w:checkStyle="0"/>
  <w:activeWritingStyle w:appName="MSWord" w:lang="en-GB" w:vendorID="2" w:dllVersion="6" w:checkStyle="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8"/>
  <w:hyphenationZone w:val="425"/>
  <w:drawingGridHorizontalSpacing w:val="9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3321"/>
    <w:rsid w:val="00003AB5"/>
    <w:rsid w:val="00004265"/>
    <w:rsid w:val="00006135"/>
    <w:rsid w:val="00013C3B"/>
    <w:rsid w:val="000158D9"/>
    <w:rsid w:val="0001616D"/>
    <w:rsid w:val="00016839"/>
    <w:rsid w:val="000174BD"/>
    <w:rsid w:val="000174F9"/>
    <w:rsid w:val="000249C2"/>
    <w:rsid w:val="000258F6"/>
    <w:rsid w:val="00025B78"/>
    <w:rsid w:val="00026907"/>
    <w:rsid w:val="000310C5"/>
    <w:rsid w:val="000332F9"/>
    <w:rsid w:val="000379A7"/>
    <w:rsid w:val="00040EB8"/>
    <w:rsid w:val="0004319B"/>
    <w:rsid w:val="000439A4"/>
    <w:rsid w:val="00044293"/>
    <w:rsid w:val="0004696E"/>
    <w:rsid w:val="000472F8"/>
    <w:rsid w:val="00047601"/>
    <w:rsid w:val="00047DD4"/>
    <w:rsid w:val="0005449E"/>
    <w:rsid w:val="00057699"/>
    <w:rsid w:val="00057B6D"/>
    <w:rsid w:val="00061A7B"/>
    <w:rsid w:val="00064A05"/>
    <w:rsid w:val="00073984"/>
    <w:rsid w:val="00073AC5"/>
    <w:rsid w:val="0007592D"/>
    <w:rsid w:val="0008654C"/>
    <w:rsid w:val="000873BD"/>
    <w:rsid w:val="000904ED"/>
    <w:rsid w:val="00091545"/>
    <w:rsid w:val="00093FAE"/>
    <w:rsid w:val="00095B7F"/>
    <w:rsid w:val="0009611D"/>
    <w:rsid w:val="000A0D88"/>
    <w:rsid w:val="000A27A8"/>
    <w:rsid w:val="000A6AE6"/>
    <w:rsid w:val="000B166F"/>
    <w:rsid w:val="000B2356"/>
    <w:rsid w:val="000B7A01"/>
    <w:rsid w:val="000C0212"/>
    <w:rsid w:val="000C5B96"/>
    <w:rsid w:val="000C711B"/>
    <w:rsid w:val="000D2431"/>
    <w:rsid w:val="000D4CFE"/>
    <w:rsid w:val="000D5001"/>
    <w:rsid w:val="000E3954"/>
    <w:rsid w:val="000E3E52"/>
    <w:rsid w:val="000F0685"/>
    <w:rsid w:val="000F0F9F"/>
    <w:rsid w:val="000F39AB"/>
    <w:rsid w:val="000F3F43"/>
    <w:rsid w:val="000F58ED"/>
    <w:rsid w:val="0010087A"/>
    <w:rsid w:val="00106447"/>
    <w:rsid w:val="00106544"/>
    <w:rsid w:val="0010673F"/>
    <w:rsid w:val="00110865"/>
    <w:rsid w:val="00110F46"/>
    <w:rsid w:val="00112DF5"/>
    <w:rsid w:val="00113A1A"/>
    <w:rsid w:val="00113D5B"/>
    <w:rsid w:val="00113F8F"/>
    <w:rsid w:val="00115D07"/>
    <w:rsid w:val="0011615E"/>
    <w:rsid w:val="00116CC9"/>
    <w:rsid w:val="00122EBD"/>
    <w:rsid w:val="00124BFB"/>
    <w:rsid w:val="00126671"/>
    <w:rsid w:val="001320FA"/>
    <w:rsid w:val="001349DB"/>
    <w:rsid w:val="00134E9D"/>
    <w:rsid w:val="00135AEB"/>
    <w:rsid w:val="00136E58"/>
    <w:rsid w:val="001374F2"/>
    <w:rsid w:val="00141799"/>
    <w:rsid w:val="00145BE8"/>
    <w:rsid w:val="0015179E"/>
    <w:rsid w:val="001547F9"/>
    <w:rsid w:val="00155C7C"/>
    <w:rsid w:val="001607D8"/>
    <w:rsid w:val="00160ECB"/>
    <w:rsid w:val="00161325"/>
    <w:rsid w:val="0016527E"/>
    <w:rsid w:val="0017187B"/>
    <w:rsid w:val="00176C50"/>
    <w:rsid w:val="001770A0"/>
    <w:rsid w:val="00181996"/>
    <w:rsid w:val="00183916"/>
    <w:rsid w:val="00184427"/>
    <w:rsid w:val="00184C1D"/>
    <w:rsid w:val="00184C2E"/>
    <w:rsid w:val="00184EF5"/>
    <w:rsid w:val="001875B1"/>
    <w:rsid w:val="00193784"/>
    <w:rsid w:val="001A4E4A"/>
    <w:rsid w:val="001A79E6"/>
    <w:rsid w:val="001A7BBF"/>
    <w:rsid w:val="001B2394"/>
    <w:rsid w:val="001B2A35"/>
    <w:rsid w:val="001B339A"/>
    <w:rsid w:val="001B5152"/>
    <w:rsid w:val="001B5F8F"/>
    <w:rsid w:val="001C650B"/>
    <w:rsid w:val="001C72B5"/>
    <w:rsid w:val="001D2BFE"/>
    <w:rsid w:val="001D2E7A"/>
    <w:rsid w:val="001D3992"/>
    <w:rsid w:val="001D4A3E"/>
    <w:rsid w:val="001E416D"/>
    <w:rsid w:val="001F384A"/>
    <w:rsid w:val="001F4EF8"/>
    <w:rsid w:val="001F5AB1"/>
    <w:rsid w:val="00201337"/>
    <w:rsid w:val="002022EA"/>
    <w:rsid w:val="00203C0C"/>
    <w:rsid w:val="002044E9"/>
    <w:rsid w:val="0020526E"/>
    <w:rsid w:val="00205597"/>
    <w:rsid w:val="00205B17"/>
    <w:rsid w:val="00205D9B"/>
    <w:rsid w:val="00216D52"/>
    <w:rsid w:val="00216D93"/>
    <w:rsid w:val="002204DA"/>
    <w:rsid w:val="00222D4C"/>
    <w:rsid w:val="0022371A"/>
    <w:rsid w:val="00224D08"/>
    <w:rsid w:val="00226EED"/>
    <w:rsid w:val="00235869"/>
    <w:rsid w:val="00236C0D"/>
    <w:rsid w:val="00237785"/>
    <w:rsid w:val="0024175F"/>
    <w:rsid w:val="00251FB9"/>
    <w:rsid w:val="002520AD"/>
    <w:rsid w:val="00254151"/>
    <w:rsid w:val="0025660A"/>
    <w:rsid w:val="00257640"/>
    <w:rsid w:val="00257DF8"/>
    <w:rsid w:val="00257E4A"/>
    <w:rsid w:val="0026038D"/>
    <w:rsid w:val="00262558"/>
    <w:rsid w:val="0027175D"/>
    <w:rsid w:val="00271B73"/>
    <w:rsid w:val="0028004D"/>
    <w:rsid w:val="00280A6D"/>
    <w:rsid w:val="0028314D"/>
    <w:rsid w:val="00285CF4"/>
    <w:rsid w:val="00290893"/>
    <w:rsid w:val="00290C15"/>
    <w:rsid w:val="002963B4"/>
    <w:rsid w:val="0029793F"/>
    <w:rsid w:val="002A058A"/>
    <w:rsid w:val="002A1C42"/>
    <w:rsid w:val="002A617C"/>
    <w:rsid w:val="002A71CF"/>
    <w:rsid w:val="002B3E9D"/>
    <w:rsid w:val="002B41DC"/>
    <w:rsid w:val="002B5470"/>
    <w:rsid w:val="002B7ED0"/>
    <w:rsid w:val="002C040B"/>
    <w:rsid w:val="002C0C9F"/>
    <w:rsid w:val="002C1086"/>
    <w:rsid w:val="002C234E"/>
    <w:rsid w:val="002C6205"/>
    <w:rsid w:val="002C77F4"/>
    <w:rsid w:val="002D062B"/>
    <w:rsid w:val="002D0869"/>
    <w:rsid w:val="002D373E"/>
    <w:rsid w:val="002D78FE"/>
    <w:rsid w:val="002E03E6"/>
    <w:rsid w:val="002E0972"/>
    <w:rsid w:val="002E1549"/>
    <w:rsid w:val="002E210B"/>
    <w:rsid w:val="002E3C32"/>
    <w:rsid w:val="002E4993"/>
    <w:rsid w:val="002E5BAC"/>
    <w:rsid w:val="002E7635"/>
    <w:rsid w:val="002F265A"/>
    <w:rsid w:val="002F6929"/>
    <w:rsid w:val="0030413F"/>
    <w:rsid w:val="00304375"/>
    <w:rsid w:val="00305EFE"/>
    <w:rsid w:val="003072BD"/>
    <w:rsid w:val="00313B4B"/>
    <w:rsid w:val="00313D85"/>
    <w:rsid w:val="00315CE3"/>
    <w:rsid w:val="0031629B"/>
    <w:rsid w:val="003251FE"/>
    <w:rsid w:val="00325935"/>
    <w:rsid w:val="0032736A"/>
    <w:rsid w:val="003274DB"/>
    <w:rsid w:val="00327FBF"/>
    <w:rsid w:val="0033135E"/>
    <w:rsid w:val="003317BC"/>
    <w:rsid w:val="00332A7B"/>
    <w:rsid w:val="003343E0"/>
    <w:rsid w:val="00335E40"/>
    <w:rsid w:val="00341442"/>
    <w:rsid w:val="0034223A"/>
    <w:rsid w:val="00344408"/>
    <w:rsid w:val="00345E37"/>
    <w:rsid w:val="00347F3E"/>
    <w:rsid w:val="003621C3"/>
    <w:rsid w:val="0036382D"/>
    <w:rsid w:val="00366BD8"/>
    <w:rsid w:val="00370B1C"/>
    <w:rsid w:val="0037145C"/>
    <w:rsid w:val="00372407"/>
    <w:rsid w:val="00372DD3"/>
    <w:rsid w:val="00380350"/>
    <w:rsid w:val="00380B4E"/>
    <w:rsid w:val="003816E4"/>
    <w:rsid w:val="00384075"/>
    <w:rsid w:val="0039131E"/>
    <w:rsid w:val="00393718"/>
    <w:rsid w:val="00397BA4"/>
    <w:rsid w:val="003A04A6"/>
    <w:rsid w:val="003A1A56"/>
    <w:rsid w:val="003A20C7"/>
    <w:rsid w:val="003A34E1"/>
    <w:rsid w:val="003A3AF1"/>
    <w:rsid w:val="003A3CB8"/>
    <w:rsid w:val="003A7759"/>
    <w:rsid w:val="003A7F6E"/>
    <w:rsid w:val="003B03EA"/>
    <w:rsid w:val="003B4130"/>
    <w:rsid w:val="003B4F5E"/>
    <w:rsid w:val="003B5C37"/>
    <w:rsid w:val="003B6377"/>
    <w:rsid w:val="003C40C6"/>
    <w:rsid w:val="003C4EB0"/>
    <w:rsid w:val="003C78D0"/>
    <w:rsid w:val="003C7C34"/>
    <w:rsid w:val="003D0078"/>
    <w:rsid w:val="003D0F37"/>
    <w:rsid w:val="003D3425"/>
    <w:rsid w:val="003D5150"/>
    <w:rsid w:val="003D6AEE"/>
    <w:rsid w:val="003F10F3"/>
    <w:rsid w:val="003F1901"/>
    <w:rsid w:val="003F1C3A"/>
    <w:rsid w:val="003F2C95"/>
    <w:rsid w:val="003F6AF3"/>
    <w:rsid w:val="0041086B"/>
    <w:rsid w:val="00414698"/>
    <w:rsid w:val="00415C60"/>
    <w:rsid w:val="004202C4"/>
    <w:rsid w:val="00422FE4"/>
    <w:rsid w:val="0042565E"/>
    <w:rsid w:val="004267B5"/>
    <w:rsid w:val="004276FF"/>
    <w:rsid w:val="00432C05"/>
    <w:rsid w:val="00440379"/>
    <w:rsid w:val="00441393"/>
    <w:rsid w:val="00441CBF"/>
    <w:rsid w:val="00443169"/>
    <w:rsid w:val="00447CF0"/>
    <w:rsid w:val="00451B42"/>
    <w:rsid w:val="00454F09"/>
    <w:rsid w:val="00456F10"/>
    <w:rsid w:val="00457A52"/>
    <w:rsid w:val="0046086B"/>
    <w:rsid w:val="00461B7D"/>
    <w:rsid w:val="004639B5"/>
    <w:rsid w:val="00466982"/>
    <w:rsid w:val="00473FD9"/>
    <w:rsid w:val="00474746"/>
    <w:rsid w:val="00476942"/>
    <w:rsid w:val="00477D62"/>
    <w:rsid w:val="00480FBB"/>
    <w:rsid w:val="00483B86"/>
    <w:rsid w:val="004871A2"/>
    <w:rsid w:val="00492A8D"/>
    <w:rsid w:val="004944C8"/>
    <w:rsid w:val="0049586D"/>
    <w:rsid w:val="004A072B"/>
    <w:rsid w:val="004A0EBF"/>
    <w:rsid w:val="004A4EC4"/>
    <w:rsid w:val="004B3BB0"/>
    <w:rsid w:val="004B494F"/>
    <w:rsid w:val="004B4A72"/>
    <w:rsid w:val="004C0E4B"/>
    <w:rsid w:val="004C2F8B"/>
    <w:rsid w:val="004C3923"/>
    <w:rsid w:val="004C576C"/>
    <w:rsid w:val="004C7C9B"/>
    <w:rsid w:val="004D4296"/>
    <w:rsid w:val="004D64F5"/>
    <w:rsid w:val="004D6D3F"/>
    <w:rsid w:val="004E0BBB"/>
    <w:rsid w:val="004E1596"/>
    <w:rsid w:val="004E1D57"/>
    <w:rsid w:val="004E2F16"/>
    <w:rsid w:val="004F0ED4"/>
    <w:rsid w:val="004F2713"/>
    <w:rsid w:val="004F4B5F"/>
    <w:rsid w:val="004F5930"/>
    <w:rsid w:val="004F6196"/>
    <w:rsid w:val="00503044"/>
    <w:rsid w:val="00503A20"/>
    <w:rsid w:val="0050455A"/>
    <w:rsid w:val="00507C3B"/>
    <w:rsid w:val="00510AD9"/>
    <w:rsid w:val="005113B1"/>
    <w:rsid w:val="0051176C"/>
    <w:rsid w:val="00517E6C"/>
    <w:rsid w:val="00521802"/>
    <w:rsid w:val="00522926"/>
    <w:rsid w:val="00522E00"/>
    <w:rsid w:val="00523666"/>
    <w:rsid w:val="00525922"/>
    <w:rsid w:val="00526234"/>
    <w:rsid w:val="005347B1"/>
    <w:rsid w:val="00534F34"/>
    <w:rsid w:val="005356F1"/>
    <w:rsid w:val="0053692E"/>
    <w:rsid w:val="00537850"/>
    <w:rsid w:val="005378A6"/>
    <w:rsid w:val="00547837"/>
    <w:rsid w:val="005518BA"/>
    <w:rsid w:val="0055230A"/>
    <w:rsid w:val="00552EA6"/>
    <w:rsid w:val="00554C79"/>
    <w:rsid w:val="00557337"/>
    <w:rsid w:val="00557434"/>
    <w:rsid w:val="005721CB"/>
    <w:rsid w:val="005726B4"/>
    <w:rsid w:val="00573E9C"/>
    <w:rsid w:val="00576D38"/>
    <w:rsid w:val="00577542"/>
    <w:rsid w:val="005776E7"/>
    <w:rsid w:val="005805D2"/>
    <w:rsid w:val="0058701E"/>
    <w:rsid w:val="0058737C"/>
    <w:rsid w:val="00592435"/>
    <w:rsid w:val="00593E8E"/>
    <w:rsid w:val="00595415"/>
    <w:rsid w:val="0059679D"/>
    <w:rsid w:val="00597652"/>
    <w:rsid w:val="005977CE"/>
    <w:rsid w:val="005A0703"/>
    <w:rsid w:val="005A080B"/>
    <w:rsid w:val="005A5449"/>
    <w:rsid w:val="005B12A5"/>
    <w:rsid w:val="005B22F8"/>
    <w:rsid w:val="005B6680"/>
    <w:rsid w:val="005B6BAC"/>
    <w:rsid w:val="005C161A"/>
    <w:rsid w:val="005C1BCB"/>
    <w:rsid w:val="005C2312"/>
    <w:rsid w:val="005C3A96"/>
    <w:rsid w:val="005C4735"/>
    <w:rsid w:val="005C5C63"/>
    <w:rsid w:val="005D03E9"/>
    <w:rsid w:val="005D1798"/>
    <w:rsid w:val="005D304B"/>
    <w:rsid w:val="005D3AF4"/>
    <w:rsid w:val="005D477A"/>
    <w:rsid w:val="005D6E5D"/>
    <w:rsid w:val="005D783C"/>
    <w:rsid w:val="005E159D"/>
    <w:rsid w:val="005E1667"/>
    <w:rsid w:val="005E19AC"/>
    <w:rsid w:val="005E3989"/>
    <w:rsid w:val="005E4659"/>
    <w:rsid w:val="005E657A"/>
    <w:rsid w:val="005E6B4B"/>
    <w:rsid w:val="005F0D8B"/>
    <w:rsid w:val="005F1386"/>
    <w:rsid w:val="005F17C2"/>
    <w:rsid w:val="005F2EA0"/>
    <w:rsid w:val="005F7742"/>
    <w:rsid w:val="00600C2B"/>
    <w:rsid w:val="00601C30"/>
    <w:rsid w:val="0060282A"/>
    <w:rsid w:val="006038EC"/>
    <w:rsid w:val="006059FF"/>
    <w:rsid w:val="00606CE3"/>
    <w:rsid w:val="0061137D"/>
    <w:rsid w:val="006127AC"/>
    <w:rsid w:val="0061497D"/>
    <w:rsid w:val="00615735"/>
    <w:rsid w:val="006218E8"/>
    <w:rsid w:val="00622698"/>
    <w:rsid w:val="00623059"/>
    <w:rsid w:val="006242D9"/>
    <w:rsid w:val="0062619A"/>
    <w:rsid w:val="00634A78"/>
    <w:rsid w:val="00641E4A"/>
    <w:rsid w:val="00642025"/>
    <w:rsid w:val="00646E87"/>
    <w:rsid w:val="00647ABB"/>
    <w:rsid w:val="00647D2F"/>
    <w:rsid w:val="00650638"/>
    <w:rsid w:val="0065090F"/>
    <w:rsid w:val="0065107F"/>
    <w:rsid w:val="0065442D"/>
    <w:rsid w:val="00661445"/>
    <w:rsid w:val="00661946"/>
    <w:rsid w:val="00664D8C"/>
    <w:rsid w:val="00666061"/>
    <w:rsid w:val="00667424"/>
    <w:rsid w:val="00667792"/>
    <w:rsid w:val="0067154B"/>
    <w:rsid w:val="00671677"/>
    <w:rsid w:val="0067381D"/>
    <w:rsid w:val="006744D8"/>
    <w:rsid w:val="006750F2"/>
    <w:rsid w:val="006752D6"/>
    <w:rsid w:val="00675E02"/>
    <w:rsid w:val="006802D8"/>
    <w:rsid w:val="006813D9"/>
    <w:rsid w:val="006818CB"/>
    <w:rsid w:val="00681F87"/>
    <w:rsid w:val="0068463E"/>
    <w:rsid w:val="0068553C"/>
    <w:rsid w:val="00685F34"/>
    <w:rsid w:val="00687187"/>
    <w:rsid w:val="00695656"/>
    <w:rsid w:val="006958A9"/>
    <w:rsid w:val="006975A8"/>
    <w:rsid w:val="006A1012"/>
    <w:rsid w:val="006B23E4"/>
    <w:rsid w:val="006C1376"/>
    <w:rsid w:val="006C23BE"/>
    <w:rsid w:val="006C3B6C"/>
    <w:rsid w:val="006C45B3"/>
    <w:rsid w:val="006C48F9"/>
    <w:rsid w:val="006C4F10"/>
    <w:rsid w:val="006D3321"/>
    <w:rsid w:val="006D7A96"/>
    <w:rsid w:val="006E0E7D"/>
    <w:rsid w:val="006E10BF"/>
    <w:rsid w:val="006F1C14"/>
    <w:rsid w:val="006F6A16"/>
    <w:rsid w:val="00701131"/>
    <w:rsid w:val="007020A7"/>
    <w:rsid w:val="00703A6A"/>
    <w:rsid w:val="00712386"/>
    <w:rsid w:val="00716390"/>
    <w:rsid w:val="00717003"/>
    <w:rsid w:val="007203EA"/>
    <w:rsid w:val="00722236"/>
    <w:rsid w:val="007222C1"/>
    <w:rsid w:val="00725CCA"/>
    <w:rsid w:val="0072737A"/>
    <w:rsid w:val="0073004B"/>
    <w:rsid w:val="00730405"/>
    <w:rsid w:val="007311E7"/>
    <w:rsid w:val="007316FA"/>
    <w:rsid w:val="00731DEE"/>
    <w:rsid w:val="007324CD"/>
    <w:rsid w:val="00734BC6"/>
    <w:rsid w:val="00736715"/>
    <w:rsid w:val="00740119"/>
    <w:rsid w:val="007427B2"/>
    <w:rsid w:val="00746E0E"/>
    <w:rsid w:val="00747439"/>
    <w:rsid w:val="007541D3"/>
    <w:rsid w:val="00756ACD"/>
    <w:rsid w:val="007577D7"/>
    <w:rsid w:val="00762E31"/>
    <w:rsid w:val="00766909"/>
    <w:rsid w:val="007677A4"/>
    <w:rsid w:val="0076781A"/>
    <w:rsid w:val="007715E8"/>
    <w:rsid w:val="00776004"/>
    <w:rsid w:val="00777611"/>
    <w:rsid w:val="00777EE2"/>
    <w:rsid w:val="007824FF"/>
    <w:rsid w:val="00782D85"/>
    <w:rsid w:val="0078486B"/>
    <w:rsid w:val="00785A39"/>
    <w:rsid w:val="007874A2"/>
    <w:rsid w:val="00787D8A"/>
    <w:rsid w:val="00790277"/>
    <w:rsid w:val="00790C5D"/>
    <w:rsid w:val="00790F64"/>
    <w:rsid w:val="00791EBC"/>
    <w:rsid w:val="00793577"/>
    <w:rsid w:val="00795637"/>
    <w:rsid w:val="00797594"/>
    <w:rsid w:val="00797EF8"/>
    <w:rsid w:val="007A04B2"/>
    <w:rsid w:val="007A446A"/>
    <w:rsid w:val="007A53A6"/>
    <w:rsid w:val="007A6159"/>
    <w:rsid w:val="007A66E3"/>
    <w:rsid w:val="007B2732"/>
    <w:rsid w:val="007B27E9"/>
    <w:rsid w:val="007B2C5B"/>
    <w:rsid w:val="007B2D11"/>
    <w:rsid w:val="007B323C"/>
    <w:rsid w:val="007B6700"/>
    <w:rsid w:val="007B6A93"/>
    <w:rsid w:val="007B7BEC"/>
    <w:rsid w:val="007D1805"/>
    <w:rsid w:val="007D2107"/>
    <w:rsid w:val="007D36DC"/>
    <w:rsid w:val="007D3A42"/>
    <w:rsid w:val="007D5895"/>
    <w:rsid w:val="007D77AB"/>
    <w:rsid w:val="007E084E"/>
    <w:rsid w:val="007E1195"/>
    <w:rsid w:val="007E2082"/>
    <w:rsid w:val="007E28D0"/>
    <w:rsid w:val="007E30DF"/>
    <w:rsid w:val="007F4CC5"/>
    <w:rsid w:val="007F593D"/>
    <w:rsid w:val="007F5C1A"/>
    <w:rsid w:val="007F5C8B"/>
    <w:rsid w:val="007F7544"/>
    <w:rsid w:val="00800995"/>
    <w:rsid w:val="0080637E"/>
    <w:rsid w:val="00811460"/>
    <w:rsid w:val="00816AD3"/>
    <w:rsid w:val="00816F79"/>
    <w:rsid w:val="008172F8"/>
    <w:rsid w:val="0082257A"/>
    <w:rsid w:val="0082602B"/>
    <w:rsid w:val="008320B1"/>
    <w:rsid w:val="008326B2"/>
    <w:rsid w:val="008331EA"/>
    <w:rsid w:val="00833E43"/>
    <w:rsid w:val="0083431E"/>
    <w:rsid w:val="00835A23"/>
    <w:rsid w:val="00837DBD"/>
    <w:rsid w:val="00837EE3"/>
    <w:rsid w:val="008439ED"/>
    <w:rsid w:val="00846831"/>
    <w:rsid w:val="0085183A"/>
    <w:rsid w:val="00851F87"/>
    <w:rsid w:val="00857F5D"/>
    <w:rsid w:val="00861DD8"/>
    <w:rsid w:val="00865532"/>
    <w:rsid w:val="00867686"/>
    <w:rsid w:val="00867B09"/>
    <w:rsid w:val="008737D3"/>
    <w:rsid w:val="0087419C"/>
    <w:rsid w:val="008747E0"/>
    <w:rsid w:val="00874D63"/>
    <w:rsid w:val="00875F50"/>
    <w:rsid w:val="00876841"/>
    <w:rsid w:val="00877D7B"/>
    <w:rsid w:val="00882B3C"/>
    <w:rsid w:val="0088783D"/>
    <w:rsid w:val="0089476E"/>
    <w:rsid w:val="00895316"/>
    <w:rsid w:val="008972C3"/>
    <w:rsid w:val="008A28D9"/>
    <w:rsid w:val="008A30BA"/>
    <w:rsid w:val="008C2B4E"/>
    <w:rsid w:val="008C33B5"/>
    <w:rsid w:val="008C3A72"/>
    <w:rsid w:val="008C6283"/>
    <w:rsid w:val="008C6969"/>
    <w:rsid w:val="008C6B46"/>
    <w:rsid w:val="008D221D"/>
    <w:rsid w:val="008D29F3"/>
    <w:rsid w:val="008D5BF3"/>
    <w:rsid w:val="008E1F69"/>
    <w:rsid w:val="008E2C0F"/>
    <w:rsid w:val="008E33EB"/>
    <w:rsid w:val="008E76B1"/>
    <w:rsid w:val="008F0346"/>
    <w:rsid w:val="008F1F2D"/>
    <w:rsid w:val="008F1F97"/>
    <w:rsid w:val="008F2CD5"/>
    <w:rsid w:val="008F38BB"/>
    <w:rsid w:val="008F57D8"/>
    <w:rsid w:val="008F6817"/>
    <w:rsid w:val="00902834"/>
    <w:rsid w:val="00903D5C"/>
    <w:rsid w:val="009076DC"/>
    <w:rsid w:val="009115DD"/>
    <w:rsid w:val="00913AC9"/>
    <w:rsid w:val="00914330"/>
    <w:rsid w:val="00914E26"/>
    <w:rsid w:val="0091590F"/>
    <w:rsid w:val="00921CC5"/>
    <w:rsid w:val="00923B4D"/>
    <w:rsid w:val="00924B2B"/>
    <w:rsid w:val="0092540C"/>
    <w:rsid w:val="00925A57"/>
    <w:rsid w:val="00925E0F"/>
    <w:rsid w:val="00931A57"/>
    <w:rsid w:val="0093492E"/>
    <w:rsid w:val="00935640"/>
    <w:rsid w:val="009414E6"/>
    <w:rsid w:val="0095450F"/>
    <w:rsid w:val="00954C86"/>
    <w:rsid w:val="00956901"/>
    <w:rsid w:val="00956FC3"/>
    <w:rsid w:val="009608A2"/>
    <w:rsid w:val="00962C23"/>
    <w:rsid w:val="00962EC1"/>
    <w:rsid w:val="0096509A"/>
    <w:rsid w:val="00965DC6"/>
    <w:rsid w:val="00971591"/>
    <w:rsid w:val="00974564"/>
    <w:rsid w:val="00974E99"/>
    <w:rsid w:val="00975A60"/>
    <w:rsid w:val="009764FA"/>
    <w:rsid w:val="00977EA6"/>
    <w:rsid w:val="00980192"/>
    <w:rsid w:val="00982A22"/>
    <w:rsid w:val="00984361"/>
    <w:rsid w:val="00987972"/>
    <w:rsid w:val="00994D97"/>
    <w:rsid w:val="009A07B7"/>
    <w:rsid w:val="009A4627"/>
    <w:rsid w:val="009A716E"/>
    <w:rsid w:val="009B09C2"/>
    <w:rsid w:val="009B1545"/>
    <w:rsid w:val="009B3B1D"/>
    <w:rsid w:val="009B5023"/>
    <w:rsid w:val="009B543F"/>
    <w:rsid w:val="009B71C9"/>
    <w:rsid w:val="009B785E"/>
    <w:rsid w:val="009C26F8"/>
    <w:rsid w:val="009C4754"/>
    <w:rsid w:val="009C609E"/>
    <w:rsid w:val="009D1532"/>
    <w:rsid w:val="009D25B8"/>
    <w:rsid w:val="009D26AB"/>
    <w:rsid w:val="009E16EC"/>
    <w:rsid w:val="009E35D9"/>
    <w:rsid w:val="009E433C"/>
    <w:rsid w:val="009E4A4D"/>
    <w:rsid w:val="009E4C0A"/>
    <w:rsid w:val="009E6578"/>
    <w:rsid w:val="009F081F"/>
    <w:rsid w:val="009F2A47"/>
    <w:rsid w:val="009F6733"/>
    <w:rsid w:val="009F6CEA"/>
    <w:rsid w:val="00A06A3D"/>
    <w:rsid w:val="00A10EBA"/>
    <w:rsid w:val="00A13E56"/>
    <w:rsid w:val="00A14644"/>
    <w:rsid w:val="00A14B6B"/>
    <w:rsid w:val="00A227BF"/>
    <w:rsid w:val="00A24838"/>
    <w:rsid w:val="00A26C86"/>
    <w:rsid w:val="00A2743E"/>
    <w:rsid w:val="00A30C33"/>
    <w:rsid w:val="00A34191"/>
    <w:rsid w:val="00A4308C"/>
    <w:rsid w:val="00A44836"/>
    <w:rsid w:val="00A4771C"/>
    <w:rsid w:val="00A524B5"/>
    <w:rsid w:val="00A53FE7"/>
    <w:rsid w:val="00A549B3"/>
    <w:rsid w:val="00A56184"/>
    <w:rsid w:val="00A64515"/>
    <w:rsid w:val="00A66DA8"/>
    <w:rsid w:val="00A67954"/>
    <w:rsid w:val="00A72ED7"/>
    <w:rsid w:val="00A748A1"/>
    <w:rsid w:val="00A8044F"/>
    <w:rsid w:val="00A8083F"/>
    <w:rsid w:val="00A8167B"/>
    <w:rsid w:val="00A83567"/>
    <w:rsid w:val="00A84DB8"/>
    <w:rsid w:val="00A90D86"/>
    <w:rsid w:val="00A91DBA"/>
    <w:rsid w:val="00A93FD7"/>
    <w:rsid w:val="00A94ACF"/>
    <w:rsid w:val="00A95569"/>
    <w:rsid w:val="00A97900"/>
    <w:rsid w:val="00AA1D7A"/>
    <w:rsid w:val="00AA3E01"/>
    <w:rsid w:val="00AB0BFA"/>
    <w:rsid w:val="00AB466B"/>
    <w:rsid w:val="00AB4A37"/>
    <w:rsid w:val="00AB4EAF"/>
    <w:rsid w:val="00AB5049"/>
    <w:rsid w:val="00AB5EAD"/>
    <w:rsid w:val="00AB6DB0"/>
    <w:rsid w:val="00AB76B7"/>
    <w:rsid w:val="00AC33A2"/>
    <w:rsid w:val="00AC6C68"/>
    <w:rsid w:val="00AD38F7"/>
    <w:rsid w:val="00AD5193"/>
    <w:rsid w:val="00AE1E40"/>
    <w:rsid w:val="00AE5D01"/>
    <w:rsid w:val="00AE65F1"/>
    <w:rsid w:val="00AE6BB4"/>
    <w:rsid w:val="00AE74AD"/>
    <w:rsid w:val="00AF159C"/>
    <w:rsid w:val="00AF66B4"/>
    <w:rsid w:val="00B01873"/>
    <w:rsid w:val="00B01B3E"/>
    <w:rsid w:val="00B036AF"/>
    <w:rsid w:val="00B05FA0"/>
    <w:rsid w:val="00B074AB"/>
    <w:rsid w:val="00B07717"/>
    <w:rsid w:val="00B07AF5"/>
    <w:rsid w:val="00B15FE2"/>
    <w:rsid w:val="00B17253"/>
    <w:rsid w:val="00B17D23"/>
    <w:rsid w:val="00B256AD"/>
    <w:rsid w:val="00B2583D"/>
    <w:rsid w:val="00B31A41"/>
    <w:rsid w:val="00B3287F"/>
    <w:rsid w:val="00B3400D"/>
    <w:rsid w:val="00B346C6"/>
    <w:rsid w:val="00B349D6"/>
    <w:rsid w:val="00B3778C"/>
    <w:rsid w:val="00B37882"/>
    <w:rsid w:val="00B40049"/>
    <w:rsid w:val="00B40199"/>
    <w:rsid w:val="00B40381"/>
    <w:rsid w:val="00B40D0C"/>
    <w:rsid w:val="00B422C6"/>
    <w:rsid w:val="00B502FF"/>
    <w:rsid w:val="00B528D3"/>
    <w:rsid w:val="00B57C36"/>
    <w:rsid w:val="00B6275A"/>
    <w:rsid w:val="00B62C6F"/>
    <w:rsid w:val="00B63AD5"/>
    <w:rsid w:val="00B643DF"/>
    <w:rsid w:val="00B65300"/>
    <w:rsid w:val="00B6701B"/>
    <w:rsid w:val="00B67422"/>
    <w:rsid w:val="00B70BD4"/>
    <w:rsid w:val="00B712CA"/>
    <w:rsid w:val="00B73463"/>
    <w:rsid w:val="00B768AF"/>
    <w:rsid w:val="00B80FCD"/>
    <w:rsid w:val="00B90123"/>
    <w:rsid w:val="00B9016D"/>
    <w:rsid w:val="00B97F8A"/>
    <w:rsid w:val="00BA0F98"/>
    <w:rsid w:val="00BA1517"/>
    <w:rsid w:val="00BA3D8E"/>
    <w:rsid w:val="00BA4A85"/>
    <w:rsid w:val="00BA4E39"/>
    <w:rsid w:val="00BA5754"/>
    <w:rsid w:val="00BA67FD"/>
    <w:rsid w:val="00BA7C48"/>
    <w:rsid w:val="00BC251F"/>
    <w:rsid w:val="00BC27F6"/>
    <w:rsid w:val="00BC39F4"/>
    <w:rsid w:val="00BD0A03"/>
    <w:rsid w:val="00BD1587"/>
    <w:rsid w:val="00BD1A49"/>
    <w:rsid w:val="00BD396F"/>
    <w:rsid w:val="00BD6A20"/>
    <w:rsid w:val="00BD7EE1"/>
    <w:rsid w:val="00BE1EEC"/>
    <w:rsid w:val="00BE5568"/>
    <w:rsid w:val="00BE5764"/>
    <w:rsid w:val="00BE7295"/>
    <w:rsid w:val="00BF1358"/>
    <w:rsid w:val="00BF3010"/>
    <w:rsid w:val="00BF4F40"/>
    <w:rsid w:val="00BF6966"/>
    <w:rsid w:val="00C0106D"/>
    <w:rsid w:val="00C01D04"/>
    <w:rsid w:val="00C02103"/>
    <w:rsid w:val="00C05897"/>
    <w:rsid w:val="00C073F1"/>
    <w:rsid w:val="00C1098E"/>
    <w:rsid w:val="00C1156E"/>
    <w:rsid w:val="00C115C6"/>
    <w:rsid w:val="00C133BE"/>
    <w:rsid w:val="00C17621"/>
    <w:rsid w:val="00C222B4"/>
    <w:rsid w:val="00C2497D"/>
    <w:rsid w:val="00C262E4"/>
    <w:rsid w:val="00C301E3"/>
    <w:rsid w:val="00C30F59"/>
    <w:rsid w:val="00C33E20"/>
    <w:rsid w:val="00C3407F"/>
    <w:rsid w:val="00C35CF6"/>
    <w:rsid w:val="00C3725B"/>
    <w:rsid w:val="00C42561"/>
    <w:rsid w:val="00C4566D"/>
    <w:rsid w:val="00C47C81"/>
    <w:rsid w:val="00C501BD"/>
    <w:rsid w:val="00C50B1F"/>
    <w:rsid w:val="00C522BE"/>
    <w:rsid w:val="00C533EC"/>
    <w:rsid w:val="00C5470E"/>
    <w:rsid w:val="00C5540F"/>
    <w:rsid w:val="00C55EFB"/>
    <w:rsid w:val="00C56585"/>
    <w:rsid w:val="00C56B3F"/>
    <w:rsid w:val="00C6211D"/>
    <w:rsid w:val="00C65492"/>
    <w:rsid w:val="00C65D0D"/>
    <w:rsid w:val="00C716E5"/>
    <w:rsid w:val="00C74205"/>
    <w:rsid w:val="00C759B7"/>
    <w:rsid w:val="00C75DF8"/>
    <w:rsid w:val="00C771A7"/>
    <w:rsid w:val="00C771E6"/>
    <w:rsid w:val="00C773D9"/>
    <w:rsid w:val="00C80307"/>
    <w:rsid w:val="00C80ACE"/>
    <w:rsid w:val="00C81162"/>
    <w:rsid w:val="00C821F4"/>
    <w:rsid w:val="00C83258"/>
    <w:rsid w:val="00C83666"/>
    <w:rsid w:val="00C870B5"/>
    <w:rsid w:val="00C907DF"/>
    <w:rsid w:val="00C91630"/>
    <w:rsid w:val="00C92214"/>
    <w:rsid w:val="00C928B6"/>
    <w:rsid w:val="00C9558A"/>
    <w:rsid w:val="00C966EB"/>
    <w:rsid w:val="00CA04B1"/>
    <w:rsid w:val="00CA22BE"/>
    <w:rsid w:val="00CA2DFC"/>
    <w:rsid w:val="00CA2E3B"/>
    <w:rsid w:val="00CA4EC9"/>
    <w:rsid w:val="00CB03D4"/>
    <w:rsid w:val="00CB0617"/>
    <w:rsid w:val="00CB08B6"/>
    <w:rsid w:val="00CB11DA"/>
    <w:rsid w:val="00CB126E"/>
    <w:rsid w:val="00CB127D"/>
    <w:rsid w:val="00CB137B"/>
    <w:rsid w:val="00CB4FE3"/>
    <w:rsid w:val="00CB7460"/>
    <w:rsid w:val="00CC35EF"/>
    <w:rsid w:val="00CC5048"/>
    <w:rsid w:val="00CC6246"/>
    <w:rsid w:val="00CE4032"/>
    <w:rsid w:val="00CE5860"/>
    <w:rsid w:val="00CE5E46"/>
    <w:rsid w:val="00CF1685"/>
    <w:rsid w:val="00CF203D"/>
    <w:rsid w:val="00CF49CC"/>
    <w:rsid w:val="00CF54C2"/>
    <w:rsid w:val="00CF7507"/>
    <w:rsid w:val="00D04F0B"/>
    <w:rsid w:val="00D10027"/>
    <w:rsid w:val="00D1463A"/>
    <w:rsid w:val="00D16644"/>
    <w:rsid w:val="00D17920"/>
    <w:rsid w:val="00D24632"/>
    <w:rsid w:val="00D252C9"/>
    <w:rsid w:val="00D32DDF"/>
    <w:rsid w:val="00D33074"/>
    <w:rsid w:val="00D36014"/>
    <w:rsid w:val="00D3700C"/>
    <w:rsid w:val="00D374DF"/>
    <w:rsid w:val="00D4019C"/>
    <w:rsid w:val="00D4573B"/>
    <w:rsid w:val="00D52F2A"/>
    <w:rsid w:val="00D5493D"/>
    <w:rsid w:val="00D57ED3"/>
    <w:rsid w:val="00D601B3"/>
    <w:rsid w:val="00D61395"/>
    <w:rsid w:val="00D613B9"/>
    <w:rsid w:val="00D61AC7"/>
    <w:rsid w:val="00D638E0"/>
    <w:rsid w:val="00D64FCF"/>
    <w:rsid w:val="00D653B1"/>
    <w:rsid w:val="00D66E62"/>
    <w:rsid w:val="00D72E53"/>
    <w:rsid w:val="00D7382A"/>
    <w:rsid w:val="00D73E78"/>
    <w:rsid w:val="00D74AE1"/>
    <w:rsid w:val="00D75D42"/>
    <w:rsid w:val="00D768F1"/>
    <w:rsid w:val="00D80B20"/>
    <w:rsid w:val="00D865A8"/>
    <w:rsid w:val="00D9012A"/>
    <w:rsid w:val="00D90692"/>
    <w:rsid w:val="00D92C2D"/>
    <w:rsid w:val="00D9361E"/>
    <w:rsid w:val="00D94F38"/>
    <w:rsid w:val="00DA0CE6"/>
    <w:rsid w:val="00DA1736"/>
    <w:rsid w:val="00DA17CD"/>
    <w:rsid w:val="00DA6295"/>
    <w:rsid w:val="00DB25B3"/>
    <w:rsid w:val="00DB7973"/>
    <w:rsid w:val="00DC008E"/>
    <w:rsid w:val="00DC0E68"/>
    <w:rsid w:val="00DC0FB6"/>
    <w:rsid w:val="00DC5C98"/>
    <w:rsid w:val="00DC6A8F"/>
    <w:rsid w:val="00DD0110"/>
    <w:rsid w:val="00DD3BE6"/>
    <w:rsid w:val="00DD4A2F"/>
    <w:rsid w:val="00DD60F2"/>
    <w:rsid w:val="00DE0893"/>
    <w:rsid w:val="00DE2814"/>
    <w:rsid w:val="00DE4E46"/>
    <w:rsid w:val="00DE6796"/>
    <w:rsid w:val="00DF1A45"/>
    <w:rsid w:val="00DF231E"/>
    <w:rsid w:val="00DF41B2"/>
    <w:rsid w:val="00E01166"/>
    <w:rsid w:val="00E01272"/>
    <w:rsid w:val="00E015AE"/>
    <w:rsid w:val="00E03067"/>
    <w:rsid w:val="00E03846"/>
    <w:rsid w:val="00E051FD"/>
    <w:rsid w:val="00E069B6"/>
    <w:rsid w:val="00E069C5"/>
    <w:rsid w:val="00E133F6"/>
    <w:rsid w:val="00E138BD"/>
    <w:rsid w:val="00E16DB7"/>
    <w:rsid w:val="00E16EB4"/>
    <w:rsid w:val="00E20A7D"/>
    <w:rsid w:val="00E21A27"/>
    <w:rsid w:val="00E240FD"/>
    <w:rsid w:val="00E27A2F"/>
    <w:rsid w:val="00E313BC"/>
    <w:rsid w:val="00E316A4"/>
    <w:rsid w:val="00E32608"/>
    <w:rsid w:val="00E32922"/>
    <w:rsid w:val="00E42736"/>
    <w:rsid w:val="00E42A94"/>
    <w:rsid w:val="00E44826"/>
    <w:rsid w:val="00E451BA"/>
    <w:rsid w:val="00E452BC"/>
    <w:rsid w:val="00E458BF"/>
    <w:rsid w:val="00E47713"/>
    <w:rsid w:val="00E54BFB"/>
    <w:rsid w:val="00E54CD7"/>
    <w:rsid w:val="00E56E7B"/>
    <w:rsid w:val="00E56F92"/>
    <w:rsid w:val="00E56FB0"/>
    <w:rsid w:val="00E57A0C"/>
    <w:rsid w:val="00E603B0"/>
    <w:rsid w:val="00E6055C"/>
    <w:rsid w:val="00E60707"/>
    <w:rsid w:val="00E61AFA"/>
    <w:rsid w:val="00E626F7"/>
    <w:rsid w:val="00E649C3"/>
    <w:rsid w:val="00E706E7"/>
    <w:rsid w:val="00E70F6B"/>
    <w:rsid w:val="00E71FC3"/>
    <w:rsid w:val="00E73E09"/>
    <w:rsid w:val="00E818AD"/>
    <w:rsid w:val="00E83B94"/>
    <w:rsid w:val="00E84229"/>
    <w:rsid w:val="00E8461C"/>
    <w:rsid w:val="00E84965"/>
    <w:rsid w:val="00E90E4E"/>
    <w:rsid w:val="00E928BD"/>
    <w:rsid w:val="00E9391E"/>
    <w:rsid w:val="00E95805"/>
    <w:rsid w:val="00EA1052"/>
    <w:rsid w:val="00EA218F"/>
    <w:rsid w:val="00EA4F29"/>
    <w:rsid w:val="00EA5B27"/>
    <w:rsid w:val="00EA5F83"/>
    <w:rsid w:val="00EA6F9D"/>
    <w:rsid w:val="00EB0E0B"/>
    <w:rsid w:val="00EB6CC6"/>
    <w:rsid w:val="00EB6F3C"/>
    <w:rsid w:val="00EC1E2C"/>
    <w:rsid w:val="00EC2B9A"/>
    <w:rsid w:val="00EC3723"/>
    <w:rsid w:val="00EC568A"/>
    <w:rsid w:val="00EC7C87"/>
    <w:rsid w:val="00ED030E"/>
    <w:rsid w:val="00ED2A8D"/>
    <w:rsid w:val="00ED3087"/>
    <w:rsid w:val="00ED4450"/>
    <w:rsid w:val="00ED45FA"/>
    <w:rsid w:val="00ED4DC3"/>
    <w:rsid w:val="00EE39B8"/>
    <w:rsid w:val="00EE54CB"/>
    <w:rsid w:val="00EE6424"/>
    <w:rsid w:val="00EE6F7C"/>
    <w:rsid w:val="00EE7EEC"/>
    <w:rsid w:val="00EF1482"/>
    <w:rsid w:val="00EF1C54"/>
    <w:rsid w:val="00EF3B29"/>
    <w:rsid w:val="00EF404B"/>
    <w:rsid w:val="00EF5C0A"/>
    <w:rsid w:val="00F0029C"/>
    <w:rsid w:val="00F00376"/>
    <w:rsid w:val="00F01F0C"/>
    <w:rsid w:val="00F02A5A"/>
    <w:rsid w:val="00F0430B"/>
    <w:rsid w:val="00F0790D"/>
    <w:rsid w:val="00F11368"/>
    <w:rsid w:val="00F114D1"/>
    <w:rsid w:val="00F11764"/>
    <w:rsid w:val="00F157E2"/>
    <w:rsid w:val="00F177DE"/>
    <w:rsid w:val="00F2248F"/>
    <w:rsid w:val="00F23E19"/>
    <w:rsid w:val="00F259E2"/>
    <w:rsid w:val="00F26D5E"/>
    <w:rsid w:val="00F41AAF"/>
    <w:rsid w:val="00F41F0B"/>
    <w:rsid w:val="00F42058"/>
    <w:rsid w:val="00F47DC1"/>
    <w:rsid w:val="00F527AC"/>
    <w:rsid w:val="00F5503F"/>
    <w:rsid w:val="00F57D8C"/>
    <w:rsid w:val="00F60DA9"/>
    <w:rsid w:val="00F61D83"/>
    <w:rsid w:val="00F63B48"/>
    <w:rsid w:val="00F64E0E"/>
    <w:rsid w:val="00F65DD1"/>
    <w:rsid w:val="00F67397"/>
    <w:rsid w:val="00F707B3"/>
    <w:rsid w:val="00F71135"/>
    <w:rsid w:val="00F74309"/>
    <w:rsid w:val="00F7793E"/>
    <w:rsid w:val="00F8117E"/>
    <w:rsid w:val="00F8208C"/>
    <w:rsid w:val="00F82C35"/>
    <w:rsid w:val="00F83F20"/>
    <w:rsid w:val="00F856C5"/>
    <w:rsid w:val="00F86F6E"/>
    <w:rsid w:val="00F871FB"/>
    <w:rsid w:val="00F874D3"/>
    <w:rsid w:val="00F90461"/>
    <w:rsid w:val="00F90EC3"/>
    <w:rsid w:val="00F94435"/>
    <w:rsid w:val="00F95166"/>
    <w:rsid w:val="00F96882"/>
    <w:rsid w:val="00FA370D"/>
    <w:rsid w:val="00FA5BE0"/>
    <w:rsid w:val="00FA66F1"/>
    <w:rsid w:val="00FA6ACC"/>
    <w:rsid w:val="00FB03D5"/>
    <w:rsid w:val="00FB128C"/>
    <w:rsid w:val="00FB3F96"/>
    <w:rsid w:val="00FB5123"/>
    <w:rsid w:val="00FB5FD2"/>
    <w:rsid w:val="00FB7C78"/>
    <w:rsid w:val="00FC06AF"/>
    <w:rsid w:val="00FC378B"/>
    <w:rsid w:val="00FC3977"/>
    <w:rsid w:val="00FC54D7"/>
    <w:rsid w:val="00FC54E1"/>
    <w:rsid w:val="00FD2566"/>
    <w:rsid w:val="00FD2F16"/>
    <w:rsid w:val="00FD6065"/>
    <w:rsid w:val="00FD63B1"/>
    <w:rsid w:val="00FD68FB"/>
    <w:rsid w:val="00FE18F6"/>
    <w:rsid w:val="00FE1D34"/>
    <w:rsid w:val="00FE244F"/>
    <w:rsid w:val="00FE295F"/>
    <w:rsid w:val="00FE2A6F"/>
    <w:rsid w:val="00FE4E70"/>
    <w:rsid w:val="00FE7E76"/>
    <w:rsid w:val="00FF1446"/>
    <w:rsid w:val="00FF360B"/>
    <w:rsid w:val="00FF3B4B"/>
    <w:rsid w:val="00FF6042"/>
    <w:rsid w:val="00FF6538"/>
    <w:rsid w:val="00FF69AF"/>
    <w:rsid w:val="00FF6F5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92349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qFormat="1"/>
    <w:lsdException w:name="heading 5" w:semiHidden="1" w:uiPriority="9" w:qFormat="1"/>
    <w:lsdException w:name="heading 6" w:semiHidden="1" w:uiPriority="0"/>
    <w:lsdException w:name="heading 7" w:semiHidden="1" w:uiPriority="0" w:unhideWhenUsed="1"/>
    <w:lsdException w:name="heading 8" w:semiHidden="1" w:uiPriority="0" w:unhideWhenUsed="1"/>
    <w:lsdException w:name="heading 9" w:semiHidden="1" w:uiPriority="0" w:unhideWhenUsed="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iPriority="0" w:unhideWhenUsed="1"/>
    <w:lsdException w:name="caption" w:semiHidden="1" w:uiPriority="0" w:unhideWhenUsed="1"/>
    <w:lsdException w:name="table of figures"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lsdException w:name="List 2" w:semiHidden="1" w:uiPriority="0"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lsdException w:name="Date" w:semiHidden="1"/>
    <w:lsdException w:name="Body Text First Indent" w:semiHidden="1" w:uiPriority="0"/>
    <w:lsdException w:name="Body Text First Indent 2" w:semiHidden="1" w:uiPriority="0"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lsdException w:name="Emphasis" w:uiPriority="20"/>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iPriority="0"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B6BAC"/>
    <w:pPr>
      <w:spacing w:after="0" w:line="240" w:lineRule="auto"/>
    </w:pPr>
    <w:rPr>
      <w:rFonts w:ascii="Times New Roman" w:hAnsi="Times New Roman" w:cs="Times New Roman"/>
      <w:sz w:val="24"/>
      <w:szCs w:val="24"/>
      <w:lang w:val="en-GB" w:eastAsia="en-GB"/>
    </w:rPr>
  </w:style>
  <w:style w:type="paragraph" w:styleId="Overskrift1">
    <w:name w:val="heading 1"/>
    <w:basedOn w:val="Normal"/>
    <w:next w:val="Heading1separatationline"/>
    <w:link w:val="Overskrift1Tegn"/>
    <w:uiPriority w:val="9"/>
    <w:qFormat/>
    <w:rsid w:val="00E138BD"/>
    <w:pPr>
      <w:keepNext/>
      <w:keepLines/>
      <w:numPr>
        <w:numId w:val="30"/>
      </w:numPr>
      <w:spacing w:before="240" w:line="240" w:lineRule="atLeast"/>
      <w:outlineLvl w:val="0"/>
    </w:pPr>
    <w:rPr>
      <w:rFonts w:asciiTheme="majorHAnsi" w:eastAsiaTheme="majorEastAsia" w:hAnsiTheme="majorHAnsi" w:cstheme="majorBidi"/>
      <w:b/>
      <w:bCs/>
      <w:caps/>
      <w:color w:val="407EC9"/>
      <w:sz w:val="28"/>
      <w:lang w:eastAsia="en-US"/>
    </w:rPr>
  </w:style>
  <w:style w:type="paragraph" w:styleId="Overskrift2">
    <w:name w:val="heading 2"/>
    <w:basedOn w:val="Normal"/>
    <w:next w:val="Heading2separationline"/>
    <w:link w:val="Overskrift2Tegn"/>
    <w:uiPriority w:val="9"/>
    <w:qFormat/>
    <w:rsid w:val="00E138BD"/>
    <w:pPr>
      <w:keepNext/>
      <w:keepLines/>
      <w:numPr>
        <w:ilvl w:val="1"/>
        <w:numId w:val="30"/>
      </w:numPr>
      <w:spacing w:before="120" w:after="120" w:line="216" w:lineRule="atLeast"/>
      <w:ind w:right="709"/>
      <w:outlineLvl w:val="1"/>
    </w:pPr>
    <w:rPr>
      <w:rFonts w:asciiTheme="majorHAnsi" w:eastAsiaTheme="majorEastAsia" w:hAnsiTheme="majorHAnsi" w:cstheme="majorBidi"/>
      <w:b/>
      <w:bCs/>
      <w:caps/>
      <w:color w:val="407EC9"/>
      <w:lang w:eastAsia="en-US"/>
    </w:rPr>
  </w:style>
  <w:style w:type="paragraph" w:styleId="Overskrift3">
    <w:name w:val="heading 3"/>
    <w:basedOn w:val="Normal"/>
    <w:next w:val="Brdtekst"/>
    <w:link w:val="Overskrift3Tegn"/>
    <w:uiPriority w:val="9"/>
    <w:qFormat/>
    <w:rsid w:val="00E138BD"/>
    <w:pPr>
      <w:keepNext/>
      <w:keepLines/>
      <w:numPr>
        <w:ilvl w:val="2"/>
        <w:numId w:val="30"/>
      </w:numPr>
      <w:spacing w:before="120" w:after="120" w:line="216" w:lineRule="atLeast"/>
      <w:ind w:right="851"/>
      <w:outlineLvl w:val="2"/>
    </w:pPr>
    <w:rPr>
      <w:rFonts w:asciiTheme="majorHAnsi" w:eastAsiaTheme="majorEastAsia" w:hAnsiTheme="majorHAnsi" w:cstheme="majorBidi"/>
      <w:b/>
      <w:bCs/>
      <w:smallCaps/>
      <w:color w:val="407EC9"/>
      <w:sz w:val="22"/>
      <w:szCs w:val="22"/>
      <w:lang w:eastAsia="en-US"/>
    </w:rPr>
  </w:style>
  <w:style w:type="paragraph" w:styleId="Overskrift4">
    <w:name w:val="heading 4"/>
    <w:basedOn w:val="Normal"/>
    <w:next w:val="Brdtekst"/>
    <w:link w:val="Overskrift4Tegn"/>
    <w:uiPriority w:val="9"/>
    <w:qFormat/>
    <w:rsid w:val="00E138BD"/>
    <w:pPr>
      <w:keepNext/>
      <w:keepLines/>
      <w:numPr>
        <w:ilvl w:val="3"/>
        <w:numId w:val="30"/>
      </w:numPr>
      <w:spacing w:before="120" w:after="120" w:line="216" w:lineRule="atLeast"/>
      <w:ind w:right="992"/>
      <w:outlineLvl w:val="3"/>
    </w:pPr>
    <w:rPr>
      <w:rFonts w:asciiTheme="majorHAnsi" w:eastAsiaTheme="majorEastAsia" w:hAnsiTheme="majorHAnsi" w:cstheme="majorBidi"/>
      <w:b/>
      <w:bCs/>
      <w:iCs/>
      <w:color w:val="407EC9"/>
      <w:sz w:val="22"/>
      <w:szCs w:val="22"/>
      <w:lang w:eastAsia="en-US"/>
    </w:rPr>
  </w:style>
  <w:style w:type="paragraph" w:styleId="Overskrift5">
    <w:name w:val="heading 5"/>
    <w:basedOn w:val="Normal"/>
    <w:next w:val="Normal"/>
    <w:link w:val="Overskrift5Tegn"/>
    <w:uiPriority w:val="9"/>
    <w:qFormat/>
    <w:rsid w:val="00E138BD"/>
    <w:pPr>
      <w:keepNext/>
      <w:keepLines/>
      <w:numPr>
        <w:ilvl w:val="4"/>
        <w:numId w:val="30"/>
      </w:numPr>
      <w:spacing w:before="120" w:after="120" w:line="216" w:lineRule="atLeast"/>
      <w:outlineLvl w:val="4"/>
    </w:pPr>
    <w:rPr>
      <w:rFonts w:asciiTheme="majorHAnsi" w:eastAsiaTheme="majorEastAsia" w:hAnsiTheme="majorHAnsi" w:cstheme="majorBidi"/>
      <w:b/>
      <w:color w:val="407EC9"/>
      <w:sz w:val="20"/>
      <w:szCs w:val="22"/>
      <w:lang w:eastAsia="en-US"/>
    </w:rPr>
  </w:style>
  <w:style w:type="paragraph" w:styleId="Overskrift6">
    <w:name w:val="heading 6"/>
    <w:basedOn w:val="Normal"/>
    <w:next w:val="Normal"/>
    <w:link w:val="Overskrift6Tegn"/>
    <w:rsid w:val="00E138BD"/>
    <w:pPr>
      <w:keepNext/>
      <w:keepLines/>
      <w:numPr>
        <w:ilvl w:val="5"/>
        <w:numId w:val="30"/>
      </w:numPr>
      <w:spacing w:before="200" w:line="216" w:lineRule="atLeast"/>
      <w:outlineLvl w:val="5"/>
    </w:pPr>
    <w:rPr>
      <w:rFonts w:asciiTheme="majorHAnsi" w:eastAsiaTheme="majorEastAsia" w:hAnsiTheme="majorHAnsi" w:cstheme="majorBidi"/>
      <w:i/>
      <w:iCs/>
      <w:color w:val="002A45" w:themeColor="accent1" w:themeShade="7F"/>
      <w:sz w:val="18"/>
      <w:szCs w:val="22"/>
      <w:lang w:eastAsia="en-US"/>
    </w:rPr>
  </w:style>
  <w:style w:type="paragraph" w:styleId="Overskrift7">
    <w:name w:val="heading 7"/>
    <w:basedOn w:val="Normal"/>
    <w:next w:val="Normal"/>
    <w:link w:val="Overskrift7Tegn"/>
    <w:rsid w:val="00E138BD"/>
    <w:pPr>
      <w:keepNext/>
      <w:keepLines/>
      <w:numPr>
        <w:ilvl w:val="6"/>
        <w:numId w:val="30"/>
      </w:numPr>
      <w:spacing w:before="200" w:line="216" w:lineRule="atLeast"/>
      <w:outlineLvl w:val="6"/>
    </w:pPr>
    <w:rPr>
      <w:rFonts w:asciiTheme="majorHAnsi" w:eastAsiaTheme="majorEastAsia" w:hAnsiTheme="majorHAnsi" w:cstheme="majorBidi"/>
      <w:i/>
      <w:iCs/>
      <w:color w:val="404040" w:themeColor="text1" w:themeTint="BF"/>
      <w:sz w:val="18"/>
      <w:szCs w:val="22"/>
      <w:lang w:eastAsia="en-US"/>
    </w:rPr>
  </w:style>
  <w:style w:type="paragraph" w:styleId="Overskrift8">
    <w:name w:val="heading 8"/>
    <w:basedOn w:val="Normal"/>
    <w:next w:val="Normal"/>
    <w:link w:val="Overskrift8Tegn"/>
    <w:rsid w:val="00E138BD"/>
    <w:pPr>
      <w:keepNext/>
      <w:keepLines/>
      <w:numPr>
        <w:ilvl w:val="7"/>
        <w:numId w:val="30"/>
      </w:numPr>
      <w:spacing w:before="200" w:line="216" w:lineRule="atLeast"/>
      <w:outlineLvl w:val="7"/>
    </w:pPr>
    <w:rPr>
      <w:rFonts w:asciiTheme="majorHAnsi" w:eastAsiaTheme="majorEastAsia" w:hAnsiTheme="majorHAnsi" w:cstheme="majorBidi"/>
      <w:color w:val="404040" w:themeColor="text1" w:themeTint="BF"/>
      <w:sz w:val="20"/>
      <w:szCs w:val="20"/>
      <w:lang w:eastAsia="en-US"/>
    </w:rPr>
  </w:style>
  <w:style w:type="paragraph" w:styleId="Overskrift9">
    <w:name w:val="heading 9"/>
    <w:basedOn w:val="Normal"/>
    <w:next w:val="Normal"/>
    <w:link w:val="Overskrift9Tegn"/>
    <w:rsid w:val="00E138BD"/>
    <w:pPr>
      <w:keepNext/>
      <w:keepLines/>
      <w:numPr>
        <w:ilvl w:val="8"/>
        <w:numId w:val="30"/>
      </w:numPr>
      <w:spacing w:before="200" w:line="216" w:lineRule="atLeast"/>
      <w:outlineLvl w:val="8"/>
    </w:pPr>
    <w:rPr>
      <w:rFonts w:asciiTheme="majorHAnsi" w:eastAsiaTheme="majorEastAsia" w:hAnsiTheme="majorHAnsi" w:cstheme="majorBidi"/>
      <w:i/>
      <w:iCs/>
      <w:color w:val="404040" w:themeColor="text1" w:themeTint="BF"/>
      <w:sz w:val="20"/>
      <w:szCs w:val="20"/>
      <w:lang w:eastAsia="en-US"/>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link w:val="SidehovedTegn"/>
    <w:uiPriority w:val="99"/>
    <w:rsid w:val="00203C0C"/>
    <w:pPr>
      <w:spacing w:after="0" w:line="240" w:lineRule="exact"/>
    </w:pPr>
    <w:rPr>
      <w:sz w:val="20"/>
      <w:lang w:val="en-GB"/>
    </w:rPr>
  </w:style>
  <w:style w:type="character" w:customStyle="1" w:styleId="SidehovedTegn">
    <w:name w:val="Sidehoved Tegn"/>
    <w:basedOn w:val="Standardskrifttypeiafsnit"/>
    <w:link w:val="Sidehoved"/>
    <w:uiPriority w:val="99"/>
    <w:rsid w:val="00203C0C"/>
    <w:rPr>
      <w:sz w:val="20"/>
      <w:lang w:val="en-GB"/>
    </w:rPr>
  </w:style>
  <w:style w:type="paragraph" w:styleId="Sidefod">
    <w:name w:val="footer"/>
    <w:link w:val="SidefodTegn"/>
    <w:uiPriority w:val="99"/>
    <w:rsid w:val="00203C0C"/>
    <w:pPr>
      <w:spacing w:after="0" w:line="240" w:lineRule="exact"/>
    </w:pPr>
    <w:rPr>
      <w:sz w:val="20"/>
      <w:lang w:val="en-GB"/>
    </w:rPr>
  </w:style>
  <w:style w:type="character" w:customStyle="1" w:styleId="SidefodTegn">
    <w:name w:val="Sidefod Tegn"/>
    <w:basedOn w:val="Standardskrifttypeiafsnit"/>
    <w:link w:val="Sidefod"/>
    <w:uiPriority w:val="99"/>
    <w:rsid w:val="00203C0C"/>
    <w:rPr>
      <w:sz w:val="20"/>
      <w:lang w:val="en-GB"/>
    </w:rPr>
  </w:style>
  <w:style w:type="paragraph" w:styleId="Markeringsbobletekst">
    <w:name w:val="Balloon Text"/>
    <w:basedOn w:val="Normal"/>
    <w:link w:val="MarkeringsbobletekstTegn"/>
    <w:uiPriority w:val="99"/>
    <w:rsid w:val="00203C0C"/>
    <w:rPr>
      <w:rFonts w:ascii="Tahoma" w:hAnsi="Tahoma" w:cs="Tahoma"/>
      <w:sz w:val="16"/>
      <w:szCs w:val="16"/>
      <w:lang w:eastAsia="en-US"/>
    </w:rPr>
  </w:style>
  <w:style w:type="character" w:customStyle="1" w:styleId="MarkeringsbobletekstTegn">
    <w:name w:val="Markeringsbobletekst Tegn"/>
    <w:basedOn w:val="Standardskrifttypeiafsnit"/>
    <w:link w:val="Markeringsbobletekst"/>
    <w:uiPriority w:val="99"/>
    <w:rsid w:val="00203C0C"/>
    <w:rPr>
      <w:rFonts w:ascii="Tahoma" w:hAnsi="Tahoma" w:cs="Tahoma"/>
      <w:sz w:val="16"/>
      <w:szCs w:val="16"/>
      <w:lang w:val="en-GB"/>
    </w:rPr>
  </w:style>
  <w:style w:type="table" w:styleId="Tabel-Gitter">
    <w:name w:val="Table Grid"/>
    <w:basedOn w:val="Tabel-Normal"/>
    <w:rsid w:val="00203C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ocumenttype">
    <w:name w:val="Document type"/>
    <w:basedOn w:val="Normal"/>
    <w:rsid w:val="00203C0C"/>
    <w:pPr>
      <w:spacing w:line="500" w:lineRule="exact"/>
      <w:ind w:left="907" w:right="907"/>
    </w:pPr>
    <w:rPr>
      <w:rFonts w:asciiTheme="minorHAnsi" w:hAnsiTheme="minorHAnsi" w:cstheme="minorBidi"/>
      <w:b/>
      <w:caps/>
      <w:color w:val="FFFFFF" w:themeColor="background1"/>
      <w:sz w:val="50"/>
      <w:szCs w:val="50"/>
      <w:lang w:eastAsia="en-US"/>
    </w:rPr>
  </w:style>
  <w:style w:type="character" w:customStyle="1" w:styleId="Overskrift1Tegn">
    <w:name w:val="Overskrift 1 Tegn"/>
    <w:basedOn w:val="Standardskrifttypeiafsnit"/>
    <w:link w:val="Overskrift1"/>
    <w:uiPriority w:val="9"/>
    <w:rsid w:val="00E138BD"/>
    <w:rPr>
      <w:rFonts w:asciiTheme="majorHAnsi" w:eastAsiaTheme="majorEastAsia" w:hAnsiTheme="majorHAnsi" w:cstheme="majorBidi"/>
      <w:b/>
      <w:bCs/>
      <w:caps/>
      <w:color w:val="407EC9"/>
      <w:sz w:val="28"/>
      <w:szCs w:val="24"/>
      <w:lang w:val="en-GB"/>
    </w:rPr>
  </w:style>
  <w:style w:type="character" w:customStyle="1" w:styleId="Overskrift2Tegn">
    <w:name w:val="Overskrift 2 Tegn"/>
    <w:basedOn w:val="Standardskrifttypeiafsnit"/>
    <w:link w:val="Overskrift2"/>
    <w:uiPriority w:val="9"/>
    <w:rsid w:val="00E138BD"/>
    <w:rPr>
      <w:rFonts w:asciiTheme="majorHAnsi" w:eastAsiaTheme="majorEastAsia" w:hAnsiTheme="majorHAnsi" w:cstheme="majorBidi"/>
      <w:b/>
      <w:bCs/>
      <w:caps/>
      <w:color w:val="407EC9"/>
      <w:sz w:val="24"/>
      <w:szCs w:val="24"/>
      <w:lang w:val="en-GB"/>
    </w:rPr>
  </w:style>
  <w:style w:type="character" w:customStyle="1" w:styleId="Overskrift3Tegn">
    <w:name w:val="Overskrift 3 Tegn"/>
    <w:basedOn w:val="Standardskrifttypeiafsnit"/>
    <w:link w:val="Overskrift3"/>
    <w:uiPriority w:val="9"/>
    <w:rsid w:val="00E138BD"/>
    <w:rPr>
      <w:rFonts w:asciiTheme="majorHAnsi" w:eastAsiaTheme="majorEastAsia" w:hAnsiTheme="majorHAnsi" w:cstheme="majorBidi"/>
      <w:b/>
      <w:bCs/>
      <w:smallCaps/>
      <w:color w:val="407EC9"/>
      <w:lang w:val="en-GB"/>
    </w:rPr>
  </w:style>
  <w:style w:type="paragraph" w:styleId="Liste">
    <w:name w:val="List"/>
    <w:basedOn w:val="Normal"/>
    <w:uiPriority w:val="99"/>
    <w:unhideWhenUsed/>
    <w:rsid w:val="00203C0C"/>
    <w:pPr>
      <w:spacing w:line="216" w:lineRule="atLeast"/>
      <w:ind w:left="360" w:hanging="360"/>
      <w:contextualSpacing/>
    </w:pPr>
    <w:rPr>
      <w:rFonts w:asciiTheme="minorHAnsi" w:hAnsiTheme="minorHAnsi" w:cstheme="minorBidi"/>
      <w:sz w:val="22"/>
      <w:szCs w:val="22"/>
      <w:lang w:eastAsia="en-US"/>
    </w:rPr>
  </w:style>
  <w:style w:type="character" w:customStyle="1" w:styleId="Overskrift4Tegn">
    <w:name w:val="Overskrift 4 Tegn"/>
    <w:basedOn w:val="Standardskrifttypeiafsnit"/>
    <w:link w:val="Overskrift4"/>
    <w:uiPriority w:val="9"/>
    <w:rsid w:val="00E138BD"/>
    <w:rPr>
      <w:rFonts w:asciiTheme="majorHAnsi" w:eastAsiaTheme="majorEastAsia" w:hAnsiTheme="majorHAnsi" w:cstheme="majorBidi"/>
      <w:b/>
      <w:bCs/>
      <w:iCs/>
      <w:color w:val="407EC9"/>
      <w:lang w:val="en-GB"/>
    </w:rPr>
  </w:style>
  <w:style w:type="character" w:customStyle="1" w:styleId="Overskrift5Tegn">
    <w:name w:val="Overskrift 5 Tegn"/>
    <w:basedOn w:val="Standardskrifttypeiafsnit"/>
    <w:link w:val="Overskrift5"/>
    <w:uiPriority w:val="9"/>
    <w:rsid w:val="00E138BD"/>
    <w:rPr>
      <w:rFonts w:asciiTheme="majorHAnsi" w:eastAsiaTheme="majorEastAsia" w:hAnsiTheme="majorHAnsi" w:cstheme="majorBidi"/>
      <w:b/>
      <w:color w:val="407EC9"/>
      <w:sz w:val="20"/>
      <w:lang w:val="en-GB"/>
    </w:rPr>
  </w:style>
  <w:style w:type="character" w:customStyle="1" w:styleId="Overskrift6Tegn">
    <w:name w:val="Overskrift 6 Tegn"/>
    <w:basedOn w:val="Standardskrifttypeiafsnit"/>
    <w:link w:val="Overskrift6"/>
    <w:rsid w:val="00E138BD"/>
    <w:rPr>
      <w:rFonts w:asciiTheme="majorHAnsi" w:eastAsiaTheme="majorEastAsia" w:hAnsiTheme="majorHAnsi" w:cstheme="majorBidi"/>
      <w:i/>
      <w:iCs/>
      <w:color w:val="002A45" w:themeColor="accent1" w:themeShade="7F"/>
      <w:sz w:val="18"/>
      <w:lang w:val="en-GB"/>
    </w:rPr>
  </w:style>
  <w:style w:type="character" w:customStyle="1" w:styleId="Overskrift7Tegn">
    <w:name w:val="Overskrift 7 Tegn"/>
    <w:basedOn w:val="Standardskrifttypeiafsnit"/>
    <w:link w:val="Overskrift7"/>
    <w:rsid w:val="00E138BD"/>
    <w:rPr>
      <w:rFonts w:asciiTheme="majorHAnsi" w:eastAsiaTheme="majorEastAsia" w:hAnsiTheme="majorHAnsi" w:cstheme="majorBidi"/>
      <w:i/>
      <w:iCs/>
      <w:color w:val="404040" w:themeColor="text1" w:themeTint="BF"/>
      <w:sz w:val="18"/>
      <w:lang w:val="en-GB"/>
    </w:rPr>
  </w:style>
  <w:style w:type="character" w:customStyle="1" w:styleId="Overskrift8Tegn">
    <w:name w:val="Overskrift 8 Tegn"/>
    <w:basedOn w:val="Standardskrifttypeiafsnit"/>
    <w:link w:val="Overskrift8"/>
    <w:rsid w:val="00E138BD"/>
    <w:rPr>
      <w:rFonts w:asciiTheme="majorHAnsi" w:eastAsiaTheme="majorEastAsia" w:hAnsiTheme="majorHAnsi" w:cstheme="majorBidi"/>
      <w:color w:val="404040" w:themeColor="text1" w:themeTint="BF"/>
      <w:sz w:val="20"/>
      <w:szCs w:val="20"/>
      <w:lang w:val="en-GB"/>
    </w:rPr>
  </w:style>
  <w:style w:type="character" w:customStyle="1" w:styleId="Overskrift9Tegn">
    <w:name w:val="Overskrift 9 Tegn"/>
    <w:basedOn w:val="Standardskrifttypeiafsnit"/>
    <w:link w:val="Overskrift9"/>
    <w:rsid w:val="00E138BD"/>
    <w:rPr>
      <w:rFonts w:asciiTheme="majorHAnsi" w:eastAsiaTheme="majorEastAsia" w:hAnsiTheme="majorHAnsi" w:cstheme="majorBidi"/>
      <w:i/>
      <w:iCs/>
      <w:color w:val="404040" w:themeColor="text1" w:themeTint="BF"/>
      <w:sz w:val="20"/>
      <w:szCs w:val="20"/>
      <w:lang w:val="en-GB"/>
    </w:rPr>
  </w:style>
  <w:style w:type="paragraph" w:customStyle="1" w:styleId="Bullet1">
    <w:name w:val="Bullet 1"/>
    <w:basedOn w:val="Normal"/>
    <w:qFormat/>
    <w:rsid w:val="00E138BD"/>
    <w:pPr>
      <w:numPr>
        <w:numId w:val="43"/>
      </w:numPr>
      <w:spacing w:after="120" w:line="216" w:lineRule="atLeast"/>
    </w:pPr>
    <w:rPr>
      <w:rFonts w:asciiTheme="minorHAnsi" w:hAnsiTheme="minorHAnsi" w:cstheme="minorBidi"/>
      <w:color w:val="000000" w:themeColor="text1"/>
      <w:sz w:val="22"/>
      <w:szCs w:val="22"/>
      <w:lang w:eastAsia="en-US"/>
    </w:rPr>
  </w:style>
  <w:style w:type="paragraph" w:customStyle="1" w:styleId="Bullet2">
    <w:name w:val="Bullet 2"/>
    <w:basedOn w:val="Normal"/>
    <w:link w:val="Bullet2Char"/>
    <w:qFormat/>
    <w:rsid w:val="00E138BD"/>
    <w:pPr>
      <w:numPr>
        <w:numId w:val="26"/>
      </w:numPr>
      <w:spacing w:after="120" w:line="216" w:lineRule="atLeast"/>
    </w:pPr>
    <w:rPr>
      <w:rFonts w:asciiTheme="minorHAnsi" w:hAnsiTheme="minorHAnsi" w:cstheme="minorBidi"/>
      <w:color w:val="000000" w:themeColor="text1"/>
      <w:sz w:val="22"/>
      <w:szCs w:val="22"/>
      <w:lang w:eastAsia="en-US"/>
    </w:rPr>
  </w:style>
  <w:style w:type="paragraph" w:customStyle="1" w:styleId="Heading1separatationline">
    <w:name w:val="Heading 1 separatation line"/>
    <w:basedOn w:val="Normal"/>
    <w:next w:val="Brdtekst"/>
    <w:rsid w:val="00203C0C"/>
    <w:pPr>
      <w:pBdr>
        <w:bottom w:val="single" w:sz="8" w:space="1" w:color="00558C" w:themeColor="accent1"/>
      </w:pBdr>
      <w:spacing w:after="120" w:line="90" w:lineRule="exact"/>
      <w:ind w:right="8789"/>
    </w:pPr>
    <w:rPr>
      <w:rFonts w:asciiTheme="minorHAnsi" w:hAnsiTheme="minorHAnsi" w:cstheme="minorBidi"/>
      <w:color w:val="000000" w:themeColor="text1"/>
      <w:sz w:val="22"/>
      <w:szCs w:val="22"/>
      <w:lang w:eastAsia="en-US"/>
    </w:rPr>
  </w:style>
  <w:style w:type="paragraph" w:customStyle="1" w:styleId="Heading2separationline">
    <w:name w:val="Heading 2 separation line"/>
    <w:basedOn w:val="Normal"/>
    <w:next w:val="Brdtekst"/>
    <w:rsid w:val="00203C0C"/>
    <w:pPr>
      <w:pBdr>
        <w:bottom w:val="single" w:sz="4" w:space="1" w:color="575756"/>
      </w:pBdr>
      <w:spacing w:after="60" w:line="110" w:lineRule="exact"/>
      <w:ind w:right="8787"/>
    </w:pPr>
    <w:rPr>
      <w:rFonts w:asciiTheme="minorHAnsi" w:hAnsiTheme="minorHAnsi" w:cstheme="minorBidi"/>
      <w:color w:val="000000" w:themeColor="text1"/>
      <w:sz w:val="22"/>
      <w:szCs w:val="22"/>
      <w:lang w:eastAsia="en-US"/>
    </w:rPr>
  </w:style>
  <w:style w:type="paragraph" w:customStyle="1" w:styleId="PageNumber1">
    <w:name w:val="Page Number1"/>
    <w:basedOn w:val="Normal"/>
    <w:rsid w:val="00203C0C"/>
    <w:pPr>
      <w:spacing w:line="180" w:lineRule="exact"/>
      <w:jc w:val="right"/>
    </w:pPr>
    <w:rPr>
      <w:rFonts w:asciiTheme="minorHAnsi" w:hAnsiTheme="minorHAnsi" w:cstheme="minorBidi"/>
      <w:color w:val="00558C" w:themeColor="accent1"/>
      <w:sz w:val="18"/>
      <w:szCs w:val="22"/>
      <w:lang w:eastAsia="en-US"/>
    </w:rPr>
  </w:style>
  <w:style w:type="paragraph" w:customStyle="1" w:styleId="Editionnumber">
    <w:name w:val="Edition number"/>
    <w:basedOn w:val="Normal"/>
    <w:rsid w:val="00203C0C"/>
    <w:pPr>
      <w:spacing w:line="216" w:lineRule="atLeast"/>
    </w:pPr>
    <w:rPr>
      <w:rFonts w:asciiTheme="minorHAnsi" w:hAnsiTheme="minorHAnsi" w:cstheme="minorBidi"/>
      <w:b/>
      <w:color w:val="00558C" w:themeColor="accent1"/>
      <w:sz w:val="50"/>
      <w:szCs w:val="50"/>
      <w:lang w:eastAsia="en-US"/>
    </w:rPr>
  </w:style>
  <w:style w:type="paragraph" w:customStyle="1" w:styleId="Editionnumber-footer">
    <w:name w:val="Edition number - footer"/>
    <w:basedOn w:val="Sidefod"/>
    <w:next w:val="Ingenafstand"/>
    <w:rsid w:val="00203C0C"/>
    <w:pPr>
      <w:framePr w:hSpace="142" w:wrap="around" w:hAnchor="margin" w:xAlign="center" w:yAlign="bottom"/>
      <w:spacing w:before="40" w:line="180" w:lineRule="exact"/>
      <w:suppressOverlap/>
    </w:pPr>
    <w:rPr>
      <w:b/>
      <w:color w:val="00558C" w:themeColor="accent1"/>
      <w:sz w:val="15"/>
      <w:szCs w:val="15"/>
    </w:rPr>
  </w:style>
  <w:style w:type="paragraph" w:customStyle="1" w:styleId="Contents">
    <w:name w:val="Contents"/>
    <w:basedOn w:val="Sidehoved"/>
    <w:rsid w:val="00203C0C"/>
    <w:pPr>
      <w:pBdr>
        <w:bottom w:val="single" w:sz="8" w:space="12" w:color="00558C" w:themeColor="accent1"/>
      </w:pBdr>
      <w:spacing w:before="100" w:line="560" w:lineRule="exact"/>
    </w:pPr>
    <w:rPr>
      <w:b/>
      <w:caps/>
      <w:color w:val="009FE3" w:themeColor="accent2"/>
      <w:sz w:val="56"/>
      <w:szCs w:val="56"/>
    </w:rPr>
  </w:style>
  <w:style w:type="paragraph" w:styleId="Indholdsfortegnelse1">
    <w:name w:val="toc 1"/>
    <w:basedOn w:val="Normal"/>
    <w:next w:val="Normal"/>
    <w:uiPriority w:val="39"/>
    <w:rsid w:val="00203C0C"/>
    <w:pPr>
      <w:tabs>
        <w:tab w:val="right" w:leader="dot" w:pos="9781"/>
      </w:tabs>
      <w:spacing w:after="40" w:line="300" w:lineRule="atLeast"/>
      <w:ind w:left="425" w:right="425" w:hanging="425"/>
    </w:pPr>
    <w:rPr>
      <w:rFonts w:asciiTheme="minorHAnsi" w:hAnsiTheme="minorHAnsi" w:cstheme="minorBidi"/>
      <w:b/>
      <w:noProof/>
      <w:color w:val="00558C" w:themeColor="accent1"/>
      <w:sz w:val="22"/>
      <w:szCs w:val="22"/>
      <w:lang w:eastAsia="en-US"/>
    </w:rPr>
  </w:style>
  <w:style w:type="paragraph" w:styleId="Indholdsfortegnelse2">
    <w:name w:val="toc 2"/>
    <w:basedOn w:val="Normal"/>
    <w:next w:val="Normal"/>
    <w:autoRedefine/>
    <w:uiPriority w:val="39"/>
    <w:rsid w:val="00203C0C"/>
    <w:pPr>
      <w:tabs>
        <w:tab w:val="right" w:leader="dot" w:pos="9781"/>
      </w:tabs>
      <w:spacing w:after="40" w:line="300" w:lineRule="atLeast"/>
      <w:ind w:left="709" w:right="425" w:hanging="709"/>
    </w:pPr>
    <w:rPr>
      <w:rFonts w:asciiTheme="minorHAnsi" w:hAnsiTheme="minorHAnsi" w:cstheme="minorBidi"/>
      <w:noProof/>
      <w:color w:val="00558C" w:themeColor="accent1"/>
      <w:sz w:val="22"/>
      <w:szCs w:val="22"/>
      <w:lang w:eastAsia="en-US"/>
    </w:rPr>
  </w:style>
  <w:style w:type="character" w:styleId="Hyperlink">
    <w:name w:val="Hyperlink"/>
    <w:basedOn w:val="Standardskrifttypeiafsnit"/>
    <w:uiPriority w:val="99"/>
    <w:unhideWhenUsed/>
    <w:rsid w:val="00203C0C"/>
    <w:rPr>
      <w:color w:val="00558C" w:themeColor="accent1"/>
      <w:u w:val="single"/>
    </w:rPr>
  </w:style>
  <w:style w:type="paragraph" w:styleId="Opstilling-talellerbogst3">
    <w:name w:val="List Number 3"/>
    <w:basedOn w:val="Normal"/>
    <w:uiPriority w:val="99"/>
    <w:unhideWhenUsed/>
    <w:rsid w:val="00203C0C"/>
    <w:pPr>
      <w:spacing w:line="216" w:lineRule="atLeast"/>
      <w:contextualSpacing/>
    </w:pPr>
    <w:rPr>
      <w:rFonts w:asciiTheme="minorHAnsi" w:hAnsiTheme="minorHAnsi" w:cstheme="minorBidi"/>
      <w:sz w:val="18"/>
      <w:szCs w:val="22"/>
      <w:lang w:eastAsia="en-US"/>
    </w:rPr>
  </w:style>
  <w:style w:type="paragraph" w:styleId="Listeoverfigurer">
    <w:name w:val="table of figures"/>
    <w:basedOn w:val="Normal"/>
    <w:next w:val="Normal"/>
    <w:uiPriority w:val="99"/>
    <w:rsid w:val="00203C0C"/>
    <w:pPr>
      <w:tabs>
        <w:tab w:val="right" w:leader="dot" w:pos="9781"/>
      </w:tabs>
      <w:spacing w:after="60" w:line="216" w:lineRule="atLeast"/>
      <w:ind w:left="1276" w:right="424" w:hanging="1276"/>
    </w:pPr>
    <w:rPr>
      <w:rFonts w:asciiTheme="minorHAnsi" w:hAnsiTheme="minorHAnsi" w:cstheme="minorBidi"/>
      <w:i/>
      <w:sz w:val="22"/>
      <w:szCs w:val="22"/>
      <w:lang w:eastAsia="en-US"/>
    </w:rPr>
  </w:style>
  <w:style w:type="paragraph" w:customStyle="1" w:styleId="Tabletext">
    <w:name w:val="Table text"/>
    <w:basedOn w:val="Normal"/>
    <w:qFormat/>
    <w:rsid w:val="005721CB"/>
    <w:pPr>
      <w:spacing w:before="60" w:after="60"/>
      <w:ind w:left="113" w:right="113"/>
    </w:pPr>
    <w:rPr>
      <w:rFonts w:asciiTheme="minorHAnsi" w:hAnsiTheme="minorHAnsi"/>
      <w:color w:val="000000" w:themeColor="text1"/>
      <w:sz w:val="20"/>
    </w:rPr>
  </w:style>
  <w:style w:type="paragraph" w:customStyle="1" w:styleId="Tabletexttitle">
    <w:name w:val="Table text title"/>
    <w:basedOn w:val="Tabletext"/>
    <w:rsid w:val="00203C0C"/>
    <w:rPr>
      <w:b/>
      <w:color w:val="009FE3" w:themeColor="accent2"/>
    </w:rPr>
  </w:style>
  <w:style w:type="table" w:styleId="Mediumskygge1">
    <w:name w:val="Medium Shading 1"/>
    <w:basedOn w:val="Tabel-Normal"/>
    <w:uiPriority w:val="63"/>
    <w:rsid w:val="00203C0C"/>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575756"/>
          <w:left w:val="single" w:sz="8" w:space="0" w:color="575756"/>
          <w:bottom w:val="single" w:sz="8" w:space="0" w:color="575756"/>
          <w:right w:val="single" w:sz="8" w:space="0" w:color="575756"/>
          <w:insideH w:val="nil"/>
          <w:insideV w:val="single" w:sz="8" w:space="0" w:color="575756"/>
        </w:tcBorders>
        <w:shd w:val="clear" w:color="auto" w:fill="009FE3" w:themeFill="accent2"/>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top w:val="single" w:sz="8" w:space="0" w:color="575756"/>
          <w:left w:val="single" w:sz="8" w:space="0" w:color="575756"/>
          <w:bottom w:val="single" w:sz="8" w:space="0" w:color="575756"/>
          <w:right w:val="single" w:sz="8" w:space="0" w:color="575756"/>
          <w:insideH w:val="nil"/>
          <w:insideV w:val="single" w:sz="8" w:space="0" w:color="575756"/>
          <w:tl2br w:val="nil"/>
          <w:tr2bl w:val="nil"/>
        </w:tcBorders>
      </w:tcPr>
    </w:tblStylePr>
    <w:tblStylePr w:type="band2Horz">
      <w:tblPr/>
      <w:tcPr>
        <w:tcBorders>
          <w:top w:val="single" w:sz="8" w:space="0" w:color="575756"/>
          <w:left w:val="single" w:sz="8" w:space="0" w:color="575756"/>
          <w:bottom w:val="single" w:sz="8" w:space="0" w:color="575756"/>
          <w:right w:val="single" w:sz="8" w:space="0" w:color="575756"/>
          <w:insideH w:val="nil"/>
          <w:insideV w:val="single" w:sz="8" w:space="0" w:color="575756"/>
          <w:tl2br w:val="nil"/>
          <w:tr2bl w:val="nil"/>
        </w:tcBorders>
        <w:shd w:val="clear" w:color="auto" w:fill="C6EDFF" w:themeFill="accent2" w:themeFillTint="33"/>
      </w:tcPr>
    </w:tblStylePr>
  </w:style>
  <w:style w:type="paragraph" w:customStyle="1" w:styleId="AnnexDHead2">
    <w:name w:val="Annex D Head 2"/>
    <w:basedOn w:val="Brdtekst"/>
    <w:next w:val="Heading2separationline"/>
    <w:rsid w:val="00E138BD"/>
    <w:pPr>
      <w:numPr>
        <w:ilvl w:val="1"/>
        <w:numId w:val="11"/>
      </w:numPr>
      <w:spacing w:before="120"/>
    </w:pPr>
    <w:rPr>
      <w:b/>
      <w:caps/>
      <w:color w:val="407EC9"/>
      <w:sz w:val="24"/>
      <w:lang w:eastAsia="de-DE"/>
    </w:rPr>
  </w:style>
  <w:style w:type="paragraph" w:styleId="Indholdsfortegnelse3">
    <w:name w:val="toc 3"/>
    <w:basedOn w:val="Normal"/>
    <w:next w:val="Normal"/>
    <w:uiPriority w:val="39"/>
    <w:unhideWhenUsed/>
    <w:rsid w:val="00203C0C"/>
    <w:pPr>
      <w:spacing w:after="60" w:line="216" w:lineRule="atLeast"/>
      <w:ind w:left="1134" w:hanging="709"/>
    </w:pPr>
    <w:rPr>
      <w:rFonts w:asciiTheme="minorHAnsi" w:hAnsiTheme="minorHAnsi" w:cstheme="minorBidi"/>
      <w:sz w:val="18"/>
      <w:szCs w:val="22"/>
      <w:lang w:eastAsia="en-US"/>
    </w:rPr>
  </w:style>
  <w:style w:type="paragraph" w:customStyle="1" w:styleId="Listatext">
    <w:name w:val="List a text"/>
    <w:basedOn w:val="Normal"/>
    <w:qFormat/>
    <w:rsid w:val="00203C0C"/>
    <w:pPr>
      <w:spacing w:after="120" w:line="216" w:lineRule="atLeast"/>
      <w:ind w:left="1134"/>
    </w:pPr>
    <w:rPr>
      <w:rFonts w:asciiTheme="minorHAnsi" w:hAnsiTheme="minorHAnsi" w:cstheme="minorBidi"/>
      <w:sz w:val="22"/>
      <w:szCs w:val="22"/>
      <w:lang w:eastAsia="en-US"/>
    </w:rPr>
  </w:style>
  <w:style w:type="character" w:customStyle="1" w:styleId="Bullet2Char">
    <w:name w:val="Bullet 2 Char"/>
    <w:basedOn w:val="Standardskrifttypeiafsnit"/>
    <w:link w:val="Bullet2"/>
    <w:rsid w:val="00E138BD"/>
    <w:rPr>
      <w:color w:val="000000" w:themeColor="text1"/>
      <w:lang w:val="en-GB"/>
    </w:rPr>
  </w:style>
  <w:style w:type="paragraph" w:customStyle="1" w:styleId="AppendixHead1">
    <w:name w:val="Appendix Head 1"/>
    <w:basedOn w:val="Normal"/>
    <w:next w:val="Heading1separatationline"/>
    <w:rsid w:val="00E138BD"/>
    <w:pPr>
      <w:numPr>
        <w:numId w:val="23"/>
      </w:numPr>
      <w:spacing w:before="120" w:after="120"/>
    </w:pPr>
    <w:rPr>
      <w:rFonts w:asciiTheme="minorHAnsi" w:eastAsia="Calibri" w:hAnsiTheme="minorHAnsi" w:cs="Arial"/>
      <w:b/>
      <w:caps/>
      <w:color w:val="407EC9"/>
      <w:sz w:val="28"/>
      <w:szCs w:val="22"/>
    </w:rPr>
  </w:style>
  <w:style w:type="paragraph" w:customStyle="1" w:styleId="AppendixHead2">
    <w:name w:val="Appendix Head 2"/>
    <w:basedOn w:val="Normal"/>
    <w:next w:val="Heading2separationline"/>
    <w:rsid w:val="00E138BD"/>
    <w:pPr>
      <w:numPr>
        <w:ilvl w:val="1"/>
        <w:numId w:val="23"/>
      </w:numPr>
      <w:spacing w:before="120" w:after="120"/>
    </w:pPr>
    <w:rPr>
      <w:rFonts w:asciiTheme="minorHAnsi" w:eastAsia="Calibri" w:hAnsiTheme="minorHAnsi" w:cs="Arial"/>
      <w:b/>
      <w:caps/>
      <w:color w:val="407EC9"/>
      <w:szCs w:val="22"/>
    </w:rPr>
  </w:style>
  <w:style w:type="paragraph" w:customStyle="1" w:styleId="AppendixHead3">
    <w:name w:val="Appendix Head 3"/>
    <w:basedOn w:val="Normal"/>
    <w:next w:val="Brdtekst"/>
    <w:rsid w:val="00E138BD"/>
    <w:pPr>
      <w:numPr>
        <w:ilvl w:val="2"/>
        <w:numId w:val="23"/>
      </w:numPr>
      <w:spacing w:before="120" w:after="120"/>
    </w:pPr>
    <w:rPr>
      <w:rFonts w:asciiTheme="minorHAnsi" w:eastAsia="Calibri" w:hAnsiTheme="minorHAnsi" w:cs="Arial"/>
      <w:b/>
      <w:smallCaps/>
      <w:color w:val="407EC9"/>
      <w:sz w:val="22"/>
      <w:szCs w:val="22"/>
    </w:rPr>
  </w:style>
  <w:style w:type="paragraph" w:customStyle="1" w:styleId="AppendixHead4">
    <w:name w:val="Appendix Head 4"/>
    <w:basedOn w:val="Normal"/>
    <w:next w:val="Brdtekst"/>
    <w:rsid w:val="00E138BD"/>
    <w:pPr>
      <w:numPr>
        <w:ilvl w:val="3"/>
        <w:numId w:val="23"/>
      </w:numPr>
      <w:spacing w:before="120" w:after="120"/>
    </w:pPr>
    <w:rPr>
      <w:rFonts w:asciiTheme="minorHAnsi" w:eastAsia="Calibri" w:hAnsiTheme="minorHAnsi" w:cs="Arial"/>
      <w:b/>
      <w:color w:val="407EC9"/>
      <w:sz w:val="22"/>
      <w:szCs w:val="22"/>
    </w:rPr>
  </w:style>
  <w:style w:type="paragraph" w:customStyle="1" w:styleId="Annex">
    <w:name w:val="Annex"/>
    <w:basedOn w:val="Normal"/>
    <w:next w:val="Brdtekst"/>
    <w:link w:val="AnnexChar"/>
    <w:qFormat/>
    <w:rsid w:val="00E138BD"/>
    <w:pPr>
      <w:numPr>
        <w:numId w:val="6"/>
      </w:numPr>
      <w:spacing w:after="360" w:line="216" w:lineRule="atLeast"/>
    </w:pPr>
    <w:rPr>
      <w:rFonts w:asciiTheme="minorHAnsi" w:hAnsiTheme="minorHAnsi" w:cstheme="minorBidi"/>
      <w:b/>
      <w:i/>
      <w:caps/>
      <w:color w:val="407EC9"/>
      <w:sz w:val="28"/>
      <w:szCs w:val="22"/>
      <w:u w:val="single"/>
      <w:lang w:eastAsia="en-US"/>
    </w:rPr>
  </w:style>
  <w:style w:type="character" w:customStyle="1" w:styleId="AnnexChar">
    <w:name w:val="Annex Char"/>
    <w:basedOn w:val="Standardskrifttypeiafsnit"/>
    <w:link w:val="Annex"/>
    <w:rsid w:val="00E138BD"/>
    <w:rPr>
      <w:b/>
      <w:i/>
      <w:caps/>
      <w:color w:val="407EC9"/>
      <w:sz w:val="28"/>
      <w:u w:val="single"/>
      <w:lang w:val="en-GB"/>
    </w:rPr>
  </w:style>
  <w:style w:type="paragraph" w:customStyle="1" w:styleId="AnnexAHead1">
    <w:name w:val="Annex A Head 1"/>
    <w:basedOn w:val="Normal"/>
    <w:next w:val="Heading1separatationline"/>
    <w:rsid w:val="00E138BD"/>
    <w:pPr>
      <w:numPr>
        <w:numId w:val="7"/>
      </w:numPr>
      <w:spacing w:before="240" w:after="120"/>
    </w:pPr>
    <w:rPr>
      <w:rFonts w:asciiTheme="minorHAnsi" w:eastAsia="Calibri" w:hAnsiTheme="minorHAnsi" w:cs="Calibri"/>
      <w:b/>
      <w:bCs/>
      <w:caps/>
      <w:color w:val="407EC9"/>
      <w:sz w:val="28"/>
      <w:szCs w:val="22"/>
    </w:rPr>
  </w:style>
  <w:style w:type="paragraph" w:customStyle="1" w:styleId="AnnexAHead2">
    <w:name w:val="Annex A Head 2"/>
    <w:basedOn w:val="Normal"/>
    <w:next w:val="Heading2separationline"/>
    <w:rsid w:val="00E138BD"/>
    <w:pPr>
      <w:numPr>
        <w:ilvl w:val="1"/>
        <w:numId w:val="7"/>
      </w:numPr>
      <w:spacing w:before="120" w:after="120"/>
    </w:pPr>
    <w:rPr>
      <w:rFonts w:asciiTheme="minorHAnsi" w:eastAsia="Calibri" w:hAnsiTheme="minorHAnsi" w:cs="Calibri"/>
      <w:b/>
      <w:caps/>
      <w:color w:val="407EC9"/>
      <w:szCs w:val="22"/>
    </w:rPr>
  </w:style>
  <w:style w:type="paragraph" w:styleId="Brdtekst">
    <w:name w:val="Body Text"/>
    <w:basedOn w:val="Normal"/>
    <w:link w:val="BrdtekstTegn"/>
    <w:unhideWhenUsed/>
    <w:qFormat/>
    <w:rsid w:val="00203C0C"/>
    <w:pPr>
      <w:spacing w:after="120" w:line="216" w:lineRule="atLeast"/>
    </w:pPr>
    <w:rPr>
      <w:rFonts w:asciiTheme="minorHAnsi" w:hAnsiTheme="minorHAnsi" w:cstheme="minorBidi"/>
      <w:sz w:val="22"/>
      <w:szCs w:val="22"/>
      <w:lang w:eastAsia="en-US"/>
    </w:rPr>
  </w:style>
  <w:style w:type="character" w:customStyle="1" w:styleId="BrdtekstTegn">
    <w:name w:val="Brødtekst Tegn"/>
    <w:basedOn w:val="Standardskrifttypeiafsnit"/>
    <w:link w:val="Brdtekst"/>
    <w:rsid w:val="00203C0C"/>
    <w:rPr>
      <w:lang w:val="en-GB"/>
    </w:rPr>
  </w:style>
  <w:style w:type="paragraph" w:customStyle="1" w:styleId="AnnexAHead3">
    <w:name w:val="Annex A Head 3"/>
    <w:basedOn w:val="Normal"/>
    <w:next w:val="Brdtekst"/>
    <w:rsid w:val="00E138BD"/>
    <w:pPr>
      <w:numPr>
        <w:ilvl w:val="2"/>
        <w:numId w:val="7"/>
      </w:numPr>
      <w:spacing w:before="120" w:after="120"/>
    </w:pPr>
    <w:rPr>
      <w:rFonts w:asciiTheme="minorHAnsi" w:eastAsia="Calibri" w:hAnsiTheme="minorHAnsi" w:cs="Calibri"/>
      <w:b/>
      <w:smallCaps/>
      <w:color w:val="407EC9"/>
      <w:sz w:val="22"/>
      <w:szCs w:val="22"/>
    </w:rPr>
  </w:style>
  <w:style w:type="paragraph" w:customStyle="1" w:styleId="AnnexAHead4">
    <w:name w:val="Annex A Head 4"/>
    <w:basedOn w:val="Normal"/>
    <w:next w:val="Brdtekst"/>
    <w:rsid w:val="00E138BD"/>
    <w:pPr>
      <w:numPr>
        <w:ilvl w:val="3"/>
        <w:numId w:val="7"/>
      </w:numPr>
      <w:spacing w:before="120" w:after="120"/>
    </w:pPr>
    <w:rPr>
      <w:rFonts w:asciiTheme="minorHAnsi" w:eastAsia="Calibri" w:hAnsiTheme="minorHAnsi" w:cs="Calibri"/>
      <w:b/>
      <w:color w:val="407EC9"/>
      <w:sz w:val="22"/>
      <w:szCs w:val="22"/>
    </w:rPr>
  </w:style>
  <w:style w:type="character" w:styleId="Kommentarhenvisning">
    <w:name w:val="annotation reference"/>
    <w:basedOn w:val="Standardskrifttypeiafsnit"/>
    <w:unhideWhenUsed/>
    <w:rsid w:val="00203C0C"/>
    <w:rPr>
      <w:noProof w:val="0"/>
      <w:sz w:val="18"/>
      <w:szCs w:val="18"/>
      <w:lang w:val="en-GB"/>
    </w:rPr>
  </w:style>
  <w:style w:type="paragraph" w:styleId="Kommentartekst">
    <w:name w:val="annotation text"/>
    <w:basedOn w:val="Normal"/>
    <w:link w:val="KommentartekstTegn"/>
    <w:unhideWhenUsed/>
    <w:rsid w:val="00203C0C"/>
    <w:rPr>
      <w:rFonts w:asciiTheme="minorHAnsi" w:hAnsiTheme="minorHAnsi" w:cstheme="minorBidi"/>
      <w:lang w:eastAsia="en-US"/>
    </w:rPr>
  </w:style>
  <w:style w:type="character" w:customStyle="1" w:styleId="KommentartekstTegn">
    <w:name w:val="Kommentartekst Tegn"/>
    <w:basedOn w:val="Standardskrifttypeiafsnit"/>
    <w:link w:val="Kommentartekst"/>
    <w:rsid w:val="00203C0C"/>
    <w:rPr>
      <w:sz w:val="24"/>
      <w:szCs w:val="24"/>
      <w:lang w:val="en-GB"/>
    </w:rPr>
  </w:style>
  <w:style w:type="paragraph" w:styleId="Kommentaremne">
    <w:name w:val="annotation subject"/>
    <w:basedOn w:val="Kommentartekst"/>
    <w:next w:val="Kommentartekst"/>
    <w:link w:val="KommentaremneTegn"/>
    <w:uiPriority w:val="99"/>
    <w:unhideWhenUsed/>
    <w:rsid w:val="00203C0C"/>
    <w:rPr>
      <w:b/>
      <w:bCs/>
      <w:sz w:val="20"/>
      <w:szCs w:val="20"/>
    </w:rPr>
  </w:style>
  <w:style w:type="character" w:customStyle="1" w:styleId="KommentaremneTegn">
    <w:name w:val="Kommentaremne Tegn"/>
    <w:basedOn w:val="KommentartekstTegn"/>
    <w:link w:val="Kommentaremne"/>
    <w:uiPriority w:val="99"/>
    <w:rsid w:val="00203C0C"/>
    <w:rPr>
      <w:b/>
      <w:bCs/>
      <w:sz w:val="20"/>
      <w:szCs w:val="20"/>
      <w:lang w:val="en-GB"/>
    </w:rPr>
  </w:style>
  <w:style w:type="paragraph" w:styleId="Brdtekstindrykning3">
    <w:name w:val="Body Text Indent 3"/>
    <w:basedOn w:val="Normal"/>
    <w:link w:val="Brdtekstindrykning3Tegn"/>
    <w:unhideWhenUsed/>
    <w:rsid w:val="00203C0C"/>
    <w:pPr>
      <w:spacing w:after="120" w:line="216" w:lineRule="atLeast"/>
      <w:ind w:left="360"/>
    </w:pPr>
    <w:rPr>
      <w:rFonts w:asciiTheme="minorHAnsi" w:hAnsiTheme="minorHAnsi" w:cstheme="minorBidi"/>
      <w:sz w:val="16"/>
      <w:szCs w:val="16"/>
      <w:lang w:eastAsia="en-US"/>
    </w:rPr>
  </w:style>
  <w:style w:type="character" w:customStyle="1" w:styleId="Brdtekstindrykning3Tegn">
    <w:name w:val="Brødtekstindrykning 3 Tegn"/>
    <w:basedOn w:val="Standardskrifttypeiafsnit"/>
    <w:link w:val="Brdtekstindrykning3"/>
    <w:rsid w:val="00203C0C"/>
    <w:rPr>
      <w:sz w:val="16"/>
      <w:szCs w:val="16"/>
      <w:lang w:val="en-GB"/>
    </w:rPr>
  </w:style>
  <w:style w:type="paragraph" w:customStyle="1" w:styleId="InsetList">
    <w:name w:val="Inset List"/>
    <w:basedOn w:val="Normal"/>
    <w:rsid w:val="00E138BD"/>
    <w:pPr>
      <w:numPr>
        <w:numId w:val="31"/>
      </w:numPr>
      <w:spacing w:after="120" w:line="216" w:lineRule="atLeast"/>
      <w:jc w:val="both"/>
    </w:pPr>
    <w:rPr>
      <w:rFonts w:asciiTheme="minorHAnsi" w:hAnsiTheme="minorHAnsi" w:cstheme="minorBidi"/>
      <w:sz w:val="22"/>
      <w:szCs w:val="22"/>
      <w:lang w:eastAsia="en-US"/>
    </w:rPr>
  </w:style>
  <w:style w:type="paragraph" w:customStyle="1" w:styleId="ListofFigures">
    <w:name w:val="List of Figures"/>
    <w:basedOn w:val="Normal"/>
    <w:next w:val="Normal"/>
    <w:rsid w:val="00203C0C"/>
    <w:pPr>
      <w:spacing w:after="240" w:line="480" w:lineRule="atLeast"/>
    </w:pPr>
    <w:rPr>
      <w:rFonts w:asciiTheme="minorHAnsi" w:hAnsiTheme="minorHAnsi" w:cstheme="minorBidi"/>
      <w:b/>
      <w:color w:val="009FE3" w:themeColor="accent2"/>
      <w:sz w:val="40"/>
      <w:szCs w:val="40"/>
      <w:lang w:eastAsia="en-US"/>
    </w:rPr>
  </w:style>
  <w:style w:type="paragraph" w:customStyle="1" w:styleId="Reference">
    <w:name w:val="Reference"/>
    <w:basedOn w:val="Normal"/>
    <w:qFormat/>
    <w:rsid w:val="00E138BD"/>
    <w:pPr>
      <w:numPr>
        <w:numId w:val="33"/>
      </w:numPr>
      <w:spacing w:after="120"/>
    </w:pPr>
    <w:rPr>
      <w:rFonts w:asciiTheme="minorHAnsi" w:eastAsia="Times New Roman" w:hAnsiTheme="minorHAnsi"/>
      <w:sz w:val="22"/>
      <w:szCs w:val="20"/>
      <w:lang w:eastAsia="en-US"/>
    </w:rPr>
  </w:style>
  <w:style w:type="paragraph" w:customStyle="1" w:styleId="Tablecaption">
    <w:name w:val="Table caption"/>
    <w:basedOn w:val="Normal"/>
    <w:next w:val="Normal"/>
    <w:qFormat/>
    <w:rsid w:val="00E138BD"/>
    <w:pPr>
      <w:numPr>
        <w:numId w:val="35"/>
      </w:numPr>
      <w:spacing w:after="240" w:line="216" w:lineRule="atLeast"/>
    </w:pPr>
    <w:rPr>
      <w:rFonts w:asciiTheme="minorHAnsi" w:hAnsiTheme="minorHAnsi" w:cstheme="minorBidi"/>
      <w:b/>
      <w:bCs/>
      <w:i/>
      <w:color w:val="575756"/>
      <w:sz w:val="22"/>
      <w:szCs w:val="22"/>
      <w:u w:val="single"/>
      <w:lang w:eastAsia="en-US"/>
    </w:rPr>
  </w:style>
  <w:style w:type="paragraph" w:styleId="Opstilling-talellerbogst">
    <w:name w:val="List Number"/>
    <w:basedOn w:val="Normal"/>
    <w:rsid w:val="00E138BD"/>
    <w:pPr>
      <w:numPr>
        <w:numId w:val="32"/>
      </w:numPr>
      <w:spacing w:line="216" w:lineRule="atLeast"/>
      <w:contextualSpacing/>
    </w:pPr>
    <w:rPr>
      <w:rFonts w:asciiTheme="minorHAnsi" w:hAnsiTheme="minorHAnsi" w:cstheme="minorBidi"/>
      <w:sz w:val="18"/>
      <w:szCs w:val="22"/>
      <w:lang w:eastAsia="en-US"/>
    </w:rPr>
  </w:style>
  <w:style w:type="paragraph" w:styleId="Indholdsfortegnelse4">
    <w:name w:val="toc 4"/>
    <w:basedOn w:val="Normal"/>
    <w:next w:val="Normal"/>
    <w:autoRedefine/>
    <w:uiPriority w:val="39"/>
    <w:unhideWhenUsed/>
    <w:rsid w:val="00203C0C"/>
    <w:pPr>
      <w:tabs>
        <w:tab w:val="right" w:leader="dot" w:pos="10195"/>
      </w:tabs>
      <w:spacing w:line="216" w:lineRule="atLeast"/>
      <w:ind w:left="1134" w:right="425" w:hanging="1134"/>
    </w:pPr>
    <w:rPr>
      <w:rFonts w:asciiTheme="minorHAnsi" w:hAnsiTheme="minorHAnsi" w:cstheme="minorBidi"/>
      <w:b/>
      <w:color w:val="00558C"/>
      <w:sz w:val="22"/>
      <w:szCs w:val="22"/>
      <w:lang w:eastAsia="en-US"/>
    </w:rPr>
  </w:style>
  <w:style w:type="paragraph" w:styleId="Fodnotetekst">
    <w:name w:val="footnote text"/>
    <w:basedOn w:val="Normal"/>
    <w:link w:val="FodnotetekstTegn"/>
    <w:uiPriority w:val="99"/>
    <w:unhideWhenUsed/>
    <w:rsid w:val="00203C0C"/>
    <w:pPr>
      <w:tabs>
        <w:tab w:val="left" w:pos="425"/>
      </w:tabs>
      <w:ind w:left="425" w:hanging="425"/>
    </w:pPr>
    <w:rPr>
      <w:rFonts w:asciiTheme="minorHAnsi" w:hAnsiTheme="minorHAnsi" w:cstheme="minorBidi"/>
      <w:sz w:val="18"/>
      <w:vertAlign w:val="superscript"/>
      <w:lang w:eastAsia="en-US"/>
    </w:rPr>
  </w:style>
  <w:style w:type="character" w:customStyle="1" w:styleId="FodnotetekstTegn">
    <w:name w:val="Fodnotetekst Tegn"/>
    <w:basedOn w:val="Standardskrifttypeiafsnit"/>
    <w:link w:val="Fodnotetekst"/>
    <w:uiPriority w:val="99"/>
    <w:rsid w:val="00203C0C"/>
    <w:rPr>
      <w:sz w:val="18"/>
      <w:szCs w:val="24"/>
      <w:vertAlign w:val="superscript"/>
      <w:lang w:val="en-GB"/>
    </w:rPr>
  </w:style>
  <w:style w:type="character" w:styleId="Fodnotehenvisning">
    <w:name w:val="footnote reference"/>
    <w:uiPriority w:val="99"/>
    <w:rsid w:val="00203C0C"/>
    <w:rPr>
      <w:vertAlign w:val="superscript"/>
    </w:rPr>
  </w:style>
  <w:style w:type="character" w:styleId="Sidetal">
    <w:name w:val="page number"/>
    <w:rsid w:val="00203C0C"/>
    <w:rPr>
      <w:rFonts w:asciiTheme="minorHAnsi" w:hAnsiTheme="minorHAnsi"/>
      <w:sz w:val="15"/>
    </w:rPr>
  </w:style>
  <w:style w:type="paragraph" w:customStyle="1" w:styleId="Footereditionno">
    <w:name w:val="Footer edition no."/>
    <w:basedOn w:val="Normal"/>
    <w:rsid w:val="00203C0C"/>
    <w:pPr>
      <w:tabs>
        <w:tab w:val="right" w:pos="10206"/>
      </w:tabs>
      <w:spacing w:line="216" w:lineRule="atLeast"/>
    </w:pPr>
    <w:rPr>
      <w:rFonts w:asciiTheme="minorHAnsi" w:hAnsiTheme="minorHAnsi" w:cstheme="minorBidi"/>
      <w:b/>
      <w:color w:val="00558C"/>
      <w:sz w:val="15"/>
      <w:szCs w:val="22"/>
      <w:lang w:eastAsia="en-US"/>
    </w:rPr>
  </w:style>
  <w:style w:type="paragraph" w:customStyle="1" w:styleId="Lista">
    <w:name w:val="List a"/>
    <w:basedOn w:val="Normal"/>
    <w:qFormat/>
    <w:rsid w:val="00E138BD"/>
    <w:pPr>
      <w:spacing w:after="120"/>
      <w:jc w:val="both"/>
    </w:pPr>
    <w:rPr>
      <w:rFonts w:asciiTheme="minorHAnsi" w:eastAsia="Times New Roman" w:hAnsiTheme="minorHAnsi"/>
      <w:sz w:val="22"/>
      <w:szCs w:val="20"/>
    </w:rPr>
  </w:style>
  <w:style w:type="numbering" w:styleId="ArtikelSektion">
    <w:name w:val="Outline List 3"/>
    <w:basedOn w:val="Ingenoversigt"/>
    <w:rsid w:val="00E138BD"/>
    <w:pPr>
      <w:numPr>
        <w:numId w:val="24"/>
      </w:numPr>
    </w:pPr>
  </w:style>
  <w:style w:type="paragraph" w:styleId="Indholdsfortegnelse5">
    <w:name w:val="toc 5"/>
    <w:basedOn w:val="Normal"/>
    <w:next w:val="Normal"/>
    <w:autoRedefine/>
    <w:uiPriority w:val="39"/>
    <w:rsid w:val="00203C0C"/>
    <w:pPr>
      <w:tabs>
        <w:tab w:val="right" w:leader="dot" w:pos="10206"/>
      </w:tabs>
      <w:spacing w:before="60" w:after="60"/>
      <w:ind w:left="1843" w:hanging="1418"/>
    </w:pPr>
    <w:rPr>
      <w:rFonts w:asciiTheme="minorHAnsi" w:eastAsia="Times New Roman" w:hAnsiTheme="minorHAnsi"/>
      <w:color w:val="00558C"/>
      <w:sz w:val="22"/>
      <w:szCs w:val="20"/>
      <w:lang w:eastAsia="en-US"/>
    </w:rPr>
  </w:style>
  <w:style w:type="paragraph" w:styleId="Indholdsfortegnelse6">
    <w:name w:val="toc 6"/>
    <w:basedOn w:val="Normal"/>
    <w:next w:val="Normal"/>
    <w:autoRedefine/>
    <w:rsid w:val="00203C0C"/>
    <w:pPr>
      <w:ind w:left="960"/>
    </w:pPr>
    <w:rPr>
      <w:rFonts w:ascii="Arial" w:eastAsia="Times New Roman" w:hAnsi="Arial"/>
      <w:sz w:val="20"/>
      <w:szCs w:val="20"/>
      <w:lang w:eastAsia="en-US"/>
    </w:rPr>
  </w:style>
  <w:style w:type="paragraph" w:styleId="Indholdsfortegnelse7">
    <w:name w:val="toc 7"/>
    <w:basedOn w:val="Normal"/>
    <w:next w:val="Normal"/>
    <w:autoRedefine/>
    <w:rsid w:val="00203C0C"/>
    <w:pPr>
      <w:ind w:left="1200"/>
    </w:pPr>
    <w:rPr>
      <w:rFonts w:ascii="Arial" w:eastAsia="Times New Roman" w:hAnsi="Arial"/>
      <w:sz w:val="20"/>
      <w:szCs w:val="20"/>
      <w:lang w:eastAsia="en-US"/>
    </w:rPr>
  </w:style>
  <w:style w:type="paragraph" w:styleId="Indholdsfortegnelse8">
    <w:name w:val="toc 8"/>
    <w:basedOn w:val="Normal"/>
    <w:next w:val="Normal"/>
    <w:autoRedefine/>
    <w:rsid w:val="00203C0C"/>
    <w:pPr>
      <w:ind w:left="1440"/>
    </w:pPr>
    <w:rPr>
      <w:rFonts w:ascii="Arial" w:eastAsia="Times New Roman" w:hAnsi="Arial"/>
      <w:sz w:val="20"/>
      <w:szCs w:val="20"/>
      <w:lang w:eastAsia="en-US"/>
    </w:rPr>
  </w:style>
  <w:style w:type="paragraph" w:styleId="Indholdsfortegnelse9">
    <w:name w:val="toc 9"/>
    <w:basedOn w:val="Normal"/>
    <w:next w:val="Normal"/>
    <w:autoRedefine/>
    <w:rsid w:val="00203C0C"/>
    <w:pPr>
      <w:ind w:left="1680"/>
    </w:pPr>
    <w:rPr>
      <w:rFonts w:ascii="Arial" w:eastAsia="Times New Roman" w:hAnsi="Arial"/>
      <w:sz w:val="20"/>
      <w:szCs w:val="20"/>
      <w:lang w:eastAsia="en-US"/>
    </w:rPr>
  </w:style>
  <w:style w:type="paragraph" w:customStyle="1" w:styleId="Listi">
    <w:name w:val="List i"/>
    <w:basedOn w:val="Normal"/>
    <w:qFormat/>
    <w:rsid w:val="00E138BD"/>
    <w:pPr>
      <w:spacing w:after="120" w:line="216" w:lineRule="atLeast"/>
    </w:pPr>
    <w:rPr>
      <w:rFonts w:asciiTheme="minorHAnsi" w:hAnsiTheme="minorHAnsi" w:cstheme="minorBidi"/>
      <w:sz w:val="20"/>
      <w:szCs w:val="22"/>
      <w:lang w:eastAsia="en-US"/>
    </w:rPr>
  </w:style>
  <w:style w:type="paragraph" w:customStyle="1" w:styleId="Listitext">
    <w:name w:val="List i text"/>
    <w:basedOn w:val="Normal"/>
    <w:rsid w:val="00203C0C"/>
    <w:pPr>
      <w:spacing w:line="216" w:lineRule="atLeast"/>
      <w:ind w:left="2268" w:hanging="567"/>
    </w:pPr>
    <w:rPr>
      <w:rFonts w:asciiTheme="minorHAnsi" w:hAnsiTheme="minorHAnsi" w:cstheme="minorBidi"/>
      <w:sz w:val="20"/>
      <w:szCs w:val="22"/>
      <w:lang w:eastAsia="en-US"/>
    </w:rPr>
  </w:style>
  <w:style w:type="paragraph" w:customStyle="1" w:styleId="Bullet1text">
    <w:name w:val="Bullet 1 text"/>
    <w:basedOn w:val="Normal"/>
    <w:qFormat/>
    <w:rsid w:val="00203C0C"/>
    <w:pPr>
      <w:suppressAutoHyphens/>
      <w:spacing w:after="120"/>
      <w:ind w:left="425"/>
      <w:jc w:val="both"/>
    </w:pPr>
    <w:rPr>
      <w:rFonts w:asciiTheme="minorHAnsi" w:eastAsia="Times New Roman" w:hAnsiTheme="minorHAnsi"/>
      <w:sz w:val="22"/>
      <w:szCs w:val="20"/>
    </w:rPr>
  </w:style>
  <w:style w:type="paragraph" w:customStyle="1" w:styleId="Bullet2text">
    <w:name w:val="Bullet 2 text"/>
    <w:basedOn w:val="Normal"/>
    <w:rsid w:val="00203C0C"/>
    <w:pPr>
      <w:suppressAutoHyphens/>
      <w:spacing w:after="120"/>
      <w:ind w:left="851"/>
      <w:jc w:val="both"/>
    </w:pPr>
    <w:rPr>
      <w:rFonts w:asciiTheme="minorHAnsi" w:eastAsia="Times New Roman" w:hAnsiTheme="minorHAnsi"/>
      <w:sz w:val="22"/>
      <w:szCs w:val="20"/>
    </w:rPr>
  </w:style>
  <w:style w:type="paragraph" w:customStyle="1" w:styleId="Bullet3">
    <w:name w:val="Bullet 3"/>
    <w:basedOn w:val="Normal"/>
    <w:rsid w:val="00E138BD"/>
    <w:pPr>
      <w:numPr>
        <w:numId w:val="27"/>
      </w:numPr>
      <w:spacing w:after="120"/>
    </w:pPr>
    <w:rPr>
      <w:rFonts w:asciiTheme="minorHAnsi" w:eastAsia="Times New Roman" w:hAnsiTheme="minorHAnsi"/>
      <w:sz w:val="20"/>
      <w:szCs w:val="20"/>
    </w:rPr>
  </w:style>
  <w:style w:type="paragraph" w:customStyle="1" w:styleId="Bullet3text">
    <w:name w:val="Bullet 3 text"/>
    <w:basedOn w:val="Normal"/>
    <w:rsid w:val="00203C0C"/>
    <w:pPr>
      <w:suppressAutoHyphens/>
      <w:spacing w:after="120"/>
      <w:ind w:left="1276"/>
      <w:jc w:val="both"/>
    </w:pPr>
    <w:rPr>
      <w:rFonts w:asciiTheme="minorHAnsi" w:eastAsia="Times New Roman" w:hAnsiTheme="minorHAnsi"/>
      <w:sz w:val="20"/>
      <w:szCs w:val="20"/>
    </w:rPr>
  </w:style>
  <w:style w:type="paragraph" w:customStyle="1" w:styleId="List1">
    <w:name w:val="List 1"/>
    <w:basedOn w:val="Normal"/>
    <w:qFormat/>
    <w:rsid w:val="00E138BD"/>
    <w:pPr>
      <w:spacing w:after="120"/>
      <w:jc w:val="both"/>
    </w:pPr>
    <w:rPr>
      <w:rFonts w:asciiTheme="minorHAnsi" w:eastAsia="Times New Roman" w:hAnsiTheme="minorHAnsi"/>
      <w:sz w:val="22"/>
      <w:szCs w:val="20"/>
    </w:rPr>
  </w:style>
  <w:style w:type="paragraph" w:customStyle="1" w:styleId="List1text">
    <w:name w:val="List 1 text"/>
    <w:basedOn w:val="Normal"/>
    <w:qFormat/>
    <w:rsid w:val="00203C0C"/>
    <w:pPr>
      <w:spacing w:after="120"/>
      <w:ind w:left="567"/>
      <w:jc w:val="both"/>
    </w:pPr>
    <w:rPr>
      <w:rFonts w:asciiTheme="minorHAnsi" w:eastAsia="Times New Roman" w:hAnsiTheme="minorHAnsi"/>
      <w:sz w:val="22"/>
      <w:szCs w:val="20"/>
    </w:rPr>
  </w:style>
  <w:style w:type="paragraph" w:styleId="Dokumentoversigt">
    <w:name w:val="Document Map"/>
    <w:basedOn w:val="Normal"/>
    <w:link w:val="DokumentoversigtTegn"/>
    <w:rsid w:val="00203C0C"/>
    <w:pPr>
      <w:shd w:val="clear" w:color="auto" w:fill="000080"/>
    </w:pPr>
    <w:rPr>
      <w:rFonts w:ascii="Tahoma" w:eastAsia="Times New Roman" w:hAnsi="Tahoma"/>
      <w:sz w:val="20"/>
      <w:lang w:val="de-DE" w:eastAsia="de-DE"/>
    </w:rPr>
  </w:style>
  <w:style w:type="character" w:customStyle="1" w:styleId="DokumentoversigtTegn">
    <w:name w:val="Dokumentoversigt Tegn"/>
    <w:basedOn w:val="Standardskrifttypeiafsnit"/>
    <w:link w:val="Dokumentoversigt"/>
    <w:rsid w:val="00203C0C"/>
    <w:rPr>
      <w:rFonts w:ascii="Tahoma" w:eastAsia="Times New Roman" w:hAnsi="Tahoma" w:cs="Times New Roman"/>
      <w:sz w:val="20"/>
      <w:szCs w:val="24"/>
      <w:shd w:val="clear" w:color="auto" w:fill="000080"/>
      <w:lang w:val="de-DE" w:eastAsia="de-DE"/>
    </w:rPr>
  </w:style>
  <w:style w:type="character" w:styleId="BesgtLink">
    <w:name w:val="FollowedHyperlink"/>
    <w:rsid w:val="00203C0C"/>
    <w:rPr>
      <w:color w:val="800080"/>
      <w:u w:val="single"/>
    </w:rPr>
  </w:style>
  <w:style w:type="paragraph" w:styleId="NormalWeb">
    <w:name w:val="Normal (Web)"/>
    <w:basedOn w:val="Normal"/>
    <w:uiPriority w:val="99"/>
    <w:rsid w:val="00203C0C"/>
    <w:rPr>
      <w:rFonts w:ascii="Arial" w:eastAsia="Times New Roman" w:hAnsi="Arial"/>
      <w:sz w:val="22"/>
      <w:lang w:eastAsia="en-US"/>
    </w:rPr>
  </w:style>
  <w:style w:type="paragraph" w:customStyle="1" w:styleId="AnnexEHead1">
    <w:name w:val="Annex E Head 1"/>
    <w:basedOn w:val="Normal"/>
    <w:next w:val="Heading1separatationline"/>
    <w:rsid w:val="00E138BD"/>
    <w:pPr>
      <w:numPr>
        <w:numId w:val="12"/>
      </w:numPr>
      <w:spacing w:before="240" w:after="120" w:line="216" w:lineRule="atLeast"/>
    </w:pPr>
    <w:rPr>
      <w:rFonts w:asciiTheme="minorHAnsi" w:hAnsiTheme="minorHAnsi" w:cstheme="minorBidi"/>
      <w:b/>
      <w:caps/>
      <w:color w:val="407EC9"/>
      <w:sz w:val="28"/>
      <w:szCs w:val="22"/>
      <w:lang w:eastAsia="en-US"/>
    </w:rPr>
  </w:style>
  <w:style w:type="character" w:styleId="Fremhv">
    <w:name w:val="Emphasis"/>
    <w:uiPriority w:val="20"/>
    <w:rsid w:val="00203C0C"/>
    <w:rPr>
      <w:i/>
      <w:iCs/>
    </w:rPr>
  </w:style>
  <w:style w:type="character" w:styleId="HTML-citat">
    <w:name w:val="HTML Cite"/>
    <w:rsid w:val="00203C0C"/>
    <w:rPr>
      <w:i/>
      <w:iCs/>
    </w:rPr>
  </w:style>
  <w:style w:type="paragraph" w:customStyle="1" w:styleId="AnnexEHead2">
    <w:name w:val="Annex E Head 2"/>
    <w:basedOn w:val="Normal"/>
    <w:next w:val="Heading2separationline"/>
    <w:rsid w:val="00E138BD"/>
    <w:pPr>
      <w:numPr>
        <w:ilvl w:val="1"/>
        <w:numId w:val="12"/>
      </w:numPr>
      <w:spacing w:line="216" w:lineRule="atLeast"/>
    </w:pPr>
    <w:rPr>
      <w:rFonts w:asciiTheme="minorHAnsi" w:hAnsiTheme="minorHAnsi" w:cstheme="minorBidi"/>
      <w:b/>
      <w:caps/>
      <w:color w:val="407EC9"/>
      <w:szCs w:val="22"/>
      <w:lang w:eastAsia="en-US"/>
    </w:rPr>
  </w:style>
  <w:style w:type="paragraph" w:customStyle="1" w:styleId="Default">
    <w:name w:val="Default"/>
    <w:rsid w:val="00203C0C"/>
    <w:pPr>
      <w:autoSpaceDE w:val="0"/>
      <w:autoSpaceDN w:val="0"/>
      <w:adjustRightInd w:val="0"/>
      <w:spacing w:after="0" w:line="240" w:lineRule="auto"/>
    </w:pPr>
    <w:rPr>
      <w:rFonts w:ascii="Arial" w:eastAsia="Times New Roman" w:hAnsi="Arial" w:cs="Arial"/>
      <w:color w:val="000000"/>
      <w:sz w:val="24"/>
      <w:szCs w:val="24"/>
      <w:lang w:val="en-GB" w:eastAsia="en-GB"/>
    </w:rPr>
  </w:style>
  <w:style w:type="table" w:customStyle="1" w:styleId="TableGrid1">
    <w:name w:val="Table Grid1"/>
    <w:basedOn w:val="Tabel-Normal"/>
    <w:next w:val="Tabel-Gitter"/>
    <w:uiPriority w:val="59"/>
    <w:rsid w:val="00203C0C"/>
    <w:pPr>
      <w:spacing w:after="0" w:line="240" w:lineRule="auto"/>
    </w:pPr>
    <w:rPr>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verskrift">
    <w:name w:val="TOC Heading"/>
    <w:basedOn w:val="Overskrift1"/>
    <w:next w:val="Normal"/>
    <w:uiPriority w:val="39"/>
    <w:unhideWhenUsed/>
    <w:rsid w:val="00203C0C"/>
    <w:pPr>
      <w:numPr>
        <w:numId w:val="0"/>
      </w:numPr>
      <w:spacing w:before="480" w:line="276" w:lineRule="auto"/>
      <w:outlineLvl w:val="9"/>
    </w:pPr>
    <w:rPr>
      <w:caps w:val="0"/>
      <w:color w:val="003F68" w:themeColor="accent1" w:themeShade="BF"/>
      <w:szCs w:val="28"/>
      <w:lang w:val="sv-SE"/>
    </w:rPr>
  </w:style>
  <w:style w:type="paragraph" w:customStyle="1" w:styleId="Tableinsetlist">
    <w:name w:val="Table inset list"/>
    <w:basedOn w:val="InsetList"/>
    <w:rsid w:val="00E138BD"/>
    <w:pPr>
      <w:numPr>
        <w:numId w:val="36"/>
      </w:numPr>
    </w:pPr>
    <w:rPr>
      <w:sz w:val="20"/>
    </w:rPr>
  </w:style>
  <w:style w:type="paragraph" w:customStyle="1" w:styleId="Textedesaisie">
    <w:name w:val="Texte de saisie"/>
    <w:basedOn w:val="Normal"/>
    <w:link w:val="TextedesaisieCar"/>
    <w:rsid w:val="00203C0C"/>
    <w:pPr>
      <w:spacing w:line="216" w:lineRule="atLeast"/>
    </w:pPr>
    <w:rPr>
      <w:rFonts w:asciiTheme="minorHAnsi" w:hAnsiTheme="minorHAnsi" w:cstheme="minorBidi"/>
      <w:color w:val="000000" w:themeColor="text1"/>
      <w:sz w:val="22"/>
      <w:szCs w:val="22"/>
      <w:lang w:eastAsia="en-US"/>
    </w:rPr>
  </w:style>
  <w:style w:type="character" w:customStyle="1" w:styleId="TextedesaisieCar">
    <w:name w:val="Texte de saisie Car"/>
    <w:basedOn w:val="Standardskrifttypeiafsnit"/>
    <w:link w:val="Textedesaisie"/>
    <w:rsid w:val="00203C0C"/>
    <w:rPr>
      <w:color w:val="000000" w:themeColor="text1"/>
      <w:lang w:val="en-GB"/>
    </w:rPr>
  </w:style>
  <w:style w:type="paragraph" w:customStyle="1" w:styleId="AnnexEHead3">
    <w:name w:val="Annex E Head 3"/>
    <w:basedOn w:val="Normal"/>
    <w:next w:val="Brdtekst"/>
    <w:rsid w:val="00E138BD"/>
    <w:pPr>
      <w:numPr>
        <w:ilvl w:val="2"/>
        <w:numId w:val="12"/>
      </w:numPr>
      <w:spacing w:after="120" w:line="216" w:lineRule="atLeast"/>
    </w:pPr>
    <w:rPr>
      <w:rFonts w:asciiTheme="minorHAnsi" w:hAnsiTheme="minorHAnsi" w:cstheme="minorBidi"/>
      <w:b/>
      <w:smallCaps/>
      <w:color w:val="407EC9"/>
      <w:sz w:val="22"/>
      <w:szCs w:val="22"/>
      <w:lang w:eastAsia="en-US"/>
    </w:rPr>
  </w:style>
  <w:style w:type="paragraph" w:customStyle="1" w:styleId="Figurecaption">
    <w:name w:val="Figure caption"/>
    <w:basedOn w:val="Normal"/>
    <w:next w:val="Normal"/>
    <w:qFormat/>
    <w:rsid w:val="00E138BD"/>
    <w:pPr>
      <w:numPr>
        <w:numId w:val="29"/>
      </w:numPr>
      <w:spacing w:before="240" w:after="240" w:line="216" w:lineRule="atLeast"/>
    </w:pPr>
    <w:rPr>
      <w:rFonts w:asciiTheme="minorHAnsi" w:hAnsiTheme="minorHAnsi" w:cstheme="minorBidi"/>
      <w:b/>
      <w:bCs/>
      <w:i/>
      <w:color w:val="575756"/>
      <w:sz w:val="22"/>
      <w:szCs w:val="22"/>
      <w:u w:val="single"/>
      <w:lang w:eastAsia="en-US"/>
    </w:rPr>
  </w:style>
  <w:style w:type="paragraph" w:customStyle="1" w:styleId="AnnexBHead1">
    <w:name w:val="Annex B Head 1"/>
    <w:basedOn w:val="Normal"/>
    <w:next w:val="Heading1separatationline"/>
    <w:rsid w:val="00E138BD"/>
    <w:pPr>
      <w:numPr>
        <w:numId w:val="8"/>
      </w:numPr>
      <w:spacing w:line="216" w:lineRule="atLeast"/>
    </w:pPr>
    <w:rPr>
      <w:rFonts w:asciiTheme="minorHAnsi" w:hAnsiTheme="minorHAnsi" w:cstheme="minorBidi"/>
      <w:b/>
      <w:caps/>
      <w:color w:val="407EC9"/>
      <w:sz w:val="28"/>
      <w:szCs w:val="22"/>
      <w:lang w:eastAsia="en-US"/>
    </w:rPr>
  </w:style>
  <w:style w:type="paragraph" w:styleId="Ingenafstand">
    <w:name w:val="No Spacing"/>
    <w:aliases w:val="E2 condensed"/>
    <w:uiPriority w:val="1"/>
    <w:rsid w:val="00203C0C"/>
    <w:pPr>
      <w:spacing w:after="0" w:line="240" w:lineRule="auto"/>
    </w:pPr>
    <w:rPr>
      <w:sz w:val="18"/>
      <w:lang w:val="en-GB"/>
    </w:rPr>
  </w:style>
  <w:style w:type="paragraph" w:customStyle="1" w:styleId="AnnexBHead2">
    <w:name w:val="Annex B Head 2"/>
    <w:basedOn w:val="Normal"/>
    <w:next w:val="Heading2separationline"/>
    <w:rsid w:val="00E138BD"/>
    <w:pPr>
      <w:numPr>
        <w:ilvl w:val="1"/>
        <w:numId w:val="9"/>
      </w:numPr>
      <w:spacing w:line="216" w:lineRule="atLeast"/>
    </w:pPr>
    <w:rPr>
      <w:rFonts w:asciiTheme="minorHAnsi" w:hAnsiTheme="minorHAnsi" w:cstheme="minorBidi"/>
      <w:b/>
      <w:caps/>
      <w:color w:val="407EC9"/>
      <w:szCs w:val="22"/>
      <w:lang w:eastAsia="en-US"/>
    </w:rPr>
  </w:style>
  <w:style w:type="paragraph" w:customStyle="1" w:styleId="AnnexBHead3">
    <w:name w:val="Annex B Head 3"/>
    <w:basedOn w:val="Normal"/>
    <w:next w:val="Brdtekst"/>
    <w:rsid w:val="00E138BD"/>
    <w:pPr>
      <w:numPr>
        <w:ilvl w:val="2"/>
        <w:numId w:val="9"/>
      </w:numPr>
      <w:spacing w:line="216" w:lineRule="atLeast"/>
    </w:pPr>
    <w:rPr>
      <w:rFonts w:asciiTheme="minorHAnsi" w:hAnsiTheme="minorHAnsi" w:cstheme="minorBidi"/>
      <w:b/>
      <w:smallCaps/>
      <w:color w:val="407EC9"/>
      <w:sz w:val="22"/>
      <w:szCs w:val="22"/>
      <w:lang w:eastAsia="en-US"/>
    </w:rPr>
  </w:style>
  <w:style w:type="paragraph" w:customStyle="1" w:styleId="AnnexBHead4">
    <w:name w:val="Annex B Head 4"/>
    <w:basedOn w:val="Normal"/>
    <w:next w:val="Brdtekst"/>
    <w:rsid w:val="00E138BD"/>
    <w:pPr>
      <w:numPr>
        <w:ilvl w:val="3"/>
        <w:numId w:val="9"/>
      </w:numPr>
      <w:spacing w:line="216" w:lineRule="atLeast"/>
    </w:pPr>
    <w:rPr>
      <w:rFonts w:asciiTheme="minorHAnsi" w:hAnsiTheme="minorHAnsi" w:cstheme="minorBidi"/>
      <w:b/>
      <w:color w:val="407EC9"/>
      <w:sz w:val="22"/>
      <w:szCs w:val="22"/>
      <w:lang w:eastAsia="en-US"/>
    </w:rPr>
  </w:style>
  <w:style w:type="paragraph" w:customStyle="1" w:styleId="Tableheading">
    <w:name w:val="Table heading"/>
    <w:basedOn w:val="Normal"/>
    <w:qFormat/>
    <w:rsid w:val="006D7A96"/>
    <w:pPr>
      <w:spacing w:before="60" w:after="60"/>
      <w:ind w:left="113" w:right="113"/>
      <w:jc w:val="center"/>
    </w:pPr>
    <w:rPr>
      <w:rFonts w:asciiTheme="minorHAnsi" w:eastAsiaTheme="majorEastAsia" w:hAnsiTheme="minorHAnsi"/>
      <w:b/>
      <w:color w:val="407EC9"/>
      <w:sz w:val="20"/>
      <w:lang w:val="en-US"/>
    </w:rPr>
  </w:style>
  <w:style w:type="paragraph" w:customStyle="1" w:styleId="Appendix">
    <w:name w:val="Appendix"/>
    <w:basedOn w:val="Annex"/>
    <w:next w:val="Normal"/>
    <w:rsid w:val="00E138BD"/>
    <w:pPr>
      <w:numPr>
        <w:numId w:val="22"/>
      </w:numPr>
      <w:spacing w:before="120" w:after="240" w:line="240" w:lineRule="auto"/>
    </w:pPr>
    <w:rPr>
      <w:rFonts w:eastAsia="Calibri" w:cs="Calibri"/>
      <w:bCs/>
      <w:caps w:val="0"/>
      <w:szCs w:val="28"/>
    </w:rPr>
  </w:style>
  <w:style w:type="paragraph" w:customStyle="1" w:styleId="Footerlandscape">
    <w:name w:val="Footer landscape"/>
    <w:basedOn w:val="Normal"/>
    <w:rsid w:val="00203C0C"/>
    <w:pPr>
      <w:pBdr>
        <w:top w:val="single" w:sz="4" w:space="1" w:color="auto"/>
      </w:pBdr>
      <w:tabs>
        <w:tab w:val="right" w:pos="15309"/>
      </w:tabs>
      <w:adjustRightInd w:val="0"/>
      <w:spacing w:line="216" w:lineRule="atLeast"/>
    </w:pPr>
    <w:rPr>
      <w:rFonts w:asciiTheme="minorHAnsi" w:hAnsiTheme="minorHAnsi" w:cstheme="minorBidi"/>
      <w:b/>
      <w:color w:val="00558C"/>
      <w:sz w:val="15"/>
      <w:szCs w:val="22"/>
      <w:lang w:eastAsia="en-US"/>
    </w:rPr>
  </w:style>
  <w:style w:type="paragraph" w:customStyle="1" w:styleId="Documentnumber">
    <w:name w:val="Document number"/>
    <w:basedOn w:val="Normal"/>
    <w:next w:val="Normal"/>
    <w:rsid w:val="00203C0C"/>
    <w:pPr>
      <w:spacing w:line="216" w:lineRule="atLeast"/>
    </w:pPr>
    <w:rPr>
      <w:rFonts w:asciiTheme="minorHAnsi" w:hAnsiTheme="minorHAnsi" w:cstheme="minorBidi"/>
      <w:caps/>
      <w:color w:val="00558C"/>
      <w:sz w:val="50"/>
      <w:szCs w:val="22"/>
      <w:lang w:eastAsia="en-US"/>
    </w:rPr>
  </w:style>
  <w:style w:type="paragraph" w:customStyle="1" w:styleId="Documentdate">
    <w:name w:val="Document date"/>
    <w:basedOn w:val="Normal"/>
    <w:rsid w:val="00203C0C"/>
    <w:pPr>
      <w:spacing w:line="216" w:lineRule="atLeast"/>
    </w:pPr>
    <w:rPr>
      <w:rFonts w:asciiTheme="minorHAnsi" w:hAnsiTheme="minorHAnsi" w:cstheme="minorBidi"/>
      <w:b/>
      <w:color w:val="00558C"/>
      <w:sz w:val="28"/>
      <w:szCs w:val="22"/>
      <w:lang w:eastAsia="en-US"/>
    </w:rPr>
  </w:style>
  <w:style w:type="paragraph" w:customStyle="1" w:styleId="Footerportrait">
    <w:name w:val="Footer portrait"/>
    <w:basedOn w:val="Normal"/>
    <w:rsid w:val="00203C0C"/>
    <w:pPr>
      <w:pBdr>
        <w:top w:val="single" w:sz="4" w:space="1" w:color="auto"/>
      </w:pBdr>
      <w:tabs>
        <w:tab w:val="right" w:pos="10206"/>
      </w:tabs>
      <w:spacing w:line="216" w:lineRule="atLeast"/>
    </w:pPr>
    <w:rPr>
      <w:rFonts w:asciiTheme="minorHAnsi" w:hAnsiTheme="minorHAnsi" w:cstheme="minorBidi"/>
      <w:b/>
      <w:noProof/>
      <w:color w:val="00558C"/>
      <w:sz w:val="15"/>
      <w:szCs w:val="22"/>
      <w:lang w:val="en-US" w:eastAsia="en-US"/>
    </w:rPr>
  </w:style>
  <w:style w:type="paragraph" w:customStyle="1" w:styleId="Documentname">
    <w:name w:val="Document name"/>
    <w:basedOn w:val="Documenttype"/>
    <w:rsid w:val="00203C0C"/>
    <w:pPr>
      <w:ind w:left="0" w:right="0"/>
    </w:pPr>
    <w:rPr>
      <w:b w:val="0"/>
      <w:color w:val="00558C"/>
    </w:rPr>
  </w:style>
  <w:style w:type="character" w:styleId="Pladsholdertekst">
    <w:name w:val="Placeholder Text"/>
    <w:basedOn w:val="Standardskrifttypeiafsnit"/>
    <w:uiPriority w:val="99"/>
    <w:semiHidden/>
    <w:rsid w:val="00203C0C"/>
    <w:rPr>
      <w:color w:val="808080"/>
    </w:rPr>
  </w:style>
  <w:style w:type="paragraph" w:customStyle="1" w:styleId="Style1">
    <w:name w:val="Style1"/>
    <w:basedOn w:val="Tableheading"/>
    <w:rsid w:val="00203C0C"/>
  </w:style>
  <w:style w:type="paragraph" w:customStyle="1" w:styleId="Style2">
    <w:name w:val="Style2"/>
    <w:basedOn w:val="Indholdsfortegnelse3"/>
    <w:autoRedefine/>
    <w:rsid w:val="00203C0C"/>
    <w:pPr>
      <w:tabs>
        <w:tab w:val="left" w:pos="1985"/>
        <w:tab w:val="right" w:pos="10195"/>
      </w:tabs>
    </w:pPr>
    <w:rPr>
      <w:rFonts w:eastAsiaTheme="minorEastAsia"/>
      <w:noProof/>
      <w:sz w:val="24"/>
      <w:szCs w:val="24"/>
      <w:lang w:val="en-US"/>
    </w:rPr>
  </w:style>
  <w:style w:type="paragraph" w:customStyle="1" w:styleId="Headingseparationline-landscape">
    <w:name w:val="Heading separation line - landscape"/>
    <w:basedOn w:val="Heading1separatationline"/>
    <w:rsid w:val="00203C0C"/>
    <w:pPr>
      <w:ind w:right="14317"/>
    </w:pPr>
  </w:style>
  <w:style w:type="paragraph" w:customStyle="1" w:styleId="AnnexCHead1">
    <w:name w:val="Annex C Head 1"/>
    <w:basedOn w:val="Normal"/>
    <w:next w:val="Heading1separatationline"/>
    <w:rsid w:val="00E138BD"/>
    <w:pPr>
      <w:numPr>
        <w:numId w:val="10"/>
      </w:numPr>
      <w:spacing w:before="240" w:after="120" w:line="216" w:lineRule="atLeast"/>
    </w:pPr>
    <w:rPr>
      <w:rFonts w:asciiTheme="minorHAnsi" w:hAnsiTheme="minorHAnsi" w:cstheme="minorBidi"/>
      <w:b/>
      <w:caps/>
      <w:color w:val="407EC9"/>
      <w:sz w:val="28"/>
      <w:szCs w:val="22"/>
      <w:lang w:eastAsia="en-US"/>
    </w:rPr>
  </w:style>
  <w:style w:type="paragraph" w:customStyle="1" w:styleId="AnnexCHead2">
    <w:name w:val="Annex C Head 2"/>
    <w:basedOn w:val="Normal"/>
    <w:next w:val="Heading2separationline"/>
    <w:rsid w:val="00E138BD"/>
    <w:pPr>
      <w:numPr>
        <w:ilvl w:val="1"/>
        <w:numId w:val="10"/>
      </w:numPr>
      <w:spacing w:line="216" w:lineRule="atLeast"/>
    </w:pPr>
    <w:rPr>
      <w:rFonts w:asciiTheme="minorHAnsi" w:hAnsiTheme="minorHAnsi" w:cstheme="minorBidi"/>
      <w:b/>
      <w:caps/>
      <w:color w:val="407EC9"/>
      <w:szCs w:val="22"/>
      <w:lang w:eastAsia="en-US"/>
    </w:rPr>
  </w:style>
  <w:style w:type="paragraph" w:customStyle="1" w:styleId="AnnexCHead3">
    <w:name w:val="Annex C Head 3"/>
    <w:basedOn w:val="Normal"/>
    <w:rsid w:val="00E138BD"/>
    <w:pPr>
      <w:numPr>
        <w:ilvl w:val="2"/>
        <w:numId w:val="10"/>
      </w:numPr>
      <w:spacing w:before="120" w:after="120" w:line="216" w:lineRule="atLeast"/>
    </w:pPr>
    <w:rPr>
      <w:rFonts w:asciiTheme="minorHAnsi" w:hAnsiTheme="minorHAnsi" w:cstheme="minorBidi"/>
      <w:b/>
      <w:smallCaps/>
      <w:color w:val="407EC9"/>
      <w:sz w:val="22"/>
      <w:szCs w:val="22"/>
      <w:lang w:eastAsia="en-US"/>
    </w:rPr>
  </w:style>
  <w:style w:type="paragraph" w:customStyle="1" w:styleId="AnnexCHead4">
    <w:name w:val="Annex C Head 4"/>
    <w:basedOn w:val="Normal"/>
    <w:next w:val="Brdtekst"/>
    <w:rsid w:val="00E138BD"/>
    <w:pPr>
      <w:numPr>
        <w:ilvl w:val="3"/>
        <w:numId w:val="10"/>
      </w:numPr>
      <w:spacing w:before="120" w:after="120" w:line="216" w:lineRule="atLeast"/>
    </w:pPr>
    <w:rPr>
      <w:rFonts w:asciiTheme="minorHAnsi" w:hAnsiTheme="minorHAnsi" w:cstheme="minorBidi"/>
      <w:b/>
      <w:color w:val="407EC9"/>
      <w:sz w:val="22"/>
      <w:szCs w:val="22"/>
      <w:lang w:eastAsia="de-DE"/>
    </w:rPr>
  </w:style>
  <w:style w:type="paragraph" w:customStyle="1" w:styleId="AnnexDHead1">
    <w:name w:val="Annex D Head 1"/>
    <w:basedOn w:val="Normal"/>
    <w:next w:val="Heading1separatationline"/>
    <w:rsid w:val="00E138BD"/>
    <w:pPr>
      <w:numPr>
        <w:numId w:val="11"/>
      </w:numPr>
      <w:spacing w:before="240" w:after="120" w:line="216" w:lineRule="atLeast"/>
    </w:pPr>
    <w:rPr>
      <w:rFonts w:asciiTheme="minorHAnsi" w:hAnsiTheme="minorHAnsi" w:cstheme="minorBidi"/>
      <w:b/>
      <w:caps/>
      <w:color w:val="407EC9"/>
      <w:sz w:val="28"/>
      <w:szCs w:val="22"/>
      <w:lang w:eastAsia="de-DE"/>
    </w:rPr>
  </w:style>
  <w:style w:type="character" w:customStyle="1" w:styleId="IntenseEmphasis1">
    <w:name w:val="Intense Emphasis1"/>
    <w:basedOn w:val="Standardskrifttypeiafsnit"/>
    <w:uiPriority w:val="21"/>
    <w:rsid w:val="003D6AEE"/>
    <w:rPr>
      <w:b/>
      <w:bCs/>
      <w:i/>
      <w:iCs/>
      <w:color w:val="ACDAF0"/>
    </w:rPr>
  </w:style>
  <w:style w:type="paragraph" w:customStyle="1" w:styleId="AnnexDHead3">
    <w:name w:val="Annex D Head 3"/>
    <w:basedOn w:val="Brdtekst"/>
    <w:link w:val="AnnexDHead3Char"/>
    <w:rsid w:val="00E138BD"/>
    <w:pPr>
      <w:numPr>
        <w:ilvl w:val="2"/>
        <w:numId w:val="11"/>
      </w:numPr>
    </w:pPr>
    <w:rPr>
      <w:b/>
      <w:smallCaps/>
      <w:color w:val="407EC9"/>
      <w:lang w:eastAsia="de-DE"/>
    </w:rPr>
  </w:style>
  <w:style w:type="paragraph" w:customStyle="1" w:styleId="AnnexDHead4">
    <w:name w:val="Annex D Head 4"/>
    <w:basedOn w:val="Normal"/>
    <w:next w:val="Brdtekst"/>
    <w:rsid w:val="00E138BD"/>
    <w:pPr>
      <w:numPr>
        <w:ilvl w:val="3"/>
        <w:numId w:val="11"/>
      </w:numPr>
      <w:spacing w:before="120" w:after="120" w:line="216" w:lineRule="atLeast"/>
    </w:pPr>
    <w:rPr>
      <w:rFonts w:asciiTheme="minorHAnsi" w:hAnsiTheme="minorHAnsi" w:cstheme="minorBidi"/>
      <w:color w:val="407EC9"/>
      <w:sz w:val="22"/>
      <w:szCs w:val="22"/>
      <w:lang w:eastAsia="en-US"/>
    </w:rPr>
  </w:style>
  <w:style w:type="paragraph" w:customStyle="1" w:styleId="Acronym">
    <w:name w:val="Acronym"/>
    <w:basedOn w:val="Normal"/>
    <w:qFormat/>
    <w:rsid w:val="00203C0C"/>
    <w:pPr>
      <w:spacing w:after="60" w:line="216" w:lineRule="atLeast"/>
      <w:ind w:left="1418" w:hanging="1418"/>
    </w:pPr>
    <w:rPr>
      <w:rFonts w:asciiTheme="minorHAnsi" w:hAnsiTheme="minorHAnsi" w:cstheme="minorBidi"/>
      <w:sz w:val="22"/>
      <w:szCs w:val="22"/>
      <w:lang w:eastAsia="en-US"/>
    </w:rPr>
  </w:style>
  <w:style w:type="paragraph" w:customStyle="1" w:styleId="Table">
    <w:name w:val="Table"/>
    <w:basedOn w:val="Normal"/>
    <w:rsid w:val="003D6AEE"/>
    <w:pPr>
      <w:tabs>
        <w:tab w:val="left" w:pos="709"/>
      </w:tabs>
      <w:ind w:left="108" w:right="108"/>
    </w:pPr>
    <w:rPr>
      <w:rFonts w:ascii="Helvetica 55 Roman" w:hAnsi="Helvetica 55 Roman" w:cstheme="minorBidi"/>
      <w:color w:val="000000" w:themeColor="text1"/>
      <w:sz w:val="22"/>
      <w:szCs w:val="22"/>
      <w:lang w:eastAsia="en-US"/>
    </w:rPr>
  </w:style>
  <w:style w:type="paragraph" w:customStyle="1" w:styleId="TableHeader">
    <w:name w:val="Table_Header"/>
    <w:basedOn w:val="Normal"/>
    <w:next w:val="Table"/>
    <w:rsid w:val="003D6AEE"/>
    <w:pPr>
      <w:ind w:left="108" w:right="108"/>
    </w:pPr>
    <w:rPr>
      <w:rFonts w:asciiTheme="minorHAnsi" w:hAnsiTheme="minorHAnsi" w:cstheme="minorBidi"/>
      <w:b/>
      <w:bCs/>
      <w:color w:val="000000" w:themeColor="text1"/>
      <w:szCs w:val="22"/>
      <w:lang w:eastAsia="en-US"/>
    </w:rPr>
  </w:style>
  <w:style w:type="paragraph" w:customStyle="1" w:styleId="Bullet1Blue">
    <w:name w:val="Bullet 1 Blue"/>
    <w:basedOn w:val="Bullet1"/>
    <w:qFormat/>
    <w:rsid w:val="00E138BD"/>
    <w:pPr>
      <w:numPr>
        <w:numId w:val="42"/>
      </w:numPr>
    </w:pPr>
    <w:rPr>
      <w:i/>
      <w:color w:val="00B0F0"/>
    </w:rPr>
  </w:style>
  <w:style w:type="paragraph" w:customStyle="1" w:styleId="AnnexEHead4">
    <w:name w:val="Annex E Head 4"/>
    <w:basedOn w:val="Normal"/>
    <w:next w:val="Brdtekst"/>
    <w:rsid w:val="00E138BD"/>
    <w:pPr>
      <w:numPr>
        <w:ilvl w:val="3"/>
        <w:numId w:val="13"/>
      </w:numPr>
      <w:spacing w:line="216" w:lineRule="atLeast"/>
    </w:pPr>
    <w:rPr>
      <w:rFonts w:asciiTheme="minorHAnsi" w:hAnsiTheme="minorHAnsi" w:cstheme="minorBidi"/>
      <w:b/>
      <w:color w:val="407EC9"/>
      <w:sz w:val="22"/>
      <w:szCs w:val="22"/>
      <w:lang w:eastAsia="en-US"/>
    </w:rPr>
  </w:style>
  <w:style w:type="paragraph" w:customStyle="1" w:styleId="TableofTables">
    <w:name w:val="Table of Tables"/>
    <w:basedOn w:val="Listeoverfigurer"/>
    <w:rsid w:val="008331EA"/>
    <w:pPr>
      <w:tabs>
        <w:tab w:val="left" w:pos="1134"/>
        <w:tab w:val="right" w:pos="9781"/>
      </w:tabs>
    </w:pPr>
  </w:style>
  <w:style w:type="paragraph" w:customStyle="1" w:styleId="Bullet2Blue">
    <w:name w:val="Bullet 2 Blue"/>
    <w:basedOn w:val="Bullet2"/>
    <w:qFormat/>
    <w:rsid w:val="00E138BD"/>
    <w:pPr>
      <w:numPr>
        <w:numId w:val="25"/>
      </w:numPr>
    </w:pPr>
    <w:rPr>
      <w:i/>
      <w:color w:val="00B0F0"/>
    </w:rPr>
  </w:style>
  <w:style w:type="paragraph" w:customStyle="1" w:styleId="TableofAppendices">
    <w:name w:val="Table of Appendices"/>
    <w:basedOn w:val="Listeoverfigurer"/>
    <w:next w:val="Brdtekst"/>
    <w:rsid w:val="008331EA"/>
  </w:style>
  <w:style w:type="paragraph" w:customStyle="1" w:styleId="AnnexFHead4">
    <w:name w:val="Annex F Head 4"/>
    <w:basedOn w:val="Normal"/>
    <w:next w:val="Brdtekst"/>
    <w:rsid w:val="00E138BD"/>
    <w:pPr>
      <w:numPr>
        <w:ilvl w:val="3"/>
        <w:numId w:val="14"/>
      </w:numPr>
      <w:spacing w:line="216" w:lineRule="atLeast"/>
    </w:pPr>
    <w:rPr>
      <w:rFonts w:asciiTheme="minorHAnsi" w:hAnsiTheme="minorHAnsi" w:cstheme="minorBidi"/>
      <w:b/>
      <w:color w:val="407EC9"/>
      <w:sz w:val="22"/>
      <w:szCs w:val="22"/>
      <w:lang w:eastAsia="en-US"/>
    </w:rPr>
  </w:style>
  <w:style w:type="paragraph" w:customStyle="1" w:styleId="AnnexTablecaption">
    <w:name w:val="Annex Table caption"/>
    <w:basedOn w:val="Tablecaption"/>
    <w:next w:val="Normal"/>
    <w:rsid w:val="008331EA"/>
    <w:pPr>
      <w:numPr>
        <w:numId w:val="0"/>
      </w:numPr>
      <w:tabs>
        <w:tab w:val="num" w:pos="360"/>
        <w:tab w:val="left" w:pos="851"/>
      </w:tabs>
      <w:ind w:left="851" w:hanging="851"/>
      <w:jc w:val="center"/>
    </w:pPr>
  </w:style>
  <w:style w:type="paragraph" w:customStyle="1" w:styleId="TableofAnnexes">
    <w:name w:val="Table of Annexes"/>
    <w:basedOn w:val="Listeoverfigurer"/>
    <w:next w:val="Normal"/>
    <w:rsid w:val="008331EA"/>
  </w:style>
  <w:style w:type="paragraph" w:styleId="Bloktekst">
    <w:name w:val="Block Text"/>
    <w:basedOn w:val="Normal"/>
    <w:rsid w:val="008331EA"/>
    <w:pPr>
      <w:spacing w:after="120"/>
      <w:ind w:left="1440" w:right="1440"/>
    </w:pPr>
    <w:rPr>
      <w:rFonts w:ascii="Arial" w:eastAsia="Times New Roman" w:hAnsi="Arial" w:cs="Arial"/>
      <w:sz w:val="22"/>
      <w:szCs w:val="22"/>
    </w:rPr>
  </w:style>
  <w:style w:type="paragraph" w:customStyle="1" w:styleId="AnnexGHead4">
    <w:name w:val="Annex G Head 4"/>
    <w:basedOn w:val="Normal"/>
    <w:next w:val="Brdtekst"/>
    <w:rsid w:val="00E138BD"/>
    <w:pPr>
      <w:numPr>
        <w:ilvl w:val="3"/>
        <w:numId w:val="15"/>
      </w:numPr>
      <w:spacing w:line="216" w:lineRule="atLeast"/>
    </w:pPr>
    <w:rPr>
      <w:rFonts w:asciiTheme="minorHAnsi" w:hAnsiTheme="minorHAnsi" w:cstheme="minorBidi"/>
      <w:b/>
      <w:color w:val="407EC9"/>
      <w:sz w:val="22"/>
      <w:szCs w:val="22"/>
      <w:lang w:eastAsia="en-US"/>
    </w:rPr>
  </w:style>
  <w:style w:type="paragraph" w:customStyle="1" w:styleId="AnnexHHead1">
    <w:name w:val="Annex H Head 1"/>
    <w:basedOn w:val="Normal"/>
    <w:next w:val="Heading1separatationline"/>
    <w:rsid w:val="00E138BD"/>
    <w:pPr>
      <w:numPr>
        <w:numId w:val="16"/>
      </w:numPr>
      <w:spacing w:before="240" w:after="120" w:line="216" w:lineRule="atLeast"/>
    </w:pPr>
    <w:rPr>
      <w:rFonts w:asciiTheme="minorHAnsi" w:hAnsiTheme="minorHAnsi" w:cstheme="minorBidi"/>
      <w:b/>
      <w:caps/>
      <w:color w:val="407EC9"/>
      <w:sz w:val="28"/>
      <w:szCs w:val="22"/>
      <w:lang w:eastAsia="en-US"/>
    </w:rPr>
  </w:style>
  <w:style w:type="paragraph" w:customStyle="1" w:styleId="AnnexHHead2">
    <w:name w:val="Annex H Head 2"/>
    <w:basedOn w:val="Normal"/>
    <w:next w:val="Heading2separationline"/>
    <w:rsid w:val="00E138BD"/>
    <w:pPr>
      <w:numPr>
        <w:ilvl w:val="1"/>
        <w:numId w:val="16"/>
      </w:numPr>
      <w:spacing w:line="216" w:lineRule="atLeast"/>
    </w:pPr>
    <w:rPr>
      <w:rFonts w:asciiTheme="minorHAnsi" w:hAnsiTheme="minorHAnsi" w:cstheme="minorBidi"/>
      <w:b/>
      <w:caps/>
      <w:color w:val="407EC9"/>
      <w:szCs w:val="22"/>
      <w:lang w:eastAsia="en-US"/>
    </w:rPr>
  </w:style>
  <w:style w:type="paragraph" w:customStyle="1" w:styleId="AnnexHHead3">
    <w:name w:val="Annex H Head 3"/>
    <w:basedOn w:val="Normal"/>
    <w:rsid w:val="00E138BD"/>
    <w:pPr>
      <w:numPr>
        <w:ilvl w:val="2"/>
        <w:numId w:val="16"/>
      </w:numPr>
      <w:spacing w:line="216" w:lineRule="atLeast"/>
    </w:pPr>
    <w:rPr>
      <w:rFonts w:asciiTheme="minorHAnsi" w:hAnsiTheme="minorHAnsi" w:cstheme="minorBidi"/>
      <w:b/>
      <w:smallCaps/>
      <w:color w:val="407EC9"/>
      <w:sz w:val="22"/>
      <w:szCs w:val="22"/>
      <w:lang w:eastAsia="en-US"/>
    </w:rPr>
  </w:style>
  <w:style w:type="paragraph" w:customStyle="1" w:styleId="AnnexHHead4">
    <w:name w:val="Annex H Head 4"/>
    <w:basedOn w:val="Normal"/>
    <w:next w:val="Brdtekst"/>
    <w:rsid w:val="00E138BD"/>
    <w:pPr>
      <w:numPr>
        <w:ilvl w:val="3"/>
        <w:numId w:val="16"/>
      </w:numPr>
      <w:spacing w:line="216" w:lineRule="atLeast"/>
    </w:pPr>
    <w:rPr>
      <w:rFonts w:asciiTheme="minorHAnsi" w:hAnsiTheme="minorHAnsi" w:cstheme="minorBidi"/>
      <w:b/>
      <w:color w:val="407EC9"/>
      <w:sz w:val="22"/>
      <w:szCs w:val="22"/>
      <w:lang w:eastAsia="en-US"/>
    </w:rPr>
  </w:style>
  <w:style w:type="paragraph" w:customStyle="1" w:styleId="AnnexIHead1">
    <w:name w:val="Annex I Head 1"/>
    <w:basedOn w:val="Normal"/>
    <w:next w:val="Heading1separatationline"/>
    <w:rsid w:val="00E138BD"/>
    <w:pPr>
      <w:numPr>
        <w:numId w:val="17"/>
      </w:numPr>
      <w:spacing w:before="240" w:after="120" w:line="216" w:lineRule="atLeast"/>
    </w:pPr>
    <w:rPr>
      <w:rFonts w:asciiTheme="minorHAnsi" w:hAnsiTheme="minorHAnsi" w:cstheme="minorBidi"/>
      <w:b/>
      <w:caps/>
      <w:color w:val="407EC9"/>
      <w:sz w:val="28"/>
      <w:szCs w:val="22"/>
      <w:lang w:eastAsia="en-US"/>
    </w:rPr>
  </w:style>
  <w:style w:type="paragraph" w:customStyle="1" w:styleId="AnnexIHead2">
    <w:name w:val="Annex I Head 2"/>
    <w:basedOn w:val="Normal"/>
    <w:next w:val="Heading2separationline"/>
    <w:rsid w:val="00E138BD"/>
    <w:pPr>
      <w:numPr>
        <w:ilvl w:val="1"/>
        <w:numId w:val="17"/>
      </w:numPr>
      <w:spacing w:line="216" w:lineRule="atLeast"/>
    </w:pPr>
    <w:rPr>
      <w:rFonts w:asciiTheme="minorHAnsi" w:hAnsiTheme="minorHAnsi" w:cstheme="minorBidi"/>
      <w:b/>
      <w:caps/>
      <w:color w:val="407EC9"/>
      <w:szCs w:val="22"/>
      <w:lang w:eastAsia="en-US"/>
    </w:rPr>
  </w:style>
  <w:style w:type="paragraph" w:customStyle="1" w:styleId="AnnexIHead3">
    <w:name w:val="Annex I Head 3"/>
    <w:basedOn w:val="Normal"/>
    <w:next w:val="Brdtekst"/>
    <w:rsid w:val="00E138BD"/>
    <w:pPr>
      <w:numPr>
        <w:ilvl w:val="2"/>
        <w:numId w:val="17"/>
      </w:numPr>
      <w:spacing w:line="216" w:lineRule="atLeast"/>
    </w:pPr>
    <w:rPr>
      <w:rFonts w:asciiTheme="minorHAnsi" w:hAnsiTheme="minorHAnsi" w:cstheme="minorBidi"/>
      <w:b/>
      <w:smallCaps/>
      <w:color w:val="407EC9"/>
      <w:sz w:val="22"/>
      <w:szCs w:val="22"/>
      <w:lang w:eastAsia="en-US"/>
    </w:rPr>
  </w:style>
  <w:style w:type="paragraph" w:customStyle="1" w:styleId="AnnexIHead4">
    <w:name w:val="Annex I Head 4"/>
    <w:basedOn w:val="Normal"/>
    <w:next w:val="Brdtekst"/>
    <w:rsid w:val="00E138BD"/>
    <w:pPr>
      <w:numPr>
        <w:ilvl w:val="3"/>
        <w:numId w:val="17"/>
      </w:numPr>
      <w:spacing w:line="216" w:lineRule="atLeast"/>
    </w:pPr>
    <w:rPr>
      <w:rFonts w:asciiTheme="minorHAnsi" w:hAnsiTheme="minorHAnsi" w:cstheme="minorBidi"/>
      <w:b/>
      <w:color w:val="407EC9"/>
      <w:sz w:val="22"/>
      <w:szCs w:val="22"/>
      <w:lang w:eastAsia="en-US"/>
    </w:rPr>
  </w:style>
  <w:style w:type="paragraph" w:customStyle="1" w:styleId="AnnexJHead1">
    <w:name w:val="Annex J Head 1"/>
    <w:basedOn w:val="Normal"/>
    <w:next w:val="Heading1separatationline"/>
    <w:rsid w:val="00E138BD"/>
    <w:pPr>
      <w:numPr>
        <w:numId w:val="18"/>
      </w:numPr>
      <w:spacing w:before="240" w:after="120" w:line="216" w:lineRule="atLeast"/>
    </w:pPr>
    <w:rPr>
      <w:rFonts w:asciiTheme="minorHAnsi" w:hAnsiTheme="minorHAnsi" w:cstheme="minorBidi"/>
      <w:b/>
      <w:caps/>
      <w:color w:val="407EC9"/>
      <w:sz w:val="28"/>
      <w:szCs w:val="22"/>
      <w:lang w:eastAsia="en-US"/>
    </w:rPr>
  </w:style>
  <w:style w:type="paragraph" w:customStyle="1" w:styleId="AnnexJHead2">
    <w:name w:val="Annex J Head 2"/>
    <w:basedOn w:val="Normal"/>
    <w:next w:val="Heading2separationline"/>
    <w:rsid w:val="00E138BD"/>
    <w:pPr>
      <w:numPr>
        <w:ilvl w:val="1"/>
        <w:numId w:val="18"/>
      </w:numPr>
      <w:spacing w:line="216" w:lineRule="atLeast"/>
    </w:pPr>
    <w:rPr>
      <w:rFonts w:asciiTheme="minorHAnsi" w:hAnsiTheme="minorHAnsi" w:cstheme="minorBidi"/>
      <w:b/>
      <w:caps/>
      <w:color w:val="407EC9"/>
      <w:szCs w:val="22"/>
      <w:lang w:eastAsia="en-US"/>
    </w:rPr>
  </w:style>
  <w:style w:type="paragraph" w:customStyle="1" w:styleId="AnnexJHead3">
    <w:name w:val="Annex J Head 3"/>
    <w:basedOn w:val="Normal"/>
    <w:next w:val="Brdtekst"/>
    <w:rsid w:val="00E138BD"/>
    <w:pPr>
      <w:numPr>
        <w:ilvl w:val="2"/>
        <w:numId w:val="18"/>
      </w:numPr>
      <w:spacing w:line="216" w:lineRule="atLeast"/>
    </w:pPr>
    <w:rPr>
      <w:rFonts w:asciiTheme="minorHAnsi" w:hAnsiTheme="minorHAnsi" w:cstheme="minorBidi"/>
      <w:b/>
      <w:smallCaps/>
      <w:color w:val="407EC9"/>
      <w:sz w:val="22"/>
      <w:szCs w:val="22"/>
      <w:lang w:eastAsia="en-US"/>
    </w:rPr>
  </w:style>
  <w:style w:type="paragraph" w:customStyle="1" w:styleId="AnnexJHead4">
    <w:name w:val="Annex J Head 4"/>
    <w:basedOn w:val="Normal"/>
    <w:next w:val="Brdtekst"/>
    <w:rsid w:val="00E138BD"/>
    <w:pPr>
      <w:numPr>
        <w:ilvl w:val="3"/>
        <w:numId w:val="18"/>
      </w:numPr>
      <w:spacing w:line="216" w:lineRule="atLeast"/>
    </w:pPr>
    <w:rPr>
      <w:rFonts w:asciiTheme="minorHAnsi" w:hAnsiTheme="minorHAnsi" w:cstheme="minorBidi"/>
      <w:b/>
      <w:color w:val="407EC9"/>
      <w:sz w:val="22"/>
      <w:szCs w:val="22"/>
      <w:lang w:eastAsia="en-US"/>
    </w:rPr>
  </w:style>
  <w:style w:type="paragraph" w:customStyle="1" w:styleId="AnnexKHead1">
    <w:name w:val="Annex K Head 1"/>
    <w:basedOn w:val="Normal"/>
    <w:next w:val="Heading1separatationline"/>
    <w:rsid w:val="00E138BD"/>
    <w:pPr>
      <w:numPr>
        <w:numId w:val="19"/>
      </w:numPr>
      <w:spacing w:before="240" w:after="120" w:line="216" w:lineRule="atLeast"/>
    </w:pPr>
    <w:rPr>
      <w:rFonts w:asciiTheme="minorHAnsi" w:hAnsiTheme="minorHAnsi" w:cstheme="minorBidi"/>
      <w:b/>
      <w:caps/>
      <w:color w:val="407EC9"/>
      <w:sz w:val="28"/>
      <w:szCs w:val="22"/>
      <w:lang w:eastAsia="en-US"/>
    </w:rPr>
  </w:style>
  <w:style w:type="paragraph" w:customStyle="1" w:styleId="AnnexKHead2">
    <w:name w:val="Annex K Head 2"/>
    <w:basedOn w:val="Normal"/>
    <w:next w:val="Heading2separationline"/>
    <w:rsid w:val="00E138BD"/>
    <w:pPr>
      <w:numPr>
        <w:ilvl w:val="1"/>
        <w:numId w:val="19"/>
      </w:numPr>
      <w:spacing w:line="216" w:lineRule="atLeast"/>
    </w:pPr>
    <w:rPr>
      <w:rFonts w:asciiTheme="minorHAnsi" w:hAnsiTheme="minorHAnsi" w:cstheme="minorBidi"/>
      <w:b/>
      <w:caps/>
      <w:color w:val="407EC9"/>
      <w:szCs w:val="22"/>
      <w:lang w:eastAsia="en-US"/>
    </w:rPr>
  </w:style>
  <w:style w:type="paragraph" w:customStyle="1" w:styleId="AnnexKHead3">
    <w:name w:val="Annex K Head 3"/>
    <w:basedOn w:val="Normal"/>
    <w:next w:val="Brdtekst"/>
    <w:rsid w:val="00E138BD"/>
    <w:pPr>
      <w:numPr>
        <w:ilvl w:val="2"/>
        <w:numId w:val="19"/>
      </w:numPr>
      <w:spacing w:line="216" w:lineRule="atLeast"/>
    </w:pPr>
    <w:rPr>
      <w:rFonts w:asciiTheme="minorHAnsi" w:hAnsiTheme="minorHAnsi" w:cstheme="minorBidi"/>
      <w:b/>
      <w:smallCaps/>
      <w:color w:val="407EC9"/>
      <w:sz w:val="22"/>
      <w:szCs w:val="22"/>
      <w:lang w:eastAsia="en-US"/>
    </w:rPr>
  </w:style>
  <w:style w:type="paragraph" w:customStyle="1" w:styleId="AnnexKHead4">
    <w:name w:val="Annex K Head 4"/>
    <w:basedOn w:val="Normal"/>
    <w:next w:val="Brdtekst"/>
    <w:rsid w:val="00E138BD"/>
    <w:pPr>
      <w:numPr>
        <w:ilvl w:val="3"/>
        <w:numId w:val="19"/>
      </w:numPr>
      <w:spacing w:line="216" w:lineRule="atLeast"/>
    </w:pPr>
    <w:rPr>
      <w:rFonts w:asciiTheme="minorHAnsi" w:hAnsiTheme="minorHAnsi" w:cstheme="minorBidi"/>
      <w:b/>
      <w:color w:val="407EC9"/>
      <w:sz w:val="22"/>
      <w:szCs w:val="22"/>
      <w:lang w:eastAsia="en-US"/>
    </w:rPr>
  </w:style>
  <w:style w:type="paragraph" w:customStyle="1" w:styleId="AnnexLHead1">
    <w:name w:val="Annex L Head 1"/>
    <w:basedOn w:val="Normal"/>
    <w:next w:val="Heading1separatationline"/>
    <w:rsid w:val="00E138BD"/>
    <w:pPr>
      <w:numPr>
        <w:numId w:val="20"/>
      </w:numPr>
      <w:spacing w:before="240" w:after="120" w:line="216" w:lineRule="atLeast"/>
    </w:pPr>
    <w:rPr>
      <w:rFonts w:asciiTheme="minorHAnsi" w:hAnsiTheme="minorHAnsi" w:cstheme="minorBidi"/>
      <w:b/>
      <w:caps/>
      <w:color w:val="407EC9"/>
      <w:sz w:val="28"/>
      <w:szCs w:val="22"/>
      <w:lang w:eastAsia="en-US"/>
    </w:rPr>
  </w:style>
  <w:style w:type="paragraph" w:customStyle="1" w:styleId="AnnexLHead2">
    <w:name w:val="Annex L Head 2"/>
    <w:basedOn w:val="Normal"/>
    <w:next w:val="Brdtekst"/>
    <w:rsid w:val="00E138BD"/>
    <w:pPr>
      <w:numPr>
        <w:ilvl w:val="1"/>
        <w:numId w:val="20"/>
      </w:numPr>
      <w:spacing w:line="216" w:lineRule="atLeast"/>
    </w:pPr>
    <w:rPr>
      <w:rFonts w:asciiTheme="minorHAnsi" w:hAnsiTheme="minorHAnsi" w:cstheme="minorBidi"/>
      <w:b/>
      <w:caps/>
      <w:color w:val="407EC9"/>
      <w:szCs w:val="22"/>
      <w:lang w:eastAsia="en-US"/>
    </w:rPr>
  </w:style>
  <w:style w:type="paragraph" w:customStyle="1" w:styleId="AnnexLHead3">
    <w:name w:val="Annex L Head 3"/>
    <w:basedOn w:val="Normal"/>
    <w:next w:val="Brdtekst"/>
    <w:rsid w:val="00E138BD"/>
    <w:pPr>
      <w:numPr>
        <w:ilvl w:val="2"/>
        <w:numId w:val="20"/>
      </w:numPr>
      <w:spacing w:line="216" w:lineRule="atLeast"/>
    </w:pPr>
    <w:rPr>
      <w:rFonts w:asciiTheme="minorHAnsi" w:hAnsiTheme="minorHAnsi" w:cstheme="minorBidi"/>
      <w:b/>
      <w:smallCaps/>
      <w:color w:val="407EC9"/>
      <w:sz w:val="22"/>
      <w:szCs w:val="22"/>
      <w:lang w:eastAsia="en-US"/>
    </w:rPr>
  </w:style>
  <w:style w:type="paragraph" w:customStyle="1" w:styleId="AnnexLHead4">
    <w:name w:val="Annex L Head 4"/>
    <w:basedOn w:val="Normal"/>
    <w:next w:val="Brdtekst"/>
    <w:rsid w:val="00E138BD"/>
    <w:pPr>
      <w:numPr>
        <w:ilvl w:val="3"/>
        <w:numId w:val="20"/>
      </w:numPr>
      <w:spacing w:line="216" w:lineRule="atLeast"/>
    </w:pPr>
    <w:rPr>
      <w:rFonts w:asciiTheme="minorHAnsi" w:hAnsiTheme="minorHAnsi" w:cstheme="minorBidi"/>
      <w:b/>
      <w:color w:val="407EC9"/>
      <w:sz w:val="22"/>
      <w:szCs w:val="22"/>
      <w:lang w:eastAsia="en-US"/>
    </w:rPr>
  </w:style>
  <w:style w:type="paragraph" w:customStyle="1" w:styleId="AnnexMHead1">
    <w:name w:val="Annex M Head 1"/>
    <w:basedOn w:val="Normal"/>
    <w:next w:val="Heading1separatationline"/>
    <w:rsid w:val="00E138BD"/>
    <w:pPr>
      <w:numPr>
        <w:numId w:val="21"/>
      </w:numPr>
      <w:spacing w:before="240" w:after="120" w:line="216" w:lineRule="atLeast"/>
    </w:pPr>
    <w:rPr>
      <w:rFonts w:asciiTheme="minorHAnsi" w:hAnsiTheme="minorHAnsi" w:cstheme="minorBidi"/>
      <w:b/>
      <w:caps/>
      <w:color w:val="407EC9"/>
      <w:sz w:val="28"/>
      <w:szCs w:val="22"/>
      <w:lang w:eastAsia="en-US"/>
    </w:rPr>
  </w:style>
  <w:style w:type="paragraph" w:customStyle="1" w:styleId="AnnexMHead2">
    <w:name w:val="Annex M Head 2"/>
    <w:basedOn w:val="Normal"/>
    <w:next w:val="Heading2separationline"/>
    <w:rsid w:val="00E138BD"/>
    <w:pPr>
      <w:numPr>
        <w:ilvl w:val="1"/>
        <w:numId w:val="21"/>
      </w:numPr>
      <w:spacing w:line="216" w:lineRule="atLeast"/>
    </w:pPr>
    <w:rPr>
      <w:rFonts w:asciiTheme="minorHAnsi" w:hAnsiTheme="minorHAnsi" w:cstheme="minorBidi"/>
      <w:b/>
      <w:caps/>
      <w:color w:val="407EC9"/>
      <w:szCs w:val="22"/>
      <w:lang w:eastAsia="en-US"/>
    </w:rPr>
  </w:style>
  <w:style w:type="paragraph" w:customStyle="1" w:styleId="AnnexMHead3">
    <w:name w:val="Annex M Head 3"/>
    <w:basedOn w:val="Normal"/>
    <w:next w:val="Brdtekst"/>
    <w:rsid w:val="00E138BD"/>
    <w:pPr>
      <w:numPr>
        <w:ilvl w:val="2"/>
        <w:numId w:val="21"/>
      </w:numPr>
      <w:spacing w:line="216" w:lineRule="atLeast"/>
    </w:pPr>
    <w:rPr>
      <w:rFonts w:asciiTheme="minorHAnsi" w:hAnsiTheme="minorHAnsi" w:cstheme="minorBidi"/>
      <w:b/>
      <w:smallCaps/>
      <w:color w:val="407EC9"/>
      <w:sz w:val="22"/>
      <w:szCs w:val="22"/>
      <w:lang w:eastAsia="en-US"/>
    </w:rPr>
  </w:style>
  <w:style w:type="paragraph" w:customStyle="1" w:styleId="AnnexMHead4">
    <w:name w:val="Annex M Head 4"/>
    <w:basedOn w:val="Normal"/>
    <w:next w:val="Brdtekst"/>
    <w:rsid w:val="00E138BD"/>
    <w:pPr>
      <w:numPr>
        <w:ilvl w:val="3"/>
        <w:numId w:val="21"/>
      </w:numPr>
      <w:spacing w:line="216" w:lineRule="atLeast"/>
    </w:pPr>
    <w:rPr>
      <w:rFonts w:asciiTheme="minorHAnsi" w:hAnsiTheme="minorHAnsi" w:cstheme="minorBidi"/>
      <w:b/>
      <w:color w:val="407EC9"/>
      <w:sz w:val="22"/>
      <w:szCs w:val="22"/>
      <w:lang w:eastAsia="en-US"/>
    </w:rPr>
  </w:style>
  <w:style w:type="paragraph" w:customStyle="1" w:styleId="AnnexFHead1">
    <w:name w:val="Annex F Head 1"/>
    <w:basedOn w:val="Normal"/>
    <w:next w:val="Heading1separatationline"/>
    <w:rsid w:val="00E138BD"/>
    <w:pPr>
      <w:numPr>
        <w:numId w:val="14"/>
      </w:numPr>
      <w:spacing w:before="240" w:after="120" w:line="216" w:lineRule="atLeast"/>
    </w:pPr>
    <w:rPr>
      <w:rFonts w:asciiTheme="minorHAnsi" w:hAnsiTheme="minorHAnsi" w:cstheme="minorBidi"/>
      <w:b/>
      <w:caps/>
      <w:color w:val="407EC9"/>
      <w:sz w:val="28"/>
      <w:szCs w:val="22"/>
      <w:lang w:eastAsia="en-US"/>
    </w:rPr>
  </w:style>
  <w:style w:type="paragraph" w:customStyle="1" w:styleId="TableList11">
    <w:name w:val="Table List 11"/>
    <w:basedOn w:val="List1"/>
    <w:rsid w:val="00E138BD"/>
    <w:pPr>
      <w:numPr>
        <w:numId w:val="37"/>
      </w:numPr>
      <w:tabs>
        <w:tab w:val="clear" w:pos="0"/>
      </w:tabs>
      <w:spacing w:after="60"/>
      <w:jc w:val="left"/>
    </w:pPr>
    <w:rPr>
      <w:sz w:val="18"/>
      <w:szCs w:val="18"/>
    </w:rPr>
  </w:style>
  <w:style w:type="paragraph" w:customStyle="1" w:styleId="Tablelista">
    <w:name w:val="Table list a"/>
    <w:basedOn w:val="Lista"/>
    <w:rsid w:val="008D5BF3"/>
    <w:rPr>
      <w:sz w:val="18"/>
      <w:szCs w:val="18"/>
      <w:lang w:val="fr-FR"/>
    </w:rPr>
  </w:style>
  <w:style w:type="paragraph" w:customStyle="1" w:styleId="Tablelisti">
    <w:name w:val="Table list i"/>
    <w:basedOn w:val="Listi"/>
    <w:rsid w:val="008D5BF3"/>
    <w:pPr>
      <w:spacing w:after="60"/>
      <w:ind w:left="1320" w:hanging="425"/>
    </w:pPr>
    <w:rPr>
      <w:sz w:val="18"/>
      <w:lang w:val="fr-FR"/>
    </w:rPr>
  </w:style>
  <w:style w:type="paragraph" w:styleId="Listeafsnit">
    <w:name w:val="List Paragraph"/>
    <w:basedOn w:val="Normal"/>
    <w:uiPriority w:val="34"/>
    <w:rsid w:val="00203C0C"/>
    <w:pPr>
      <w:ind w:left="720"/>
      <w:contextualSpacing/>
    </w:pPr>
    <w:rPr>
      <w:rFonts w:eastAsiaTheme="minorEastAsia"/>
    </w:rPr>
  </w:style>
  <w:style w:type="paragraph" w:customStyle="1" w:styleId="AnnexFHead2">
    <w:name w:val="Annex F Head 2"/>
    <w:basedOn w:val="Normal"/>
    <w:next w:val="Heading2separationline"/>
    <w:rsid w:val="00E138BD"/>
    <w:pPr>
      <w:numPr>
        <w:ilvl w:val="1"/>
        <w:numId w:val="14"/>
      </w:numPr>
      <w:spacing w:line="216" w:lineRule="atLeast"/>
    </w:pPr>
    <w:rPr>
      <w:rFonts w:asciiTheme="minorHAnsi" w:hAnsiTheme="minorHAnsi" w:cstheme="minorBidi"/>
      <w:b/>
      <w:caps/>
      <w:color w:val="407EC9"/>
      <w:szCs w:val="22"/>
      <w:lang w:eastAsia="en-US"/>
    </w:rPr>
  </w:style>
  <w:style w:type="paragraph" w:customStyle="1" w:styleId="AnnexFHead3">
    <w:name w:val="Annex F Head 3"/>
    <w:basedOn w:val="Normal"/>
    <w:next w:val="Brdtekst"/>
    <w:rsid w:val="00E138BD"/>
    <w:pPr>
      <w:numPr>
        <w:ilvl w:val="2"/>
        <w:numId w:val="14"/>
      </w:numPr>
      <w:spacing w:line="216" w:lineRule="atLeast"/>
    </w:pPr>
    <w:rPr>
      <w:rFonts w:asciiTheme="minorHAnsi" w:hAnsiTheme="minorHAnsi" w:cstheme="minorBidi"/>
      <w:b/>
      <w:smallCaps/>
      <w:color w:val="407EC9"/>
      <w:sz w:val="22"/>
      <w:szCs w:val="22"/>
      <w:lang w:eastAsia="en-US"/>
    </w:rPr>
  </w:style>
  <w:style w:type="paragraph" w:customStyle="1" w:styleId="AnnexGHead1">
    <w:name w:val="Annex G Head 1"/>
    <w:basedOn w:val="Normal"/>
    <w:next w:val="Heading1separatationline"/>
    <w:rsid w:val="00E138BD"/>
    <w:pPr>
      <w:numPr>
        <w:numId w:val="15"/>
      </w:numPr>
      <w:spacing w:before="240" w:after="120" w:line="216" w:lineRule="atLeast"/>
    </w:pPr>
    <w:rPr>
      <w:rFonts w:asciiTheme="minorHAnsi" w:hAnsiTheme="minorHAnsi" w:cstheme="minorBidi"/>
      <w:b/>
      <w:caps/>
      <w:color w:val="407EC9"/>
      <w:sz w:val="28"/>
      <w:szCs w:val="22"/>
      <w:lang w:eastAsia="en-US"/>
    </w:rPr>
  </w:style>
  <w:style w:type="paragraph" w:customStyle="1" w:styleId="AnnexGHead2">
    <w:name w:val="Annex G Head 2"/>
    <w:basedOn w:val="Normal"/>
    <w:next w:val="Heading2separationline"/>
    <w:rsid w:val="00E138BD"/>
    <w:pPr>
      <w:numPr>
        <w:ilvl w:val="1"/>
        <w:numId w:val="15"/>
      </w:numPr>
      <w:spacing w:line="216" w:lineRule="atLeast"/>
    </w:pPr>
    <w:rPr>
      <w:rFonts w:asciiTheme="minorHAnsi" w:hAnsiTheme="minorHAnsi" w:cstheme="minorBidi"/>
      <w:b/>
      <w:caps/>
      <w:color w:val="407EC9"/>
      <w:szCs w:val="22"/>
      <w:lang w:eastAsia="en-US"/>
    </w:rPr>
  </w:style>
  <w:style w:type="paragraph" w:customStyle="1" w:styleId="AnnexGHead3">
    <w:name w:val="Annex G Head 3"/>
    <w:basedOn w:val="Normal"/>
    <w:next w:val="Brdtekst"/>
    <w:rsid w:val="00E138BD"/>
    <w:pPr>
      <w:numPr>
        <w:ilvl w:val="2"/>
        <w:numId w:val="15"/>
      </w:numPr>
      <w:spacing w:line="216" w:lineRule="atLeast"/>
    </w:pPr>
    <w:rPr>
      <w:rFonts w:asciiTheme="minorHAnsi" w:hAnsiTheme="minorHAnsi" w:cstheme="minorBidi"/>
      <w:b/>
      <w:smallCaps/>
      <w:color w:val="407EC9"/>
      <w:sz w:val="22"/>
      <w:szCs w:val="22"/>
      <w:lang w:eastAsia="en-US"/>
    </w:rPr>
  </w:style>
  <w:style w:type="paragraph" w:customStyle="1" w:styleId="Equation">
    <w:name w:val="Equation"/>
    <w:basedOn w:val="Normal"/>
    <w:next w:val="Brdtekst"/>
    <w:qFormat/>
    <w:rsid w:val="00E138BD"/>
    <w:pPr>
      <w:keepNext/>
      <w:numPr>
        <w:numId w:val="28"/>
      </w:numPr>
      <w:spacing w:after="120"/>
    </w:pPr>
    <w:rPr>
      <w:rFonts w:asciiTheme="minorHAnsi" w:eastAsia="Times New Roman" w:hAnsiTheme="minorHAnsi"/>
      <w:i/>
      <w:sz w:val="22"/>
      <w:u w:val="single"/>
      <w:lang w:eastAsia="en-US"/>
    </w:rPr>
  </w:style>
  <w:style w:type="paragraph" w:customStyle="1" w:styleId="Tablebullet">
    <w:name w:val="Table bullet"/>
    <w:basedOn w:val="Tabletext"/>
    <w:next w:val="Tabletext"/>
    <w:qFormat/>
    <w:rsid w:val="00E138BD"/>
    <w:pPr>
      <w:numPr>
        <w:numId w:val="34"/>
      </w:numPr>
    </w:pPr>
  </w:style>
  <w:style w:type="paragraph" w:customStyle="1" w:styleId="Tablebullettext">
    <w:name w:val="Table bullet text"/>
    <w:basedOn w:val="Tabletext"/>
    <w:qFormat/>
    <w:rsid w:val="00203C0C"/>
    <w:pPr>
      <w:ind w:left="397" w:right="0"/>
    </w:pPr>
  </w:style>
  <w:style w:type="table" w:customStyle="1" w:styleId="TableGrid2">
    <w:name w:val="Table Grid2"/>
    <w:basedOn w:val="Tabel-Normal"/>
    <w:next w:val="Tabel-Gitter"/>
    <w:rsid w:val="0058737C"/>
    <w:pPr>
      <w:spacing w:after="0" w:line="240" w:lineRule="auto"/>
    </w:pPr>
    <w:rPr>
      <w:lang w:val="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1Blue">
    <w:name w:val="List 1 Blue"/>
    <w:basedOn w:val="List1"/>
    <w:qFormat/>
    <w:rsid w:val="00E138BD"/>
    <w:pPr>
      <w:numPr>
        <w:numId w:val="38"/>
      </w:numPr>
    </w:pPr>
    <w:rPr>
      <w:i/>
      <w:color w:val="00B0F0"/>
    </w:rPr>
  </w:style>
  <w:style w:type="paragraph" w:customStyle="1" w:styleId="List1textBlue">
    <w:name w:val="List 1 text Blue"/>
    <w:basedOn w:val="List1text"/>
    <w:qFormat/>
    <w:rsid w:val="00E138BD"/>
    <w:rPr>
      <w:i/>
      <w:color w:val="00B0F0"/>
    </w:rPr>
  </w:style>
  <w:style w:type="paragraph" w:customStyle="1" w:styleId="List1indent">
    <w:name w:val="List 1 indent"/>
    <w:basedOn w:val="Normal"/>
    <w:rsid w:val="008331EA"/>
    <w:pPr>
      <w:tabs>
        <w:tab w:val="num" w:pos="1134"/>
      </w:tabs>
      <w:spacing w:after="120"/>
      <w:ind w:left="1134" w:hanging="567"/>
      <w:jc w:val="both"/>
    </w:pPr>
    <w:rPr>
      <w:rFonts w:ascii="Arial" w:eastAsia="Times New Roman" w:hAnsi="Arial" w:cs="Arial"/>
      <w:sz w:val="22"/>
      <w:szCs w:val="20"/>
    </w:rPr>
  </w:style>
  <w:style w:type="paragraph" w:customStyle="1" w:styleId="List1indent2">
    <w:name w:val="List 1 indent 2"/>
    <w:basedOn w:val="Normal"/>
    <w:rsid w:val="00E138BD"/>
    <w:pPr>
      <w:numPr>
        <w:ilvl w:val="2"/>
        <w:numId w:val="40"/>
      </w:numPr>
      <w:spacing w:after="120"/>
      <w:jc w:val="both"/>
    </w:pPr>
    <w:rPr>
      <w:rFonts w:ascii="Arial" w:eastAsia="Times New Roman" w:hAnsi="Arial" w:cs="Arial"/>
      <w:sz w:val="20"/>
      <w:szCs w:val="20"/>
    </w:rPr>
  </w:style>
  <w:style w:type="paragraph" w:customStyle="1" w:styleId="List1indent2text">
    <w:name w:val="List 1 indent 2 text"/>
    <w:basedOn w:val="Normal"/>
    <w:rsid w:val="008331EA"/>
    <w:pPr>
      <w:spacing w:after="120"/>
      <w:ind w:left="1701"/>
      <w:jc w:val="both"/>
    </w:pPr>
    <w:rPr>
      <w:rFonts w:ascii="Arial" w:eastAsia="Times New Roman" w:hAnsi="Arial" w:cs="Arial"/>
      <w:sz w:val="20"/>
      <w:szCs w:val="20"/>
    </w:rPr>
  </w:style>
  <w:style w:type="paragraph" w:customStyle="1" w:styleId="List1indenttext">
    <w:name w:val="List 1 indent text"/>
    <w:basedOn w:val="Normal"/>
    <w:rsid w:val="008331EA"/>
    <w:pPr>
      <w:spacing w:after="120"/>
      <w:ind w:left="1134"/>
      <w:jc w:val="both"/>
    </w:pPr>
    <w:rPr>
      <w:rFonts w:ascii="Arial" w:eastAsia="Times New Roman" w:hAnsi="Arial" w:cs="Arial"/>
      <w:sz w:val="22"/>
      <w:szCs w:val="20"/>
    </w:rPr>
  </w:style>
  <w:style w:type="paragraph" w:styleId="Indeks1">
    <w:name w:val="index 1"/>
    <w:basedOn w:val="Normal"/>
    <w:next w:val="Normal"/>
    <w:autoRedefine/>
    <w:rsid w:val="00F95166"/>
    <w:pPr>
      <w:tabs>
        <w:tab w:val="left" w:pos="794"/>
        <w:tab w:val="left" w:pos="1191"/>
        <w:tab w:val="left" w:pos="1588"/>
        <w:tab w:val="left" w:pos="1985"/>
      </w:tabs>
      <w:overflowPunct w:val="0"/>
      <w:autoSpaceDE w:val="0"/>
      <w:autoSpaceDN w:val="0"/>
      <w:adjustRightInd w:val="0"/>
      <w:spacing w:before="120"/>
      <w:textAlignment w:val="baseline"/>
    </w:pPr>
    <w:rPr>
      <w:rFonts w:ascii="Arial" w:eastAsia="Times New Roman" w:hAnsi="Arial" w:cs="Arial"/>
      <w:sz w:val="22"/>
      <w:szCs w:val="22"/>
      <w:lang w:eastAsia="de-DE"/>
    </w:rPr>
  </w:style>
  <w:style w:type="paragraph" w:styleId="Indeks2">
    <w:name w:val="index 2"/>
    <w:basedOn w:val="Normal"/>
    <w:next w:val="Normal"/>
    <w:autoRedefine/>
    <w:rsid w:val="00F95166"/>
    <w:pPr>
      <w:tabs>
        <w:tab w:val="left" w:pos="794"/>
        <w:tab w:val="left" w:pos="1191"/>
        <w:tab w:val="left" w:pos="1588"/>
        <w:tab w:val="left" w:pos="1985"/>
      </w:tabs>
      <w:overflowPunct w:val="0"/>
      <w:autoSpaceDE w:val="0"/>
      <w:autoSpaceDN w:val="0"/>
      <w:adjustRightInd w:val="0"/>
      <w:spacing w:before="120"/>
      <w:ind w:left="283"/>
      <w:textAlignment w:val="baseline"/>
    </w:pPr>
    <w:rPr>
      <w:rFonts w:ascii="Arial" w:eastAsia="Times New Roman" w:hAnsi="Arial" w:cs="Arial"/>
      <w:sz w:val="22"/>
      <w:szCs w:val="22"/>
      <w:lang w:eastAsia="de-DE"/>
    </w:rPr>
  </w:style>
  <w:style w:type="paragraph" w:styleId="Indeks3">
    <w:name w:val="index 3"/>
    <w:basedOn w:val="Normal"/>
    <w:next w:val="Normal"/>
    <w:autoRedefine/>
    <w:rsid w:val="00F95166"/>
    <w:pPr>
      <w:tabs>
        <w:tab w:val="left" w:pos="794"/>
        <w:tab w:val="left" w:pos="1191"/>
        <w:tab w:val="left" w:pos="1588"/>
        <w:tab w:val="left" w:pos="1985"/>
      </w:tabs>
      <w:overflowPunct w:val="0"/>
      <w:autoSpaceDE w:val="0"/>
      <w:autoSpaceDN w:val="0"/>
      <w:adjustRightInd w:val="0"/>
      <w:spacing w:before="120"/>
      <w:ind w:left="566"/>
      <w:textAlignment w:val="baseline"/>
    </w:pPr>
    <w:rPr>
      <w:rFonts w:ascii="Arial" w:eastAsia="Times New Roman" w:hAnsi="Arial" w:cs="Arial"/>
      <w:sz w:val="22"/>
      <w:szCs w:val="22"/>
      <w:lang w:eastAsia="de-DE"/>
    </w:rPr>
  </w:style>
  <w:style w:type="paragraph" w:styleId="Indeks4">
    <w:name w:val="index 4"/>
    <w:basedOn w:val="Normal"/>
    <w:next w:val="Normal"/>
    <w:autoRedefine/>
    <w:rsid w:val="00F95166"/>
    <w:pPr>
      <w:tabs>
        <w:tab w:val="left" w:pos="794"/>
        <w:tab w:val="left" w:pos="1191"/>
        <w:tab w:val="left" w:pos="1588"/>
        <w:tab w:val="left" w:pos="1985"/>
      </w:tabs>
      <w:overflowPunct w:val="0"/>
      <w:autoSpaceDE w:val="0"/>
      <w:autoSpaceDN w:val="0"/>
      <w:adjustRightInd w:val="0"/>
      <w:spacing w:before="120"/>
      <w:ind w:left="849"/>
      <w:textAlignment w:val="baseline"/>
    </w:pPr>
    <w:rPr>
      <w:rFonts w:ascii="Arial" w:eastAsia="Times New Roman" w:hAnsi="Arial" w:cs="Arial"/>
      <w:sz w:val="22"/>
      <w:szCs w:val="22"/>
      <w:lang w:eastAsia="de-DE"/>
    </w:rPr>
  </w:style>
  <w:style w:type="paragraph" w:styleId="Indeks5">
    <w:name w:val="index 5"/>
    <w:basedOn w:val="Normal"/>
    <w:next w:val="Normal"/>
    <w:autoRedefine/>
    <w:rsid w:val="00F95166"/>
    <w:pPr>
      <w:tabs>
        <w:tab w:val="left" w:pos="794"/>
        <w:tab w:val="left" w:pos="1191"/>
        <w:tab w:val="left" w:pos="1588"/>
        <w:tab w:val="left" w:pos="1985"/>
      </w:tabs>
      <w:overflowPunct w:val="0"/>
      <w:autoSpaceDE w:val="0"/>
      <w:autoSpaceDN w:val="0"/>
      <w:adjustRightInd w:val="0"/>
      <w:spacing w:before="120"/>
      <w:ind w:left="1132"/>
      <w:textAlignment w:val="baseline"/>
    </w:pPr>
    <w:rPr>
      <w:rFonts w:ascii="Arial" w:eastAsia="Times New Roman" w:hAnsi="Arial" w:cs="Arial"/>
      <w:sz w:val="22"/>
      <w:szCs w:val="22"/>
      <w:lang w:eastAsia="de-DE"/>
    </w:rPr>
  </w:style>
  <w:style w:type="paragraph" w:styleId="Indeks6">
    <w:name w:val="index 6"/>
    <w:basedOn w:val="Normal"/>
    <w:next w:val="Normal"/>
    <w:autoRedefine/>
    <w:rsid w:val="00F95166"/>
    <w:pPr>
      <w:tabs>
        <w:tab w:val="left" w:pos="794"/>
        <w:tab w:val="left" w:pos="1191"/>
        <w:tab w:val="left" w:pos="1588"/>
        <w:tab w:val="left" w:pos="1985"/>
      </w:tabs>
      <w:overflowPunct w:val="0"/>
      <w:autoSpaceDE w:val="0"/>
      <w:autoSpaceDN w:val="0"/>
      <w:adjustRightInd w:val="0"/>
      <w:spacing w:before="120"/>
      <w:ind w:left="1415"/>
      <w:textAlignment w:val="baseline"/>
    </w:pPr>
    <w:rPr>
      <w:rFonts w:ascii="Arial" w:eastAsia="Times New Roman" w:hAnsi="Arial" w:cs="Arial"/>
      <w:sz w:val="22"/>
      <w:szCs w:val="22"/>
      <w:lang w:eastAsia="de-DE"/>
    </w:rPr>
  </w:style>
  <w:style w:type="paragraph" w:styleId="Indeks7">
    <w:name w:val="index 7"/>
    <w:basedOn w:val="Normal"/>
    <w:next w:val="Normal"/>
    <w:autoRedefine/>
    <w:rsid w:val="00F95166"/>
    <w:pPr>
      <w:tabs>
        <w:tab w:val="left" w:pos="794"/>
        <w:tab w:val="left" w:pos="1191"/>
        <w:tab w:val="left" w:pos="1588"/>
        <w:tab w:val="left" w:pos="1985"/>
      </w:tabs>
      <w:overflowPunct w:val="0"/>
      <w:autoSpaceDE w:val="0"/>
      <w:autoSpaceDN w:val="0"/>
      <w:adjustRightInd w:val="0"/>
      <w:spacing w:before="120"/>
      <w:ind w:left="1698"/>
      <w:textAlignment w:val="baseline"/>
    </w:pPr>
    <w:rPr>
      <w:rFonts w:ascii="Arial" w:eastAsia="Times New Roman" w:hAnsi="Arial" w:cs="Arial"/>
      <w:sz w:val="22"/>
      <w:szCs w:val="22"/>
      <w:lang w:eastAsia="de-DE"/>
    </w:rPr>
  </w:style>
  <w:style w:type="paragraph" w:styleId="Indeksoverskrift">
    <w:name w:val="index heading"/>
    <w:basedOn w:val="Normal"/>
    <w:next w:val="Indeks1"/>
    <w:rsid w:val="00F95166"/>
    <w:pPr>
      <w:tabs>
        <w:tab w:val="left" w:pos="794"/>
        <w:tab w:val="left" w:pos="1191"/>
        <w:tab w:val="left" w:pos="1588"/>
        <w:tab w:val="left" w:pos="1985"/>
      </w:tabs>
      <w:overflowPunct w:val="0"/>
      <w:autoSpaceDE w:val="0"/>
      <w:autoSpaceDN w:val="0"/>
      <w:adjustRightInd w:val="0"/>
      <w:spacing w:before="120"/>
      <w:textAlignment w:val="baseline"/>
    </w:pPr>
    <w:rPr>
      <w:rFonts w:ascii="Arial" w:eastAsia="Times New Roman" w:hAnsi="Arial" w:cs="Arial"/>
      <w:sz w:val="22"/>
      <w:szCs w:val="22"/>
      <w:lang w:eastAsia="de-DE"/>
    </w:rPr>
  </w:style>
  <w:style w:type="paragraph" w:styleId="Opstilling-punkttegn">
    <w:name w:val="List Bullet"/>
    <w:basedOn w:val="Normal"/>
    <w:autoRedefine/>
    <w:rsid w:val="008331EA"/>
    <w:pPr>
      <w:spacing w:before="60" w:after="80"/>
      <w:ind w:left="354"/>
    </w:pPr>
    <w:rPr>
      <w:rFonts w:ascii="Arial" w:eastAsia="Times New Roman" w:hAnsi="Arial" w:cs="Arial"/>
      <w:sz w:val="22"/>
      <w:szCs w:val="22"/>
    </w:rPr>
  </w:style>
  <w:style w:type="paragraph" w:styleId="Citat">
    <w:name w:val="Quote"/>
    <w:basedOn w:val="Normal"/>
    <w:link w:val="CitatTegn"/>
    <w:uiPriority w:val="29"/>
    <w:rsid w:val="008331EA"/>
    <w:pPr>
      <w:spacing w:before="60" w:after="60"/>
      <w:ind w:left="567" w:right="935"/>
      <w:jc w:val="both"/>
    </w:pPr>
    <w:rPr>
      <w:rFonts w:ascii="Arial" w:eastAsia="Times New Roman" w:hAnsi="Arial" w:cs="Arial"/>
      <w:i/>
      <w:sz w:val="22"/>
      <w:szCs w:val="22"/>
    </w:rPr>
  </w:style>
  <w:style w:type="character" w:customStyle="1" w:styleId="CitatTegn">
    <w:name w:val="Citat Tegn"/>
    <w:basedOn w:val="Standardskrifttypeiafsnit"/>
    <w:link w:val="Citat"/>
    <w:uiPriority w:val="29"/>
    <w:rsid w:val="008331EA"/>
    <w:rPr>
      <w:rFonts w:ascii="Arial" w:eastAsia="Times New Roman" w:hAnsi="Arial" w:cs="Arial"/>
      <w:i/>
      <w:lang w:val="en-GB" w:eastAsia="en-GB"/>
    </w:rPr>
  </w:style>
  <w:style w:type="paragraph" w:customStyle="1" w:styleId="References">
    <w:name w:val="References"/>
    <w:basedOn w:val="Normal"/>
    <w:rsid w:val="008331EA"/>
    <w:pPr>
      <w:tabs>
        <w:tab w:val="left" w:pos="567"/>
      </w:tabs>
      <w:spacing w:after="120"/>
      <w:ind w:left="720" w:hanging="360"/>
    </w:pPr>
    <w:rPr>
      <w:rFonts w:ascii="Arial" w:eastAsia="Times New Roman" w:hAnsi="Arial" w:cs="Arial"/>
      <w:sz w:val="22"/>
      <w:szCs w:val="20"/>
    </w:rPr>
  </w:style>
  <w:style w:type="paragraph" w:styleId="Undertitel">
    <w:name w:val="Subtitle"/>
    <w:basedOn w:val="Normal"/>
    <w:link w:val="UndertitelTegn"/>
    <w:uiPriority w:val="11"/>
    <w:rsid w:val="008331EA"/>
    <w:pPr>
      <w:spacing w:after="60"/>
      <w:jc w:val="center"/>
      <w:outlineLvl w:val="1"/>
    </w:pPr>
    <w:rPr>
      <w:rFonts w:ascii="Arial" w:eastAsia="Times New Roman" w:hAnsi="Arial" w:cs="Arial"/>
      <w:b/>
      <w:sz w:val="28"/>
      <w:szCs w:val="28"/>
    </w:rPr>
  </w:style>
  <w:style w:type="character" w:customStyle="1" w:styleId="UndertitelTegn">
    <w:name w:val="Undertitel Tegn"/>
    <w:basedOn w:val="Standardskrifttypeiafsnit"/>
    <w:link w:val="Undertitel"/>
    <w:uiPriority w:val="11"/>
    <w:rsid w:val="008331EA"/>
    <w:rPr>
      <w:rFonts w:ascii="Arial" w:eastAsia="Times New Roman" w:hAnsi="Arial" w:cs="Arial"/>
      <w:b/>
      <w:sz w:val="28"/>
      <w:szCs w:val="28"/>
      <w:lang w:val="en-GB" w:eastAsia="en-GB"/>
    </w:rPr>
  </w:style>
  <w:style w:type="paragraph" w:customStyle="1" w:styleId="Tabletext0">
    <w:name w:val="Table_text"/>
    <w:basedOn w:val="Normal"/>
    <w:rsid w:val="00F9516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40" w:after="40"/>
      <w:textAlignment w:val="baseline"/>
    </w:pPr>
    <w:rPr>
      <w:rFonts w:ascii="Arial" w:eastAsia="Times New Roman" w:hAnsi="Arial" w:cs="Arial"/>
      <w:iCs/>
      <w:sz w:val="18"/>
      <w:szCs w:val="22"/>
      <w:lang w:val="en-US"/>
    </w:rPr>
  </w:style>
  <w:style w:type="paragraph" w:styleId="Liste2">
    <w:name w:val="List 2"/>
    <w:basedOn w:val="Normal"/>
    <w:rsid w:val="008331EA"/>
    <w:pPr>
      <w:ind w:left="566" w:hanging="283"/>
      <w:contextualSpacing/>
    </w:pPr>
    <w:rPr>
      <w:rFonts w:ascii="Arial" w:eastAsia="Times New Roman" w:hAnsi="Arial" w:cs="Arial"/>
      <w:sz w:val="22"/>
      <w:szCs w:val="22"/>
    </w:rPr>
  </w:style>
  <w:style w:type="paragraph" w:styleId="Brdtekst2">
    <w:name w:val="Body Text 2"/>
    <w:basedOn w:val="Normal"/>
    <w:link w:val="Brdtekst2Tegn"/>
    <w:rsid w:val="008331EA"/>
    <w:pPr>
      <w:spacing w:after="120" w:line="480" w:lineRule="auto"/>
    </w:pPr>
    <w:rPr>
      <w:rFonts w:ascii="Arial" w:eastAsia="Times New Roman" w:hAnsi="Arial" w:cs="Arial"/>
      <w:sz w:val="22"/>
      <w:szCs w:val="22"/>
    </w:rPr>
  </w:style>
  <w:style w:type="character" w:customStyle="1" w:styleId="Brdtekst2Tegn">
    <w:name w:val="Brødtekst 2 Tegn"/>
    <w:basedOn w:val="Standardskrifttypeiafsnit"/>
    <w:link w:val="Brdtekst2"/>
    <w:rsid w:val="008331EA"/>
    <w:rPr>
      <w:rFonts w:ascii="Arial" w:eastAsia="Times New Roman" w:hAnsi="Arial" w:cs="Arial"/>
      <w:lang w:val="en-GB" w:eastAsia="en-GB"/>
    </w:rPr>
  </w:style>
  <w:style w:type="paragraph" w:customStyle="1" w:styleId="Tekstopmerking1">
    <w:name w:val="Tekst opmerking1"/>
    <w:basedOn w:val="Normal"/>
    <w:rsid w:val="008331EA"/>
    <w:pPr>
      <w:suppressAutoHyphens/>
    </w:pPr>
    <w:rPr>
      <w:rFonts w:ascii="Arial" w:eastAsia="Times New Roman" w:hAnsi="Arial"/>
      <w:sz w:val="22"/>
      <w:lang w:eastAsia="ar-SA"/>
    </w:rPr>
  </w:style>
  <w:style w:type="paragraph" w:customStyle="1" w:styleId="Normaalweb1">
    <w:name w:val="Normaal (web)1"/>
    <w:basedOn w:val="Normal"/>
    <w:rsid w:val="008331EA"/>
    <w:pPr>
      <w:suppressAutoHyphens/>
    </w:pPr>
    <w:rPr>
      <w:rFonts w:ascii="Arial" w:eastAsia="Times New Roman" w:hAnsi="Arial"/>
      <w:sz w:val="22"/>
      <w:lang w:val="en-US" w:eastAsia="ar-SA"/>
    </w:rPr>
  </w:style>
  <w:style w:type="paragraph" w:customStyle="1" w:styleId="WW-Default">
    <w:name w:val="WW-Default"/>
    <w:rsid w:val="008331EA"/>
    <w:pPr>
      <w:suppressAutoHyphens/>
      <w:autoSpaceDE w:val="0"/>
      <w:spacing w:after="0" w:line="240" w:lineRule="auto"/>
    </w:pPr>
    <w:rPr>
      <w:rFonts w:ascii="Arial" w:eastAsia="Arial" w:hAnsi="Arial" w:cs="Arial"/>
      <w:color w:val="000000"/>
      <w:sz w:val="24"/>
      <w:szCs w:val="24"/>
      <w:lang w:val="en-US" w:eastAsia="ar-SA"/>
    </w:rPr>
  </w:style>
  <w:style w:type="paragraph" w:customStyle="1" w:styleId="HTML-voorafopgemaakt1">
    <w:name w:val="HTML - vooraf opgemaakt1"/>
    <w:basedOn w:val="Normal"/>
    <w:rsid w:val="00F95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pPr>
    <w:rPr>
      <w:rFonts w:ascii="Courier New" w:eastAsia="Times New Roman" w:hAnsi="Courier New"/>
      <w:sz w:val="20"/>
      <w:szCs w:val="20"/>
      <w:lang w:eastAsia="ar-SA"/>
    </w:rPr>
  </w:style>
  <w:style w:type="paragraph" w:customStyle="1" w:styleId="ISOSecretObservations">
    <w:name w:val="ISO_Secret_Observations"/>
    <w:basedOn w:val="Normal"/>
    <w:rsid w:val="008331EA"/>
    <w:pPr>
      <w:suppressAutoHyphens/>
      <w:spacing w:before="210" w:line="210" w:lineRule="exact"/>
    </w:pPr>
    <w:rPr>
      <w:rFonts w:ascii="Arial" w:eastAsia="Times New Roman" w:hAnsi="Arial"/>
      <w:sz w:val="18"/>
      <w:szCs w:val="20"/>
      <w:lang w:eastAsia="ar-SA"/>
    </w:rPr>
  </w:style>
  <w:style w:type="paragraph" w:styleId="Opstilling-talellerbogst2">
    <w:name w:val="List Number 2"/>
    <w:basedOn w:val="Normal"/>
    <w:rsid w:val="00F95166"/>
    <w:pPr>
      <w:tabs>
        <w:tab w:val="num" w:pos="643"/>
      </w:tabs>
      <w:ind w:left="643" w:hanging="360"/>
      <w:contextualSpacing/>
    </w:pPr>
    <w:rPr>
      <w:rFonts w:ascii="Arial" w:eastAsia="Times New Roman" w:hAnsi="Arial" w:cs="Arial"/>
      <w:sz w:val="22"/>
      <w:szCs w:val="22"/>
    </w:rPr>
  </w:style>
  <w:style w:type="paragraph" w:styleId="Korrektur">
    <w:name w:val="Revision"/>
    <w:hidden/>
    <w:uiPriority w:val="99"/>
    <w:semiHidden/>
    <w:rsid w:val="00F95166"/>
    <w:pPr>
      <w:spacing w:after="0" w:line="240" w:lineRule="auto"/>
    </w:pPr>
    <w:rPr>
      <w:rFonts w:ascii="Arial" w:eastAsia="Times New Roman" w:hAnsi="Arial" w:cs="Arial"/>
      <w:lang w:val="en-GB" w:eastAsia="en-GB"/>
    </w:rPr>
  </w:style>
  <w:style w:type="paragraph" w:customStyle="1" w:styleId="List1indent1">
    <w:name w:val="List 1 indent 1"/>
    <w:basedOn w:val="Normal"/>
    <w:rsid w:val="008331EA"/>
    <w:pPr>
      <w:tabs>
        <w:tab w:val="num" w:pos="1134"/>
      </w:tabs>
      <w:spacing w:after="120"/>
      <w:ind w:left="1134" w:hanging="567"/>
      <w:jc w:val="both"/>
    </w:pPr>
    <w:rPr>
      <w:rFonts w:ascii="Arial" w:eastAsia="Calibri" w:hAnsi="Arial" w:cs="Arial"/>
      <w:sz w:val="22"/>
      <w:szCs w:val="22"/>
    </w:rPr>
  </w:style>
  <w:style w:type="numbering" w:customStyle="1" w:styleId="NoList1">
    <w:name w:val="No List1"/>
    <w:next w:val="Ingenoversigt"/>
    <w:uiPriority w:val="99"/>
    <w:semiHidden/>
    <w:unhideWhenUsed/>
    <w:rsid w:val="00F95166"/>
  </w:style>
  <w:style w:type="table" w:customStyle="1" w:styleId="TableGrid3">
    <w:name w:val="Table Grid3"/>
    <w:basedOn w:val="Tabel-Normal"/>
    <w:next w:val="Tabel-Gitter"/>
    <w:rsid w:val="00F95166"/>
    <w:pPr>
      <w:spacing w:after="0" w:line="240" w:lineRule="auto"/>
    </w:pPr>
    <w:rPr>
      <w:lang w:val="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aragraph1">
    <w:name w:val="List Paragraph1"/>
    <w:basedOn w:val="Normal"/>
    <w:next w:val="Listeafsnit"/>
    <w:uiPriority w:val="34"/>
    <w:rsid w:val="00F95166"/>
    <w:pPr>
      <w:spacing w:after="200" w:line="276" w:lineRule="auto"/>
      <w:ind w:left="720"/>
      <w:contextualSpacing/>
    </w:pPr>
    <w:rPr>
      <w:rFonts w:asciiTheme="minorHAnsi" w:hAnsiTheme="minorHAnsi" w:cstheme="minorBidi"/>
      <w:color w:val="08374B"/>
      <w:szCs w:val="22"/>
      <w:lang w:eastAsia="en-US"/>
    </w:rPr>
  </w:style>
  <w:style w:type="table" w:customStyle="1" w:styleId="LightShading-Accent31">
    <w:name w:val="Light Shading - Accent 31"/>
    <w:basedOn w:val="Tabel-Normal"/>
    <w:next w:val="Lysskygge-fremhvningsfarve3"/>
    <w:uiPriority w:val="60"/>
    <w:rsid w:val="00F95166"/>
    <w:pPr>
      <w:spacing w:after="0" w:line="240" w:lineRule="auto"/>
    </w:pPr>
    <w:rPr>
      <w:color w:val="76923C"/>
      <w:lang w:val="en-US"/>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customStyle="1" w:styleId="Gitternetztabelle4Akzent61">
    <w:name w:val="Gitternetztabelle 4 – Akzent 61"/>
    <w:basedOn w:val="Tabel-Normal"/>
    <w:uiPriority w:val="49"/>
    <w:rsid w:val="00F95166"/>
    <w:pPr>
      <w:spacing w:after="0" w:line="240" w:lineRule="auto"/>
    </w:pPr>
    <w:rPr>
      <w:rFonts w:ascii="Times New Roman" w:eastAsia="Times New Roman" w:hAnsi="Times New Roman" w:cs="Times New Roman"/>
      <w:sz w:val="20"/>
      <w:szCs w:val="20"/>
      <w:lang w:val="en-GB" w:eastAsia="en-GB"/>
    </w:rPr>
    <w:tblPr>
      <w:tblStyleRowBandSize w:val="1"/>
      <w:tblStyleColBandSize w:val="1"/>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Pr>
    <w:tblStylePr w:type="firstRow">
      <w:rPr>
        <w:b/>
        <w:bCs/>
        <w:color w:val="FFFFFF"/>
      </w:rPr>
      <w:tblPr/>
      <w:tcPr>
        <w:tcBorders>
          <w:top w:val="single" w:sz="4" w:space="0" w:color="F79646"/>
          <w:left w:val="single" w:sz="4" w:space="0" w:color="F79646"/>
          <w:bottom w:val="single" w:sz="4" w:space="0" w:color="F79646"/>
          <w:right w:val="single" w:sz="4" w:space="0" w:color="F79646"/>
          <w:insideH w:val="nil"/>
          <w:insideV w:val="nil"/>
        </w:tcBorders>
        <w:shd w:val="clear" w:color="auto" w:fill="F79646"/>
      </w:tcPr>
    </w:tblStylePr>
    <w:tblStylePr w:type="lastRow">
      <w:rPr>
        <w:b/>
        <w:bCs/>
      </w:rPr>
      <w:tblPr/>
      <w:tcPr>
        <w:tcBorders>
          <w:top w:val="double" w:sz="4" w:space="0" w:color="F79646"/>
        </w:tcBorders>
      </w:tcPr>
    </w:tblStylePr>
    <w:tblStylePr w:type="firstCol">
      <w:rPr>
        <w:b/>
        <w:bCs/>
      </w:rPr>
    </w:tblStylePr>
    <w:tblStylePr w:type="lastCol">
      <w:rPr>
        <w:b/>
        <w:bCs/>
      </w:rPr>
    </w:tblStylePr>
    <w:tblStylePr w:type="band1Vert">
      <w:tblPr/>
      <w:tcPr>
        <w:shd w:val="clear" w:color="auto" w:fill="FDE9D9"/>
      </w:tcPr>
    </w:tblStylePr>
    <w:tblStylePr w:type="band1Horz">
      <w:tblPr/>
      <w:tcPr>
        <w:shd w:val="clear" w:color="auto" w:fill="FDE9D9"/>
      </w:tcPr>
    </w:tblStylePr>
  </w:style>
  <w:style w:type="paragraph" w:customStyle="1" w:styleId="Appendix1">
    <w:name w:val="Appendix 1"/>
    <w:basedOn w:val="Overskrift1"/>
    <w:next w:val="Brdtekst"/>
    <w:link w:val="Appendix1Char"/>
    <w:qFormat/>
    <w:rsid w:val="008331EA"/>
    <w:pPr>
      <w:numPr>
        <w:numId w:val="0"/>
      </w:numPr>
      <w:tabs>
        <w:tab w:val="num" w:pos="0"/>
      </w:tabs>
      <w:spacing w:after="360"/>
      <w:ind w:left="709" w:hanging="709"/>
    </w:pPr>
    <w:rPr>
      <w:b w:val="0"/>
      <w:i/>
      <w:caps w:val="0"/>
      <w:u w:val="single"/>
    </w:rPr>
  </w:style>
  <w:style w:type="paragraph" w:customStyle="1" w:styleId="Note">
    <w:name w:val="Note"/>
    <w:basedOn w:val="Normal"/>
    <w:next w:val="Normal"/>
    <w:rsid w:val="00F95166"/>
    <w:pPr>
      <w:tabs>
        <w:tab w:val="left" w:pos="907"/>
      </w:tabs>
      <w:spacing w:before="200" w:after="200" w:line="276" w:lineRule="auto"/>
      <w:ind w:left="907" w:hanging="510"/>
    </w:pPr>
    <w:rPr>
      <w:rFonts w:asciiTheme="minorHAnsi" w:hAnsiTheme="minorHAnsi" w:cstheme="minorBidi"/>
      <w:i/>
      <w:color w:val="08374B"/>
      <w:szCs w:val="22"/>
      <w:lang w:eastAsia="en-US"/>
    </w:rPr>
  </w:style>
  <w:style w:type="paragraph" w:customStyle="1" w:styleId="BulletList1">
    <w:name w:val="Bullet_List1"/>
    <w:basedOn w:val="Listeafsnit"/>
    <w:qFormat/>
    <w:rsid w:val="00E138BD"/>
    <w:pPr>
      <w:numPr>
        <w:numId w:val="2"/>
      </w:numPr>
      <w:spacing w:line="276" w:lineRule="auto"/>
      <w:ind w:left="680" w:hanging="396"/>
    </w:pPr>
    <w:rPr>
      <w:rFonts w:asciiTheme="minorHAnsi" w:eastAsiaTheme="minorHAnsi" w:hAnsiTheme="minorHAnsi" w:cstheme="minorBidi"/>
      <w:color w:val="08374B"/>
      <w:szCs w:val="22"/>
      <w:lang w:eastAsia="en-US"/>
    </w:rPr>
  </w:style>
  <w:style w:type="paragraph" w:customStyle="1" w:styleId="NumberedList1">
    <w:name w:val="Numbered_List1"/>
    <w:basedOn w:val="Listeafsnit"/>
    <w:rsid w:val="00E138BD"/>
    <w:pPr>
      <w:numPr>
        <w:numId w:val="1"/>
      </w:numPr>
      <w:spacing w:line="276" w:lineRule="auto"/>
      <w:ind w:left="714" w:hanging="357"/>
    </w:pPr>
    <w:rPr>
      <w:rFonts w:asciiTheme="minorHAnsi" w:eastAsiaTheme="minorHAnsi" w:hAnsiTheme="minorHAnsi" w:cstheme="minorBidi"/>
      <w:color w:val="08374B"/>
      <w:szCs w:val="22"/>
      <w:lang w:eastAsia="en-US"/>
    </w:rPr>
  </w:style>
  <w:style w:type="paragraph" w:customStyle="1" w:styleId="Tablecomment">
    <w:name w:val="Table_comment"/>
    <w:basedOn w:val="Normal"/>
    <w:qFormat/>
    <w:rsid w:val="00F95166"/>
    <w:pPr>
      <w:ind w:left="108" w:right="108"/>
    </w:pPr>
    <w:rPr>
      <w:rFonts w:asciiTheme="minorHAnsi" w:hAnsiTheme="minorHAnsi" w:cstheme="minorBidi"/>
      <w:i/>
      <w:color w:val="0C5270"/>
      <w:sz w:val="20"/>
      <w:szCs w:val="22"/>
      <w:lang w:eastAsia="en-US"/>
    </w:rPr>
  </w:style>
  <w:style w:type="character" w:customStyle="1" w:styleId="Appendix1Char">
    <w:name w:val="Appendix 1 Char"/>
    <w:basedOn w:val="Standardskrifttypeiafsnit"/>
    <w:link w:val="Appendix1"/>
    <w:rsid w:val="008331EA"/>
    <w:rPr>
      <w:rFonts w:asciiTheme="majorHAnsi" w:eastAsiaTheme="majorEastAsia" w:hAnsiTheme="majorHAnsi" w:cstheme="majorBidi"/>
      <w:bCs/>
      <w:i/>
      <w:color w:val="407EC9"/>
      <w:sz w:val="28"/>
      <w:szCs w:val="24"/>
      <w:u w:val="single"/>
      <w:lang w:val="en-GB"/>
    </w:rPr>
  </w:style>
  <w:style w:type="paragraph" w:customStyle="1" w:styleId="EndnoteText1">
    <w:name w:val="Endnote Text1"/>
    <w:basedOn w:val="Normal"/>
    <w:next w:val="Slutnotetekst"/>
    <w:link w:val="EndnoteTextChar"/>
    <w:uiPriority w:val="99"/>
    <w:semiHidden/>
    <w:unhideWhenUsed/>
    <w:rsid w:val="00F95166"/>
    <w:rPr>
      <w:color w:val="08374B"/>
      <w:sz w:val="20"/>
      <w:szCs w:val="20"/>
    </w:rPr>
  </w:style>
  <w:style w:type="character" w:customStyle="1" w:styleId="EndnoteTextChar">
    <w:name w:val="Endnote Text Char"/>
    <w:basedOn w:val="Standardskrifttypeiafsnit"/>
    <w:link w:val="EndnoteText1"/>
    <w:uiPriority w:val="99"/>
    <w:semiHidden/>
    <w:rsid w:val="00F95166"/>
    <w:rPr>
      <w:color w:val="08374B"/>
      <w:sz w:val="20"/>
      <w:szCs w:val="20"/>
      <w:lang w:val="en-GB"/>
    </w:rPr>
  </w:style>
  <w:style w:type="character" w:styleId="Slutnotehenvisning">
    <w:name w:val="endnote reference"/>
    <w:basedOn w:val="Standardskrifttypeiafsnit"/>
    <w:uiPriority w:val="99"/>
    <w:semiHidden/>
    <w:unhideWhenUsed/>
    <w:rsid w:val="00F95166"/>
    <w:rPr>
      <w:vertAlign w:val="superscript"/>
    </w:rPr>
  </w:style>
  <w:style w:type="paragraph" w:styleId="Titel">
    <w:name w:val="Title"/>
    <w:basedOn w:val="Normal"/>
    <w:link w:val="TitelTegn"/>
    <w:uiPriority w:val="10"/>
    <w:rsid w:val="008331EA"/>
    <w:pPr>
      <w:spacing w:before="180" w:after="60"/>
      <w:jc w:val="center"/>
      <w:outlineLvl w:val="0"/>
    </w:pPr>
    <w:rPr>
      <w:rFonts w:ascii="Arial" w:eastAsia="Times New Roman" w:hAnsi="Arial" w:cs="Arial"/>
      <w:b/>
      <w:bCs/>
      <w:kern w:val="28"/>
      <w:sz w:val="32"/>
      <w:szCs w:val="32"/>
    </w:rPr>
  </w:style>
  <w:style w:type="character" w:customStyle="1" w:styleId="TitelTegn">
    <w:name w:val="Titel Tegn"/>
    <w:basedOn w:val="Standardskrifttypeiafsnit"/>
    <w:link w:val="Titel"/>
    <w:uiPriority w:val="10"/>
    <w:rsid w:val="008331EA"/>
    <w:rPr>
      <w:rFonts w:ascii="Arial" w:eastAsia="Times New Roman" w:hAnsi="Arial" w:cs="Arial"/>
      <w:b/>
      <w:bCs/>
      <w:kern w:val="28"/>
      <w:sz w:val="32"/>
      <w:szCs w:val="32"/>
      <w:lang w:val="en-GB" w:eastAsia="en-GB"/>
    </w:rPr>
  </w:style>
  <w:style w:type="character" w:styleId="Svagfremhvning">
    <w:name w:val="Subtle Emphasis"/>
    <w:basedOn w:val="Standardskrifttypeiafsnit"/>
    <w:uiPriority w:val="19"/>
    <w:rsid w:val="00F95166"/>
    <w:rPr>
      <w:i/>
      <w:iCs/>
      <w:color w:val="808080" w:themeColor="text1" w:themeTint="7F"/>
    </w:rPr>
  </w:style>
  <w:style w:type="paragraph" w:customStyle="1" w:styleId="preface6">
    <w:name w:val="preface 6"/>
    <w:basedOn w:val="Overskrift6"/>
    <w:rsid w:val="008331EA"/>
    <w:pPr>
      <w:keepNext w:val="0"/>
      <w:numPr>
        <w:ilvl w:val="0"/>
        <w:numId w:val="0"/>
      </w:numPr>
      <w:suppressLineNumbers/>
      <w:tabs>
        <w:tab w:val="num" w:pos="1151"/>
      </w:tabs>
      <w:spacing w:before="120" w:line="240" w:lineRule="auto"/>
      <w:ind w:left="1151" w:hanging="431"/>
      <w:jc w:val="both"/>
    </w:pPr>
    <w:rPr>
      <w:rFonts w:ascii="Times New Roman" w:eastAsia="Times New Roman" w:hAnsi="Times New Roman" w:cs="Times New Roman"/>
      <w:iCs w:val="0"/>
      <w:color w:val="auto"/>
      <w:sz w:val="24"/>
      <w:szCs w:val="20"/>
      <w:lang w:eastAsia="en-AU"/>
    </w:rPr>
  </w:style>
  <w:style w:type="paragraph" w:customStyle="1" w:styleId="Subtitle1">
    <w:name w:val="Subtitle1"/>
    <w:basedOn w:val="Normal"/>
    <w:next w:val="Normal"/>
    <w:uiPriority w:val="11"/>
    <w:rsid w:val="008331EA"/>
    <w:pPr>
      <w:numPr>
        <w:ilvl w:val="1"/>
      </w:numPr>
      <w:spacing w:after="200" w:line="276" w:lineRule="auto"/>
    </w:pPr>
    <w:rPr>
      <w:rFonts w:ascii="Helvetica" w:eastAsia="Times New Roman" w:hAnsi="Helvetica"/>
      <w:i/>
      <w:iCs/>
      <w:color w:val="ACDAF0"/>
      <w:spacing w:val="15"/>
      <w:lang w:eastAsia="en-US"/>
    </w:rPr>
  </w:style>
  <w:style w:type="table" w:styleId="Lysskygge-fremhvningsfarve3">
    <w:name w:val="Light Shading Accent 3"/>
    <w:basedOn w:val="Tabel-Normal"/>
    <w:uiPriority w:val="60"/>
    <w:rsid w:val="00F95166"/>
    <w:pPr>
      <w:spacing w:after="0" w:line="240" w:lineRule="auto"/>
    </w:pPr>
    <w:rPr>
      <w:color w:val="00837D" w:themeColor="accent3" w:themeShade="BF"/>
    </w:rPr>
    <w:tblPr>
      <w:tblStyleRowBandSize w:val="1"/>
      <w:tblStyleColBandSize w:val="1"/>
      <w:tblBorders>
        <w:top w:val="single" w:sz="8" w:space="0" w:color="00B0A9" w:themeColor="accent3"/>
        <w:bottom w:val="single" w:sz="8" w:space="0" w:color="00B0A9" w:themeColor="accent3"/>
      </w:tblBorders>
    </w:tblPr>
    <w:tblStylePr w:type="firstRow">
      <w:pPr>
        <w:spacing w:before="0" w:after="0" w:line="240" w:lineRule="auto"/>
      </w:pPr>
      <w:rPr>
        <w:b/>
        <w:bCs/>
      </w:rPr>
      <w:tblPr/>
      <w:tcPr>
        <w:tcBorders>
          <w:top w:val="single" w:sz="8" w:space="0" w:color="00B0A9" w:themeColor="accent3"/>
          <w:left w:val="nil"/>
          <w:bottom w:val="single" w:sz="8" w:space="0" w:color="00B0A9" w:themeColor="accent3"/>
          <w:right w:val="nil"/>
          <w:insideH w:val="nil"/>
          <w:insideV w:val="nil"/>
        </w:tcBorders>
      </w:tcPr>
    </w:tblStylePr>
    <w:tblStylePr w:type="lastRow">
      <w:pPr>
        <w:spacing w:before="0" w:after="0" w:line="240" w:lineRule="auto"/>
      </w:pPr>
      <w:rPr>
        <w:b/>
        <w:bCs/>
      </w:rPr>
      <w:tblPr/>
      <w:tcPr>
        <w:tcBorders>
          <w:top w:val="single" w:sz="8" w:space="0" w:color="00B0A9" w:themeColor="accent3"/>
          <w:left w:val="nil"/>
          <w:bottom w:val="single" w:sz="8" w:space="0" w:color="00B0A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CFFFB" w:themeFill="accent3" w:themeFillTint="3F"/>
      </w:tcPr>
    </w:tblStylePr>
    <w:tblStylePr w:type="band1Horz">
      <w:tblPr/>
      <w:tcPr>
        <w:tcBorders>
          <w:left w:val="nil"/>
          <w:right w:val="nil"/>
          <w:insideH w:val="nil"/>
          <w:insideV w:val="nil"/>
        </w:tcBorders>
        <w:shd w:val="clear" w:color="auto" w:fill="ACFFFB" w:themeFill="accent3" w:themeFillTint="3F"/>
      </w:tcPr>
    </w:tblStylePr>
  </w:style>
  <w:style w:type="paragraph" w:styleId="Slutnotetekst">
    <w:name w:val="endnote text"/>
    <w:basedOn w:val="Normal"/>
    <w:link w:val="SlutnotetekstTegn"/>
    <w:uiPriority w:val="99"/>
    <w:semiHidden/>
    <w:unhideWhenUsed/>
    <w:rsid w:val="00F95166"/>
    <w:rPr>
      <w:sz w:val="20"/>
      <w:szCs w:val="20"/>
    </w:rPr>
  </w:style>
  <w:style w:type="character" w:customStyle="1" w:styleId="SlutnotetekstTegn">
    <w:name w:val="Slutnotetekst Tegn"/>
    <w:basedOn w:val="Standardskrifttypeiafsnit"/>
    <w:link w:val="Slutnotetekst"/>
    <w:uiPriority w:val="99"/>
    <w:semiHidden/>
    <w:rsid w:val="00F95166"/>
    <w:rPr>
      <w:sz w:val="20"/>
      <w:szCs w:val="20"/>
      <w:lang w:val="en-GB"/>
    </w:rPr>
  </w:style>
  <w:style w:type="character" w:customStyle="1" w:styleId="SubtleEmphasis1">
    <w:name w:val="Subtle Emphasis1"/>
    <w:basedOn w:val="Standardskrifttypeiafsnit"/>
    <w:uiPriority w:val="19"/>
    <w:rsid w:val="008331EA"/>
    <w:rPr>
      <w:i/>
      <w:iCs/>
      <w:color w:val="3EB6EA"/>
    </w:rPr>
  </w:style>
  <w:style w:type="paragraph" w:customStyle="1" w:styleId="Quote1">
    <w:name w:val="Quote1"/>
    <w:basedOn w:val="Normal"/>
    <w:next w:val="Normal"/>
    <w:uiPriority w:val="29"/>
    <w:rsid w:val="008331EA"/>
    <w:pPr>
      <w:spacing w:after="200" w:line="276" w:lineRule="auto"/>
    </w:pPr>
    <w:rPr>
      <w:rFonts w:asciiTheme="minorHAnsi" w:hAnsiTheme="minorHAnsi" w:cstheme="minorBidi"/>
      <w:i/>
      <w:iCs/>
      <w:color w:val="08374B"/>
      <w:szCs w:val="22"/>
      <w:lang w:eastAsia="en-US"/>
    </w:rPr>
  </w:style>
  <w:style w:type="table" w:styleId="Lystgitter-fremhvningsfarve3">
    <w:name w:val="Light Grid Accent 3"/>
    <w:basedOn w:val="Tabel-Normal"/>
    <w:uiPriority w:val="62"/>
    <w:rsid w:val="00F95166"/>
    <w:pPr>
      <w:spacing w:after="0" w:line="240" w:lineRule="auto"/>
    </w:pPr>
    <w:rPr>
      <w:lang w:val="en-US"/>
    </w:rPr>
    <w:tblPr>
      <w:tblStyleRowBandSize w:val="1"/>
      <w:tblStyleColBandSize w:val="1"/>
      <w:tblBorders>
        <w:top w:val="single" w:sz="8" w:space="0" w:color="00B0A9" w:themeColor="accent3"/>
        <w:left w:val="single" w:sz="8" w:space="0" w:color="00B0A9" w:themeColor="accent3"/>
        <w:bottom w:val="single" w:sz="8" w:space="0" w:color="00B0A9" w:themeColor="accent3"/>
        <w:right w:val="single" w:sz="8" w:space="0" w:color="00B0A9" w:themeColor="accent3"/>
        <w:insideH w:val="single" w:sz="8" w:space="0" w:color="00B0A9" w:themeColor="accent3"/>
        <w:insideV w:val="single" w:sz="8" w:space="0" w:color="00B0A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B0A9" w:themeColor="accent3"/>
          <w:left w:val="single" w:sz="8" w:space="0" w:color="00B0A9" w:themeColor="accent3"/>
          <w:bottom w:val="single" w:sz="18" w:space="0" w:color="00B0A9" w:themeColor="accent3"/>
          <w:right w:val="single" w:sz="8" w:space="0" w:color="00B0A9" w:themeColor="accent3"/>
          <w:insideH w:val="nil"/>
          <w:insideV w:val="single" w:sz="8" w:space="0" w:color="00B0A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B0A9" w:themeColor="accent3"/>
          <w:left w:val="single" w:sz="8" w:space="0" w:color="00B0A9" w:themeColor="accent3"/>
          <w:bottom w:val="single" w:sz="8" w:space="0" w:color="00B0A9" w:themeColor="accent3"/>
          <w:right w:val="single" w:sz="8" w:space="0" w:color="00B0A9" w:themeColor="accent3"/>
          <w:insideH w:val="nil"/>
          <w:insideV w:val="single" w:sz="8" w:space="0" w:color="00B0A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B0A9" w:themeColor="accent3"/>
          <w:left w:val="single" w:sz="8" w:space="0" w:color="00B0A9" w:themeColor="accent3"/>
          <w:bottom w:val="single" w:sz="8" w:space="0" w:color="00B0A9" w:themeColor="accent3"/>
          <w:right w:val="single" w:sz="8" w:space="0" w:color="00B0A9" w:themeColor="accent3"/>
        </w:tcBorders>
      </w:tcPr>
    </w:tblStylePr>
    <w:tblStylePr w:type="band1Vert">
      <w:tblPr/>
      <w:tcPr>
        <w:tcBorders>
          <w:top w:val="single" w:sz="8" w:space="0" w:color="00B0A9" w:themeColor="accent3"/>
          <w:left w:val="single" w:sz="8" w:space="0" w:color="00B0A9" w:themeColor="accent3"/>
          <w:bottom w:val="single" w:sz="8" w:space="0" w:color="00B0A9" w:themeColor="accent3"/>
          <w:right w:val="single" w:sz="8" w:space="0" w:color="00B0A9" w:themeColor="accent3"/>
        </w:tcBorders>
        <w:shd w:val="clear" w:color="auto" w:fill="ACFFFB" w:themeFill="accent3" w:themeFillTint="3F"/>
      </w:tcPr>
    </w:tblStylePr>
    <w:tblStylePr w:type="band1Horz">
      <w:tblPr/>
      <w:tcPr>
        <w:tcBorders>
          <w:top w:val="single" w:sz="8" w:space="0" w:color="00B0A9" w:themeColor="accent3"/>
          <w:left w:val="single" w:sz="8" w:space="0" w:color="00B0A9" w:themeColor="accent3"/>
          <w:bottom w:val="single" w:sz="8" w:space="0" w:color="00B0A9" w:themeColor="accent3"/>
          <w:right w:val="single" w:sz="8" w:space="0" w:color="00B0A9" w:themeColor="accent3"/>
          <w:insideV w:val="single" w:sz="8" w:space="0" w:color="00B0A9" w:themeColor="accent3"/>
        </w:tcBorders>
        <w:shd w:val="clear" w:color="auto" w:fill="ACFFFB" w:themeFill="accent3" w:themeFillTint="3F"/>
      </w:tcPr>
    </w:tblStylePr>
    <w:tblStylePr w:type="band2Horz">
      <w:tblPr/>
      <w:tcPr>
        <w:tcBorders>
          <w:top w:val="single" w:sz="8" w:space="0" w:color="00B0A9" w:themeColor="accent3"/>
          <w:left w:val="single" w:sz="8" w:space="0" w:color="00B0A9" w:themeColor="accent3"/>
          <w:bottom w:val="single" w:sz="8" w:space="0" w:color="00B0A9" w:themeColor="accent3"/>
          <w:right w:val="single" w:sz="8" w:space="0" w:color="00B0A9" w:themeColor="accent3"/>
          <w:insideV w:val="single" w:sz="8" w:space="0" w:color="00B0A9" w:themeColor="accent3"/>
        </w:tcBorders>
      </w:tcPr>
    </w:tblStylePr>
  </w:style>
  <w:style w:type="paragraph" w:customStyle="1" w:styleId="DocumentStatus">
    <w:name w:val="DocumentStatus"/>
    <w:basedOn w:val="Normal"/>
    <w:rsid w:val="008331EA"/>
    <w:pPr>
      <w:tabs>
        <w:tab w:val="left" w:pos="709"/>
      </w:tabs>
      <w:spacing w:after="200" w:line="276" w:lineRule="auto"/>
    </w:pPr>
    <w:rPr>
      <w:rFonts w:asciiTheme="minorHAnsi" w:hAnsiTheme="minorHAnsi" w:cstheme="minorBidi"/>
      <w:color w:val="08374B"/>
      <w:szCs w:val="22"/>
      <w:lang w:eastAsia="sv-SE"/>
    </w:rPr>
  </w:style>
  <w:style w:type="paragraph" w:customStyle="1" w:styleId="Graphic">
    <w:name w:val="Graphic"/>
    <w:basedOn w:val="Normal"/>
    <w:next w:val="Normal"/>
    <w:rsid w:val="008331EA"/>
    <w:pPr>
      <w:spacing w:after="200" w:line="276" w:lineRule="auto"/>
      <w:jc w:val="center"/>
    </w:pPr>
    <w:rPr>
      <w:rFonts w:asciiTheme="minorHAnsi" w:hAnsiTheme="minorHAnsi" w:cstheme="minorBidi"/>
      <w:noProof/>
      <w:color w:val="08374B"/>
      <w:szCs w:val="22"/>
    </w:rPr>
  </w:style>
  <w:style w:type="paragraph" w:customStyle="1" w:styleId="Appendix2">
    <w:name w:val="Appendix 2"/>
    <w:basedOn w:val="Overskrift2"/>
    <w:next w:val="Normal"/>
    <w:rsid w:val="00E138BD"/>
    <w:pPr>
      <w:numPr>
        <w:ilvl w:val="0"/>
        <w:numId w:val="41"/>
      </w:numPr>
      <w:tabs>
        <w:tab w:val="left" w:pos="709"/>
      </w:tabs>
      <w:spacing w:before="200" w:after="0" w:line="276" w:lineRule="auto"/>
      <w:ind w:left="828" w:right="0"/>
    </w:pPr>
    <w:rPr>
      <w:rFonts w:ascii="Helvetica 55 Roman" w:hAnsi="Helvetica 55 Roman"/>
      <w:b w:val="0"/>
      <w:bCs w:val="0"/>
      <w:color w:val="476E7D"/>
      <w:kern w:val="36"/>
      <w:sz w:val="28"/>
      <w:szCs w:val="26"/>
    </w:rPr>
  </w:style>
  <w:style w:type="character" w:customStyle="1" w:styleId="AnnexDHead3Char">
    <w:name w:val="Annex D Head 3 Char"/>
    <w:basedOn w:val="BrdtekstTegn"/>
    <w:link w:val="AnnexDHead3"/>
    <w:rsid w:val="00E138BD"/>
    <w:rPr>
      <w:b/>
      <w:smallCaps/>
      <w:color w:val="407EC9"/>
      <w:lang w:val="en-GB" w:eastAsia="de-DE"/>
    </w:rPr>
  </w:style>
  <w:style w:type="character" w:customStyle="1" w:styleId="SubtitleChar1">
    <w:name w:val="Subtitle Char1"/>
    <w:basedOn w:val="Standardskrifttypeiafsnit"/>
    <w:rsid w:val="008331EA"/>
    <w:rPr>
      <w:rFonts w:asciiTheme="majorHAnsi" w:eastAsiaTheme="majorEastAsia" w:hAnsiTheme="majorHAnsi" w:cstheme="majorBidi"/>
      <w:i/>
      <w:iCs/>
      <w:color w:val="00558C" w:themeColor="accent1"/>
      <w:spacing w:val="15"/>
      <w:sz w:val="24"/>
      <w:szCs w:val="24"/>
      <w:lang w:val="en-GB"/>
    </w:rPr>
  </w:style>
  <w:style w:type="character" w:styleId="Kraftigfremhvning">
    <w:name w:val="Intense Emphasis"/>
    <w:basedOn w:val="Standardskrifttypeiafsnit"/>
    <w:uiPriority w:val="21"/>
    <w:rsid w:val="008331EA"/>
    <w:rPr>
      <w:b/>
      <w:bCs/>
      <w:i/>
      <w:iCs/>
      <w:color w:val="00558C" w:themeColor="accent1"/>
    </w:rPr>
  </w:style>
  <w:style w:type="character" w:customStyle="1" w:styleId="QuoteChar1">
    <w:name w:val="Quote Char1"/>
    <w:basedOn w:val="Standardskrifttypeiafsnit"/>
    <w:rsid w:val="008331EA"/>
    <w:rPr>
      <w:i/>
      <w:iCs/>
      <w:color w:val="000000" w:themeColor="text1"/>
      <w:sz w:val="18"/>
      <w:lang w:val="en-GB"/>
    </w:rPr>
  </w:style>
  <w:style w:type="paragraph" w:customStyle="1" w:styleId="BodytextBlue">
    <w:name w:val="Body text Blue"/>
    <w:basedOn w:val="Brdtekst"/>
    <w:link w:val="BodytextBlueChar"/>
    <w:qFormat/>
    <w:rsid w:val="00216D93"/>
    <w:rPr>
      <w:i/>
      <w:color w:val="00B0F0"/>
    </w:rPr>
  </w:style>
  <w:style w:type="character" w:customStyle="1" w:styleId="BodytextBlueChar">
    <w:name w:val="Body text Blue Char"/>
    <w:basedOn w:val="BrdtekstTegn"/>
    <w:link w:val="BodytextBlue"/>
    <w:rsid w:val="00216D93"/>
    <w:rPr>
      <w:i/>
      <w:color w:val="00B0F0"/>
      <w:lang w:val="en-GB"/>
    </w:rPr>
  </w:style>
  <w:style w:type="character" w:customStyle="1" w:styleId="Ulstomtale1">
    <w:name w:val="Uløst omtale1"/>
    <w:basedOn w:val="Standardskrifttypeiafsnit"/>
    <w:uiPriority w:val="99"/>
    <w:semiHidden/>
    <w:unhideWhenUsed/>
    <w:rsid w:val="006242D9"/>
    <w:rPr>
      <w:color w:val="808080"/>
      <w:shd w:val="clear" w:color="auto" w:fill="E6E6E6"/>
    </w:rPr>
  </w:style>
  <w:style w:type="character" w:customStyle="1" w:styleId="sc121">
    <w:name w:val="sc121"/>
    <w:basedOn w:val="Standardskrifttypeiafsnit"/>
    <w:rsid w:val="002C040B"/>
    <w:rPr>
      <w:rFonts w:ascii="Courier New" w:hAnsi="Courier New" w:cs="Courier New" w:hint="default"/>
      <w:color w:val="FF0000"/>
      <w:sz w:val="20"/>
      <w:szCs w:val="20"/>
      <w:shd w:val="clear" w:color="auto" w:fill="FFFF00"/>
    </w:rPr>
  </w:style>
  <w:style w:type="character" w:customStyle="1" w:styleId="sc14">
    <w:name w:val="sc14"/>
    <w:basedOn w:val="Standardskrifttypeiafsnit"/>
    <w:rsid w:val="002C040B"/>
    <w:rPr>
      <w:rFonts w:ascii="Courier New" w:hAnsi="Courier New" w:cs="Courier New" w:hint="default"/>
      <w:color w:val="0000FF"/>
      <w:sz w:val="20"/>
      <w:szCs w:val="20"/>
    </w:rPr>
  </w:style>
  <w:style w:type="character" w:customStyle="1" w:styleId="sc8">
    <w:name w:val="sc8"/>
    <w:basedOn w:val="Standardskrifttypeiafsnit"/>
    <w:rsid w:val="002C040B"/>
    <w:rPr>
      <w:rFonts w:ascii="Courier New" w:hAnsi="Courier New" w:cs="Courier New" w:hint="default"/>
      <w:color w:val="000000"/>
      <w:sz w:val="20"/>
      <w:szCs w:val="20"/>
    </w:rPr>
  </w:style>
  <w:style w:type="character" w:customStyle="1" w:styleId="sc31">
    <w:name w:val="sc31"/>
    <w:basedOn w:val="Standardskrifttypeiafsnit"/>
    <w:rsid w:val="002C040B"/>
    <w:rPr>
      <w:rFonts w:ascii="Courier New" w:hAnsi="Courier New" w:cs="Courier New" w:hint="default"/>
      <w:color w:val="FF0000"/>
      <w:sz w:val="20"/>
      <w:szCs w:val="20"/>
    </w:rPr>
  </w:style>
  <w:style w:type="character" w:customStyle="1" w:styleId="sc61">
    <w:name w:val="sc61"/>
    <w:basedOn w:val="Standardskrifttypeiafsnit"/>
    <w:rsid w:val="002C040B"/>
    <w:rPr>
      <w:rFonts w:ascii="Courier New" w:hAnsi="Courier New" w:cs="Courier New" w:hint="default"/>
      <w:b/>
      <w:bCs/>
      <w:color w:val="8000FF"/>
      <w:sz w:val="20"/>
      <w:szCs w:val="20"/>
    </w:rPr>
  </w:style>
  <w:style w:type="character" w:customStyle="1" w:styleId="sc131">
    <w:name w:val="sc131"/>
    <w:basedOn w:val="Standardskrifttypeiafsnit"/>
    <w:rsid w:val="002C040B"/>
    <w:rPr>
      <w:rFonts w:ascii="Courier New" w:hAnsi="Courier New" w:cs="Courier New" w:hint="default"/>
      <w:color w:val="FF0000"/>
      <w:sz w:val="20"/>
      <w:szCs w:val="20"/>
      <w:shd w:val="clear" w:color="auto" w:fill="FFFF00"/>
    </w:rPr>
  </w:style>
  <w:style w:type="character" w:customStyle="1" w:styleId="sc01">
    <w:name w:val="sc01"/>
    <w:basedOn w:val="Standardskrifttypeiafsnit"/>
    <w:rsid w:val="002C040B"/>
    <w:rPr>
      <w:rFonts w:ascii="Courier New" w:hAnsi="Courier New" w:cs="Courier New" w:hint="default"/>
      <w:b/>
      <w:bCs/>
      <w:color w:val="000000"/>
      <w:sz w:val="20"/>
      <w:szCs w:val="20"/>
    </w:rPr>
  </w:style>
  <w:style w:type="character" w:customStyle="1" w:styleId="sc111">
    <w:name w:val="sc111"/>
    <w:basedOn w:val="Standardskrifttypeiafsnit"/>
    <w:rsid w:val="002C040B"/>
    <w:rPr>
      <w:rFonts w:ascii="Courier New" w:hAnsi="Courier New" w:cs="Courier New" w:hint="default"/>
      <w:color w:val="0000FF"/>
      <w:sz w:val="20"/>
      <w:szCs w:val="20"/>
    </w:rPr>
  </w:style>
  <w:style w:type="character" w:customStyle="1" w:styleId="sc701">
    <w:name w:val="sc701"/>
    <w:basedOn w:val="Standardskrifttypeiafsnit"/>
    <w:rsid w:val="002C040B"/>
    <w:rPr>
      <w:rFonts w:ascii="Courier New" w:hAnsi="Courier New" w:cs="Courier New" w:hint="default"/>
      <w:b/>
      <w:bCs/>
      <w:color w:val="8000FF"/>
      <w:sz w:val="20"/>
      <w:szCs w:val="20"/>
      <w:u w:val="single"/>
    </w:rPr>
  </w:style>
  <w:style w:type="paragraph" w:customStyle="1" w:styleId="sc0">
    <w:name w:val="sc0"/>
    <w:basedOn w:val="Normal"/>
    <w:rsid w:val="00FA5BE0"/>
    <w:pPr>
      <w:spacing w:before="100" w:beforeAutospacing="1" w:after="100" w:afterAutospacing="1"/>
    </w:pPr>
    <w:rPr>
      <w:rFonts w:eastAsia="Times New Roman"/>
      <w:b/>
      <w:bCs/>
      <w:lang w:val="de-DE" w:eastAsia="de-DE"/>
    </w:rPr>
  </w:style>
  <w:style w:type="paragraph" w:customStyle="1" w:styleId="sc1">
    <w:name w:val="sc1"/>
    <w:basedOn w:val="Normal"/>
    <w:rsid w:val="00FA5BE0"/>
    <w:pPr>
      <w:spacing w:before="100" w:beforeAutospacing="1" w:after="100" w:afterAutospacing="1"/>
    </w:pPr>
    <w:rPr>
      <w:rFonts w:eastAsia="Times New Roman"/>
      <w:color w:val="0000FF"/>
      <w:lang w:val="de-DE" w:eastAsia="de-DE"/>
    </w:rPr>
  </w:style>
  <w:style w:type="paragraph" w:customStyle="1" w:styleId="sc3">
    <w:name w:val="sc3"/>
    <w:basedOn w:val="Normal"/>
    <w:rsid w:val="00FA5BE0"/>
    <w:pPr>
      <w:spacing w:before="100" w:beforeAutospacing="1" w:after="100" w:afterAutospacing="1"/>
    </w:pPr>
    <w:rPr>
      <w:rFonts w:eastAsia="Times New Roman"/>
      <w:color w:val="FF0000"/>
      <w:lang w:val="de-DE" w:eastAsia="de-DE"/>
    </w:rPr>
  </w:style>
  <w:style w:type="paragraph" w:customStyle="1" w:styleId="sc6">
    <w:name w:val="sc6"/>
    <w:basedOn w:val="Normal"/>
    <w:rsid w:val="00FA5BE0"/>
    <w:pPr>
      <w:spacing w:before="100" w:beforeAutospacing="1" w:after="100" w:afterAutospacing="1"/>
    </w:pPr>
    <w:rPr>
      <w:rFonts w:eastAsia="Times New Roman"/>
      <w:b/>
      <w:bCs/>
      <w:color w:val="8000FF"/>
      <w:lang w:val="de-DE" w:eastAsia="de-DE"/>
    </w:rPr>
  </w:style>
  <w:style w:type="paragraph" w:customStyle="1" w:styleId="sc9">
    <w:name w:val="sc9"/>
    <w:basedOn w:val="Normal"/>
    <w:rsid w:val="00FA5BE0"/>
    <w:pPr>
      <w:spacing w:before="100" w:beforeAutospacing="1" w:after="100" w:afterAutospacing="1"/>
    </w:pPr>
    <w:rPr>
      <w:rFonts w:eastAsia="Times New Roman"/>
      <w:color w:val="008000"/>
      <w:lang w:val="de-DE" w:eastAsia="de-DE"/>
    </w:rPr>
  </w:style>
  <w:style w:type="paragraph" w:customStyle="1" w:styleId="sc11">
    <w:name w:val="sc11"/>
    <w:basedOn w:val="Normal"/>
    <w:rsid w:val="00FA5BE0"/>
    <w:pPr>
      <w:spacing w:before="100" w:beforeAutospacing="1" w:after="100" w:afterAutospacing="1"/>
    </w:pPr>
    <w:rPr>
      <w:rFonts w:eastAsia="Times New Roman"/>
      <w:color w:val="0000FF"/>
      <w:lang w:val="de-DE" w:eastAsia="de-DE"/>
    </w:rPr>
  </w:style>
  <w:style w:type="paragraph" w:customStyle="1" w:styleId="sc12">
    <w:name w:val="sc12"/>
    <w:basedOn w:val="Normal"/>
    <w:rsid w:val="00FA5BE0"/>
    <w:pPr>
      <w:shd w:val="clear" w:color="auto" w:fill="FFFF00"/>
      <w:spacing w:before="100" w:beforeAutospacing="1" w:after="100" w:afterAutospacing="1"/>
    </w:pPr>
    <w:rPr>
      <w:rFonts w:eastAsia="Times New Roman"/>
      <w:color w:val="FF0000"/>
      <w:lang w:val="de-DE" w:eastAsia="de-DE"/>
    </w:rPr>
  </w:style>
  <w:style w:type="paragraph" w:customStyle="1" w:styleId="sc13">
    <w:name w:val="sc13"/>
    <w:basedOn w:val="Normal"/>
    <w:rsid w:val="00FA5BE0"/>
    <w:pPr>
      <w:shd w:val="clear" w:color="auto" w:fill="FFFF00"/>
      <w:spacing w:before="100" w:beforeAutospacing="1" w:after="100" w:afterAutospacing="1"/>
    </w:pPr>
    <w:rPr>
      <w:rFonts w:eastAsia="Times New Roman"/>
      <w:color w:val="FF0000"/>
      <w:lang w:val="de-DE" w:eastAsia="de-DE"/>
    </w:rPr>
  </w:style>
  <w:style w:type="character" w:customStyle="1" w:styleId="sc91">
    <w:name w:val="sc91"/>
    <w:basedOn w:val="Standardskrifttypeiafsnit"/>
    <w:rsid w:val="00FA5BE0"/>
    <w:rPr>
      <w:rFonts w:ascii="Courier New" w:hAnsi="Courier New" w:cs="Courier New" w:hint="default"/>
      <w:color w:val="008000"/>
      <w:sz w:val="20"/>
      <w:szCs w:val="20"/>
    </w:rPr>
  </w:style>
  <w:style w:type="paragraph" w:styleId="Billedtekst">
    <w:name w:val="caption"/>
    <w:basedOn w:val="Normal"/>
    <w:next w:val="Normal"/>
    <w:unhideWhenUsed/>
    <w:rsid w:val="00C05897"/>
    <w:pPr>
      <w:spacing w:after="200"/>
    </w:pPr>
    <w:rPr>
      <w:i/>
      <w:iCs/>
      <w:color w:val="3AAA35"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953601">
      <w:bodyDiv w:val="1"/>
      <w:marLeft w:val="0"/>
      <w:marRight w:val="0"/>
      <w:marTop w:val="0"/>
      <w:marBottom w:val="0"/>
      <w:divBdr>
        <w:top w:val="none" w:sz="0" w:space="0" w:color="auto"/>
        <w:left w:val="none" w:sz="0" w:space="0" w:color="auto"/>
        <w:bottom w:val="none" w:sz="0" w:space="0" w:color="auto"/>
        <w:right w:val="none" w:sz="0" w:space="0" w:color="auto"/>
      </w:divBdr>
    </w:div>
    <w:div w:id="203256482">
      <w:bodyDiv w:val="1"/>
      <w:marLeft w:val="0"/>
      <w:marRight w:val="0"/>
      <w:marTop w:val="0"/>
      <w:marBottom w:val="0"/>
      <w:divBdr>
        <w:top w:val="none" w:sz="0" w:space="0" w:color="auto"/>
        <w:left w:val="none" w:sz="0" w:space="0" w:color="auto"/>
        <w:bottom w:val="none" w:sz="0" w:space="0" w:color="auto"/>
        <w:right w:val="none" w:sz="0" w:space="0" w:color="auto"/>
      </w:divBdr>
    </w:div>
    <w:div w:id="208733701">
      <w:bodyDiv w:val="1"/>
      <w:marLeft w:val="0"/>
      <w:marRight w:val="0"/>
      <w:marTop w:val="0"/>
      <w:marBottom w:val="0"/>
      <w:divBdr>
        <w:top w:val="none" w:sz="0" w:space="0" w:color="auto"/>
        <w:left w:val="none" w:sz="0" w:space="0" w:color="auto"/>
        <w:bottom w:val="none" w:sz="0" w:space="0" w:color="auto"/>
        <w:right w:val="none" w:sz="0" w:space="0" w:color="auto"/>
      </w:divBdr>
      <w:divsChild>
        <w:div w:id="522086194">
          <w:marLeft w:val="0"/>
          <w:marRight w:val="0"/>
          <w:marTop w:val="0"/>
          <w:marBottom w:val="0"/>
          <w:divBdr>
            <w:top w:val="none" w:sz="0" w:space="0" w:color="auto"/>
            <w:left w:val="none" w:sz="0" w:space="0" w:color="auto"/>
            <w:bottom w:val="none" w:sz="0" w:space="0" w:color="auto"/>
            <w:right w:val="none" w:sz="0" w:space="0" w:color="auto"/>
          </w:divBdr>
        </w:div>
      </w:divsChild>
    </w:div>
    <w:div w:id="379289425">
      <w:bodyDiv w:val="1"/>
      <w:marLeft w:val="0"/>
      <w:marRight w:val="0"/>
      <w:marTop w:val="0"/>
      <w:marBottom w:val="0"/>
      <w:divBdr>
        <w:top w:val="none" w:sz="0" w:space="0" w:color="auto"/>
        <w:left w:val="none" w:sz="0" w:space="0" w:color="auto"/>
        <w:bottom w:val="none" w:sz="0" w:space="0" w:color="auto"/>
        <w:right w:val="none" w:sz="0" w:space="0" w:color="auto"/>
      </w:divBdr>
      <w:divsChild>
        <w:div w:id="790904183">
          <w:marLeft w:val="0"/>
          <w:marRight w:val="0"/>
          <w:marTop w:val="0"/>
          <w:marBottom w:val="0"/>
          <w:divBdr>
            <w:top w:val="none" w:sz="0" w:space="0" w:color="auto"/>
            <w:left w:val="none" w:sz="0" w:space="0" w:color="auto"/>
            <w:bottom w:val="none" w:sz="0" w:space="0" w:color="auto"/>
            <w:right w:val="none" w:sz="0" w:space="0" w:color="auto"/>
          </w:divBdr>
        </w:div>
      </w:divsChild>
    </w:div>
    <w:div w:id="387460771">
      <w:bodyDiv w:val="1"/>
      <w:marLeft w:val="0"/>
      <w:marRight w:val="0"/>
      <w:marTop w:val="0"/>
      <w:marBottom w:val="0"/>
      <w:divBdr>
        <w:top w:val="none" w:sz="0" w:space="0" w:color="auto"/>
        <w:left w:val="none" w:sz="0" w:space="0" w:color="auto"/>
        <w:bottom w:val="none" w:sz="0" w:space="0" w:color="auto"/>
        <w:right w:val="none" w:sz="0" w:space="0" w:color="auto"/>
      </w:divBdr>
      <w:divsChild>
        <w:div w:id="161629933">
          <w:marLeft w:val="0"/>
          <w:marRight w:val="0"/>
          <w:marTop w:val="0"/>
          <w:marBottom w:val="0"/>
          <w:divBdr>
            <w:top w:val="none" w:sz="0" w:space="0" w:color="auto"/>
            <w:left w:val="none" w:sz="0" w:space="0" w:color="auto"/>
            <w:bottom w:val="none" w:sz="0" w:space="0" w:color="auto"/>
            <w:right w:val="none" w:sz="0" w:space="0" w:color="auto"/>
          </w:divBdr>
        </w:div>
      </w:divsChild>
    </w:div>
    <w:div w:id="455105898">
      <w:bodyDiv w:val="1"/>
      <w:marLeft w:val="0"/>
      <w:marRight w:val="0"/>
      <w:marTop w:val="0"/>
      <w:marBottom w:val="0"/>
      <w:divBdr>
        <w:top w:val="none" w:sz="0" w:space="0" w:color="auto"/>
        <w:left w:val="none" w:sz="0" w:space="0" w:color="auto"/>
        <w:bottom w:val="none" w:sz="0" w:space="0" w:color="auto"/>
        <w:right w:val="none" w:sz="0" w:space="0" w:color="auto"/>
      </w:divBdr>
      <w:divsChild>
        <w:div w:id="531038812">
          <w:marLeft w:val="0"/>
          <w:marRight w:val="0"/>
          <w:marTop w:val="0"/>
          <w:marBottom w:val="0"/>
          <w:divBdr>
            <w:top w:val="none" w:sz="0" w:space="0" w:color="auto"/>
            <w:left w:val="none" w:sz="0" w:space="0" w:color="auto"/>
            <w:bottom w:val="none" w:sz="0" w:space="0" w:color="auto"/>
            <w:right w:val="none" w:sz="0" w:space="0" w:color="auto"/>
          </w:divBdr>
        </w:div>
      </w:divsChild>
    </w:div>
    <w:div w:id="466317616">
      <w:bodyDiv w:val="1"/>
      <w:marLeft w:val="0"/>
      <w:marRight w:val="0"/>
      <w:marTop w:val="0"/>
      <w:marBottom w:val="0"/>
      <w:divBdr>
        <w:top w:val="none" w:sz="0" w:space="0" w:color="auto"/>
        <w:left w:val="none" w:sz="0" w:space="0" w:color="auto"/>
        <w:bottom w:val="none" w:sz="0" w:space="0" w:color="auto"/>
        <w:right w:val="none" w:sz="0" w:space="0" w:color="auto"/>
      </w:divBdr>
      <w:divsChild>
        <w:div w:id="861282700">
          <w:marLeft w:val="-960"/>
          <w:marRight w:val="0"/>
          <w:marTop w:val="0"/>
          <w:marBottom w:val="0"/>
          <w:divBdr>
            <w:top w:val="none" w:sz="0" w:space="0" w:color="auto"/>
            <w:left w:val="none" w:sz="0" w:space="0" w:color="auto"/>
            <w:bottom w:val="none" w:sz="0" w:space="0" w:color="auto"/>
            <w:right w:val="none" w:sz="0" w:space="0" w:color="auto"/>
          </w:divBdr>
        </w:div>
      </w:divsChild>
    </w:div>
    <w:div w:id="470555681">
      <w:bodyDiv w:val="1"/>
      <w:marLeft w:val="0"/>
      <w:marRight w:val="0"/>
      <w:marTop w:val="0"/>
      <w:marBottom w:val="0"/>
      <w:divBdr>
        <w:top w:val="none" w:sz="0" w:space="0" w:color="auto"/>
        <w:left w:val="none" w:sz="0" w:space="0" w:color="auto"/>
        <w:bottom w:val="none" w:sz="0" w:space="0" w:color="auto"/>
        <w:right w:val="none" w:sz="0" w:space="0" w:color="auto"/>
      </w:divBdr>
      <w:divsChild>
        <w:div w:id="743186995">
          <w:marLeft w:val="0"/>
          <w:marRight w:val="0"/>
          <w:marTop w:val="0"/>
          <w:marBottom w:val="0"/>
          <w:divBdr>
            <w:top w:val="none" w:sz="0" w:space="0" w:color="auto"/>
            <w:left w:val="none" w:sz="0" w:space="0" w:color="auto"/>
            <w:bottom w:val="none" w:sz="0" w:space="0" w:color="auto"/>
            <w:right w:val="none" w:sz="0" w:space="0" w:color="auto"/>
          </w:divBdr>
        </w:div>
      </w:divsChild>
    </w:div>
    <w:div w:id="508253545">
      <w:bodyDiv w:val="1"/>
      <w:marLeft w:val="0"/>
      <w:marRight w:val="0"/>
      <w:marTop w:val="0"/>
      <w:marBottom w:val="0"/>
      <w:divBdr>
        <w:top w:val="none" w:sz="0" w:space="0" w:color="auto"/>
        <w:left w:val="none" w:sz="0" w:space="0" w:color="auto"/>
        <w:bottom w:val="none" w:sz="0" w:space="0" w:color="auto"/>
        <w:right w:val="none" w:sz="0" w:space="0" w:color="auto"/>
      </w:divBdr>
      <w:divsChild>
        <w:div w:id="189877578">
          <w:marLeft w:val="0"/>
          <w:marRight w:val="0"/>
          <w:marTop w:val="0"/>
          <w:marBottom w:val="0"/>
          <w:divBdr>
            <w:top w:val="none" w:sz="0" w:space="0" w:color="auto"/>
            <w:left w:val="none" w:sz="0" w:space="0" w:color="auto"/>
            <w:bottom w:val="none" w:sz="0" w:space="0" w:color="auto"/>
            <w:right w:val="none" w:sz="0" w:space="0" w:color="auto"/>
          </w:divBdr>
        </w:div>
      </w:divsChild>
    </w:div>
    <w:div w:id="660357475">
      <w:bodyDiv w:val="1"/>
      <w:marLeft w:val="0"/>
      <w:marRight w:val="0"/>
      <w:marTop w:val="0"/>
      <w:marBottom w:val="0"/>
      <w:divBdr>
        <w:top w:val="none" w:sz="0" w:space="0" w:color="auto"/>
        <w:left w:val="none" w:sz="0" w:space="0" w:color="auto"/>
        <w:bottom w:val="none" w:sz="0" w:space="0" w:color="auto"/>
        <w:right w:val="none" w:sz="0" w:space="0" w:color="auto"/>
      </w:divBdr>
    </w:div>
    <w:div w:id="663512840">
      <w:bodyDiv w:val="1"/>
      <w:marLeft w:val="0"/>
      <w:marRight w:val="0"/>
      <w:marTop w:val="0"/>
      <w:marBottom w:val="0"/>
      <w:divBdr>
        <w:top w:val="none" w:sz="0" w:space="0" w:color="auto"/>
        <w:left w:val="none" w:sz="0" w:space="0" w:color="auto"/>
        <w:bottom w:val="none" w:sz="0" w:space="0" w:color="auto"/>
        <w:right w:val="none" w:sz="0" w:space="0" w:color="auto"/>
      </w:divBdr>
    </w:div>
    <w:div w:id="677856320">
      <w:bodyDiv w:val="1"/>
      <w:marLeft w:val="0"/>
      <w:marRight w:val="0"/>
      <w:marTop w:val="0"/>
      <w:marBottom w:val="0"/>
      <w:divBdr>
        <w:top w:val="none" w:sz="0" w:space="0" w:color="auto"/>
        <w:left w:val="none" w:sz="0" w:space="0" w:color="auto"/>
        <w:bottom w:val="none" w:sz="0" w:space="0" w:color="auto"/>
        <w:right w:val="none" w:sz="0" w:space="0" w:color="auto"/>
      </w:divBdr>
    </w:div>
    <w:div w:id="990525946">
      <w:bodyDiv w:val="1"/>
      <w:marLeft w:val="0"/>
      <w:marRight w:val="0"/>
      <w:marTop w:val="0"/>
      <w:marBottom w:val="0"/>
      <w:divBdr>
        <w:top w:val="none" w:sz="0" w:space="0" w:color="auto"/>
        <w:left w:val="none" w:sz="0" w:space="0" w:color="auto"/>
        <w:bottom w:val="none" w:sz="0" w:space="0" w:color="auto"/>
        <w:right w:val="none" w:sz="0" w:space="0" w:color="auto"/>
      </w:divBdr>
    </w:div>
    <w:div w:id="996226089">
      <w:bodyDiv w:val="1"/>
      <w:marLeft w:val="0"/>
      <w:marRight w:val="0"/>
      <w:marTop w:val="0"/>
      <w:marBottom w:val="0"/>
      <w:divBdr>
        <w:top w:val="none" w:sz="0" w:space="0" w:color="auto"/>
        <w:left w:val="none" w:sz="0" w:space="0" w:color="auto"/>
        <w:bottom w:val="none" w:sz="0" w:space="0" w:color="auto"/>
        <w:right w:val="none" w:sz="0" w:space="0" w:color="auto"/>
      </w:divBdr>
    </w:div>
    <w:div w:id="1041393385">
      <w:bodyDiv w:val="1"/>
      <w:marLeft w:val="0"/>
      <w:marRight w:val="0"/>
      <w:marTop w:val="0"/>
      <w:marBottom w:val="0"/>
      <w:divBdr>
        <w:top w:val="none" w:sz="0" w:space="0" w:color="auto"/>
        <w:left w:val="none" w:sz="0" w:space="0" w:color="auto"/>
        <w:bottom w:val="none" w:sz="0" w:space="0" w:color="auto"/>
        <w:right w:val="none" w:sz="0" w:space="0" w:color="auto"/>
      </w:divBdr>
      <w:divsChild>
        <w:div w:id="1755316522">
          <w:marLeft w:val="0"/>
          <w:marRight w:val="0"/>
          <w:marTop w:val="0"/>
          <w:marBottom w:val="0"/>
          <w:divBdr>
            <w:top w:val="none" w:sz="0" w:space="0" w:color="auto"/>
            <w:left w:val="none" w:sz="0" w:space="0" w:color="auto"/>
            <w:bottom w:val="none" w:sz="0" w:space="0" w:color="auto"/>
            <w:right w:val="none" w:sz="0" w:space="0" w:color="auto"/>
          </w:divBdr>
        </w:div>
      </w:divsChild>
    </w:div>
    <w:div w:id="1309675744">
      <w:bodyDiv w:val="1"/>
      <w:marLeft w:val="0"/>
      <w:marRight w:val="0"/>
      <w:marTop w:val="0"/>
      <w:marBottom w:val="0"/>
      <w:divBdr>
        <w:top w:val="none" w:sz="0" w:space="0" w:color="auto"/>
        <w:left w:val="none" w:sz="0" w:space="0" w:color="auto"/>
        <w:bottom w:val="none" w:sz="0" w:space="0" w:color="auto"/>
        <w:right w:val="none" w:sz="0" w:space="0" w:color="auto"/>
      </w:divBdr>
      <w:divsChild>
        <w:div w:id="439571827">
          <w:marLeft w:val="-960"/>
          <w:marRight w:val="0"/>
          <w:marTop w:val="0"/>
          <w:marBottom w:val="0"/>
          <w:divBdr>
            <w:top w:val="none" w:sz="0" w:space="0" w:color="auto"/>
            <w:left w:val="none" w:sz="0" w:space="0" w:color="auto"/>
            <w:bottom w:val="none" w:sz="0" w:space="0" w:color="auto"/>
            <w:right w:val="none" w:sz="0" w:space="0" w:color="auto"/>
          </w:divBdr>
        </w:div>
      </w:divsChild>
    </w:div>
    <w:div w:id="1323970537">
      <w:bodyDiv w:val="1"/>
      <w:marLeft w:val="0"/>
      <w:marRight w:val="0"/>
      <w:marTop w:val="0"/>
      <w:marBottom w:val="0"/>
      <w:divBdr>
        <w:top w:val="none" w:sz="0" w:space="0" w:color="auto"/>
        <w:left w:val="none" w:sz="0" w:space="0" w:color="auto"/>
        <w:bottom w:val="none" w:sz="0" w:space="0" w:color="auto"/>
        <w:right w:val="none" w:sz="0" w:space="0" w:color="auto"/>
      </w:divBdr>
      <w:divsChild>
        <w:div w:id="503279649">
          <w:marLeft w:val="-960"/>
          <w:marRight w:val="0"/>
          <w:marTop w:val="0"/>
          <w:marBottom w:val="0"/>
          <w:divBdr>
            <w:top w:val="none" w:sz="0" w:space="0" w:color="auto"/>
            <w:left w:val="none" w:sz="0" w:space="0" w:color="auto"/>
            <w:bottom w:val="none" w:sz="0" w:space="0" w:color="auto"/>
            <w:right w:val="none" w:sz="0" w:space="0" w:color="auto"/>
          </w:divBdr>
        </w:div>
      </w:divsChild>
    </w:div>
    <w:div w:id="1347903171">
      <w:bodyDiv w:val="1"/>
      <w:marLeft w:val="0"/>
      <w:marRight w:val="0"/>
      <w:marTop w:val="0"/>
      <w:marBottom w:val="0"/>
      <w:divBdr>
        <w:top w:val="none" w:sz="0" w:space="0" w:color="auto"/>
        <w:left w:val="none" w:sz="0" w:space="0" w:color="auto"/>
        <w:bottom w:val="none" w:sz="0" w:space="0" w:color="auto"/>
        <w:right w:val="none" w:sz="0" w:space="0" w:color="auto"/>
      </w:divBdr>
    </w:div>
    <w:div w:id="1363438554">
      <w:bodyDiv w:val="1"/>
      <w:marLeft w:val="0"/>
      <w:marRight w:val="0"/>
      <w:marTop w:val="0"/>
      <w:marBottom w:val="0"/>
      <w:divBdr>
        <w:top w:val="none" w:sz="0" w:space="0" w:color="auto"/>
        <w:left w:val="none" w:sz="0" w:space="0" w:color="auto"/>
        <w:bottom w:val="none" w:sz="0" w:space="0" w:color="auto"/>
        <w:right w:val="none" w:sz="0" w:space="0" w:color="auto"/>
      </w:divBdr>
    </w:div>
    <w:div w:id="1392461812">
      <w:bodyDiv w:val="1"/>
      <w:marLeft w:val="0"/>
      <w:marRight w:val="0"/>
      <w:marTop w:val="0"/>
      <w:marBottom w:val="0"/>
      <w:divBdr>
        <w:top w:val="none" w:sz="0" w:space="0" w:color="auto"/>
        <w:left w:val="none" w:sz="0" w:space="0" w:color="auto"/>
        <w:bottom w:val="none" w:sz="0" w:space="0" w:color="auto"/>
        <w:right w:val="none" w:sz="0" w:space="0" w:color="auto"/>
      </w:divBdr>
    </w:div>
    <w:div w:id="1455633419">
      <w:bodyDiv w:val="1"/>
      <w:marLeft w:val="0"/>
      <w:marRight w:val="0"/>
      <w:marTop w:val="0"/>
      <w:marBottom w:val="0"/>
      <w:divBdr>
        <w:top w:val="none" w:sz="0" w:space="0" w:color="auto"/>
        <w:left w:val="none" w:sz="0" w:space="0" w:color="auto"/>
        <w:bottom w:val="none" w:sz="0" w:space="0" w:color="auto"/>
        <w:right w:val="none" w:sz="0" w:space="0" w:color="auto"/>
      </w:divBdr>
    </w:div>
    <w:div w:id="1591355823">
      <w:bodyDiv w:val="1"/>
      <w:marLeft w:val="0"/>
      <w:marRight w:val="0"/>
      <w:marTop w:val="0"/>
      <w:marBottom w:val="0"/>
      <w:divBdr>
        <w:top w:val="none" w:sz="0" w:space="0" w:color="auto"/>
        <w:left w:val="none" w:sz="0" w:space="0" w:color="auto"/>
        <w:bottom w:val="none" w:sz="0" w:space="0" w:color="auto"/>
        <w:right w:val="none" w:sz="0" w:space="0" w:color="auto"/>
      </w:divBdr>
      <w:divsChild>
        <w:div w:id="1147085886">
          <w:marLeft w:val="0"/>
          <w:marRight w:val="0"/>
          <w:marTop w:val="0"/>
          <w:marBottom w:val="0"/>
          <w:divBdr>
            <w:top w:val="none" w:sz="0" w:space="0" w:color="auto"/>
            <w:left w:val="none" w:sz="0" w:space="0" w:color="auto"/>
            <w:bottom w:val="none" w:sz="0" w:space="0" w:color="auto"/>
            <w:right w:val="none" w:sz="0" w:space="0" w:color="auto"/>
          </w:divBdr>
        </w:div>
      </w:divsChild>
    </w:div>
    <w:div w:id="1598320850">
      <w:bodyDiv w:val="1"/>
      <w:marLeft w:val="0"/>
      <w:marRight w:val="0"/>
      <w:marTop w:val="0"/>
      <w:marBottom w:val="0"/>
      <w:divBdr>
        <w:top w:val="none" w:sz="0" w:space="0" w:color="auto"/>
        <w:left w:val="none" w:sz="0" w:space="0" w:color="auto"/>
        <w:bottom w:val="none" w:sz="0" w:space="0" w:color="auto"/>
        <w:right w:val="none" w:sz="0" w:space="0" w:color="auto"/>
      </w:divBdr>
      <w:divsChild>
        <w:div w:id="854004036">
          <w:marLeft w:val="0"/>
          <w:marRight w:val="0"/>
          <w:marTop w:val="0"/>
          <w:marBottom w:val="0"/>
          <w:divBdr>
            <w:top w:val="none" w:sz="0" w:space="0" w:color="auto"/>
            <w:left w:val="none" w:sz="0" w:space="0" w:color="auto"/>
            <w:bottom w:val="none" w:sz="0" w:space="0" w:color="auto"/>
            <w:right w:val="none" w:sz="0" w:space="0" w:color="auto"/>
          </w:divBdr>
        </w:div>
      </w:divsChild>
    </w:div>
    <w:div w:id="1647127204">
      <w:bodyDiv w:val="1"/>
      <w:marLeft w:val="0"/>
      <w:marRight w:val="0"/>
      <w:marTop w:val="0"/>
      <w:marBottom w:val="0"/>
      <w:divBdr>
        <w:top w:val="none" w:sz="0" w:space="0" w:color="auto"/>
        <w:left w:val="none" w:sz="0" w:space="0" w:color="auto"/>
        <w:bottom w:val="none" w:sz="0" w:space="0" w:color="auto"/>
        <w:right w:val="none" w:sz="0" w:space="0" w:color="auto"/>
      </w:divBdr>
    </w:div>
    <w:div w:id="1692878433">
      <w:bodyDiv w:val="1"/>
      <w:marLeft w:val="0"/>
      <w:marRight w:val="0"/>
      <w:marTop w:val="0"/>
      <w:marBottom w:val="0"/>
      <w:divBdr>
        <w:top w:val="none" w:sz="0" w:space="0" w:color="auto"/>
        <w:left w:val="none" w:sz="0" w:space="0" w:color="auto"/>
        <w:bottom w:val="none" w:sz="0" w:space="0" w:color="auto"/>
        <w:right w:val="none" w:sz="0" w:space="0" w:color="auto"/>
      </w:divBdr>
      <w:divsChild>
        <w:div w:id="868372515">
          <w:marLeft w:val="0"/>
          <w:marRight w:val="0"/>
          <w:marTop w:val="0"/>
          <w:marBottom w:val="0"/>
          <w:divBdr>
            <w:top w:val="none" w:sz="0" w:space="0" w:color="auto"/>
            <w:left w:val="none" w:sz="0" w:space="0" w:color="auto"/>
            <w:bottom w:val="none" w:sz="0" w:space="0" w:color="auto"/>
            <w:right w:val="none" w:sz="0" w:space="0" w:color="auto"/>
          </w:divBdr>
        </w:div>
      </w:divsChild>
    </w:div>
    <w:div w:id="1697581981">
      <w:bodyDiv w:val="1"/>
      <w:marLeft w:val="0"/>
      <w:marRight w:val="0"/>
      <w:marTop w:val="0"/>
      <w:marBottom w:val="0"/>
      <w:divBdr>
        <w:top w:val="none" w:sz="0" w:space="0" w:color="auto"/>
        <w:left w:val="none" w:sz="0" w:space="0" w:color="auto"/>
        <w:bottom w:val="none" w:sz="0" w:space="0" w:color="auto"/>
        <w:right w:val="none" w:sz="0" w:space="0" w:color="auto"/>
      </w:divBdr>
    </w:div>
    <w:div w:id="1724712728">
      <w:bodyDiv w:val="1"/>
      <w:marLeft w:val="0"/>
      <w:marRight w:val="0"/>
      <w:marTop w:val="0"/>
      <w:marBottom w:val="0"/>
      <w:divBdr>
        <w:top w:val="none" w:sz="0" w:space="0" w:color="auto"/>
        <w:left w:val="none" w:sz="0" w:space="0" w:color="auto"/>
        <w:bottom w:val="none" w:sz="0" w:space="0" w:color="auto"/>
        <w:right w:val="none" w:sz="0" w:space="0" w:color="auto"/>
      </w:divBdr>
      <w:divsChild>
        <w:div w:id="2017029864">
          <w:marLeft w:val="-960"/>
          <w:marRight w:val="0"/>
          <w:marTop w:val="0"/>
          <w:marBottom w:val="0"/>
          <w:divBdr>
            <w:top w:val="none" w:sz="0" w:space="0" w:color="auto"/>
            <w:left w:val="none" w:sz="0" w:space="0" w:color="auto"/>
            <w:bottom w:val="none" w:sz="0" w:space="0" w:color="auto"/>
            <w:right w:val="none" w:sz="0" w:space="0" w:color="auto"/>
          </w:divBdr>
        </w:div>
      </w:divsChild>
    </w:div>
    <w:div w:id="1762682452">
      <w:bodyDiv w:val="1"/>
      <w:marLeft w:val="0"/>
      <w:marRight w:val="0"/>
      <w:marTop w:val="0"/>
      <w:marBottom w:val="0"/>
      <w:divBdr>
        <w:top w:val="none" w:sz="0" w:space="0" w:color="auto"/>
        <w:left w:val="none" w:sz="0" w:space="0" w:color="auto"/>
        <w:bottom w:val="none" w:sz="0" w:space="0" w:color="auto"/>
        <w:right w:val="none" w:sz="0" w:space="0" w:color="auto"/>
      </w:divBdr>
      <w:divsChild>
        <w:div w:id="1888494540">
          <w:marLeft w:val="0"/>
          <w:marRight w:val="0"/>
          <w:marTop w:val="0"/>
          <w:marBottom w:val="0"/>
          <w:divBdr>
            <w:top w:val="none" w:sz="0" w:space="0" w:color="auto"/>
            <w:left w:val="none" w:sz="0" w:space="0" w:color="auto"/>
            <w:bottom w:val="none" w:sz="0" w:space="0" w:color="auto"/>
            <w:right w:val="none" w:sz="0" w:space="0" w:color="auto"/>
          </w:divBdr>
        </w:div>
      </w:divsChild>
    </w:div>
    <w:div w:id="1775511102">
      <w:bodyDiv w:val="1"/>
      <w:marLeft w:val="0"/>
      <w:marRight w:val="0"/>
      <w:marTop w:val="0"/>
      <w:marBottom w:val="0"/>
      <w:divBdr>
        <w:top w:val="none" w:sz="0" w:space="0" w:color="auto"/>
        <w:left w:val="none" w:sz="0" w:space="0" w:color="auto"/>
        <w:bottom w:val="none" w:sz="0" w:space="0" w:color="auto"/>
        <w:right w:val="none" w:sz="0" w:space="0" w:color="auto"/>
      </w:divBdr>
    </w:div>
    <w:div w:id="2007440472">
      <w:bodyDiv w:val="1"/>
      <w:marLeft w:val="0"/>
      <w:marRight w:val="0"/>
      <w:marTop w:val="0"/>
      <w:marBottom w:val="0"/>
      <w:divBdr>
        <w:top w:val="none" w:sz="0" w:space="0" w:color="auto"/>
        <w:left w:val="none" w:sz="0" w:space="0" w:color="auto"/>
        <w:bottom w:val="none" w:sz="0" w:space="0" w:color="auto"/>
        <w:right w:val="none" w:sz="0" w:space="0" w:color="auto"/>
      </w:divBdr>
    </w:div>
    <w:div w:id="2016492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www.iala-aism.org/wiki/dictionary"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hème Office">
  <a:themeElements>
    <a:clrScheme name="IALA PPT">
      <a:dk1>
        <a:sysClr val="windowText" lastClr="000000"/>
      </a:dk1>
      <a:lt1>
        <a:sysClr val="window" lastClr="FFFFFF"/>
      </a:lt1>
      <a:dk2>
        <a:srgbClr val="3AAA35"/>
      </a:dk2>
      <a:lt2>
        <a:srgbClr val="E94E1B"/>
      </a:lt2>
      <a:accent1>
        <a:srgbClr val="00558C"/>
      </a:accent1>
      <a:accent2>
        <a:srgbClr val="009FE3"/>
      </a:accent2>
      <a:accent3>
        <a:srgbClr val="00B0A9"/>
      </a:accent3>
      <a:accent4>
        <a:srgbClr val="00BCD0"/>
      </a:accent4>
      <a:accent5>
        <a:srgbClr val="6787C4"/>
      </a:accent5>
      <a:accent6>
        <a:srgbClr val="99509A"/>
      </a:accent6>
      <a:hlink>
        <a:srgbClr val="000000"/>
      </a:hlink>
      <a:folHlink>
        <a:srgbClr val="9D9D9C"/>
      </a:folHlink>
    </a:clrScheme>
    <a:fontScheme name="CALIBRI">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dmsDocumentID xmlns="4e8c1bd7-9ad6-4036-ae04-ecdaa21bc779" xsi:nil="true"/>
    <h5c851b504c04730952f52895b076cbe xmlns="4e8c1bd7-9ad6-4036-ae04-ecdaa21bc779">
      <Terms xmlns="http://schemas.microsoft.com/office/infopath/2007/PartnerControls"/>
    </h5c851b504c04730952f52895b076cbe>
    <dmsAuthor xmlns="4e8c1bd7-9ad6-4036-ae04-ecdaa21bc779">
      <UserInfo>
        <DisplayName/>
        <AccountId xsi:nil="true"/>
        <AccountType/>
      </UserInfo>
    </dmsAuthor>
    <d2aa7f4f32644f518ba1bfb5c8c53cf6 xmlns="4e8c1bd7-9ad6-4036-ae04-ecdaa21bc779">
      <Terms xmlns="http://schemas.microsoft.com/office/infopath/2007/PartnerControls"/>
    </d2aa7f4f32644f518ba1bfb5c8c53cf6>
    <m52e9dd121ae4d7282d4adf5b11d8a49 xmlns="4e8c1bd7-9ad6-4036-ae04-ecdaa21bc779">
      <Terms xmlns="http://schemas.microsoft.com/office/infopath/2007/PartnerControls"/>
    </m52e9dd121ae4d7282d4adf5b11d8a49>
    <d9e8d598790944d7ad31c129205106e1 xmlns="4e8c1bd7-9ad6-4036-ae04-ecdaa21bc779">
      <Terms xmlns="http://schemas.microsoft.com/office/infopath/2007/PartnerControls"/>
    </d9e8d598790944d7ad31c129205106e1>
    <TaxCatchAll xmlns="b75ebb12-7f2c-4aa7-aaa6-5224d7c6c8f2"/>
    <id7b2be1d7c54c42ae799a02ee45509b xmlns="4e8c1bd7-9ad6-4036-ae04-ecdaa21bc779">
      <Terms xmlns="http://schemas.microsoft.com/office/infopath/2007/PartnerControls"/>
    </id7b2be1d7c54c42ae799a02ee45509b>
    <dmsDescription xmlns="4e8c1bd7-9ad6-4036-ae04-ecdaa21bc779" xsi:nil="true"/>
    <dmsDocVersion xmlns="4e8c1bd7-9ad6-4036-ae04-ecdaa21bc779" xsi:nil="true"/>
    <a88285803d044e4fa9f4a5bec4b738f5 xmlns="4e8c1bd7-9ad6-4036-ae04-ecdaa21bc779">
      <Terms xmlns="http://schemas.microsoft.com/office/infopath/2007/PartnerControls"/>
    </a88285803d044e4fa9f4a5bec4b738f5>
    <lee29360af224f1fb3c5066c95c75126 xmlns="4e8c1bd7-9ad6-4036-ae04-ecdaa21bc779">
      <Terms xmlns="http://schemas.microsoft.com/office/infopath/2007/PartnerControls"/>
    </lee29360af224f1fb3c5066c95c75126>
  </documentManagement>
</p:properties>
</file>

<file path=customXml/item3.xml><?xml version="1.0" encoding="utf-8"?>
<ct:contentTypeSchema xmlns:ct="http://schemas.microsoft.com/office/2006/metadata/contentType" xmlns:ma="http://schemas.microsoft.com/office/2006/metadata/properties/metaAttributes" ct:_="" ma:_="" ma:contentTypeName="FRQ Document" ma:contentTypeID="0x010100F258BD77CB974E94A9AB9AF320D69C3300B1FD4F3A4275314F855D7765FC928985" ma:contentTypeVersion="21" ma:contentTypeDescription="Basic Frequentis Document" ma:contentTypeScope="" ma:versionID="868220311aecd04b422e43c3a316e727">
  <xsd:schema xmlns:xsd="http://www.w3.org/2001/XMLSchema" xmlns:xs="http://www.w3.org/2001/XMLSchema" xmlns:p="http://schemas.microsoft.com/office/2006/metadata/properties" xmlns:ns2="4e8c1bd7-9ad6-4036-ae04-ecdaa21bc779" xmlns:ns3="b75ebb12-7f2c-4aa7-aaa6-5224d7c6c8f2" targetNamespace="http://schemas.microsoft.com/office/2006/metadata/properties" ma:root="true" ma:fieldsID="b5d708767c0f4fe8ad11b7307e82b4e6" ns2:_="" ns3:_="">
    <xsd:import namespace="4e8c1bd7-9ad6-4036-ae04-ecdaa21bc779"/>
    <xsd:import namespace="b75ebb12-7f2c-4aa7-aaa6-5224d7c6c8f2"/>
    <xsd:element name="properties">
      <xsd:complexType>
        <xsd:sequence>
          <xsd:element name="documentManagement">
            <xsd:complexType>
              <xsd:all>
                <xsd:element ref="ns2:dmsAuthor" minOccurs="0"/>
                <xsd:element ref="ns2:dmsDescription" minOccurs="0"/>
                <xsd:element ref="ns2:dmsDocVersion" minOccurs="0"/>
                <xsd:element ref="ns2:dmsDocumentID" minOccurs="0"/>
                <xsd:element ref="ns2:dmsSystemID" minOccurs="0"/>
                <xsd:element ref="ns2:dmsReviewNo" minOccurs="0"/>
                <xsd:element ref="ns2:dmsReleaseDate" minOccurs="0"/>
                <xsd:element ref="ns2:dmsReleasedBy" minOccurs="0"/>
                <xsd:element ref="ns2:dmsSharePointSite" minOccurs="0"/>
                <xsd:element ref="ns2:ncf8233d7f9b41bf9718e9d9cb17e6ba" minOccurs="0"/>
                <xsd:element ref="ns2:id7b2be1d7c54c42ae799a02ee45509b" minOccurs="0"/>
                <xsd:element ref="ns2:a88285803d044e4fa9f4a5bec4b738f5" minOccurs="0"/>
                <xsd:element ref="ns3:TaxCatchAll" minOccurs="0"/>
                <xsd:element ref="ns2:lee29360af224f1fb3c5066c95c75126" minOccurs="0"/>
                <xsd:element ref="ns3:TaxCatchAllLabel" minOccurs="0"/>
                <xsd:element ref="ns2:m52e9dd121ae4d7282d4adf5b11d8a49" minOccurs="0"/>
                <xsd:element ref="ns2:d2aa7f4f32644f518ba1bfb5c8c53cf6" minOccurs="0"/>
                <xsd:element ref="ns2:d9e8d598790944d7ad31c129205106e1" minOccurs="0"/>
                <xsd:element ref="ns2:h5c851b504c04730952f52895b076cb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8c1bd7-9ad6-4036-ae04-ecdaa21bc779" elementFormDefault="qualified">
    <xsd:import namespace="http://schemas.microsoft.com/office/2006/documentManagement/types"/>
    <xsd:import namespace="http://schemas.microsoft.com/office/infopath/2007/PartnerControls"/>
    <xsd:element name="dmsAuthor" ma:index="2" nillable="true" ma:displayName="Author" ma:list="UserInfo" ma:internalName="dmsAuthor" ma:readOnly="fals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msDescription" ma:index="3" nillable="true" ma:displayName="Abstract" ma:description="Detailed information about the document" ma:internalName="dmsDescription" ma:readOnly="false">
      <xsd:simpleType>
        <xsd:restriction base="dms:Note"/>
      </xsd:simpleType>
    </xsd:element>
    <xsd:element name="dmsDocVersion" ma:index="5" nillable="true" ma:displayName="DocVersion" ma:description="Custom Version e.g. 1.1 or 1.A" ma:internalName="dmsDocVersion" ma:readOnly="false">
      <xsd:simpleType>
        <xsd:restriction base="dms:Text">
          <xsd:maxLength value="50"/>
        </xsd:restriction>
      </xsd:simpleType>
    </xsd:element>
    <xsd:element name="dmsDocumentID" ma:index="9" nillable="true" ma:displayName="Document ID" ma:description="Frequentis Document ID" ma:internalName="dmsDocumentID" ma:readOnly="false">
      <xsd:simpleType>
        <xsd:restriction base="dms:Text">
          <xsd:maxLength value="50"/>
        </xsd:restriction>
      </xsd:simpleType>
    </xsd:element>
    <xsd:element name="dmsSystemID" ma:index="10" nillable="true" ma:displayName="DMS ID" ma:description="ID is set by the DMS-System" ma:internalName="dmsSystemID" ma:readOnly="true">
      <xsd:simpleType>
        <xsd:restriction base="dms:Text">
          <xsd:maxLength value="50"/>
        </xsd:restriction>
      </xsd:simpleType>
    </xsd:element>
    <xsd:element name="dmsReviewNo" ma:index="15" nillable="true" ma:displayName="Review ID" ma:description="Link to Review" ma:internalName="dmsReviewNo"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dmsReleaseDate" ma:index="16" nillable="true" ma:displayName="Published Date" ma:description="Date of the approved review." ma:format="DateOnly" ma:internalName="dmsReleaseDate" ma:readOnly="true">
      <xsd:simpleType>
        <xsd:restriction base="dms:DateTime"/>
      </xsd:simpleType>
    </xsd:element>
    <xsd:element name="dmsReleasedBy" ma:index="17" nillable="true" ma:displayName="Published By" ma:list="UserInfo" ma:internalName="dmsReleasedBy"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msSharePointSite" ma:index="18" nillable="true" ma:displayName="SharePoint Site" ma:description="Showing the rootsite - subsite" ma:internalName="dmsSharePointSite" ma:readOnly="true">
      <xsd:simpleType>
        <xsd:restriction base="dms:Text">
          <xsd:maxLength value="255"/>
        </xsd:restriction>
      </xsd:simpleType>
    </xsd:element>
    <xsd:element name="ncf8233d7f9b41bf9718e9d9cb17e6ba" ma:index="19" nillable="true" ma:taxonomy="true" ma:internalName="ncf8233d7f9b41bf9718e9d9cb17e6ba" ma:taxonomyFieldName="dmsStatus" ma:displayName="DocStatus" ma:readOnly="true" ma:default="" ma:fieldId="{7cf8233d-7f9b-41bf-9718-e9d9cb17e6ba}" ma:sspId="9a869bce-824b-44a8-9d16-e7a0aaca7818" ma:termSetId="3e266062-082b-4ace-999b-41420a0b9585" ma:anchorId="00000000-0000-0000-0000-000000000000" ma:open="false" ma:isKeyword="false">
      <xsd:complexType>
        <xsd:sequence>
          <xsd:element ref="pc:Terms" minOccurs="0" maxOccurs="1"/>
        </xsd:sequence>
      </xsd:complexType>
    </xsd:element>
    <xsd:element name="id7b2be1d7c54c42ae799a02ee45509b" ma:index="22" nillable="true" ma:taxonomy="true" ma:internalName="id7b2be1d7c54c42ae799a02ee45509b" ma:taxonomyFieldName="dmsLanguage" ma:displayName="Language" ma:readOnly="false" ma:default="" ma:fieldId="{2d7b2be1-d7c5-4c42-ae79-9a02ee45509b}" ma:taxonomyMulti="true" ma:sspId="9a869bce-824b-44a8-9d16-e7a0aaca7818" ma:termSetId="ec8a668e-9c79-42cc-9026-34387b45bddc" ma:anchorId="00000000-0000-0000-0000-000000000000" ma:open="false" ma:isKeyword="false">
      <xsd:complexType>
        <xsd:sequence>
          <xsd:element ref="pc:Terms" minOccurs="0" maxOccurs="1"/>
        </xsd:sequence>
      </xsd:complexType>
    </xsd:element>
    <xsd:element name="a88285803d044e4fa9f4a5bec4b738f5" ma:index="23" nillable="true" ma:taxonomy="true" ma:internalName="a88285803d044e4fa9f4a5bec4b738f5" ma:taxonomyFieldName="dmsProjectNo" ma:displayName="Main Project" ma:readOnly="false" ma:default="" ma:fieldId="{a8828580-3d04-4e4f-a9f4-a5bec4b738f5}" ma:sspId="9a869bce-824b-44a8-9d16-e7a0aaca7818" ma:termSetId="d0f34b8f-e73a-48d9-8b87-251ffc01d3c8" ma:anchorId="00000000-0000-0000-0000-000000000000" ma:open="false" ma:isKeyword="false">
      <xsd:complexType>
        <xsd:sequence>
          <xsd:element ref="pc:Terms" minOccurs="0" maxOccurs="1"/>
        </xsd:sequence>
      </xsd:complexType>
    </xsd:element>
    <xsd:element name="lee29360af224f1fb3c5066c95c75126" ma:index="25" nillable="true" ma:taxonomy="true" ma:internalName="lee29360af224f1fb3c5066c95c75126" ma:taxonomyFieldName="dmsRelatedProjects" ma:displayName="Related Projects" ma:readOnly="false" ma:default="" ma:fieldId="{5ee29360-af22-4f1f-b3c5-066c95c75126}" ma:taxonomyMulti="true" ma:sspId="9a869bce-824b-44a8-9d16-e7a0aaca7818" ma:termSetId="d0f34b8f-e73a-48d9-8b87-251ffc01d3c8" ma:anchorId="00000000-0000-0000-0000-000000000000" ma:open="false" ma:isKeyword="false">
      <xsd:complexType>
        <xsd:sequence>
          <xsd:element ref="pc:Terms" minOccurs="0" maxOccurs="1"/>
        </xsd:sequence>
      </xsd:complexType>
    </xsd:element>
    <xsd:element name="m52e9dd121ae4d7282d4adf5b11d8a49" ma:index="27" nillable="true" ma:taxonomy="true" ma:internalName="m52e9dd121ae4d7282d4adf5b11d8a49" ma:taxonomyFieldName="dmsProduct" ma:displayName="Products" ma:readOnly="false" ma:default="" ma:fieldId="{652e9dd1-21ae-4d72-82d4-adf5b11d8a49}" ma:taxonomyMulti="true" ma:sspId="9a869bce-824b-44a8-9d16-e7a0aaca7818" ma:termSetId="b67df0ae-2afd-4560-9a75-ba501adaba98" ma:anchorId="00000000-0000-0000-0000-000000000000" ma:open="false" ma:isKeyword="false">
      <xsd:complexType>
        <xsd:sequence>
          <xsd:element ref="pc:Terms" minOccurs="0" maxOccurs="1"/>
        </xsd:sequence>
      </xsd:complexType>
    </xsd:element>
    <xsd:element name="d2aa7f4f32644f518ba1bfb5c8c53cf6" ma:index="29" nillable="true" ma:taxonomy="true" ma:internalName="d2aa7f4f32644f518ba1bfb5c8c53cf6" ma:taxonomyFieldName="dmsBusinessUnit" ma:displayName="Business Unit" ma:readOnly="false" ma:default="" ma:fieldId="{d2aa7f4f-3264-4f51-8ba1-bfb5c8c53cf6}" ma:taxonomyMulti="true" ma:sspId="9a869bce-824b-44a8-9d16-e7a0aaca7818" ma:termSetId="8a703d03-4e8f-44fc-8568-c2453952e43c" ma:anchorId="00000000-0000-0000-0000-000000000000" ma:open="false" ma:isKeyword="false">
      <xsd:complexType>
        <xsd:sequence>
          <xsd:element ref="pc:Terms" minOccurs="0" maxOccurs="1"/>
        </xsd:sequence>
      </xsd:complexType>
    </xsd:element>
    <xsd:element name="d9e8d598790944d7ad31c129205106e1" ma:index="31" nillable="true" ma:taxonomy="true" ma:internalName="d9e8d598790944d7ad31c129205106e1" ma:taxonomyFieldName="dmsAccessLevel" ma:displayName="Classification Level" ma:readOnly="false" ma:default="" ma:fieldId="{d9e8d598-7909-44d7-ad31-c129205106e1}" ma:sspId="9a869bce-824b-44a8-9d16-e7a0aaca7818" ma:termSetId="50588fb6-505e-4448-bbe7-e9664cbe1f93" ma:anchorId="00000000-0000-0000-0000-000000000000" ma:open="false" ma:isKeyword="false">
      <xsd:complexType>
        <xsd:sequence>
          <xsd:element ref="pc:Terms" minOccurs="0" maxOccurs="1"/>
        </xsd:sequence>
      </xsd:complexType>
    </xsd:element>
    <xsd:element name="h5c851b504c04730952f52895b076cbe" ma:index="33" nillable="true" ma:taxonomy="true" ma:internalName="h5c851b504c04730952f52895b076cbe" ma:taxonomyFieldName="dmsDocCategory" ma:displayName="DocCategory" ma:readOnly="false" ma:default="" ma:fieldId="{15c851b5-04c0-4730-952f-52895b076cbe}" ma:sspId="9a869bce-824b-44a8-9d16-e7a0aaca7818" ma:termSetId="103cfa55-99c1-4147-95e5-ed98c32a1d2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b75ebb12-7f2c-4aa7-aaa6-5224d7c6c8f2" elementFormDefault="qualified">
    <xsd:import namespace="http://schemas.microsoft.com/office/2006/documentManagement/types"/>
    <xsd:import namespace="http://schemas.microsoft.com/office/infopath/2007/PartnerControls"/>
    <xsd:element name="TaxCatchAll" ma:index="24" nillable="true" ma:displayName="Taxonomy Catch All Column" ma:hidden="true" ma:list="{4b356bf1-da54-45b9-8e8a-24e63011cfa4}" ma:internalName="TaxCatchAll" ma:showField="CatchAllData" ma:web="4e8c1bd7-9ad6-4036-ae04-ecdaa21bc779">
      <xsd:complexType>
        <xsd:complexContent>
          <xsd:extension base="dms:MultiChoiceLookup">
            <xsd:sequence>
              <xsd:element name="Value" type="dms:Lookup" maxOccurs="unbounded" minOccurs="0" nillable="true"/>
            </xsd:sequence>
          </xsd:extension>
        </xsd:complexContent>
      </xsd:complexType>
    </xsd:element>
    <xsd:element name="TaxCatchAllLabel" ma:index="26" nillable="true" ma:displayName="Taxonomy Catch All Column1" ma:hidden="true" ma:list="{4b356bf1-da54-45b9-8e8a-24e63011cfa4}" ma:internalName="TaxCatchAllLabel" ma:readOnly="true" ma:showField="CatchAllDataLabel" ma:web="4e8c1bd7-9ad6-4036-ae04-ecdaa21bc77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396592-0C0D-439F-B29B-5D53D699180C}">
  <ds:schemaRefs>
    <ds:schemaRef ds:uri="http://schemas.microsoft.com/sharepoint/v3/contenttype/forms"/>
  </ds:schemaRefs>
</ds:datastoreItem>
</file>

<file path=customXml/itemProps2.xml><?xml version="1.0" encoding="utf-8"?>
<ds:datastoreItem xmlns:ds="http://schemas.openxmlformats.org/officeDocument/2006/customXml" ds:itemID="{4AC2BB62-76FA-43A0-9D98-A504A1179DE8}">
  <ds:schemaRefs>
    <ds:schemaRef ds:uri="http://schemas.microsoft.com/office/2006/metadata/properties"/>
    <ds:schemaRef ds:uri="http://schemas.microsoft.com/office/infopath/2007/PartnerControls"/>
    <ds:schemaRef ds:uri="4e8c1bd7-9ad6-4036-ae04-ecdaa21bc779"/>
    <ds:schemaRef ds:uri="b75ebb12-7f2c-4aa7-aaa6-5224d7c6c8f2"/>
  </ds:schemaRefs>
</ds:datastoreItem>
</file>

<file path=customXml/itemProps3.xml><?xml version="1.0" encoding="utf-8"?>
<ds:datastoreItem xmlns:ds="http://schemas.openxmlformats.org/officeDocument/2006/customXml" ds:itemID="{7610F191-69C5-4E4D-A482-00041097EB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8c1bd7-9ad6-4036-ae04-ecdaa21bc779"/>
    <ds:schemaRef ds:uri="b75ebb12-7f2c-4aa7-aaa6-5224d7c6c8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6E3D654-4A7C-40E7-900A-2D8FFEC82D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12</Pages>
  <Words>3099</Words>
  <Characters>17667</Characters>
  <Application>Microsoft Office Word</Application>
  <DocSecurity>0</DocSecurity>
  <Lines>147</Lines>
  <Paragraphs>41</Paragraphs>
  <ScaleCrop>false</ScaleCrop>
  <HeadingPairs>
    <vt:vector size="6" baseType="variant">
      <vt:variant>
        <vt:lpstr>Titel</vt:lpstr>
      </vt:variant>
      <vt:variant>
        <vt:i4>1</vt:i4>
      </vt:variant>
      <vt:variant>
        <vt:lpstr>Titre</vt:lpstr>
      </vt:variant>
      <vt:variant>
        <vt:i4>1</vt:i4>
      </vt:variant>
      <vt:variant>
        <vt:lpstr>Title</vt:lpstr>
      </vt:variant>
      <vt:variant>
        <vt:i4>1</vt:i4>
      </vt:variant>
    </vt:vector>
  </HeadingPairs>
  <TitlesOfParts>
    <vt:vector size="3" baseType="lpstr">
      <vt:lpstr>IALA Guideline 1115</vt:lpstr>
      <vt:lpstr>IALA Guideline 1115</vt:lpstr>
      <vt:lpstr>IALA Guideline 1115</vt:lpstr>
    </vt:vector>
  </TitlesOfParts>
  <Manager>IALA</Manager>
  <Company>IALA</Company>
  <LinksUpToDate>false</LinksUpToDate>
  <CharactersWithSpaces>20725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IALA Guideline 1115</dc:title>
  <dc:subject>IALA</dc:subject>
  <dc:creator>Michael Hadley</dc:creator>
  <cp:keywords/>
  <dc:description/>
  <cp:lastModifiedBy>Rasmus Madsen Jensen</cp:lastModifiedBy>
  <cp:revision>4</cp:revision>
  <cp:lastPrinted>2017-11-12T09:20:00Z</cp:lastPrinted>
  <dcterms:created xsi:type="dcterms:W3CDTF">2018-09-12T13:52:00Z</dcterms:created>
  <dcterms:modified xsi:type="dcterms:W3CDTF">2018-09-12T14:06:00Z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0x010100F258BD77CB974E94A9AB9AF320D69C3300B1FD4F3A4275314F855D7765FC928985</vt:lpwstr>
  </property>
</Properties>
</file>