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BB0" w:rsidRDefault="00EA4BB0" w:rsidP="00EA4BB0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11° MÊS</w:t>
      </w:r>
    </w:p>
    <w:p w:rsidR="00B32F1F" w:rsidRDefault="00B32F1F" w:rsidP="00EA4BB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B32F1F" w:rsidRPr="001F7D88" w:rsidRDefault="00B32F1F" w:rsidP="00B32F1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Criança: ________________________________________________________</w:t>
      </w:r>
    </w:p>
    <w:p w:rsidR="00B32F1F" w:rsidRDefault="00B32F1F" w:rsidP="00EA4BB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A4BB0" w:rsidRDefault="00EA4BB0" w:rsidP="00EA4BB0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Decúbito Dorsal </w:t>
      </w:r>
    </w:p>
    <w:tbl>
      <w:tblPr>
        <w:tblStyle w:val="GradeClara-nfase3"/>
        <w:tblW w:w="8720" w:type="dxa"/>
        <w:tblLook w:val="04A0" w:firstRow="1" w:lastRow="0" w:firstColumn="1" w:lastColumn="0" w:noHBand="0" w:noVBand="1"/>
      </w:tblPr>
      <w:tblGrid>
        <w:gridCol w:w="3725"/>
        <w:gridCol w:w="2454"/>
        <w:gridCol w:w="2541"/>
      </w:tblGrid>
      <w:tr w:rsidR="00EA4BB0" w:rsidTr="00EA4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</w:tcPr>
          <w:p w:rsidR="00EA4BB0" w:rsidRDefault="00EA4BB0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  <w:hideMark/>
          </w:tcPr>
          <w:p w:rsidR="00EA4BB0" w:rsidRDefault="00EA4BB0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2541" w:type="dxa"/>
            <w:hideMark/>
          </w:tcPr>
          <w:p w:rsidR="00EA4BB0" w:rsidRDefault="00EA4BB0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Presente</w:t>
            </w:r>
          </w:p>
        </w:tc>
      </w:tr>
      <w:tr w:rsidR="00EA4BB0" w:rsidTr="00464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hideMark/>
          </w:tcPr>
          <w:p w:rsidR="00EA4BB0" w:rsidRDefault="00EA4BB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Movimento Anteroposterior</w:t>
            </w:r>
          </w:p>
        </w:tc>
        <w:tc>
          <w:tcPr>
            <w:tcW w:w="2454" w:type="dxa"/>
          </w:tcPr>
          <w:p w:rsidR="00EA4BB0" w:rsidRDefault="00EA4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:rsidR="00EA4BB0" w:rsidRDefault="00464738" w:rsidP="004647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10 11 12</w:t>
            </w:r>
          </w:p>
        </w:tc>
      </w:tr>
      <w:tr w:rsidR="00EA4BB0" w:rsidTr="004647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hideMark/>
          </w:tcPr>
          <w:p w:rsidR="00EA4BB0" w:rsidRDefault="00EA4BB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Movimento Látero-lateral</w:t>
            </w:r>
          </w:p>
        </w:tc>
        <w:tc>
          <w:tcPr>
            <w:tcW w:w="2454" w:type="dxa"/>
          </w:tcPr>
          <w:p w:rsidR="00EA4BB0" w:rsidRDefault="00EA4B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:rsidR="00EA4BB0" w:rsidRDefault="00464738" w:rsidP="0046473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10 11 12</w:t>
            </w:r>
          </w:p>
        </w:tc>
      </w:tr>
      <w:tr w:rsidR="00EA4BB0" w:rsidTr="00464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hideMark/>
          </w:tcPr>
          <w:p w:rsidR="00EA4BB0" w:rsidRDefault="00EA4BB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Movimento Rotacional</w:t>
            </w:r>
          </w:p>
        </w:tc>
        <w:tc>
          <w:tcPr>
            <w:tcW w:w="2454" w:type="dxa"/>
          </w:tcPr>
          <w:p w:rsidR="00EA4BB0" w:rsidRDefault="00EA4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:rsidR="00EA4BB0" w:rsidRDefault="00464738" w:rsidP="004647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10 11 12</w:t>
            </w:r>
          </w:p>
        </w:tc>
      </w:tr>
    </w:tbl>
    <w:p w:rsidR="00EA4BB0" w:rsidRDefault="00EA4BB0" w:rsidP="00EA4BB0">
      <w:pPr>
        <w:rPr>
          <w:rFonts w:ascii="Arial" w:hAnsi="Arial" w:cs="Arial"/>
          <w:sz w:val="24"/>
          <w:szCs w:val="24"/>
        </w:rPr>
      </w:pPr>
    </w:p>
    <w:tbl>
      <w:tblPr>
        <w:tblStyle w:val="GradeClara-nfase3"/>
        <w:tblW w:w="8755" w:type="dxa"/>
        <w:tblLayout w:type="fixed"/>
        <w:tblLook w:val="04A0" w:firstRow="1" w:lastRow="0" w:firstColumn="1" w:lastColumn="0" w:noHBand="0" w:noVBand="1"/>
      </w:tblPr>
      <w:tblGrid>
        <w:gridCol w:w="3740"/>
        <w:gridCol w:w="1755"/>
        <w:gridCol w:w="1701"/>
        <w:gridCol w:w="1559"/>
      </w:tblGrid>
      <w:tr w:rsidR="00B32F1F" w:rsidRPr="00D522D4" w:rsidTr="00D9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B32F1F" w:rsidRPr="00D522D4" w:rsidRDefault="00B32F1F" w:rsidP="00D925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5" w:type="dxa"/>
          </w:tcPr>
          <w:p w:rsidR="00B32F1F" w:rsidRDefault="00B32F1F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701" w:type="dxa"/>
          </w:tcPr>
          <w:p w:rsidR="00B32F1F" w:rsidRPr="00D522D4" w:rsidRDefault="00B32F1F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Involuntário</w:t>
            </w:r>
          </w:p>
        </w:tc>
        <w:tc>
          <w:tcPr>
            <w:tcW w:w="1559" w:type="dxa"/>
          </w:tcPr>
          <w:p w:rsidR="00B32F1F" w:rsidRPr="00D522D4" w:rsidRDefault="00B32F1F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Voluntário</w:t>
            </w:r>
          </w:p>
        </w:tc>
      </w:tr>
      <w:tr w:rsidR="00B32F1F" w:rsidRPr="00D522D4" w:rsidTr="00D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B32F1F" w:rsidRPr="00E975A5" w:rsidRDefault="00B32F1F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 xml:space="preserve">Posição Decúbito Dorsal </w:t>
            </w:r>
          </w:p>
        </w:tc>
        <w:tc>
          <w:tcPr>
            <w:tcW w:w="1755" w:type="dxa"/>
          </w:tcPr>
          <w:p w:rsidR="00B32F1F" w:rsidRPr="00190409" w:rsidRDefault="00B32F1F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B32F1F" w:rsidRDefault="00B32F1F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559" w:type="dxa"/>
            <w:vAlign w:val="center"/>
          </w:tcPr>
          <w:p w:rsidR="00B32F1F" w:rsidRDefault="00B32F1F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10 11 12</w:t>
            </w:r>
          </w:p>
        </w:tc>
      </w:tr>
      <w:tr w:rsidR="00B32F1F" w:rsidRPr="00D522D4" w:rsidTr="00D925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B32F1F" w:rsidRPr="00E975A5" w:rsidRDefault="00B32F1F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>Posição Decúbito Lateral</w:t>
            </w:r>
          </w:p>
        </w:tc>
        <w:tc>
          <w:tcPr>
            <w:tcW w:w="1755" w:type="dxa"/>
          </w:tcPr>
          <w:p w:rsidR="00B32F1F" w:rsidRPr="00190409" w:rsidRDefault="00B32F1F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B32F1F" w:rsidRDefault="00B32F1F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559" w:type="dxa"/>
            <w:vAlign w:val="center"/>
          </w:tcPr>
          <w:p w:rsidR="00B32F1F" w:rsidRDefault="00B32F1F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10 11 12</w:t>
            </w:r>
          </w:p>
        </w:tc>
      </w:tr>
      <w:tr w:rsidR="00B32F1F" w:rsidRPr="00D522D4" w:rsidTr="00D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B32F1F" w:rsidRPr="00E975A5" w:rsidRDefault="00B32F1F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>Posição Decúbito Ventral</w:t>
            </w:r>
          </w:p>
        </w:tc>
        <w:tc>
          <w:tcPr>
            <w:tcW w:w="1755" w:type="dxa"/>
          </w:tcPr>
          <w:p w:rsidR="00B32F1F" w:rsidRPr="00190409" w:rsidRDefault="00B32F1F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B32F1F" w:rsidRPr="008C13E7" w:rsidRDefault="00B32F1F" w:rsidP="00D92569">
            <w:pPr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</w:t>
            </w:r>
          </w:p>
        </w:tc>
        <w:tc>
          <w:tcPr>
            <w:tcW w:w="1559" w:type="dxa"/>
            <w:vAlign w:val="center"/>
          </w:tcPr>
          <w:p w:rsidR="00B32F1F" w:rsidRDefault="00B32F1F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10 11 12</w:t>
            </w:r>
          </w:p>
        </w:tc>
      </w:tr>
    </w:tbl>
    <w:p w:rsidR="00B32F1F" w:rsidRDefault="00B32F1F" w:rsidP="00EA4BB0">
      <w:pPr>
        <w:rPr>
          <w:rFonts w:ascii="Arial" w:hAnsi="Arial" w:cs="Arial"/>
          <w:sz w:val="24"/>
          <w:szCs w:val="24"/>
        </w:rPr>
      </w:pP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EA4BB0" w:rsidTr="00EA4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EA4BB0" w:rsidRDefault="00EA4BB0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EA4BB0" w:rsidRDefault="00EA4BB0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EA4BB0" w:rsidRDefault="00EA4BB0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EA4BB0" w:rsidRDefault="00EA4BB0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EA4BB0" w:rsidTr="00EA4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EA4BB0" w:rsidRPr="00416842" w:rsidRDefault="00EA4BB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16842">
              <w:rPr>
                <w:rFonts w:ascii="Arial" w:hAnsi="Arial" w:cs="Arial"/>
                <w:b w:val="0"/>
                <w:sz w:val="24"/>
                <w:szCs w:val="24"/>
              </w:rPr>
              <w:t xml:space="preserve">Controle de Cabeça </w:t>
            </w:r>
          </w:p>
        </w:tc>
        <w:tc>
          <w:tcPr>
            <w:tcW w:w="1543" w:type="dxa"/>
          </w:tcPr>
          <w:p w:rsidR="00EA4BB0" w:rsidRDefault="00EA4B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EA4BB0" w:rsidRDefault="00EA4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EA4BB0" w:rsidRDefault="00EA4B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10 11 12</w:t>
            </w:r>
          </w:p>
        </w:tc>
      </w:tr>
      <w:tr w:rsidR="00EA4BB0" w:rsidTr="00EA4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EA4BB0" w:rsidRPr="00416842" w:rsidRDefault="00EA4BB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16842">
              <w:rPr>
                <w:rFonts w:ascii="Arial" w:hAnsi="Arial" w:cs="Arial"/>
                <w:b w:val="0"/>
                <w:sz w:val="24"/>
                <w:szCs w:val="24"/>
              </w:rPr>
              <w:t>Simetria (Mãos em Linha Média)</w:t>
            </w:r>
          </w:p>
        </w:tc>
        <w:tc>
          <w:tcPr>
            <w:tcW w:w="1543" w:type="dxa"/>
          </w:tcPr>
          <w:p w:rsidR="00EA4BB0" w:rsidRDefault="00EA4B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EA4BB0" w:rsidRDefault="00A256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EA4BB0" w:rsidRDefault="00EA4B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10 11 12</w:t>
            </w:r>
          </w:p>
        </w:tc>
      </w:tr>
      <w:tr w:rsidR="00EA4BB0" w:rsidTr="00EA4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EA4BB0" w:rsidRPr="00416842" w:rsidRDefault="00EA4BB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16842">
              <w:rPr>
                <w:rFonts w:ascii="Arial" w:hAnsi="Arial" w:cs="Arial"/>
                <w:b w:val="0"/>
                <w:sz w:val="24"/>
                <w:szCs w:val="24"/>
              </w:rPr>
              <w:t>Kiking</w:t>
            </w:r>
          </w:p>
        </w:tc>
        <w:tc>
          <w:tcPr>
            <w:tcW w:w="1543" w:type="dxa"/>
          </w:tcPr>
          <w:p w:rsidR="00EA4BB0" w:rsidRDefault="00EA4B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EA4BB0" w:rsidRDefault="00A25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EA4BB0" w:rsidRDefault="00EA4B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10 11 12</w:t>
            </w:r>
          </w:p>
        </w:tc>
      </w:tr>
      <w:tr w:rsidR="00EA4BB0" w:rsidTr="00EA4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EA4BB0" w:rsidRPr="00416842" w:rsidRDefault="00EA4BB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16842">
              <w:rPr>
                <w:rFonts w:ascii="Arial" w:hAnsi="Arial" w:cs="Arial"/>
                <w:b w:val="0"/>
                <w:sz w:val="24"/>
                <w:szCs w:val="24"/>
              </w:rPr>
              <w:t>Ponte</w:t>
            </w:r>
          </w:p>
        </w:tc>
        <w:tc>
          <w:tcPr>
            <w:tcW w:w="1543" w:type="dxa"/>
          </w:tcPr>
          <w:p w:rsidR="00EA4BB0" w:rsidRDefault="00EA4B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EA4BB0" w:rsidRDefault="00EA4B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EA4BB0" w:rsidRDefault="00EA4B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10 11 12</w:t>
            </w:r>
          </w:p>
        </w:tc>
      </w:tr>
      <w:tr w:rsidR="00EA4BB0" w:rsidTr="00EA4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EA4BB0" w:rsidRPr="00416842" w:rsidRDefault="00EA4BB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16842">
              <w:rPr>
                <w:rFonts w:ascii="Arial" w:hAnsi="Arial" w:cs="Arial"/>
                <w:b w:val="0"/>
                <w:sz w:val="24"/>
                <w:szCs w:val="24"/>
              </w:rPr>
              <w:t>Preensão</w:t>
            </w:r>
          </w:p>
        </w:tc>
        <w:tc>
          <w:tcPr>
            <w:tcW w:w="1543" w:type="dxa"/>
          </w:tcPr>
          <w:p w:rsidR="00EA4BB0" w:rsidRDefault="00EA4B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EA4BB0" w:rsidRDefault="00EA4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EA4BB0" w:rsidRDefault="00EA4B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10 11 12</w:t>
            </w:r>
          </w:p>
        </w:tc>
      </w:tr>
      <w:tr w:rsidR="00EA4BB0" w:rsidTr="00EA4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EA4BB0" w:rsidRPr="00416842" w:rsidRDefault="00173FD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16842">
              <w:rPr>
                <w:rFonts w:ascii="Arial" w:hAnsi="Arial" w:cs="Arial"/>
                <w:b w:val="0"/>
                <w:sz w:val="24"/>
                <w:szCs w:val="24"/>
              </w:rPr>
              <w:t>Pivotear</w:t>
            </w:r>
          </w:p>
        </w:tc>
        <w:tc>
          <w:tcPr>
            <w:tcW w:w="1543" w:type="dxa"/>
          </w:tcPr>
          <w:p w:rsidR="00EA4BB0" w:rsidRDefault="00EA4B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EA4BB0" w:rsidRDefault="00EA4B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EA4BB0" w:rsidRDefault="00EA4B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10 11 12</w:t>
            </w:r>
          </w:p>
        </w:tc>
      </w:tr>
      <w:tr w:rsidR="00EA4BB0" w:rsidTr="00EA4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EA4BB0" w:rsidRPr="00416842" w:rsidRDefault="00EA4BB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16842">
              <w:rPr>
                <w:rFonts w:ascii="Arial" w:hAnsi="Arial" w:cs="Arial"/>
                <w:b w:val="0"/>
                <w:sz w:val="24"/>
                <w:szCs w:val="24"/>
              </w:rPr>
              <w:t>Colocar pé na boca</w:t>
            </w:r>
          </w:p>
        </w:tc>
        <w:tc>
          <w:tcPr>
            <w:tcW w:w="1543" w:type="dxa"/>
          </w:tcPr>
          <w:p w:rsidR="00EA4BB0" w:rsidRDefault="00EA4B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EA4BB0" w:rsidRDefault="00A25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EA4BB0" w:rsidRDefault="00EA4B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10 11 12</w:t>
            </w:r>
          </w:p>
        </w:tc>
      </w:tr>
      <w:tr w:rsidR="00EA4BB0" w:rsidTr="00EA4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EA4BB0" w:rsidRPr="00416842" w:rsidRDefault="00EA4BB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16842">
              <w:rPr>
                <w:rFonts w:ascii="Arial" w:hAnsi="Arial" w:cs="Arial"/>
                <w:b w:val="0"/>
                <w:sz w:val="24"/>
                <w:szCs w:val="24"/>
              </w:rPr>
              <w:t>Rolar Dissociado</w:t>
            </w:r>
          </w:p>
        </w:tc>
        <w:tc>
          <w:tcPr>
            <w:tcW w:w="1543" w:type="dxa"/>
          </w:tcPr>
          <w:p w:rsidR="00EA4BB0" w:rsidRDefault="00EA4B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EA4BB0" w:rsidRDefault="00EA4B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EA4BB0" w:rsidRDefault="00EA4B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10 11 12</w:t>
            </w:r>
          </w:p>
        </w:tc>
      </w:tr>
      <w:tr w:rsidR="00EA4BB0" w:rsidTr="00EA4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EA4BB0" w:rsidRPr="00416842" w:rsidRDefault="00EA4BB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16842">
              <w:rPr>
                <w:rFonts w:ascii="Arial" w:hAnsi="Arial" w:cs="Arial"/>
                <w:b w:val="0"/>
                <w:sz w:val="24"/>
                <w:szCs w:val="24"/>
              </w:rPr>
              <w:t>Contole de Tronco Superior</w:t>
            </w:r>
          </w:p>
        </w:tc>
        <w:tc>
          <w:tcPr>
            <w:tcW w:w="1543" w:type="dxa"/>
          </w:tcPr>
          <w:p w:rsidR="00EA4BB0" w:rsidRDefault="00EA4B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EA4BB0" w:rsidRDefault="00EA4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EA4BB0" w:rsidRDefault="00EA4B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10 11 12</w:t>
            </w:r>
          </w:p>
        </w:tc>
      </w:tr>
      <w:tr w:rsidR="00EA4BB0" w:rsidTr="00EA4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EA4BB0" w:rsidRPr="00416842" w:rsidRDefault="00EA4BB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16842">
              <w:rPr>
                <w:rFonts w:ascii="Arial" w:hAnsi="Arial" w:cs="Arial"/>
                <w:b w:val="0"/>
                <w:sz w:val="24"/>
                <w:szCs w:val="24"/>
              </w:rPr>
              <w:t>Controle de Tronco Inferior</w:t>
            </w:r>
          </w:p>
        </w:tc>
        <w:tc>
          <w:tcPr>
            <w:tcW w:w="1543" w:type="dxa"/>
          </w:tcPr>
          <w:p w:rsidR="00EA4BB0" w:rsidRDefault="00EA4B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EA4BB0" w:rsidRDefault="00EA4B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EA4BB0" w:rsidRDefault="00EA4B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10 11 12</w:t>
            </w:r>
          </w:p>
        </w:tc>
      </w:tr>
    </w:tbl>
    <w:p w:rsidR="00EA4BB0" w:rsidRDefault="00EA4BB0" w:rsidP="00EA4BB0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B32F1F" w:rsidRDefault="00B32F1F" w:rsidP="00EA4BB0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B32F1F" w:rsidRDefault="00B32F1F" w:rsidP="00EA4BB0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B32F1F" w:rsidRDefault="00B32F1F" w:rsidP="00EA4BB0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B32F1F" w:rsidRDefault="00B32F1F" w:rsidP="00EA4BB0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B32F1F" w:rsidRDefault="00B32F1F" w:rsidP="00EA4BB0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EA4BB0" w:rsidRDefault="00EA4BB0" w:rsidP="00EA4BB0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Decúbito Ventral</w:t>
      </w: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EA4BB0" w:rsidTr="00EA4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EA4BB0" w:rsidRDefault="00EA4BB0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EA4BB0" w:rsidRDefault="00EA4BB0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EA4BB0" w:rsidRDefault="00EA4BB0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EA4BB0" w:rsidRDefault="00EA4BB0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EA4BB0" w:rsidTr="00EA4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EA4BB0" w:rsidRPr="00416842" w:rsidRDefault="00EA4BB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16842">
              <w:rPr>
                <w:rFonts w:ascii="Arial" w:hAnsi="Arial" w:cs="Arial"/>
                <w:b w:val="0"/>
                <w:sz w:val="24"/>
                <w:szCs w:val="24"/>
              </w:rPr>
              <w:t>Puppy</w:t>
            </w:r>
          </w:p>
        </w:tc>
        <w:tc>
          <w:tcPr>
            <w:tcW w:w="1543" w:type="dxa"/>
          </w:tcPr>
          <w:p w:rsidR="00EA4BB0" w:rsidRDefault="00EA4B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EA4BB0" w:rsidRDefault="00A25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EA4BB0" w:rsidRDefault="00EA4B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10 11 12</w:t>
            </w:r>
          </w:p>
        </w:tc>
      </w:tr>
      <w:tr w:rsidR="00EA4BB0" w:rsidTr="00EA4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EA4BB0" w:rsidRPr="00416842" w:rsidRDefault="00EA4BB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16842">
              <w:rPr>
                <w:rFonts w:ascii="Arial" w:hAnsi="Arial" w:cs="Arial"/>
                <w:b w:val="0"/>
                <w:sz w:val="24"/>
                <w:szCs w:val="24"/>
              </w:rPr>
              <w:t xml:space="preserve">Landau </w:t>
            </w:r>
          </w:p>
        </w:tc>
        <w:tc>
          <w:tcPr>
            <w:tcW w:w="1543" w:type="dxa"/>
          </w:tcPr>
          <w:p w:rsidR="00EA4BB0" w:rsidRDefault="00EA4B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EA4BB0" w:rsidRDefault="00EA4B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EA4BB0" w:rsidRDefault="00EA4B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10 11 12</w:t>
            </w:r>
          </w:p>
        </w:tc>
      </w:tr>
      <w:tr w:rsidR="00EA4BB0" w:rsidTr="00EA4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EA4BB0" w:rsidRPr="00416842" w:rsidRDefault="00EA4BB0">
            <w:pPr>
              <w:rPr>
                <w:rFonts w:ascii="Arial" w:hAnsi="Arial" w:cs="Arial"/>
                <w:sz w:val="24"/>
                <w:szCs w:val="24"/>
              </w:rPr>
            </w:pPr>
            <w:r w:rsidRPr="00416842">
              <w:rPr>
                <w:rFonts w:ascii="Arial" w:hAnsi="Arial" w:cs="Arial"/>
                <w:b w:val="0"/>
                <w:sz w:val="24"/>
                <w:szCs w:val="24"/>
              </w:rPr>
              <w:t>Anfíbio</w:t>
            </w:r>
          </w:p>
        </w:tc>
        <w:tc>
          <w:tcPr>
            <w:tcW w:w="1543" w:type="dxa"/>
          </w:tcPr>
          <w:p w:rsidR="00EA4BB0" w:rsidRDefault="00EA4B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EA4BB0" w:rsidRDefault="00EA4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EA4BB0" w:rsidRDefault="00EA4B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10 11 12</w:t>
            </w:r>
          </w:p>
        </w:tc>
      </w:tr>
      <w:tr w:rsidR="00EA4BB0" w:rsidTr="00EA4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EA4BB0" w:rsidRPr="00416842" w:rsidRDefault="00EA4BB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16842">
              <w:rPr>
                <w:rFonts w:ascii="Arial" w:hAnsi="Arial" w:cs="Arial"/>
                <w:b w:val="0"/>
                <w:sz w:val="24"/>
                <w:szCs w:val="24"/>
              </w:rPr>
              <w:t>Reação Óptica de Retificação</w:t>
            </w:r>
          </w:p>
        </w:tc>
        <w:tc>
          <w:tcPr>
            <w:tcW w:w="1543" w:type="dxa"/>
          </w:tcPr>
          <w:p w:rsidR="00EA4BB0" w:rsidRDefault="00EA4B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EA4BB0" w:rsidRDefault="00A256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EA4BB0" w:rsidRDefault="00EA4B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10 11 12</w:t>
            </w:r>
          </w:p>
        </w:tc>
      </w:tr>
      <w:tr w:rsidR="00EA4BB0" w:rsidTr="00EA4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EA4BB0" w:rsidRPr="00416842" w:rsidRDefault="00EA4BB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16842">
              <w:rPr>
                <w:rFonts w:ascii="Arial" w:hAnsi="Arial" w:cs="Arial"/>
                <w:b w:val="0"/>
                <w:sz w:val="24"/>
                <w:szCs w:val="24"/>
              </w:rPr>
              <w:t>Reação Labiríntica de Retificação</w:t>
            </w:r>
          </w:p>
        </w:tc>
        <w:tc>
          <w:tcPr>
            <w:tcW w:w="1543" w:type="dxa"/>
          </w:tcPr>
          <w:p w:rsidR="00EA4BB0" w:rsidRDefault="00EA4B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EA4BB0" w:rsidRDefault="00A25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EA4BB0" w:rsidRDefault="00EA4B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10 11 12</w:t>
            </w:r>
          </w:p>
        </w:tc>
      </w:tr>
      <w:tr w:rsidR="00EA4BB0" w:rsidTr="00EA4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EA4BB0" w:rsidRPr="00416842" w:rsidRDefault="00EA4BB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16842">
              <w:rPr>
                <w:rFonts w:ascii="Arial" w:hAnsi="Arial" w:cs="Arial"/>
                <w:b w:val="0"/>
                <w:sz w:val="24"/>
                <w:szCs w:val="24"/>
              </w:rPr>
              <w:t>Reação Corporal de Retificação</w:t>
            </w:r>
          </w:p>
        </w:tc>
        <w:tc>
          <w:tcPr>
            <w:tcW w:w="1543" w:type="dxa"/>
          </w:tcPr>
          <w:p w:rsidR="00EA4BB0" w:rsidRDefault="00EA4B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EA4BB0" w:rsidRDefault="00EA4B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25" w:type="dxa"/>
            <w:hideMark/>
          </w:tcPr>
          <w:p w:rsidR="00EA4BB0" w:rsidRDefault="00EA4B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10 11 12</w:t>
            </w:r>
          </w:p>
        </w:tc>
      </w:tr>
    </w:tbl>
    <w:p w:rsidR="00EA4BB0" w:rsidRDefault="00EA4BB0" w:rsidP="00EA4BB0">
      <w:pPr>
        <w:rPr>
          <w:rFonts w:ascii="Arial" w:hAnsi="Arial" w:cs="Arial"/>
          <w:i/>
          <w:sz w:val="24"/>
          <w:szCs w:val="24"/>
        </w:rPr>
      </w:pPr>
    </w:p>
    <w:p w:rsidR="00B32F1F" w:rsidRDefault="00B32F1F" w:rsidP="00EA4BB0">
      <w:pPr>
        <w:rPr>
          <w:rFonts w:ascii="Arial" w:hAnsi="Arial" w:cs="Arial"/>
          <w:i/>
          <w:sz w:val="24"/>
          <w:szCs w:val="24"/>
        </w:rPr>
      </w:pPr>
    </w:p>
    <w:p w:rsidR="00EA4BB0" w:rsidRDefault="00EA4BB0" w:rsidP="00EA4BB0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Sentado</w:t>
      </w: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EA4BB0" w:rsidTr="00EA4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EA4BB0" w:rsidRDefault="00EA4BB0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EA4BB0" w:rsidRDefault="00EA4BB0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EA4BB0" w:rsidRDefault="00EA4BB0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EA4BB0" w:rsidRDefault="00EA4BB0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EA4BB0" w:rsidTr="00EA4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EA4BB0" w:rsidRPr="00416842" w:rsidRDefault="00EA4BB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16842">
              <w:rPr>
                <w:rFonts w:ascii="Arial" w:hAnsi="Arial" w:cs="Arial"/>
                <w:b w:val="0"/>
                <w:sz w:val="24"/>
                <w:szCs w:val="24"/>
              </w:rPr>
              <w:t>Reação de Proteção para Frente</w:t>
            </w:r>
          </w:p>
        </w:tc>
        <w:tc>
          <w:tcPr>
            <w:tcW w:w="1543" w:type="dxa"/>
          </w:tcPr>
          <w:p w:rsidR="00EA4BB0" w:rsidRDefault="00EA4B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EA4BB0" w:rsidRDefault="00A25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EA4BB0" w:rsidRDefault="00EA4B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10 11 12</w:t>
            </w:r>
          </w:p>
        </w:tc>
      </w:tr>
      <w:tr w:rsidR="001F7D88" w:rsidTr="001F7D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1F7D88" w:rsidRPr="00416842" w:rsidRDefault="001F7D8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16842">
              <w:rPr>
                <w:rFonts w:ascii="Arial" w:hAnsi="Arial" w:cs="Arial"/>
                <w:b w:val="0"/>
                <w:sz w:val="24"/>
                <w:szCs w:val="24"/>
              </w:rPr>
              <w:t>Reação de Proteção para os Lados</w:t>
            </w:r>
          </w:p>
        </w:tc>
        <w:tc>
          <w:tcPr>
            <w:tcW w:w="1543" w:type="dxa"/>
          </w:tcPr>
          <w:p w:rsidR="001F7D88" w:rsidRDefault="001F7D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1F7D88" w:rsidRDefault="001F7D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25" w:type="dxa"/>
          </w:tcPr>
          <w:p w:rsidR="001F7D88" w:rsidRDefault="001F7D88" w:rsidP="00831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10 11 12</w:t>
            </w:r>
          </w:p>
        </w:tc>
      </w:tr>
      <w:tr w:rsidR="001F7D88" w:rsidTr="00EA4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1F7D88" w:rsidRPr="00416842" w:rsidRDefault="001F7D8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16842">
              <w:rPr>
                <w:rFonts w:ascii="Arial" w:hAnsi="Arial" w:cs="Arial"/>
                <w:b w:val="0"/>
                <w:sz w:val="24"/>
                <w:szCs w:val="24"/>
              </w:rPr>
              <w:t>Reação de Proteção para trás</w:t>
            </w:r>
          </w:p>
        </w:tc>
        <w:tc>
          <w:tcPr>
            <w:tcW w:w="1543" w:type="dxa"/>
          </w:tcPr>
          <w:p w:rsidR="001F7D88" w:rsidRDefault="001F7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1F7D88" w:rsidRDefault="001F7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25" w:type="dxa"/>
            <w:hideMark/>
          </w:tcPr>
          <w:p w:rsidR="001F7D88" w:rsidRDefault="001F7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10* 11 12</w:t>
            </w:r>
          </w:p>
        </w:tc>
      </w:tr>
    </w:tbl>
    <w:p w:rsidR="00B32F1F" w:rsidRDefault="00B32F1F" w:rsidP="00B32F1F">
      <w:pPr>
        <w:rPr>
          <w:rFonts w:ascii="Arial" w:hAnsi="Arial" w:cs="Arial"/>
          <w:sz w:val="24"/>
          <w:szCs w:val="24"/>
        </w:rPr>
      </w:pPr>
    </w:p>
    <w:tbl>
      <w:tblPr>
        <w:tblStyle w:val="GradeClara-nfase3"/>
        <w:tblW w:w="8755" w:type="dxa"/>
        <w:tblLook w:val="04A0" w:firstRow="1" w:lastRow="0" w:firstColumn="1" w:lastColumn="0" w:noHBand="0" w:noVBand="1"/>
      </w:tblPr>
      <w:tblGrid>
        <w:gridCol w:w="2943"/>
        <w:gridCol w:w="1985"/>
        <w:gridCol w:w="1984"/>
        <w:gridCol w:w="1843"/>
      </w:tblGrid>
      <w:tr w:rsidR="00B32F1F" w:rsidTr="00D9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B32F1F" w:rsidRDefault="00B32F1F" w:rsidP="00D92569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B32F1F" w:rsidRDefault="00B32F1F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984" w:type="dxa"/>
            <w:hideMark/>
          </w:tcPr>
          <w:p w:rsidR="00B32F1F" w:rsidRDefault="00B32F1F" w:rsidP="00D92569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Involuntário</w:t>
            </w:r>
          </w:p>
        </w:tc>
        <w:tc>
          <w:tcPr>
            <w:tcW w:w="1843" w:type="dxa"/>
            <w:hideMark/>
          </w:tcPr>
          <w:p w:rsidR="00B32F1F" w:rsidRDefault="00B32F1F" w:rsidP="00D92569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Voluntário</w:t>
            </w:r>
          </w:p>
        </w:tc>
      </w:tr>
      <w:tr w:rsidR="00B32F1F" w:rsidTr="00D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B32F1F" w:rsidRPr="00D362F0" w:rsidRDefault="00B32F1F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Long-sitting (funcional)</w:t>
            </w:r>
          </w:p>
        </w:tc>
        <w:tc>
          <w:tcPr>
            <w:tcW w:w="1985" w:type="dxa"/>
          </w:tcPr>
          <w:p w:rsidR="00B32F1F" w:rsidRDefault="00B32F1F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:rsidR="00B32F1F" w:rsidRDefault="00B32F1F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843" w:type="dxa"/>
            <w:hideMark/>
          </w:tcPr>
          <w:p w:rsidR="00B32F1F" w:rsidRDefault="00B32F1F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10 11 12</w:t>
            </w:r>
          </w:p>
        </w:tc>
      </w:tr>
    </w:tbl>
    <w:p w:rsidR="00B32F1F" w:rsidRDefault="00B32F1F" w:rsidP="00B32F1F">
      <w:pPr>
        <w:rPr>
          <w:rFonts w:ascii="Arial" w:hAnsi="Arial" w:cs="Arial"/>
          <w:sz w:val="24"/>
          <w:szCs w:val="24"/>
        </w:rPr>
      </w:pPr>
    </w:p>
    <w:p w:rsidR="00B32F1F" w:rsidRDefault="00B32F1F" w:rsidP="00EA4BB0">
      <w:pPr>
        <w:rPr>
          <w:rFonts w:ascii="Arial" w:hAnsi="Arial" w:cs="Arial"/>
          <w:sz w:val="24"/>
          <w:szCs w:val="24"/>
        </w:rPr>
      </w:pPr>
    </w:p>
    <w:p w:rsidR="00EA4BB0" w:rsidRDefault="00EA4BB0" w:rsidP="00EA4B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Ajoelhado/Em pé</w:t>
      </w:r>
    </w:p>
    <w:tbl>
      <w:tblPr>
        <w:tblStyle w:val="GradeClara-nfase31"/>
        <w:tblW w:w="8755" w:type="dxa"/>
        <w:tblLook w:val="04A0" w:firstRow="1" w:lastRow="0" w:firstColumn="1" w:lastColumn="0" w:noHBand="0" w:noVBand="1"/>
      </w:tblPr>
      <w:tblGrid>
        <w:gridCol w:w="2943"/>
        <w:gridCol w:w="1985"/>
        <w:gridCol w:w="1984"/>
        <w:gridCol w:w="1843"/>
      </w:tblGrid>
      <w:tr w:rsidR="00B32F1F" w:rsidTr="00D9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B32F1F" w:rsidRDefault="00B32F1F" w:rsidP="00D92569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B32F1F" w:rsidRDefault="00B32F1F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984" w:type="dxa"/>
            <w:hideMark/>
          </w:tcPr>
          <w:p w:rsidR="00B32F1F" w:rsidRDefault="00B32F1F" w:rsidP="00D92569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Involuntário</w:t>
            </w:r>
          </w:p>
        </w:tc>
        <w:tc>
          <w:tcPr>
            <w:tcW w:w="1843" w:type="dxa"/>
            <w:hideMark/>
          </w:tcPr>
          <w:p w:rsidR="00B32F1F" w:rsidRDefault="00B32F1F" w:rsidP="00D92569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Voluntário</w:t>
            </w:r>
          </w:p>
        </w:tc>
      </w:tr>
      <w:tr w:rsidR="00B32F1F" w:rsidTr="00D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B32F1F" w:rsidRPr="00D362F0" w:rsidRDefault="00B32F1F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Posição Gatas</w:t>
            </w:r>
          </w:p>
        </w:tc>
        <w:tc>
          <w:tcPr>
            <w:tcW w:w="1985" w:type="dxa"/>
          </w:tcPr>
          <w:p w:rsidR="00B32F1F" w:rsidRDefault="00B32F1F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:rsidR="00B32F1F" w:rsidRDefault="00B32F1F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843" w:type="dxa"/>
            <w:hideMark/>
          </w:tcPr>
          <w:p w:rsidR="00B32F1F" w:rsidRDefault="00B32F1F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</w:rPr>
              <w:t>10 11 12</w:t>
            </w:r>
          </w:p>
        </w:tc>
      </w:tr>
      <w:tr w:rsidR="00B32F1F" w:rsidTr="00D925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B32F1F" w:rsidRPr="00D362F0" w:rsidRDefault="00B32F1F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Posição em Pé</w:t>
            </w:r>
          </w:p>
        </w:tc>
        <w:tc>
          <w:tcPr>
            <w:tcW w:w="1985" w:type="dxa"/>
          </w:tcPr>
          <w:p w:rsidR="00B32F1F" w:rsidRDefault="00B32F1F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</w:tcPr>
          <w:p w:rsidR="00B32F1F" w:rsidRDefault="00B32F1F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843" w:type="dxa"/>
          </w:tcPr>
          <w:p w:rsidR="00B32F1F" w:rsidRDefault="00B32F1F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10 11 12</w:t>
            </w:r>
          </w:p>
        </w:tc>
      </w:tr>
      <w:tr w:rsidR="00B32F1F" w:rsidTr="00D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B32F1F" w:rsidRPr="00E44B63" w:rsidRDefault="00B32F1F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>Posição semi-ajoelhado</w:t>
            </w:r>
          </w:p>
        </w:tc>
        <w:tc>
          <w:tcPr>
            <w:tcW w:w="1985" w:type="dxa"/>
          </w:tcPr>
          <w:p w:rsidR="00B32F1F" w:rsidRDefault="00B32F1F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</w:tcPr>
          <w:p w:rsidR="00B32F1F" w:rsidRDefault="00B32F1F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843" w:type="dxa"/>
          </w:tcPr>
          <w:p w:rsidR="00B32F1F" w:rsidRDefault="00B32F1F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10 11 12</w:t>
            </w:r>
          </w:p>
        </w:tc>
      </w:tr>
      <w:tr w:rsidR="00B32F1F" w:rsidTr="00D925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B32F1F" w:rsidRPr="00E44B63" w:rsidRDefault="00B32F1F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>Posição Ajoelhado</w:t>
            </w:r>
          </w:p>
        </w:tc>
        <w:tc>
          <w:tcPr>
            <w:tcW w:w="1985" w:type="dxa"/>
          </w:tcPr>
          <w:p w:rsidR="00B32F1F" w:rsidRDefault="00B32F1F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</w:tcPr>
          <w:p w:rsidR="00B32F1F" w:rsidRDefault="00B32F1F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843" w:type="dxa"/>
          </w:tcPr>
          <w:p w:rsidR="00B32F1F" w:rsidRDefault="00B32F1F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10 11 12</w:t>
            </w:r>
          </w:p>
        </w:tc>
      </w:tr>
    </w:tbl>
    <w:p w:rsidR="00EA4BB0" w:rsidRDefault="00EA4BB0" w:rsidP="00EA4BB0">
      <w:pPr>
        <w:rPr>
          <w:rFonts w:ascii="Arial" w:hAnsi="Arial" w:cs="Arial"/>
          <w:sz w:val="24"/>
          <w:szCs w:val="24"/>
        </w:rPr>
      </w:pP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EA4BB0" w:rsidTr="00EA4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EA4BB0" w:rsidRDefault="00EA4BB0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EA4BB0" w:rsidRDefault="00EA4BB0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EA4BB0" w:rsidRDefault="00EA4BB0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EA4BB0" w:rsidRDefault="00EA4BB0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EA4BB0" w:rsidTr="00EA4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EA4BB0" w:rsidRPr="00416842" w:rsidRDefault="00EA4BB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16842">
              <w:rPr>
                <w:rFonts w:ascii="Arial" w:hAnsi="Arial" w:cs="Arial"/>
                <w:b w:val="0"/>
                <w:sz w:val="24"/>
                <w:szCs w:val="24"/>
              </w:rPr>
              <w:t>Engatinhar</w:t>
            </w:r>
          </w:p>
        </w:tc>
        <w:tc>
          <w:tcPr>
            <w:tcW w:w="1543" w:type="dxa"/>
          </w:tcPr>
          <w:p w:rsidR="00EA4BB0" w:rsidRDefault="00EA4B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EA4BB0" w:rsidRDefault="00EA4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EA4BB0" w:rsidRDefault="00EA4B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</w:rPr>
              <w:t>10 11 12</w:t>
            </w:r>
          </w:p>
        </w:tc>
      </w:tr>
      <w:tr w:rsidR="00EA4BB0" w:rsidTr="00EA4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EA4BB0" w:rsidRPr="00416842" w:rsidRDefault="00EA4BB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16842">
              <w:rPr>
                <w:rFonts w:ascii="Arial" w:hAnsi="Arial" w:cs="Arial"/>
                <w:b w:val="0"/>
                <w:sz w:val="24"/>
                <w:szCs w:val="24"/>
              </w:rPr>
              <w:t>Marcha Lateral</w:t>
            </w:r>
          </w:p>
        </w:tc>
        <w:tc>
          <w:tcPr>
            <w:tcW w:w="1543" w:type="dxa"/>
          </w:tcPr>
          <w:p w:rsidR="00EA4BB0" w:rsidRDefault="00EA4B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EA4BB0" w:rsidRDefault="00EA4B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</w:t>
            </w:r>
            <w:r w:rsidR="00416842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*</w:t>
            </w:r>
          </w:p>
        </w:tc>
        <w:tc>
          <w:tcPr>
            <w:tcW w:w="1425" w:type="dxa"/>
            <w:hideMark/>
          </w:tcPr>
          <w:p w:rsidR="00EA4BB0" w:rsidRDefault="00EA4B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</w:rPr>
              <w:t>11</w:t>
            </w:r>
            <w:r w:rsidR="00416842">
              <w:rPr>
                <w:rFonts w:ascii="Arial" w:hAnsi="Arial" w:cs="Arial"/>
                <w:color w:val="808080" w:themeColor="background1" w:themeShade="80"/>
                <w:sz w:val="24"/>
              </w:rPr>
              <w:t>*</w:t>
            </w:r>
            <w:r>
              <w:rPr>
                <w:rFonts w:ascii="Arial" w:hAnsi="Arial" w:cs="Arial"/>
                <w:color w:val="808080" w:themeColor="background1" w:themeShade="80"/>
                <w:sz w:val="24"/>
              </w:rPr>
              <w:t xml:space="preserve"> 12</w:t>
            </w:r>
          </w:p>
        </w:tc>
      </w:tr>
      <w:tr w:rsidR="00EA4BB0" w:rsidTr="00EA4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EA4BB0" w:rsidRPr="00416842" w:rsidRDefault="00EA4BB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16842">
              <w:rPr>
                <w:rFonts w:ascii="Arial" w:hAnsi="Arial" w:cs="Arial"/>
                <w:b w:val="0"/>
                <w:sz w:val="24"/>
                <w:szCs w:val="24"/>
              </w:rPr>
              <w:t>Marcha Independente</w:t>
            </w:r>
          </w:p>
        </w:tc>
        <w:tc>
          <w:tcPr>
            <w:tcW w:w="1543" w:type="dxa"/>
          </w:tcPr>
          <w:p w:rsidR="00EA4BB0" w:rsidRDefault="00EA4B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EA4BB0" w:rsidRDefault="00EA4B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1425" w:type="dxa"/>
          </w:tcPr>
          <w:p w:rsidR="00EA4BB0" w:rsidRDefault="00EA4B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</w:rPr>
              <w:t>12</w:t>
            </w:r>
            <w:r w:rsidR="00416842">
              <w:rPr>
                <w:rFonts w:ascii="Arial" w:hAnsi="Arial" w:cs="Arial"/>
                <w:color w:val="808080" w:themeColor="background1" w:themeShade="80"/>
                <w:sz w:val="24"/>
              </w:rPr>
              <w:t>*</w:t>
            </w:r>
          </w:p>
        </w:tc>
      </w:tr>
    </w:tbl>
    <w:p w:rsidR="00496151" w:rsidRDefault="00496151">
      <w:bookmarkStart w:id="0" w:name="_GoBack"/>
      <w:bookmarkEnd w:id="0"/>
    </w:p>
    <w:sectPr w:rsidR="00496151" w:rsidSect="00B32F1F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A4BB0"/>
    <w:rsid w:val="00173FD5"/>
    <w:rsid w:val="001878F8"/>
    <w:rsid w:val="001F7D88"/>
    <w:rsid w:val="00416842"/>
    <w:rsid w:val="00464738"/>
    <w:rsid w:val="00496151"/>
    <w:rsid w:val="00A25679"/>
    <w:rsid w:val="00B32F1F"/>
    <w:rsid w:val="00B427CB"/>
    <w:rsid w:val="00CF14A9"/>
    <w:rsid w:val="00EA4B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B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GradeClara-nfase3">
    <w:name w:val="Light Grid Accent 3"/>
    <w:basedOn w:val="Tabelanormal"/>
    <w:uiPriority w:val="62"/>
    <w:rsid w:val="00EA4BB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GradeClara-nfase31">
    <w:name w:val="Grade Clara - Ênfase 31"/>
    <w:basedOn w:val="Tabelanormal"/>
    <w:next w:val="GradeClara-nfase3"/>
    <w:uiPriority w:val="62"/>
    <w:rsid w:val="00B32F1F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9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244</Words>
  <Characters>1323</Characters>
  <Application>Microsoft Office Word</Application>
  <DocSecurity>0</DocSecurity>
  <Lines>11</Lines>
  <Paragraphs>3</Paragraphs>
  <ScaleCrop>false</ScaleCrop>
  <Company>Hewlett-Packard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</dc:creator>
  <cp:lastModifiedBy>Luciana Weinert</cp:lastModifiedBy>
  <cp:revision>10</cp:revision>
  <dcterms:created xsi:type="dcterms:W3CDTF">2013-09-27T13:03:00Z</dcterms:created>
  <dcterms:modified xsi:type="dcterms:W3CDTF">2014-08-08T18:43:00Z</dcterms:modified>
</cp:coreProperties>
</file>