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8BFF" w14:textId="77777777" w:rsidR="00A66FEA" w:rsidRPr="00861B7F" w:rsidRDefault="00A66FEA" w:rsidP="00861B7F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861B7F">
        <w:rPr>
          <w:rFonts w:ascii="Arial" w:hAnsi="Arial" w:cs="Arial"/>
          <w:b/>
          <w:sz w:val="24"/>
          <w:szCs w:val="24"/>
        </w:rPr>
        <w:t>Usability</w:t>
      </w:r>
      <w:proofErr w:type="spellEnd"/>
      <w:r w:rsidRPr="00861B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61B7F">
        <w:rPr>
          <w:rFonts w:ascii="Arial" w:hAnsi="Arial" w:cs="Arial"/>
          <w:b/>
          <w:sz w:val="24"/>
          <w:szCs w:val="24"/>
        </w:rPr>
        <w:t>Aspect</w:t>
      </w:r>
      <w:proofErr w:type="spellEnd"/>
      <w:r w:rsidRPr="00861B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61B7F">
        <w:rPr>
          <w:rFonts w:ascii="Arial" w:hAnsi="Arial" w:cs="Arial"/>
          <w:b/>
          <w:sz w:val="24"/>
          <w:szCs w:val="24"/>
        </w:rPr>
        <w:t>Report</w:t>
      </w:r>
      <w:proofErr w:type="spellEnd"/>
      <w:r w:rsidRPr="00861B7F">
        <w:rPr>
          <w:rFonts w:ascii="Arial" w:hAnsi="Arial" w:cs="Arial"/>
          <w:b/>
          <w:sz w:val="24"/>
          <w:szCs w:val="24"/>
        </w:rPr>
        <w:t xml:space="preserve"> (UAR)</w:t>
      </w:r>
    </w:p>
    <w:p w14:paraId="5667754A" w14:textId="77777777" w:rsidR="00A66FEA" w:rsidRPr="00861B7F" w:rsidRDefault="00A66FEA" w:rsidP="00861B7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6FEA" w:rsidRPr="00861B7F" w14:paraId="272A4A0E" w14:textId="77777777" w:rsidTr="00A66FEA">
        <w:tc>
          <w:tcPr>
            <w:tcW w:w="8828" w:type="dxa"/>
          </w:tcPr>
          <w:p w14:paraId="5A0B6A31" w14:textId="77777777" w:rsidR="00A66FEA" w:rsidRPr="001E5E65" w:rsidRDefault="00A66FEA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E5E65">
              <w:rPr>
                <w:rFonts w:ascii="Arial" w:hAnsi="Arial" w:cs="Arial"/>
                <w:b/>
                <w:sz w:val="24"/>
                <w:szCs w:val="24"/>
              </w:rPr>
              <w:t>Product</w:t>
            </w:r>
            <w:proofErr w:type="spellEnd"/>
            <w:r w:rsidRPr="001E5E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1E5E65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proofErr w:type="spellEnd"/>
            <w:r w:rsidRPr="001E5E6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  <w:p w14:paraId="02F5B4EB" w14:textId="77777777" w:rsidR="00A66FEA" w:rsidRPr="00861B7F" w:rsidRDefault="00A66FEA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1B7F">
              <w:rPr>
                <w:rFonts w:ascii="Arial" w:hAnsi="Arial" w:cs="Arial"/>
                <w:sz w:val="24"/>
                <w:szCs w:val="24"/>
              </w:rPr>
              <w:t xml:space="preserve">Todos Somos Comunidad IAP </w:t>
            </w:r>
            <w:proofErr w:type="spellStart"/>
            <w:r w:rsidRPr="00861B7F">
              <w:rPr>
                <w:rFonts w:ascii="Arial" w:hAnsi="Arial" w:cs="Arial"/>
                <w:sz w:val="24"/>
                <w:szCs w:val="24"/>
              </w:rPr>
              <w:t>webpage</w:t>
            </w:r>
            <w:proofErr w:type="spellEnd"/>
            <w:r w:rsidRPr="00861B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6FEA" w:rsidRPr="00861B7F" w14:paraId="00D3B92A" w14:textId="77777777" w:rsidTr="00A66FEA">
        <w:tc>
          <w:tcPr>
            <w:tcW w:w="8828" w:type="dxa"/>
          </w:tcPr>
          <w:p w14:paraId="1C67B4C9" w14:textId="77777777" w:rsidR="00A66FEA" w:rsidRPr="00861B7F" w:rsidRDefault="00A66FEA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Date of Study: </w:t>
            </w:r>
          </w:p>
          <w:p w14:paraId="518F4841" w14:textId="45CDC4D3" w:rsidR="00A66FEA" w:rsidRPr="00861B7F" w:rsidRDefault="00645584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September</w:t>
            </w:r>
            <w:r w:rsidR="00A66FEA"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24527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  <w:bookmarkStart w:id="0" w:name="_GoBack"/>
            <w:bookmarkEnd w:id="0"/>
            <w:r w:rsidR="00A66FEA"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, 2014 </w:t>
            </w:r>
          </w:p>
        </w:tc>
      </w:tr>
      <w:tr w:rsidR="00A66FEA" w:rsidRPr="00861B7F" w14:paraId="6F74534B" w14:textId="77777777" w:rsidTr="00A66FEA">
        <w:tc>
          <w:tcPr>
            <w:tcW w:w="8828" w:type="dxa"/>
          </w:tcPr>
          <w:p w14:paraId="557321AD" w14:textId="77777777" w:rsidR="00A66FEA" w:rsidRPr="00861B7F" w:rsidRDefault="00A66FEA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Experimenters’ Names: </w:t>
            </w:r>
          </w:p>
          <w:p w14:paraId="4F00A27B" w14:textId="77777777" w:rsidR="00A66FEA" w:rsidRDefault="001E5E65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Abraham Lemus</w:t>
            </w:r>
          </w:p>
          <w:p w14:paraId="3CDFC423" w14:textId="31C3270F" w:rsidR="00041A90" w:rsidRPr="00861B7F" w:rsidRDefault="00041A90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Maritza Rosales</w:t>
            </w:r>
          </w:p>
        </w:tc>
      </w:tr>
      <w:tr w:rsidR="00A66FEA" w:rsidRPr="00645584" w14:paraId="665FA7D6" w14:textId="77777777" w:rsidTr="00A66FEA">
        <w:tc>
          <w:tcPr>
            <w:tcW w:w="8828" w:type="dxa"/>
          </w:tcPr>
          <w:p w14:paraId="5CAC699E" w14:textId="77777777" w:rsidR="00A66FEA" w:rsidRPr="00861B7F" w:rsidRDefault="00A66FEA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Subject ID: </w:t>
            </w:r>
          </w:p>
          <w:p w14:paraId="491FDC9F" w14:textId="1516BC9E" w:rsidR="00A66FEA" w:rsidRPr="00861B7F" w:rsidRDefault="00A66FEA" w:rsidP="007A140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Subject #1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41A90">
              <w:rPr>
                <w:rFonts w:ascii="Arial" w:hAnsi="Arial" w:cs="Arial"/>
                <w:sz w:val="24"/>
                <w:szCs w:val="24"/>
                <w:lang w:val="en-US"/>
              </w:rPr>
              <w:t>he is 20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years old, </w:t>
            </w:r>
            <w:r w:rsidR="00041A90">
              <w:rPr>
                <w:rFonts w:ascii="Arial" w:hAnsi="Arial" w:cs="Arial"/>
                <w:sz w:val="24"/>
                <w:szCs w:val="24"/>
                <w:lang w:val="en-US"/>
              </w:rPr>
              <w:t>he is studying computer systems engineering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 w:rsidR="00041A90">
              <w:rPr>
                <w:rFonts w:ascii="Arial" w:hAnsi="Arial" w:cs="Arial"/>
                <w:sz w:val="24"/>
                <w:szCs w:val="24"/>
                <w:lang w:val="en-US"/>
              </w:rPr>
              <w:t>He is very familiar to technological tools.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41A90">
              <w:rPr>
                <w:rFonts w:ascii="Arial" w:hAnsi="Arial" w:cs="Arial"/>
                <w:sz w:val="24"/>
                <w:szCs w:val="24"/>
                <w:lang w:val="en-US"/>
              </w:rPr>
              <w:t>He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likes to help noble causes monetarily</w:t>
            </w:r>
            <w:r w:rsidR="00507057">
              <w:rPr>
                <w:rFonts w:ascii="Arial" w:hAnsi="Arial" w:cs="Arial"/>
                <w:sz w:val="24"/>
                <w:szCs w:val="24"/>
                <w:lang w:val="en-US"/>
              </w:rPr>
              <w:t xml:space="preserve"> mainly in web pages</w:t>
            </w:r>
          </w:p>
        </w:tc>
      </w:tr>
    </w:tbl>
    <w:p w14:paraId="7EB6A20B" w14:textId="77777777" w:rsidR="00A66FEA" w:rsidRPr="00861B7F" w:rsidRDefault="00A66FEA" w:rsidP="00861B7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9"/>
        <w:gridCol w:w="4019"/>
      </w:tblGrid>
      <w:tr w:rsidR="00861B7F" w:rsidRPr="00861B7F" w14:paraId="038252B2" w14:textId="77777777" w:rsidTr="00861B7F">
        <w:tc>
          <w:tcPr>
            <w:tcW w:w="4809" w:type="dxa"/>
          </w:tcPr>
          <w:p w14:paraId="3F737004" w14:textId="0A205A21" w:rsidR="00861B7F" w:rsidRPr="00861B7F" w:rsidRDefault="00861B7F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b/>
                <w:sz w:val="24"/>
                <w:szCs w:val="24"/>
                <w:lang w:val="en-US"/>
              </w:rPr>
              <w:t>No. UE</w:t>
            </w:r>
            <w:r w:rsidR="00224C80"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019" w:type="dxa"/>
          </w:tcPr>
          <w:p w14:paraId="4A9D1235" w14:textId="77777777" w:rsidR="00861B7F" w:rsidRPr="00861B7F" w:rsidRDefault="00861B7F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Problem/Good Aspect </w:t>
            </w:r>
          </w:p>
          <w:p w14:paraId="06D06368" w14:textId="77777777" w:rsidR="00861B7F" w:rsidRPr="00861B7F" w:rsidRDefault="00861B7F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>Problem</w:t>
            </w:r>
          </w:p>
        </w:tc>
      </w:tr>
      <w:tr w:rsidR="00A66FEA" w:rsidRPr="001E5E65" w14:paraId="63A71EC5" w14:textId="77777777" w:rsidTr="00A66FEA">
        <w:tc>
          <w:tcPr>
            <w:tcW w:w="8828" w:type="dxa"/>
            <w:gridSpan w:val="2"/>
          </w:tcPr>
          <w:p w14:paraId="39AB15D6" w14:textId="77777777" w:rsidR="00861B7F" w:rsidRPr="00861B7F" w:rsidRDefault="00A66FEA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Name: </w:t>
            </w:r>
          </w:p>
          <w:p w14:paraId="73717BCB" w14:textId="4333C4BC" w:rsidR="00A66FEA" w:rsidRPr="00861B7F" w:rsidRDefault="00A66FEA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Obtain general information </w:t>
            </w:r>
          </w:p>
        </w:tc>
      </w:tr>
      <w:tr w:rsidR="00A66FEA" w:rsidRPr="00645584" w14:paraId="54A55EEF" w14:textId="77777777" w:rsidTr="00A66FEA">
        <w:tc>
          <w:tcPr>
            <w:tcW w:w="8828" w:type="dxa"/>
            <w:gridSpan w:val="2"/>
          </w:tcPr>
          <w:p w14:paraId="1D544782" w14:textId="77777777" w:rsidR="00861B7F" w:rsidRPr="00861B7F" w:rsidRDefault="00A66FEA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Evidence: </w:t>
            </w:r>
          </w:p>
          <w:p w14:paraId="4547F4D5" w14:textId="35C23A7C" w:rsidR="00861B7F" w:rsidRPr="00861B7F" w:rsidRDefault="00A66FEA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Heuristic:</w:t>
            </w:r>
            <w:r w:rsidR="00861B7F"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E1088">
              <w:rPr>
                <w:rFonts w:ascii="Arial" w:hAnsi="Arial" w:cs="Arial"/>
                <w:sz w:val="24"/>
                <w:szCs w:val="24"/>
                <w:lang w:val="en-US"/>
              </w:rPr>
              <w:t>Aest</w:t>
            </w:r>
            <w:r w:rsidR="00645E25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 w:rsidR="00AE1088">
              <w:rPr>
                <w:rFonts w:ascii="Arial" w:hAnsi="Arial" w:cs="Arial"/>
                <w:sz w:val="24"/>
                <w:szCs w:val="24"/>
                <w:lang w:val="en-US"/>
              </w:rPr>
              <w:t>et</w:t>
            </w:r>
            <w:r w:rsidR="00645E25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="00AE1088">
              <w:rPr>
                <w:rFonts w:ascii="Arial" w:hAnsi="Arial" w:cs="Arial"/>
                <w:sz w:val="24"/>
                <w:szCs w:val="24"/>
                <w:lang w:val="en-US"/>
              </w:rPr>
              <w:t xml:space="preserve">c </w:t>
            </w:r>
            <w:r w:rsidR="00645E25">
              <w:rPr>
                <w:rFonts w:ascii="Arial" w:hAnsi="Arial" w:cs="Arial"/>
                <w:sz w:val="24"/>
                <w:szCs w:val="24"/>
                <w:lang w:val="en-US"/>
              </w:rPr>
              <w:t>and minimalist design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74886877" w14:textId="77777777" w:rsidR="00861B7F" w:rsidRPr="00861B7F" w:rsidRDefault="00A66FEA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861B7F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Interface aspect: </w:t>
            </w:r>
          </w:p>
          <w:p w14:paraId="301C9C4F" w14:textId="77777777" w:rsidR="00A66FEA" w:rsidRPr="00861B7F" w:rsidRDefault="00861B7F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>Sign up to collaborate and send messages as an anonymous user.</w:t>
            </w:r>
          </w:p>
        </w:tc>
      </w:tr>
      <w:tr w:rsidR="00861B7F" w:rsidRPr="00645584" w14:paraId="09A85DA3" w14:textId="77777777" w:rsidTr="00A66FEA">
        <w:tc>
          <w:tcPr>
            <w:tcW w:w="8828" w:type="dxa"/>
            <w:gridSpan w:val="2"/>
          </w:tcPr>
          <w:p w14:paraId="6737E7AA" w14:textId="77777777" w:rsidR="00861B7F" w:rsidRPr="00861B7F" w:rsidRDefault="00861B7F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1B7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Explanation: </w:t>
            </w:r>
          </w:p>
          <w:p w14:paraId="66BF53B9" w14:textId="77777777" w:rsidR="00042CCC" w:rsidRDefault="00042CCC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 #1</w:t>
            </w:r>
          </w:p>
          <w:p w14:paraId="54FBE0C8" w14:textId="34108F03" w:rsidR="00861B7F" w:rsidRDefault="00861B7F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click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 the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Colabora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page and filled </w:t>
            </w:r>
            <w:r w:rsidR="006548F0">
              <w:rPr>
                <w:rFonts w:ascii="Arial" w:hAnsi="Arial" w:cs="Arial"/>
                <w:sz w:val="24"/>
                <w:szCs w:val="24"/>
                <w:lang w:val="en-US"/>
              </w:rPr>
              <w:t>his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contact information with her name, phone number, mail and company. She sends the information</w:t>
            </w:r>
            <w:r w:rsidR="00AC50A8">
              <w:rPr>
                <w:rFonts w:ascii="Arial" w:hAnsi="Arial" w:cs="Arial"/>
                <w:sz w:val="24"/>
                <w:szCs w:val="24"/>
                <w:lang w:val="en-US"/>
              </w:rPr>
              <w:t xml:space="preserve"> while saying he did not feel enough motivated to collaborate as there is no image or enthusiastic phrase.</w:t>
            </w:r>
          </w:p>
          <w:p w14:paraId="48B60346" w14:textId="7D7703C4" w:rsidR="00042CCC" w:rsidRPr="00861B7F" w:rsidRDefault="006548F0" w:rsidP="00AC50A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He</w:t>
            </w:r>
            <w:r w:rsid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gets into the </w:t>
            </w:r>
            <w:proofErr w:type="spellStart"/>
            <w:r w:rsidR="00861B7F">
              <w:rPr>
                <w:rFonts w:ascii="Arial" w:hAnsi="Arial" w:cs="Arial"/>
                <w:i/>
                <w:sz w:val="24"/>
                <w:szCs w:val="24"/>
                <w:lang w:val="en-US"/>
              </w:rPr>
              <w:t>Contacto</w:t>
            </w:r>
            <w:proofErr w:type="spellEnd"/>
            <w:r w:rsidR="00861B7F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r w:rsid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page and send fills up the form with </w:t>
            </w:r>
            <w:r w:rsidR="00AC50A8">
              <w:rPr>
                <w:rFonts w:ascii="Arial" w:hAnsi="Arial" w:cs="Arial"/>
                <w:sz w:val="24"/>
                <w:szCs w:val="24"/>
                <w:lang w:val="en-US"/>
              </w:rPr>
              <w:t>his</w:t>
            </w:r>
            <w:r w:rsid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name, email and a random messag</w:t>
            </w:r>
            <w:r w:rsidR="00AC50A8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="00042CCC">
              <w:rPr>
                <w:rFonts w:ascii="Arial" w:hAnsi="Arial" w:cs="Arial"/>
                <w:sz w:val="24"/>
                <w:szCs w:val="24"/>
                <w:lang w:val="en-US"/>
              </w:rPr>
              <w:t>, he sends the information</w:t>
            </w:r>
            <w:r w:rsidR="00AC50A8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61B7F" w:rsidRPr="00645584" w14:paraId="00B83AB3" w14:textId="77777777" w:rsidTr="00A66FEA">
        <w:tc>
          <w:tcPr>
            <w:tcW w:w="8828" w:type="dxa"/>
            <w:gridSpan w:val="2"/>
          </w:tcPr>
          <w:p w14:paraId="1B1CFB73" w14:textId="77777777" w:rsidR="00861B7F" w:rsidRPr="00861B7F" w:rsidRDefault="00861B7F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42CCC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Severity or Benefit: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42C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r w:rsidR="00042CCC">
              <w:rPr>
                <w:rFonts w:ascii="Arial" w:hAnsi="Arial" w:cs="Arial"/>
                <w:sz w:val="24"/>
                <w:szCs w:val="24"/>
                <w:lang w:val="en-US"/>
              </w:rPr>
              <w:t>Minor</w:t>
            </w:r>
            <w:r w:rsidRPr="00861B7F">
              <w:rPr>
                <w:rFonts w:ascii="Arial" w:hAnsi="Arial" w:cs="Arial"/>
                <w:sz w:val="24"/>
                <w:szCs w:val="24"/>
                <w:lang w:val="en-US"/>
              </w:rPr>
              <w:t xml:space="preserve"> usability problem </w:t>
            </w:r>
          </w:p>
          <w:p w14:paraId="41E73E53" w14:textId="77777777" w:rsidR="00861B7F" w:rsidRPr="00042CCC" w:rsidRDefault="00861B7F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42CC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Justification (Frequency, Impact, Persistence, Weights): </w:t>
            </w:r>
          </w:p>
          <w:p w14:paraId="5F4EBDEF" w14:textId="77777777" w:rsidR="00861B7F" w:rsidRPr="00042CCC" w:rsidRDefault="00861B7F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042CCC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Frequency: Common </w:t>
            </w:r>
          </w:p>
          <w:p w14:paraId="6AD9541C" w14:textId="77777777" w:rsidR="00861B7F" w:rsidRPr="00042CCC" w:rsidRDefault="00861B7F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042CCC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Impact: Easy </w:t>
            </w:r>
          </w:p>
          <w:p w14:paraId="2E7CB1A8" w14:textId="77777777" w:rsidR="00042CCC" w:rsidRPr="00042CCC" w:rsidRDefault="00861B7F" w:rsidP="00042CCC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042CCC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Persistence: Persistent </w:t>
            </w:r>
          </w:p>
        </w:tc>
      </w:tr>
      <w:tr w:rsidR="00861B7F" w:rsidRPr="00645584" w14:paraId="1BF0DE4B" w14:textId="77777777" w:rsidTr="00A66FEA">
        <w:tc>
          <w:tcPr>
            <w:tcW w:w="8828" w:type="dxa"/>
            <w:gridSpan w:val="2"/>
          </w:tcPr>
          <w:p w14:paraId="36B08F23" w14:textId="77777777" w:rsidR="00861B7F" w:rsidRPr="00042CCC" w:rsidRDefault="00861B7F" w:rsidP="00861B7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42CC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Possible solution and/or Trade-offs: </w:t>
            </w:r>
          </w:p>
          <w:p w14:paraId="2E700EB4" w14:textId="798DE9D5" w:rsidR="00861B7F" w:rsidRPr="00861B7F" w:rsidRDefault="00F06C25" w:rsidP="00861B7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We should add an image space where the user can see with whom is he collaborating</w:t>
            </w:r>
            <w:r w:rsidR="00281A26">
              <w:rPr>
                <w:rFonts w:ascii="Arial" w:hAnsi="Arial" w:cs="Arial"/>
                <w:sz w:val="24"/>
                <w:szCs w:val="24"/>
                <w:lang w:val="en-US"/>
              </w:rPr>
              <w:t xml:space="preserve"> to feel motivated.</w:t>
            </w:r>
          </w:p>
        </w:tc>
      </w:tr>
    </w:tbl>
    <w:p w14:paraId="028CA0FE" w14:textId="77777777" w:rsidR="00A66FEA" w:rsidRPr="00861B7F" w:rsidRDefault="00A66FEA" w:rsidP="00861B7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A66FEA" w:rsidRPr="00861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EA"/>
    <w:rsid w:val="00041A90"/>
    <w:rsid w:val="00042CCC"/>
    <w:rsid w:val="001C018B"/>
    <w:rsid w:val="001E5E65"/>
    <w:rsid w:val="00224C80"/>
    <w:rsid w:val="00281A26"/>
    <w:rsid w:val="00282527"/>
    <w:rsid w:val="00324527"/>
    <w:rsid w:val="00507057"/>
    <w:rsid w:val="00645584"/>
    <w:rsid w:val="00645E25"/>
    <w:rsid w:val="006548F0"/>
    <w:rsid w:val="006F5DB7"/>
    <w:rsid w:val="00797A91"/>
    <w:rsid w:val="007A1402"/>
    <w:rsid w:val="007E2FD7"/>
    <w:rsid w:val="00861B7F"/>
    <w:rsid w:val="00A1342F"/>
    <w:rsid w:val="00A66FEA"/>
    <w:rsid w:val="00AC50A8"/>
    <w:rsid w:val="00AE1088"/>
    <w:rsid w:val="00AE4161"/>
    <w:rsid w:val="00F0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EA2C"/>
  <w15:chartTrackingRefBased/>
  <w15:docId w15:val="{BDDDF437-3EC9-46FF-BCA5-8311375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RH</dc:creator>
  <cp:keywords/>
  <dc:description/>
  <cp:lastModifiedBy>Maritza RH</cp:lastModifiedBy>
  <cp:revision>19</cp:revision>
  <dcterms:created xsi:type="dcterms:W3CDTF">2018-11-05T16:12:00Z</dcterms:created>
  <dcterms:modified xsi:type="dcterms:W3CDTF">2018-11-05T17:02:00Z</dcterms:modified>
</cp:coreProperties>
</file>