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78" w:rsidRPr="00E41EEE" w:rsidRDefault="00345C78" w:rsidP="00345C78">
      <w:pPr>
        <w:pStyle w:val="NormalWeb"/>
        <w:shd w:val="clear" w:color="auto" w:fill="FFFFFF"/>
        <w:spacing w:before="75" w:beforeAutospacing="0" w:after="75" w:afterAutospacing="0"/>
        <w:rPr>
          <w:rStyle w:val="Strong"/>
          <w:b w:val="0"/>
        </w:rPr>
      </w:pPr>
      <w:r w:rsidRPr="00E41EEE">
        <w:rPr>
          <w:rStyle w:val="Strong"/>
          <w:b w:val="0"/>
        </w:rPr>
        <w:t>The Heart of the Matter</w:t>
      </w:r>
    </w:p>
    <w:p w:rsidR="00345C78" w:rsidRPr="00E41EEE" w:rsidRDefault="00345C78" w:rsidP="00345C78">
      <w:pPr>
        <w:pStyle w:val="NormalWeb"/>
        <w:shd w:val="clear" w:color="auto" w:fill="FFFFFF"/>
        <w:spacing w:before="75" w:beforeAutospacing="0" w:after="75" w:afterAutospacing="0"/>
        <w:rPr>
          <w:rStyle w:val="Strong"/>
          <w:b w:val="0"/>
        </w:rPr>
      </w:pPr>
      <w:r w:rsidRPr="00E41EEE">
        <w:rPr>
          <w:rStyle w:val="Strong"/>
          <w:b w:val="0"/>
        </w:rPr>
        <w:t>Graham Greene</w:t>
      </w:r>
    </w:p>
    <w:p w:rsidR="00345C78" w:rsidRPr="00E41EEE" w:rsidRDefault="00163768" w:rsidP="00345C78">
      <w:pPr>
        <w:pStyle w:val="NormalWeb"/>
        <w:shd w:val="clear" w:color="auto" w:fill="FFFFFF"/>
        <w:spacing w:before="75" w:beforeAutospacing="0" w:after="75" w:afterAutospacing="0"/>
      </w:pPr>
      <w:r w:rsidRPr="00E41EEE">
        <w:rPr>
          <w:rStyle w:val="Strong"/>
          <w:b w:val="0"/>
        </w:rPr>
        <w:t xml:space="preserve">1900 copy. One of only 50 published in this edition. </w:t>
      </w:r>
      <w:r w:rsidRPr="00E41EEE">
        <w:t xml:space="preserve"> Excellent condition in its o</w:t>
      </w:r>
      <w:r w:rsidR="00345C78" w:rsidRPr="00E41EEE">
        <w:t>riginal blue clot</w:t>
      </w:r>
      <w:r w:rsidRPr="00E41EEE">
        <w:t xml:space="preserve">h with publisher’s device </w:t>
      </w:r>
      <w:r w:rsidR="00345C78" w:rsidRPr="00E41EEE">
        <w:t xml:space="preserve">stamped </w:t>
      </w:r>
      <w:r w:rsidRPr="00E41EEE">
        <w:t xml:space="preserve">on cover. This book represents an excellent investment, and is expected to appreciate in value by 6% over the next three years. </w:t>
      </w:r>
    </w:p>
    <w:p w:rsidR="008F2AA6" w:rsidRPr="00E41EEE" w:rsidRDefault="00E41E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2AA6" w:rsidRPr="00E4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04"/>
    <w:rsid w:val="00163768"/>
    <w:rsid w:val="00345C78"/>
    <w:rsid w:val="009C5CDE"/>
    <w:rsid w:val="00AF1B04"/>
    <w:rsid w:val="00E41EEE"/>
    <w:rsid w:val="00E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45C78"/>
    <w:rPr>
      <w:b/>
      <w:bCs/>
    </w:rPr>
  </w:style>
  <w:style w:type="character" w:customStyle="1" w:styleId="apple-converted-space">
    <w:name w:val="apple-converted-space"/>
    <w:basedOn w:val="DefaultParagraphFont"/>
    <w:rsid w:val="00345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45C78"/>
    <w:rPr>
      <w:b/>
      <w:bCs/>
    </w:rPr>
  </w:style>
  <w:style w:type="character" w:customStyle="1" w:styleId="apple-converted-space">
    <w:name w:val="apple-converted-space"/>
    <w:basedOn w:val="DefaultParagraphFont"/>
    <w:rsid w:val="0034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Mama Dada</cp:lastModifiedBy>
  <cp:revision>4</cp:revision>
  <dcterms:created xsi:type="dcterms:W3CDTF">2014-03-11T20:23:00Z</dcterms:created>
  <dcterms:modified xsi:type="dcterms:W3CDTF">2014-03-18T10:53:00Z</dcterms:modified>
</cp:coreProperties>
</file>