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09" w:rsidRPr="00A56D4F" w:rsidRDefault="00C836B1" w:rsidP="00AA2509">
      <w:pPr>
        <w:pStyle w:val="NormalWeb"/>
        <w:spacing w:before="150" w:beforeAutospacing="0" w:after="150" w:afterAutospacing="0" w:line="270" w:lineRule="atLeast"/>
        <w:jc w:val="both"/>
        <w:textAlignment w:val="center"/>
        <w:rPr>
          <w:color w:val="333333"/>
        </w:rPr>
      </w:pPr>
      <w:r w:rsidRPr="00A56D4F">
        <w:rPr>
          <w:color w:val="333333"/>
        </w:rPr>
        <w:t>Selling</w:t>
      </w:r>
      <w:r w:rsidR="008C6745" w:rsidRPr="00A56D4F">
        <w:rPr>
          <w:color w:val="333333"/>
        </w:rPr>
        <w:t xml:space="preserve"> Books</w:t>
      </w:r>
      <w:bookmarkStart w:id="0" w:name="_GoBack"/>
      <w:bookmarkEnd w:id="0"/>
    </w:p>
    <w:p w:rsidR="008F2AA6" w:rsidRPr="00A56D4F" w:rsidRDefault="00C836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Emblem sells rare and collectable </w:t>
      </w:r>
      <w:r w:rsidR="00AB76E7"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fiction</w:t>
      </w:r>
      <w:r w:rsidR="00B634CF"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 poetry</w:t>
      </w:r>
      <w:r w:rsidR="00AB76E7"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. 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We are particularly </w:t>
      </w:r>
      <w:r w:rsidR="00AB76E7"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interested in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18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eastAsia="en-GB"/>
        </w:rPr>
        <w:t>th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 19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eastAsia="en-GB"/>
        </w:rPr>
        <w:t>th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century books, and have </w:t>
      </w:r>
      <w:r w:rsidR="00AB76E7"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world-</w:t>
      </w:r>
      <w:r w:rsidR="00AB76E7"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renowned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stock of latter 19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eastAsia="en-GB"/>
        </w:rPr>
        <w:t>th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century women’s writing. Of particular interest are first editions, private press editions, and author signed copies. We also provide a restoration service, and consultancy on </w:t>
      </w:r>
      <w:r w:rsidR="00AB76E7"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investment</w:t>
      </w:r>
      <w:r w:rsidRPr="00A56D4F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in rare books. We issue printed and illustrated catalogues of rare books twice a year. We also exhibit at book fairs in the UK, New Zealand, Canada and the USA. </w:t>
      </w:r>
    </w:p>
    <w:sectPr w:rsidR="008F2AA6" w:rsidRPr="00A5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95"/>
    <w:rsid w:val="008C6745"/>
    <w:rsid w:val="009C5CDE"/>
    <w:rsid w:val="00A56D4F"/>
    <w:rsid w:val="00AA2509"/>
    <w:rsid w:val="00AB76E7"/>
    <w:rsid w:val="00B634CF"/>
    <w:rsid w:val="00C836B1"/>
    <w:rsid w:val="00D57595"/>
    <w:rsid w:val="00E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A2509"/>
  </w:style>
  <w:style w:type="character" w:styleId="Hyperlink">
    <w:name w:val="Hyperlink"/>
    <w:basedOn w:val="DefaultParagraphFont"/>
    <w:uiPriority w:val="99"/>
    <w:semiHidden/>
    <w:unhideWhenUsed/>
    <w:rsid w:val="00AA25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A2509"/>
  </w:style>
  <w:style w:type="character" w:styleId="Hyperlink">
    <w:name w:val="Hyperlink"/>
    <w:basedOn w:val="DefaultParagraphFont"/>
    <w:uiPriority w:val="99"/>
    <w:semiHidden/>
    <w:unhideWhenUsed/>
    <w:rsid w:val="00AA2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Mama Dada</cp:lastModifiedBy>
  <cp:revision>7</cp:revision>
  <dcterms:created xsi:type="dcterms:W3CDTF">2014-03-11T20:00:00Z</dcterms:created>
  <dcterms:modified xsi:type="dcterms:W3CDTF">2014-03-18T10:51:00Z</dcterms:modified>
</cp:coreProperties>
</file>