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415F2" w14:textId="77777777" w:rsidR="000909B4" w:rsidRPr="00AA7DE1" w:rsidRDefault="000909B4" w:rsidP="00AA7DE1">
      <w:pPr>
        <w:jc w:val="both"/>
        <w:rPr>
          <w:lang w:val="lt-LT"/>
        </w:rPr>
      </w:pPr>
      <w:r w:rsidRPr="00AA7DE1">
        <w:rPr>
          <w:lang w:val="lt-LT"/>
        </w:rPr>
        <w:t xml:space="preserve">2. Objektų rinkinys </w:t>
      </w:r>
    </w:p>
    <w:p w14:paraId="7FCF8E46" w14:textId="2BF285AE" w:rsidR="000909B4" w:rsidRPr="00AA7DE1" w:rsidRDefault="000909B4" w:rsidP="00AA7DE1">
      <w:pPr>
        <w:jc w:val="both"/>
        <w:rPr>
          <w:lang w:val="lt-LT"/>
        </w:rPr>
      </w:pPr>
      <w:r w:rsidRPr="00AA7DE1">
        <w:rPr>
          <w:lang w:val="lt-LT"/>
        </w:rPr>
        <w:t xml:space="preserve">Darbo užduotis </w:t>
      </w:r>
      <w:r w:rsidR="0065701A" w:rsidRPr="00AA7DE1">
        <w:rPr>
          <w:lang w:val="lt-LT"/>
        </w:rPr>
        <w:t>NR_1</w:t>
      </w:r>
    </w:p>
    <w:p w14:paraId="79274714" w14:textId="77777777" w:rsidR="000909B4" w:rsidRPr="00AA7DE1" w:rsidRDefault="000909B4" w:rsidP="00AA7DE1">
      <w:pPr>
        <w:jc w:val="both"/>
        <w:rPr>
          <w:lang w:val="lt-LT"/>
        </w:rPr>
      </w:pPr>
      <w:r w:rsidRPr="00AA7DE1">
        <w:rPr>
          <w:lang w:val="lt-LT"/>
        </w:rPr>
        <w:t xml:space="preserve">Salė </w:t>
      </w:r>
    </w:p>
    <w:p w14:paraId="663B643C" w14:textId="77777777" w:rsidR="000909B4" w:rsidRPr="00AA7DE1" w:rsidRDefault="000909B4" w:rsidP="00AA7DE1">
      <w:pPr>
        <w:jc w:val="both"/>
        <w:rPr>
          <w:lang w:val="lt-LT"/>
        </w:rPr>
      </w:pPr>
      <w:r w:rsidRPr="00AA7DE1">
        <w:rPr>
          <w:lang w:val="lt-LT"/>
        </w:rPr>
        <w:t>• Koncertų salei siūlomų kėdžių tipų sąrašas yra faile: pavadinimas, užimamas plotas (stačiakampio formos), kaina. Pirmoje eilutėje yra firmos, kuri siūlo kėdes, pavadinimas. Sukurkite klasę Kėdė, kuri turėtų kintamuosius pavadinimui, kainai ir užimamam plotui saugoti. Raskite, kurio tipo kėdė užima didžiausią plotą ir kurio tipo kėdė yra brangiausia.</w:t>
      </w:r>
    </w:p>
    <w:p w14:paraId="76B7152C" w14:textId="67D1B226" w:rsidR="009B2E48" w:rsidRPr="00AA7DE1" w:rsidRDefault="000909B4" w:rsidP="00AA7DE1">
      <w:pPr>
        <w:jc w:val="both"/>
        <w:rPr>
          <w:lang w:val="lt-LT"/>
        </w:rPr>
      </w:pPr>
      <w:r w:rsidRPr="00AA7DE1">
        <w:rPr>
          <w:lang w:val="lt-LT"/>
        </w:rPr>
        <w:t xml:space="preserve"> • Papildykite programą veiksmais su dviejų firmų siūlomų kėdžių rinkiniais. Kiekvienos firmos kėdžių duomenys saugomi atskiruose failuose. Kuriame sąraše yra brangiausia kėdė? Surašykite į atskirą rinkinį abiejų sąrašų visus kėdžių, kurios yra vidutinio dydžio, duomenis. Vidutinė kėdė yra ta, kurios užimamas plotas skiriasi nuo turimų kėdžių užimamų plotų aritmetinio vidurkio ne daugiau, kaip 10 proc.</w:t>
      </w:r>
    </w:p>
    <w:p w14:paraId="753B5281" w14:textId="4872765F" w:rsidR="0065701A" w:rsidRPr="00AA7DE1" w:rsidRDefault="0065701A" w:rsidP="00AA7DE1">
      <w:pPr>
        <w:jc w:val="both"/>
        <w:rPr>
          <w:lang w:val="lt-LT"/>
        </w:rPr>
      </w:pPr>
      <w:r w:rsidRPr="00AA7DE1">
        <w:rPr>
          <w:lang w:val="lt-LT"/>
        </w:rPr>
        <w:t>Darbo užduotis NR_</w:t>
      </w:r>
      <w:r w:rsidRPr="00AA7DE1">
        <w:rPr>
          <w:lang w:val="lt-LT"/>
        </w:rPr>
        <w:t>2</w:t>
      </w:r>
    </w:p>
    <w:p w14:paraId="678BF521" w14:textId="77777777" w:rsidR="00AA7DE1" w:rsidRPr="00AA7DE1" w:rsidRDefault="00AA7DE1" w:rsidP="00AA7DE1">
      <w:pPr>
        <w:jc w:val="both"/>
        <w:rPr>
          <w:lang w:val="lt-LT"/>
        </w:rPr>
      </w:pPr>
      <w:r w:rsidRPr="00AA7DE1">
        <w:rPr>
          <w:lang w:val="lt-LT"/>
        </w:rPr>
        <w:t>Monetos</w:t>
      </w:r>
    </w:p>
    <w:p w14:paraId="688882C4" w14:textId="77777777" w:rsidR="00AA7DE1" w:rsidRPr="00AA7DE1" w:rsidRDefault="00AA7DE1" w:rsidP="00AA7DE1">
      <w:pPr>
        <w:jc w:val="both"/>
        <w:rPr>
          <w:lang w:val="lt-LT"/>
        </w:rPr>
      </w:pPr>
      <w:r w:rsidRPr="00AA7DE1">
        <w:rPr>
          <w:lang w:val="lt-LT"/>
        </w:rPr>
        <w:t>• Monetų kolekcininko turimų monetų duomenys surašyti faile: monetos kilmės šalis, nominalas ir svoris. Pirmoje eilutėje yra kolekcininko vardas ir pavardė. Sukurkite klasę Moneta, kuri turėtų kintamuosius kilmės šalies pavadinimui, nominalui ir svoriui saugoti. Kuri moneta sunkiausia ir kokia visų monetų bendra piniginė vertė?</w:t>
      </w:r>
    </w:p>
    <w:p w14:paraId="72AC3DBC" w14:textId="580D9596" w:rsidR="0065701A" w:rsidRPr="00AA7DE1" w:rsidRDefault="00AA7DE1" w:rsidP="00AA7DE1">
      <w:pPr>
        <w:jc w:val="both"/>
        <w:rPr>
          <w:lang w:val="lt-LT"/>
        </w:rPr>
      </w:pPr>
      <w:r w:rsidRPr="00AA7DE1">
        <w:rPr>
          <w:lang w:val="lt-LT"/>
        </w:rPr>
        <w:t>• Papildykite programą veiksmais su dviejų kolekcijų duomenimis. Kiekvienos kolekcijos duomenys saugomi atskiruose failuose. Kurioje kolekcijoje yra didžiausio nominalo moneta? Kuris kolekcininkas turtingiausias? Surašykite į atskirą rinkinį visus abiejų kolekcijų monetų, kurių nominalas yra 1, duomenis.</w:t>
      </w:r>
    </w:p>
    <w:p w14:paraId="477528C4" w14:textId="77777777" w:rsidR="0065701A" w:rsidRPr="00AA7DE1" w:rsidRDefault="0065701A" w:rsidP="00AA7DE1">
      <w:pPr>
        <w:jc w:val="both"/>
        <w:rPr>
          <w:lang w:val="lt-LT"/>
        </w:rPr>
      </w:pPr>
    </w:p>
    <w:sectPr w:rsidR="0065701A" w:rsidRPr="00AA7DE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0tDQ2sjSwMDYyMTFQ0lEKTi0uzszPAykwrAUAshL8kSwAAAA="/>
  </w:docVars>
  <w:rsids>
    <w:rsidRoot w:val="000909B4"/>
    <w:rsid w:val="000909B4"/>
    <w:rsid w:val="0065701A"/>
    <w:rsid w:val="009B2E48"/>
    <w:rsid w:val="00AA7D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0B83C"/>
  <w15:chartTrackingRefBased/>
  <w15:docId w15:val="{0DE02C9C-36FF-4285-AF9A-D6AC54B5B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7387A1B3A06946A547D3A0594830CA" ma:contentTypeVersion="10" ma:contentTypeDescription="Create a new document." ma:contentTypeScope="" ma:versionID="83a4535e88304fee2a79fd883ce4a62c">
  <xsd:schema xmlns:xsd="http://www.w3.org/2001/XMLSchema" xmlns:xs="http://www.w3.org/2001/XMLSchema" xmlns:p="http://schemas.microsoft.com/office/2006/metadata/properties" xmlns:ns2="78aea933-5604-44d9-880a-a8d6b5a5c788" xmlns:ns3="dc8735c0-15cf-4a16-8db3-2ce8f4f1b200" targetNamespace="http://schemas.microsoft.com/office/2006/metadata/properties" ma:root="true" ma:fieldsID="6b473f1945392dcb38c60e49c9c1ba85" ns2:_="" ns3:_="">
    <xsd:import namespace="78aea933-5604-44d9-880a-a8d6b5a5c788"/>
    <xsd:import namespace="dc8735c0-15cf-4a16-8db3-2ce8f4f1b20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aea933-5604-44d9-880a-a8d6b5a5c7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8735c0-15cf-4a16-8db3-2ce8f4f1b20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011EFD-4A40-48B9-A4C1-581EE0954717}"/>
</file>

<file path=customXml/itemProps2.xml><?xml version="1.0" encoding="utf-8"?>
<ds:datastoreItem xmlns:ds="http://schemas.openxmlformats.org/officeDocument/2006/customXml" ds:itemID="{B2E8B777-7EF6-4B6D-AC2C-BBDB73CC1272}"/>
</file>

<file path=customXml/itemProps3.xml><?xml version="1.0" encoding="utf-8"?>
<ds:datastoreItem xmlns:ds="http://schemas.openxmlformats.org/officeDocument/2006/customXml" ds:itemID="{E447EAFE-C42B-4B1B-9B94-9B854FE07136}"/>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Gintarė Laucienė</dc:creator>
  <cp:keywords/>
  <dc:description/>
  <cp:lastModifiedBy>Laucienė Gintarė</cp:lastModifiedBy>
  <cp:revision>2</cp:revision>
  <dcterms:created xsi:type="dcterms:W3CDTF">2022-01-31T16:18:00Z</dcterms:created>
  <dcterms:modified xsi:type="dcterms:W3CDTF">2022-01-31T16:18:00Z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0x0101000F7387A1B3A06946A547D3A0594830CA</vt:lpwstr>
  </property>
</Properties>
</file>