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bidi w:val="0"/>
      </w:pPr>
      <w:r>
        <w:rPr>
          <w:rFonts w:ascii="Helvetica" w:cs="Arial Unicode MS" w:hAnsi="Arial Unicode MS" w:eastAsia="Arial Unicode MS"/>
          <w:rtl w:val="0"/>
        </w:rPr>
        <w:t>Anleitung Schreibwerkapp</w:t>
      </w:r>
    </w:p>
    <w:p>
      <w:pPr>
        <w:pStyle w:val="Text"/>
        <w:bidi w:val="0"/>
      </w:pPr>
    </w:p>
    <w:p>
      <w:pPr>
        <w:pStyle w:val="Text"/>
        <w:bidi w:val="0"/>
      </w:pPr>
      <w:r>
        <w:rPr>
          <w:rFonts w:ascii="Helvetica" w:cs="Arial Unicode MS" w:hAnsi="Arial Unicode MS" w:eastAsia="Arial Unicode MS"/>
          <w:rtl w:val="0"/>
        </w:rPr>
        <w:t>Sehr geehrter Benutzerinnen und Benutzer,</w:t>
      </w:r>
    </w:p>
    <w:p>
      <w:pPr>
        <w:pStyle w:val="Text"/>
        <w:bidi w:val="0"/>
      </w:pPr>
      <w:r>
        <w:rPr>
          <w:rFonts w:ascii="Helvetica" w:cs="Arial Unicode MS" w:hAnsi="Arial Unicode MS" w:eastAsia="Arial Unicode MS"/>
          <w:rtl w:val="0"/>
        </w:rPr>
        <w:t>Die Idee unserer App ist, dass Sie sich vom R</w:t>
      </w:r>
      <w:r>
        <w:rPr>
          <w:rFonts w:ascii="Arial Unicode MS" w:cs="Arial Unicode MS" w:hAnsi="Helvetica" w:eastAsia="Arial Unicode MS" w:hint="default"/>
          <w:rtl w:val="0"/>
        </w:rPr>
        <w:t>ö</w:t>
      </w:r>
      <w:r>
        <w:rPr>
          <w:rFonts w:ascii="Helvetica" w:cs="Arial Unicode MS" w:hAnsi="Arial Unicode MS" w:eastAsia="Arial Unicode MS"/>
          <w:rtl w:val="0"/>
        </w:rPr>
        <w:t>mer ausgehend auf eine virtuell gef</w:t>
      </w:r>
      <w:r>
        <w:rPr>
          <w:rFonts w:ascii="Arial Unicode MS" w:cs="Arial Unicode MS" w:hAnsi="Helvetica" w:eastAsia="Arial Unicode MS" w:hint="default"/>
          <w:rtl w:val="0"/>
        </w:rPr>
        <w:t>ü</w:t>
      </w:r>
      <w:r>
        <w:rPr>
          <w:rFonts w:ascii="Helvetica" w:cs="Arial Unicode MS" w:hAnsi="Arial Unicode MS" w:eastAsia="Arial Unicode MS"/>
          <w:rtl w:val="0"/>
        </w:rPr>
        <w:t>hrte Tour durch Frankfurt begeben. An den historisch bedeutsamen Wegpunkten des Frankfurter Passionsspiel angekommen, rufen Sie sodann die Detailseite zur Station auf. Hier finden Sie jeweils einen Kartenausschnitt des mittelalterlichen Frankfurts, unseren Audioguide sowie erl</w:t>
      </w:r>
      <w:r>
        <w:rPr>
          <w:rFonts w:ascii="Arial Unicode MS" w:cs="Arial Unicode MS" w:hAnsi="Helvetica" w:eastAsia="Arial Unicode MS" w:hint="default"/>
          <w:rtl w:val="0"/>
        </w:rPr>
        <w:t>ä</w:t>
      </w:r>
      <w:r>
        <w:rPr>
          <w:rFonts w:ascii="Helvetica" w:cs="Arial Unicode MS" w:hAnsi="Arial Unicode MS" w:eastAsia="Arial Unicode MS"/>
          <w:rtl w:val="0"/>
        </w:rPr>
        <w:t>uternde Texte und Bilder.</w:t>
      </w:r>
    </w:p>
    <w:p>
      <w:pPr>
        <w:pStyle w:val="Text"/>
        <w:bidi w:val="0"/>
      </w:pPr>
    </w:p>
    <w:p>
      <w:pPr>
        <w:pStyle w:val="Überschrift"/>
        <w:bidi w:val="0"/>
      </w:pPr>
      <w:r>
        <w:rPr>
          <w:rFonts w:ascii="Helvetica" w:cs="Arial Unicode MS" w:hAnsi="Arial Unicode MS" w:eastAsia="Arial Unicode MS"/>
          <w:rtl w:val="0"/>
        </w:rPr>
        <w:t>Die Map</w:t>
      </w:r>
    </w:p>
    <w:p>
      <w:pPr>
        <w:pStyle w:val="Text"/>
        <w:bidi w:val="0"/>
      </w:pPr>
      <w:r>
        <w:rPr>
          <w:rFonts w:ascii="Helvetica" w:cs="Arial Unicode MS" w:hAnsi="Arial Unicode MS" w:eastAsia="Arial Unicode MS"/>
          <w:rtl w:val="0"/>
        </w:rPr>
        <w:t>Die Hauptansicht der App ist eine Karte des Frankfurter Altstadtkerns. Verzeichnet sind eine Route mit den Wegpunkten 1-12 sowie Icons historischer Frankfurter Geb</w:t>
      </w:r>
      <w:r>
        <w:rPr>
          <w:rFonts w:ascii="Arial Unicode MS" w:cs="Arial Unicode MS" w:hAnsi="Helvetica" w:eastAsia="Arial Unicode MS" w:hint="default"/>
          <w:rtl w:val="0"/>
        </w:rPr>
        <w:t>ä</w:t>
      </w:r>
      <w:r>
        <w:rPr>
          <w:rFonts w:ascii="Helvetica" w:cs="Arial Unicode MS" w:hAnsi="Arial Unicode MS" w:eastAsia="Arial Unicode MS"/>
          <w:rtl w:val="0"/>
        </w:rPr>
        <w:t>ude. Die Route beginnt bei Punkt 1 am R</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merberg. </w:t>
      </w:r>
      <w:r>
        <w:rPr>
          <w:rFonts w:ascii="Helvetica" w:cs="Arial Unicode MS" w:hAnsi="Arial Unicode MS" w:eastAsia="Arial Unicode MS"/>
          <w:rtl w:val="0"/>
        </w:rPr>
        <w:t>Durch die Map navigieren sie</w:t>
      </w:r>
      <w:r>
        <w:rPr>
          <w:rFonts w:ascii="Helvetica" w:cs="Arial Unicode MS" w:hAnsi="Arial Unicode MS" w:eastAsia="Arial Unicode MS"/>
          <w:rtl w:val="0"/>
        </w:rPr>
        <w:t xml:space="preserve"> per Klick. Der angeklickte Punkt wird ins Kartenzentrum verschoben. </w:t>
      </w:r>
    </w:p>
    <w:p>
      <w:pPr>
        <w:pStyle w:val="Text"/>
        <w:bidi w:val="0"/>
      </w:pPr>
      <w:r>
        <w:rPr>
          <w:rFonts w:ascii="Helvetica" w:cs="Arial Unicode MS" w:hAnsi="Arial Unicode MS" w:eastAsia="Arial Unicode MS"/>
          <w:rtl w:val="0"/>
        </w:rPr>
        <w:t>Wenn Sie sich in der N</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he eines neuen Wegpunktes befinden, informiert Sie die App </w:t>
      </w:r>
      <w:r>
        <w:rPr>
          <w:rFonts w:ascii="Helvetica" w:cs="Arial Unicode MS" w:hAnsi="Arial Unicode MS" w:eastAsia="Arial Unicode MS"/>
          <w:rtl w:val="0"/>
        </w:rPr>
        <w:t>mit einer Textbox. Au</w:t>
      </w:r>
      <w:r>
        <w:rPr>
          <w:rFonts w:ascii="Arial Unicode MS" w:cs="Arial Unicode MS" w:hAnsi="Helvetica" w:eastAsia="Arial Unicode MS" w:hint="default"/>
          <w:rtl w:val="0"/>
        </w:rPr>
        <w:t>ß</w:t>
      </w:r>
      <w:r>
        <w:rPr>
          <w:rFonts w:ascii="Helvetica" w:cs="Arial Unicode MS" w:hAnsi="Arial Unicode MS" w:eastAsia="Arial Unicode MS"/>
          <w:rtl w:val="0"/>
        </w:rPr>
        <w:t>erdem werden zugeh</w:t>
      </w:r>
      <w:r>
        <w:rPr>
          <w:rFonts w:ascii="Arial Unicode MS" w:cs="Arial Unicode MS" w:hAnsi="Helvetica" w:eastAsia="Arial Unicode MS" w:hint="default"/>
          <w:rtl w:val="0"/>
        </w:rPr>
        <w:t>ö</w:t>
      </w:r>
      <w:r>
        <w:rPr>
          <w:rFonts w:ascii="Helvetica" w:cs="Arial Unicode MS" w:hAnsi="Arial Unicode MS" w:eastAsia="Arial Unicode MS"/>
          <w:rtl w:val="0"/>
        </w:rPr>
        <w:t>rige Icons farblich hervorgehoben. Um zu den Details einer Station zu gelangen, klicken Sie die Zahl des jeweiligen Wegpunktes a</w:t>
      </w:r>
      <w:r>
        <w:drawing>
          <wp:anchor distT="152400" distB="152400" distL="152400" distR="152400" simplePos="0" relativeHeight="251659264" behindDoc="0" locked="0" layoutInCell="1" allowOverlap="1">
            <wp:simplePos x="0" y="0"/>
            <wp:positionH relativeFrom="page">
              <wp:posOffset>6003200</wp:posOffset>
            </wp:positionH>
            <wp:positionV relativeFrom="page">
              <wp:posOffset>2733039</wp:posOffset>
            </wp:positionV>
            <wp:extent cx="1249491" cy="749695"/>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ldschirmfoto 2014-03-26 um 00.08.34.png"/>
                    <pic:cNvPicPr/>
                  </pic:nvPicPr>
                  <pic:blipFill rotWithShape="1">
                    <a:blip r:embed="rId4">
                      <a:extLst/>
                    </a:blip>
                    <a:srcRect l="0" t="0" r="0" b="0"/>
                    <a:stretch>
                      <a:fillRect/>
                    </a:stretch>
                  </pic:blipFill>
                  <pic:spPr>
                    <a:xfrm>
                      <a:off x="0" y="0"/>
                      <a:ext cx="1249491" cy="749695"/>
                    </a:xfrm>
                    <a:prstGeom prst="rect">
                      <a:avLst/>
                    </a:prstGeom>
                    <a:noFill/>
                    <a:ln>
                      <a:noFill/>
                    </a:ln>
                    <a:effectLst/>
                    <a:extLst/>
                  </pic:spPr>
                </pic:pic>
              </a:graphicData>
            </a:graphic>
          </wp:anchor>
        </w:drawing>
      </w:r>
      <w:r>
        <w:drawing>
          <wp:anchor distT="152400" distB="152400" distL="152400" distR="152400" simplePos="0" relativeHeight="251660288" behindDoc="0" locked="0" layoutInCell="1" allowOverlap="1">
            <wp:simplePos x="0" y="0"/>
            <wp:positionH relativeFrom="page">
              <wp:posOffset>780960</wp:posOffset>
            </wp:positionH>
            <wp:positionV relativeFrom="page">
              <wp:posOffset>5450839</wp:posOffset>
            </wp:positionV>
            <wp:extent cx="474282" cy="474282"/>
            <wp:effectExtent l="0" t="0" r="0" b="0"/>
            <wp:wrapThrough wrapText="bothSides" distL="152400" distR="152400">
              <wp:wrapPolygon edited="1">
                <wp:start x="8037" y="3516"/>
                <wp:lineTo x="8037" y="3516"/>
                <wp:lineTo x="5023" y="6028"/>
                <wp:lineTo x="3014" y="12056"/>
                <wp:lineTo x="6530" y="17581"/>
                <wp:lineTo x="13563" y="18586"/>
                <wp:lineTo x="17581" y="15572"/>
                <wp:lineTo x="18586" y="8540"/>
                <wp:lineTo x="15572" y="4521"/>
                <wp:lineTo x="8037" y="3516"/>
                <wp:lineTo x="8037" y="3516"/>
                <wp:lineTo x="8037" y="3516"/>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ositionmarker.png"/>
                    <pic:cNvPicPr/>
                  </pic:nvPicPr>
                  <pic:blipFill rotWithShape="1">
                    <a:blip r:embed="rId5">
                      <a:extLst/>
                    </a:blip>
                    <a:srcRect l="0" t="0" r="0" b="0"/>
                    <a:stretch>
                      <a:fillRect/>
                    </a:stretch>
                  </pic:blipFill>
                  <pic:spPr>
                    <a:xfrm>
                      <a:off x="0" y="0"/>
                      <a:ext cx="474282" cy="474282"/>
                    </a:xfrm>
                    <a:prstGeom prst="rect">
                      <a:avLst/>
                    </a:prstGeom>
                    <a:noFill/>
                    <a:ln>
                      <a:noFill/>
                    </a:ln>
                    <a:effectLst/>
                    <a:extLst/>
                  </pic:spPr>
                </pic:pic>
              </a:graphicData>
            </a:graphic>
          </wp:anchor>
        </w:drawing>
      </w:r>
      <w:r>
        <w:drawing>
          <wp:anchor distT="152400" distB="152400" distL="152400" distR="152400" simplePos="0" relativeHeight="251661312" behindDoc="0" locked="0" layoutInCell="1" allowOverlap="1">
            <wp:simplePos x="0" y="0"/>
            <wp:positionH relativeFrom="page">
              <wp:posOffset>821504</wp:posOffset>
            </wp:positionH>
            <wp:positionV relativeFrom="page">
              <wp:posOffset>4669790</wp:posOffset>
            </wp:positionV>
            <wp:extent cx="393192" cy="627934"/>
            <wp:effectExtent l="0" t="0" r="0" b="0"/>
            <wp:wrapThrough wrapText="bothSides" distL="152400" distR="152400">
              <wp:wrapPolygon edited="1">
                <wp:start x="3869" y="0"/>
                <wp:lineTo x="3869" y="0"/>
                <wp:lineTo x="2257" y="7671"/>
                <wp:lineTo x="1612" y="17361"/>
                <wp:lineTo x="645" y="17764"/>
                <wp:lineTo x="1290" y="17966"/>
                <wp:lineTo x="1290" y="20994"/>
                <wp:lineTo x="21600" y="21600"/>
                <wp:lineTo x="21600" y="14131"/>
                <wp:lineTo x="18699" y="13929"/>
                <wp:lineTo x="15797" y="10497"/>
                <wp:lineTo x="10316" y="10901"/>
                <wp:lineTo x="7093" y="13525"/>
                <wp:lineTo x="7093" y="12112"/>
                <wp:lineTo x="5158" y="606"/>
                <wp:lineTo x="3869" y="0"/>
                <wp:lineTo x="3869" y="0"/>
                <wp:lineTo x="3869"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oi-02-nikolaikirche-01.png"/>
                    <pic:cNvPicPr/>
                  </pic:nvPicPr>
                  <pic:blipFill rotWithShape="1">
                    <a:blip r:embed="rId6">
                      <a:extLst/>
                    </a:blip>
                    <a:srcRect l="0" t="0" r="0" b="0"/>
                    <a:stretch>
                      <a:fillRect/>
                    </a:stretch>
                  </pic:blipFill>
                  <pic:spPr>
                    <a:xfrm>
                      <a:off x="0" y="0"/>
                      <a:ext cx="393192" cy="627934"/>
                    </a:xfrm>
                    <a:prstGeom prst="rect">
                      <a:avLst/>
                    </a:prstGeom>
                    <a:noFill/>
                    <a:ln>
                      <a:noFill/>
                    </a:ln>
                    <a:effectLst/>
                    <a:extLst/>
                  </pic:spPr>
                </pic:pic>
              </a:graphicData>
            </a:graphic>
          </wp:anchor>
        </w:drawing>
      </w:r>
      <w:r>
        <w:drawing>
          <wp:anchor distT="152400" distB="152400" distL="152400" distR="152400" simplePos="0" relativeHeight="251662336" behindDoc="0" locked="0" layoutInCell="1" allowOverlap="1">
            <wp:simplePos x="0" y="0"/>
            <wp:positionH relativeFrom="page">
              <wp:posOffset>720000</wp:posOffset>
            </wp:positionH>
            <wp:positionV relativeFrom="page">
              <wp:posOffset>5986081</wp:posOffset>
            </wp:positionV>
            <wp:extent cx="596202" cy="596202"/>
            <wp:effectExtent l="0" t="0" r="0" b="0"/>
            <wp:wrapThrough wrapText="bothSides" distL="152400" distR="152400">
              <wp:wrapPolygon edited="1">
                <wp:start x="10482" y="1906"/>
                <wp:lineTo x="10482" y="1906"/>
                <wp:lineTo x="10165" y="4765"/>
                <wp:lineTo x="9212" y="4765"/>
                <wp:lineTo x="10165" y="5082"/>
                <wp:lineTo x="9529" y="8576"/>
                <wp:lineTo x="7941" y="6988"/>
                <wp:lineTo x="4765" y="4765"/>
                <wp:lineTo x="6988" y="7941"/>
                <wp:lineTo x="8576" y="8894"/>
                <wp:lineTo x="6353" y="9529"/>
                <wp:lineTo x="6671" y="8259"/>
                <wp:lineTo x="6035" y="9529"/>
                <wp:lineTo x="5082" y="9212"/>
                <wp:lineTo x="4765" y="10165"/>
                <wp:lineTo x="1906" y="10482"/>
                <wp:lineTo x="4129" y="11118"/>
                <wp:lineTo x="4765" y="12388"/>
                <wp:lineTo x="5082" y="11435"/>
                <wp:lineTo x="8894" y="12388"/>
                <wp:lineTo x="6353" y="13659"/>
                <wp:lineTo x="4447" y="16835"/>
                <wp:lineTo x="7941" y="14929"/>
                <wp:lineTo x="8894" y="13024"/>
                <wp:lineTo x="9847" y="16200"/>
                <wp:lineTo x="9212" y="16518"/>
                <wp:lineTo x="10165" y="16835"/>
                <wp:lineTo x="10800" y="19376"/>
                <wp:lineTo x="11435" y="16835"/>
                <wp:lineTo x="12706" y="16835"/>
                <wp:lineTo x="11753" y="16518"/>
                <wp:lineTo x="12071" y="13024"/>
                <wp:lineTo x="14294" y="15565"/>
                <wp:lineTo x="16518" y="16835"/>
                <wp:lineTo x="15882" y="14612"/>
                <wp:lineTo x="14612" y="13976"/>
                <wp:lineTo x="12706" y="12071"/>
                <wp:lineTo x="15565" y="12388"/>
                <wp:lineTo x="15882" y="11435"/>
                <wp:lineTo x="16518" y="12706"/>
                <wp:lineTo x="16835" y="11435"/>
                <wp:lineTo x="19376" y="10800"/>
                <wp:lineTo x="16835" y="10165"/>
                <wp:lineTo x="16835" y="8894"/>
                <wp:lineTo x="16518" y="9847"/>
                <wp:lineTo x="12388" y="8894"/>
                <wp:lineTo x="12388" y="5082"/>
                <wp:lineTo x="11435" y="4765"/>
                <wp:lineTo x="10482" y="1906"/>
                <wp:lineTo x="10482" y="1906"/>
                <wp:lineTo x="16518" y="1906"/>
                <wp:lineTo x="16518" y="4447"/>
                <wp:lineTo x="13659" y="6671"/>
                <wp:lineTo x="13659" y="7941"/>
                <wp:lineTo x="15882" y="6988"/>
                <wp:lineTo x="16518" y="5400"/>
                <wp:lineTo x="16518" y="4447"/>
                <wp:lineTo x="16518" y="1906"/>
                <wp:lineTo x="10482" y="1906"/>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osition.png"/>
                    <pic:cNvPicPr/>
                  </pic:nvPicPr>
                  <pic:blipFill rotWithShape="1">
                    <a:blip r:embed="rId7">
                      <a:extLst/>
                    </a:blip>
                    <a:srcRect l="0" t="0" r="0" b="0"/>
                    <a:stretch>
                      <a:fillRect/>
                    </a:stretch>
                  </pic:blipFill>
                  <pic:spPr>
                    <a:xfrm>
                      <a:off x="0" y="0"/>
                      <a:ext cx="596202" cy="596202"/>
                    </a:xfrm>
                    <a:prstGeom prst="rect">
                      <a:avLst/>
                    </a:prstGeom>
                    <a:noFill/>
                    <a:ln>
                      <a:noFill/>
                    </a:ln>
                    <a:effectLst/>
                    <a:extLst/>
                  </pic:spPr>
                </pic:pic>
              </a:graphicData>
            </a:graphic>
          </wp:anchor>
        </w:drawing>
      </w:r>
      <w:r>
        <w:drawing>
          <wp:anchor distT="152400" distB="152400" distL="152400" distR="152400" simplePos="0" relativeHeight="251663360" behindDoc="0" locked="0" layoutInCell="1" allowOverlap="1">
            <wp:simplePos x="0" y="0"/>
            <wp:positionH relativeFrom="page">
              <wp:posOffset>821504</wp:posOffset>
            </wp:positionH>
            <wp:positionV relativeFrom="page">
              <wp:posOffset>8168639</wp:posOffset>
            </wp:positionV>
            <wp:extent cx="393192" cy="385168"/>
            <wp:effectExtent l="0" t="0" r="0" b="0"/>
            <wp:wrapThrough wrapText="bothSides" distL="152400" distR="152400">
              <wp:wrapPolygon edited="1">
                <wp:start x="8376" y="0"/>
                <wp:lineTo x="8376" y="0"/>
                <wp:lineTo x="7053" y="450"/>
                <wp:lineTo x="1763" y="4950"/>
                <wp:lineTo x="441" y="13500"/>
                <wp:lineTo x="3527" y="18450"/>
                <wp:lineTo x="9257" y="21150"/>
                <wp:lineTo x="16310" y="20250"/>
                <wp:lineTo x="20718" y="14850"/>
                <wp:lineTo x="20718" y="6300"/>
                <wp:lineTo x="16310" y="1350"/>
                <wp:lineTo x="8376" y="0"/>
                <wp:lineTo x="8376" y="0"/>
                <wp:lineTo x="8376"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o.png"/>
                    <pic:cNvPicPr/>
                  </pic:nvPicPr>
                  <pic:blipFill rotWithShape="1">
                    <a:blip r:embed="rId8">
                      <a:extLst/>
                    </a:blip>
                    <a:srcRect l="0" t="0" r="0" b="0"/>
                    <a:stretch>
                      <a:fillRect/>
                    </a:stretch>
                  </pic:blipFill>
                  <pic:spPr>
                    <a:xfrm>
                      <a:off x="0" y="0"/>
                      <a:ext cx="393192" cy="385168"/>
                    </a:xfrm>
                    <a:prstGeom prst="rect">
                      <a:avLst/>
                    </a:prstGeom>
                    <a:noFill/>
                    <a:ln>
                      <a:noFill/>
                    </a:ln>
                    <a:effectLst/>
                    <a:extLst/>
                  </pic:spPr>
                </pic:pic>
              </a:graphicData>
            </a:graphic>
          </wp:anchor>
        </w:drawing>
      </w:r>
      <w:r>
        <w:drawing>
          <wp:anchor distT="152400" distB="152400" distL="152400" distR="152400" simplePos="0" relativeHeight="251664384" behindDoc="0" locked="0" layoutInCell="1" allowOverlap="1">
            <wp:simplePos x="0" y="0"/>
            <wp:positionH relativeFrom="page">
              <wp:posOffset>816174</wp:posOffset>
            </wp:positionH>
            <wp:positionV relativeFrom="page">
              <wp:posOffset>8645247</wp:posOffset>
            </wp:positionV>
            <wp:extent cx="398523" cy="398523"/>
            <wp:effectExtent l="0" t="0" r="0" b="0"/>
            <wp:wrapThrough wrapText="bothSides" distL="152400" distR="152400">
              <wp:wrapPolygon edited="1">
                <wp:start x="8100" y="0"/>
                <wp:lineTo x="8100" y="0"/>
                <wp:lineTo x="5850" y="900"/>
                <wp:lineTo x="900" y="5850"/>
                <wp:lineTo x="900" y="15300"/>
                <wp:lineTo x="6300" y="20700"/>
                <wp:lineTo x="15300" y="20700"/>
                <wp:lineTo x="20700" y="15300"/>
                <wp:lineTo x="20700" y="5850"/>
                <wp:lineTo x="15750" y="900"/>
                <wp:lineTo x="8100" y="0"/>
                <wp:lineTo x="8100" y="0"/>
                <wp:lineTo x="810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top.png"/>
                    <pic:cNvPicPr/>
                  </pic:nvPicPr>
                  <pic:blipFill rotWithShape="1">
                    <a:blip r:embed="rId9">
                      <a:extLst/>
                    </a:blip>
                    <a:srcRect l="0" t="0" r="0" b="0"/>
                    <a:stretch>
                      <a:fillRect/>
                    </a:stretch>
                  </pic:blipFill>
                  <pic:spPr>
                    <a:xfrm>
                      <a:off x="0" y="0"/>
                      <a:ext cx="398523" cy="398523"/>
                    </a:xfrm>
                    <a:prstGeom prst="rect">
                      <a:avLst/>
                    </a:prstGeom>
                    <a:noFill/>
                    <a:ln>
                      <a:noFill/>
                    </a:ln>
                    <a:effectLst/>
                    <a:extLst/>
                  </pic:spPr>
                </pic:pic>
              </a:graphicData>
            </a:graphic>
          </wp:anchor>
        </w:drawing>
      </w:r>
      <w:r>
        <w:drawing>
          <wp:anchor distT="152400" distB="152400" distL="152400" distR="152400" simplePos="0" relativeHeight="251665408" behindDoc="0" locked="0" layoutInCell="1" allowOverlap="1">
            <wp:simplePos x="0" y="0"/>
            <wp:positionH relativeFrom="page">
              <wp:posOffset>816174</wp:posOffset>
            </wp:positionH>
            <wp:positionV relativeFrom="page">
              <wp:posOffset>9151619</wp:posOffset>
            </wp:positionV>
            <wp:extent cx="393192" cy="393192"/>
            <wp:effectExtent l="0" t="0" r="0" b="0"/>
            <wp:wrapThrough wrapText="bothSides" distL="152400" distR="152400">
              <wp:wrapPolygon edited="1">
                <wp:start x="10580" y="0"/>
                <wp:lineTo x="10580" y="0"/>
                <wp:lineTo x="6612" y="882"/>
                <wp:lineTo x="1322" y="5731"/>
                <wp:lineTo x="882" y="14988"/>
                <wp:lineTo x="5731" y="20278"/>
                <wp:lineTo x="14988" y="20718"/>
                <wp:lineTo x="20718" y="14988"/>
                <wp:lineTo x="21159" y="7494"/>
                <wp:lineTo x="17633" y="2645"/>
                <wp:lineTo x="10580" y="0"/>
                <wp:lineTo x="10580" y="0"/>
                <wp:lineTo x="1058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epeat.png"/>
                    <pic:cNvPicPr/>
                  </pic:nvPicPr>
                  <pic:blipFill rotWithShape="1">
                    <a:blip r:embed="rId10">
                      <a:extLst/>
                    </a:blip>
                    <a:srcRect l="0" t="0" r="0" b="0"/>
                    <a:stretch>
                      <a:fillRect/>
                    </a:stretch>
                  </pic:blipFill>
                  <pic:spPr>
                    <a:xfrm>
                      <a:off x="0" y="0"/>
                      <a:ext cx="393192" cy="393192"/>
                    </a:xfrm>
                    <a:prstGeom prst="rect">
                      <a:avLst/>
                    </a:prstGeom>
                    <a:noFill/>
                    <a:ln>
                      <a:noFill/>
                    </a:ln>
                    <a:effectLst/>
                    <a:extLst/>
                  </pic:spPr>
                </pic:pic>
              </a:graphicData>
            </a:graphic>
          </wp:anchor>
        </w:drawing>
      </w:r>
      <w:r>
        <w:rPr>
          <w:rFonts w:ascii="Helvetica" w:cs="Arial Unicode MS" w:hAnsi="Arial Unicode MS" w:eastAsia="Arial Unicode MS"/>
          <w:rtl w:val="0"/>
        </w:rPr>
        <w:t>n.</w:t>
      </w:r>
    </w:p>
    <w:p>
      <w:pPr>
        <w:pStyle w:val="Text"/>
        <w:bidi w:val="0"/>
      </w:pPr>
    </w:p>
    <w:p>
      <w:pPr>
        <w:pStyle w:val="Überschrift 2"/>
        <w:bidi w:val="0"/>
      </w:pPr>
      <w:r>
        <w:rPr>
          <w:rFonts w:ascii="Helvetica" w:cs="Arial Unicode MS" w:hAnsi="Arial Unicode MS" w:eastAsia="Arial Unicode MS"/>
          <w:rtl w:val="0"/>
        </w:rPr>
        <w:t>Weitere Mapelemente</w:t>
      </w:r>
    </w:p>
    <w:p>
      <w:pPr>
        <w:pStyle w:val="Text"/>
        <w:bidi w:val="0"/>
      </w:pPr>
    </w:p>
    <w:p>
      <w:pPr>
        <w:pStyle w:val="Text"/>
        <w:bidi w:val="0"/>
      </w:pPr>
    </w:p>
    <w:p>
      <w:pPr>
        <w:pStyle w:val="Text"/>
        <w:bidi w:val="0"/>
      </w:pPr>
      <w:r>
        <w:rPr>
          <w:rFonts w:ascii="Helvetica" w:cs="Arial Unicode MS" w:hAnsi="Arial Unicode MS" w:eastAsia="Arial Unicode MS"/>
          <w:rtl w:val="0"/>
        </w:rPr>
        <w:t>Die Icons auf der Karte repr</w:t>
      </w:r>
      <w:r>
        <w:rPr>
          <w:rFonts w:ascii="Arial Unicode MS" w:cs="Arial Unicode MS" w:hAnsi="Helvetica" w:eastAsia="Arial Unicode MS" w:hint="default"/>
          <w:rtl w:val="0"/>
        </w:rPr>
        <w:t>ä</w:t>
      </w:r>
      <w:r>
        <w:rPr>
          <w:rFonts w:ascii="Helvetica" w:cs="Arial Unicode MS" w:hAnsi="Arial Unicode MS" w:eastAsia="Arial Unicode MS"/>
          <w:rtl w:val="0"/>
        </w:rPr>
        <w:t>sentieren historische Geb</w:t>
      </w:r>
      <w:r>
        <w:rPr>
          <w:rFonts w:ascii="Arial Unicode MS" w:cs="Arial Unicode MS" w:hAnsi="Helvetica" w:eastAsia="Arial Unicode MS" w:hint="default"/>
          <w:rtl w:val="0"/>
        </w:rPr>
        <w:t>ä</w:t>
      </w:r>
      <w:r>
        <w:rPr>
          <w:rFonts w:ascii="Helvetica" w:cs="Arial Unicode MS" w:hAnsi="Arial Unicode MS" w:eastAsia="Arial Unicode MS"/>
          <w:rtl w:val="0"/>
        </w:rPr>
        <w:t>ude. Das Sie sich in der N</w:t>
      </w:r>
      <w:r>
        <w:rPr>
          <w:rFonts w:ascii="Arial Unicode MS" w:cs="Arial Unicode MS" w:hAnsi="Helvetica" w:eastAsia="Arial Unicode MS" w:hint="default"/>
          <w:rtl w:val="0"/>
        </w:rPr>
        <w:t>ä</w:t>
      </w:r>
      <w:r>
        <w:rPr>
          <w:rFonts w:ascii="Helvetica" w:cs="Arial Unicode MS" w:hAnsi="Arial Unicode MS" w:eastAsia="Arial Unicode MS"/>
          <w:rtl w:val="0"/>
        </w:rPr>
        <w:t>he eines solchen befinden, erkennen Sie an der hervorgehobenen Umrandung.</w:t>
      </w:r>
    </w:p>
    <w:p>
      <w:pPr>
        <w:pStyle w:val="Text"/>
        <w:bidi w:val="0"/>
      </w:pPr>
    </w:p>
    <w:p>
      <w:pPr>
        <w:pStyle w:val="Text"/>
        <w:bidi w:val="0"/>
      </w:pPr>
    </w:p>
    <w:p>
      <w:pPr>
        <w:pStyle w:val="Text"/>
        <w:bidi w:val="0"/>
      </w:pPr>
      <w:r>
        <w:rPr>
          <w:rFonts w:ascii="Helvetica" w:cs="Arial Unicode MS" w:hAnsi="Arial Unicode MS" w:eastAsia="Arial Unicode MS"/>
          <w:rtl w:val="0"/>
        </w:rPr>
        <w:t>Dieses Icon repr</w:t>
      </w:r>
      <w:r>
        <w:rPr>
          <w:rFonts w:ascii="Arial Unicode MS" w:cs="Arial Unicode MS" w:hAnsi="Helvetica" w:eastAsia="Arial Unicode MS" w:hint="default"/>
          <w:rtl w:val="0"/>
        </w:rPr>
        <w:t>ä</w:t>
      </w:r>
      <w:r>
        <w:rPr>
          <w:rFonts w:ascii="Helvetica" w:cs="Arial Unicode MS" w:hAnsi="Arial Unicode MS" w:eastAsia="Arial Unicode MS"/>
          <w:rtl w:val="0"/>
        </w:rPr>
        <w:t>sentiert Ihre aktuelle Position auf der Frankfurter Stadtkarte. Sollte das Symbol nicht sichtbar sein, konnte Ihr Standort noch nicht bestimmt werden.</w:t>
      </w:r>
    </w:p>
    <w:p>
      <w:pPr>
        <w:pStyle w:val="Text"/>
        <w:bidi w:val="0"/>
      </w:pPr>
    </w:p>
    <w:p>
      <w:pPr>
        <w:pStyle w:val="Text"/>
        <w:bidi w:val="0"/>
      </w:pPr>
    </w:p>
    <w:p>
      <w:pPr>
        <w:pStyle w:val="Text"/>
        <w:bidi w:val="0"/>
      </w:pPr>
      <w:r>
        <w:rPr>
          <w:rFonts w:ascii="Helvetica" w:cs="Arial Unicode MS" w:hAnsi="Arial Unicode MS" w:eastAsia="Arial Unicode MS"/>
          <w:rtl w:val="0"/>
        </w:rPr>
        <w:t>Damit Sie sich auf der Karte nicht verlieren, k</w:t>
      </w:r>
      <w:r>
        <w:rPr>
          <w:rFonts w:ascii="Arial Unicode MS" w:cs="Arial Unicode MS" w:hAnsi="Helvetica" w:eastAsia="Arial Unicode MS" w:hint="default"/>
          <w:rtl w:val="0"/>
        </w:rPr>
        <w:t>ö</w:t>
      </w:r>
      <w:r>
        <w:rPr>
          <w:rFonts w:ascii="Helvetica" w:cs="Arial Unicode MS" w:hAnsi="Arial Unicode MS" w:eastAsia="Arial Unicode MS"/>
          <w:rtl w:val="0"/>
        </w:rPr>
        <w:t>nnen Sie per Klick auf das Kompasssymbol oben links zu Ihrem derzeitigen Standort springen.</w:t>
      </w:r>
    </w:p>
    <w:p>
      <w:pPr>
        <w:pStyle w:val="Text"/>
        <w:bidi w:val="0"/>
      </w:pPr>
    </w:p>
    <w:p>
      <w:pPr>
        <w:pStyle w:val="Text"/>
        <w:bidi w:val="0"/>
      </w:pPr>
    </w:p>
    <w:p>
      <w:pPr>
        <w:pStyle w:val="Überschrift"/>
        <w:bidi w:val="0"/>
      </w:pPr>
      <w:r>
        <w:rPr>
          <w:rFonts w:ascii="Helvetica" w:cs="Arial Unicode MS" w:hAnsi="Arial Unicode MS" w:eastAsia="Arial Unicode MS"/>
          <w:rtl w:val="0"/>
        </w:rPr>
        <w:t>Die Detailseite</w:t>
      </w:r>
    </w:p>
    <w:p>
      <w:pPr>
        <w:pStyle w:val="Text"/>
        <w:bidi w:val="0"/>
      </w:pPr>
      <w:r>
        <w:rPr>
          <w:rFonts w:ascii="Helvetica" w:cs="Arial Unicode MS" w:hAnsi="Arial Unicode MS" w:eastAsia="Arial Unicode MS"/>
          <w:rtl w:val="0"/>
        </w:rPr>
        <w:t>Die Detailseite liefert Ihnen weiterf</w:t>
      </w:r>
      <w:r>
        <w:rPr>
          <w:rFonts w:ascii="Arial Unicode MS" w:cs="Arial Unicode MS" w:hAnsi="Helvetica" w:eastAsia="Arial Unicode MS" w:hint="default"/>
          <w:rtl w:val="0"/>
        </w:rPr>
        <w:t>ü</w:t>
      </w:r>
      <w:r>
        <w:rPr>
          <w:rFonts w:ascii="Helvetica" w:cs="Arial Unicode MS" w:hAnsi="Arial Unicode MS" w:eastAsia="Arial Unicode MS"/>
          <w:rtl w:val="0"/>
        </w:rPr>
        <w:t>hrende Informationen zum aktuellen Wegpunkt. Das erste Bild jeder Station ist ein Bildausschnitt der historischen &lt;&lt;Kartenname&gt;&gt; und zeigt das mittelalterliche Frankfurt an diesem Orte. Zum Vergr</w:t>
      </w:r>
      <w:r>
        <w:rPr>
          <w:rFonts w:ascii="Arial Unicode MS" w:cs="Arial Unicode MS" w:hAnsi="Helvetica" w:eastAsia="Arial Unicode MS" w:hint="default"/>
          <w:rtl w:val="0"/>
        </w:rPr>
        <w:t>öß</w:t>
      </w:r>
      <w:r>
        <w:rPr>
          <w:rFonts w:ascii="Helvetica" w:cs="Arial Unicode MS" w:hAnsi="Arial Unicode MS" w:eastAsia="Arial Unicode MS"/>
          <w:rtl w:val="0"/>
        </w:rPr>
        <w:t>ern k</w:t>
      </w:r>
      <w:r>
        <w:rPr>
          <w:rFonts w:ascii="Arial Unicode MS" w:cs="Arial Unicode MS" w:hAnsi="Helvetica" w:eastAsia="Arial Unicode MS" w:hint="default"/>
          <w:rtl w:val="0"/>
        </w:rPr>
        <w:t>ö</w:t>
      </w:r>
      <w:r>
        <w:rPr>
          <w:rFonts w:ascii="Helvetica" w:cs="Arial Unicode MS" w:hAnsi="Arial Unicode MS" w:eastAsia="Arial Unicode MS"/>
          <w:rtl w:val="0"/>
        </w:rPr>
        <w:t>nnen Sie auf die Bilder klicken.</w:t>
      </w:r>
    </w:p>
    <w:p>
      <w:pPr>
        <w:pStyle w:val="Text"/>
        <w:bidi w:val="0"/>
      </w:pPr>
    </w:p>
    <w:p>
      <w:pPr>
        <w:pStyle w:val="Überschrift 2"/>
        <w:bidi w:val="0"/>
      </w:pPr>
      <w:r>
        <w:rPr>
          <w:rFonts w:ascii="Helvetica" w:cs="Arial Unicode MS" w:hAnsi="Arial Unicode MS" w:eastAsia="Arial Unicode MS"/>
          <w:rtl w:val="0"/>
        </w:rPr>
        <w:t>Der Audioguide</w:t>
      </w:r>
    </w:p>
    <w:p>
      <w:pPr>
        <w:pStyle w:val="Text"/>
        <w:bidi w:val="0"/>
      </w:pPr>
    </w:p>
    <w:p>
      <w:pPr>
        <w:pStyle w:val="Text"/>
        <w:bidi w:val="0"/>
      </w:pPr>
    </w:p>
    <w:p>
      <w:pPr>
        <w:pStyle w:val="Text"/>
        <w:bidi w:val="0"/>
      </w:pPr>
      <w:r>
        <w:rPr>
          <w:rFonts w:ascii="Helvetica" w:cs="Arial Unicode MS" w:hAnsi="Arial Unicode MS" w:eastAsia="Arial Unicode MS"/>
          <w:rtl w:val="0"/>
        </w:rPr>
        <w:t>Mit Klick auf das Play-Zeichen starten Sie den Audioguide zur Station</w:t>
      </w:r>
    </w:p>
    <w:p>
      <w:pPr>
        <w:pStyle w:val="Text"/>
        <w:bidi w:val="0"/>
      </w:pPr>
    </w:p>
    <w:p>
      <w:pPr>
        <w:pStyle w:val="Text"/>
        <w:bidi w:val="0"/>
      </w:pPr>
    </w:p>
    <w:p>
      <w:pPr>
        <w:pStyle w:val="Text"/>
        <w:bidi w:val="0"/>
      </w:pPr>
      <w:r>
        <w:rPr>
          <w:rFonts w:ascii="Helvetica" w:cs="Arial Unicode MS" w:hAnsi="Arial Unicode MS" w:eastAsia="Arial Unicode MS"/>
          <w:rtl w:val="0"/>
        </w:rPr>
        <w:t>Mit Klick auf das Pause-Zeichen pausieren sie den Audioguide.</w:t>
      </w:r>
    </w:p>
    <w:p>
      <w:pPr>
        <w:pStyle w:val="Text"/>
        <w:bidi w:val="0"/>
      </w:pPr>
    </w:p>
    <w:p>
      <w:pPr>
        <w:pStyle w:val="Text"/>
        <w:bidi w:val="0"/>
      </w:pPr>
    </w:p>
    <w:p>
      <w:pPr>
        <w:pStyle w:val="Text"/>
        <w:bidi w:val="0"/>
      </w:pPr>
      <w:r>
        <w:rPr>
          <w:rFonts w:ascii="Helvetica" w:cs="Arial Unicode MS" w:hAnsi="Arial Unicode MS" w:eastAsia="Arial Unicode MS"/>
          <w:rtl w:val="0"/>
        </w:rPr>
        <w:t>Mit Klick auf das Repeat-Zeichen, starten Sie die Wiedergabe des Audioguide erneut.</w:t>
      </w:r>
    </w:p>
    <w:p>
      <w:pPr>
        <w:pStyle w:val="Text"/>
        <w:bidi w:val="0"/>
      </w:pPr>
    </w:p>
    <w:p>
      <w:pPr>
        <w:pStyle w:val="Text"/>
        <w:bidi w:val="0"/>
      </w:pPr>
    </w:p>
    <w:p>
      <w:pPr>
        <w:pStyle w:val="Überschrift"/>
        <w:bidi w:val="0"/>
      </w:pPr>
      <w:r>
        <w:rPr>
          <w:rFonts w:ascii="Helvetica" w:cs="Arial Unicode MS" w:hAnsi="Arial Unicode MS" w:eastAsia="Arial Unicode MS"/>
          <w:rtl w:val="0"/>
        </w:rPr>
        <w:t>Troubleshooting Benutzerposition</w:t>
      </w:r>
    </w:p>
    <w:p>
      <w:pPr>
        <w:pStyle w:val="Text"/>
        <w:bidi w:val="0"/>
      </w:pPr>
      <w:r>
        <w:rPr>
          <w:rFonts w:ascii="Helvetica" w:cs="Arial Unicode MS" w:hAnsi="Arial Unicode MS" w:eastAsia="Arial Unicode MS"/>
          <w:rtl w:val="0"/>
        </w:rPr>
        <w:t>Wir w</w:t>
      </w:r>
      <w:r>
        <w:rPr>
          <w:rFonts w:ascii="Arial Unicode MS" w:cs="Arial Unicode MS" w:hAnsi="Helvetica" w:eastAsia="Arial Unicode MS" w:hint="default"/>
          <w:rtl w:val="0"/>
        </w:rPr>
        <w:t>ü</w:t>
      </w:r>
      <w:r>
        <w:rPr>
          <w:rFonts w:ascii="Helvetica" w:cs="Arial Unicode MS" w:hAnsi="Arial Unicode MS" w:eastAsia="Arial Unicode MS"/>
          <w:rtl w:val="0"/>
        </w:rPr>
        <w:t>nschen uns nat</w:t>
      </w:r>
      <w:r>
        <w:rPr>
          <w:rFonts w:ascii="Arial Unicode MS" w:cs="Arial Unicode MS" w:hAnsi="Helvetica" w:eastAsia="Arial Unicode MS" w:hint="default"/>
          <w:rtl w:val="0"/>
        </w:rPr>
        <w:t>ü</w:t>
      </w:r>
      <w:r>
        <w:rPr>
          <w:rFonts w:ascii="Helvetica" w:cs="Arial Unicode MS" w:hAnsi="Arial Unicode MS" w:eastAsia="Arial Unicode MS"/>
          <w:rtl w:val="0"/>
        </w:rPr>
        <w:t>rlich, dass Sie unsere App problemfrei nutzen k</w:t>
      </w:r>
      <w:r>
        <w:rPr>
          <w:rFonts w:ascii="Arial Unicode MS" w:cs="Arial Unicode MS" w:hAnsi="Helvetica" w:eastAsia="Arial Unicode MS" w:hint="default"/>
          <w:rtl w:val="0"/>
        </w:rPr>
        <w:t>ö</w:t>
      </w:r>
      <w:r>
        <w:rPr>
          <w:rFonts w:ascii="Helvetica" w:cs="Arial Unicode MS" w:hAnsi="Arial Unicode MS" w:eastAsia="Arial Unicode MS"/>
          <w:rtl w:val="0"/>
        </w:rPr>
        <w:t>nnen. Je nach Ger</w:t>
      </w:r>
      <w:r>
        <w:rPr>
          <w:rFonts w:ascii="Arial Unicode MS" w:cs="Arial Unicode MS" w:hAnsi="Helvetica" w:eastAsia="Arial Unicode MS" w:hint="default"/>
          <w:rtl w:val="0"/>
        </w:rPr>
        <w:t>ä</w:t>
      </w:r>
      <w:r>
        <w:rPr>
          <w:rFonts w:ascii="Helvetica" w:cs="Arial Unicode MS" w:hAnsi="Arial Unicode MS" w:eastAsia="Arial Unicode MS"/>
          <w:rtl w:val="0"/>
        </w:rPr>
        <w:t>t kann es allerdings ab und an zu Problemen, insbesondere mit der Geolokalisierung kommen. Folgende Vorgehensweisen k</w:t>
      </w:r>
      <w:r>
        <w:rPr>
          <w:rFonts w:ascii="Arial Unicode MS" w:cs="Arial Unicode MS" w:hAnsi="Helvetica" w:eastAsia="Arial Unicode MS" w:hint="default"/>
          <w:rtl w:val="0"/>
        </w:rPr>
        <w:t>ö</w:t>
      </w:r>
      <w:r>
        <w:rPr>
          <w:rFonts w:ascii="Helvetica" w:cs="Arial Unicode MS" w:hAnsi="Arial Unicode MS" w:eastAsia="Arial Unicode MS"/>
          <w:rtl w:val="0"/>
        </w:rPr>
        <w:t>nnen bei Geolocation Problemen helfen:</w:t>
      </w:r>
    </w:p>
    <w:p>
      <w:pPr>
        <w:pStyle w:val="Text"/>
        <w:bidi w:val="0"/>
      </w:pPr>
    </w:p>
    <w:p>
      <w:pPr>
        <w:pStyle w:val="Text"/>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Stellen Sie sicher, das GPS, WLAN und mobiler Datenempfang eingeschaltet sind. Viele Ger</w:t>
      </w:r>
      <w:r>
        <w:rPr>
          <w:rFonts w:ascii="Arial Unicode MS" w:cs="Arial Unicode MS" w:hAnsi="Helvetica" w:eastAsia="Arial Unicode MS" w:hint="default"/>
          <w:rtl w:val="0"/>
        </w:rPr>
        <w:t>ä</w:t>
      </w:r>
      <w:r>
        <w:rPr>
          <w:rFonts w:ascii="Helvetica" w:cs="Arial Unicode MS" w:hAnsi="Arial Unicode MS" w:eastAsia="Arial Unicode MS"/>
          <w:rtl w:val="0"/>
        </w:rPr>
        <w:t>te nutzen alle drei Informationen zur Positionsbestimmung.</w:t>
      </w:r>
    </w:p>
    <w:p>
      <w:pPr>
        <w:pStyle w:val="Text"/>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Geb</w:t>
      </w:r>
      <w:r>
        <w:rPr>
          <w:rFonts w:ascii="Arial Unicode MS" w:cs="Arial Unicode MS" w:hAnsi="Helvetica" w:eastAsia="Arial Unicode MS" w:hint="default"/>
          <w:rtl w:val="0"/>
        </w:rPr>
        <w:t>ä</w:t>
      </w:r>
      <w:r>
        <w:rPr>
          <w:rFonts w:ascii="Helvetica" w:cs="Arial Unicode MS" w:hAnsi="Arial Unicode MS" w:eastAsia="Arial Unicode MS"/>
          <w:rtl w:val="0"/>
        </w:rPr>
        <w:t>ude beeintr</w:t>
      </w:r>
      <w:r>
        <w:rPr>
          <w:rFonts w:ascii="Arial Unicode MS" w:cs="Arial Unicode MS" w:hAnsi="Helvetica" w:eastAsia="Arial Unicode MS" w:hint="default"/>
          <w:rtl w:val="0"/>
        </w:rPr>
        <w:t>ä</w:t>
      </w:r>
      <w:r>
        <w:rPr>
          <w:rFonts w:ascii="Helvetica" w:cs="Arial Unicode MS" w:hAnsi="Arial Unicode MS" w:eastAsia="Arial Unicode MS"/>
          <w:rtl w:val="0"/>
        </w:rPr>
        <w:t>chtigen das GPS Signal. Versuchen Sie deshalb, freie Fl</w:t>
      </w:r>
      <w:r>
        <w:rPr>
          <w:rFonts w:ascii="Arial Unicode MS" w:cs="Arial Unicode MS" w:hAnsi="Helvetica" w:eastAsia="Arial Unicode MS" w:hint="default"/>
          <w:rtl w:val="0"/>
        </w:rPr>
        <w:t>ä</w:t>
      </w:r>
      <w:r>
        <w:rPr>
          <w:rFonts w:ascii="Helvetica" w:cs="Arial Unicode MS" w:hAnsi="Arial Unicode MS" w:eastAsia="Arial Unicode MS"/>
          <w:rtl w:val="0"/>
        </w:rPr>
        <w:t>chen zu nutzen und Abstand von W</w:t>
      </w:r>
      <w:r>
        <w:rPr>
          <w:rFonts w:ascii="Arial Unicode MS" w:cs="Arial Unicode MS" w:hAnsi="Helvetica" w:eastAsia="Arial Unicode MS" w:hint="default"/>
          <w:rtl w:val="0"/>
        </w:rPr>
        <w:t>ä</w:t>
      </w:r>
      <w:r>
        <w:rPr>
          <w:rFonts w:ascii="Helvetica" w:cs="Arial Unicode MS" w:hAnsi="Arial Unicode MS" w:eastAsia="Arial Unicode MS"/>
          <w:rtl w:val="0"/>
        </w:rPr>
        <w:t>nden zu halten.</w:t>
      </w:r>
    </w:p>
    <w:p>
      <w:pPr>
        <w:pStyle w:val="Text"/>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Schalten Sie </w:t>
      </w:r>
      <w:r>
        <w:rPr>
          <w:rFonts w:ascii="Helvetica" w:cs="Arial Unicode MS" w:hAnsi="Arial Unicode MS" w:eastAsia="Arial Unicode MS"/>
          <w:rtl w:val="0"/>
        </w:rPr>
        <w:t>GPS, WLAN und mobile</w:t>
      </w:r>
      <w:r>
        <w:rPr>
          <w:rFonts w:ascii="Helvetica" w:cs="Arial Unicode MS" w:hAnsi="Arial Unicode MS" w:eastAsia="Arial Unicode MS"/>
          <w:rtl w:val="0"/>
        </w:rPr>
        <w:t>n</w:t>
      </w:r>
      <w:r>
        <w:rPr>
          <w:rFonts w:ascii="Helvetica" w:cs="Arial Unicode MS" w:hAnsi="Arial Unicode MS" w:eastAsia="Arial Unicode MS"/>
          <w:rtl w:val="0"/>
        </w:rPr>
        <w:t xml:space="preserve"> Datenempfang</w:t>
      </w:r>
      <w:r>
        <w:rPr>
          <w:rFonts w:ascii="Helvetica" w:cs="Arial Unicode MS" w:hAnsi="Arial Unicode MS" w:eastAsia="Arial Unicode MS"/>
          <w:rtl w:val="0"/>
        </w:rPr>
        <w:t xml:space="preserve"> aus, und nach Neustart des Ger</w:t>
      </w:r>
      <w:r>
        <w:rPr>
          <w:rFonts w:ascii="Arial Unicode MS" w:cs="Arial Unicode MS" w:hAnsi="Helvetica" w:eastAsia="Arial Unicode MS" w:hint="default"/>
          <w:rtl w:val="0"/>
        </w:rPr>
        <w:t>ä</w:t>
      </w:r>
      <w:r>
        <w:rPr>
          <w:rFonts w:ascii="Helvetica" w:cs="Arial Unicode MS" w:hAnsi="Arial Unicode MS" w:eastAsia="Arial Unicode MS"/>
          <w:rtl w:val="0"/>
        </w:rPr>
        <w:t>tes wieder ein.</w:t>
      </w:r>
    </w:p>
    <w:p>
      <w:pPr>
        <w:pStyle w:val="Text"/>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Eine Expertenoption kann das L</w:t>
      </w:r>
      <w:r>
        <w:rPr>
          <w:rFonts w:ascii="Arial Unicode MS" w:cs="Arial Unicode MS" w:hAnsi="Helvetica" w:eastAsia="Arial Unicode MS" w:hint="default"/>
          <w:rtl w:val="0"/>
        </w:rPr>
        <w:t>ö</w:t>
      </w:r>
      <w:r>
        <w:rPr>
          <w:rFonts w:ascii="Helvetica" w:cs="Arial Unicode MS" w:hAnsi="Arial Unicode MS" w:eastAsia="Arial Unicode MS"/>
          <w:rtl w:val="0"/>
        </w:rPr>
        <w:t>schen des Browser Caches Ihres Ger</w:t>
      </w:r>
      <w:r>
        <w:rPr>
          <w:rFonts w:ascii="Arial Unicode MS" w:cs="Arial Unicode MS" w:hAnsi="Helvetica" w:eastAsia="Arial Unicode MS" w:hint="default"/>
          <w:rtl w:val="0"/>
        </w:rPr>
        <w:t>ä</w:t>
      </w:r>
      <w:r>
        <w:rPr>
          <w:rFonts w:ascii="Helvetica" w:cs="Arial Unicode MS" w:hAnsi="Arial Unicode MS" w:eastAsia="Arial Unicode MS"/>
          <w:rtl w:val="0"/>
        </w:rPr>
        <w:t>tes darstellen.</w:t>
      </w:r>
    </w:p>
    <w:p>
      <w:pPr>
        <w:pStyle w:val="Text"/>
        <w:bidi w:val="0"/>
      </w:pPr>
    </w:p>
    <w:p>
      <w:pPr>
        <w:pStyle w:val="Text"/>
        <w:bidi w:val="0"/>
      </w:pPr>
      <w:r>
        <w:rPr>
          <w:rFonts w:ascii="Helvetica" w:cs="Arial Unicode MS" w:hAnsi="Arial Unicode MS" w:eastAsia="Arial Unicode MS"/>
          <w:rtl w:val="0"/>
        </w:rPr>
        <w:t xml:space="preserve">Die App ist so ausgelegt, dass die Geolokalisierung ein Hilfsmittel zur Orientierung ist. Falls diese bei Ihnen </w:t>
      </w:r>
      <w:r>
        <w:rPr>
          <w:rFonts w:ascii="Arial Unicode MS" w:cs="Arial Unicode MS" w:hAnsi="Helvetica" w:eastAsia="Arial Unicode MS" w:hint="default"/>
          <w:rtl w:val="0"/>
        </w:rPr>
        <w:t>ü</w:t>
      </w:r>
      <w:r>
        <w:rPr>
          <w:rFonts w:ascii="Helvetica" w:cs="Arial Unicode MS" w:hAnsi="Arial Unicode MS" w:eastAsia="Arial Unicode MS"/>
          <w:rtl w:val="0"/>
        </w:rPr>
        <w:t>berhaupt nicht funktionieren sollte, k</w:t>
      </w:r>
      <w:r>
        <w:rPr>
          <w:rFonts w:ascii="Arial Unicode MS" w:cs="Arial Unicode MS" w:hAnsi="Helvetica" w:eastAsia="Arial Unicode MS" w:hint="default"/>
          <w:rtl w:val="0"/>
        </w:rPr>
        <w:t>ö</w:t>
      </w:r>
      <w:r>
        <w:rPr>
          <w:rFonts w:ascii="Helvetica" w:cs="Arial Unicode MS" w:hAnsi="Arial Unicode MS" w:eastAsia="Arial Unicode MS"/>
          <w:rtl w:val="0"/>
        </w:rPr>
        <w:t>nnen Sie die Detailseite und den Audioguide nat</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rlich auch dann </w:t>
      </w:r>
      <w:r>
        <w:rPr>
          <w:rFonts w:ascii="Arial Unicode MS" w:cs="Arial Unicode MS" w:hAnsi="Helvetica" w:eastAsia="Arial Unicode MS" w:hint="default"/>
          <w:rtl w:val="0"/>
        </w:rPr>
        <w:t>ö</w:t>
      </w:r>
      <w:r>
        <w:rPr>
          <w:rFonts w:ascii="Helvetica" w:cs="Arial Unicode MS" w:hAnsi="Arial Unicode MS" w:eastAsia="Arial Unicode MS"/>
          <w:rtl w:val="0"/>
        </w:rPr>
        <w:t>ffnen, wenn die App Sie nicht vor Ort w</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hnt. </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Punk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Überschrift">
    <w:name w:val="Überschrif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de-DE"/>
    </w:rPr>
  </w:style>
  <w:style w:type="paragraph" w:styleId="Überschrift 2">
    <w:name w:val="Überschrift 2"/>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de-DE"/>
    </w:rPr>
  </w:style>
  <w:style w:type="numbering" w:styleId="Punkt">
    <w:name w:val="Punkt"/>
    <w:next w:val="Punk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xml"/><Relationship Id="rId12" Type="http://schemas.openxmlformats.org/officeDocument/2006/relationships/footer" Target="footer.xml"/><Relationship Id="rId1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