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5470D" w14:textId="77777777" w:rsidR="0033680E" w:rsidRPr="007061CA" w:rsidRDefault="001C6C07">
      <w:pPr>
        <w:rPr>
          <w:rFonts w:ascii="Fira Sans SemiBold" w:hAnsi="Fira Sans SemiBold"/>
        </w:rPr>
      </w:pPr>
      <w:r w:rsidRPr="007061CA">
        <w:rPr>
          <w:rFonts w:ascii="Fira Sans SemiBold" w:hAnsi="Fira Sans SemiBold"/>
        </w:rPr>
        <w:t>Potential exam questions</w:t>
      </w:r>
      <w:r w:rsidR="007061CA">
        <w:rPr>
          <w:rFonts w:ascii="Fira Sans SemiBold" w:hAnsi="Fira Sans SemiBold"/>
        </w:rPr>
        <w:t>:</w:t>
      </w:r>
    </w:p>
    <w:p w14:paraId="5963A160" w14:textId="77777777" w:rsidR="001C6C07" w:rsidRPr="007061CA" w:rsidRDefault="001C6C07" w:rsidP="001C6C07">
      <w:pPr>
        <w:pStyle w:val="ListParagraph"/>
        <w:numPr>
          <w:ilvl w:val="0"/>
          <w:numId w:val="1"/>
        </w:numPr>
        <w:rPr>
          <w:rFonts w:ascii="Fira Sans Light" w:hAnsi="Fira Sans Light"/>
        </w:rPr>
      </w:pPr>
      <w:r w:rsidRPr="007061CA">
        <w:rPr>
          <w:rFonts w:ascii="Fira Sans Light" w:hAnsi="Fira Sans Light"/>
        </w:rPr>
        <w:t>What is the difference between a paradigm, a theory and a model?</w:t>
      </w:r>
    </w:p>
    <w:p w14:paraId="5E32D00B" w14:textId="77777777" w:rsidR="001C6C07" w:rsidRPr="007061CA" w:rsidRDefault="001C6C07" w:rsidP="001C6C07">
      <w:pPr>
        <w:pStyle w:val="ListParagraph"/>
        <w:numPr>
          <w:ilvl w:val="0"/>
          <w:numId w:val="1"/>
        </w:numPr>
        <w:rPr>
          <w:rFonts w:ascii="Fira Sans Light" w:hAnsi="Fira Sans Light"/>
        </w:rPr>
      </w:pPr>
      <w:bookmarkStart w:id="0" w:name="_GoBack"/>
      <w:r w:rsidRPr="00F13300">
        <w:rPr>
          <w:rFonts w:ascii="Fira Sans Light" w:hAnsi="Fira Sans Light"/>
          <w:color w:val="FF0000"/>
        </w:rPr>
        <w:t xml:space="preserve">What </w:t>
      </w:r>
      <w:bookmarkEnd w:id="0"/>
      <w:r w:rsidRPr="007061CA">
        <w:rPr>
          <w:rFonts w:ascii="Fira Sans Light" w:hAnsi="Fira Sans Light"/>
        </w:rPr>
        <w:t>were Adam Smith’s main arguments for, and against government involvement in the economy?</w:t>
      </w:r>
    </w:p>
    <w:p w14:paraId="5E640C9D" w14:textId="77777777" w:rsidR="001C6C07" w:rsidRPr="007061CA" w:rsidRDefault="001C6C07" w:rsidP="001C6C07">
      <w:pPr>
        <w:pStyle w:val="ListParagraph"/>
        <w:numPr>
          <w:ilvl w:val="0"/>
          <w:numId w:val="1"/>
        </w:numPr>
        <w:rPr>
          <w:rFonts w:ascii="Fira Sans Light" w:hAnsi="Fira Sans Light"/>
        </w:rPr>
      </w:pPr>
      <w:r w:rsidRPr="007061CA">
        <w:rPr>
          <w:rFonts w:ascii="Fira Sans Light" w:hAnsi="Fira Sans Light"/>
        </w:rPr>
        <w:t>Explain Thomas Malthus’ theory of population</w:t>
      </w:r>
    </w:p>
    <w:p w14:paraId="3F44BBFA" w14:textId="77777777" w:rsidR="007C6868" w:rsidRPr="007061CA" w:rsidRDefault="007C6868" w:rsidP="001C6C07">
      <w:pPr>
        <w:pStyle w:val="ListParagraph"/>
        <w:numPr>
          <w:ilvl w:val="0"/>
          <w:numId w:val="1"/>
        </w:numPr>
        <w:rPr>
          <w:rFonts w:ascii="Fira Sans Light" w:hAnsi="Fira Sans Light"/>
        </w:rPr>
      </w:pPr>
      <w:r w:rsidRPr="007061CA">
        <w:rPr>
          <w:rFonts w:ascii="Fira Sans Light" w:hAnsi="Fira Sans Light"/>
        </w:rPr>
        <w:t>Explain what is happening in the following graph:</w:t>
      </w:r>
    </w:p>
    <w:p w14:paraId="4AEC3099" w14:textId="77777777" w:rsidR="001C6C07" w:rsidRPr="007061CA" w:rsidRDefault="00F13300" w:rsidP="007C6868">
      <w:pPr>
        <w:pStyle w:val="ListParagraph"/>
        <w:rPr>
          <w:rFonts w:ascii="Fira Sans Light" w:hAnsi="Fira Sans Light"/>
        </w:rPr>
      </w:pPr>
      <w:r>
        <w:rPr>
          <w:rFonts w:ascii="Fira Sans Light" w:hAnsi="Fira Sans Light"/>
        </w:rPr>
        <w:pict w14:anchorId="1BA08B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5pt;height:207.5pt">
            <v:imagedata r:id="rId5" o:title="supplydemand"/>
          </v:shape>
        </w:pict>
      </w:r>
    </w:p>
    <w:p w14:paraId="6211420F" w14:textId="77777777" w:rsidR="007C6868" w:rsidRPr="007061CA" w:rsidRDefault="007C6868" w:rsidP="007C6868">
      <w:pPr>
        <w:pStyle w:val="ListParagraph"/>
        <w:numPr>
          <w:ilvl w:val="0"/>
          <w:numId w:val="1"/>
        </w:numPr>
        <w:rPr>
          <w:rFonts w:ascii="Fira Sans Light" w:hAnsi="Fira Sans Light"/>
        </w:rPr>
      </w:pPr>
      <w:r w:rsidRPr="007061CA">
        <w:rPr>
          <w:rFonts w:ascii="Fira Sans Light" w:hAnsi="Fira Sans Light"/>
        </w:rPr>
        <w:t>What determines the value of a good according to Alfred Marshall (1842-1924)?</w:t>
      </w:r>
    </w:p>
    <w:p w14:paraId="4B20298B" w14:textId="77777777" w:rsidR="007C6868" w:rsidRPr="007061CA" w:rsidRDefault="007C6868" w:rsidP="007C6868">
      <w:pPr>
        <w:pStyle w:val="ListParagraph"/>
        <w:numPr>
          <w:ilvl w:val="0"/>
          <w:numId w:val="1"/>
        </w:numPr>
        <w:rPr>
          <w:rFonts w:ascii="Fira Sans Light" w:hAnsi="Fira Sans Light"/>
        </w:rPr>
      </w:pPr>
      <w:r w:rsidRPr="007061CA">
        <w:rPr>
          <w:rFonts w:ascii="Fira Sans Light" w:hAnsi="Fira Sans Light"/>
          <w:highlight w:val="yellow"/>
        </w:rPr>
        <w:t>What is capitalism?</w:t>
      </w:r>
    </w:p>
    <w:p w14:paraId="2BE68925" w14:textId="77777777" w:rsidR="007C6868" w:rsidRPr="007061CA" w:rsidRDefault="007C6868" w:rsidP="007C6868">
      <w:pPr>
        <w:pStyle w:val="ListParagraph"/>
        <w:numPr>
          <w:ilvl w:val="0"/>
          <w:numId w:val="1"/>
        </w:numPr>
        <w:rPr>
          <w:rFonts w:ascii="Fira Sans Light" w:hAnsi="Fira Sans Light"/>
        </w:rPr>
      </w:pPr>
      <w:r w:rsidRPr="007061CA">
        <w:rPr>
          <w:rFonts w:ascii="Fira Sans Light" w:hAnsi="Fira Sans Light"/>
        </w:rPr>
        <w:t>What characterizes the Marxist method?</w:t>
      </w:r>
    </w:p>
    <w:p w14:paraId="46282D81" w14:textId="77777777" w:rsidR="007C6868" w:rsidRPr="007061CA" w:rsidRDefault="007C6868" w:rsidP="007C6868">
      <w:pPr>
        <w:pStyle w:val="ListParagraph"/>
        <w:numPr>
          <w:ilvl w:val="0"/>
          <w:numId w:val="1"/>
        </w:numPr>
        <w:rPr>
          <w:rFonts w:ascii="Fira Sans Light" w:hAnsi="Fira Sans Light"/>
        </w:rPr>
      </w:pPr>
      <w:r w:rsidRPr="007061CA">
        <w:rPr>
          <w:rFonts w:ascii="Fira Sans Light" w:hAnsi="Fira Sans Light"/>
        </w:rPr>
        <w:t>Explain Marx’s labo</w:t>
      </w:r>
      <w:r w:rsidR="007061CA" w:rsidRPr="007061CA">
        <w:rPr>
          <w:rFonts w:ascii="Fira Sans Light" w:hAnsi="Fira Sans Light"/>
        </w:rPr>
        <w:t>u</w:t>
      </w:r>
      <w:r w:rsidRPr="007061CA">
        <w:rPr>
          <w:rFonts w:ascii="Fira Sans Light" w:hAnsi="Fira Sans Light"/>
        </w:rPr>
        <w:t>r theory of value.</w:t>
      </w:r>
    </w:p>
    <w:p w14:paraId="0E667845" w14:textId="77777777" w:rsidR="007C6868" w:rsidRPr="007061CA" w:rsidRDefault="007C6868" w:rsidP="007C6868">
      <w:pPr>
        <w:pStyle w:val="ListParagraph"/>
        <w:numPr>
          <w:ilvl w:val="0"/>
          <w:numId w:val="1"/>
        </w:numPr>
        <w:rPr>
          <w:rFonts w:ascii="Fira Sans Light" w:hAnsi="Fira Sans Light"/>
        </w:rPr>
      </w:pPr>
      <w:r w:rsidRPr="007061CA">
        <w:rPr>
          <w:rFonts w:ascii="Fira Sans Light" w:hAnsi="Fira Sans Light"/>
        </w:rPr>
        <w:t xml:space="preserve">What are the </w:t>
      </w:r>
      <w:r w:rsidR="00CF6165" w:rsidRPr="007061CA">
        <w:rPr>
          <w:rFonts w:ascii="Fira Sans Light" w:hAnsi="Fira Sans Light"/>
        </w:rPr>
        <w:t xml:space="preserve">main </w:t>
      </w:r>
      <w:r w:rsidRPr="007061CA">
        <w:rPr>
          <w:rFonts w:ascii="Fira Sans Light" w:hAnsi="Fira Sans Light"/>
        </w:rPr>
        <w:t xml:space="preserve">Marxist </w:t>
      </w:r>
      <w:r w:rsidR="00CF6165" w:rsidRPr="007061CA">
        <w:rPr>
          <w:rFonts w:ascii="Fira Sans Light" w:hAnsi="Fira Sans Light"/>
        </w:rPr>
        <w:t>critiques of capitalism?</w:t>
      </w:r>
    </w:p>
    <w:p w14:paraId="0C20B0B5" w14:textId="77777777" w:rsidR="00CF6165" w:rsidRPr="007061CA" w:rsidRDefault="00CF6165" w:rsidP="007C6868">
      <w:pPr>
        <w:pStyle w:val="ListParagraph"/>
        <w:numPr>
          <w:ilvl w:val="0"/>
          <w:numId w:val="1"/>
        </w:numPr>
        <w:rPr>
          <w:rFonts w:ascii="Fira Sans Light" w:hAnsi="Fira Sans Light"/>
        </w:rPr>
      </w:pPr>
      <w:r w:rsidRPr="007061CA">
        <w:rPr>
          <w:rFonts w:ascii="Fira Sans Light" w:hAnsi="Fira Sans Light"/>
        </w:rPr>
        <w:t>What was the fundamental characteristic of the Great Depression according to Keynes?</w:t>
      </w:r>
    </w:p>
    <w:p w14:paraId="5D27C7B9" w14:textId="77777777" w:rsidR="00CF6165" w:rsidRPr="007061CA" w:rsidRDefault="00CF6165" w:rsidP="007C6868">
      <w:pPr>
        <w:pStyle w:val="ListParagraph"/>
        <w:numPr>
          <w:ilvl w:val="0"/>
          <w:numId w:val="1"/>
        </w:numPr>
        <w:rPr>
          <w:rFonts w:ascii="Fira Sans Light" w:hAnsi="Fira Sans Light"/>
        </w:rPr>
      </w:pPr>
      <w:r w:rsidRPr="007061CA">
        <w:rPr>
          <w:rFonts w:ascii="Fira Sans Light" w:hAnsi="Fira Sans Light"/>
        </w:rPr>
        <w:t xml:space="preserve">According to Galbraith, who was </w:t>
      </w:r>
      <w:r w:rsidRPr="007061CA">
        <w:rPr>
          <w:rFonts w:ascii="Fira Sans Light" w:hAnsi="Fira Sans Light"/>
          <w:i/>
          <w:iCs/>
        </w:rPr>
        <w:t xml:space="preserve">“The true protagonist of the </w:t>
      </w:r>
      <w:proofErr w:type="spellStart"/>
      <w:r w:rsidRPr="007061CA">
        <w:rPr>
          <w:rFonts w:ascii="Fira Sans Light" w:hAnsi="Fira Sans Light"/>
          <w:i/>
          <w:iCs/>
        </w:rPr>
        <w:t>Kynsian</w:t>
      </w:r>
      <w:proofErr w:type="spellEnd"/>
      <w:r w:rsidRPr="007061CA">
        <w:rPr>
          <w:rFonts w:ascii="Fira Sans Light" w:hAnsi="Fira Sans Light"/>
          <w:i/>
          <w:iCs/>
        </w:rPr>
        <w:t xml:space="preserve"> ideas”, </w:t>
      </w:r>
      <w:r w:rsidRPr="007061CA">
        <w:rPr>
          <w:rFonts w:ascii="Fira Sans Light" w:hAnsi="Fira Sans Light"/>
          <w:iCs/>
        </w:rPr>
        <w:t>and why?</w:t>
      </w:r>
    </w:p>
    <w:p w14:paraId="5A25F858" w14:textId="77777777" w:rsidR="007061CA" w:rsidRPr="007061CA" w:rsidRDefault="007061CA" w:rsidP="007C6868">
      <w:pPr>
        <w:pStyle w:val="ListParagraph"/>
        <w:numPr>
          <w:ilvl w:val="0"/>
          <w:numId w:val="1"/>
        </w:numPr>
        <w:rPr>
          <w:rFonts w:ascii="Fira Sans Light" w:hAnsi="Fira Sans Light"/>
        </w:rPr>
      </w:pPr>
      <w:r w:rsidRPr="007061CA">
        <w:rPr>
          <w:rFonts w:ascii="Fira Sans Light" w:hAnsi="Fira Sans Light"/>
          <w:iCs/>
        </w:rPr>
        <w:t xml:space="preserve">What makes the labour market different from other markets according to </w:t>
      </w:r>
      <w:proofErr w:type="spellStart"/>
      <w:r w:rsidRPr="007061CA">
        <w:rPr>
          <w:rFonts w:ascii="Fira Sans Light" w:hAnsi="Fira Sans Light"/>
          <w:iCs/>
        </w:rPr>
        <w:t>Keneys</w:t>
      </w:r>
      <w:proofErr w:type="spellEnd"/>
      <w:r w:rsidRPr="007061CA">
        <w:rPr>
          <w:rFonts w:ascii="Fira Sans Light" w:hAnsi="Fira Sans Light"/>
          <w:iCs/>
        </w:rPr>
        <w:t>?</w:t>
      </w:r>
    </w:p>
    <w:p w14:paraId="7DB536A2" w14:textId="77777777" w:rsidR="00675C14" w:rsidRPr="00675C14" w:rsidRDefault="007061CA" w:rsidP="007C6868">
      <w:pPr>
        <w:pStyle w:val="ListParagraph"/>
        <w:numPr>
          <w:ilvl w:val="0"/>
          <w:numId w:val="1"/>
        </w:numPr>
        <w:rPr>
          <w:rFonts w:ascii="Fira Sans Light" w:hAnsi="Fira Sans Light"/>
        </w:rPr>
      </w:pPr>
      <w:r>
        <w:rPr>
          <w:rFonts w:ascii="Fira Sans Light" w:hAnsi="Fira Sans Light"/>
          <w:iCs/>
        </w:rPr>
        <w:t xml:space="preserve">What </w:t>
      </w:r>
      <w:r w:rsidR="00675C14">
        <w:rPr>
          <w:rFonts w:ascii="Fira Sans Light" w:hAnsi="Fira Sans Light"/>
          <w:iCs/>
        </w:rPr>
        <w:t>characterizes Galbraith’s three forms of power?</w:t>
      </w:r>
    </w:p>
    <w:p w14:paraId="2BFDEFEC" w14:textId="77777777" w:rsidR="00675C14" w:rsidRPr="00675C14" w:rsidRDefault="00675C14" w:rsidP="007C6868">
      <w:pPr>
        <w:pStyle w:val="ListParagraph"/>
        <w:numPr>
          <w:ilvl w:val="0"/>
          <w:numId w:val="1"/>
        </w:numPr>
        <w:rPr>
          <w:rFonts w:ascii="Fira Sans Light" w:hAnsi="Fira Sans Light"/>
        </w:rPr>
      </w:pPr>
      <w:r>
        <w:rPr>
          <w:rFonts w:ascii="Fira Sans Light" w:hAnsi="Fira Sans Light"/>
          <w:iCs/>
        </w:rPr>
        <w:t xml:space="preserve">What does Schumpeter mean by </w:t>
      </w:r>
      <w:r>
        <w:rPr>
          <w:rFonts w:ascii="Fira Sans Light" w:hAnsi="Fira Sans Light"/>
          <w:i/>
          <w:iCs/>
        </w:rPr>
        <w:t>“Creative destruction”</w:t>
      </w:r>
      <w:r>
        <w:rPr>
          <w:rFonts w:ascii="Fira Sans Light" w:hAnsi="Fira Sans Light"/>
          <w:iCs/>
        </w:rPr>
        <w:t>?</w:t>
      </w:r>
    </w:p>
    <w:p w14:paraId="47E9E901" w14:textId="77777777" w:rsidR="001878C0" w:rsidRPr="001878C0" w:rsidRDefault="00675C14" w:rsidP="007C6868">
      <w:pPr>
        <w:pStyle w:val="ListParagraph"/>
        <w:numPr>
          <w:ilvl w:val="0"/>
          <w:numId w:val="1"/>
        </w:numPr>
        <w:rPr>
          <w:rFonts w:ascii="Fira Sans Light" w:hAnsi="Fira Sans Light"/>
        </w:rPr>
      </w:pPr>
      <w:r>
        <w:rPr>
          <w:rFonts w:ascii="Fira Sans Light" w:hAnsi="Fira Sans Light"/>
          <w:iCs/>
        </w:rPr>
        <w:t xml:space="preserve">Why does Reinert argue that it is better for a country to produce golf balls than baseballs? </w:t>
      </w:r>
    </w:p>
    <w:p w14:paraId="739CB502" w14:textId="77777777" w:rsidR="00E355A5" w:rsidRPr="00E355A5" w:rsidRDefault="001878C0" w:rsidP="007C6868">
      <w:pPr>
        <w:pStyle w:val="ListParagraph"/>
        <w:numPr>
          <w:ilvl w:val="0"/>
          <w:numId w:val="1"/>
        </w:numPr>
        <w:rPr>
          <w:rFonts w:ascii="Fira Sans Light" w:hAnsi="Fira Sans Light"/>
        </w:rPr>
      </w:pPr>
      <w:r w:rsidRPr="001878C0">
        <w:rPr>
          <w:rFonts w:ascii="Fira Sans Light" w:hAnsi="Fira Sans Light"/>
          <w:iCs/>
          <w:highlight w:val="yellow"/>
        </w:rPr>
        <w:lastRenderedPageBreak/>
        <w:t>From</w:t>
      </w:r>
      <w:r>
        <w:rPr>
          <w:rFonts w:ascii="Fira Sans Light" w:hAnsi="Fira Sans Light"/>
          <w:iCs/>
        </w:rPr>
        <w:t xml:space="preserve"> an evolutionary economics perspective, explain the developmental success of either England or Japan.</w:t>
      </w:r>
    </w:p>
    <w:p w14:paraId="5DD91246" w14:textId="77777777" w:rsidR="00E355A5" w:rsidRPr="00E355A5" w:rsidRDefault="00E355A5" w:rsidP="007C6868">
      <w:pPr>
        <w:pStyle w:val="ListParagraph"/>
        <w:numPr>
          <w:ilvl w:val="0"/>
          <w:numId w:val="1"/>
        </w:numPr>
        <w:rPr>
          <w:rFonts w:ascii="Fira Sans Light" w:hAnsi="Fira Sans Light"/>
        </w:rPr>
      </w:pPr>
      <w:r>
        <w:rPr>
          <w:rFonts w:ascii="Fira Sans Light" w:hAnsi="Fira Sans Light"/>
          <w:iCs/>
          <w:highlight w:val="yellow"/>
        </w:rPr>
        <w:t>In relation to inequality, d</w:t>
      </w:r>
      <w:r w:rsidRPr="00E355A5">
        <w:rPr>
          <w:rFonts w:ascii="Fira Sans Light" w:hAnsi="Fira Sans Light"/>
          <w:iCs/>
          <w:highlight w:val="yellow"/>
        </w:rPr>
        <w:t>iscuss</w:t>
      </w:r>
      <w:r>
        <w:rPr>
          <w:rFonts w:ascii="Fira Sans Light" w:hAnsi="Fira Sans Light"/>
          <w:iCs/>
        </w:rPr>
        <w:t xml:space="preserve"> what Reinert describes as </w:t>
      </w:r>
      <w:r w:rsidRPr="00E355A5">
        <w:rPr>
          <w:rFonts w:ascii="Fira Sans Light" w:hAnsi="Fira Sans Light"/>
          <w:i/>
          <w:iCs/>
        </w:rPr>
        <w:t>the Scandinavian Fallacy</w:t>
      </w:r>
      <w:r>
        <w:rPr>
          <w:rFonts w:ascii="Fira Sans Light" w:hAnsi="Fira Sans Light"/>
          <w:iCs/>
        </w:rPr>
        <w:t xml:space="preserve">: </w:t>
      </w:r>
    </w:p>
    <w:p w14:paraId="6B9EEDB4" w14:textId="77777777" w:rsidR="00A05A70" w:rsidRPr="00A05A70" w:rsidRDefault="00E355A5" w:rsidP="00A05A70">
      <w:pPr>
        <w:jc w:val="center"/>
        <w:rPr>
          <w:rFonts w:ascii="Fira Sans Light" w:hAnsi="Fira Sans Light"/>
          <w:i/>
          <w:iCs/>
        </w:rPr>
      </w:pPr>
      <w:r>
        <w:rPr>
          <w:rFonts w:ascii="Fira Sans Light" w:hAnsi="Fira Sans Light"/>
          <w:i/>
          <w:iCs/>
        </w:rPr>
        <w:t>“…a frame of mind where complex problems of poverty, rather than being attacked from the inside by improving the system of production, are solved by throwing money after them from the outside.”</w:t>
      </w:r>
    </w:p>
    <w:p w14:paraId="4B121045" w14:textId="77777777" w:rsidR="007061CA" w:rsidRPr="00A05A70" w:rsidRDefault="00A05A70" w:rsidP="00A05A70">
      <w:pPr>
        <w:pStyle w:val="ListParagraph"/>
        <w:numPr>
          <w:ilvl w:val="0"/>
          <w:numId w:val="1"/>
        </w:numPr>
        <w:rPr>
          <w:rFonts w:ascii="Fira Sans Light" w:hAnsi="Fira Sans Light"/>
        </w:rPr>
      </w:pPr>
      <w:r w:rsidRPr="00A05A70">
        <w:rPr>
          <w:rFonts w:ascii="Fira Sans Light" w:hAnsi="Fira Sans Light"/>
        </w:rPr>
        <w:t xml:space="preserve"> According to Reinert and/or </w:t>
      </w:r>
      <w:proofErr w:type="spellStart"/>
      <w:r w:rsidRPr="00A05A70">
        <w:rPr>
          <w:rFonts w:ascii="Fira Sans Light" w:hAnsi="Fira Sans Light"/>
        </w:rPr>
        <w:t>Studwell</w:t>
      </w:r>
      <w:proofErr w:type="spellEnd"/>
      <w:r w:rsidRPr="00A05A70">
        <w:rPr>
          <w:rFonts w:ascii="Fira Sans Light" w:hAnsi="Fira Sans Light"/>
        </w:rPr>
        <w:t xml:space="preserve"> (2013), w</w:t>
      </w:r>
      <w:r w:rsidR="00E355A5" w:rsidRPr="00A05A70">
        <w:rPr>
          <w:rFonts w:ascii="Fira Sans Light" w:hAnsi="Fira Sans Light"/>
        </w:rPr>
        <w:t xml:space="preserve">hy </w:t>
      </w:r>
      <w:r w:rsidRPr="00A05A70">
        <w:rPr>
          <w:rFonts w:ascii="Fira Sans Light" w:hAnsi="Fira Sans Light"/>
        </w:rPr>
        <w:t>should industries be protected only temporarily?</w:t>
      </w:r>
    </w:p>
    <w:p w14:paraId="0F0706E7" w14:textId="66FD3FF7" w:rsidR="00A05A70" w:rsidRDefault="00A05A70" w:rsidP="00A05A70">
      <w:pPr>
        <w:pStyle w:val="ListParagraph"/>
        <w:numPr>
          <w:ilvl w:val="0"/>
          <w:numId w:val="1"/>
        </w:numPr>
        <w:rPr>
          <w:rFonts w:ascii="Fira Sans Light" w:hAnsi="Fira Sans Light"/>
        </w:rPr>
      </w:pPr>
      <w:r w:rsidRPr="00A05A70">
        <w:rPr>
          <w:rFonts w:ascii="Fira Sans Light" w:hAnsi="Fira Sans Light"/>
          <w:highlight w:val="yellow"/>
        </w:rPr>
        <w:t>What</w:t>
      </w:r>
      <w:r>
        <w:rPr>
          <w:rFonts w:ascii="Fira Sans Light" w:hAnsi="Fira Sans Light"/>
        </w:rPr>
        <w:t xml:space="preserve"> do you think is the best way to restructure the economy </w:t>
      </w:r>
      <w:proofErr w:type="gramStart"/>
      <w:r>
        <w:rPr>
          <w:rFonts w:ascii="Fira Sans Light" w:hAnsi="Fira Sans Light"/>
        </w:rPr>
        <w:t>in order to</w:t>
      </w:r>
      <w:proofErr w:type="gramEnd"/>
      <w:r>
        <w:rPr>
          <w:rFonts w:ascii="Fira Sans Light" w:hAnsi="Fira Sans Light"/>
        </w:rPr>
        <w:t xml:space="preserve"> achieve the political goal of &lt;2°C warming, and why?</w:t>
      </w:r>
    </w:p>
    <w:p w14:paraId="1C8BD8D9" w14:textId="15F0A74B" w:rsidR="002F7BC6" w:rsidRPr="00A05A70" w:rsidRDefault="002F7BC6" w:rsidP="00A05A70">
      <w:pPr>
        <w:pStyle w:val="ListParagraph"/>
        <w:numPr>
          <w:ilvl w:val="0"/>
          <w:numId w:val="1"/>
        </w:numPr>
        <w:rPr>
          <w:rFonts w:ascii="Fira Sans Light" w:hAnsi="Fira Sans Light"/>
        </w:rPr>
      </w:pPr>
      <w:r>
        <w:rPr>
          <w:rFonts w:ascii="Fira Sans Light" w:hAnsi="Fira Sans Light"/>
        </w:rPr>
        <w:t xml:space="preserve">Analyse the financial crisis from different theoretical perspective. </w:t>
      </w:r>
    </w:p>
    <w:sectPr w:rsidR="002F7BC6" w:rsidRPr="00A0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Sans SemiBold">
    <w:panose1 w:val="020B0603050000020004"/>
    <w:charset w:val="00"/>
    <w:family w:val="swiss"/>
    <w:pitch w:val="variable"/>
    <w:sig w:usb0="600002FF" w:usb1="00000001" w:usb2="00000000" w:usb3="00000000" w:csb0="0000019F" w:csb1="00000000"/>
  </w:font>
  <w:font w:name="Fira Sans Light">
    <w:panose1 w:val="020B04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05D0"/>
    <w:multiLevelType w:val="hybridMultilevel"/>
    <w:tmpl w:val="870C7C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07"/>
    <w:rsid w:val="001878C0"/>
    <w:rsid w:val="001C6C07"/>
    <w:rsid w:val="002F7BC6"/>
    <w:rsid w:val="0033680E"/>
    <w:rsid w:val="003F551A"/>
    <w:rsid w:val="00675C14"/>
    <w:rsid w:val="007061CA"/>
    <w:rsid w:val="007B736C"/>
    <w:rsid w:val="007C6868"/>
    <w:rsid w:val="00A05A70"/>
    <w:rsid w:val="00A30758"/>
    <w:rsid w:val="00CF6165"/>
    <w:rsid w:val="00D97245"/>
    <w:rsid w:val="00E00C50"/>
    <w:rsid w:val="00E355A5"/>
    <w:rsid w:val="00F13300"/>
    <w:rsid w:val="00FC35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DF85"/>
  <w15:chartTrackingRefBased/>
  <w15:docId w15:val="{5455D057-1B5B-4CFF-8410-B9DC95CC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51A"/>
    <w:pPr>
      <w:spacing w:line="360" w:lineRule="auto"/>
    </w:pPr>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Wishman</dc:creator>
  <cp:keywords/>
  <dc:description/>
  <cp:lastModifiedBy>Marius Wishman</cp:lastModifiedBy>
  <cp:revision>3</cp:revision>
  <dcterms:created xsi:type="dcterms:W3CDTF">2018-11-14T07:22:00Z</dcterms:created>
  <dcterms:modified xsi:type="dcterms:W3CDTF">2019-04-29T07:55:00Z</dcterms:modified>
</cp:coreProperties>
</file>