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56422" w14:textId="154917A2" w:rsidR="005269DA" w:rsidRPr="00373F77" w:rsidRDefault="005269DA" w:rsidP="005269DA">
      <w:pPr>
        <w:pStyle w:val="NoSpacing"/>
        <w:rPr>
          <w:rFonts w:ascii="Arial" w:hAnsi="Arial" w:cs="Arial"/>
          <w:szCs w:val="24"/>
        </w:rPr>
      </w:pPr>
      <w:r w:rsidRPr="00373F77">
        <w:rPr>
          <w:rFonts w:ascii="Arial" w:hAnsi="Arial" w:cs="Arial"/>
          <w:noProof/>
          <w:szCs w:val="24"/>
        </w:rPr>
        <w:drawing>
          <wp:anchor distT="0" distB="0" distL="114300" distR="114300" simplePos="0" relativeHeight="251658240" behindDoc="1" locked="0" layoutInCell="1" allowOverlap="1" wp14:anchorId="080B4854" wp14:editId="301C68BC">
            <wp:simplePos x="0" y="0"/>
            <wp:positionH relativeFrom="page">
              <wp:align>left</wp:align>
            </wp:positionH>
            <wp:positionV relativeFrom="paragraph">
              <wp:posOffset>-460363</wp:posOffset>
            </wp:positionV>
            <wp:extent cx="776605" cy="776605"/>
            <wp:effectExtent l="0" t="0" r="444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76605" cy="776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A6E001" w14:textId="77777777" w:rsidR="005269DA" w:rsidRPr="00373F77" w:rsidRDefault="005269DA" w:rsidP="005269DA">
      <w:pPr>
        <w:pStyle w:val="NoSpacing"/>
        <w:rPr>
          <w:rFonts w:ascii="Arial" w:hAnsi="Arial" w:cs="Arial"/>
          <w:szCs w:val="24"/>
        </w:rPr>
      </w:pPr>
    </w:p>
    <w:p w14:paraId="5FDBCFD8" w14:textId="5DA68801" w:rsidR="00BB31D5" w:rsidRPr="00373F77" w:rsidRDefault="005269DA" w:rsidP="005269DA">
      <w:pPr>
        <w:pStyle w:val="NoSpacing"/>
        <w:rPr>
          <w:rFonts w:ascii="Arial" w:hAnsi="Arial" w:cs="Arial"/>
          <w:b/>
          <w:bCs/>
          <w:szCs w:val="24"/>
        </w:rPr>
      </w:pPr>
      <w:r w:rsidRPr="00373F77">
        <w:rPr>
          <w:rFonts w:ascii="Arial" w:hAnsi="Arial" w:cs="Arial"/>
          <w:b/>
          <w:bCs/>
          <w:szCs w:val="24"/>
        </w:rPr>
        <w:t>Template Manager v0.0.7 Instruction Manual</w:t>
      </w:r>
    </w:p>
    <w:p w14:paraId="58BC6FD8" w14:textId="540BA682" w:rsidR="005269DA" w:rsidRPr="00373F77" w:rsidRDefault="005269DA" w:rsidP="005269DA">
      <w:pPr>
        <w:pStyle w:val="NoSpacing"/>
        <w:rPr>
          <w:rFonts w:ascii="Arial" w:hAnsi="Arial" w:cs="Arial"/>
          <w:b/>
          <w:bCs/>
          <w:szCs w:val="24"/>
        </w:rPr>
      </w:pPr>
    </w:p>
    <w:p w14:paraId="651A955E" w14:textId="665F2ACF" w:rsidR="005269DA" w:rsidRPr="00373F77" w:rsidRDefault="005269DA" w:rsidP="005269DA">
      <w:pPr>
        <w:pStyle w:val="NoSpacing"/>
        <w:rPr>
          <w:rFonts w:ascii="Arial" w:hAnsi="Arial" w:cs="Arial"/>
          <w:szCs w:val="24"/>
        </w:rPr>
      </w:pPr>
      <w:r w:rsidRPr="00373F77">
        <w:rPr>
          <w:rFonts w:ascii="Arial" w:hAnsi="Arial" w:cs="Arial"/>
          <w:szCs w:val="24"/>
        </w:rPr>
        <w:t xml:space="preserve">Hello! </w:t>
      </w:r>
      <w:r w:rsidR="00541D62" w:rsidRPr="00373F77">
        <w:rPr>
          <w:rFonts w:ascii="Arial" w:hAnsi="Arial" w:cs="Arial"/>
          <w:szCs w:val="24"/>
        </w:rPr>
        <w:t xml:space="preserve">This is the instruction manual for Template Manager, a tool for easily sorting and accessing templates needed throughout the workday! </w:t>
      </w:r>
    </w:p>
    <w:p w14:paraId="640712AC" w14:textId="77777777" w:rsidR="005269DA" w:rsidRPr="00373F77" w:rsidRDefault="005269DA" w:rsidP="005269DA">
      <w:pPr>
        <w:pStyle w:val="NoSpacing"/>
        <w:rPr>
          <w:rFonts w:ascii="Arial" w:hAnsi="Arial" w:cs="Arial"/>
          <w:szCs w:val="24"/>
        </w:rPr>
      </w:pPr>
    </w:p>
    <w:p w14:paraId="4D8AF28D" w14:textId="5ECB8E8F" w:rsidR="005269DA" w:rsidRPr="00373F77" w:rsidRDefault="005269DA" w:rsidP="005269DA">
      <w:pPr>
        <w:pStyle w:val="NoSpacing"/>
        <w:rPr>
          <w:rFonts w:ascii="Arial" w:hAnsi="Arial" w:cs="Arial"/>
          <w:b/>
          <w:bCs/>
          <w:szCs w:val="24"/>
        </w:rPr>
      </w:pPr>
      <w:r w:rsidRPr="00373F77">
        <w:rPr>
          <w:rFonts w:ascii="Arial" w:hAnsi="Arial" w:cs="Arial"/>
          <w:b/>
          <w:bCs/>
          <w:szCs w:val="24"/>
          <w:u w:val="single"/>
        </w:rPr>
        <w:t>Setup</w:t>
      </w:r>
      <w:r w:rsidRPr="00373F77">
        <w:rPr>
          <w:rFonts w:ascii="Arial" w:hAnsi="Arial" w:cs="Arial"/>
          <w:b/>
          <w:bCs/>
          <w:szCs w:val="24"/>
        </w:rPr>
        <w:t>:</w:t>
      </w:r>
    </w:p>
    <w:p w14:paraId="5935AB4A" w14:textId="11BDE026" w:rsidR="00541D62" w:rsidRPr="00373F77" w:rsidRDefault="00541D62" w:rsidP="00541D62">
      <w:pPr>
        <w:pStyle w:val="NoSpacing"/>
        <w:rPr>
          <w:rFonts w:ascii="Arial" w:hAnsi="Arial" w:cs="Arial"/>
          <w:szCs w:val="24"/>
        </w:rPr>
      </w:pPr>
      <w:r w:rsidRPr="00373F77">
        <w:rPr>
          <w:rFonts w:ascii="Arial" w:hAnsi="Arial" w:cs="Arial"/>
          <w:szCs w:val="24"/>
        </w:rPr>
        <w:t xml:space="preserve">There is no setup! All you have to do is double-click the “TemplateManager.exe” to run! </w:t>
      </w:r>
    </w:p>
    <w:p w14:paraId="7AF91138" w14:textId="77777777" w:rsidR="00541D62" w:rsidRPr="00373F77" w:rsidRDefault="00541D62" w:rsidP="00541D62">
      <w:pPr>
        <w:pStyle w:val="NoSpacing"/>
        <w:rPr>
          <w:rFonts w:ascii="Arial" w:hAnsi="Arial" w:cs="Arial"/>
          <w:szCs w:val="24"/>
        </w:rPr>
      </w:pPr>
    </w:p>
    <w:p w14:paraId="0DB7C823" w14:textId="7817FC23" w:rsidR="00541D62" w:rsidRPr="00373F77" w:rsidRDefault="00541D62" w:rsidP="00541D62">
      <w:pPr>
        <w:pStyle w:val="NoSpacing"/>
        <w:rPr>
          <w:rFonts w:ascii="Arial" w:hAnsi="Arial" w:cs="Arial"/>
          <w:szCs w:val="24"/>
        </w:rPr>
      </w:pPr>
      <w:r w:rsidRPr="00373F77">
        <w:rPr>
          <w:rFonts w:ascii="Arial" w:hAnsi="Arial" w:cs="Arial"/>
          <w:szCs w:val="24"/>
        </w:rPr>
        <w:t xml:space="preserve">It is important that the TemplateManger.exe file remain within the main </w:t>
      </w:r>
      <w:r w:rsidR="004052C1" w:rsidRPr="00373F77">
        <w:rPr>
          <w:rFonts w:ascii="Arial" w:hAnsi="Arial" w:cs="Arial"/>
          <w:szCs w:val="24"/>
        </w:rPr>
        <w:t>Template Manager</w:t>
      </w:r>
      <w:r w:rsidRPr="00373F77">
        <w:rPr>
          <w:rFonts w:ascii="Arial" w:hAnsi="Arial" w:cs="Arial"/>
          <w:szCs w:val="24"/>
        </w:rPr>
        <w:t xml:space="preserve"> folder alongside the “</w:t>
      </w:r>
      <w:r w:rsidR="004052C1" w:rsidRPr="00373F77">
        <w:rPr>
          <w:rFonts w:ascii="Arial" w:hAnsi="Arial" w:cs="Arial"/>
          <w:szCs w:val="24"/>
        </w:rPr>
        <w:t>Resources</w:t>
      </w:r>
      <w:r w:rsidRPr="00373F77">
        <w:rPr>
          <w:rFonts w:ascii="Arial" w:hAnsi="Arial" w:cs="Arial"/>
          <w:szCs w:val="24"/>
        </w:rPr>
        <w:t>,” “</w:t>
      </w:r>
      <w:r w:rsidR="004052C1" w:rsidRPr="00373F77">
        <w:rPr>
          <w:rFonts w:ascii="Arial" w:hAnsi="Arial" w:cs="Arial"/>
          <w:szCs w:val="24"/>
        </w:rPr>
        <w:t>Settings</w:t>
      </w:r>
      <w:r w:rsidRPr="00373F77">
        <w:rPr>
          <w:rFonts w:ascii="Arial" w:hAnsi="Arial" w:cs="Arial"/>
          <w:szCs w:val="24"/>
        </w:rPr>
        <w:t>,” and “</w:t>
      </w:r>
      <w:r w:rsidR="004052C1" w:rsidRPr="00373F77">
        <w:rPr>
          <w:rFonts w:ascii="Arial" w:hAnsi="Arial" w:cs="Arial"/>
          <w:szCs w:val="24"/>
        </w:rPr>
        <w:t>Templates</w:t>
      </w:r>
      <w:r w:rsidRPr="00373F77">
        <w:rPr>
          <w:rFonts w:ascii="Arial" w:hAnsi="Arial" w:cs="Arial"/>
          <w:szCs w:val="24"/>
        </w:rPr>
        <w:t>” folders in order to operate</w:t>
      </w:r>
      <w:r w:rsidR="004052C1" w:rsidRPr="00373F77">
        <w:rPr>
          <w:rFonts w:ascii="Arial" w:hAnsi="Arial" w:cs="Arial"/>
          <w:szCs w:val="24"/>
        </w:rPr>
        <w:t xml:space="preserve"> </w:t>
      </w:r>
      <w:r w:rsidR="002E1C1D" w:rsidRPr="00373F77">
        <w:rPr>
          <w:rFonts w:ascii="Arial" w:hAnsi="Arial" w:cs="Arial"/>
          <w:szCs w:val="24"/>
        </w:rPr>
        <w:t>successfully</w:t>
      </w:r>
      <w:r w:rsidRPr="00373F77">
        <w:rPr>
          <w:rFonts w:ascii="Arial" w:hAnsi="Arial" w:cs="Arial"/>
          <w:szCs w:val="24"/>
        </w:rPr>
        <w:t>.</w:t>
      </w:r>
    </w:p>
    <w:p w14:paraId="29A21C6A" w14:textId="2C9204B1" w:rsidR="004052C1" w:rsidRPr="00373F77" w:rsidRDefault="004052C1" w:rsidP="00541D62">
      <w:pPr>
        <w:pStyle w:val="NoSpacing"/>
        <w:rPr>
          <w:rFonts w:ascii="Arial" w:hAnsi="Arial" w:cs="Arial"/>
          <w:szCs w:val="24"/>
        </w:rPr>
      </w:pPr>
      <w:r w:rsidRPr="00373F77">
        <w:rPr>
          <w:rFonts w:ascii="Arial" w:hAnsi="Arial" w:cs="Arial"/>
          <w:noProof/>
          <w:szCs w:val="24"/>
        </w:rPr>
        <w:drawing>
          <wp:inline distT="0" distB="0" distL="0" distR="0" wp14:anchorId="3C583355" wp14:editId="1EB614CE">
            <wp:extent cx="2419350" cy="109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9350" cy="1095375"/>
                    </a:xfrm>
                    <a:prstGeom prst="rect">
                      <a:avLst/>
                    </a:prstGeom>
                  </pic:spPr>
                </pic:pic>
              </a:graphicData>
            </a:graphic>
          </wp:inline>
        </w:drawing>
      </w:r>
    </w:p>
    <w:p w14:paraId="78CACA52" w14:textId="77777777" w:rsidR="004052C1" w:rsidRPr="00373F77" w:rsidRDefault="004052C1" w:rsidP="00541D62">
      <w:pPr>
        <w:pStyle w:val="NoSpacing"/>
        <w:rPr>
          <w:rFonts w:ascii="Arial" w:hAnsi="Arial" w:cs="Arial"/>
          <w:szCs w:val="24"/>
        </w:rPr>
      </w:pPr>
    </w:p>
    <w:p w14:paraId="3B75D466" w14:textId="1D7F3ACD" w:rsidR="004052C1" w:rsidRPr="00373F77" w:rsidRDefault="004052C1" w:rsidP="00541D62">
      <w:pPr>
        <w:pStyle w:val="NoSpacing"/>
        <w:rPr>
          <w:rFonts w:ascii="Arial" w:hAnsi="Arial" w:cs="Arial"/>
          <w:szCs w:val="24"/>
        </w:rPr>
      </w:pPr>
      <w:r w:rsidRPr="00373F77">
        <w:rPr>
          <w:rFonts w:ascii="Arial" w:hAnsi="Arial" w:cs="Arial"/>
          <w:szCs w:val="24"/>
        </w:rPr>
        <w:t xml:space="preserve">It is recommended that the </w:t>
      </w:r>
      <w:r w:rsidRPr="00373F77">
        <w:rPr>
          <w:rFonts w:ascii="Arial" w:hAnsi="Arial" w:cs="Arial"/>
          <w:szCs w:val="24"/>
        </w:rPr>
        <w:t>Template Manager</w:t>
      </w:r>
      <w:r w:rsidRPr="00373F77">
        <w:rPr>
          <w:rFonts w:ascii="Arial" w:hAnsi="Arial" w:cs="Arial"/>
          <w:szCs w:val="24"/>
        </w:rPr>
        <w:t xml:space="preserve"> folder containing the application and sub-folders be placed in a directory like “Documents,” and then right-clicking the executable to create a shortcut which can be moved around as needed!</w:t>
      </w:r>
    </w:p>
    <w:p w14:paraId="2D41A2BF" w14:textId="03AED44A" w:rsidR="004052C1" w:rsidRPr="00373F77" w:rsidRDefault="004052C1" w:rsidP="00541D62">
      <w:pPr>
        <w:pStyle w:val="NoSpacing"/>
        <w:rPr>
          <w:rFonts w:ascii="Arial" w:hAnsi="Arial" w:cs="Arial"/>
          <w:szCs w:val="24"/>
        </w:rPr>
      </w:pPr>
      <w:r w:rsidRPr="00373F77">
        <w:rPr>
          <w:rFonts w:ascii="Arial" w:hAnsi="Arial" w:cs="Arial"/>
          <w:noProof/>
          <w:szCs w:val="24"/>
        </w:rPr>
        <w:drawing>
          <wp:inline distT="0" distB="0" distL="0" distR="0" wp14:anchorId="7AF138BE" wp14:editId="131ABC19">
            <wp:extent cx="2553056" cy="704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3056" cy="704948"/>
                    </a:xfrm>
                    <a:prstGeom prst="rect">
                      <a:avLst/>
                    </a:prstGeom>
                  </pic:spPr>
                </pic:pic>
              </a:graphicData>
            </a:graphic>
          </wp:inline>
        </w:drawing>
      </w:r>
    </w:p>
    <w:p w14:paraId="6512E01D" w14:textId="77777777" w:rsidR="004052C1" w:rsidRPr="00373F77" w:rsidRDefault="004052C1" w:rsidP="00541D62">
      <w:pPr>
        <w:pStyle w:val="NoSpacing"/>
        <w:rPr>
          <w:rFonts w:ascii="Arial" w:hAnsi="Arial" w:cs="Arial"/>
          <w:szCs w:val="24"/>
        </w:rPr>
      </w:pPr>
    </w:p>
    <w:p w14:paraId="245E46DA" w14:textId="1FA5C14F" w:rsidR="005269DA" w:rsidRPr="00373F77" w:rsidRDefault="005269DA" w:rsidP="005269DA">
      <w:pPr>
        <w:pStyle w:val="NoSpacing"/>
        <w:rPr>
          <w:rFonts w:ascii="Arial" w:hAnsi="Arial" w:cs="Arial"/>
          <w:b/>
          <w:bCs/>
          <w:szCs w:val="24"/>
        </w:rPr>
      </w:pPr>
      <w:r w:rsidRPr="00373F77">
        <w:rPr>
          <w:rFonts w:ascii="Arial" w:hAnsi="Arial" w:cs="Arial"/>
          <w:b/>
          <w:bCs/>
          <w:szCs w:val="24"/>
          <w:u w:val="single"/>
        </w:rPr>
        <w:t>Use</w:t>
      </w:r>
      <w:r w:rsidRPr="00373F77">
        <w:rPr>
          <w:rFonts w:ascii="Arial" w:hAnsi="Arial" w:cs="Arial"/>
          <w:b/>
          <w:bCs/>
          <w:szCs w:val="24"/>
        </w:rPr>
        <w:t>:</w:t>
      </w:r>
    </w:p>
    <w:p w14:paraId="34F5B809" w14:textId="0B6003A1" w:rsidR="004052C1" w:rsidRPr="00373F77" w:rsidRDefault="004052C1" w:rsidP="005269DA">
      <w:pPr>
        <w:pStyle w:val="NoSpacing"/>
        <w:rPr>
          <w:rFonts w:ascii="Arial" w:hAnsi="Arial" w:cs="Arial"/>
          <w:szCs w:val="24"/>
        </w:rPr>
      </w:pPr>
      <w:r w:rsidRPr="00373F77">
        <w:rPr>
          <w:rFonts w:ascii="Arial" w:hAnsi="Arial" w:cs="Arial"/>
          <w:szCs w:val="24"/>
        </w:rPr>
        <w:t>Simply click the button corresponding to a particular template! If it is a “Text” template, it will copy to your clipboard for easy pasting in other documents. If it is a “File” template, it will use your computer’s default selection to open the file, such as opening a new Email from an Outlook Template File.</w:t>
      </w:r>
    </w:p>
    <w:p w14:paraId="6AF1AA0C" w14:textId="738ACD36" w:rsidR="004052C1" w:rsidRPr="00373F77" w:rsidRDefault="004052C1" w:rsidP="005269DA">
      <w:pPr>
        <w:pStyle w:val="NoSpacing"/>
        <w:rPr>
          <w:rFonts w:ascii="Arial" w:hAnsi="Arial" w:cs="Arial"/>
          <w:szCs w:val="24"/>
        </w:rPr>
      </w:pPr>
      <w:r w:rsidRPr="00373F77">
        <w:rPr>
          <w:rFonts w:ascii="Arial" w:hAnsi="Arial" w:cs="Arial"/>
          <w:noProof/>
          <w:szCs w:val="24"/>
        </w:rPr>
        <w:drawing>
          <wp:inline distT="0" distB="0" distL="0" distR="0" wp14:anchorId="0C3CE94C" wp14:editId="17CECC92">
            <wp:extent cx="3105150" cy="2505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150" cy="2505075"/>
                    </a:xfrm>
                    <a:prstGeom prst="rect">
                      <a:avLst/>
                    </a:prstGeom>
                  </pic:spPr>
                </pic:pic>
              </a:graphicData>
            </a:graphic>
          </wp:inline>
        </w:drawing>
      </w:r>
    </w:p>
    <w:p w14:paraId="2EEF7818" w14:textId="0064B895" w:rsidR="004052C1" w:rsidRPr="00373F77" w:rsidRDefault="004052C1" w:rsidP="005269DA">
      <w:pPr>
        <w:pStyle w:val="NoSpacing"/>
        <w:rPr>
          <w:rFonts w:ascii="Arial" w:hAnsi="Arial" w:cs="Arial"/>
          <w:szCs w:val="24"/>
        </w:rPr>
      </w:pPr>
    </w:p>
    <w:p w14:paraId="3309D7AA" w14:textId="6873B9E0" w:rsidR="004052C1" w:rsidRDefault="004052C1" w:rsidP="005269DA">
      <w:pPr>
        <w:pStyle w:val="NoSpacing"/>
        <w:rPr>
          <w:rFonts w:ascii="Arial" w:hAnsi="Arial" w:cs="Arial"/>
          <w:szCs w:val="24"/>
        </w:rPr>
      </w:pPr>
      <w:r w:rsidRPr="00373F77">
        <w:rPr>
          <w:rFonts w:ascii="Arial" w:hAnsi="Arial" w:cs="Arial"/>
          <w:szCs w:val="24"/>
        </w:rPr>
        <w:t xml:space="preserve">The “+” and “-“ keys allow you to shift buttons up or down. </w:t>
      </w:r>
      <w:r w:rsidR="0082283F">
        <w:rPr>
          <w:rFonts w:ascii="Arial" w:hAnsi="Arial" w:cs="Arial"/>
          <w:szCs w:val="24"/>
        </w:rPr>
        <w:t>The manager Dynamically increases in size to accommodate more templates, and if no more can fit on the screen, it will generate a scrollbar to allow for infinitely more templates!</w:t>
      </w:r>
    </w:p>
    <w:p w14:paraId="3AAEBCC3" w14:textId="77777777" w:rsidR="0082283F" w:rsidRPr="00373F77" w:rsidRDefault="0082283F" w:rsidP="005269DA">
      <w:pPr>
        <w:pStyle w:val="NoSpacing"/>
        <w:rPr>
          <w:rFonts w:ascii="Arial" w:hAnsi="Arial" w:cs="Arial"/>
          <w:szCs w:val="24"/>
        </w:rPr>
      </w:pPr>
    </w:p>
    <w:p w14:paraId="2FFAC456" w14:textId="77777777" w:rsidR="004052C1" w:rsidRPr="00373F77" w:rsidRDefault="004052C1" w:rsidP="005269DA">
      <w:pPr>
        <w:pStyle w:val="NoSpacing"/>
        <w:rPr>
          <w:rFonts w:ascii="Arial" w:hAnsi="Arial" w:cs="Arial"/>
          <w:szCs w:val="24"/>
        </w:rPr>
      </w:pPr>
    </w:p>
    <w:p w14:paraId="4E97199B" w14:textId="5E08FCE9" w:rsidR="004052C1" w:rsidRPr="00373F77" w:rsidRDefault="004052C1" w:rsidP="005269DA">
      <w:pPr>
        <w:pStyle w:val="NoSpacing"/>
        <w:rPr>
          <w:rFonts w:ascii="Arial" w:hAnsi="Arial" w:cs="Arial"/>
          <w:b/>
          <w:bCs/>
          <w:szCs w:val="24"/>
        </w:rPr>
      </w:pPr>
      <w:r w:rsidRPr="00373F77">
        <w:rPr>
          <w:rFonts w:ascii="Arial" w:hAnsi="Arial" w:cs="Arial"/>
          <w:b/>
          <w:bCs/>
          <w:szCs w:val="24"/>
          <w:u w:val="single"/>
        </w:rPr>
        <w:lastRenderedPageBreak/>
        <w:t>The File Menu and Creating New Templates</w:t>
      </w:r>
      <w:r w:rsidRPr="00373F77">
        <w:rPr>
          <w:rFonts w:ascii="Arial" w:hAnsi="Arial" w:cs="Arial"/>
          <w:b/>
          <w:bCs/>
          <w:szCs w:val="24"/>
        </w:rPr>
        <w:t>:</w:t>
      </w:r>
    </w:p>
    <w:p w14:paraId="15E2479B" w14:textId="19DB658B" w:rsidR="004052C1" w:rsidRPr="00373F77" w:rsidRDefault="004052C1" w:rsidP="005269DA">
      <w:pPr>
        <w:pStyle w:val="NoSpacing"/>
        <w:rPr>
          <w:rFonts w:ascii="Arial" w:hAnsi="Arial" w:cs="Arial"/>
          <w:b/>
          <w:bCs/>
          <w:szCs w:val="24"/>
        </w:rPr>
      </w:pPr>
    </w:p>
    <w:p w14:paraId="281E2202" w14:textId="7EB6CDDC" w:rsidR="004052C1" w:rsidRPr="00373F77" w:rsidRDefault="004052C1" w:rsidP="005269DA">
      <w:pPr>
        <w:pStyle w:val="NoSpacing"/>
        <w:rPr>
          <w:rFonts w:ascii="Arial" w:hAnsi="Arial" w:cs="Arial"/>
          <w:szCs w:val="24"/>
        </w:rPr>
      </w:pPr>
      <w:r w:rsidRPr="00373F77">
        <w:rPr>
          <w:rFonts w:ascii="Arial" w:hAnsi="Arial" w:cs="Arial"/>
          <w:szCs w:val="24"/>
        </w:rPr>
        <w:t>The File Menu provides a few easy access options</w:t>
      </w:r>
      <w:r w:rsidRPr="00373F77">
        <w:rPr>
          <w:rFonts w:ascii="Arial" w:hAnsi="Arial" w:cs="Arial"/>
          <w:szCs w:val="24"/>
        </w:rPr>
        <w:t>, including the ability to “Edit Templates.”</w:t>
      </w:r>
    </w:p>
    <w:p w14:paraId="6C37907A" w14:textId="36EF56DE" w:rsidR="004052C1" w:rsidRPr="00373F77" w:rsidRDefault="004052C1" w:rsidP="005269DA">
      <w:pPr>
        <w:pStyle w:val="NoSpacing"/>
        <w:rPr>
          <w:rFonts w:ascii="Arial" w:hAnsi="Arial" w:cs="Arial"/>
          <w:b/>
          <w:bCs/>
          <w:szCs w:val="24"/>
        </w:rPr>
      </w:pPr>
      <w:r w:rsidRPr="00373F77">
        <w:rPr>
          <w:rFonts w:ascii="Arial" w:hAnsi="Arial" w:cs="Arial"/>
          <w:b/>
          <w:bCs/>
          <w:szCs w:val="24"/>
        </w:rPr>
        <w:drawing>
          <wp:inline distT="0" distB="0" distL="0" distR="0" wp14:anchorId="4778BA33" wp14:editId="7D8C0114">
            <wp:extent cx="2229161" cy="216247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9161" cy="2162477"/>
                    </a:xfrm>
                    <a:prstGeom prst="rect">
                      <a:avLst/>
                    </a:prstGeom>
                  </pic:spPr>
                </pic:pic>
              </a:graphicData>
            </a:graphic>
          </wp:inline>
        </w:drawing>
      </w:r>
    </w:p>
    <w:p w14:paraId="16E44D0E" w14:textId="4F6CD3B9" w:rsidR="00433E17" w:rsidRPr="00373F77" w:rsidRDefault="00433E17" w:rsidP="005269DA">
      <w:pPr>
        <w:pStyle w:val="NoSpacing"/>
        <w:rPr>
          <w:rFonts w:ascii="Arial" w:hAnsi="Arial" w:cs="Arial"/>
          <w:b/>
          <w:bCs/>
          <w:szCs w:val="24"/>
        </w:rPr>
      </w:pPr>
    </w:p>
    <w:p w14:paraId="31B9FE4A" w14:textId="52795E9F" w:rsidR="004052C1" w:rsidRPr="00373F77" w:rsidRDefault="00433E17" w:rsidP="005269DA">
      <w:pPr>
        <w:pStyle w:val="NoSpacing"/>
        <w:rPr>
          <w:rFonts w:ascii="Arial" w:hAnsi="Arial" w:cs="Arial"/>
          <w:b/>
          <w:bCs/>
          <w:szCs w:val="24"/>
        </w:rPr>
      </w:pPr>
      <w:r w:rsidRPr="00373F77">
        <w:rPr>
          <w:rFonts w:ascii="Arial" w:hAnsi="Arial" w:cs="Arial"/>
          <w:b/>
          <w:bCs/>
          <w:szCs w:val="24"/>
        </w:rPr>
        <w:t>Creating Templates:</w:t>
      </w:r>
    </w:p>
    <w:p w14:paraId="0D96599C" w14:textId="2B7359D5" w:rsidR="004052C1" w:rsidRPr="00373F77" w:rsidRDefault="004052C1" w:rsidP="005269DA">
      <w:pPr>
        <w:pStyle w:val="NoSpacing"/>
        <w:rPr>
          <w:rFonts w:ascii="Arial" w:hAnsi="Arial" w:cs="Arial"/>
          <w:szCs w:val="24"/>
        </w:rPr>
      </w:pPr>
      <w:r w:rsidRPr="00373F77">
        <w:rPr>
          <w:rFonts w:ascii="Arial" w:hAnsi="Arial" w:cs="Arial"/>
          <w:szCs w:val="24"/>
        </w:rPr>
        <w:t xml:space="preserve">After hitting the “Edit Templates” button from the file menu, the “Template Editing Menu” is opened. </w:t>
      </w:r>
    </w:p>
    <w:p w14:paraId="034A0D7C" w14:textId="1892C769" w:rsidR="004052C1" w:rsidRPr="00373F77" w:rsidRDefault="004052C1" w:rsidP="005269DA">
      <w:pPr>
        <w:pStyle w:val="NoSpacing"/>
        <w:rPr>
          <w:rFonts w:ascii="Arial" w:hAnsi="Arial" w:cs="Arial"/>
          <w:szCs w:val="24"/>
        </w:rPr>
      </w:pPr>
      <w:r w:rsidRPr="00373F77">
        <w:rPr>
          <w:rFonts w:ascii="Arial" w:hAnsi="Arial" w:cs="Arial"/>
          <w:szCs w:val="24"/>
        </w:rPr>
        <w:drawing>
          <wp:inline distT="0" distB="0" distL="0" distR="0" wp14:anchorId="102E244B" wp14:editId="5533089E">
            <wp:extent cx="4534533" cy="48774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4533" cy="4877481"/>
                    </a:xfrm>
                    <a:prstGeom prst="rect">
                      <a:avLst/>
                    </a:prstGeom>
                  </pic:spPr>
                </pic:pic>
              </a:graphicData>
            </a:graphic>
          </wp:inline>
        </w:drawing>
      </w:r>
    </w:p>
    <w:p w14:paraId="78BDC8AB" w14:textId="5C8C5E61" w:rsidR="00D75A2C" w:rsidRPr="00373F77" w:rsidRDefault="00D75A2C" w:rsidP="005269DA">
      <w:pPr>
        <w:pStyle w:val="NoSpacing"/>
        <w:rPr>
          <w:rFonts w:ascii="Arial" w:hAnsi="Arial" w:cs="Arial"/>
          <w:szCs w:val="24"/>
        </w:rPr>
      </w:pPr>
      <w:r w:rsidRPr="00373F77">
        <w:rPr>
          <w:rFonts w:ascii="Arial" w:hAnsi="Arial" w:cs="Arial"/>
          <w:szCs w:val="24"/>
        </w:rPr>
        <w:t>To create a “Text” Template, merely enter in a Title into the “Template Title” box, add the desired te</w:t>
      </w:r>
      <w:r w:rsidR="0082283F">
        <w:rPr>
          <w:rFonts w:ascii="Arial" w:hAnsi="Arial" w:cs="Arial"/>
          <w:szCs w:val="24"/>
        </w:rPr>
        <w:t>x</w:t>
      </w:r>
      <w:r w:rsidRPr="00373F77">
        <w:rPr>
          <w:rFonts w:ascii="Arial" w:hAnsi="Arial" w:cs="Arial"/>
          <w:szCs w:val="24"/>
        </w:rPr>
        <w:t>t into the “Template Text” box, and hit “Add Text.” This will make a new Template which copies the desired text to your clipboard when the template button is pressed in the Main Window.</w:t>
      </w:r>
    </w:p>
    <w:p w14:paraId="5426F9EF" w14:textId="77777777" w:rsidR="00D75A2C" w:rsidRPr="00373F77" w:rsidRDefault="00D75A2C" w:rsidP="005269DA">
      <w:pPr>
        <w:pStyle w:val="NoSpacing"/>
        <w:rPr>
          <w:rFonts w:ascii="Arial" w:hAnsi="Arial" w:cs="Arial"/>
          <w:szCs w:val="24"/>
        </w:rPr>
      </w:pPr>
    </w:p>
    <w:p w14:paraId="51F8D658" w14:textId="0304CF86" w:rsidR="00D75A2C" w:rsidRPr="00373F77" w:rsidRDefault="00D75A2C" w:rsidP="005269DA">
      <w:pPr>
        <w:pStyle w:val="NoSpacing"/>
        <w:rPr>
          <w:rFonts w:ascii="Arial" w:hAnsi="Arial" w:cs="Arial"/>
          <w:szCs w:val="24"/>
        </w:rPr>
      </w:pPr>
      <w:r w:rsidRPr="00373F77">
        <w:rPr>
          <w:rFonts w:ascii="Arial" w:hAnsi="Arial" w:cs="Arial"/>
          <w:szCs w:val="24"/>
        </w:rPr>
        <w:lastRenderedPageBreak/>
        <w:t xml:space="preserve">The Template Title will be the primary way templates are recognized, and is the name displayed on the Main Window’s template buttons. </w:t>
      </w:r>
      <w:r w:rsidRPr="00373F77">
        <w:rPr>
          <w:rFonts w:ascii="Arial" w:hAnsi="Arial" w:cs="Arial"/>
          <w:b/>
          <w:bCs/>
          <w:szCs w:val="24"/>
        </w:rPr>
        <w:t>If a Template Title already exists, you can choose to overwrite the current template when hitting “Add Text” or “Add File.”</w:t>
      </w:r>
    </w:p>
    <w:p w14:paraId="5C5A8D12" w14:textId="787E57A0" w:rsidR="00D75A2C" w:rsidRPr="00373F77" w:rsidRDefault="00D75A2C" w:rsidP="005269DA">
      <w:pPr>
        <w:pStyle w:val="NoSpacing"/>
        <w:rPr>
          <w:rFonts w:ascii="Arial" w:hAnsi="Arial" w:cs="Arial"/>
          <w:szCs w:val="24"/>
        </w:rPr>
      </w:pPr>
      <w:r w:rsidRPr="00373F77">
        <w:rPr>
          <w:rFonts w:ascii="Arial" w:hAnsi="Arial" w:cs="Arial"/>
          <w:szCs w:val="24"/>
        </w:rPr>
        <w:drawing>
          <wp:inline distT="0" distB="0" distL="0" distR="0" wp14:anchorId="646EF545" wp14:editId="0FC44B02">
            <wp:extent cx="1971950" cy="141942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1950" cy="1419423"/>
                    </a:xfrm>
                    <a:prstGeom prst="rect">
                      <a:avLst/>
                    </a:prstGeom>
                  </pic:spPr>
                </pic:pic>
              </a:graphicData>
            </a:graphic>
          </wp:inline>
        </w:drawing>
      </w:r>
    </w:p>
    <w:p w14:paraId="21F49568" w14:textId="5D0147A9" w:rsidR="00D75A2C" w:rsidRPr="00373F77" w:rsidRDefault="00D75A2C" w:rsidP="005269DA">
      <w:pPr>
        <w:pStyle w:val="NoSpacing"/>
        <w:rPr>
          <w:rFonts w:ascii="Arial" w:hAnsi="Arial" w:cs="Arial"/>
          <w:szCs w:val="24"/>
        </w:rPr>
      </w:pPr>
    </w:p>
    <w:p w14:paraId="15270FC4" w14:textId="47567CCF" w:rsidR="00D75A2C" w:rsidRPr="00373F77" w:rsidRDefault="00D75A2C" w:rsidP="005269DA">
      <w:pPr>
        <w:pStyle w:val="NoSpacing"/>
        <w:rPr>
          <w:rFonts w:ascii="Arial" w:hAnsi="Arial" w:cs="Arial"/>
          <w:szCs w:val="24"/>
        </w:rPr>
      </w:pPr>
      <w:r w:rsidRPr="00373F77">
        <w:rPr>
          <w:rFonts w:ascii="Arial" w:hAnsi="Arial" w:cs="Arial"/>
          <w:szCs w:val="24"/>
        </w:rPr>
        <w:t xml:space="preserve">If the “Add File” button is pressed after a Template Title has been set, a “File” template can be created. This will ignore anything within the “Template Text” box, and instead open a standard Windows “Open File” dialogue window. Navigate to the desired file and select it to add it to the “File” template. Whenever that Template is selected, Windows will use its default application for the filetype to open the chosen file. </w:t>
      </w:r>
    </w:p>
    <w:p w14:paraId="5BFEE3C5" w14:textId="5C74DCD9" w:rsidR="00433E17" w:rsidRPr="00373F77" w:rsidRDefault="00433E17" w:rsidP="005269DA">
      <w:pPr>
        <w:pStyle w:val="NoSpacing"/>
        <w:rPr>
          <w:rFonts w:ascii="Arial" w:hAnsi="Arial" w:cs="Arial"/>
          <w:szCs w:val="24"/>
        </w:rPr>
      </w:pPr>
    </w:p>
    <w:p w14:paraId="0A495A56" w14:textId="4DF9E53B" w:rsidR="00433E17" w:rsidRPr="00373F77" w:rsidRDefault="00433E17" w:rsidP="005269DA">
      <w:pPr>
        <w:pStyle w:val="NoSpacing"/>
        <w:rPr>
          <w:rFonts w:ascii="Arial" w:hAnsi="Arial" w:cs="Arial"/>
          <w:szCs w:val="24"/>
        </w:rPr>
      </w:pPr>
      <w:r w:rsidRPr="00373F77">
        <w:rPr>
          <w:rFonts w:ascii="Arial" w:hAnsi="Arial" w:cs="Arial"/>
          <w:b/>
          <w:bCs/>
          <w:szCs w:val="24"/>
        </w:rPr>
        <w:t>Note: Windows does not always default to the best application.</w:t>
      </w:r>
      <w:r w:rsidRPr="00373F77">
        <w:rPr>
          <w:rFonts w:ascii="Arial" w:hAnsi="Arial" w:cs="Arial"/>
          <w:szCs w:val="24"/>
        </w:rPr>
        <w:t xml:space="preserve"> As an example, PowerShell scripts default to Notepad.exe under most circumstances. Keep this in mind when creating “File” templates. </w:t>
      </w:r>
    </w:p>
    <w:p w14:paraId="21B6BF7E" w14:textId="074FE620" w:rsidR="004052C1" w:rsidRPr="00373F77" w:rsidRDefault="004052C1" w:rsidP="005269DA">
      <w:pPr>
        <w:pStyle w:val="NoSpacing"/>
        <w:rPr>
          <w:rFonts w:ascii="Arial" w:hAnsi="Arial" w:cs="Arial"/>
          <w:b/>
          <w:bCs/>
          <w:szCs w:val="24"/>
        </w:rPr>
      </w:pPr>
    </w:p>
    <w:p w14:paraId="1F3C17D1" w14:textId="152FE403" w:rsidR="00433E17" w:rsidRPr="00373F77" w:rsidRDefault="00433E17" w:rsidP="005269DA">
      <w:pPr>
        <w:pStyle w:val="NoSpacing"/>
        <w:rPr>
          <w:rFonts w:ascii="Arial" w:hAnsi="Arial" w:cs="Arial"/>
          <w:szCs w:val="24"/>
        </w:rPr>
      </w:pPr>
      <w:r w:rsidRPr="00373F77">
        <w:rPr>
          <w:rFonts w:ascii="Arial" w:hAnsi="Arial" w:cs="Arial"/>
          <w:b/>
          <w:bCs/>
          <w:szCs w:val="24"/>
        </w:rPr>
        <w:t xml:space="preserve">Known Issues: </w:t>
      </w:r>
      <w:r w:rsidRPr="00373F77">
        <w:rPr>
          <w:rFonts w:ascii="Arial" w:hAnsi="Arial" w:cs="Arial"/>
          <w:szCs w:val="24"/>
        </w:rPr>
        <w:t>Copying templates from other applications, such as OneNote, into the “Template Text” box can introduce invisible errors due to differences in encoding. If you notice a Template is failing to add (or Te</w:t>
      </w:r>
      <w:proofErr w:type="spellStart"/>
      <w:r w:rsidRPr="00373F77">
        <w:rPr>
          <w:rFonts w:ascii="Arial" w:hAnsi="Arial" w:cs="Arial"/>
          <w:szCs w:val="24"/>
        </w:rPr>
        <w:t>mplateManager</w:t>
      </w:r>
      <w:proofErr w:type="spellEnd"/>
      <w:r w:rsidRPr="00373F77">
        <w:rPr>
          <w:rFonts w:ascii="Arial" w:hAnsi="Arial" w:cs="Arial"/>
          <w:szCs w:val="24"/>
        </w:rPr>
        <w:t xml:space="preserve"> is crashing) when copying a template’s text from another location, it’s recommended the text be pasted to a simple text editor such as Notepad.exe first, and then copied from there into the Template Manager. </w:t>
      </w:r>
    </w:p>
    <w:p w14:paraId="694B104B" w14:textId="7FBCF8D7" w:rsidR="00433E17" w:rsidRPr="00373F77" w:rsidRDefault="00433E17" w:rsidP="005269DA">
      <w:pPr>
        <w:pStyle w:val="NoSpacing"/>
        <w:rPr>
          <w:rFonts w:ascii="Arial" w:hAnsi="Arial" w:cs="Arial"/>
          <w:szCs w:val="24"/>
        </w:rPr>
      </w:pPr>
    </w:p>
    <w:p w14:paraId="0FA34A04" w14:textId="797C5F82" w:rsidR="00433E17" w:rsidRPr="00373F77" w:rsidRDefault="00433E17" w:rsidP="005269DA">
      <w:pPr>
        <w:pStyle w:val="NoSpacing"/>
        <w:rPr>
          <w:rFonts w:ascii="Arial" w:hAnsi="Arial" w:cs="Arial"/>
          <w:szCs w:val="24"/>
        </w:rPr>
      </w:pPr>
      <w:r w:rsidRPr="00373F77">
        <w:rPr>
          <w:rFonts w:ascii="Arial" w:hAnsi="Arial" w:cs="Arial"/>
          <w:b/>
          <w:bCs/>
          <w:szCs w:val="24"/>
        </w:rPr>
        <w:t>Removing Templates</w:t>
      </w:r>
      <w:r w:rsidRPr="00373F77">
        <w:rPr>
          <w:rFonts w:ascii="Arial" w:hAnsi="Arial" w:cs="Arial"/>
          <w:szCs w:val="24"/>
        </w:rPr>
        <w:t>: To remove a template, simply enter the template’s title in the “Template for Removal” box, and hit Remove. This will remove the respective button from the Main Window.</w:t>
      </w:r>
    </w:p>
    <w:p w14:paraId="3368E64E" w14:textId="5A57FD59" w:rsidR="00433E17" w:rsidRPr="00373F77" w:rsidRDefault="00433E17" w:rsidP="005269DA">
      <w:pPr>
        <w:pStyle w:val="NoSpacing"/>
        <w:rPr>
          <w:rFonts w:ascii="Arial" w:hAnsi="Arial" w:cs="Arial"/>
          <w:szCs w:val="24"/>
        </w:rPr>
      </w:pPr>
    </w:p>
    <w:p w14:paraId="7C9F3651" w14:textId="2B55F3F9" w:rsidR="00433E17" w:rsidRPr="00373F77" w:rsidRDefault="00433E17" w:rsidP="005269DA">
      <w:pPr>
        <w:pStyle w:val="NoSpacing"/>
        <w:rPr>
          <w:rFonts w:ascii="Arial" w:hAnsi="Arial" w:cs="Arial"/>
          <w:szCs w:val="24"/>
        </w:rPr>
      </w:pPr>
      <w:r w:rsidRPr="00373F77">
        <w:rPr>
          <w:rFonts w:ascii="Arial" w:hAnsi="Arial" w:cs="Arial"/>
          <w:b/>
          <w:bCs/>
          <w:szCs w:val="24"/>
        </w:rPr>
        <w:t xml:space="preserve">Text Templates and Flags: </w:t>
      </w:r>
      <w:r w:rsidRPr="00373F77">
        <w:rPr>
          <w:rFonts w:ascii="Arial" w:hAnsi="Arial" w:cs="Arial"/>
          <w:szCs w:val="24"/>
        </w:rPr>
        <w:t xml:space="preserve">Flags are simple items which can be placed into a “Text” Template to get a unique effect when clicking the Template button. Flags like [Date] or [Today] return the current date, while [Time] will include the time as of the button press. This is a simple way to add dynamic functionality to </w:t>
      </w:r>
      <w:r w:rsidR="00373F77" w:rsidRPr="00373F77">
        <w:rPr>
          <w:rFonts w:ascii="Arial" w:hAnsi="Arial" w:cs="Arial"/>
          <w:szCs w:val="24"/>
        </w:rPr>
        <w:t xml:space="preserve">“Text” templates! The full list of available flags can be found in the File Menu under the “Template Editing Manual” button. </w:t>
      </w:r>
    </w:p>
    <w:p w14:paraId="1B7D6157" w14:textId="340BFDD4" w:rsidR="00373F77" w:rsidRPr="00373F77" w:rsidRDefault="00373F77" w:rsidP="005269DA">
      <w:pPr>
        <w:pStyle w:val="NoSpacing"/>
        <w:rPr>
          <w:rFonts w:ascii="Arial" w:hAnsi="Arial" w:cs="Arial"/>
          <w:szCs w:val="24"/>
        </w:rPr>
      </w:pPr>
    </w:p>
    <w:p w14:paraId="4B1582D6" w14:textId="4B8BA3EB" w:rsidR="00373F77" w:rsidRPr="00373F77" w:rsidRDefault="00373F77" w:rsidP="005269DA">
      <w:pPr>
        <w:pStyle w:val="NoSpacing"/>
        <w:rPr>
          <w:rFonts w:ascii="Arial" w:hAnsi="Arial" w:cs="Arial"/>
          <w:szCs w:val="24"/>
        </w:rPr>
      </w:pPr>
      <w:r w:rsidRPr="00373F77">
        <w:rPr>
          <w:rFonts w:ascii="Arial" w:hAnsi="Arial" w:cs="Arial"/>
          <w:b/>
          <w:bCs/>
          <w:szCs w:val="24"/>
        </w:rPr>
        <w:t>Clear All and Restore All Templates</w:t>
      </w:r>
      <w:r w:rsidRPr="00373F77">
        <w:rPr>
          <w:rFonts w:ascii="Arial" w:hAnsi="Arial" w:cs="Arial"/>
          <w:szCs w:val="24"/>
        </w:rPr>
        <w:t>:</w:t>
      </w:r>
    </w:p>
    <w:p w14:paraId="471C55C6" w14:textId="000B851C" w:rsidR="00373F77" w:rsidRPr="00373F77" w:rsidRDefault="00373F77" w:rsidP="005269DA">
      <w:pPr>
        <w:pStyle w:val="NoSpacing"/>
        <w:rPr>
          <w:rFonts w:ascii="Arial" w:hAnsi="Arial" w:cs="Arial"/>
          <w:szCs w:val="24"/>
        </w:rPr>
      </w:pPr>
      <w:r w:rsidRPr="00373F77">
        <w:rPr>
          <w:rFonts w:ascii="Arial" w:hAnsi="Arial" w:cs="Arial"/>
          <w:szCs w:val="24"/>
        </w:rPr>
        <w:t>The Clear All and Restore All options from the File menu do exactly what they say, clearing all Templates currently in the manager, or restoring the templates to the default</w:t>
      </w:r>
      <w:r w:rsidR="0082283F">
        <w:rPr>
          <w:rFonts w:ascii="Arial" w:hAnsi="Arial" w:cs="Arial"/>
          <w:szCs w:val="24"/>
        </w:rPr>
        <w:t xml:space="preserve"> </w:t>
      </w:r>
      <w:r w:rsidRPr="00373F77">
        <w:rPr>
          <w:rFonts w:ascii="Arial" w:hAnsi="Arial" w:cs="Arial"/>
          <w:szCs w:val="24"/>
        </w:rPr>
        <w:t>s</w:t>
      </w:r>
      <w:r w:rsidR="0082283F">
        <w:rPr>
          <w:rFonts w:ascii="Arial" w:hAnsi="Arial" w:cs="Arial"/>
          <w:szCs w:val="24"/>
        </w:rPr>
        <w:t>election</w:t>
      </w:r>
      <w:r w:rsidRPr="00373F77">
        <w:rPr>
          <w:rFonts w:ascii="Arial" w:hAnsi="Arial" w:cs="Arial"/>
          <w:szCs w:val="24"/>
        </w:rPr>
        <w:t xml:space="preserve"> setup by your application provider.</w:t>
      </w:r>
    </w:p>
    <w:p w14:paraId="3E561427" w14:textId="0C371CD1" w:rsidR="00433E17" w:rsidRPr="00373F77" w:rsidRDefault="00433E17" w:rsidP="005269DA">
      <w:pPr>
        <w:pStyle w:val="NoSpacing"/>
        <w:rPr>
          <w:rFonts w:ascii="Arial" w:hAnsi="Arial" w:cs="Arial"/>
          <w:szCs w:val="24"/>
        </w:rPr>
      </w:pPr>
    </w:p>
    <w:p w14:paraId="39592CC2" w14:textId="2D16D61C" w:rsidR="00373F77" w:rsidRPr="00373F77" w:rsidRDefault="00373F77" w:rsidP="005269DA">
      <w:pPr>
        <w:pStyle w:val="NoSpacing"/>
        <w:rPr>
          <w:rFonts w:ascii="Arial" w:hAnsi="Arial" w:cs="Arial"/>
          <w:szCs w:val="24"/>
        </w:rPr>
      </w:pPr>
    </w:p>
    <w:p w14:paraId="6020BC86" w14:textId="62ED3E0A" w:rsidR="00373F77" w:rsidRPr="00373F77" w:rsidRDefault="00373F77" w:rsidP="005269DA">
      <w:pPr>
        <w:pStyle w:val="NoSpacing"/>
        <w:rPr>
          <w:rFonts w:ascii="Arial" w:hAnsi="Arial" w:cs="Arial"/>
          <w:szCs w:val="24"/>
        </w:rPr>
      </w:pPr>
    </w:p>
    <w:p w14:paraId="4271EBE9" w14:textId="2774212A" w:rsidR="00373F77" w:rsidRPr="00373F77" w:rsidRDefault="00373F77" w:rsidP="005269DA">
      <w:pPr>
        <w:pStyle w:val="NoSpacing"/>
        <w:rPr>
          <w:rFonts w:ascii="Arial" w:hAnsi="Arial" w:cs="Arial"/>
          <w:szCs w:val="24"/>
        </w:rPr>
      </w:pPr>
    </w:p>
    <w:p w14:paraId="2D2901BB" w14:textId="193422A0" w:rsidR="00373F77" w:rsidRPr="00373F77" w:rsidRDefault="00373F77" w:rsidP="005269DA">
      <w:pPr>
        <w:pStyle w:val="NoSpacing"/>
        <w:rPr>
          <w:rFonts w:ascii="Arial" w:hAnsi="Arial" w:cs="Arial"/>
          <w:szCs w:val="24"/>
        </w:rPr>
      </w:pPr>
    </w:p>
    <w:p w14:paraId="002116BE" w14:textId="1072167F" w:rsidR="00373F77" w:rsidRPr="00373F77" w:rsidRDefault="00373F77" w:rsidP="005269DA">
      <w:pPr>
        <w:pStyle w:val="NoSpacing"/>
        <w:rPr>
          <w:rFonts w:ascii="Arial" w:hAnsi="Arial" w:cs="Arial"/>
          <w:szCs w:val="24"/>
        </w:rPr>
      </w:pPr>
    </w:p>
    <w:p w14:paraId="03D5C4B5" w14:textId="3AE808EF" w:rsidR="00373F77" w:rsidRPr="00373F77" w:rsidRDefault="00373F77" w:rsidP="005269DA">
      <w:pPr>
        <w:pStyle w:val="NoSpacing"/>
        <w:rPr>
          <w:rFonts w:ascii="Arial" w:hAnsi="Arial" w:cs="Arial"/>
          <w:szCs w:val="24"/>
        </w:rPr>
      </w:pPr>
    </w:p>
    <w:p w14:paraId="72AB9929" w14:textId="3C1FB23B" w:rsidR="00373F77" w:rsidRPr="00373F77" w:rsidRDefault="00373F77" w:rsidP="005269DA">
      <w:pPr>
        <w:pStyle w:val="NoSpacing"/>
        <w:rPr>
          <w:rFonts w:ascii="Arial" w:hAnsi="Arial" w:cs="Arial"/>
          <w:szCs w:val="24"/>
        </w:rPr>
      </w:pPr>
    </w:p>
    <w:p w14:paraId="2705507C" w14:textId="11ED70BA" w:rsidR="00373F77" w:rsidRPr="00373F77" w:rsidRDefault="00373F77" w:rsidP="005269DA">
      <w:pPr>
        <w:pStyle w:val="NoSpacing"/>
        <w:rPr>
          <w:rFonts w:ascii="Arial" w:hAnsi="Arial" w:cs="Arial"/>
          <w:szCs w:val="24"/>
        </w:rPr>
      </w:pPr>
    </w:p>
    <w:p w14:paraId="5D0A5494" w14:textId="705B96C4" w:rsidR="00373F77" w:rsidRPr="00373F77" w:rsidRDefault="00373F77" w:rsidP="005269DA">
      <w:pPr>
        <w:pStyle w:val="NoSpacing"/>
        <w:rPr>
          <w:rFonts w:ascii="Arial" w:hAnsi="Arial" w:cs="Arial"/>
          <w:szCs w:val="24"/>
        </w:rPr>
      </w:pPr>
    </w:p>
    <w:p w14:paraId="3CF0F5B3" w14:textId="77777777" w:rsidR="00373F77" w:rsidRPr="00373F77" w:rsidRDefault="00373F77" w:rsidP="005269DA">
      <w:pPr>
        <w:pStyle w:val="NoSpacing"/>
        <w:rPr>
          <w:rFonts w:ascii="Arial" w:hAnsi="Arial" w:cs="Arial"/>
          <w:szCs w:val="24"/>
        </w:rPr>
      </w:pPr>
    </w:p>
    <w:p w14:paraId="03D978EB" w14:textId="797695C1" w:rsidR="004052C1" w:rsidRPr="00373F77" w:rsidRDefault="004052C1" w:rsidP="005269DA">
      <w:pPr>
        <w:pStyle w:val="NoSpacing"/>
        <w:rPr>
          <w:rFonts w:ascii="Arial" w:hAnsi="Arial" w:cs="Arial"/>
          <w:b/>
          <w:bCs/>
          <w:szCs w:val="24"/>
        </w:rPr>
      </w:pPr>
      <w:r w:rsidRPr="00373F77">
        <w:rPr>
          <w:rFonts w:ascii="Arial" w:hAnsi="Arial" w:cs="Arial"/>
          <w:b/>
          <w:bCs/>
          <w:szCs w:val="24"/>
          <w:u w:val="single"/>
        </w:rPr>
        <w:lastRenderedPageBreak/>
        <w:t>Settings</w:t>
      </w:r>
      <w:r w:rsidRPr="00373F77">
        <w:rPr>
          <w:rFonts w:ascii="Arial" w:hAnsi="Arial" w:cs="Arial"/>
          <w:b/>
          <w:bCs/>
          <w:szCs w:val="24"/>
        </w:rPr>
        <w:t>:</w:t>
      </w:r>
    </w:p>
    <w:p w14:paraId="555C152F" w14:textId="54FE2916" w:rsidR="00373F77" w:rsidRPr="00373F77" w:rsidRDefault="00373F77" w:rsidP="005269DA">
      <w:pPr>
        <w:pStyle w:val="NoSpacing"/>
        <w:rPr>
          <w:rFonts w:ascii="Arial" w:hAnsi="Arial" w:cs="Arial"/>
          <w:szCs w:val="24"/>
        </w:rPr>
      </w:pPr>
      <w:r w:rsidRPr="00373F77">
        <w:rPr>
          <w:rFonts w:ascii="Arial" w:hAnsi="Arial" w:cs="Arial"/>
          <w:szCs w:val="24"/>
        </w:rPr>
        <w:t>The Settings Menu, accessed from the File Menu’s “Settings” button</w:t>
      </w:r>
      <w:r w:rsidR="0082283F">
        <w:rPr>
          <w:rFonts w:ascii="Arial" w:hAnsi="Arial" w:cs="Arial"/>
          <w:szCs w:val="24"/>
        </w:rPr>
        <w:t>,</w:t>
      </w:r>
      <w:r w:rsidRPr="00373F77">
        <w:rPr>
          <w:rFonts w:ascii="Arial" w:hAnsi="Arial" w:cs="Arial"/>
          <w:szCs w:val="24"/>
        </w:rPr>
        <w:t xml:space="preserve"> is used to set custom variables for a selection of “Text” template flags. </w:t>
      </w:r>
    </w:p>
    <w:p w14:paraId="229F1A4D" w14:textId="030E9AD7" w:rsidR="00373F77" w:rsidRPr="00373F77" w:rsidRDefault="00373F77" w:rsidP="005269DA">
      <w:pPr>
        <w:pStyle w:val="NoSpacing"/>
        <w:rPr>
          <w:rFonts w:ascii="Arial" w:hAnsi="Arial" w:cs="Arial"/>
          <w:szCs w:val="24"/>
        </w:rPr>
      </w:pPr>
      <w:r w:rsidRPr="00373F77">
        <w:rPr>
          <w:rFonts w:ascii="Arial" w:hAnsi="Arial" w:cs="Arial"/>
          <w:szCs w:val="24"/>
        </w:rPr>
        <w:drawing>
          <wp:inline distT="0" distB="0" distL="0" distR="0" wp14:anchorId="1BD1AC64" wp14:editId="55CF492D">
            <wp:extent cx="2705478" cy="37533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478" cy="3753374"/>
                    </a:xfrm>
                    <a:prstGeom prst="rect">
                      <a:avLst/>
                    </a:prstGeom>
                  </pic:spPr>
                </pic:pic>
              </a:graphicData>
            </a:graphic>
          </wp:inline>
        </w:drawing>
      </w:r>
    </w:p>
    <w:p w14:paraId="6256D02B" w14:textId="2FC9A0C7" w:rsidR="00373F77" w:rsidRPr="00373F77" w:rsidRDefault="00373F77" w:rsidP="005269DA">
      <w:pPr>
        <w:pStyle w:val="NoSpacing"/>
        <w:rPr>
          <w:rFonts w:ascii="Arial" w:hAnsi="Arial" w:cs="Arial"/>
          <w:szCs w:val="24"/>
        </w:rPr>
      </w:pPr>
    </w:p>
    <w:p w14:paraId="77C9EA04" w14:textId="744C6416" w:rsidR="00373F77" w:rsidRDefault="00373F77" w:rsidP="005269DA">
      <w:pPr>
        <w:pStyle w:val="NoSpacing"/>
        <w:rPr>
          <w:rFonts w:ascii="Arial" w:hAnsi="Arial" w:cs="Arial"/>
          <w:szCs w:val="24"/>
        </w:rPr>
      </w:pPr>
      <w:r w:rsidRPr="00373F77">
        <w:rPr>
          <w:rFonts w:ascii="Arial" w:hAnsi="Arial" w:cs="Arial"/>
          <w:szCs w:val="24"/>
        </w:rPr>
        <w:t>The [Name], [Email], [Misc1],</w:t>
      </w:r>
      <w:r>
        <w:rPr>
          <w:rFonts w:ascii="Arial" w:hAnsi="Arial" w:cs="Arial"/>
          <w:szCs w:val="24"/>
        </w:rPr>
        <w:t xml:space="preserve"> </w:t>
      </w:r>
      <w:r w:rsidRPr="00373F77">
        <w:rPr>
          <w:rFonts w:ascii="Arial" w:hAnsi="Arial" w:cs="Arial"/>
          <w:szCs w:val="24"/>
        </w:rPr>
        <w:t>[Misc</w:t>
      </w:r>
      <w:r>
        <w:rPr>
          <w:rFonts w:ascii="Arial" w:hAnsi="Arial" w:cs="Arial"/>
          <w:szCs w:val="24"/>
        </w:rPr>
        <w:t>2</w:t>
      </w:r>
      <w:r w:rsidRPr="00373F77">
        <w:rPr>
          <w:rFonts w:ascii="Arial" w:hAnsi="Arial" w:cs="Arial"/>
          <w:szCs w:val="24"/>
        </w:rPr>
        <w:t>],</w:t>
      </w:r>
      <w:r>
        <w:rPr>
          <w:rFonts w:ascii="Arial" w:hAnsi="Arial" w:cs="Arial"/>
          <w:szCs w:val="24"/>
        </w:rPr>
        <w:t xml:space="preserve"> and </w:t>
      </w:r>
      <w:r w:rsidRPr="00373F77">
        <w:rPr>
          <w:rFonts w:ascii="Arial" w:hAnsi="Arial" w:cs="Arial"/>
          <w:szCs w:val="24"/>
        </w:rPr>
        <w:t>[Misc</w:t>
      </w:r>
      <w:r>
        <w:rPr>
          <w:rFonts w:ascii="Arial" w:hAnsi="Arial" w:cs="Arial"/>
          <w:szCs w:val="24"/>
        </w:rPr>
        <w:t xml:space="preserve">3] flags pull from the respective boxes. This can be a useful way to add often-used and often-changed entities to “Text” templates. As an example, if 10 Templates reference a particular email, but said email changes frequently, using the [Email] flag and setting allows all 10 templates to be changed from just the single setting window! </w:t>
      </w:r>
    </w:p>
    <w:p w14:paraId="31A88752" w14:textId="295C1AD9" w:rsidR="00CC64DE" w:rsidRDefault="00CC64DE" w:rsidP="005269DA">
      <w:pPr>
        <w:pStyle w:val="NoSpacing"/>
        <w:rPr>
          <w:rFonts w:ascii="Arial" w:hAnsi="Arial" w:cs="Arial"/>
          <w:szCs w:val="24"/>
        </w:rPr>
      </w:pPr>
    </w:p>
    <w:p w14:paraId="4D7ECA4D" w14:textId="357B0763" w:rsidR="00CC64DE" w:rsidRDefault="00CC64DE" w:rsidP="005269DA">
      <w:pPr>
        <w:pStyle w:val="NoSpacing"/>
        <w:rPr>
          <w:rFonts w:ascii="Arial" w:hAnsi="Arial" w:cs="Arial"/>
          <w:szCs w:val="24"/>
        </w:rPr>
      </w:pPr>
      <w:r>
        <w:rPr>
          <w:rFonts w:ascii="Arial" w:hAnsi="Arial" w:cs="Arial"/>
          <w:szCs w:val="24"/>
        </w:rPr>
        <w:t>These variables are powerful tools for minimizing the work you need to do when updating templates!</w:t>
      </w:r>
    </w:p>
    <w:p w14:paraId="4BD732A3" w14:textId="19BE709B" w:rsidR="0082283F" w:rsidRDefault="0082283F" w:rsidP="005269DA">
      <w:pPr>
        <w:pStyle w:val="NoSpacing"/>
        <w:rPr>
          <w:rFonts w:ascii="Arial" w:hAnsi="Arial" w:cs="Arial"/>
          <w:szCs w:val="24"/>
        </w:rPr>
      </w:pPr>
    </w:p>
    <w:p w14:paraId="39F2B889" w14:textId="2F9E2B86" w:rsidR="0082283F" w:rsidRDefault="0082283F" w:rsidP="005269DA">
      <w:pPr>
        <w:pStyle w:val="NoSpacing"/>
        <w:rPr>
          <w:rFonts w:ascii="Arial" w:hAnsi="Arial" w:cs="Arial"/>
          <w:szCs w:val="24"/>
        </w:rPr>
      </w:pPr>
    </w:p>
    <w:p w14:paraId="61F87FA8" w14:textId="154630EB" w:rsidR="0082283F" w:rsidRDefault="0082283F" w:rsidP="005269DA">
      <w:pPr>
        <w:pStyle w:val="NoSpacing"/>
        <w:rPr>
          <w:rFonts w:ascii="Arial" w:hAnsi="Arial" w:cs="Arial"/>
          <w:szCs w:val="24"/>
        </w:rPr>
      </w:pPr>
    </w:p>
    <w:p w14:paraId="40CF5587" w14:textId="69FC7AB9" w:rsidR="0082283F" w:rsidRPr="00373F77" w:rsidRDefault="0082283F" w:rsidP="005269DA">
      <w:pPr>
        <w:pStyle w:val="NoSpacing"/>
        <w:rPr>
          <w:rFonts w:ascii="Arial" w:hAnsi="Arial" w:cs="Arial"/>
          <w:szCs w:val="24"/>
        </w:rPr>
      </w:pPr>
      <w:r>
        <w:rPr>
          <w:rFonts w:ascii="Arial" w:hAnsi="Arial" w:cs="Arial"/>
          <w:szCs w:val="24"/>
        </w:rPr>
        <w:t>On that note, this is the end of the instructions! Have fun with your Templates!</w:t>
      </w:r>
    </w:p>
    <w:sectPr w:rsidR="0082283F" w:rsidRPr="00373F77" w:rsidSect="005269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A5"/>
    <w:rsid w:val="0027674D"/>
    <w:rsid w:val="002E1C1D"/>
    <w:rsid w:val="00373F77"/>
    <w:rsid w:val="004052C1"/>
    <w:rsid w:val="00433E17"/>
    <w:rsid w:val="005269DA"/>
    <w:rsid w:val="00541D62"/>
    <w:rsid w:val="0082283F"/>
    <w:rsid w:val="00BB31D5"/>
    <w:rsid w:val="00C12EA5"/>
    <w:rsid w:val="00CC64DE"/>
    <w:rsid w:val="00D7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6C44E"/>
  <w15:chartTrackingRefBased/>
  <w15:docId w15:val="{45849F2B-3613-4F44-BB33-81DAB591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674D"/>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Jatol Bonecrusher</dc:creator>
  <cp:keywords/>
  <dc:description/>
  <cp:lastModifiedBy>Jatol Bonecrusher</cp:lastModifiedBy>
  <cp:revision>5</cp:revision>
  <dcterms:created xsi:type="dcterms:W3CDTF">2020-07-09T06:19:00Z</dcterms:created>
  <dcterms:modified xsi:type="dcterms:W3CDTF">2020-07-09T07:19:00Z</dcterms:modified>
</cp:coreProperties>
</file>