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26C7" w14:textId="77777777" w:rsidR="00F1267E" w:rsidRDefault="00260777">
      <w:pPr>
        <w:spacing w:before="70"/>
        <w:ind w:left="3308"/>
        <w:rPr>
          <w:sz w:val="12"/>
        </w:rPr>
      </w:pPr>
      <w:r>
        <w:rPr>
          <w:noProof/>
          <w:sz w:val="12"/>
        </w:rPr>
        <w:drawing>
          <wp:anchor distT="0" distB="0" distL="0" distR="0" simplePos="0" relativeHeight="15731200" behindDoc="0" locked="0" layoutInCell="1" allowOverlap="1" wp14:anchorId="69E56F4D" wp14:editId="21EBBA1C">
            <wp:simplePos x="0" y="0"/>
            <wp:positionH relativeFrom="page">
              <wp:posOffset>518401</wp:posOffset>
            </wp:positionH>
            <wp:positionV relativeFrom="paragraph">
              <wp:posOffset>365683</wp:posOffset>
            </wp:positionV>
            <wp:extent cx="758296" cy="83210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8296" cy="832103"/>
                    </a:xfrm>
                    <a:prstGeom prst="rect">
                      <a:avLst/>
                    </a:prstGeom>
                  </pic:spPr>
                </pic:pic>
              </a:graphicData>
            </a:graphic>
          </wp:anchor>
        </w:drawing>
      </w:r>
      <w:r>
        <w:rPr>
          <w:noProof/>
          <w:sz w:val="12"/>
        </w:rPr>
        <w:drawing>
          <wp:anchor distT="0" distB="0" distL="0" distR="0" simplePos="0" relativeHeight="15731712" behindDoc="0" locked="0" layoutInCell="1" allowOverlap="1" wp14:anchorId="6B4F958B" wp14:editId="6728D960">
            <wp:simplePos x="0" y="0"/>
            <wp:positionH relativeFrom="page">
              <wp:posOffset>5722556</wp:posOffset>
            </wp:positionH>
            <wp:positionV relativeFrom="paragraph">
              <wp:posOffset>285762</wp:posOffset>
            </wp:positionV>
            <wp:extent cx="719573" cy="9144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19573" cy="914400"/>
                    </a:xfrm>
                    <a:prstGeom prst="rect">
                      <a:avLst/>
                    </a:prstGeom>
                  </pic:spPr>
                </pic:pic>
              </a:graphicData>
            </a:graphic>
          </wp:anchor>
        </w:drawing>
      </w:r>
      <w:r>
        <w:rPr>
          <w:noProof/>
          <w:sz w:val="12"/>
        </w:rPr>
        <w:drawing>
          <wp:anchor distT="0" distB="0" distL="0" distR="0" simplePos="0" relativeHeight="15732224" behindDoc="0" locked="0" layoutInCell="1" allowOverlap="1" wp14:anchorId="252816A9" wp14:editId="0DFA229F">
            <wp:simplePos x="0" y="0"/>
            <wp:positionH relativeFrom="page">
              <wp:posOffset>518401</wp:posOffset>
            </wp:positionH>
            <wp:positionV relativeFrom="paragraph">
              <wp:posOffset>289363</wp:posOffset>
            </wp:positionV>
            <wp:extent cx="5049461" cy="361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049461" cy="3619"/>
                    </a:xfrm>
                    <a:prstGeom prst="rect">
                      <a:avLst/>
                    </a:prstGeom>
                  </pic:spPr>
                </pic:pic>
              </a:graphicData>
            </a:graphic>
          </wp:anchor>
        </w:drawing>
      </w:r>
      <w:r>
        <w:rPr>
          <w:noProof/>
          <w:sz w:val="12"/>
        </w:rPr>
        <mc:AlternateContent>
          <mc:Choice Requires="wps">
            <w:drawing>
              <wp:anchor distT="0" distB="0" distL="0" distR="0" simplePos="0" relativeHeight="15732736" behindDoc="0" locked="0" layoutInCell="1" allowOverlap="1" wp14:anchorId="500EDD57" wp14:editId="654E398E">
                <wp:simplePos x="0" y="0"/>
                <wp:positionH relativeFrom="page">
                  <wp:posOffset>1436395</wp:posOffset>
                </wp:positionH>
                <wp:positionV relativeFrom="paragraph">
                  <wp:posOffset>366395</wp:posOffset>
                </wp:positionV>
                <wp:extent cx="4104004" cy="8280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4004" cy="828040"/>
                        </a:xfrm>
                        <a:prstGeom prst="rect">
                          <a:avLst/>
                        </a:prstGeom>
                        <a:solidFill>
                          <a:srgbClr val="E4E4E4"/>
                        </a:solidFill>
                      </wps:spPr>
                      <wps:txbx>
                        <w:txbxContent>
                          <w:p w14:paraId="11F8EF0B" w14:textId="77777777" w:rsidR="00F1267E" w:rsidRDefault="00260777">
                            <w:pPr>
                              <w:pStyle w:val="Corpsdetexte"/>
                              <w:spacing w:line="176" w:lineRule="exact"/>
                              <w:ind w:left="1"/>
                              <w:jc w:val="center"/>
                              <w:rPr>
                                <w:rFonts w:ascii="Arial MT"/>
                                <w:color w:val="000000"/>
                              </w:rPr>
                            </w:pPr>
                            <w:r>
                              <w:rPr>
                                <w:rFonts w:ascii="Arial MT"/>
                                <w:color w:val="000000"/>
                                <w:w w:val="110"/>
                              </w:rPr>
                              <w:t>Contents</w:t>
                            </w:r>
                            <w:r>
                              <w:rPr>
                                <w:rFonts w:ascii="Arial MT"/>
                                <w:color w:val="000000"/>
                                <w:spacing w:val="2"/>
                                <w:w w:val="110"/>
                              </w:rPr>
                              <w:t xml:space="preserve"> </w:t>
                            </w:r>
                            <w:r>
                              <w:rPr>
                                <w:rFonts w:ascii="Arial MT"/>
                                <w:color w:val="000000"/>
                                <w:w w:val="110"/>
                              </w:rPr>
                              <w:t>lists</w:t>
                            </w:r>
                            <w:r>
                              <w:rPr>
                                <w:rFonts w:ascii="Arial MT"/>
                                <w:color w:val="000000"/>
                                <w:spacing w:val="2"/>
                                <w:w w:val="110"/>
                              </w:rPr>
                              <w:t xml:space="preserve"> </w:t>
                            </w:r>
                            <w:r>
                              <w:rPr>
                                <w:rFonts w:ascii="Arial MT"/>
                                <w:color w:val="000000"/>
                                <w:w w:val="110"/>
                              </w:rPr>
                              <w:t>available</w:t>
                            </w:r>
                            <w:r>
                              <w:rPr>
                                <w:rFonts w:ascii="Arial MT"/>
                                <w:color w:val="000000"/>
                                <w:spacing w:val="1"/>
                                <w:w w:val="110"/>
                              </w:rPr>
                              <w:t xml:space="preserve"> </w:t>
                            </w:r>
                            <w:r>
                              <w:rPr>
                                <w:rFonts w:ascii="Arial MT"/>
                                <w:color w:val="000000"/>
                                <w:w w:val="110"/>
                              </w:rPr>
                              <w:t>at</w:t>
                            </w:r>
                            <w:r>
                              <w:rPr>
                                <w:rFonts w:ascii="Arial MT"/>
                                <w:color w:val="000000"/>
                                <w:spacing w:val="1"/>
                                <w:w w:val="110"/>
                              </w:rPr>
                              <w:t xml:space="preserve"> </w:t>
                            </w:r>
                            <w:hyperlink r:id="rId10">
                              <w:r>
                                <w:rPr>
                                  <w:rFonts w:ascii="Arial MT"/>
                                  <w:color w:val="000066"/>
                                  <w:w w:val="110"/>
                                </w:rPr>
                                <w:t>SciVerse</w:t>
                              </w:r>
                              <w:r>
                                <w:rPr>
                                  <w:rFonts w:ascii="Arial MT"/>
                                  <w:color w:val="000066"/>
                                  <w:spacing w:val="2"/>
                                  <w:w w:val="110"/>
                                </w:rPr>
                                <w:t xml:space="preserve"> </w:t>
                              </w:r>
                              <w:r>
                                <w:rPr>
                                  <w:rFonts w:ascii="Arial MT"/>
                                  <w:color w:val="000066"/>
                                  <w:spacing w:val="-2"/>
                                  <w:w w:val="110"/>
                                </w:rPr>
                                <w:t>ScienceDirect</w:t>
                              </w:r>
                            </w:hyperlink>
                          </w:p>
                          <w:p w14:paraId="15F722F5" w14:textId="77777777" w:rsidR="00F1267E" w:rsidRDefault="00F1267E">
                            <w:pPr>
                              <w:pStyle w:val="Corpsdetexte"/>
                              <w:spacing w:before="117"/>
                              <w:rPr>
                                <w:rFonts w:ascii="Arial MT"/>
                                <w:color w:val="000000"/>
                              </w:rPr>
                            </w:pPr>
                          </w:p>
                          <w:p w14:paraId="4504E00E" w14:textId="77777777" w:rsidR="00F1267E" w:rsidRDefault="00260777">
                            <w:pPr>
                              <w:ind w:left="1" w:right="1"/>
                              <w:jc w:val="center"/>
                              <w:rPr>
                                <w:color w:val="000000"/>
                                <w:sz w:val="28"/>
                              </w:rPr>
                            </w:pPr>
                            <w:r>
                              <w:rPr>
                                <w:color w:val="000000"/>
                                <w:w w:val="115"/>
                                <w:sz w:val="28"/>
                              </w:rPr>
                              <w:t>Journal</w:t>
                            </w:r>
                            <w:r>
                              <w:rPr>
                                <w:color w:val="000000"/>
                                <w:spacing w:val="16"/>
                                <w:w w:val="115"/>
                                <w:sz w:val="28"/>
                              </w:rPr>
                              <w:t xml:space="preserve"> </w:t>
                            </w:r>
                            <w:r>
                              <w:rPr>
                                <w:color w:val="000000"/>
                                <w:w w:val="115"/>
                                <w:sz w:val="28"/>
                              </w:rPr>
                              <w:t>of</w:t>
                            </w:r>
                            <w:r>
                              <w:rPr>
                                <w:color w:val="000000"/>
                                <w:spacing w:val="16"/>
                                <w:w w:val="115"/>
                                <w:sz w:val="28"/>
                              </w:rPr>
                              <w:t xml:space="preserve"> </w:t>
                            </w:r>
                            <w:r>
                              <w:rPr>
                                <w:color w:val="000000"/>
                                <w:w w:val="115"/>
                                <w:sz w:val="28"/>
                              </w:rPr>
                              <w:t>Financial</w:t>
                            </w:r>
                            <w:r>
                              <w:rPr>
                                <w:color w:val="000000"/>
                                <w:spacing w:val="16"/>
                                <w:w w:val="115"/>
                                <w:sz w:val="28"/>
                              </w:rPr>
                              <w:t xml:space="preserve"> </w:t>
                            </w:r>
                            <w:r>
                              <w:rPr>
                                <w:color w:val="000000"/>
                                <w:spacing w:val="-2"/>
                                <w:w w:val="115"/>
                                <w:sz w:val="28"/>
                              </w:rPr>
                              <w:t>Economics</w:t>
                            </w:r>
                          </w:p>
                          <w:p w14:paraId="671444C3" w14:textId="77777777" w:rsidR="00F1267E" w:rsidRDefault="00260777">
                            <w:pPr>
                              <w:pStyle w:val="Corpsdetexte"/>
                              <w:spacing w:before="307"/>
                              <w:ind w:left="1" w:right="1"/>
                              <w:jc w:val="center"/>
                              <w:rPr>
                                <w:rFonts w:ascii="Arial MT"/>
                                <w:color w:val="000000"/>
                              </w:rPr>
                            </w:pPr>
                            <w:r>
                              <w:rPr>
                                <w:rFonts w:ascii="Arial MT"/>
                                <w:color w:val="000000"/>
                                <w:spacing w:val="2"/>
                                <w:w w:val="110"/>
                              </w:rPr>
                              <w:t>journal</w:t>
                            </w:r>
                            <w:r>
                              <w:rPr>
                                <w:rFonts w:ascii="Arial MT"/>
                                <w:color w:val="000000"/>
                                <w:spacing w:val="38"/>
                                <w:w w:val="110"/>
                              </w:rPr>
                              <w:t xml:space="preserve">  </w:t>
                            </w:r>
                            <w:r>
                              <w:rPr>
                                <w:rFonts w:ascii="Arial MT"/>
                                <w:color w:val="000000"/>
                                <w:spacing w:val="2"/>
                                <w:w w:val="110"/>
                              </w:rPr>
                              <w:t>homepage:</w:t>
                            </w:r>
                            <w:r>
                              <w:rPr>
                                <w:rFonts w:ascii="Arial MT"/>
                                <w:color w:val="000000"/>
                                <w:spacing w:val="38"/>
                                <w:w w:val="110"/>
                              </w:rPr>
                              <w:t xml:space="preserve">  </w:t>
                            </w:r>
                            <w:hyperlink r:id="rId11">
                              <w:r>
                                <w:rPr>
                                  <w:rFonts w:ascii="Arial MT"/>
                                  <w:color w:val="000066"/>
                                  <w:spacing w:val="-2"/>
                                  <w:w w:val="110"/>
                                </w:rPr>
                                <w:t>www.elsevier.com/locate/jfec</w:t>
                              </w:r>
                            </w:hyperlink>
                          </w:p>
                        </w:txbxContent>
                      </wps:txbx>
                      <wps:bodyPr wrap="square" lIns="0" tIns="0" rIns="0" bIns="0" rtlCol="0">
                        <a:noAutofit/>
                      </wps:bodyPr>
                    </wps:wsp>
                  </a:graphicData>
                </a:graphic>
              </wp:anchor>
            </w:drawing>
          </mc:Choice>
          <mc:Fallback>
            <w:pict>
              <v:shapetype w14:anchorId="500EDD57" id="_x0000_t202" coordsize="21600,21600" o:spt="202" path="m,l,21600r21600,l21600,xe">
                <v:stroke joinstyle="miter"/>
                <v:path gradientshapeok="t" o:connecttype="rect"/>
              </v:shapetype>
              <v:shape id="Textbox 4" o:spid="_x0000_s1026" type="#_x0000_t202" style="position:absolute;left:0;text-align:left;margin-left:113.1pt;margin-top:28.85pt;width:323.15pt;height:65.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" fillcolor="#e4e4e4" stroked="f">
                <v:textbox inset="0,0,0,0">
                  <w:txbxContent>
                    <w:p w14:paraId="11F8EF0B" w14:textId="77777777" w:rsidR="00F1267E" w:rsidRDefault="00260777">
                      <w:pPr>
                        <w:pStyle w:val="Corpsdetexte"/>
                        <w:spacing w:line="176" w:lineRule="exact"/>
                        <w:ind w:left="1"/>
                        <w:jc w:val="center"/>
                        <w:rPr>
                          <w:rFonts w:ascii="Arial MT"/>
                          <w:color w:val="000000"/>
                        </w:rPr>
                      </w:pPr>
                      <w:r>
                        <w:rPr>
                          <w:rFonts w:ascii="Arial MT"/>
                          <w:color w:val="000000"/>
                          <w:w w:val="110"/>
                        </w:rPr>
                        <w:t>Contents</w:t>
                      </w:r>
                      <w:r>
                        <w:rPr>
                          <w:rFonts w:ascii="Arial MT"/>
                          <w:color w:val="000000"/>
                          <w:spacing w:val="2"/>
                          <w:w w:val="110"/>
                        </w:rPr>
                        <w:t xml:space="preserve"> </w:t>
                      </w:r>
                      <w:r>
                        <w:rPr>
                          <w:rFonts w:ascii="Arial MT"/>
                          <w:color w:val="000000"/>
                          <w:w w:val="110"/>
                        </w:rPr>
                        <w:t>lists</w:t>
                      </w:r>
                      <w:r>
                        <w:rPr>
                          <w:rFonts w:ascii="Arial MT"/>
                          <w:color w:val="000000"/>
                          <w:spacing w:val="2"/>
                          <w:w w:val="110"/>
                        </w:rPr>
                        <w:t xml:space="preserve"> </w:t>
                      </w:r>
                      <w:r>
                        <w:rPr>
                          <w:rFonts w:ascii="Arial MT"/>
                          <w:color w:val="000000"/>
                          <w:w w:val="110"/>
                        </w:rPr>
                        <w:t>available</w:t>
                      </w:r>
                      <w:r>
                        <w:rPr>
                          <w:rFonts w:ascii="Arial MT"/>
                          <w:color w:val="000000"/>
                          <w:spacing w:val="1"/>
                          <w:w w:val="110"/>
                        </w:rPr>
                        <w:t xml:space="preserve"> </w:t>
                      </w:r>
                      <w:r>
                        <w:rPr>
                          <w:rFonts w:ascii="Arial MT"/>
                          <w:color w:val="000000"/>
                          <w:w w:val="110"/>
                        </w:rPr>
                        <w:t>at</w:t>
                      </w:r>
                      <w:r>
                        <w:rPr>
                          <w:rFonts w:ascii="Arial MT"/>
                          <w:color w:val="000000"/>
                          <w:spacing w:val="1"/>
                          <w:w w:val="110"/>
                        </w:rPr>
                        <w:t xml:space="preserve"> </w:t>
                      </w:r>
                      <w:hyperlink r:id="rId12">
                        <w:r>
                          <w:rPr>
                            <w:rFonts w:ascii="Arial MT"/>
                            <w:color w:val="000066"/>
                            <w:w w:val="110"/>
                          </w:rPr>
                          <w:t>SciVerse</w:t>
                        </w:r>
                        <w:r>
                          <w:rPr>
                            <w:rFonts w:ascii="Arial MT"/>
                            <w:color w:val="000066"/>
                            <w:spacing w:val="2"/>
                            <w:w w:val="110"/>
                          </w:rPr>
                          <w:t xml:space="preserve"> </w:t>
                        </w:r>
                        <w:r>
                          <w:rPr>
                            <w:rFonts w:ascii="Arial MT"/>
                            <w:color w:val="000066"/>
                            <w:spacing w:val="-2"/>
                            <w:w w:val="110"/>
                          </w:rPr>
                          <w:t>ScienceDirect</w:t>
                        </w:r>
                      </w:hyperlink>
                    </w:p>
                    <w:p w14:paraId="15F722F5" w14:textId="77777777" w:rsidR="00F1267E" w:rsidRDefault="00F1267E">
                      <w:pPr>
                        <w:pStyle w:val="Corpsdetexte"/>
                        <w:spacing w:before="117"/>
                        <w:rPr>
                          <w:rFonts w:ascii="Arial MT"/>
                          <w:color w:val="000000"/>
                        </w:rPr>
                      </w:pPr>
                    </w:p>
                    <w:p w14:paraId="4504E00E" w14:textId="77777777" w:rsidR="00F1267E" w:rsidRDefault="00260777">
                      <w:pPr>
                        <w:ind w:left="1" w:right="1"/>
                        <w:jc w:val="center"/>
                        <w:rPr>
                          <w:color w:val="000000"/>
                          <w:sz w:val="28"/>
                        </w:rPr>
                      </w:pPr>
                      <w:r>
                        <w:rPr>
                          <w:color w:val="000000"/>
                          <w:w w:val="115"/>
                          <w:sz w:val="28"/>
                        </w:rPr>
                        <w:t>Journal</w:t>
                      </w:r>
                      <w:r>
                        <w:rPr>
                          <w:color w:val="000000"/>
                          <w:spacing w:val="16"/>
                          <w:w w:val="115"/>
                          <w:sz w:val="28"/>
                        </w:rPr>
                        <w:t xml:space="preserve"> </w:t>
                      </w:r>
                      <w:r>
                        <w:rPr>
                          <w:color w:val="000000"/>
                          <w:w w:val="115"/>
                          <w:sz w:val="28"/>
                        </w:rPr>
                        <w:t>of</w:t>
                      </w:r>
                      <w:r>
                        <w:rPr>
                          <w:color w:val="000000"/>
                          <w:spacing w:val="16"/>
                          <w:w w:val="115"/>
                          <w:sz w:val="28"/>
                        </w:rPr>
                        <w:t xml:space="preserve"> </w:t>
                      </w:r>
                      <w:r>
                        <w:rPr>
                          <w:color w:val="000000"/>
                          <w:w w:val="115"/>
                          <w:sz w:val="28"/>
                        </w:rPr>
                        <w:t>Financial</w:t>
                      </w:r>
                      <w:r>
                        <w:rPr>
                          <w:color w:val="000000"/>
                          <w:spacing w:val="16"/>
                          <w:w w:val="115"/>
                          <w:sz w:val="28"/>
                        </w:rPr>
                        <w:t xml:space="preserve"> </w:t>
                      </w:r>
                      <w:r>
                        <w:rPr>
                          <w:color w:val="000000"/>
                          <w:spacing w:val="-2"/>
                          <w:w w:val="115"/>
                          <w:sz w:val="28"/>
                        </w:rPr>
                        <w:t>Economics</w:t>
                      </w:r>
                    </w:p>
                    <w:p w14:paraId="671444C3" w14:textId="77777777" w:rsidR="00F1267E" w:rsidRDefault="00260777">
                      <w:pPr>
                        <w:pStyle w:val="Corpsdetexte"/>
                        <w:spacing w:before="307"/>
                        <w:ind w:left="1" w:right="1"/>
                        <w:jc w:val="center"/>
                        <w:rPr>
                          <w:rFonts w:ascii="Arial MT"/>
                          <w:color w:val="000000"/>
                        </w:rPr>
                      </w:pPr>
                      <w:r>
                        <w:rPr>
                          <w:rFonts w:ascii="Arial MT"/>
                          <w:color w:val="000000"/>
                          <w:spacing w:val="2"/>
                          <w:w w:val="110"/>
                        </w:rPr>
                        <w:t>journal</w:t>
                      </w:r>
                      <w:r>
                        <w:rPr>
                          <w:rFonts w:ascii="Arial MT"/>
                          <w:color w:val="000000"/>
                          <w:spacing w:val="38"/>
                          <w:w w:val="110"/>
                        </w:rPr>
                        <w:t xml:space="preserve">  </w:t>
                      </w:r>
                      <w:r>
                        <w:rPr>
                          <w:rFonts w:ascii="Arial MT"/>
                          <w:color w:val="000000"/>
                          <w:spacing w:val="2"/>
                          <w:w w:val="110"/>
                        </w:rPr>
                        <w:t>homepage:</w:t>
                      </w:r>
                      <w:r>
                        <w:rPr>
                          <w:rFonts w:ascii="Arial MT"/>
                          <w:color w:val="000000"/>
                          <w:spacing w:val="38"/>
                          <w:w w:val="110"/>
                        </w:rPr>
                        <w:t xml:space="preserve">  </w:t>
                      </w:r>
                      <w:hyperlink r:id="rId13">
                        <w:r>
                          <w:rPr>
                            <w:rFonts w:ascii="Arial MT"/>
                            <w:color w:val="000066"/>
                            <w:spacing w:val="-2"/>
                            <w:w w:val="110"/>
                          </w:rPr>
                          <w:t>www.elsevier.com/locate/jfec</w:t>
                        </w:r>
                      </w:hyperlink>
                    </w:p>
                  </w:txbxContent>
                </v:textbox>
                <w10:wrap anchorx="page"/>
              </v:shape>
            </w:pict>
          </mc:Fallback>
        </mc:AlternateContent>
      </w:r>
      <w:hyperlink r:id="rId14">
        <w:r>
          <w:rPr>
            <w:color w:val="000066"/>
            <w:w w:val="125"/>
            <w:sz w:val="12"/>
          </w:rPr>
          <w:t>Journal</w:t>
        </w:r>
        <w:r>
          <w:rPr>
            <w:color w:val="000066"/>
            <w:spacing w:val="5"/>
            <w:w w:val="125"/>
            <w:sz w:val="12"/>
          </w:rPr>
          <w:t xml:space="preserve"> </w:t>
        </w:r>
        <w:r>
          <w:rPr>
            <w:color w:val="000066"/>
            <w:w w:val="125"/>
            <w:sz w:val="12"/>
          </w:rPr>
          <w:t>of</w:t>
        </w:r>
        <w:r>
          <w:rPr>
            <w:color w:val="000066"/>
            <w:spacing w:val="4"/>
            <w:w w:val="125"/>
            <w:sz w:val="12"/>
          </w:rPr>
          <w:t xml:space="preserve"> </w:t>
        </w:r>
        <w:r>
          <w:rPr>
            <w:color w:val="000066"/>
            <w:w w:val="125"/>
            <w:sz w:val="12"/>
          </w:rPr>
          <w:t>Financial</w:t>
        </w:r>
        <w:r>
          <w:rPr>
            <w:color w:val="000066"/>
            <w:spacing w:val="4"/>
            <w:w w:val="125"/>
            <w:sz w:val="12"/>
          </w:rPr>
          <w:t xml:space="preserve"> </w:t>
        </w:r>
        <w:r>
          <w:rPr>
            <w:color w:val="000066"/>
            <w:w w:val="125"/>
            <w:sz w:val="12"/>
          </w:rPr>
          <w:t>Economics</w:t>
        </w:r>
        <w:r>
          <w:rPr>
            <w:color w:val="000066"/>
            <w:spacing w:val="4"/>
            <w:w w:val="125"/>
            <w:sz w:val="12"/>
          </w:rPr>
          <w:t xml:space="preserve"> </w:t>
        </w:r>
        <w:r>
          <w:rPr>
            <w:color w:val="000066"/>
            <w:w w:val="125"/>
            <w:sz w:val="12"/>
          </w:rPr>
          <w:t>104</w:t>
        </w:r>
        <w:r>
          <w:rPr>
            <w:color w:val="000066"/>
            <w:spacing w:val="6"/>
            <w:w w:val="125"/>
            <w:sz w:val="12"/>
          </w:rPr>
          <w:t xml:space="preserve"> </w:t>
        </w:r>
        <w:r>
          <w:rPr>
            <w:color w:val="000066"/>
            <w:w w:val="125"/>
            <w:sz w:val="12"/>
          </w:rPr>
          <w:t>(2012)</w:t>
        </w:r>
        <w:r>
          <w:rPr>
            <w:color w:val="000066"/>
            <w:spacing w:val="4"/>
            <w:w w:val="125"/>
            <w:sz w:val="12"/>
          </w:rPr>
          <w:t xml:space="preserve"> </w:t>
        </w:r>
        <w:r>
          <w:rPr>
            <w:color w:val="000066"/>
            <w:w w:val="125"/>
            <w:sz w:val="12"/>
          </w:rPr>
          <w:t>228–</w:t>
        </w:r>
        <w:r>
          <w:rPr>
            <w:color w:val="000066"/>
            <w:spacing w:val="-5"/>
            <w:w w:val="125"/>
            <w:sz w:val="12"/>
          </w:rPr>
          <w:t>250</w:t>
        </w:r>
      </w:hyperlink>
    </w:p>
    <w:p w14:paraId="43A76A2C" w14:textId="77777777" w:rsidR="00F1267E" w:rsidRDefault="00F1267E">
      <w:pPr>
        <w:pStyle w:val="Corpsdetexte"/>
        <w:rPr>
          <w:sz w:val="20"/>
        </w:rPr>
      </w:pPr>
    </w:p>
    <w:p w14:paraId="08A0F793" w14:textId="77777777" w:rsidR="00F1267E" w:rsidRDefault="00F1267E">
      <w:pPr>
        <w:pStyle w:val="Corpsdetexte"/>
        <w:rPr>
          <w:sz w:val="20"/>
        </w:rPr>
      </w:pPr>
    </w:p>
    <w:p w14:paraId="224670DC" w14:textId="77777777" w:rsidR="00F1267E" w:rsidRDefault="00F1267E">
      <w:pPr>
        <w:pStyle w:val="Corpsdetexte"/>
        <w:rPr>
          <w:sz w:val="20"/>
        </w:rPr>
      </w:pPr>
    </w:p>
    <w:p w14:paraId="03647314" w14:textId="77777777" w:rsidR="00F1267E" w:rsidRDefault="00F1267E">
      <w:pPr>
        <w:pStyle w:val="Corpsdetexte"/>
        <w:rPr>
          <w:sz w:val="20"/>
        </w:rPr>
      </w:pPr>
    </w:p>
    <w:p w14:paraId="3F9F80DC" w14:textId="77777777" w:rsidR="00F1267E" w:rsidRDefault="00F1267E">
      <w:pPr>
        <w:pStyle w:val="Corpsdetexte"/>
        <w:rPr>
          <w:sz w:val="20"/>
        </w:rPr>
      </w:pPr>
    </w:p>
    <w:p w14:paraId="651F5368" w14:textId="77777777" w:rsidR="00F1267E" w:rsidRDefault="00F1267E">
      <w:pPr>
        <w:pStyle w:val="Corpsdetexte"/>
        <w:rPr>
          <w:sz w:val="20"/>
        </w:rPr>
      </w:pPr>
    </w:p>
    <w:p w14:paraId="7DCFB4AA" w14:textId="77777777" w:rsidR="00F1267E" w:rsidRDefault="00260777">
      <w:pPr>
        <w:pStyle w:val="Corpsdetexte"/>
        <w:spacing w:before="157"/>
        <w:rPr>
          <w:sz w:val="20"/>
        </w:rPr>
      </w:pPr>
      <w:r>
        <w:rPr>
          <w:noProof/>
          <w:sz w:val="20"/>
        </w:rPr>
        <w:drawing>
          <wp:anchor distT="0" distB="0" distL="0" distR="0" simplePos="0" relativeHeight="487587840" behindDoc="1" locked="0" layoutInCell="1" allowOverlap="1" wp14:anchorId="0502EC75" wp14:editId="5C35FF3F">
            <wp:simplePos x="0" y="0"/>
            <wp:positionH relativeFrom="page">
              <wp:posOffset>518401</wp:posOffset>
            </wp:positionH>
            <wp:positionV relativeFrom="paragraph">
              <wp:posOffset>260981</wp:posOffset>
            </wp:positionV>
            <wp:extent cx="5912011" cy="381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5912011" cy="38100"/>
                    </a:xfrm>
                    <a:prstGeom prst="rect">
                      <a:avLst/>
                    </a:prstGeom>
                  </pic:spPr>
                </pic:pic>
              </a:graphicData>
            </a:graphic>
          </wp:anchor>
        </w:drawing>
      </w:r>
    </w:p>
    <w:p w14:paraId="2452CF93" w14:textId="77777777" w:rsidR="00F1267E" w:rsidRDefault="00F1267E">
      <w:pPr>
        <w:pStyle w:val="Corpsdetexte"/>
        <w:rPr>
          <w:sz w:val="12"/>
        </w:rPr>
      </w:pPr>
    </w:p>
    <w:p w14:paraId="17F210F3" w14:textId="77777777" w:rsidR="00F1267E" w:rsidRDefault="00F1267E">
      <w:pPr>
        <w:pStyle w:val="Corpsdetexte"/>
        <w:rPr>
          <w:sz w:val="12"/>
        </w:rPr>
      </w:pPr>
    </w:p>
    <w:p w14:paraId="3C80E5E3" w14:textId="77777777" w:rsidR="00F1267E" w:rsidRDefault="00F1267E">
      <w:pPr>
        <w:pStyle w:val="Corpsdetexte"/>
        <w:rPr>
          <w:sz w:val="12"/>
        </w:rPr>
      </w:pPr>
    </w:p>
    <w:p w14:paraId="3800045D" w14:textId="77777777" w:rsidR="00F1267E" w:rsidRDefault="00F1267E">
      <w:pPr>
        <w:pStyle w:val="Corpsdetexte"/>
        <w:spacing w:before="7"/>
        <w:rPr>
          <w:sz w:val="12"/>
        </w:rPr>
      </w:pPr>
    </w:p>
    <w:p w14:paraId="73B447E3" w14:textId="77777777" w:rsidR="00F1267E" w:rsidRDefault="00260777">
      <w:pPr>
        <w:spacing w:before="1"/>
        <w:ind w:left="108"/>
        <w:rPr>
          <w:rFonts w:ascii="Arial MT"/>
          <w:sz w:val="27"/>
        </w:rPr>
      </w:pPr>
      <w:bookmarkStart w:id="0" w:name="Time_series_momentum"/>
      <w:bookmarkEnd w:id="0"/>
      <w:r>
        <w:rPr>
          <w:w w:val="120"/>
          <w:sz w:val="27"/>
        </w:rPr>
        <w:t>Time</w:t>
      </w:r>
      <w:r>
        <w:rPr>
          <w:spacing w:val="-7"/>
          <w:w w:val="120"/>
          <w:sz w:val="27"/>
        </w:rPr>
        <w:t xml:space="preserve"> </w:t>
      </w:r>
      <w:r>
        <w:rPr>
          <w:w w:val="120"/>
          <w:sz w:val="27"/>
        </w:rPr>
        <w:t>series</w:t>
      </w:r>
      <w:r>
        <w:rPr>
          <w:spacing w:val="-4"/>
          <w:w w:val="120"/>
          <w:sz w:val="27"/>
        </w:rPr>
        <w:t xml:space="preserve"> </w:t>
      </w:r>
      <w:r>
        <w:rPr>
          <w:spacing w:val="-2"/>
          <w:w w:val="120"/>
          <w:sz w:val="27"/>
        </w:rPr>
        <w:t>momentum</w:t>
      </w:r>
      <w:r>
        <w:rPr>
          <w:rFonts w:ascii="Arial MT"/>
          <w:spacing w:val="-2"/>
          <w:w w:val="120"/>
          <w:sz w:val="27"/>
          <w:vertAlign w:val="superscript"/>
        </w:rPr>
        <w:t>$</w:t>
      </w:r>
    </w:p>
    <w:p w14:paraId="6636C314" w14:textId="77777777" w:rsidR="00F1267E" w:rsidRDefault="00260777">
      <w:pPr>
        <w:spacing w:before="184"/>
        <w:ind w:left="108"/>
        <w:rPr>
          <w:sz w:val="21"/>
        </w:rPr>
      </w:pPr>
      <w:r>
        <w:rPr>
          <w:w w:val="115"/>
          <w:sz w:val="21"/>
        </w:rPr>
        <w:t>Tobias</w:t>
      </w:r>
      <w:r>
        <w:rPr>
          <w:spacing w:val="5"/>
          <w:w w:val="115"/>
          <w:sz w:val="21"/>
        </w:rPr>
        <w:t xml:space="preserve"> </w:t>
      </w:r>
      <w:r>
        <w:rPr>
          <w:w w:val="115"/>
          <w:sz w:val="21"/>
        </w:rPr>
        <w:t>J.</w:t>
      </w:r>
      <w:r>
        <w:rPr>
          <w:spacing w:val="10"/>
          <w:w w:val="115"/>
          <w:sz w:val="21"/>
        </w:rPr>
        <w:t xml:space="preserve"> </w:t>
      </w:r>
      <w:r>
        <w:rPr>
          <w:w w:val="115"/>
          <w:sz w:val="21"/>
        </w:rPr>
        <w:t>Moskowitz</w:t>
      </w:r>
      <w:r>
        <w:rPr>
          <w:spacing w:val="-24"/>
          <w:w w:val="115"/>
          <w:sz w:val="21"/>
        </w:rPr>
        <w:t xml:space="preserve"> </w:t>
      </w:r>
      <w:hyperlink w:anchor="_bookmark0" w:history="1">
        <w:r>
          <w:rPr>
            <w:color w:val="000066"/>
            <w:w w:val="115"/>
            <w:sz w:val="21"/>
            <w:vertAlign w:val="superscript"/>
          </w:rPr>
          <w:t>a</w:t>
        </w:r>
      </w:hyperlink>
      <w:r>
        <w:rPr>
          <w:w w:val="115"/>
          <w:sz w:val="21"/>
          <w:vertAlign w:val="superscript"/>
        </w:rPr>
        <w:t>,</w:t>
      </w:r>
      <w:r>
        <w:rPr>
          <w:rFonts w:ascii="Georgia"/>
          <w:w w:val="115"/>
          <w:sz w:val="21"/>
          <w:vertAlign w:val="superscript"/>
        </w:rPr>
        <w:t>n</w:t>
      </w:r>
      <w:r>
        <w:rPr>
          <w:w w:val="115"/>
          <w:sz w:val="21"/>
        </w:rPr>
        <w:t>,</w:t>
      </w:r>
      <w:r>
        <w:rPr>
          <w:spacing w:val="9"/>
          <w:w w:val="115"/>
          <w:sz w:val="21"/>
        </w:rPr>
        <w:t xml:space="preserve"> </w:t>
      </w:r>
      <w:r>
        <w:rPr>
          <w:w w:val="115"/>
          <w:sz w:val="21"/>
        </w:rPr>
        <w:t>Yao</w:t>
      </w:r>
      <w:r>
        <w:rPr>
          <w:spacing w:val="10"/>
          <w:w w:val="115"/>
          <w:sz w:val="21"/>
        </w:rPr>
        <w:t xml:space="preserve"> </w:t>
      </w:r>
      <w:r>
        <w:rPr>
          <w:w w:val="115"/>
          <w:sz w:val="21"/>
        </w:rPr>
        <w:t>Hua</w:t>
      </w:r>
      <w:r>
        <w:rPr>
          <w:spacing w:val="10"/>
          <w:w w:val="115"/>
          <w:sz w:val="21"/>
        </w:rPr>
        <w:t xml:space="preserve"> </w:t>
      </w:r>
      <w:r>
        <w:rPr>
          <w:w w:val="115"/>
          <w:sz w:val="21"/>
        </w:rPr>
        <w:t>Ooi</w:t>
      </w:r>
      <w:r>
        <w:rPr>
          <w:spacing w:val="-24"/>
          <w:w w:val="115"/>
          <w:sz w:val="21"/>
        </w:rPr>
        <w:t xml:space="preserve"> </w:t>
      </w:r>
      <w:hyperlink w:anchor="_bookmark1" w:history="1">
        <w:r>
          <w:rPr>
            <w:color w:val="000066"/>
            <w:w w:val="115"/>
            <w:sz w:val="21"/>
            <w:vertAlign w:val="superscript"/>
          </w:rPr>
          <w:t>b</w:t>
        </w:r>
      </w:hyperlink>
      <w:r>
        <w:rPr>
          <w:w w:val="115"/>
          <w:sz w:val="21"/>
        </w:rPr>
        <w:t>,</w:t>
      </w:r>
      <w:r>
        <w:rPr>
          <w:spacing w:val="9"/>
          <w:w w:val="115"/>
          <w:sz w:val="21"/>
        </w:rPr>
        <w:t xml:space="preserve"> </w:t>
      </w:r>
      <w:r>
        <w:rPr>
          <w:w w:val="115"/>
          <w:sz w:val="21"/>
        </w:rPr>
        <w:t>Lasse</w:t>
      </w:r>
      <w:r>
        <w:rPr>
          <w:spacing w:val="11"/>
          <w:w w:val="115"/>
          <w:sz w:val="21"/>
        </w:rPr>
        <w:t xml:space="preserve"> </w:t>
      </w:r>
      <w:r>
        <w:rPr>
          <w:w w:val="115"/>
          <w:sz w:val="21"/>
        </w:rPr>
        <w:t>Heje</w:t>
      </w:r>
      <w:r>
        <w:rPr>
          <w:spacing w:val="9"/>
          <w:w w:val="115"/>
          <w:sz w:val="21"/>
        </w:rPr>
        <w:t xml:space="preserve"> </w:t>
      </w:r>
      <w:r>
        <w:rPr>
          <w:w w:val="115"/>
          <w:sz w:val="21"/>
        </w:rPr>
        <w:t>Pedersen</w:t>
      </w:r>
      <w:r>
        <w:rPr>
          <w:spacing w:val="-24"/>
          <w:w w:val="115"/>
          <w:sz w:val="21"/>
        </w:rPr>
        <w:t xml:space="preserve"> </w:t>
      </w:r>
      <w:hyperlink w:anchor="_bookmark1" w:history="1">
        <w:r>
          <w:rPr>
            <w:color w:val="000066"/>
            <w:spacing w:val="-5"/>
            <w:w w:val="115"/>
            <w:sz w:val="21"/>
            <w:vertAlign w:val="superscript"/>
          </w:rPr>
          <w:t>b</w:t>
        </w:r>
      </w:hyperlink>
      <w:r>
        <w:rPr>
          <w:spacing w:val="-5"/>
          <w:w w:val="115"/>
          <w:sz w:val="21"/>
          <w:vertAlign w:val="superscript"/>
        </w:rPr>
        <w:t>,</w:t>
      </w:r>
      <w:hyperlink w:anchor="_bookmark2" w:history="1">
        <w:r>
          <w:rPr>
            <w:color w:val="000066"/>
            <w:spacing w:val="-5"/>
            <w:w w:val="115"/>
            <w:sz w:val="21"/>
            <w:vertAlign w:val="superscript"/>
          </w:rPr>
          <w:t>c</w:t>
        </w:r>
      </w:hyperlink>
    </w:p>
    <w:p w14:paraId="5DE6BA98" w14:textId="77777777" w:rsidR="00F1267E" w:rsidRDefault="00260777">
      <w:pPr>
        <w:spacing w:before="142"/>
        <w:ind w:left="108"/>
        <w:rPr>
          <w:i/>
          <w:sz w:val="12"/>
        </w:rPr>
      </w:pPr>
      <w:r>
        <w:rPr>
          <w:w w:val="125"/>
          <w:sz w:val="12"/>
          <w:vertAlign w:val="superscript"/>
        </w:rPr>
        <w:t>a</w:t>
      </w:r>
      <w:r>
        <w:rPr>
          <w:spacing w:val="-10"/>
          <w:w w:val="125"/>
          <w:sz w:val="12"/>
        </w:rPr>
        <w:t xml:space="preserve"> </w:t>
      </w:r>
      <w:bookmarkStart w:id="1" w:name="_bookmark0"/>
      <w:bookmarkEnd w:id="1"/>
      <w:r>
        <w:rPr>
          <w:i/>
          <w:w w:val="120"/>
          <w:sz w:val="12"/>
        </w:rPr>
        <w:t>University</w:t>
      </w:r>
      <w:r>
        <w:rPr>
          <w:i/>
          <w:spacing w:val="-7"/>
          <w:w w:val="120"/>
          <w:sz w:val="12"/>
        </w:rPr>
        <w:t xml:space="preserve"> </w:t>
      </w:r>
      <w:r>
        <w:rPr>
          <w:i/>
          <w:w w:val="120"/>
          <w:sz w:val="12"/>
        </w:rPr>
        <w:t>of</w:t>
      </w:r>
      <w:r>
        <w:rPr>
          <w:i/>
          <w:spacing w:val="-6"/>
          <w:w w:val="120"/>
          <w:sz w:val="12"/>
        </w:rPr>
        <w:t xml:space="preserve"> </w:t>
      </w:r>
      <w:r>
        <w:rPr>
          <w:i/>
          <w:w w:val="120"/>
          <w:sz w:val="12"/>
        </w:rPr>
        <w:t>Chicago</w:t>
      </w:r>
      <w:r>
        <w:rPr>
          <w:i/>
          <w:spacing w:val="-4"/>
          <w:w w:val="120"/>
          <w:sz w:val="12"/>
        </w:rPr>
        <w:t xml:space="preserve"> </w:t>
      </w:r>
      <w:r>
        <w:rPr>
          <w:i/>
          <w:w w:val="120"/>
          <w:sz w:val="12"/>
        </w:rPr>
        <w:t>Booth</w:t>
      </w:r>
      <w:r>
        <w:rPr>
          <w:i/>
          <w:spacing w:val="-5"/>
          <w:w w:val="120"/>
          <w:sz w:val="12"/>
        </w:rPr>
        <w:t xml:space="preserve"> </w:t>
      </w:r>
      <w:r>
        <w:rPr>
          <w:i/>
          <w:w w:val="120"/>
          <w:sz w:val="12"/>
        </w:rPr>
        <w:t>School</w:t>
      </w:r>
      <w:r>
        <w:rPr>
          <w:i/>
          <w:spacing w:val="-4"/>
          <w:w w:val="120"/>
          <w:sz w:val="12"/>
        </w:rPr>
        <w:t xml:space="preserve"> </w:t>
      </w:r>
      <w:r>
        <w:rPr>
          <w:i/>
          <w:w w:val="120"/>
          <w:sz w:val="12"/>
        </w:rPr>
        <w:t>of</w:t>
      </w:r>
      <w:r>
        <w:rPr>
          <w:i/>
          <w:spacing w:val="-4"/>
          <w:w w:val="120"/>
          <w:sz w:val="12"/>
        </w:rPr>
        <w:t xml:space="preserve"> </w:t>
      </w:r>
      <w:r>
        <w:rPr>
          <w:i/>
          <w:w w:val="120"/>
          <w:sz w:val="12"/>
        </w:rPr>
        <w:t>Business</w:t>
      </w:r>
      <w:r>
        <w:rPr>
          <w:i/>
          <w:spacing w:val="-5"/>
          <w:w w:val="120"/>
          <w:sz w:val="12"/>
        </w:rPr>
        <w:t xml:space="preserve"> </w:t>
      </w:r>
      <w:r>
        <w:rPr>
          <w:i/>
          <w:w w:val="120"/>
          <w:sz w:val="12"/>
        </w:rPr>
        <w:t>and</w:t>
      </w:r>
      <w:r>
        <w:rPr>
          <w:i/>
          <w:spacing w:val="-4"/>
          <w:w w:val="120"/>
          <w:sz w:val="12"/>
        </w:rPr>
        <w:t xml:space="preserve"> </w:t>
      </w:r>
      <w:r>
        <w:rPr>
          <w:i/>
          <w:w w:val="120"/>
          <w:sz w:val="12"/>
        </w:rPr>
        <w:t>NBER,</w:t>
      </w:r>
      <w:r>
        <w:rPr>
          <w:i/>
          <w:spacing w:val="-5"/>
          <w:w w:val="120"/>
          <w:sz w:val="12"/>
        </w:rPr>
        <w:t xml:space="preserve"> </w:t>
      </w:r>
      <w:r>
        <w:rPr>
          <w:i/>
          <w:w w:val="120"/>
          <w:sz w:val="12"/>
        </w:rPr>
        <w:t>United</w:t>
      </w:r>
      <w:r>
        <w:rPr>
          <w:i/>
          <w:spacing w:val="-3"/>
          <w:w w:val="120"/>
          <w:sz w:val="12"/>
        </w:rPr>
        <w:t xml:space="preserve"> </w:t>
      </w:r>
      <w:r>
        <w:rPr>
          <w:i/>
          <w:spacing w:val="-2"/>
          <w:w w:val="120"/>
          <w:sz w:val="12"/>
        </w:rPr>
        <w:t>States</w:t>
      </w:r>
    </w:p>
    <w:p w14:paraId="77913B5F" w14:textId="77777777" w:rsidR="00F1267E" w:rsidRDefault="00260777">
      <w:pPr>
        <w:spacing w:before="34"/>
        <w:ind w:left="108"/>
        <w:rPr>
          <w:i/>
          <w:sz w:val="12"/>
        </w:rPr>
      </w:pPr>
      <w:r>
        <w:rPr>
          <w:w w:val="125"/>
          <w:sz w:val="12"/>
          <w:vertAlign w:val="superscript"/>
        </w:rPr>
        <w:t>b</w:t>
      </w:r>
      <w:r>
        <w:rPr>
          <w:spacing w:val="-10"/>
          <w:w w:val="125"/>
          <w:sz w:val="12"/>
        </w:rPr>
        <w:t xml:space="preserve"> </w:t>
      </w:r>
      <w:bookmarkStart w:id="2" w:name="_bookmark1"/>
      <w:bookmarkEnd w:id="2"/>
      <w:r>
        <w:rPr>
          <w:i/>
          <w:w w:val="120"/>
          <w:sz w:val="12"/>
        </w:rPr>
        <w:t>AQR</w:t>
      </w:r>
      <w:r>
        <w:rPr>
          <w:i/>
          <w:spacing w:val="-5"/>
          <w:w w:val="120"/>
          <w:sz w:val="12"/>
        </w:rPr>
        <w:t xml:space="preserve"> </w:t>
      </w:r>
      <w:r>
        <w:rPr>
          <w:i/>
          <w:w w:val="120"/>
          <w:sz w:val="12"/>
        </w:rPr>
        <w:t>Capital</w:t>
      </w:r>
      <w:r>
        <w:rPr>
          <w:i/>
          <w:spacing w:val="-2"/>
          <w:w w:val="120"/>
          <w:sz w:val="12"/>
        </w:rPr>
        <w:t xml:space="preserve"> </w:t>
      </w:r>
      <w:r>
        <w:rPr>
          <w:i/>
          <w:w w:val="120"/>
          <w:sz w:val="12"/>
        </w:rPr>
        <w:t>Management,</w:t>
      </w:r>
      <w:r>
        <w:rPr>
          <w:i/>
          <w:spacing w:val="-2"/>
          <w:w w:val="120"/>
          <w:sz w:val="12"/>
        </w:rPr>
        <w:t xml:space="preserve"> </w:t>
      </w:r>
      <w:r>
        <w:rPr>
          <w:i/>
          <w:w w:val="120"/>
          <w:sz w:val="12"/>
        </w:rPr>
        <w:t>United</w:t>
      </w:r>
      <w:r>
        <w:rPr>
          <w:i/>
          <w:spacing w:val="-2"/>
          <w:w w:val="120"/>
          <w:sz w:val="12"/>
        </w:rPr>
        <w:t xml:space="preserve"> States</w:t>
      </w:r>
    </w:p>
    <w:p w14:paraId="199FA9C5" w14:textId="77777777" w:rsidR="00F1267E" w:rsidRDefault="00260777">
      <w:pPr>
        <w:spacing w:before="33"/>
        <w:ind w:left="108"/>
        <w:rPr>
          <w:i/>
          <w:sz w:val="12"/>
        </w:rPr>
      </w:pPr>
      <w:r>
        <w:rPr>
          <w:w w:val="115"/>
          <w:sz w:val="12"/>
          <w:vertAlign w:val="superscript"/>
        </w:rPr>
        <w:t>c</w:t>
      </w:r>
      <w:r>
        <w:rPr>
          <w:spacing w:val="-3"/>
          <w:w w:val="115"/>
          <w:sz w:val="12"/>
        </w:rPr>
        <w:t xml:space="preserve"> </w:t>
      </w:r>
      <w:bookmarkStart w:id="3" w:name="_bookmark2"/>
      <w:bookmarkEnd w:id="3"/>
      <w:r>
        <w:rPr>
          <w:i/>
          <w:w w:val="115"/>
          <w:sz w:val="12"/>
        </w:rPr>
        <w:t>New</w:t>
      </w:r>
      <w:r>
        <w:rPr>
          <w:i/>
          <w:spacing w:val="7"/>
          <w:w w:val="115"/>
          <w:sz w:val="12"/>
        </w:rPr>
        <w:t xml:space="preserve"> </w:t>
      </w:r>
      <w:r>
        <w:rPr>
          <w:i/>
          <w:w w:val="115"/>
          <w:sz w:val="12"/>
        </w:rPr>
        <w:t>York</w:t>
      </w:r>
      <w:r>
        <w:rPr>
          <w:i/>
          <w:spacing w:val="8"/>
          <w:w w:val="115"/>
          <w:sz w:val="12"/>
        </w:rPr>
        <w:t xml:space="preserve"> </w:t>
      </w:r>
      <w:r>
        <w:rPr>
          <w:i/>
          <w:w w:val="115"/>
          <w:sz w:val="12"/>
        </w:rPr>
        <w:t>University,</w:t>
      </w:r>
      <w:r>
        <w:rPr>
          <w:i/>
          <w:spacing w:val="8"/>
          <w:w w:val="115"/>
          <w:sz w:val="12"/>
        </w:rPr>
        <w:t xml:space="preserve"> </w:t>
      </w:r>
      <w:r>
        <w:rPr>
          <w:i/>
          <w:w w:val="115"/>
          <w:sz w:val="12"/>
        </w:rPr>
        <w:t>Copenhagen</w:t>
      </w:r>
      <w:r>
        <w:rPr>
          <w:i/>
          <w:spacing w:val="8"/>
          <w:w w:val="115"/>
          <w:sz w:val="12"/>
        </w:rPr>
        <w:t xml:space="preserve"> </w:t>
      </w:r>
      <w:r>
        <w:rPr>
          <w:i/>
          <w:w w:val="115"/>
          <w:sz w:val="12"/>
        </w:rPr>
        <w:t>Business</w:t>
      </w:r>
      <w:r>
        <w:rPr>
          <w:i/>
          <w:spacing w:val="8"/>
          <w:w w:val="115"/>
          <w:sz w:val="12"/>
        </w:rPr>
        <w:t xml:space="preserve"> </w:t>
      </w:r>
      <w:r>
        <w:rPr>
          <w:i/>
          <w:w w:val="115"/>
          <w:sz w:val="12"/>
        </w:rPr>
        <w:t>School,</w:t>
      </w:r>
      <w:r>
        <w:rPr>
          <w:i/>
          <w:spacing w:val="8"/>
          <w:w w:val="115"/>
          <w:sz w:val="12"/>
        </w:rPr>
        <w:t xml:space="preserve"> </w:t>
      </w:r>
      <w:r>
        <w:rPr>
          <w:i/>
          <w:w w:val="115"/>
          <w:sz w:val="12"/>
        </w:rPr>
        <w:t>NBER,</w:t>
      </w:r>
      <w:r>
        <w:rPr>
          <w:i/>
          <w:spacing w:val="8"/>
          <w:w w:val="115"/>
          <w:sz w:val="12"/>
        </w:rPr>
        <w:t xml:space="preserve"> </w:t>
      </w:r>
      <w:r>
        <w:rPr>
          <w:i/>
          <w:w w:val="115"/>
          <w:sz w:val="12"/>
        </w:rPr>
        <w:t>CEPR,</w:t>
      </w:r>
      <w:r>
        <w:rPr>
          <w:i/>
          <w:spacing w:val="7"/>
          <w:w w:val="115"/>
          <w:sz w:val="12"/>
        </w:rPr>
        <w:t xml:space="preserve"> </w:t>
      </w:r>
      <w:r>
        <w:rPr>
          <w:i/>
          <w:w w:val="115"/>
          <w:sz w:val="12"/>
        </w:rPr>
        <w:t>United</w:t>
      </w:r>
      <w:r>
        <w:rPr>
          <w:i/>
          <w:spacing w:val="8"/>
          <w:w w:val="115"/>
          <w:sz w:val="12"/>
        </w:rPr>
        <w:t xml:space="preserve"> </w:t>
      </w:r>
      <w:r>
        <w:rPr>
          <w:i/>
          <w:spacing w:val="-2"/>
          <w:w w:val="115"/>
          <w:sz w:val="12"/>
        </w:rPr>
        <w:t>States</w:t>
      </w:r>
    </w:p>
    <w:p w14:paraId="1D40A098" w14:textId="77777777" w:rsidR="00F1267E" w:rsidRDefault="00260777">
      <w:pPr>
        <w:pStyle w:val="Corpsdetexte"/>
        <w:spacing w:before="8"/>
        <w:rPr>
          <w:i/>
          <w:sz w:val="13"/>
        </w:rPr>
      </w:pPr>
      <w:r>
        <w:rPr>
          <w:i/>
          <w:noProof/>
          <w:sz w:val="13"/>
        </w:rPr>
        <w:drawing>
          <wp:anchor distT="0" distB="0" distL="0" distR="0" simplePos="0" relativeHeight="487588352" behindDoc="1" locked="0" layoutInCell="1" allowOverlap="1" wp14:anchorId="1E8DFD50" wp14:editId="483BAF58">
            <wp:simplePos x="0" y="0"/>
            <wp:positionH relativeFrom="page">
              <wp:posOffset>518401</wp:posOffset>
            </wp:positionH>
            <wp:positionV relativeFrom="paragraph">
              <wp:posOffset>115319</wp:posOffset>
            </wp:positionV>
            <wp:extent cx="5875574" cy="285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875574" cy="2857"/>
                    </a:xfrm>
                    <a:prstGeom prst="rect">
                      <a:avLst/>
                    </a:prstGeom>
                  </pic:spPr>
                </pic:pic>
              </a:graphicData>
            </a:graphic>
          </wp:anchor>
        </w:drawing>
      </w:r>
    </w:p>
    <w:p w14:paraId="535D9945" w14:textId="77777777" w:rsidR="00F1267E" w:rsidRDefault="00F1267E">
      <w:pPr>
        <w:pStyle w:val="Corpsdetexte"/>
        <w:spacing w:before="5"/>
        <w:rPr>
          <w:i/>
        </w:rPr>
      </w:pPr>
    </w:p>
    <w:p w14:paraId="48CDD2CB" w14:textId="77777777" w:rsidR="00F1267E" w:rsidRDefault="00F1267E">
      <w:pPr>
        <w:pStyle w:val="Corpsdetexte"/>
        <w:rPr>
          <w:i/>
        </w:rPr>
        <w:sectPr w:rsidR="00F1267E">
          <w:footerReference w:type="even" r:id="rId17"/>
          <w:type w:val="continuous"/>
          <w:pgSz w:w="10890" w:h="14860"/>
          <w:pgMar w:top="600" w:right="708" w:bottom="280" w:left="708" w:header="0" w:footer="0" w:gutter="0"/>
          <w:pgNumType w:start="228"/>
          <w:cols w:space="720"/>
        </w:sectPr>
      </w:pPr>
    </w:p>
    <w:p w14:paraId="1B1C90B6" w14:textId="77777777" w:rsidR="00F1267E" w:rsidRDefault="00260777">
      <w:pPr>
        <w:pStyle w:val="Titre1"/>
        <w:rPr>
          <w:rFonts w:ascii="Trebuchet MS"/>
        </w:rPr>
      </w:pPr>
      <w:r>
        <w:rPr>
          <w:rFonts w:ascii="Trebuchet MS"/>
          <w:smallCaps/>
          <w:spacing w:val="17"/>
          <w:w w:val="120"/>
        </w:rPr>
        <w:t>a</w:t>
      </w:r>
      <w:r>
        <w:rPr>
          <w:rFonts w:ascii="Trebuchet MS"/>
          <w:smallCaps/>
          <w:spacing w:val="-8"/>
          <w:w w:val="120"/>
        </w:rPr>
        <w:t xml:space="preserve"> </w:t>
      </w:r>
      <w:r>
        <w:rPr>
          <w:rFonts w:ascii="Trebuchet MS"/>
          <w:smallCaps/>
          <w:w w:val="120"/>
        </w:rPr>
        <w:t>r</w:t>
      </w:r>
      <w:r>
        <w:rPr>
          <w:rFonts w:ascii="Trebuchet MS"/>
          <w:smallCaps/>
          <w:spacing w:val="9"/>
          <w:w w:val="120"/>
        </w:rPr>
        <w:t xml:space="preserve"> </w:t>
      </w:r>
      <w:r>
        <w:rPr>
          <w:rFonts w:ascii="Trebuchet MS"/>
          <w:spacing w:val="17"/>
          <w:w w:val="120"/>
        </w:rPr>
        <w:t>t</w:t>
      </w:r>
      <w:r>
        <w:rPr>
          <w:rFonts w:ascii="Trebuchet MS"/>
          <w:spacing w:val="-9"/>
          <w:w w:val="120"/>
        </w:rPr>
        <w:t xml:space="preserve"> </w:t>
      </w:r>
      <w:r>
        <w:rPr>
          <w:rFonts w:ascii="Trebuchet MS"/>
          <w:spacing w:val="17"/>
          <w:w w:val="120"/>
        </w:rPr>
        <w:t>i</w:t>
      </w:r>
      <w:r>
        <w:rPr>
          <w:rFonts w:ascii="Trebuchet MS"/>
          <w:spacing w:val="-10"/>
          <w:w w:val="120"/>
        </w:rPr>
        <w:t xml:space="preserve"> </w:t>
      </w:r>
      <w:r>
        <w:rPr>
          <w:rFonts w:ascii="Trebuchet MS"/>
          <w:spacing w:val="17"/>
          <w:w w:val="120"/>
        </w:rPr>
        <w:t>c</w:t>
      </w:r>
      <w:r>
        <w:rPr>
          <w:rFonts w:ascii="Trebuchet MS"/>
          <w:spacing w:val="-10"/>
          <w:w w:val="120"/>
        </w:rPr>
        <w:t xml:space="preserve"> </w:t>
      </w:r>
      <w:r>
        <w:rPr>
          <w:rFonts w:ascii="Trebuchet MS"/>
          <w:w w:val="120"/>
        </w:rPr>
        <w:t>l</w:t>
      </w:r>
      <w:r>
        <w:rPr>
          <w:rFonts w:ascii="Trebuchet MS"/>
          <w:spacing w:val="7"/>
          <w:w w:val="120"/>
        </w:rPr>
        <w:t xml:space="preserve"> </w:t>
      </w:r>
      <w:r>
        <w:rPr>
          <w:rFonts w:ascii="Trebuchet MS"/>
          <w:smallCaps/>
          <w:w w:val="120"/>
        </w:rPr>
        <w:t>e</w:t>
      </w:r>
      <w:r>
        <w:rPr>
          <w:rFonts w:ascii="Trebuchet MS"/>
          <w:spacing w:val="54"/>
          <w:w w:val="130"/>
        </w:rPr>
        <w:t xml:space="preserve"> </w:t>
      </w:r>
      <w:r>
        <w:rPr>
          <w:rFonts w:ascii="Trebuchet MS"/>
          <w:smallCaps/>
          <w:w w:val="130"/>
        </w:rPr>
        <w:t>i</w:t>
      </w:r>
      <w:r>
        <w:rPr>
          <w:rFonts w:ascii="Trebuchet MS"/>
          <w:spacing w:val="1"/>
          <w:w w:val="130"/>
        </w:rPr>
        <w:t xml:space="preserve"> </w:t>
      </w:r>
      <w:r>
        <w:rPr>
          <w:rFonts w:ascii="Trebuchet MS"/>
          <w:spacing w:val="17"/>
          <w:w w:val="120"/>
        </w:rPr>
        <w:t>N</w:t>
      </w:r>
      <w:r>
        <w:rPr>
          <w:rFonts w:ascii="Trebuchet MS"/>
          <w:spacing w:val="-10"/>
          <w:w w:val="120"/>
        </w:rPr>
        <w:t xml:space="preserve"> </w:t>
      </w:r>
      <w:r>
        <w:rPr>
          <w:rFonts w:ascii="Trebuchet MS"/>
          <w:spacing w:val="17"/>
          <w:w w:val="120"/>
        </w:rPr>
        <w:t>f</w:t>
      </w:r>
      <w:r>
        <w:rPr>
          <w:rFonts w:ascii="Trebuchet MS"/>
          <w:spacing w:val="-10"/>
          <w:w w:val="120"/>
        </w:rPr>
        <w:t xml:space="preserve"> O </w:t>
      </w:r>
    </w:p>
    <w:p w14:paraId="31E85D3A" w14:textId="77777777" w:rsidR="00F1267E" w:rsidRDefault="00260777">
      <w:pPr>
        <w:pStyle w:val="Corpsdetexte"/>
        <w:spacing w:before="7"/>
        <w:rPr>
          <w:rFonts w:ascii="Trebuchet MS"/>
          <w:sz w:val="11"/>
        </w:rPr>
      </w:pPr>
      <w:r>
        <w:rPr>
          <w:rFonts w:ascii="Trebuchet MS"/>
          <w:noProof/>
          <w:sz w:val="11"/>
        </w:rPr>
        <w:drawing>
          <wp:anchor distT="0" distB="0" distL="0" distR="0" simplePos="0" relativeHeight="487588864" behindDoc="1" locked="0" layoutInCell="1" allowOverlap="1" wp14:anchorId="34C28F2C" wp14:editId="26FB5A69">
            <wp:simplePos x="0" y="0"/>
            <wp:positionH relativeFrom="page">
              <wp:posOffset>518401</wp:posOffset>
            </wp:positionH>
            <wp:positionV relativeFrom="paragraph">
              <wp:posOffset>101213</wp:posOffset>
            </wp:positionV>
            <wp:extent cx="1678937" cy="285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1678937" cy="2857"/>
                    </a:xfrm>
                    <a:prstGeom prst="rect">
                      <a:avLst/>
                    </a:prstGeom>
                  </pic:spPr>
                </pic:pic>
              </a:graphicData>
            </a:graphic>
          </wp:anchor>
        </w:drawing>
      </w:r>
    </w:p>
    <w:p w14:paraId="3A4D3C02" w14:textId="77777777" w:rsidR="00F1267E" w:rsidRDefault="00260777">
      <w:pPr>
        <w:spacing w:before="79"/>
        <w:ind w:left="108"/>
        <w:jc w:val="both"/>
        <w:rPr>
          <w:i/>
          <w:sz w:val="12"/>
        </w:rPr>
      </w:pPr>
      <w:r>
        <w:rPr>
          <w:i/>
          <w:w w:val="115"/>
          <w:sz w:val="12"/>
        </w:rPr>
        <w:t>Article</w:t>
      </w:r>
      <w:r>
        <w:rPr>
          <w:i/>
          <w:spacing w:val="7"/>
          <w:w w:val="115"/>
          <w:sz w:val="12"/>
        </w:rPr>
        <w:t xml:space="preserve"> </w:t>
      </w:r>
      <w:r>
        <w:rPr>
          <w:i/>
          <w:spacing w:val="-2"/>
          <w:w w:val="115"/>
          <w:sz w:val="12"/>
        </w:rPr>
        <w:t>history:</w:t>
      </w:r>
    </w:p>
    <w:p w14:paraId="4003EC92" w14:textId="77777777" w:rsidR="00F1267E" w:rsidRDefault="00260777">
      <w:pPr>
        <w:spacing w:before="34" w:line="297" w:lineRule="auto"/>
        <w:ind w:left="108" w:right="1136"/>
        <w:jc w:val="both"/>
        <w:rPr>
          <w:sz w:val="12"/>
        </w:rPr>
      </w:pPr>
      <w:r>
        <w:rPr>
          <w:w w:val="125"/>
          <w:sz w:val="12"/>
        </w:rPr>
        <w:t>Received</w:t>
      </w:r>
      <w:r>
        <w:rPr>
          <w:spacing w:val="-8"/>
          <w:w w:val="125"/>
          <w:sz w:val="12"/>
        </w:rPr>
        <w:t xml:space="preserve"> </w:t>
      </w:r>
      <w:r>
        <w:rPr>
          <w:w w:val="125"/>
          <w:sz w:val="12"/>
        </w:rPr>
        <w:t>16</w:t>
      </w:r>
      <w:r>
        <w:rPr>
          <w:spacing w:val="-9"/>
          <w:w w:val="125"/>
          <w:sz w:val="12"/>
        </w:rPr>
        <w:t xml:space="preserve"> </w:t>
      </w:r>
      <w:r>
        <w:rPr>
          <w:w w:val="125"/>
          <w:sz w:val="12"/>
        </w:rPr>
        <w:t>August</w:t>
      </w:r>
      <w:r>
        <w:rPr>
          <w:spacing w:val="-9"/>
          <w:w w:val="125"/>
          <w:sz w:val="12"/>
        </w:rPr>
        <w:t xml:space="preserve"> </w:t>
      </w:r>
      <w:r>
        <w:rPr>
          <w:w w:val="125"/>
          <w:sz w:val="12"/>
        </w:rPr>
        <w:t>2010</w:t>
      </w:r>
      <w:r>
        <w:rPr>
          <w:spacing w:val="40"/>
          <w:w w:val="125"/>
          <w:sz w:val="12"/>
        </w:rPr>
        <w:t xml:space="preserve"> </w:t>
      </w:r>
      <w:r>
        <w:rPr>
          <w:w w:val="125"/>
          <w:sz w:val="12"/>
        </w:rPr>
        <w:t>Received in revised form</w:t>
      </w:r>
      <w:r>
        <w:rPr>
          <w:spacing w:val="40"/>
          <w:w w:val="125"/>
          <w:sz w:val="12"/>
        </w:rPr>
        <w:t xml:space="preserve"> </w:t>
      </w:r>
      <w:r>
        <w:rPr>
          <w:w w:val="125"/>
          <w:sz w:val="12"/>
        </w:rPr>
        <w:t>11 July 2011</w:t>
      </w:r>
    </w:p>
    <w:p w14:paraId="719780B1" w14:textId="77777777" w:rsidR="00F1267E" w:rsidRDefault="00260777">
      <w:pPr>
        <w:ind w:left="108"/>
        <w:jc w:val="both"/>
        <w:rPr>
          <w:sz w:val="12"/>
        </w:rPr>
      </w:pPr>
      <w:r>
        <w:rPr>
          <w:w w:val="125"/>
          <w:sz w:val="12"/>
        </w:rPr>
        <w:t>Accepted</w:t>
      </w:r>
      <w:r>
        <w:rPr>
          <w:spacing w:val="3"/>
          <w:w w:val="125"/>
          <w:sz w:val="12"/>
        </w:rPr>
        <w:t xml:space="preserve"> </w:t>
      </w:r>
      <w:r>
        <w:rPr>
          <w:w w:val="125"/>
          <w:sz w:val="12"/>
        </w:rPr>
        <w:t>12</w:t>
      </w:r>
      <w:r>
        <w:rPr>
          <w:spacing w:val="2"/>
          <w:w w:val="125"/>
          <w:sz w:val="12"/>
        </w:rPr>
        <w:t xml:space="preserve"> </w:t>
      </w:r>
      <w:r>
        <w:rPr>
          <w:w w:val="125"/>
          <w:sz w:val="12"/>
        </w:rPr>
        <w:t>August</w:t>
      </w:r>
      <w:r>
        <w:rPr>
          <w:spacing w:val="2"/>
          <w:w w:val="125"/>
          <w:sz w:val="12"/>
        </w:rPr>
        <w:t xml:space="preserve"> </w:t>
      </w:r>
      <w:r>
        <w:rPr>
          <w:spacing w:val="-4"/>
          <w:w w:val="125"/>
          <w:sz w:val="12"/>
        </w:rPr>
        <w:t>2011</w:t>
      </w:r>
    </w:p>
    <w:p w14:paraId="5C30F678" w14:textId="77777777" w:rsidR="00F1267E" w:rsidRDefault="00260777">
      <w:pPr>
        <w:tabs>
          <w:tab w:val="left" w:pos="2772"/>
        </w:tabs>
        <w:spacing w:before="24"/>
        <w:ind w:left="114"/>
        <w:jc w:val="both"/>
        <w:rPr>
          <w:sz w:val="12"/>
        </w:rPr>
      </w:pPr>
      <w:r>
        <w:rPr>
          <w:w w:val="125"/>
          <w:sz w:val="12"/>
          <w:u w:val="single"/>
        </w:rPr>
        <w:t>Available</w:t>
      </w:r>
      <w:r>
        <w:rPr>
          <w:spacing w:val="3"/>
          <w:w w:val="125"/>
          <w:sz w:val="12"/>
          <w:u w:val="single"/>
        </w:rPr>
        <w:t xml:space="preserve"> </w:t>
      </w:r>
      <w:r>
        <w:rPr>
          <w:w w:val="125"/>
          <w:sz w:val="12"/>
          <w:u w:val="single"/>
        </w:rPr>
        <w:t>online</w:t>
      </w:r>
      <w:r>
        <w:rPr>
          <w:spacing w:val="3"/>
          <w:w w:val="125"/>
          <w:sz w:val="12"/>
          <w:u w:val="single"/>
        </w:rPr>
        <w:t xml:space="preserve"> </w:t>
      </w:r>
      <w:r>
        <w:rPr>
          <w:w w:val="125"/>
          <w:sz w:val="12"/>
          <w:u w:val="single"/>
        </w:rPr>
        <w:t>11</w:t>
      </w:r>
      <w:r>
        <w:rPr>
          <w:spacing w:val="3"/>
          <w:w w:val="125"/>
          <w:sz w:val="12"/>
          <w:u w:val="single"/>
        </w:rPr>
        <w:t xml:space="preserve"> </w:t>
      </w:r>
      <w:r>
        <w:rPr>
          <w:w w:val="125"/>
          <w:sz w:val="12"/>
          <w:u w:val="single"/>
        </w:rPr>
        <w:t>December</w:t>
      </w:r>
      <w:r>
        <w:rPr>
          <w:spacing w:val="4"/>
          <w:w w:val="125"/>
          <w:sz w:val="12"/>
          <w:u w:val="single"/>
        </w:rPr>
        <w:t xml:space="preserve"> </w:t>
      </w:r>
      <w:r>
        <w:rPr>
          <w:spacing w:val="-4"/>
          <w:w w:val="125"/>
          <w:sz w:val="12"/>
          <w:u w:val="single"/>
        </w:rPr>
        <w:t>2011</w:t>
      </w:r>
      <w:r>
        <w:rPr>
          <w:sz w:val="12"/>
          <w:u w:val="single"/>
        </w:rPr>
        <w:tab/>
      </w:r>
    </w:p>
    <w:p w14:paraId="5D6C3049" w14:textId="77777777" w:rsidR="00F1267E" w:rsidRDefault="00260777">
      <w:pPr>
        <w:spacing w:before="134"/>
        <w:ind w:left="108"/>
        <w:jc w:val="both"/>
        <w:rPr>
          <w:i/>
          <w:sz w:val="12"/>
        </w:rPr>
      </w:pPr>
      <w:r>
        <w:rPr>
          <w:i/>
          <w:spacing w:val="-2"/>
          <w:sz w:val="12"/>
        </w:rPr>
        <w:t>JEL</w:t>
      </w:r>
      <w:r>
        <w:rPr>
          <w:i/>
          <w:spacing w:val="1"/>
          <w:sz w:val="12"/>
        </w:rPr>
        <w:t xml:space="preserve"> </w:t>
      </w:r>
      <w:r>
        <w:rPr>
          <w:i/>
          <w:spacing w:val="-2"/>
          <w:sz w:val="12"/>
        </w:rPr>
        <w:t>classification:</w:t>
      </w:r>
    </w:p>
    <w:p w14:paraId="1A85406E" w14:textId="77777777" w:rsidR="00F1267E" w:rsidRDefault="00260777">
      <w:pPr>
        <w:spacing w:before="33" w:line="297" w:lineRule="auto"/>
        <w:ind w:left="108" w:right="2454"/>
        <w:jc w:val="both"/>
        <w:rPr>
          <w:sz w:val="12"/>
        </w:rPr>
      </w:pPr>
      <w:r>
        <w:rPr>
          <w:spacing w:val="-4"/>
          <w:w w:val="120"/>
          <w:sz w:val="12"/>
        </w:rPr>
        <w:t>G12</w:t>
      </w:r>
      <w:r>
        <w:rPr>
          <w:spacing w:val="40"/>
          <w:w w:val="120"/>
          <w:sz w:val="12"/>
        </w:rPr>
        <w:t xml:space="preserve"> </w:t>
      </w:r>
      <w:r>
        <w:rPr>
          <w:spacing w:val="-4"/>
          <w:w w:val="120"/>
          <w:sz w:val="12"/>
        </w:rPr>
        <w:t>G13</w:t>
      </w:r>
      <w:r>
        <w:rPr>
          <w:spacing w:val="40"/>
          <w:w w:val="120"/>
          <w:sz w:val="12"/>
        </w:rPr>
        <w:t xml:space="preserve"> </w:t>
      </w:r>
      <w:r>
        <w:rPr>
          <w:spacing w:val="-4"/>
          <w:w w:val="120"/>
          <w:sz w:val="12"/>
        </w:rPr>
        <w:t>G15</w:t>
      </w:r>
      <w:r>
        <w:rPr>
          <w:spacing w:val="40"/>
          <w:w w:val="120"/>
          <w:sz w:val="12"/>
        </w:rPr>
        <w:t xml:space="preserve"> </w:t>
      </w:r>
      <w:r>
        <w:rPr>
          <w:spacing w:val="-5"/>
          <w:w w:val="120"/>
          <w:sz w:val="12"/>
        </w:rPr>
        <w:t>F37</w:t>
      </w:r>
    </w:p>
    <w:p w14:paraId="0505829F" w14:textId="77777777" w:rsidR="00F1267E" w:rsidRDefault="00F1267E">
      <w:pPr>
        <w:pStyle w:val="Corpsdetexte"/>
        <w:spacing w:before="62"/>
        <w:rPr>
          <w:sz w:val="12"/>
        </w:rPr>
      </w:pPr>
    </w:p>
    <w:p w14:paraId="3F70CC41" w14:textId="77777777" w:rsidR="00F1267E" w:rsidRDefault="00260777">
      <w:pPr>
        <w:ind w:left="108"/>
        <w:rPr>
          <w:i/>
          <w:sz w:val="12"/>
        </w:rPr>
      </w:pPr>
      <w:r>
        <w:rPr>
          <w:i/>
          <w:spacing w:val="-2"/>
          <w:w w:val="115"/>
          <w:sz w:val="12"/>
        </w:rPr>
        <w:t>Keywords:</w:t>
      </w:r>
    </w:p>
    <w:p w14:paraId="65589FD2" w14:textId="77777777" w:rsidR="00F1267E" w:rsidRDefault="00260777">
      <w:pPr>
        <w:spacing w:before="34" w:line="297" w:lineRule="auto"/>
        <w:ind w:left="108" w:right="1454"/>
        <w:rPr>
          <w:sz w:val="12"/>
        </w:rPr>
      </w:pPr>
      <w:r>
        <w:rPr>
          <w:w w:val="125"/>
          <w:sz w:val="12"/>
        </w:rPr>
        <w:t>Asset pricing</w:t>
      </w:r>
      <w:r>
        <w:rPr>
          <w:spacing w:val="40"/>
          <w:w w:val="125"/>
          <w:sz w:val="12"/>
        </w:rPr>
        <w:t xml:space="preserve"> </w:t>
      </w:r>
      <w:r>
        <w:rPr>
          <w:w w:val="125"/>
          <w:sz w:val="12"/>
        </w:rPr>
        <w:t>Trading</w:t>
      </w:r>
      <w:r>
        <w:rPr>
          <w:spacing w:val="-9"/>
          <w:w w:val="125"/>
          <w:sz w:val="12"/>
        </w:rPr>
        <w:t xml:space="preserve"> </w:t>
      </w:r>
      <w:r>
        <w:rPr>
          <w:w w:val="125"/>
          <w:sz w:val="12"/>
        </w:rPr>
        <w:t>volume</w:t>
      </w:r>
      <w:r>
        <w:rPr>
          <w:spacing w:val="40"/>
          <w:w w:val="125"/>
          <w:sz w:val="12"/>
        </w:rPr>
        <w:t xml:space="preserve"> </w:t>
      </w:r>
      <w:r>
        <w:rPr>
          <w:w w:val="125"/>
          <w:sz w:val="12"/>
        </w:rPr>
        <w:t>Futures</w:t>
      </w:r>
      <w:r>
        <w:rPr>
          <w:spacing w:val="13"/>
          <w:w w:val="125"/>
          <w:sz w:val="12"/>
        </w:rPr>
        <w:t xml:space="preserve"> </w:t>
      </w:r>
      <w:r>
        <w:rPr>
          <w:spacing w:val="-2"/>
          <w:w w:val="125"/>
          <w:sz w:val="12"/>
        </w:rPr>
        <w:t>pricing</w:t>
      </w:r>
    </w:p>
    <w:p w14:paraId="13F81CB3" w14:textId="77777777" w:rsidR="00F1267E" w:rsidRDefault="00260777">
      <w:pPr>
        <w:spacing w:line="300" w:lineRule="auto"/>
        <w:ind w:left="108" w:right="450"/>
        <w:rPr>
          <w:sz w:val="12"/>
        </w:rPr>
      </w:pPr>
      <w:r>
        <w:rPr>
          <w:w w:val="125"/>
          <w:sz w:val="12"/>
        </w:rPr>
        <w:t>International financial markets</w:t>
      </w:r>
      <w:r>
        <w:rPr>
          <w:spacing w:val="40"/>
          <w:w w:val="125"/>
          <w:sz w:val="12"/>
        </w:rPr>
        <w:t xml:space="preserve"> </w:t>
      </w:r>
      <w:r>
        <w:rPr>
          <w:w w:val="125"/>
          <w:sz w:val="12"/>
        </w:rPr>
        <w:t>Market efficiency</w:t>
      </w:r>
    </w:p>
    <w:p w14:paraId="3071B799" w14:textId="77777777" w:rsidR="00F1267E" w:rsidRDefault="00260777">
      <w:pPr>
        <w:pStyle w:val="Titre1"/>
        <w:rPr>
          <w:rFonts w:ascii="Trebuchet MS"/>
        </w:rPr>
      </w:pPr>
      <w:r>
        <w:br w:type="column"/>
      </w:r>
      <w:r>
        <w:rPr>
          <w:rFonts w:ascii="Trebuchet MS"/>
          <w:smallCaps/>
          <w:spacing w:val="17"/>
          <w:w w:val="125"/>
        </w:rPr>
        <w:t>a</w:t>
      </w:r>
      <w:r>
        <w:rPr>
          <w:rFonts w:ascii="Trebuchet MS"/>
          <w:smallCaps/>
          <w:spacing w:val="-12"/>
          <w:w w:val="125"/>
        </w:rPr>
        <w:t xml:space="preserve"> </w:t>
      </w:r>
      <w:r>
        <w:rPr>
          <w:rFonts w:ascii="Trebuchet MS"/>
          <w:smallCaps/>
          <w:w w:val="125"/>
        </w:rPr>
        <w:t>b</w:t>
      </w:r>
      <w:r>
        <w:rPr>
          <w:rFonts w:ascii="Trebuchet MS"/>
          <w:smallCaps/>
          <w:spacing w:val="5"/>
          <w:w w:val="125"/>
        </w:rPr>
        <w:t xml:space="preserve"> </w:t>
      </w:r>
      <w:r>
        <w:rPr>
          <w:rFonts w:ascii="Trebuchet MS"/>
          <w:spacing w:val="17"/>
          <w:w w:val="125"/>
        </w:rPr>
        <w:t>s</w:t>
      </w:r>
      <w:r>
        <w:rPr>
          <w:rFonts w:ascii="Trebuchet MS"/>
          <w:spacing w:val="-15"/>
          <w:w w:val="125"/>
        </w:rPr>
        <w:t xml:space="preserve"> </w:t>
      </w:r>
      <w:r>
        <w:rPr>
          <w:rFonts w:ascii="Trebuchet MS"/>
          <w:w w:val="125"/>
        </w:rPr>
        <w:t>t</w:t>
      </w:r>
      <w:r>
        <w:rPr>
          <w:rFonts w:ascii="Trebuchet MS"/>
          <w:spacing w:val="2"/>
          <w:w w:val="125"/>
        </w:rPr>
        <w:t xml:space="preserve"> </w:t>
      </w:r>
      <w:r>
        <w:rPr>
          <w:rFonts w:ascii="Trebuchet MS"/>
          <w:smallCaps/>
          <w:spacing w:val="17"/>
          <w:w w:val="125"/>
        </w:rPr>
        <w:t>r</w:t>
      </w:r>
      <w:r>
        <w:rPr>
          <w:rFonts w:ascii="Trebuchet MS"/>
          <w:smallCaps/>
          <w:spacing w:val="-12"/>
          <w:w w:val="125"/>
        </w:rPr>
        <w:t xml:space="preserve"> </w:t>
      </w:r>
      <w:r>
        <w:rPr>
          <w:rFonts w:ascii="Trebuchet MS"/>
          <w:smallCaps/>
          <w:spacing w:val="17"/>
          <w:w w:val="125"/>
        </w:rPr>
        <w:t>a</w:t>
      </w:r>
      <w:r>
        <w:rPr>
          <w:rFonts w:ascii="Trebuchet MS"/>
          <w:smallCaps/>
          <w:spacing w:val="-12"/>
          <w:w w:val="125"/>
        </w:rPr>
        <w:t xml:space="preserve"> </w:t>
      </w:r>
      <w:r>
        <w:rPr>
          <w:rFonts w:ascii="Trebuchet MS"/>
          <w:smallCaps/>
          <w:w w:val="125"/>
        </w:rPr>
        <w:t>c</w:t>
      </w:r>
      <w:r>
        <w:rPr>
          <w:rFonts w:ascii="Trebuchet MS"/>
          <w:smallCaps/>
          <w:spacing w:val="5"/>
          <w:w w:val="125"/>
        </w:rPr>
        <w:t xml:space="preserve"> </w:t>
      </w:r>
      <w:r>
        <w:rPr>
          <w:rFonts w:ascii="Trebuchet MS"/>
          <w:spacing w:val="-10"/>
          <w:w w:val="125"/>
        </w:rPr>
        <w:t xml:space="preserve">t </w:t>
      </w:r>
    </w:p>
    <w:p w14:paraId="159D47BE" w14:textId="77777777" w:rsidR="00F1267E" w:rsidRDefault="00260777">
      <w:pPr>
        <w:pStyle w:val="Corpsdetexte"/>
        <w:spacing w:before="7"/>
        <w:rPr>
          <w:rFonts w:ascii="Trebuchet MS"/>
          <w:sz w:val="11"/>
        </w:rPr>
      </w:pPr>
      <w:r>
        <w:rPr>
          <w:rFonts w:ascii="Trebuchet MS"/>
          <w:noProof/>
          <w:sz w:val="11"/>
        </w:rPr>
        <w:drawing>
          <wp:anchor distT="0" distB="0" distL="0" distR="0" simplePos="0" relativeHeight="487589376" behindDoc="1" locked="0" layoutInCell="1" allowOverlap="1" wp14:anchorId="13C8364E" wp14:editId="02D7FEBE">
            <wp:simplePos x="0" y="0"/>
            <wp:positionH relativeFrom="page">
              <wp:posOffset>2606395</wp:posOffset>
            </wp:positionH>
            <wp:positionV relativeFrom="paragraph">
              <wp:posOffset>101213</wp:posOffset>
            </wp:positionV>
            <wp:extent cx="3803694" cy="28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3803694" cy="2857"/>
                    </a:xfrm>
                    <a:prstGeom prst="rect">
                      <a:avLst/>
                    </a:prstGeom>
                  </pic:spPr>
                </pic:pic>
              </a:graphicData>
            </a:graphic>
          </wp:anchor>
        </w:drawing>
      </w:r>
    </w:p>
    <w:p w14:paraId="4DD611B9" w14:textId="77777777" w:rsidR="00F1267E" w:rsidRDefault="00260777">
      <w:pPr>
        <w:spacing w:before="71" w:line="285" w:lineRule="auto"/>
        <w:ind w:left="108" w:right="33"/>
        <w:jc w:val="both"/>
        <w:rPr>
          <w:sz w:val="14"/>
        </w:rPr>
      </w:pPr>
      <w:r>
        <w:rPr>
          <w:w w:val="120"/>
          <w:sz w:val="14"/>
        </w:rPr>
        <w:t>We document significant ‘‘time series momentum’’ in equity index, currency, commod-</w:t>
      </w:r>
      <w:r>
        <w:rPr>
          <w:w w:val="125"/>
          <w:sz w:val="14"/>
        </w:rPr>
        <w:t xml:space="preserve">ity, and bond futures for </w:t>
      </w:r>
      <w:r>
        <w:rPr>
          <w:i/>
          <w:w w:val="125"/>
          <w:sz w:val="14"/>
        </w:rPr>
        <w:t xml:space="preserve">each </w:t>
      </w:r>
      <w:r>
        <w:rPr>
          <w:w w:val="125"/>
          <w:sz w:val="14"/>
        </w:rPr>
        <w:t>of the 58 liquid instruments we consider. We</w:t>
      </w:r>
      <w:r>
        <w:rPr>
          <w:w w:val="125"/>
          <w:sz w:val="14"/>
        </w:rPr>
        <w:t xml:space="preserve"> find persistence</w:t>
      </w:r>
      <w:r>
        <w:rPr>
          <w:spacing w:val="-5"/>
          <w:w w:val="125"/>
          <w:sz w:val="14"/>
        </w:rPr>
        <w:t xml:space="preserve"> </w:t>
      </w:r>
      <w:r>
        <w:rPr>
          <w:w w:val="125"/>
          <w:sz w:val="14"/>
        </w:rPr>
        <w:t>in</w:t>
      </w:r>
      <w:r>
        <w:rPr>
          <w:spacing w:val="-6"/>
          <w:w w:val="125"/>
          <w:sz w:val="14"/>
        </w:rPr>
        <w:t xml:space="preserve"> </w:t>
      </w:r>
      <w:r>
        <w:rPr>
          <w:w w:val="125"/>
          <w:sz w:val="14"/>
        </w:rPr>
        <w:t>returns</w:t>
      </w:r>
      <w:r>
        <w:rPr>
          <w:spacing w:val="-5"/>
          <w:w w:val="125"/>
          <w:sz w:val="14"/>
        </w:rPr>
        <w:t xml:space="preserve"> </w:t>
      </w:r>
      <w:r>
        <w:rPr>
          <w:w w:val="125"/>
          <w:sz w:val="14"/>
        </w:rPr>
        <w:t>for</w:t>
      </w:r>
      <w:r>
        <w:rPr>
          <w:spacing w:val="-6"/>
          <w:w w:val="125"/>
          <w:sz w:val="14"/>
        </w:rPr>
        <w:t xml:space="preserve"> </w:t>
      </w:r>
      <w:r>
        <w:rPr>
          <w:w w:val="125"/>
          <w:sz w:val="14"/>
        </w:rPr>
        <w:t>one</w:t>
      </w:r>
      <w:r>
        <w:rPr>
          <w:spacing w:val="-6"/>
          <w:w w:val="125"/>
          <w:sz w:val="14"/>
        </w:rPr>
        <w:t xml:space="preserve"> </w:t>
      </w:r>
      <w:r>
        <w:rPr>
          <w:w w:val="125"/>
          <w:sz w:val="14"/>
        </w:rPr>
        <w:t>to</w:t>
      </w:r>
      <w:r>
        <w:rPr>
          <w:spacing w:val="-5"/>
          <w:w w:val="125"/>
          <w:sz w:val="14"/>
        </w:rPr>
        <w:t xml:space="preserve"> </w:t>
      </w:r>
      <w:r>
        <w:rPr>
          <w:w w:val="125"/>
          <w:sz w:val="14"/>
        </w:rPr>
        <w:t>12</w:t>
      </w:r>
      <w:r>
        <w:rPr>
          <w:spacing w:val="-6"/>
          <w:w w:val="125"/>
          <w:sz w:val="14"/>
        </w:rPr>
        <w:t xml:space="preserve"> </w:t>
      </w:r>
      <w:r>
        <w:rPr>
          <w:w w:val="125"/>
          <w:sz w:val="14"/>
        </w:rPr>
        <w:t>months</w:t>
      </w:r>
      <w:r>
        <w:rPr>
          <w:spacing w:val="-6"/>
          <w:w w:val="125"/>
          <w:sz w:val="14"/>
        </w:rPr>
        <w:t xml:space="preserve"> </w:t>
      </w:r>
      <w:r>
        <w:rPr>
          <w:w w:val="125"/>
          <w:sz w:val="14"/>
        </w:rPr>
        <w:t>that</w:t>
      </w:r>
      <w:r>
        <w:rPr>
          <w:spacing w:val="-5"/>
          <w:w w:val="125"/>
          <w:sz w:val="14"/>
        </w:rPr>
        <w:t xml:space="preserve"> </w:t>
      </w:r>
      <w:r>
        <w:rPr>
          <w:w w:val="125"/>
          <w:sz w:val="14"/>
        </w:rPr>
        <w:t>partially</w:t>
      </w:r>
      <w:r>
        <w:rPr>
          <w:spacing w:val="-6"/>
          <w:w w:val="125"/>
          <w:sz w:val="14"/>
        </w:rPr>
        <w:t xml:space="preserve"> </w:t>
      </w:r>
      <w:r>
        <w:rPr>
          <w:w w:val="125"/>
          <w:sz w:val="14"/>
        </w:rPr>
        <w:t>reverses</w:t>
      </w:r>
      <w:r>
        <w:rPr>
          <w:spacing w:val="-7"/>
          <w:w w:val="125"/>
          <w:sz w:val="14"/>
        </w:rPr>
        <w:t xml:space="preserve"> </w:t>
      </w:r>
      <w:r>
        <w:rPr>
          <w:w w:val="125"/>
          <w:sz w:val="14"/>
        </w:rPr>
        <w:t>over</w:t>
      </w:r>
      <w:r>
        <w:rPr>
          <w:spacing w:val="-6"/>
          <w:w w:val="125"/>
          <w:sz w:val="14"/>
        </w:rPr>
        <w:t xml:space="preserve"> </w:t>
      </w:r>
      <w:r>
        <w:rPr>
          <w:w w:val="125"/>
          <w:sz w:val="14"/>
        </w:rPr>
        <w:t>longer</w:t>
      </w:r>
      <w:r>
        <w:rPr>
          <w:spacing w:val="-5"/>
          <w:w w:val="125"/>
          <w:sz w:val="14"/>
        </w:rPr>
        <w:t xml:space="preserve"> </w:t>
      </w:r>
      <w:r>
        <w:rPr>
          <w:w w:val="125"/>
          <w:sz w:val="14"/>
        </w:rPr>
        <w:t>horizons, consistent with sentiment theories of initial under-reaction and delayed over-reaction. A diversified portfolio of time series momentum strategies across all asset classes delivers substantial abnormal returns with little exposure to standard asset pricing factors and performs best during extreme markets. Examining</w:t>
      </w:r>
      <w:r>
        <w:rPr>
          <w:spacing w:val="-1"/>
          <w:w w:val="125"/>
          <w:sz w:val="14"/>
        </w:rPr>
        <w:t xml:space="preserve"> </w:t>
      </w:r>
      <w:r>
        <w:rPr>
          <w:w w:val="125"/>
          <w:sz w:val="14"/>
        </w:rPr>
        <w:t>the trading activities of speculators</w:t>
      </w:r>
      <w:r>
        <w:rPr>
          <w:spacing w:val="-5"/>
          <w:w w:val="125"/>
          <w:sz w:val="14"/>
        </w:rPr>
        <w:t xml:space="preserve"> </w:t>
      </w:r>
      <w:r>
        <w:rPr>
          <w:w w:val="125"/>
          <w:sz w:val="14"/>
        </w:rPr>
        <w:t>and</w:t>
      </w:r>
      <w:r>
        <w:rPr>
          <w:spacing w:val="-4"/>
          <w:w w:val="125"/>
          <w:sz w:val="14"/>
        </w:rPr>
        <w:t xml:space="preserve"> </w:t>
      </w:r>
      <w:r>
        <w:rPr>
          <w:w w:val="125"/>
          <w:sz w:val="14"/>
        </w:rPr>
        <w:t>hedgers,</w:t>
      </w:r>
      <w:r>
        <w:rPr>
          <w:spacing w:val="-5"/>
          <w:w w:val="125"/>
          <w:sz w:val="14"/>
        </w:rPr>
        <w:t xml:space="preserve"> </w:t>
      </w:r>
      <w:r>
        <w:rPr>
          <w:w w:val="125"/>
          <w:sz w:val="14"/>
        </w:rPr>
        <w:t>we</w:t>
      </w:r>
      <w:r>
        <w:rPr>
          <w:spacing w:val="-5"/>
          <w:w w:val="125"/>
          <w:sz w:val="14"/>
        </w:rPr>
        <w:t xml:space="preserve"> </w:t>
      </w:r>
      <w:r>
        <w:rPr>
          <w:w w:val="125"/>
          <w:sz w:val="14"/>
        </w:rPr>
        <w:t>find</w:t>
      </w:r>
      <w:r>
        <w:rPr>
          <w:spacing w:val="-4"/>
          <w:w w:val="125"/>
          <w:sz w:val="14"/>
        </w:rPr>
        <w:t xml:space="preserve"> </w:t>
      </w:r>
      <w:r>
        <w:rPr>
          <w:w w:val="125"/>
          <w:sz w:val="14"/>
        </w:rPr>
        <w:t>that</w:t>
      </w:r>
      <w:r>
        <w:rPr>
          <w:spacing w:val="-5"/>
          <w:w w:val="125"/>
          <w:sz w:val="14"/>
        </w:rPr>
        <w:t xml:space="preserve"> </w:t>
      </w:r>
      <w:r>
        <w:rPr>
          <w:w w:val="125"/>
          <w:sz w:val="14"/>
        </w:rPr>
        <w:t>speculators</w:t>
      </w:r>
      <w:r>
        <w:rPr>
          <w:spacing w:val="-4"/>
          <w:w w:val="125"/>
          <w:sz w:val="14"/>
        </w:rPr>
        <w:t xml:space="preserve"> </w:t>
      </w:r>
      <w:r>
        <w:rPr>
          <w:w w:val="125"/>
          <w:sz w:val="14"/>
        </w:rPr>
        <w:t>profit</w:t>
      </w:r>
      <w:r>
        <w:rPr>
          <w:spacing w:val="-6"/>
          <w:w w:val="125"/>
          <w:sz w:val="14"/>
        </w:rPr>
        <w:t xml:space="preserve"> </w:t>
      </w:r>
      <w:r>
        <w:rPr>
          <w:w w:val="125"/>
          <w:sz w:val="14"/>
        </w:rPr>
        <w:t>from</w:t>
      </w:r>
      <w:r>
        <w:rPr>
          <w:spacing w:val="-5"/>
          <w:w w:val="125"/>
          <w:sz w:val="14"/>
        </w:rPr>
        <w:t xml:space="preserve"> </w:t>
      </w:r>
      <w:r>
        <w:rPr>
          <w:w w:val="125"/>
          <w:sz w:val="14"/>
        </w:rPr>
        <w:t>time</w:t>
      </w:r>
      <w:r>
        <w:rPr>
          <w:spacing w:val="-4"/>
          <w:w w:val="125"/>
          <w:sz w:val="14"/>
        </w:rPr>
        <w:t xml:space="preserve"> </w:t>
      </w:r>
      <w:r>
        <w:rPr>
          <w:w w:val="125"/>
          <w:sz w:val="14"/>
        </w:rPr>
        <w:t>series</w:t>
      </w:r>
      <w:r>
        <w:rPr>
          <w:spacing w:val="-4"/>
          <w:w w:val="125"/>
          <w:sz w:val="14"/>
        </w:rPr>
        <w:t xml:space="preserve"> </w:t>
      </w:r>
      <w:r>
        <w:rPr>
          <w:w w:val="125"/>
          <w:sz w:val="14"/>
        </w:rPr>
        <w:t>momentum</w:t>
      </w:r>
      <w:r>
        <w:rPr>
          <w:spacing w:val="-6"/>
          <w:w w:val="125"/>
          <w:sz w:val="14"/>
        </w:rPr>
        <w:t xml:space="preserve"> </w:t>
      </w:r>
      <w:r>
        <w:rPr>
          <w:w w:val="125"/>
          <w:sz w:val="14"/>
        </w:rPr>
        <w:t>at the expense of hedgers.</w:t>
      </w:r>
    </w:p>
    <w:p w14:paraId="2872CDE9" w14:textId="77777777" w:rsidR="00F1267E" w:rsidRDefault="00260777">
      <w:pPr>
        <w:spacing w:line="158" w:lineRule="exact"/>
        <w:ind w:left="3372"/>
        <w:jc w:val="both"/>
        <w:rPr>
          <w:sz w:val="14"/>
        </w:rPr>
      </w:pPr>
      <w:r>
        <w:rPr>
          <w:rFonts w:ascii="Georgia"/>
          <w:w w:val="115"/>
          <w:sz w:val="14"/>
        </w:rPr>
        <w:t>&amp;</w:t>
      </w:r>
      <w:r>
        <w:rPr>
          <w:rFonts w:ascii="Georgia"/>
          <w:spacing w:val="9"/>
          <w:w w:val="115"/>
          <w:sz w:val="14"/>
        </w:rPr>
        <w:t xml:space="preserve"> </w:t>
      </w:r>
      <w:r>
        <w:rPr>
          <w:w w:val="115"/>
          <w:sz w:val="14"/>
        </w:rPr>
        <w:t>2011</w:t>
      </w:r>
      <w:r>
        <w:rPr>
          <w:spacing w:val="9"/>
          <w:w w:val="115"/>
          <w:sz w:val="14"/>
        </w:rPr>
        <w:t xml:space="preserve"> </w:t>
      </w:r>
      <w:r>
        <w:rPr>
          <w:w w:val="115"/>
          <w:sz w:val="14"/>
        </w:rPr>
        <w:t>Elsevier</w:t>
      </w:r>
      <w:r>
        <w:rPr>
          <w:spacing w:val="8"/>
          <w:w w:val="115"/>
          <w:sz w:val="14"/>
        </w:rPr>
        <w:t xml:space="preserve"> </w:t>
      </w:r>
      <w:r>
        <w:rPr>
          <w:w w:val="115"/>
          <w:sz w:val="14"/>
        </w:rPr>
        <w:t>B.V.</w:t>
      </w:r>
      <w:r>
        <w:rPr>
          <w:spacing w:val="8"/>
          <w:w w:val="115"/>
          <w:sz w:val="14"/>
        </w:rPr>
        <w:t xml:space="preserve"> </w:t>
      </w:r>
      <w:r>
        <w:rPr>
          <w:w w:val="115"/>
          <w:sz w:val="14"/>
        </w:rPr>
        <w:t>All</w:t>
      </w:r>
      <w:r>
        <w:rPr>
          <w:spacing w:val="9"/>
          <w:w w:val="115"/>
          <w:sz w:val="14"/>
        </w:rPr>
        <w:t xml:space="preserve"> </w:t>
      </w:r>
      <w:r>
        <w:rPr>
          <w:w w:val="115"/>
          <w:sz w:val="14"/>
        </w:rPr>
        <w:t>rights</w:t>
      </w:r>
      <w:r>
        <w:rPr>
          <w:spacing w:val="8"/>
          <w:w w:val="115"/>
          <w:sz w:val="14"/>
        </w:rPr>
        <w:t xml:space="preserve"> </w:t>
      </w:r>
      <w:r>
        <w:rPr>
          <w:spacing w:val="-2"/>
          <w:w w:val="115"/>
          <w:sz w:val="14"/>
        </w:rPr>
        <w:t>reserved.</w:t>
      </w:r>
    </w:p>
    <w:p w14:paraId="5752261B" w14:textId="77777777" w:rsidR="00F1267E" w:rsidRDefault="00F1267E">
      <w:pPr>
        <w:spacing w:line="158" w:lineRule="exact"/>
        <w:jc w:val="both"/>
        <w:rPr>
          <w:sz w:val="14"/>
        </w:rPr>
        <w:sectPr w:rsidR="00F1267E">
          <w:type w:val="continuous"/>
          <w:pgSz w:w="10890" w:h="14860"/>
          <w:pgMar w:top="600" w:right="708" w:bottom="280" w:left="708" w:header="0" w:footer="0" w:gutter="0"/>
          <w:cols w:num="2" w:space="720" w:equalWidth="0">
            <w:col w:w="2813" w:space="475"/>
            <w:col w:w="6186"/>
          </w:cols>
        </w:sectPr>
      </w:pPr>
    </w:p>
    <w:p w14:paraId="058CB813" w14:textId="77777777" w:rsidR="00F1267E" w:rsidRDefault="00F1267E">
      <w:pPr>
        <w:pStyle w:val="Corpsdetexte"/>
        <w:rPr>
          <w:sz w:val="12"/>
        </w:rPr>
      </w:pPr>
    </w:p>
    <w:p w14:paraId="027E515A" w14:textId="77777777" w:rsidR="00F1267E" w:rsidRDefault="00260777">
      <w:pPr>
        <w:tabs>
          <w:tab w:val="left" w:pos="3396"/>
        </w:tabs>
        <w:spacing w:line="20" w:lineRule="exact"/>
        <w:ind w:left="108" w:right="-44"/>
        <w:rPr>
          <w:sz w:val="2"/>
        </w:rPr>
      </w:pPr>
      <w:r>
        <w:rPr>
          <w:noProof/>
          <w:sz w:val="2"/>
        </w:rPr>
        <w:drawing>
          <wp:inline distT="0" distB="0" distL="0" distR="0" wp14:anchorId="33547F8A" wp14:editId="4BAD93AC">
            <wp:extent cx="1701067" cy="361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1701067" cy="3619"/>
                    </a:xfrm>
                    <a:prstGeom prst="rect">
                      <a:avLst/>
                    </a:prstGeom>
                  </pic:spPr>
                </pic:pic>
              </a:graphicData>
            </a:graphic>
          </wp:inline>
        </w:drawing>
      </w:r>
      <w:r>
        <w:rPr>
          <w:sz w:val="2"/>
        </w:rPr>
        <w:tab/>
      </w:r>
      <w:r>
        <w:rPr>
          <w:noProof/>
          <w:sz w:val="2"/>
        </w:rPr>
        <w:drawing>
          <wp:inline distT="0" distB="0" distL="0" distR="0" wp14:anchorId="5D07035A" wp14:editId="711873AD">
            <wp:extent cx="3853832" cy="361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3853832" cy="3619"/>
                    </a:xfrm>
                    <a:prstGeom prst="rect">
                      <a:avLst/>
                    </a:prstGeom>
                  </pic:spPr>
                </pic:pic>
              </a:graphicData>
            </a:graphic>
          </wp:inline>
        </w:drawing>
      </w:r>
    </w:p>
    <w:p w14:paraId="43038FC2" w14:textId="77777777" w:rsidR="00F1267E" w:rsidRDefault="00F1267E">
      <w:pPr>
        <w:pStyle w:val="Corpsdetexte"/>
        <w:rPr>
          <w:sz w:val="20"/>
        </w:rPr>
      </w:pPr>
    </w:p>
    <w:p w14:paraId="7AAEE9CE" w14:textId="77777777" w:rsidR="00F1267E" w:rsidRDefault="00F1267E">
      <w:pPr>
        <w:pStyle w:val="Corpsdetexte"/>
        <w:spacing w:before="182"/>
        <w:rPr>
          <w:sz w:val="20"/>
        </w:rPr>
      </w:pPr>
    </w:p>
    <w:p w14:paraId="234C7CFF" w14:textId="77777777" w:rsidR="00F1267E" w:rsidRDefault="00F1267E">
      <w:pPr>
        <w:pStyle w:val="Corpsdetexte"/>
        <w:rPr>
          <w:sz w:val="20"/>
        </w:rPr>
        <w:sectPr w:rsidR="00F1267E">
          <w:type w:val="continuous"/>
          <w:pgSz w:w="10890" w:h="14860"/>
          <w:pgMar w:top="600" w:right="708" w:bottom="280" w:left="708" w:header="0" w:footer="0" w:gutter="0"/>
          <w:cols w:space="720"/>
        </w:sectPr>
      </w:pPr>
    </w:p>
    <w:p w14:paraId="48641189" w14:textId="77777777" w:rsidR="00F1267E" w:rsidRDefault="00260777">
      <w:pPr>
        <w:pStyle w:val="Paragraphedeliste"/>
        <w:numPr>
          <w:ilvl w:val="0"/>
          <w:numId w:val="4"/>
        </w:numPr>
        <w:tabs>
          <w:tab w:val="left" w:pos="361"/>
        </w:tabs>
        <w:spacing w:before="85"/>
        <w:ind w:left="361" w:hanging="253"/>
        <w:jc w:val="left"/>
        <w:rPr>
          <w:sz w:val="16"/>
        </w:rPr>
      </w:pPr>
      <w:bookmarkStart w:id="4" w:name="Introduction:_a_trending_walk_down_Wall_"/>
      <w:bookmarkEnd w:id="4"/>
      <w:r>
        <w:rPr>
          <w:w w:val="125"/>
          <w:sz w:val="16"/>
        </w:rPr>
        <w:t>Introduction:</w:t>
      </w:r>
      <w:r>
        <w:rPr>
          <w:spacing w:val="-10"/>
          <w:w w:val="125"/>
          <w:sz w:val="16"/>
        </w:rPr>
        <w:t xml:space="preserve"> </w:t>
      </w:r>
      <w:r>
        <w:rPr>
          <w:w w:val="125"/>
          <w:sz w:val="16"/>
        </w:rPr>
        <w:t>a</w:t>
      </w:r>
      <w:r>
        <w:rPr>
          <w:spacing w:val="-9"/>
          <w:w w:val="125"/>
          <w:sz w:val="16"/>
        </w:rPr>
        <w:t xml:space="preserve"> </w:t>
      </w:r>
      <w:r>
        <w:rPr>
          <w:w w:val="125"/>
          <w:sz w:val="16"/>
        </w:rPr>
        <w:t>trending</w:t>
      </w:r>
      <w:r>
        <w:rPr>
          <w:spacing w:val="-10"/>
          <w:w w:val="125"/>
          <w:sz w:val="16"/>
        </w:rPr>
        <w:t xml:space="preserve"> </w:t>
      </w:r>
      <w:r>
        <w:rPr>
          <w:w w:val="125"/>
          <w:sz w:val="16"/>
        </w:rPr>
        <w:t>walk</w:t>
      </w:r>
      <w:r>
        <w:rPr>
          <w:spacing w:val="-11"/>
          <w:w w:val="125"/>
          <w:sz w:val="16"/>
        </w:rPr>
        <w:t xml:space="preserve"> </w:t>
      </w:r>
      <w:r>
        <w:rPr>
          <w:w w:val="125"/>
          <w:sz w:val="16"/>
        </w:rPr>
        <w:t>down</w:t>
      </w:r>
      <w:r>
        <w:rPr>
          <w:spacing w:val="-11"/>
          <w:w w:val="125"/>
          <w:sz w:val="16"/>
        </w:rPr>
        <w:t xml:space="preserve"> </w:t>
      </w:r>
      <w:r>
        <w:rPr>
          <w:w w:val="125"/>
          <w:sz w:val="16"/>
        </w:rPr>
        <w:t>Wall</w:t>
      </w:r>
      <w:r>
        <w:rPr>
          <w:spacing w:val="-9"/>
          <w:w w:val="125"/>
          <w:sz w:val="16"/>
        </w:rPr>
        <w:t xml:space="preserve"> </w:t>
      </w:r>
      <w:r>
        <w:rPr>
          <w:spacing w:val="-2"/>
          <w:w w:val="125"/>
          <w:sz w:val="16"/>
        </w:rPr>
        <w:t>Street</w:t>
      </w:r>
    </w:p>
    <w:p w14:paraId="420198E0" w14:textId="77777777" w:rsidR="00F1267E" w:rsidRDefault="00F1267E">
      <w:pPr>
        <w:pStyle w:val="Corpsdetexte"/>
        <w:spacing w:before="50"/>
      </w:pPr>
    </w:p>
    <w:p w14:paraId="525296A0" w14:textId="77777777" w:rsidR="00F1267E" w:rsidRDefault="00260777">
      <w:pPr>
        <w:pStyle w:val="Corpsdetexte"/>
        <w:spacing w:before="1" w:line="273" w:lineRule="auto"/>
        <w:ind w:left="108" w:right="38" w:firstLine="239"/>
        <w:jc w:val="both"/>
      </w:pPr>
      <w:r>
        <w:rPr>
          <w:w w:val="120"/>
        </w:rPr>
        <w:t>We</w:t>
      </w:r>
      <w:r>
        <w:rPr>
          <w:spacing w:val="-8"/>
          <w:w w:val="120"/>
        </w:rPr>
        <w:t xml:space="preserve"> </w:t>
      </w:r>
      <w:r>
        <w:rPr>
          <w:w w:val="120"/>
        </w:rPr>
        <w:t>document</w:t>
      </w:r>
      <w:r>
        <w:rPr>
          <w:spacing w:val="-9"/>
          <w:w w:val="120"/>
        </w:rPr>
        <w:t xml:space="preserve"> </w:t>
      </w:r>
      <w:r>
        <w:rPr>
          <w:w w:val="120"/>
        </w:rPr>
        <w:t>an</w:t>
      </w:r>
      <w:r>
        <w:rPr>
          <w:spacing w:val="-9"/>
          <w:w w:val="120"/>
        </w:rPr>
        <w:t xml:space="preserve"> </w:t>
      </w:r>
      <w:r>
        <w:rPr>
          <w:w w:val="120"/>
        </w:rPr>
        <w:t>asset</w:t>
      </w:r>
      <w:r>
        <w:rPr>
          <w:spacing w:val="-8"/>
          <w:w w:val="120"/>
        </w:rPr>
        <w:t xml:space="preserve"> </w:t>
      </w:r>
      <w:r>
        <w:rPr>
          <w:w w:val="120"/>
        </w:rPr>
        <w:t>pricing</w:t>
      </w:r>
      <w:r>
        <w:rPr>
          <w:spacing w:val="-9"/>
          <w:w w:val="120"/>
        </w:rPr>
        <w:t xml:space="preserve"> </w:t>
      </w:r>
      <w:r>
        <w:rPr>
          <w:w w:val="120"/>
        </w:rPr>
        <w:t>anomaly</w:t>
      </w:r>
      <w:r>
        <w:rPr>
          <w:spacing w:val="-9"/>
          <w:w w:val="120"/>
        </w:rPr>
        <w:t xml:space="preserve"> </w:t>
      </w:r>
      <w:r>
        <w:rPr>
          <w:w w:val="120"/>
        </w:rPr>
        <w:t>we</w:t>
      </w:r>
      <w:r>
        <w:rPr>
          <w:spacing w:val="-8"/>
          <w:w w:val="120"/>
        </w:rPr>
        <w:t xml:space="preserve"> </w:t>
      </w:r>
      <w:r>
        <w:rPr>
          <w:w w:val="120"/>
        </w:rPr>
        <w:t>term</w:t>
      </w:r>
      <w:r>
        <w:rPr>
          <w:spacing w:val="-9"/>
          <w:w w:val="120"/>
        </w:rPr>
        <w:t xml:space="preserve"> </w:t>
      </w:r>
      <w:r>
        <w:rPr>
          <w:w w:val="120"/>
        </w:rPr>
        <w:t xml:space="preserve">‘‘time </w:t>
      </w:r>
      <w:r>
        <w:rPr>
          <w:spacing w:val="-2"/>
          <w:w w:val="120"/>
        </w:rPr>
        <w:t>series momentum,’’ which is remarkably consistent</w:t>
      </w:r>
      <w:r>
        <w:rPr>
          <w:spacing w:val="-3"/>
          <w:w w:val="120"/>
        </w:rPr>
        <w:t xml:space="preserve"> </w:t>
      </w:r>
      <w:r>
        <w:rPr>
          <w:spacing w:val="-2"/>
          <w:w w:val="120"/>
        </w:rPr>
        <w:t xml:space="preserve">across </w:t>
      </w:r>
      <w:r>
        <w:rPr>
          <w:w w:val="120"/>
        </w:rPr>
        <w:t>very different asset classes and markets. Specifically, we find strong positive predictability from a security’s own past</w:t>
      </w:r>
      <w:r>
        <w:rPr>
          <w:spacing w:val="37"/>
          <w:w w:val="120"/>
        </w:rPr>
        <w:t xml:space="preserve"> </w:t>
      </w:r>
      <w:r>
        <w:rPr>
          <w:w w:val="120"/>
        </w:rPr>
        <w:t>returns</w:t>
      </w:r>
      <w:r>
        <w:rPr>
          <w:spacing w:val="39"/>
          <w:w w:val="120"/>
        </w:rPr>
        <w:t xml:space="preserve"> </w:t>
      </w:r>
      <w:r>
        <w:rPr>
          <w:w w:val="120"/>
        </w:rPr>
        <w:t>for</w:t>
      </w:r>
      <w:r>
        <w:rPr>
          <w:spacing w:val="38"/>
          <w:w w:val="120"/>
        </w:rPr>
        <w:t xml:space="preserve"> </w:t>
      </w:r>
      <w:r>
        <w:rPr>
          <w:w w:val="120"/>
        </w:rPr>
        <w:t>almost</w:t>
      </w:r>
      <w:r>
        <w:rPr>
          <w:spacing w:val="38"/>
          <w:w w:val="120"/>
        </w:rPr>
        <w:t xml:space="preserve"> </w:t>
      </w:r>
      <w:r>
        <w:rPr>
          <w:w w:val="120"/>
        </w:rPr>
        <w:t>five</w:t>
      </w:r>
      <w:r>
        <w:rPr>
          <w:spacing w:val="38"/>
          <w:w w:val="120"/>
        </w:rPr>
        <w:t xml:space="preserve"> </w:t>
      </w:r>
      <w:r>
        <w:rPr>
          <w:w w:val="120"/>
        </w:rPr>
        <w:t>dozen</w:t>
      </w:r>
      <w:r>
        <w:rPr>
          <w:spacing w:val="38"/>
          <w:w w:val="120"/>
        </w:rPr>
        <w:t xml:space="preserve"> </w:t>
      </w:r>
      <w:r>
        <w:rPr>
          <w:w w:val="120"/>
        </w:rPr>
        <w:t>diverse</w:t>
      </w:r>
      <w:r>
        <w:rPr>
          <w:spacing w:val="36"/>
          <w:w w:val="120"/>
        </w:rPr>
        <w:t xml:space="preserve"> </w:t>
      </w:r>
      <w:r>
        <w:rPr>
          <w:w w:val="120"/>
        </w:rPr>
        <w:t>futures</w:t>
      </w:r>
      <w:r>
        <w:rPr>
          <w:spacing w:val="38"/>
          <w:w w:val="120"/>
        </w:rPr>
        <w:t xml:space="preserve"> </w:t>
      </w:r>
      <w:r>
        <w:rPr>
          <w:spacing w:val="-5"/>
          <w:w w:val="120"/>
        </w:rPr>
        <w:t>and</w:t>
      </w:r>
    </w:p>
    <w:p w14:paraId="45695C61" w14:textId="77777777" w:rsidR="00F1267E" w:rsidRDefault="00260777">
      <w:pPr>
        <w:pStyle w:val="Corpsdetexte"/>
        <w:spacing w:before="115"/>
        <w:rPr>
          <w:sz w:val="20"/>
        </w:rPr>
      </w:pPr>
      <w:r>
        <w:rPr>
          <w:noProof/>
          <w:sz w:val="20"/>
        </w:rPr>
        <mc:AlternateContent>
          <mc:Choice Requires="wps">
            <w:drawing>
              <wp:anchor distT="0" distB="0" distL="0" distR="0" simplePos="0" relativeHeight="487589888" behindDoc="1" locked="0" layoutInCell="1" allowOverlap="1" wp14:anchorId="521AA7D6" wp14:editId="63A59D79">
                <wp:simplePos x="0" y="0"/>
                <wp:positionH relativeFrom="page">
                  <wp:posOffset>518401</wp:posOffset>
                </wp:positionH>
                <wp:positionV relativeFrom="paragraph">
                  <wp:posOffset>234587</wp:posOffset>
                </wp:positionV>
                <wp:extent cx="4559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B0D94" id="Graphic 11" o:spid="_x0000_s1026" style="position:absolute;margin-left:40.8pt;margin-top:18.45pt;width:35.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Xw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" path="m,l455764,e" filled="f" strokeweight=".16014mm">
                <v:path arrowok="t"/>
                <w10:wrap type="topAndBottom" anchorx="page"/>
              </v:shape>
            </w:pict>
          </mc:Fallback>
        </mc:AlternateContent>
      </w:r>
    </w:p>
    <w:p w14:paraId="7609D06C" w14:textId="77777777" w:rsidR="00F1267E" w:rsidRDefault="00260777">
      <w:pPr>
        <w:spacing w:before="54" w:line="297" w:lineRule="auto"/>
        <w:ind w:left="108" w:right="38" w:firstLine="132"/>
        <w:jc w:val="both"/>
        <w:rPr>
          <w:sz w:val="12"/>
        </w:rPr>
      </w:pPr>
      <w:r>
        <w:rPr>
          <w:rFonts w:ascii="Arial MT"/>
          <w:w w:val="250"/>
          <w:sz w:val="12"/>
          <w:vertAlign w:val="superscript"/>
        </w:rPr>
        <w:t>$</w:t>
      </w:r>
      <w:r>
        <w:rPr>
          <w:rFonts w:ascii="Arial MT"/>
          <w:spacing w:val="-21"/>
          <w:w w:val="250"/>
          <w:sz w:val="12"/>
        </w:rPr>
        <w:t xml:space="preserve"> </w:t>
      </w:r>
      <w:r>
        <w:rPr>
          <w:w w:val="120"/>
          <w:sz w:val="12"/>
        </w:rPr>
        <w:t>We thank Cliff</w:t>
      </w:r>
      <w:r>
        <w:rPr>
          <w:w w:val="120"/>
          <w:sz w:val="12"/>
        </w:rPr>
        <w:t xml:space="preserve"> Asness, Nick Barberis, Gene Fama, John Heaton,</w:t>
      </w:r>
      <w:r>
        <w:rPr>
          <w:spacing w:val="40"/>
          <w:w w:val="120"/>
          <w:sz w:val="12"/>
        </w:rPr>
        <w:t xml:space="preserve"> </w:t>
      </w:r>
      <w:r>
        <w:rPr>
          <w:w w:val="120"/>
          <w:sz w:val="12"/>
        </w:rPr>
        <w:t>Ludger Hentschel, Brian Hurst, Andrew Karolyi, John Liew, Matt Richard-son, Richard Thaler, Adrien Verdelhan, Robert Vishny, Robert Whitelaw,</w:t>
      </w:r>
      <w:r>
        <w:rPr>
          <w:spacing w:val="40"/>
          <w:w w:val="120"/>
          <w:sz w:val="12"/>
        </w:rPr>
        <w:t xml:space="preserve"> </w:t>
      </w:r>
      <w:r>
        <w:rPr>
          <w:w w:val="120"/>
          <w:sz w:val="12"/>
        </w:rPr>
        <w:t>Jeff</w:t>
      </w:r>
      <w:r>
        <w:rPr>
          <w:spacing w:val="40"/>
          <w:w w:val="120"/>
          <w:sz w:val="12"/>
        </w:rPr>
        <w:t xml:space="preserve"> </w:t>
      </w:r>
      <w:r>
        <w:rPr>
          <w:w w:val="120"/>
          <w:sz w:val="12"/>
        </w:rPr>
        <w:t>Wurgler,</w:t>
      </w:r>
      <w:r>
        <w:rPr>
          <w:spacing w:val="40"/>
          <w:w w:val="120"/>
          <w:sz w:val="12"/>
        </w:rPr>
        <w:t xml:space="preserve"> </w:t>
      </w:r>
      <w:r>
        <w:rPr>
          <w:w w:val="120"/>
          <w:sz w:val="12"/>
        </w:rPr>
        <w:t>and</w:t>
      </w:r>
      <w:r>
        <w:rPr>
          <w:spacing w:val="40"/>
          <w:w w:val="120"/>
          <w:sz w:val="12"/>
        </w:rPr>
        <w:t xml:space="preserve"> </w:t>
      </w:r>
      <w:r>
        <w:rPr>
          <w:w w:val="120"/>
          <w:sz w:val="12"/>
        </w:rPr>
        <w:t>seminar</w:t>
      </w:r>
      <w:r>
        <w:rPr>
          <w:spacing w:val="40"/>
          <w:w w:val="120"/>
          <w:sz w:val="12"/>
        </w:rPr>
        <w:t xml:space="preserve"> </w:t>
      </w:r>
      <w:r>
        <w:rPr>
          <w:w w:val="120"/>
          <w:sz w:val="12"/>
        </w:rPr>
        <w:t>participants</w:t>
      </w:r>
      <w:r>
        <w:rPr>
          <w:spacing w:val="40"/>
          <w:w w:val="120"/>
          <w:sz w:val="12"/>
        </w:rPr>
        <w:t xml:space="preserve"> </w:t>
      </w:r>
      <w:r>
        <w:rPr>
          <w:w w:val="120"/>
          <w:sz w:val="12"/>
        </w:rPr>
        <w:t>at</w:t>
      </w:r>
      <w:r>
        <w:rPr>
          <w:spacing w:val="40"/>
          <w:w w:val="120"/>
          <w:sz w:val="12"/>
        </w:rPr>
        <w:t xml:space="preserve"> </w:t>
      </w:r>
      <w:r>
        <w:rPr>
          <w:w w:val="120"/>
          <w:sz w:val="12"/>
        </w:rPr>
        <w:t>NYU</w:t>
      </w:r>
      <w:r>
        <w:rPr>
          <w:spacing w:val="40"/>
          <w:w w:val="120"/>
          <w:sz w:val="12"/>
        </w:rPr>
        <w:t xml:space="preserve"> </w:t>
      </w:r>
      <w:r>
        <w:rPr>
          <w:w w:val="120"/>
          <w:sz w:val="12"/>
        </w:rPr>
        <w:t>and</w:t>
      </w:r>
      <w:r>
        <w:rPr>
          <w:spacing w:val="40"/>
          <w:w w:val="120"/>
          <w:sz w:val="12"/>
        </w:rPr>
        <w:t xml:space="preserve"> </w:t>
      </w:r>
      <w:r>
        <w:rPr>
          <w:w w:val="120"/>
          <w:sz w:val="12"/>
        </w:rPr>
        <w:t>the</w:t>
      </w:r>
      <w:r>
        <w:rPr>
          <w:spacing w:val="40"/>
          <w:w w:val="120"/>
          <w:sz w:val="12"/>
        </w:rPr>
        <w:t xml:space="preserve"> </w:t>
      </w:r>
      <w:r>
        <w:rPr>
          <w:w w:val="120"/>
          <w:sz w:val="12"/>
        </w:rPr>
        <w:t>2011</w:t>
      </w:r>
      <w:r>
        <w:rPr>
          <w:spacing w:val="40"/>
          <w:w w:val="120"/>
          <w:sz w:val="12"/>
        </w:rPr>
        <w:t xml:space="preserve"> </w:t>
      </w:r>
      <w:r>
        <w:rPr>
          <w:w w:val="120"/>
          <w:sz w:val="12"/>
        </w:rPr>
        <w:t>AFA</w:t>
      </w:r>
      <w:r>
        <w:rPr>
          <w:spacing w:val="40"/>
          <w:w w:val="120"/>
          <w:sz w:val="12"/>
        </w:rPr>
        <w:t xml:space="preserve"> </w:t>
      </w:r>
      <w:r>
        <w:rPr>
          <w:w w:val="120"/>
          <w:sz w:val="12"/>
        </w:rPr>
        <w:t>meetings in Denver, CO for useful suggestions and discussions, and Ari</w:t>
      </w:r>
      <w:r>
        <w:rPr>
          <w:spacing w:val="40"/>
          <w:w w:val="120"/>
          <w:sz w:val="12"/>
        </w:rPr>
        <w:t xml:space="preserve"> </w:t>
      </w:r>
      <w:r>
        <w:rPr>
          <w:w w:val="120"/>
          <w:sz w:val="12"/>
        </w:rPr>
        <w:t>Levine and Haibo Lu for excellent research assistance. Moskowitz thanks</w:t>
      </w:r>
      <w:r>
        <w:rPr>
          <w:spacing w:val="40"/>
          <w:w w:val="120"/>
          <w:sz w:val="12"/>
        </w:rPr>
        <w:t xml:space="preserve"> </w:t>
      </w:r>
      <w:r>
        <w:rPr>
          <w:w w:val="120"/>
          <w:sz w:val="12"/>
        </w:rPr>
        <w:t>the</w:t>
      </w:r>
      <w:r>
        <w:rPr>
          <w:spacing w:val="40"/>
          <w:w w:val="120"/>
          <w:sz w:val="12"/>
        </w:rPr>
        <w:t xml:space="preserve"> </w:t>
      </w:r>
      <w:r>
        <w:rPr>
          <w:w w:val="120"/>
          <w:sz w:val="12"/>
        </w:rPr>
        <w:t>Initiative</w:t>
      </w:r>
      <w:r>
        <w:rPr>
          <w:spacing w:val="40"/>
          <w:w w:val="120"/>
          <w:sz w:val="12"/>
        </w:rPr>
        <w:t xml:space="preserve"> </w:t>
      </w:r>
      <w:r>
        <w:rPr>
          <w:w w:val="120"/>
          <w:sz w:val="12"/>
        </w:rPr>
        <w:t>on</w:t>
      </w:r>
      <w:r>
        <w:rPr>
          <w:spacing w:val="40"/>
          <w:w w:val="120"/>
          <w:sz w:val="12"/>
        </w:rPr>
        <w:t xml:space="preserve"> </w:t>
      </w:r>
      <w:r>
        <w:rPr>
          <w:w w:val="120"/>
          <w:sz w:val="12"/>
        </w:rPr>
        <w:t>Global</w:t>
      </w:r>
      <w:r>
        <w:rPr>
          <w:spacing w:val="40"/>
          <w:w w:val="120"/>
          <w:sz w:val="12"/>
        </w:rPr>
        <w:t xml:space="preserve"> </w:t>
      </w:r>
      <w:r>
        <w:rPr>
          <w:w w:val="120"/>
          <w:sz w:val="12"/>
        </w:rPr>
        <w:t>Markets</w:t>
      </w:r>
      <w:r>
        <w:rPr>
          <w:spacing w:val="40"/>
          <w:w w:val="120"/>
          <w:sz w:val="12"/>
        </w:rPr>
        <w:t xml:space="preserve"> </w:t>
      </w:r>
      <w:r>
        <w:rPr>
          <w:w w:val="120"/>
          <w:sz w:val="12"/>
        </w:rPr>
        <w:t>at</w:t>
      </w:r>
      <w:r>
        <w:rPr>
          <w:spacing w:val="40"/>
          <w:w w:val="120"/>
          <w:sz w:val="12"/>
        </w:rPr>
        <w:t xml:space="preserve"> </w:t>
      </w:r>
      <w:r>
        <w:rPr>
          <w:w w:val="120"/>
          <w:sz w:val="12"/>
        </w:rPr>
        <w:t>the</w:t>
      </w:r>
      <w:r>
        <w:rPr>
          <w:spacing w:val="40"/>
          <w:w w:val="120"/>
          <w:sz w:val="12"/>
        </w:rPr>
        <w:t xml:space="preserve"> </w:t>
      </w:r>
      <w:r>
        <w:rPr>
          <w:w w:val="120"/>
          <w:sz w:val="12"/>
        </w:rPr>
        <w:t>University</w:t>
      </w:r>
      <w:r>
        <w:rPr>
          <w:spacing w:val="40"/>
          <w:w w:val="120"/>
          <w:sz w:val="12"/>
        </w:rPr>
        <w:t xml:space="preserve"> </w:t>
      </w:r>
      <w:r>
        <w:rPr>
          <w:w w:val="120"/>
          <w:sz w:val="12"/>
        </w:rPr>
        <w:t>of</w:t>
      </w:r>
      <w:r>
        <w:rPr>
          <w:spacing w:val="40"/>
          <w:w w:val="120"/>
          <w:sz w:val="12"/>
        </w:rPr>
        <w:t xml:space="preserve"> </w:t>
      </w:r>
      <w:r>
        <w:rPr>
          <w:w w:val="120"/>
          <w:sz w:val="12"/>
        </w:rPr>
        <w:t>Chicago</w:t>
      </w:r>
      <w:r>
        <w:rPr>
          <w:spacing w:val="40"/>
          <w:w w:val="120"/>
          <w:sz w:val="12"/>
        </w:rPr>
        <w:t xml:space="preserve"> </w:t>
      </w:r>
      <w:r>
        <w:rPr>
          <w:w w:val="120"/>
          <w:sz w:val="12"/>
        </w:rPr>
        <w:t>Booth</w:t>
      </w:r>
      <w:r>
        <w:rPr>
          <w:spacing w:val="40"/>
          <w:w w:val="120"/>
          <w:sz w:val="12"/>
        </w:rPr>
        <w:t xml:space="preserve"> </w:t>
      </w:r>
      <w:r>
        <w:rPr>
          <w:w w:val="120"/>
          <w:sz w:val="12"/>
        </w:rPr>
        <w:t>School of Business and CRSP for</w:t>
      </w:r>
      <w:r>
        <w:rPr>
          <w:w w:val="120"/>
          <w:sz w:val="12"/>
        </w:rPr>
        <w:t xml:space="preserve"> financial support.</w:t>
      </w:r>
    </w:p>
    <w:p w14:paraId="718DC19B" w14:textId="77777777" w:rsidR="00F1267E" w:rsidRDefault="00260777">
      <w:pPr>
        <w:spacing w:before="2"/>
        <w:ind w:left="241"/>
        <w:jc w:val="both"/>
        <w:rPr>
          <w:sz w:val="12"/>
        </w:rPr>
      </w:pPr>
      <w:r>
        <w:rPr>
          <w:rFonts w:ascii="Georgia"/>
          <w:w w:val="125"/>
          <w:sz w:val="12"/>
          <w:vertAlign w:val="superscript"/>
        </w:rPr>
        <w:t>n</w:t>
      </w:r>
      <w:r>
        <w:rPr>
          <w:rFonts w:ascii="Georgia"/>
          <w:spacing w:val="-4"/>
          <w:w w:val="125"/>
          <w:sz w:val="12"/>
        </w:rPr>
        <w:t xml:space="preserve"> </w:t>
      </w:r>
      <w:r>
        <w:rPr>
          <w:w w:val="125"/>
          <w:sz w:val="12"/>
        </w:rPr>
        <w:t>Corresponding</w:t>
      </w:r>
      <w:r>
        <w:rPr>
          <w:spacing w:val="8"/>
          <w:w w:val="125"/>
          <w:sz w:val="12"/>
        </w:rPr>
        <w:t xml:space="preserve"> </w:t>
      </w:r>
      <w:r>
        <w:rPr>
          <w:spacing w:val="-2"/>
          <w:w w:val="125"/>
          <w:sz w:val="12"/>
        </w:rPr>
        <w:t>author.</w:t>
      </w:r>
    </w:p>
    <w:p w14:paraId="6649599B" w14:textId="77777777" w:rsidR="00F1267E" w:rsidRDefault="00260777">
      <w:pPr>
        <w:spacing w:before="33"/>
        <w:ind w:left="352"/>
        <w:jc w:val="both"/>
        <w:rPr>
          <w:i/>
          <w:sz w:val="12"/>
        </w:rPr>
      </w:pPr>
      <w:r>
        <w:rPr>
          <w:i/>
          <w:w w:val="115"/>
          <w:sz w:val="12"/>
        </w:rPr>
        <w:t>E-mail</w:t>
      </w:r>
      <w:r>
        <w:rPr>
          <w:i/>
          <w:spacing w:val="13"/>
          <w:w w:val="115"/>
          <w:sz w:val="12"/>
        </w:rPr>
        <w:t xml:space="preserve"> </w:t>
      </w:r>
      <w:r>
        <w:rPr>
          <w:i/>
          <w:spacing w:val="-2"/>
          <w:w w:val="115"/>
          <w:sz w:val="12"/>
        </w:rPr>
        <w:t>address:</w:t>
      </w:r>
    </w:p>
    <w:p w14:paraId="26FF8AB8" w14:textId="77777777" w:rsidR="00F1267E" w:rsidRDefault="00260777">
      <w:pPr>
        <w:spacing w:before="33"/>
        <w:ind w:left="108"/>
        <w:jc w:val="both"/>
        <w:rPr>
          <w:sz w:val="12"/>
        </w:rPr>
      </w:pPr>
      <w:hyperlink r:id="rId22">
        <w:r>
          <w:rPr>
            <w:w w:val="120"/>
            <w:sz w:val="12"/>
          </w:rPr>
          <w:t>tobias.moskowitz@chicagobooth.edu</w:t>
        </w:r>
        <w:r>
          <w:rPr>
            <w:spacing w:val="36"/>
            <w:w w:val="120"/>
            <w:sz w:val="12"/>
          </w:rPr>
          <w:t xml:space="preserve"> </w:t>
        </w:r>
        <w:r>
          <w:rPr>
            <w:w w:val="120"/>
            <w:sz w:val="12"/>
          </w:rPr>
          <w:t>(T.J.</w:t>
        </w:r>
        <w:r>
          <w:rPr>
            <w:spacing w:val="35"/>
            <w:w w:val="120"/>
            <w:sz w:val="12"/>
          </w:rPr>
          <w:t xml:space="preserve"> </w:t>
        </w:r>
        <w:r>
          <w:rPr>
            <w:spacing w:val="-2"/>
            <w:w w:val="120"/>
            <w:sz w:val="12"/>
          </w:rPr>
          <w:t>Moskowitz)</w:t>
        </w:r>
      </w:hyperlink>
      <w:r>
        <w:rPr>
          <w:spacing w:val="-2"/>
          <w:w w:val="120"/>
          <w:sz w:val="12"/>
        </w:rPr>
        <w:t>.</w:t>
      </w:r>
    </w:p>
    <w:p w14:paraId="34796E8A" w14:textId="77777777" w:rsidR="00F1267E" w:rsidRDefault="00260777">
      <w:pPr>
        <w:pStyle w:val="Corpsdetexte"/>
        <w:spacing w:before="85" w:line="273" w:lineRule="auto"/>
        <w:ind w:left="108" w:right="32"/>
        <w:jc w:val="both"/>
      </w:pPr>
      <w:r>
        <w:br w:type="column"/>
      </w:r>
      <w:r>
        <w:rPr>
          <w:w w:val="120"/>
        </w:rPr>
        <w:t>forward contracts that include country equity indexes, currencies, commodities, and sovereign bonds over more than 25 years of data. We find that the past 12-month excess</w:t>
      </w:r>
      <w:r>
        <w:rPr>
          <w:spacing w:val="-1"/>
          <w:w w:val="120"/>
        </w:rPr>
        <w:t xml:space="preserve"> </w:t>
      </w:r>
      <w:r>
        <w:rPr>
          <w:w w:val="120"/>
        </w:rPr>
        <w:t>return</w:t>
      </w:r>
      <w:r>
        <w:rPr>
          <w:spacing w:val="-1"/>
          <w:w w:val="120"/>
        </w:rPr>
        <w:t xml:space="preserve"> </w:t>
      </w:r>
      <w:r>
        <w:rPr>
          <w:w w:val="120"/>
        </w:rPr>
        <w:t>of</w:t>
      </w:r>
      <w:r>
        <w:rPr>
          <w:spacing w:val="-1"/>
          <w:w w:val="120"/>
        </w:rPr>
        <w:t xml:space="preserve"> </w:t>
      </w:r>
      <w:r>
        <w:rPr>
          <w:w w:val="120"/>
        </w:rPr>
        <w:t>each</w:t>
      </w:r>
      <w:r>
        <w:rPr>
          <w:spacing w:val="-1"/>
          <w:w w:val="120"/>
        </w:rPr>
        <w:t xml:space="preserve"> </w:t>
      </w:r>
      <w:r>
        <w:rPr>
          <w:w w:val="120"/>
        </w:rPr>
        <w:t>instrument</w:t>
      </w:r>
      <w:r>
        <w:rPr>
          <w:spacing w:val="-1"/>
          <w:w w:val="120"/>
        </w:rPr>
        <w:t xml:space="preserve"> </w:t>
      </w:r>
      <w:r>
        <w:rPr>
          <w:w w:val="120"/>
        </w:rPr>
        <w:t>is</w:t>
      </w:r>
      <w:r>
        <w:rPr>
          <w:spacing w:val="-1"/>
          <w:w w:val="120"/>
        </w:rPr>
        <w:t xml:space="preserve"> </w:t>
      </w:r>
      <w:r>
        <w:rPr>
          <w:w w:val="120"/>
        </w:rPr>
        <w:t>a</w:t>
      </w:r>
      <w:r>
        <w:rPr>
          <w:spacing w:val="-1"/>
          <w:w w:val="120"/>
        </w:rPr>
        <w:t xml:space="preserve"> </w:t>
      </w:r>
      <w:r>
        <w:rPr>
          <w:w w:val="120"/>
        </w:rPr>
        <w:t>positive</w:t>
      </w:r>
      <w:r>
        <w:rPr>
          <w:spacing w:val="-1"/>
          <w:w w:val="120"/>
        </w:rPr>
        <w:t xml:space="preserve"> </w:t>
      </w:r>
      <w:r>
        <w:rPr>
          <w:w w:val="120"/>
        </w:rPr>
        <w:t>predictor</w:t>
      </w:r>
      <w:r>
        <w:rPr>
          <w:spacing w:val="-1"/>
          <w:w w:val="120"/>
        </w:rPr>
        <w:t xml:space="preserve"> </w:t>
      </w:r>
      <w:r>
        <w:rPr>
          <w:w w:val="120"/>
        </w:rPr>
        <w:t>of its future return. This time series momentum or ‘‘trend’’ effect persists</w:t>
      </w:r>
      <w:r>
        <w:rPr>
          <w:spacing w:val="-2"/>
          <w:w w:val="120"/>
        </w:rPr>
        <w:t xml:space="preserve"> </w:t>
      </w:r>
      <w:r>
        <w:rPr>
          <w:w w:val="120"/>
        </w:rPr>
        <w:t>for about a year and then partially reverses over longer horizons. These findings are robust across a number of subsamples, look-back periods, and holding periods. We find that 12-month time series momentum profits</w:t>
      </w:r>
      <w:r>
        <w:rPr>
          <w:spacing w:val="-12"/>
          <w:w w:val="120"/>
        </w:rPr>
        <w:t xml:space="preserve"> </w:t>
      </w:r>
      <w:r>
        <w:rPr>
          <w:w w:val="120"/>
        </w:rPr>
        <w:t>are</w:t>
      </w:r>
      <w:r>
        <w:rPr>
          <w:spacing w:val="-12"/>
          <w:w w:val="120"/>
        </w:rPr>
        <w:t xml:space="preserve"> </w:t>
      </w:r>
      <w:r>
        <w:rPr>
          <w:w w:val="120"/>
        </w:rPr>
        <w:t>positive,</w:t>
      </w:r>
      <w:r>
        <w:rPr>
          <w:spacing w:val="-12"/>
          <w:w w:val="120"/>
        </w:rPr>
        <w:t xml:space="preserve"> </w:t>
      </w:r>
      <w:r>
        <w:rPr>
          <w:w w:val="120"/>
        </w:rPr>
        <w:t>not</w:t>
      </w:r>
      <w:r>
        <w:rPr>
          <w:spacing w:val="-12"/>
          <w:w w:val="120"/>
        </w:rPr>
        <w:t xml:space="preserve"> </w:t>
      </w:r>
      <w:r>
        <w:rPr>
          <w:w w:val="120"/>
        </w:rPr>
        <w:t>just</w:t>
      </w:r>
      <w:r>
        <w:rPr>
          <w:spacing w:val="-12"/>
          <w:w w:val="120"/>
        </w:rPr>
        <w:t xml:space="preserve"> </w:t>
      </w:r>
      <w:r>
        <w:rPr>
          <w:w w:val="120"/>
        </w:rPr>
        <w:t>on</w:t>
      </w:r>
      <w:r>
        <w:rPr>
          <w:spacing w:val="-12"/>
          <w:w w:val="120"/>
        </w:rPr>
        <w:t xml:space="preserve"> </w:t>
      </w:r>
      <w:r>
        <w:rPr>
          <w:w w:val="120"/>
        </w:rPr>
        <w:t>average</w:t>
      </w:r>
      <w:r>
        <w:rPr>
          <w:spacing w:val="-12"/>
          <w:w w:val="120"/>
        </w:rPr>
        <w:t xml:space="preserve"> </w:t>
      </w:r>
      <w:r>
        <w:rPr>
          <w:w w:val="120"/>
        </w:rPr>
        <w:t>across</w:t>
      </w:r>
      <w:r>
        <w:rPr>
          <w:spacing w:val="-12"/>
          <w:w w:val="120"/>
        </w:rPr>
        <w:t xml:space="preserve"> </w:t>
      </w:r>
      <w:r>
        <w:rPr>
          <w:w w:val="120"/>
        </w:rPr>
        <w:t>these</w:t>
      </w:r>
      <w:r>
        <w:rPr>
          <w:spacing w:val="-12"/>
          <w:w w:val="120"/>
        </w:rPr>
        <w:t xml:space="preserve"> </w:t>
      </w:r>
      <w:r>
        <w:rPr>
          <w:w w:val="120"/>
        </w:rPr>
        <w:t xml:space="preserve">assets, but for </w:t>
      </w:r>
      <w:r>
        <w:rPr>
          <w:i/>
          <w:w w:val="120"/>
        </w:rPr>
        <w:t xml:space="preserve">every </w:t>
      </w:r>
      <w:r>
        <w:rPr>
          <w:w w:val="120"/>
        </w:rPr>
        <w:t>asset contract we examine (58 in total).</w:t>
      </w:r>
    </w:p>
    <w:p w14:paraId="319278BA" w14:textId="77777777" w:rsidR="00F1267E" w:rsidRDefault="00260777">
      <w:pPr>
        <w:pStyle w:val="Corpsdetexte"/>
        <w:spacing w:line="273" w:lineRule="auto"/>
        <w:ind w:left="108" w:right="32" w:firstLine="239"/>
        <w:jc w:val="both"/>
      </w:pPr>
      <w:r>
        <w:rPr>
          <w:w w:val="120"/>
        </w:rPr>
        <w:t xml:space="preserve">Time series momentum is related to, but different from, the phenomenon known as ‘‘momentum’’ in the finance literature, which is primarily cross-sectional in nature. The momentum literature focuses on the </w:t>
      </w:r>
      <w:r>
        <w:rPr>
          <w:i/>
          <w:w w:val="120"/>
        </w:rPr>
        <w:t xml:space="preserve">relative </w:t>
      </w:r>
      <w:r>
        <w:rPr>
          <w:w w:val="120"/>
        </w:rPr>
        <w:t>performance</w:t>
      </w:r>
      <w:r>
        <w:rPr>
          <w:spacing w:val="-12"/>
          <w:w w:val="120"/>
        </w:rPr>
        <w:t xml:space="preserve"> </w:t>
      </w:r>
      <w:r>
        <w:rPr>
          <w:w w:val="120"/>
        </w:rPr>
        <w:t>of</w:t>
      </w:r>
      <w:r>
        <w:rPr>
          <w:spacing w:val="-12"/>
          <w:w w:val="120"/>
        </w:rPr>
        <w:t xml:space="preserve"> </w:t>
      </w:r>
      <w:r>
        <w:rPr>
          <w:w w:val="120"/>
        </w:rPr>
        <w:t>securities</w:t>
      </w:r>
      <w:r>
        <w:rPr>
          <w:spacing w:val="-12"/>
          <w:w w:val="120"/>
        </w:rPr>
        <w:t xml:space="preserve"> </w:t>
      </w:r>
      <w:r>
        <w:rPr>
          <w:w w:val="120"/>
        </w:rPr>
        <w:t>in</w:t>
      </w:r>
      <w:r>
        <w:rPr>
          <w:spacing w:val="-12"/>
          <w:w w:val="120"/>
        </w:rPr>
        <w:t xml:space="preserve"> </w:t>
      </w:r>
      <w:r>
        <w:rPr>
          <w:w w:val="120"/>
        </w:rPr>
        <w:t>the</w:t>
      </w:r>
      <w:r>
        <w:rPr>
          <w:spacing w:val="-12"/>
          <w:w w:val="120"/>
        </w:rPr>
        <w:t xml:space="preserve"> </w:t>
      </w:r>
      <w:r>
        <w:rPr>
          <w:i/>
          <w:w w:val="120"/>
        </w:rPr>
        <w:t>cross-section</w:t>
      </w:r>
      <w:r>
        <w:rPr>
          <w:w w:val="120"/>
        </w:rPr>
        <w:t>,</w:t>
      </w:r>
      <w:r>
        <w:rPr>
          <w:spacing w:val="-12"/>
          <w:w w:val="120"/>
        </w:rPr>
        <w:t xml:space="preserve"> </w:t>
      </w:r>
      <w:r>
        <w:rPr>
          <w:w w:val="120"/>
        </w:rPr>
        <w:t>finding</w:t>
      </w:r>
      <w:r>
        <w:rPr>
          <w:spacing w:val="-12"/>
          <w:w w:val="120"/>
        </w:rPr>
        <w:t xml:space="preserve"> </w:t>
      </w:r>
      <w:r>
        <w:rPr>
          <w:w w:val="120"/>
        </w:rPr>
        <w:t>that securities that recently outperformed their peers over the past</w:t>
      </w:r>
      <w:r>
        <w:rPr>
          <w:spacing w:val="47"/>
          <w:w w:val="120"/>
        </w:rPr>
        <w:t xml:space="preserve"> </w:t>
      </w:r>
      <w:r>
        <w:rPr>
          <w:w w:val="120"/>
        </w:rPr>
        <w:t>three</w:t>
      </w:r>
      <w:r>
        <w:rPr>
          <w:spacing w:val="46"/>
          <w:w w:val="120"/>
        </w:rPr>
        <w:t xml:space="preserve"> </w:t>
      </w:r>
      <w:r>
        <w:rPr>
          <w:w w:val="120"/>
        </w:rPr>
        <w:t>to</w:t>
      </w:r>
      <w:r>
        <w:rPr>
          <w:spacing w:val="48"/>
          <w:w w:val="120"/>
        </w:rPr>
        <w:t xml:space="preserve"> </w:t>
      </w:r>
      <w:r>
        <w:rPr>
          <w:w w:val="120"/>
        </w:rPr>
        <w:t>12</w:t>
      </w:r>
      <w:r>
        <w:rPr>
          <w:spacing w:val="46"/>
          <w:w w:val="120"/>
        </w:rPr>
        <w:t xml:space="preserve"> </w:t>
      </w:r>
      <w:r>
        <w:rPr>
          <w:w w:val="120"/>
        </w:rPr>
        <w:t>months</w:t>
      </w:r>
      <w:r>
        <w:rPr>
          <w:spacing w:val="47"/>
          <w:w w:val="120"/>
        </w:rPr>
        <w:t xml:space="preserve"> </w:t>
      </w:r>
      <w:r>
        <w:rPr>
          <w:w w:val="120"/>
        </w:rPr>
        <w:t>continue</w:t>
      </w:r>
      <w:r>
        <w:rPr>
          <w:spacing w:val="47"/>
          <w:w w:val="120"/>
        </w:rPr>
        <w:t xml:space="preserve"> </w:t>
      </w:r>
      <w:r>
        <w:rPr>
          <w:w w:val="120"/>
        </w:rPr>
        <w:t>to</w:t>
      </w:r>
      <w:r>
        <w:rPr>
          <w:spacing w:val="47"/>
          <w:w w:val="120"/>
        </w:rPr>
        <w:t xml:space="preserve"> </w:t>
      </w:r>
      <w:r>
        <w:rPr>
          <w:w w:val="120"/>
        </w:rPr>
        <w:t>outperform</w:t>
      </w:r>
      <w:r>
        <w:rPr>
          <w:spacing w:val="47"/>
          <w:w w:val="120"/>
        </w:rPr>
        <w:t xml:space="preserve"> </w:t>
      </w:r>
      <w:r>
        <w:rPr>
          <w:spacing w:val="-4"/>
          <w:w w:val="120"/>
        </w:rPr>
        <w:t>their</w:t>
      </w:r>
    </w:p>
    <w:p w14:paraId="5B2E542E" w14:textId="77777777" w:rsidR="00F1267E" w:rsidRDefault="00F1267E">
      <w:pPr>
        <w:pStyle w:val="Corpsdetexte"/>
        <w:spacing w:line="273" w:lineRule="auto"/>
        <w:jc w:val="both"/>
        <w:sectPr w:rsidR="00F1267E">
          <w:type w:val="continuous"/>
          <w:pgSz w:w="10890" w:h="14860"/>
          <w:pgMar w:top="600" w:right="708" w:bottom="280" w:left="708" w:header="0" w:footer="0" w:gutter="0"/>
          <w:cols w:num="2" w:space="720" w:equalWidth="0">
            <w:col w:w="4573" w:space="328"/>
            <w:col w:w="4573"/>
          </w:cols>
        </w:sectPr>
      </w:pPr>
    </w:p>
    <w:p w14:paraId="1B605609" w14:textId="77777777" w:rsidR="00F1267E" w:rsidRDefault="00F1267E">
      <w:pPr>
        <w:pStyle w:val="Corpsdetexte"/>
        <w:spacing w:before="27"/>
        <w:rPr>
          <w:sz w:val="12"/>
        </w:rPr>
      </w:pPr>
    </w:p>
    <w:p w14:paraId="59D14B45" w14:textId="77777777" w:rsidR="00F1267E" w:rsidRDefault="00260777">
      <w:pPr>
        <w:spacing w:line="297" w:lineRule="auto"/>
        <w:ind w:left="108" w:right="3052"/>
        <w:rPr>
          <w:sz w:val="12"/>
        </w:rPr>
      </w:pPr>
      <w:r>
        <w:rPr>
          <w:w w:val="125"/>
          <w:sz w:val="12"/>
        </w:rPr>
        <w:t>0304-405X/$</w:t>
      </w:r>
      <w:r>
        <w:rPr>
          <w:spacing w:val="-16"/>
          <w:w w:val="125"/>
          <w:sz w:val="12"/>
        </w:rPr>
        <w:t xml:space="preserve"> </w:t>
      </w:r>
      <w:r>
        <w:rPr>
          <w:w w:val="125"/>
          <w:sz w:val="12"/>
        </w:rPr>
        <w:t>-</w:t>
      </w:r>
      <w:r>
        <w:rPr>
          <w:spacing w:val="-15"/>
          <w:w w:val="125"/>
          <w:sz w:val="12"/>
        </w:rPr>
        <w:t xml:space="preserve"> </w:t>
      </w:r>
      <w:r>
        <w:rPr>
          <w:w w:val="125"/>
          <w:sz w:val="12"/>
        </w:rPr>
        <w:t>see</w:t>
      </w:r>
      <w:r>
        <w:rPr>
          <w:spacing w:val="-3"/>
          <w:w w:val="125"/>
          <w:sz w:val="12"/>
        </w:rPr>
        <w:t xml:space="preserve"> </w:t>
      </w:r>
      <w:r>
        <w:rPr>
          <w:w w:val="125"/>
          <w:sz w:val="12"/>
        </w:rPr>
        <w:t xml:space="preserve">front matter </w:t>
      </w:r>
      <w:r>
        <w:rPr>
          <w:rFonts w:ascii="Georgia"/>
          <w:w w:val="125"/>
          <w:sz w:val="12"/>
        </w:rPr>
        <w:t xml:space="preserve">&amp; </w:t>
      </w:r>
      <w:r>
        <w:rPr>
          <w:w w:val="125"/>
          <w:sz w:val="12"/>
        </w:rPr>
        <w:t>2011 Elsevier B.V. All rights reserved.</w:t>
      </w:r>
      <w:r>
        <w:rPr>
          <w:spacing w:val="40"/>
          <w:w w:val="125"/>
          <w:sz w:val="12"/>
        </w:rPr>
        <w:t xml:space="preserve"> </w:t>
      </w:r>
      <w:r>
        <w:rPr>
          <w:spacing w:val="-2"/>
          <w:w w:val="125"/>
          <w:sz w:val="12"/>
        </w:rPr>
        <w:t>doi:</w:t>
      </w:r>
      <w:hyperlink r:id="rId23">
        <w:r>
          <w:rPr>
            <w:spacing w:val="-2"/>
            <w:w w:val="125"/>
            <w:sz w:val="12"/>
          </w:rPr>
          <w:t>10.1016/j.jfineco.2011.11.003</w:t>
        </w:r>
      </w:hyperlink>
    </w:p>
    <w:p w14:paraId="4D417227" w14:textId="77777777" w:rsidR="00F1267E" w:rsidRDefault="00F1267E">
      <w:pPr>
        <w:spacing w:line="297" w:lineRule="auto"/>
        <w:rPr>
          <w:sz w:val="12"/>
        </w:rPr>
        <w:sectPr w:rsidR="00F1267E">
          <w:type w:val="continuous"/>
          <w:pgSz w:w="10890" w:h="14860"/>
          <w:pgMar w:top="600" w:right="708" w:bottom="280" w:left="708" w:header="0" w:footer="0" w:gutter="0"/>
          <w:cols w:space="720"/>
        </w:sectPr>
      </w:pPr>
    </w:p>
    <w:p w14:paraId="62C52512" w14:textId="77777777" w:rsidR="00F1267E" w:rsidRDefault="00F1267E">
      <w:pPr>
        <w:pStyle w:val="Corpsdetexte"/>
        <w:spacing w:before="2"/>
        <w:rPr>
          <w:sz w:val="15"/>
        </w:rPr>
      </w:pPr>
    </w:p>
    <w:p w14:paraId="402C1AC0" w14:textId="77777777" w:rsidR="00F1267E" w:rsidRDefault="00F1267E">
      <w:pPr>
        <w:pStyle w:val="Corpsdetexte"/>
        <w:rPr>
          <w:sz w:val="15"/>
        </w:rPr>
        <w:sectPr w:rsidR="00F1267E">
          <w:headerReference w:type="even" r:id="rId24"/>
          <w:headerReference w:type="default" r:id="rId25"/>
          <w:pgSz w:w="10890" w:h="14860"/>
          <w:pgMar w:top="820" w:right="708" w:bottom="280" w:left="708" w:header="629" w:footer="0" w:gutter="0"/>
          <w:pgNumType w:start="229"/>
          <w:cols w:space="720"/>
        </w:sectPr>
      </w:pPr>
    </w:p>
    <w:p w14:paraId="770B1136" w14:textId="77777777" w:rsidR="00F1267E" w:rsidRDefault="00260777">
      <w:pPr>
        <w:pStyle w:val="Corpsdetexte"/>
        <w:spacing w:before="108" w:line="273" w:lineRule="auto"/>
        <w:ind w:left="29"/>
        <w:jc w:val="both"/>
      </w:pPr>
      <w:r>
        <w:rPr>
          <w:w w:val="120"/>
        </w:rPr>
        <w:t>peers</w:t>
      </w:r>
      <w:r>
        <w:rPr>
          <w:spacing w:val="-1"/>
          <w:w w:val="120"/>
        </w:rPr>
        <w:t xml:space="preserve"> </w:t>
      </w:r>
      <w:r>
        <w:rPr>
          <w:w w:val="120"/>
        </w:rPr>
        <w:t>on average</w:t>
      </w:r>
      <w:r>
        <w:rPr>
          <w:spacing w:val="-2"/>
          <w:w w:val="120"/>
        </w:rPr>
        <w:t xml:space="preserve"> </w:t>
      </w:r>
      <w:r>
        <w:rPr>
          <w:w w:val="120"/>
        </w:rPr>
        <w:t>over the</w:t>
      </w:r>
      <w:r>
        <w:rPr>
          <w:spacing w:val="-1"/>
          <w:w w:val="120"/>
        </w:rPr>
        <w:t xml:space="preserve"> </w:t>
      </w:r>
      <w:r>
        <w:rPr>
          <w:w w:val="120"/>
        </w:rPr>
        <w:t>next</w:t>
      </w:r>
      <w:r>
        <w:rPr>
          <w:spacing w:val="-2"/>
          <w:w w:val="120"/>
        </w:rPr>
        <w:t xml:space="preserve"> </w:t>
      </w:r>
      <w:r>
        <w:rPr>
          <w:w w:val="120"/>
        </w:rPr>
        <w:t>month.</w:t>
      </w:r>
      <w:r>
        <w:rPr>
          <w:w w:val="120"/>
          <w:vertAlign w:val="superscript"/>
        </w:rPr>
        <w:t>1</w:t>
      </w:r>
      <w:r>
        <w:rPr>
          <w:spacing w:val="-1"/>
          <w:w w:val="120"/>
        </w:rPr>
        <w:t xml:space="preserve"> </w:t>
      </w:r>
      <w:r>
        <w:rPr>
          <w:w w:val="120"/>
        </w:rPr>
        <w:t>Rather</w:t>
      </w:r>
      <w:r>
        <w:rPr>
          <w:spacing w:val="-1"/>
          <w:w w:val="120"/>
        </w:rPr>
        <w:t xml:space="preserve"> </w:t>
      </w:r>
      <w:r>
        <w:rPr>
          <w:w w:val="120"/>
        </w:rPr>
        <w:t>than</w:t>
      </w:r>
      <w:r>
        <w:rPr>
          <w:spacing w:val="-1"/>
          <w:w w:val="120"/>
        </w:rPr>
        <w:t xml:space="preserve"> </w:t>
      </w:r>
      <w:r>
        <w:rPr>
          <w:w w:val="120"/>
        </w:rPr>
        <w:t>focus on the relative returns of securities in the</w:t>
      </w:r>
      <w:r>
        <w:rPr>
          <w:w w:val="120"/>
        </w:rPr>
        <w:t xml:space="preserve"> cross-section, time</w:t>
      </w:r>
      <w:r>
        <w:rPr>
          <w:spacing w:val="-8"/>
          <w:w w:val="120"/>
        </w:rPr>
        <w:t xml:space="preserve"> </w:t>
      </w:r>
      <w:r>
        <w:rPr>
          <w:w w:val="120"/>
        </w:rPr>
        <w:t>series</w:t>
      </w:r>
      <w:r>
        <w:rPr>
          <w:spacing w:val="-7"/>
          <w:w w:val="120"/>
        </w:rPr>
        <w:t xml:space="preserve"> </w:t>
      </w:r>
      <w:r>
        <w:rPr>
          <w:w w:val="120"/>
        </w:rPr>
        <w:t>momentum</w:t>
      </w:r>
      <w:r>
        <w:rPr>
          <w:spacing w:val="-9"/>
          <w:w w:val="120"/>
        </w:rPr>
        <w:t xml:space="preserve"> </w:t>
      </w:r>
      <w:r>
        <w:rPr>
          <w:w w:val="120"/>
        </w:rPr>
        <w:t>focuses</w:t>
      </w:r>
      <w:r>
        <w:rPr>
          <w:spacing w:val="-8"/>
          <w:w w:val="120"/>
        </w:rPr>
        <w:t xml:space="preserve"> </w:t>
      </w:r>
      <w:r>
        <w:rPr>
          <w:w w:val="120"/>
        </w:rPr>
        <w:t>purely</w:t>
      </w:r>
      <w:r>
        <w:rPr>
          <w:spacing w:val="-7"/>
          <w:w w:val="120"/>
        </w:rPr>
        <w:t xml:space="preserve"> </w:t>
      </w:r>
      <w:r>
        <w:rPr>
          <w:w w:val="120"/>
        </w:rPr>
        <w:t>on</w:t>
      </w:r>
      <w:r>
        <w:rPr>
          <w:spacing w:val="-8"/>
          <w:w w:val="120"/>
        </w:rPr>
        <w:t xml:space="preserve"> </w:t>
      </w:r>
      <w:r>
        <w:rPr>
          <w:w w:val="120"/>
        </w:rPr>
        <w:t>a</w:t>
      </w:r>
      <w:r>
        <w:rPr>
          <w:spacing w:val="-8"/>
          <w:w w:val="120"/>
        </w:rPr>
        <w:t xml:space="preserve"> </w:t>
      </w:r>
      <w:r>
        <w:rPr>
          <w:w w:val="120"/>
        </w:rPr>
        <w:t>security’s</w:t>
      </w:r>
      <w:r>
        <w:rPr>
          <w:spacing w:val="-8"/>
          <w:w w:val="120"/>
        </w:rPr>
        <w:t xml:space="preserve"> </w:t>
      </w:r>
      <w:r>
        <w:rPr>
          <w:i/>
          <w:w w:val="120"/>
        </w:rPr>
        <w:t xml:space="preserve">own </w:t>
      </w:r>
      <w:r>
        <w:rPr>
          <w:w w:val="120"/>
        </w:rPr>
        <w:t>past return.</w:t>
      </w:r>
    </w:p>
    <w:p w14:paraId="7EA0402C" w14:textId="77777777" w:rsidR="00F1267E" w:rsidRDefault="00260777">
      <w:pPr>
        <w:pStyle w:val="Corpsdetexte"/>
        <w:spacing w:line="273" w:lineRule="auto"/>
        <w:ind w:left="29" w:firstLine="239"/>
        <w:jc w:val="both"/>
      </w:pPr>
      <w:r>
        <w:rPr>
          <w:w w:val="120"/>
        </w:rPr>
        <w:t>We argue that time series momentum directly</w:t>
      </w:r>
      <w:r>
        <w:rPr>
          <w:spacing w:val="80"/>
          <w:w w:val="120"/>
        </w:rPr>
        <w:t xml:space="preserve"> </w:t>
      </w:r>
      <w:r>
        <w:rPr>
          <w:w w:val="120"/>
        </w:rPr>
        <w:t>matches the predictions of many prominent behavioral and</w:t>
      </w:r>
      <w:r>
        <w:rPr>
          <w:spacing w:val="-3"/>
          <w:w w:val="120"/>
        </w:rPr>
        <w:t xml:space="preserve"> </w:t>
      </w:r>
      <w:r>
        <w:rPr>
          <w:w w:val="120"/>
        </w:rPr>
        <w:t>rational</w:t>
      </w:r>
      <w:r>
        <w:rPr>
          <w:spacing w:val="-3"/>
          <w:w w:val="120"/>
        </w:rPr>
        <w:t xml:space="preserve"> </w:t>
      </w:r>
      <w:r>
        <w:rPr>
          <w:w w:val="120"/>
        </w:rPr>
        <w:t>asset</w:t>
      </w:r>
      <w:r>
        <w:rPr>
          <w:spacing w:val="-3"/>
          <w:w w:val="120"/>
        </w:rPr>
        <w:t xml:space="preserve"> </w:t>
      </w:r>
      <w:r>
        <w:rPr>
          <w:w w:val="120"/>
        </w:rPr>
        <w:t>pricing</w:t>
      </w:r>
      <w:r>
        <w:rPr>
          <w:spacing w:val="-3"/>
          <w:w w:val="120"/>
        </w:rPr>
        <w:t xml:space="preserve"> </w:t>
      </w:r>
      <w:r>
        <w:rPr>
          <w:w w:val="120"/>
        </w:rPr>
        <w:t>theories.</w:t>
      </w:r>
      <w:r>
        <w:rPr>
          <w:spacing w:val="-3"/>
          <w:w w:val="120"/>
        </w:rPr>
        <w:t xml:space="preserve"> </w:t>
      </w:r>
      <w:hyperlink w:anchor="_bookmark32" w:history="1">
        <w:r>
          <w:rPr>
            <w:color w:val="000066"/>
            <w:w w:val="120"/>
          </w:rPr>
          <w:t>Barberis,</w:t>
        </w:r>
        <w:r>
          <w:rPr>
            <w:color w:val="000066"/>
            <w:spacing w:val="-3"/>
            <w:w w:val="120"/>
          </w:rPr>
          <w:t xml:space="preserve"> </w:t>
        </w:r>
        <w:r>
          <w:rPr>
            <w:color w:val="000066"/>
            <w:w w:val="120"/>
          </w:rPr>
          <w:t>Shleifer,</w:t>
        </w:r>
        <w:r>
          <w:rPr>
            <w:color w:val="000066"/>
            <w:spacing w:val="-3"/>
            <w:w w:val="120"/>
          </w:rPr>
          <w:t xml:space="preserve"> </w:t>
        </w:r>
        <w:r>
          <w:rPr>
            <w:color w:val="000066"/>
            <w:w w:val="120"/>
          </w:rPr>
          <w:t>and</w:t>
        </w:r>
      </w:hyperlink>
      <w:r>
        <w:rPr>
          <w:color w:val="000066"/>
          <w:w w:val="120"/>
        </w:rPr>
        <w:t xml:space="preserve"> </w:t>
      </w:r>
      <w:hyperlink w:anchor="_bookmark32" w:history="1">
        <w:r>
          <w:rPr>
            <w:color w:val="000066"/>
            <w:w w:val="120"/>
          </w:rPr>
          <w:t>Vishny (1998)</w:t>
        </w:r>
      </w:hyperlink>
      <w:r>
        <w:rPr>
          <w:w w:val="120"/>
        </w:rPr>
        <w:t xml:space="preserve">, </w:t>
      </w:r>
      <w:hyperlink w:anchor="_bookmark40" w:history="1">
        <w:r>
          <w:rPr>
            <w:color w:val="000066"/>
            <w:w w:val="120"/>
          </w:rPr>
          <w:t>Daniel, Hirshleifer, and Subrahmanyam</w:t>
        </w:r>
      </w:hyperlink>
      <w:r>
        <w:rPr>
          <w:color w:val="000066"/>
          <w:w w:val="120"/>
        </w:rPr>
        <w:t xml:space="preserve"> </w:t>
      </w:r>
      <w:hyperlink w:anchor="_bookmark40" w:history="1">
        <w:r>
          <w:rPr>
            <w:color w:val="000066"/>
            <w:w w:val="120"/>
          </w:rPr>
          <w:t>(1998)</w:t>
        </w:r>
      </w:hyperlink>
      <w:r>
        <w:rPr>
          <w:w w:val="120"/>
        </w:rPr>
        <w:t xml:space="preserve">, and </w:t>
      </w:r>
      <w:hyperlink w:anchor="_bookmark54" w:history="1">
        <w:r>
          <w:rPr>
            <w:color w:val="000066"/>
            <w:w w:val="120"/>
          </w:rPr>
          <w:t>Hong and Stein (1999)</w:t>
        </w:r>
      </w:hyperlink>
      <w:r>
        <w:rPr>
          <w:color w:val="000066"/>
          <w:w w:val="120"/>
        </w:rPr>
        <w:t xml:space="preserve"> </w:t>
      </w:r>
      <w:r>
        <w:rPr>
          <w:w w:val="120"/>
        </w:rPr>
        <w:t>all focus on a single risky asset, therefore having direct implications for time series, rather than cross-sectional, predictability. Like-wise, rational theories of momentum (</w:t>
      </w:r>
      <w:hyperlink w:anchor="_bookmark33" w:history="1">
        <w:r>
          <w:rPr>
            <w:color w:val="000066"/>
            <w:w w:val="120"/>
          </w:rPr>
          <w:t>Berk, Green, and</w:t>
        </w:r>
      </w:hyperlink>
      <w:r>
        <w:rPr>
          <w:color w:val="000066"/>
          <w:w w:val="120"/>
        </w:rPr>
        <w:t xml:space="preserve"> </w:t>
      </w:r>
      <w:hyperlink w:anchor="_bookmark33" w:history="1">
        <w:r>
          <w:rPr>
            <w:color w:val="000066"/>
            <w:w w:val="120"/>
          </w:rPr>
          <w:t>Naik, 1999</w:t>
        </w:r>
      </w:hyperlink>
      <w:r>
        <w:rPr>
          <w:w w:val="120"/>
        </w:rPr>
        <w:t xml:space="preserve">; </w:t>
      </w:r>
      <w:hyperlink w:anchor="_bookmark56" w:history="1">
        <w:r>
          <w:rPr>
            <w:color w:val="000066"/>
            <w:w w:val="120"/>
          </w:rPr>
          <w:t>Johnson, 2002</w:t>
        </w:r>
      </w:hyperlink>
      <w:r>
        <w:rPr>
          <w:w w:val="120"/>
        </w:rPr>
        <w:t xml:space="preserve">; </w:t>
      </w:r>
      <w:hyperlink w:anchor="_bookmark25" w:history="1">
        <w:r>
          <w:rPr>
            <w:color w:val="000066"/>
            <w:w w:val="120"/>
          </w:rPr>
          <w:t>Ahn, Conrad, and Dittmar,</w:t>
        </w:r>
      </w:hyperlink>
      <w:r>
        <w:rPr>
          <w:color w:val="000066"/>
          <w:w w:val="120"/>
        </w:rPr>
        <w:t xml:space="preserve"> </w:t>
      </w:r>
      <w:hyperlink w:anchor="_bookmark25" w:history="1">
        <w:r>
          <w:rPr>
            <w:color w:val="000066"/>
            <w:w w:val="115"/>
          </w:rPr>
          <w:t>2003</w:t>
        </w:r>
      </w:hyperlink>
      <w:r>
        <w:rPr>
          <w:w w:val="115"/>
        </w:rPr>
        <w:t>;</w:t>
      </w:r>
      <w:r>
        <w:rPr>
          <w:spacing w:val="-1"/>
          <w:w w:val="115"/>
        </w:rPr>
        <w:t xml:space="preserve"> </w:t>
      </w:r>
      <w:hyperlink w:anchor="_bookmark60" w:history="1">
        <w:r>
          <w:rPr>
            <w:color w:val="000066"/>
            <w:w w:val="115"/>
          </w:rPr>
          <w:t>Liu and Zhang,</w:t>
        </w:r>
        <w:r>
          <w:rPr>
            <w:color w:val="000066"/>
            <w:spacing w:val="-1"/>
            <w:w w:val="115"/>
          </w:rPr>
          <w:t xml:space="preserve"> </w:t>
        </w:r>
        <w:r>
          <w:rPr>
            <w:color w:val="000066"/>
            <w:w w:val="115"/>
          </w:rPr>
          <w:t>2008</w:t>
        </w:r>
      </w:hyperlink>
      <w:r>
        <w:rPr>
          <w:w w:val="115"/>
        </w:rPr>
        <w:t>;</w:t>
      </w:r>
      <w:r>
        <w:rPr>
          <w:spacing w:val="-1"/>
          <w:w w:val="115"/>
        </w:rPr>
        <w:t xml:space="preserve"> </w:t>
      </w:r>
      <w:hyperlink w:anchor="_bookmark68" w:history="1">
        <w:r>
          <w:rPr>
            <w:color w:val="000066"/>
            <w:w w:val="115"/>
          </w:rPr>
          <w:t>Sagi and Seasholes, 2007</w:t>
        </w:r>
      </w:hyperlink>
      <w:r>
        <w:rPr>
          <w:w w:val="115"/>
        </w:rPr>
        <w:t xml:space="preserve">) also </w:t>
      </w:r>
      <w:r>
        <w:rPr>
          <w:w w:val="120"/>
        </w:rPr>
        <w:t>pertain to a single risky asset.</w:t>
      </w:r>
    </w:p>
    <w:p w14:paraId="64CAC60D" w14:textId="77777777" w:rsidR="00F1267E" w:rsidRDefault="00260777">
      <w:pPr>
        <w:pStyle w:val="Corpsdetexte"/>
        <w:spacing w:line="273" w:lineRule="auto"/>
        <w:ind w:left="29" w:firstLine="239"/>
        <w:jc w:val="both"/>
      </w:pPr>
      <w:r>
        <w:rPr>
          <w:w w:val="120"/>
        </w:rPr>
        <w:t>Our finding of positive time series momentum that partially reverse over the long-term may be consistent with initial under-reaction and delayed over-reaction, which theories of sentiment suggest can produce these return patterns.</w:t>
      </w:r>
      <w:r>
        <w:rPr>
          <w:w w:val="120"/>
          <w:vertAlign w:val="superscript"/>
        </w:rPr>
        <w:t>2</w:t>
      </w:r>
      <w:r>
        <w:rPr>
          <w:w w:val="120"/>
        </w:rPr>
        <w:t xml:space="preserve"> However, our results also pose several challenges to these theories. First, we find that the correlations of time series momentum strategies across asset classes are larger than the correlations of the asset classes themselves. This suggests a stronger common component to time series momentum across different assets than is present among the assets themselves. Such a correlation structure is not addressed by existing beha-vioral</w:t>
      </w:r>
      <w:r>
        <w:rPr>
          <w:spacing w:val="-9"/>
          <w:w w:val="120"/>
        </w:rPr>
        <w:t xml:space="preserve"> </w:t>
      </w:r>
      <w:r>
        <w:rPr>
          <w:w w:val="120"/>
        </w:rPr>
        <w:t>models.</w:t>
      </w:r>
      <w:r>
        <w:rPr>
          <w:spacing w:val="-9"/>
          <w:w w:val="120"/>
        </w:rPr>
        <w:t xml:space="preserve"> </w:t>
      </w:r>
      <w:r>
        <w:rPr>
          <w:w w:val="120"/>
        </w:rPr>
        <w:t>Second,</w:t>
      </w:r>
      <w:r>
        <w:rPr>
          <w:spacing w:val="-10"/>
          <w:w w:val="120"/>
        </w:rPr>
        <w:t xml:space="preserve"> </w:t>
      </w:r>
      <w:r>
        <w:rPr>
          <w:w w:val="120"/>
        </w:rPr>
        <w:t>very</w:t>
      </w:r>
      <w:r>
        <w:rPr>
          <w:spacing w:val="-10"/>
          <w:w w:val="120"/>
        </w:rPr>
        <w:t xml:space="preserve"> </w:t>
      </w:r>
      <w:r>
        <w:rPr>
          <w:w w:val="120"/>
        </w:rPr>
        <w:t>different</w:t>
      </w:r>
      <w:r>
        <w:rPr>
          <w:spacing w:val="-9"/>
          <w:w w:val="120"/>
        </w:rPr>
        <w:t xml:space="preserve"> </w:t>
      </w:r>
      <w:r>
        <w:rPr>
          <w:w w:val="120"/>
        </w:rPr>
        <w:t>types</w:t>
      </w:r>
      <w:r>
        <w:rPr>
          <w:spacing w:val="-9"/>
          <w:w w:val="120"/>
        </w:rPr>
        <w:t xml:space="preserve"> </w:t>
      </w:r>
      <w:r>
        <w:rPr>
          <w:w w:val="120"/>
        </w:rPr>
        <w:t>of</w:t>
      </w:r>
      <w:r>
        <w:rPr>
          <w:spacing w:val="-10"/>
          <w:w w:val="120"/>
        </w:rPr>
        <w:t xml:space="preserve"> </w:t>
      </w:r>
      <w:r>
        <w:rPr>
          <w:w w:val="120"/>
        </w:rPr>
        <w:t>investors</w:t>
      </w:r>
      <w:r>
        <w:rPr>
          <w:spacing w:val="-9"/>
          <w:w w:val="120"/>
        </w:rPr>
        <w:t xml:space="preserve"> </w:t>
      </w:r>
      <w:r>
        <w:rPr>
          <w:w w:val="120"/>
        </w:rPr>
        <w:t xml:space="preserve">in different asset markets </w:t>
      </w:r>
      <w:r>
        <w:rPr>
          <w:w w:val="120"/>
        </w:rPr>
        <w:t>are producing the same patterns</w:t>
      </w:r>
      <w:r>
        <w:rPr>
          <w:spacing w:val="80"/>
          <w:w w:val="120"/>
        </w:rPr>
        <w:t xml:space="preserve"> </w:t>
      </w:r>
      <w:r>
        <w:rPr>
          <w:w w:val="120"/>
        </w:rPr>
        <w:t>at the same time. Third, we fail to find a link between time series momentum and measures of investor senti-ment</w:t>
      </w:r>
      <w:r>
        <w:rPr>
          <w:spacing w:val="-9"/>
          <w:w w:val="120"/>
        </w:rPr>
        <w:t xml:space="preserve"> </w:t>
      </w:r>
      <w:r>
        <w:rPr>
          <w:w w:val="120"/>
        </w:rPr>
        <w:t>used</w:t>
      </w:r>
      <w:r>
        <w:rPr>
          <w:spacing w:val="-8"/>
          <w:w w:val="120"/>
        </w:rPr>
        <w:t xml:space="preserve"> </w:t>
      </w:r>
      <w:r>
        <w:rPr>
          <w:w w:val="120"/>
        </w:rPr>
        <w:t>in</w:t>
      </w:r>
      <w:r>
        <w:rPr>
          <w:spacing w:val="-9"/>
          <w:w w:val="120"/>
        </w:rPr>
        <w:t xml:space="preserve"> </w:t>
      </w:r>
      <w:r>
        <w:rPr>
          <w:w w:val="120"/>
        </w:rPr>
        <w:t>the</w:t>
      </w:r>
      <w:r>
        <w:rPr>
          <w:spacing w:val="-9"/>
          <w:w w:val="120"/>
        </w:rPr>
        <w:t xml:space="preserve"> </w:t>
      </w:r>
      <w:r>
        <w:rPr>
          <w:w w:val="120"/>
        </w:rPr>
        <w:t>literature</w:t>
      </w:r>
      <w:r>
        <w:rPr>
          <w:spacing w:val="-9"/>
          <w:w w:val="120"/>
        </w:rPr>
        <w:t xml:space="preserve"> </w:t>
      </w:r>
      <w:r>
        <w:rPr>
          <w:w w:val="120"/>
        </w:rPr>
        <w:t>(</w:t>
      </w:r>
      <w:hyperlink w:anchor="_bookmark30" w:history="1">
        <w:r>
          <w:rPr>
            <w:color w:val="000066"/>
            <w:w w:val="120"/>
          </w:rPr>
          <w:t>Baker</w:t>
        </w:r>
        <w:r>
          <w:rPr>
            <w:color w:val="000066"/>
            <w:spacing w:val="-9"/>
            <w:w w:val="120"/>
          </w:rPr>
          <w:t xml:space="preserve"> </w:t>
        </w:r>
        <w:r>
          <w:rPr>
            <w:color w:val="000066"/>
            <w:w w:val="120"/>
          </w:rPr>
          <w:t>and</w:t>
        </w:r>
        <w:r>
          <w:rPr>
            <w:color w:val="000066"/>
            <w:spacing w:val="-8"/>
            <w:w w:val="120"/>
          </w:rPr>
          <w:t xml:space="preserve"> </w:t>
        </w:r>
        <w:r>
          <w:rPr>
            <w:color w:val="000066"/>
            <w:w w:val="120"/>
          </w:rPr>
          <w:t>Wurgler,</w:t>
        </w:r>
        <w:r>
          <w:rPr>
            <w:color w:val="000066"/>
            <w:spacing w:val="-8"/>
            <w:w w:val="120"/>
          </w:rPr>
          <w:t xml:space="preserve"> </w:t>
        </w:r>
        <w:r>
          <w:rPr>
            <w:color w:val="000066"/>
            <w:w w:val="120"/>
          </w:rPr>
          <w:t>2006</w:t>
        </w:r>
      </w:hyperlink>
      <w:r>
        <w:rPr>
          <w:w w:val="120"/>
        </w:rPr>
        <w:t>;</w:t>
      </w:r>
      <w:r>
        <w:rPr>
          <w:spacing w:val="-8"/>
          <w:w w:val="120"/>
        </w:rPr>
        <w:t xml:space="preserve"> </w:t>
      </w:r>
      <w:hyperlink w:anchor="_bookmark65" w:history="1">
        <w:r>
          <w:rPr>
            <w:color w:val="000066"/>
            <w:w w:val="120"/>
          </w:rPr>
          <w:t>Qiu</w:t>
        </w:r>
      </w:hyperlink>
      <w:r>
        <w:rPr>
          <w:color w:val="000066"/>
          <w:w w:val="120"/>
        </w:rPr>
        <w:t xml:space="preserve"> </w:t>
      </w:r>
      <w:hyperlink w:anchor="_bookmark65" w:history="1">
        <w:r>
          <w:rPr>
            <w:color w:val="000066"/>
            <w:w w:val="120"/>
          </w:rPr>
          <w:t>and Welch, 2006</w:t>
        </w:r>
      </w:hyperlink>
      <w:r>
        <w:rPr>
          <w:w w:val="120"/>
        </w:rPr>
        <w:t>).</w:t>
      </w:r>
    </w:p>
    <w:p w14:paraId="521CDA7B" w14:textId="77777777" w:rsidR="00F1267E" w:rsidRDefault="00260777">
      <w:pPr>
        <w:pStyle w:val="Corpsdetexte"/>
        <w:spacing w:line="273" w:lineRule="auto"/>
        <w:ind w:left="29" w:right="1" w:firstLine="239"/>
        <w:jc w:val="both"/>
      </w:pPr>
      <w:r>
        <w:rPr>
          <w:w w:val="120"/>
        </w:rPr>
        <w:t>To understand the relationship between time series and cross-sectional momentum, their underlying drivers, and</w:t>
      </w:r>
      <w:r>
        <w:rPr>
          <w:spacing w:val="36"/>
          <w:w w:val="120"/>
        </w:rPr>
        <w:t xml:space="preserve"> </w:t>
      </w:r>
      <w:r>
        <w:rPr>
          <w:w w:val="120"/>
        </w:rPr>
        <w:t>relation</w:t>
      </w:r>
      <w:r>
        <w:rPr>
          <w:spacing w:val="37"/>
          <w:w w:val="120"/>
        </w:rPr>
        <w:t xml:space="preserve"> </w:t>
      </w:r>
      <w:r>
        <w:rPr>
          <w:w w:val="120"/>
        </w:rPr>
        <w:t>to</w:t>
      </w:r>
      <w:r>
        <w:rPr>
          <w:spacing w:val="35"/>
          <w:w w:val="120"/>
        </w:rPr>
        <w:t xml:space="preserve"> </w:t>
      </w:r>
      <w:r>
        <w:rPr>
          <w:w w:val="120"/>
        </w:rPr>
        <w:t>theory,</w:t>
      </w:r>
      <w:r>
        <w:rPr>
          <w:spacing w:val="37"/>
          <w:w w:val="120"/>
        </w:rPr>
        <w:t xml:space="preserve"> </w:t>
      </w:r>
      <w:r>
        <w:rPr>
          <w:w w:val="120"/>
        </w:rPr>
        <w:t>we</w:t>
      </w:r>
      <w:r>
        <w:rPr>
          <w:spacing w:val="36"/>
          <w:w w:val="120"/>
        </w:rPr>
        <w:t xml:space="preserve"> </w:t>
      </w:r>
      <w:r>
        <w:rPr>
          <w:w w:val="120"/>
        </w:rPr>
        <w:t>decompose</w:t>
      </w:r>
      <w:r>
        <w:rPr>
          <w:spacing w:val="36"/>
          <w:w w:val="120"/>
        </w:rPr>
        <w:t xml:space="preserve"> </w:t>
      </w:r>
      <w:r>
        <w:rPr>
          <w:w w:val="120"/>
        </w:rPr>
        <w:t>the</w:t>
      </w:r>
      <w:r>
        <w:rPr>
          <w:spacing w:val="36"/>
          <w:w w:val="120"/>
        </w:rPr>
        <w:t xml:space="preserve"> </w:t>
      </w:r>
      <w:r>
        <w:rPr>
          <w:w w:val="120"/>
        </w:rPr>
        <w:t>returns</w:t>
      </w:r>
      <w:r>
        <w:rPr>
          <w:spacing w:val="36"/>
          <w:w w:val="120"/>
        </w:rPr>
        <w:t xml:space="preserve"> </w:t>
      </w:r>
      <w:r>
        <w:rPr>
          <w:w w:val="120"/>
        </w:rPr>
        <w:t>to</w:t>
      </w:r>
      <w:r>
        <w:rPr>
          <w:spacing w:val="36"/>
          <w:w w:val="120"/>
        </w:rPr>
        <w:t xml:space="preserve"> </w:t>
      </w:r>
      <w:r>
        <w:rPr>
          <w:spacing w:val="-10"/>
          <w:w w:val="120"/>
        </w:rPr>
        <w:t>a</w:t>
      </w:r>
    </w:p>
    <w:p w14:paraId="37F680E4" w14:textId="77777777" w:rsidR="00F1267E" w:rsidRDefault="00260777">
      <w:pPr>
        <w:pStyle w:val="Corpsdetexte"/>
        <w:spacing w:before="100"/>
        <w:rPr>
          <w:sz w:val="20"/>
        </w:rPr>
      </w:pPr>
      <w:r>
        <w:rPr>
          <w:noProof/>
          <w:sz w:val="20"/>
        </w:rPr>
        <mc:AlternateContent>
          <mc:Choice Requires="wps">
            <w:drawing>
              <wp:anchor distT="0" distB="0" distL="0" distR="0" simplePos="0" relativeHeight="487592448" behindDoc="1" locked="0" layoutInCell="1" allowOverlap="1" wp14:anchorId="639717E7" wp14:editId="367CD6CE">
                <wp:simplePos x="0" y="0"/>
                <wp:positionH relativeFrom="page">
                  <wp:posOffset>467994</wp:posOffset>
                </wp:positionH>
                <wp:positionV relativeFrom="paragraph">
                  <wp:posOffset>225180</wp:posOffset>
                </wp:positionV>
                <wp:extent cx="4559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71D2F5" id="Graphic 16" o:spid="_x0000_s1026" style="position:absolute;margin-left:36.85pt;margin-top:17.75pt;width:35.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Xw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" path="m,l455764,e" filled="f" strokeweight=".16014mm">
                <v:path arrowok="t"/>
                <w10:wrap type="topAndBottom" anchorx="page"/>
              </v:shape>
            </w:pict>
          </mc:Fallback>
        </mc:AlternateContent>
      </w:r>
    </w:p>
    <w:p w14:paraId="06BB8D5D" w14:textId="77777777" w:rsidR="00F1267E" w:rsidRDefault="00260777">
      <w:pPr>
        <w:spacing w:before="54" w:line="297" w:lineRule="auto"/>
        <w:ind w:left="28" w:firstLine="239"/>
        <w:jc w:val="both"/>
        <w:rPr>
          <w:sz w:val="12"/>
        </w:rPr>
      </w:pPr>
      <w:r>
        <w:rPr>
          <w:w w:val="130"/>
          <w:sz w:val="12"/>
          <w:vertAlign w:val="superscript"/>
        </w:rPr>
        <w:t>1</w:t>
      </w:r>
      <w:r>
        <w:rPr>
          <w:w w:val="130"/>
          <w:sz w:val="12"/>
        </w:rPr>
        <w:t xml:space="preserve"> Cross-sectional momentum has been documented in US equities</w:t>
      </w:r>
      <w:r>
        <w:rPr>
          <w:spacing w:val="40"/>
          <w:w w:val="130"/>
          <w:sz w:val="12"/>
        </w:rPr>
        <w:t xml:space="preserve"> </w:t>
      </w:r>
      <w:r>
        <w:rPr>
          <w:w w:val="130"/>
          <w:sz w:val="12"/>
        </w:rPr>
        <w:t>(</w:t>
      </w:r>
      <w:hyperlink w:anchor="_bookmark55" w:history="1">
        <w:r>
          <w:rPr>
            <w:color w:val="000066"/>
            <w:w w:val="130"/>
            <w:sz w:val="12"/>
          </w:rPr>
          <w:t>Jegadeesh and Titman, 1993</w:t>
        </w:r>
      </w:hyperlink>
      <w:r>
        <w:rPr>
          <w:w w:val="130"/>
          <w:sz w:val="12"/>
        </w:rPr>
        <w:t xml:space="preserve">; </w:t>
      </w:r>
      <w:hyperlink w:anchor="_bookmark27" w:history="1">
        <w:r>
          <w:rPr>
            <w:color w:val="000066"/>
            <w:w w:val="130"/>
            <w:sz w:val="12"/>
          </w:rPr>
          <w:t>Asness, 1994</w:t>
        </w:r>
      </w:hyperlink>
      <w:r>
        <w:rPr>
          <w:w w:val="130"/>
          <w:sz w:val="12"/>
        </w:rPr>
        <w:t>), other equity markets</w:t>
      </w:r>
      <w:r>
        <w:rPr>
          <w:spacing w:val="40"/>
          <w:w w:val="130"/>
          <w:sz w:val="12"/>
        </w:rPr>
        <w:t xml:space="preserve"> </w:t>
      </w:r>
      <w:r>
        <w:rPr>
          <w:w w:val="130"/>
          <w:sz w:val="12"/>
        </w:rPr>
        <w:t>(</w:t>
      </w:r>
      <w:hyperlink w:anchor="_bookmark67" w:history="1">
        <w:r>
          <w:rPr>
            <w:color w:val="000066"/>
            <w:w w:val="130"/>
            <w:sz w:val="12"/>
          </w:rPr>
          <w:t>Rouwenhorst, 1998</w:t>
        </w:r>
      </w:hyperlink>
      <w:r>
        <w:rPr>
          <w:w w:val="130"/>
          <w:sz w:val="12"/>
        </w:rPr>
        <w:t>), industries (</w:t>
      </w:r>
      <w:hyperlink w:anchor="_bookmark63" w:history="1">
        <w:r>
          <w:rPr>
            <w:color w:val="000066"/>
            <w:w w:val="130"/>
            <w:sz w:val="12"/>
          </w:rPr>
          <w:t>Moskowitz and Grinblatt, 1999</w:t>
        </w:r>
      </w:hyperlink>
      <w:r>
        <w:rPr>
          <w:w w:val="130"/>
          <w:sz w:val="12"/>
        </w:rPr>
        <w:t>),</w:t>
      </w:r>
      <w:r>
        <w:rPr>
          <w:spacing w:val="40"/>
          <w:w w:val="130"/>
          <w:sz w:val="12"/>
        </w:rPr>
        <w:t xml:space="preserve"> </w:t>
      </w:r>
      <w:r>
        <w:rPr>
          <w:w w:val="130"/>
          <w:sz w:val="12"/>
        </w:rPr>
        <w:t>equity indexes (</w:t>
      </w:r>
      <w:hyperlink w:anchor="_bookmark28" w:history="1">
        <w:r>
          <w:rPr>
            <w:color w:val="000066"/>
            <w:w w:val="130"/>
            <w:sz w:val="12"/>
          </w:rPr>
          <w:t>Asness, Liew, and Stevens, 1997</w:t>
        </w:r>
      </w:hyperlink>
      <w:r>
        <w:rPr>
          <w:w w:val="130"/>
          <w:sz w:val="12"/>
        </w:rPr>
        <w:t xml:space="preserve">; </w:t>
      </w:r>
      <w:hyperlink w:anchor="_bookmark35" w:history="1">
        <w:r>
          <w:rPr>
            <w:color w:val="000066"/>
            <w:w w:val="130"/>
            <w:sz w:val="12"/>
          </w:rPr>
          <w:t>Bhojraj and</w:t>
        </w:r>
      </w:hyperlink>
      <w:r>
        <w:rPr>
          <w:color w:val="000066"/>
          <w:spacing w:val="40"/>
          <w:w w:val="130"/>
          <w:sz w:val="12"/>
        </w:rPr>
        <w:t xml:space="preserve"> </w:t>
      </w:r>
      <w:hyperlink w:anchor="_bookmark35" w:history="1">
        <w:r>
          <w:rPr>
            <w:color w:val="000066"/>
            <w:w w:val="130"/>
            <w:sz w:val="12"/>
          </w:rPr>
          <w:t>Swaminathan, 2006</w:t>
        </w:r>
      </w:hyperlink>
      <w:r>
        <w:rPr>
          <w:w w:val="130"/>
          <w:sz w:val="12"/>
        </w:rPr>
        <w:t>), currencies (</w:t>
      </w:r>
      <w:hyperlink w:anchor="_bookmark70" w:history="1">
        <w:r>
          <w:rPr>
            <w:color w:val="000066"/>
            <w:w w:val="130"/>
            <w:sz w:val="12"/>
          </w:rPr>
          <w:t>Shleifer and Summers, 1990</w:t>
        </w:r>
      </w:hyperlink>
      <w:r>
        <w:rPr>
          <w:w w:val="130"/>
          <w:sz w:val="12"/>
        </w:rPr>
        <w:t>), com-modities (</w:t>
      </w:r>
      <w:hyperlink w:anchor="_bookmark45" w:history="1">
        <w:r>
          <w:rPr>
            <w:color w:val="000066"/>
            <w:w w:val="130"/>
            <w:sz w:val="12"/>
          </w:rPr>
          <w:t>Erb and Harvey, 2006</w:t>
        </w:r>
      </w:hyperlink>
      <w:r>
        <w:rPr>
          <w:w w:val="130"/>
          <w:sz w:val="12"/>
        </w:rPr>
        <w:t xml:space="preserve">; </w:t>
      </w:r>
      <w:hyperlink w:anchor="_bookmark53" w:history="1">
        <w:r>
          <w:rPr>
            <w:color w:val="000066"/>
            <w:w w:val="130"/>
            <w:sz w:val="12"/>
          </w:rPr>
          <w:t>Gorton, Hayashi, and Rouwenhorst,</w:t>
        </w:r>
      </w:hyperlink>
      <w:r>
        <w:rPr>
          <w:color w:val="000066"/>
          <w:spacing w:val="40"/>
          <w:w w:val="130"/>
          <w:sz w:val="12"/>
        </w:rPr>
        <w:t xml:space="preserve"> </w:t>
      </w:r>
      <w:hyperlink w:anchor="_bookmark53" w:history="1">
        <w:r>
          <w:rPr>
            <w:color w:val="000066"/>
            <w:w w:val="125"/>
            <w:sz w:val="12"/>
          </w:rPr>
          <w:t>2008</w:t>
        </w:r>
      </w:hyperlink>
      <w:r>
        <w:rPr>
          <w:w w:val="125"/>
          <w:sz w:val="12"/>
        </w:rPr>
        <w:t>),</w:t>
      </w:r>
      <w:r>
        <w:rPr>
          <w:spacing w:val="-7"/>
          <w:w w:val="125"/>
          <w:sz w:val="12"/>
        </w:rPr>
        <w:t xml:space="preserve"> </w:t>
      </w:r>
      <w:r>
        <w:rPr>
          <w:w w:val="125"/>
          <w:sz w:val="12"/>
        </w:rPr>
        <w:t>and</w:t>
      </w:r>
      <w:r>
        <w:rPr>
          <w:spacing w:val="-6"/>
          <w:w w:val="125"/>
          <w:sz w:val="12"/>
        </w:rPr>
        <w:t xml:space="preserve"> </w:t>
      </w:r>
      <w:r>
        <w:rPr>
          <w:w w:val="125"/>
          <w:sz w:val="12"/>
        </w:rPr>
        <w:t>global</w:t>
      </w:r>
      <w:r>
        <w:rPr>
          <w:spacing w:val="-7"/>
          <w:w w:val="125"/>
          <w:sz w:val="12"/>
        </w:rPr>
        <w:t xml:space="preserve"> </w:t>
      </w:r>
      <w:r>
        <w:rPr>
          <w:w w:val="125"/>
          <w:sz w:val="12"/>
        </w:rPr>
        <w:t>bond</w:t>
      </w:r>
      <w:r>
        <w:rPr>
          <w:spacing w:val="-7"/>
          <w:w w:val="125"/>
          <w:sz w:val="12"/>
        </w:rPr>
        <w:t xml:space="preserve"> </w:t>
      </w:r>
      <w:r>
        <w:rPr>
          <w:w w:val="125"/>
          <w:sz w:val="12"/>
        </w:rPr>
        <w:t>futures</w:t>
      </w:r>
      <w:r>
        <w:rPr>
          <w:spacing w:val="-6"/>
          <w:w w:val="125"/>
          <w:sz w:val="12"/>
        </w:rPr>
        <w:t xml:space="preserve"> </w:t>
      </w:r>
      <w:r>
        <w:rPr>
          <w:w w:val="125"/>
          <w:sz w:val="12"/>
        </w:rPr>
        <w:t>(</w:t>
      </w:r>
      <w:hyperlink w:anchor="_bookmark29" w:history="1">
        <w:r>
          <w:rPr>
            <w:color w:val="000066"/>
            <w:w w:val="125"/>
            <w:sz w:val="12"/>
          </w:rPr>
          <w:t>Asness,</w:t>
        </w:r>
        <w:r>
          <w:rPr>
            <w:color w:val="000066"/>
            <w:spacing w:val="-6"/>
            <w:w w:val="125"/>
            <w:sz w:val="12"/>
          </w:rPr>
          <w:t xml:space="preserve"> </w:t>
        </w:r>
        <w:r>
          <w:rPr>
            <w:color w:val="000066"/>
            <w:w w:val="125"/>
            <w:sz w:val="12"/>
          </w:rPr>
          <w:t>Moskowitz,</w:t>
        </w:r>
        <w:r>
          <w:rPr>
            <w:color w:val="000066"/>
            <w:spacing w:val="-7"/>
            <w:w w:val="125"/>
            <w:sz w:val="12"/>
          </w:rPr>
          <w:t xml:space="preserve"> </w:t>
        </w:r>
        <w:r>
          <w:rPr>
            <w:color w:val="000066"/>
            <w:w w:val="125"/>
            <w:sz w:val="12"/>
          </w:rPr>
          <w:t>and</w:t>
        </w:r>
        <w:r>
          <w:rPr>
            <w:color w:val="000066"/>
            <w:spacing w:val="-6"/>
            <w:w w:val="125"/>
            <w:sz w:val="12"/>
          </w:rPr>
          <w:t xml:space="preserve"> </w:t>
        </w:r>
        <w:r>
          <w:rPr>
            <w:color w:val="000066"/>
            <w:w w:val="125"/>
            <w:sz w:val="12"/>
          </w:rPr>
          <w:t>Pedersen,</w:t>
        </w:r>
        <w:r>
          <w:rPr>
            <w:color w:val="000066"/>
            <w:spacing w:val="-7"/>
            <w:w w:val="125"/>
            <w:sz w:val="12"/>
          </w:rPr>
          <w:t xml:space="preserve"> </w:t>
        </w:r>
        <w:r>
          <w:rPr>
            <w:color w:val="000066"/>
            <w:w w:val="125"/>
            <w:sz w:val="12"/>
          </w:rPr>
          <w:t>2010</w:t>
        </w:r>
      </w:hyperlink>
      <w:r>
        <w:rPr>
          <w:w w:val="125"/>
          <w:sz w:val="12"/>
        </w:rPr>
        <w:t>).</w:t>
      </w:r>
      <w:r>
        <w:rPr>
          <w:spacing w:val="40"/>
          <w:w w:val="130"/>
          <w:sz w:val="12"/>
        </w:rPr>
        <w:t xml:space="preserve"> </w:t>
      </w:r>
      <w:hyperlink w:anchor="_bookmark51" w:history="1">
        <w:r>
          <w:rPr>
            <w:color w:val="000066"/>
            <w:w w:val="130"/>
            <w:sz w:val="12"/>
          </w:rPr>
          <w:t>Garleanu</w:t>
        </w:r>
        <w:r>
          <w:rPr>
            <w:color w:val="000066"/>
            <w:spacing w:val="-8"/>
            <w:w w:val="130"/>
            <w:sz w:val="12"/>
          </w:rPr>
          <w:t xml:space="preserve"> </w:t>
        </w:r>
        <w:r>
          <w:rPr>
            <w:color w:val="000066"/>
            <w:w w:val="130"/>
            <w:sz w:val="12"/>
          </w:rPr>
          <w:t>and</w:t>
        </w:r>
        <w:r>
          <w:rPr>
            <w:color w:val="000066"/>
            <w:spacing w:val="-9"/>
            <w:w w:val="130"/>
            <w:sz w:val="12"/>
          </w:rPr>
          <w:t xml:space="preserve"> </w:t>
        </w:r>
        <w:r>
          <w:rPr>
            <w:color w:val="000066"/>
            <w:w w:val="130"/>
            <w:sz w:val="12"/>
          </w:rPr>
          <w:t>Pedersen</w:t>
        </w:r>
        <w:r>
          <w:rPr>
            <w:color w:val="000066"/>
            <w:spacing w:val="-9"/>
            <w:w w:val="130"/>
            <w:sz w:val="12"/>
          </w:rPr>
          <w:t xml:space="preserve"> </w:t>
        </w:r>
        <w:r>
          <w:rPr>
            <w:color w:val="000066"/>
            <w:w w:val="130"/>
            <w:sz w:val="12"/>
          </w:rPr>
          <w:t>(2009)</w:t>
        </w:r>
      </w:hyperlink>
      <w:r>
        <w:rPr>
          <w:color w:val="000066"/>
          <w:spacing w:val="-9"/>
          <w:w w:val="130"/>
          <w:sz w:val="12"/>
        </w:rPr>
        <w:t xml:space="preserve"> </w:t>
      </w:r>
      <w:r>
        <w:rPr>
          <w:w w:val="130"/>
          <w:sz w:val="12"/>
        </w:rPr>
        <w:t>show</w:t>
      </w:r>
      <w:r>
        <w:rPr>
          <w:spacing w:val="-9"/>
          <w:w w:val="130"/>
          <w:sz w:val="12"/>
        </w:rPr>
        <w:t xml:space="preserve"> </w:t>
      </w:r>
      <w:r>
        <w:rPr>
          <w:w w:val="130"/>
          <w:sz w:val="12"/>
        </w:rPr>
        <w:t>how</w:t>
      </w:r>
      <w:r>
        <w:rPr>
          <w:spacing w:val="-8"/>
          <w:w w:val="130"/>
          <w:sz w:val="12"/>
        </w:rPr>
        <w:t xml:space="preserve"> </w:t>
      </w:r>
      <w:r>
        <w:rPr>
          <w:w w:val="130"/>
          <w:sz w:val="12"/>
        </w:rPr>
        <w:t>to</w:t>
      </w:r>
      <w:r>
        <w:rPr>
          <w:spacing w:val="-10"/>
          <w:w w:val="130"/>
          <w:sz w:val="12"/>
        </w:rPr>
        <w:t xml:space="preserve"> </w:t>
      </w:r>
      <w:r>
        <w:rPr>
          <w:w w:val="130"/>
          <w:sz w:val="12"/>
        </w:rPr>
        <w:t>trade</w:t>
      </w:r>
      <w:r>
        <w:rPr>
          <w:spacing w:val="-8"/>
          <w:w w:val="130"/>
          <w:sz w:val="12"/>
        </w:rPr>
        <w:t xml:space="preserve"> </w:t>
      </w:r>
      <w:r>
        <w:rPr>
          <w:w w:val="130"/>
          <w:sz w:val="12"/>
        </w:rPr>
        <w:t>optimally</w:t>
      </w:r>
      <w:r>
        <w:rPr>
          <w:spacing w:val="-9"/>
          <w:w w:val="130"/>
          <w:sz w:val="12"/>
        </w:rPr>
        <w:t xml:space="preserve"> </w:t>
      </w:r>
      <w:r>
        <w:rPr>
          <w:w w:val="130"/>
          <w:sz w:val="12"/>
        </w:rPr>
        <w:t>on</w:t>
      </w:r>
      <w:r>
        <w:rPr>
          <w:spacing w:val="-8"/>
          <w:w w:val="130"/>
          <w:sz w:val="12"/>
        </w:rPr>
        <w:t xml:space="preserve"> </w:t>
      </w:r>
      <w:r>
        <w:rPr>
          <w:w w:val="130"/>
          <w:sz w:val="12"/>
        </w:rPr>
        <w:t>momen-tum and</w:t>
      </w:r>
      <w:r>
        <w:rPr>
          <w:w w:val="130"/>
          <w:sz w:val="12"/>
        </w:rPr>
        <w:t xml:space="preserve"> reversal in light of transaction costs, and </w:t>
      </w:r>
      <w:hyperlink w:anchor="_bookmark42" w:history="1">
        <w:r>
          <w:rPr>
            <w:color w:val="000066"/>
            <w:w w:val="130"/>
            <w:sz w:val="12"/>
          </w:rPr>
          <w:t>DeMiguel, Nogales,</w:t>
        </w:r>
      </w:hyperlink>
      <w:r>
        <w:rPr>
          <w:color w:val="000066"/>
          <w:spacing w:val="40"/>
          <w:w w:val="130"/>
          <w:sz w:val="12"/>
        </w:rPr>
        <w:t xml:space="preserve"> </w:t>
      </w:r>
      <w:hyperlink w:anchor="_bookmark42" w:history="1">
        <w:r>
          <w:rPr>
            <w:color w:val="000066"/>
            <w:w w:val="130"/>
            <w:sz w:val="12"/>
          </w:rPr>
          <w:t>and</w:t>
        </w:r>
        <w:r>
          <w:rPr>
            <w:color w:val="000066"/>
            <w:spacing w:val="-4"/>
            <w:w w:val="130"/>
            <w:sz w:val="12"/>
          </w:rPr>
          <w:t xml:space="preserve"> </w:t>
        </w:r>
        <w:r>
          <w:rPr>
            <w:color w:val="000066"/>
            <w:w w:val="130"/>
            <w:sz w:val="12"/>
          </w:rPr>
          <w:t>Uppal</w:t>
        </w:r>
        <w:r>
          <w:rPr>
            <w:color w:val="000066"/>
            <w:spacing w:val="-4"/>
            <w:w w:val="130"/>
            <w:sz w:val="12"/>
          </w:rPr>
          <w:t xml:space="preserve"> </w:t>
        </w:r>
        <w:r>
          <w:rPr>
            <w:color w:val="000066"/>
            <w:w w:val="130"/>
            <w:sz w:val="12"/>
          </w:rPr>
          <w:t>(2010)</w:t>
        </w:r>
      </w:hyperlink>
      <w:r>
        <w:rPr>
          <w:color w:val="000066"/>
          <w:spacing w:val="-4"/>
          <w:w w:val="130"/>
          <w:sz w:val="12"/>
        </w:rPr>
        <w:t xml:space="preserve"> </w:t>
      </w:r>
      <w:r>
        <w:rPr>
          <w:w w:val="130"/>
          <w:sz w:val="12"/>
        </w:rPr>
        <w:t>show</w:t>
      </w:r>
      <w:r>
        <w:rPr>
          <w:spacing w:val="-4"/>
          <w:w w:val="130"/>
          <w:sz w:val="12"/>
        </w:rPr>
        <w:t xml:space="preserve"> </w:t>
      </w:r>
      <w:r>
        <w:rPr>
          <w:w w:val="130"/>
          <w:sz w:val="12"/>
        </w:rPr>
        <w:t>how</w:t>
      </w:r>
      <w:r>
        <w:rPr>
          <w:spacing w:val="-4"/>
          <w:w w:val="130"/>
          <w:sz w:val="12"/>
        </w:rPr>
        <w:t xml:space="preserve"> </w:t>
      </w:r>
      <w:r>
        <w:rPr>
          <w:w w:val="130"/>
          <w:sz w:val="12"/>
        </w:rPr>
        <w:t>to</w:t>
      </w:r>
      <w:r>
        <w:rPr>
          <w:spacing w:val="-4"/>
          <w:w w:val="130"/>
          <w:sz w:val="12"/>
        </w:rPr>
        <w:t xml:space="preserve"> </w:t>
      </w:r>
      <w:r>
        <w:rPr>
          <w:w w:val="130"/>
          <w:sz w:val="12"/>
        </w:rPr>
        <w:t>construct</w:t>
      </w:r>
      <w:r>
        <w:rPr>
          <w:spacing w:val="-4"/>
          <w:w w:val="130"/>
          <w:sz w:val="12"/>
        </w:rPr>
        <w:t xml:space="preserve"> </w:t>
      </w:r>
      <w:r>
        <w:rPr>
          <w:w w:val="130"/>
          <w:sz w:val="12"/>
        </w:rPr>
        <w:t>an</w:t>
      </w:r>
      <w:r>
        <w:rPr>
          <w:spacing w:val="-4"/>
          <w:w w:val="130"/>
          <w:sz w:val="12"/>
        </w:rPr>
        <w:t xml:space="preserve"> </w:t>
      </w:r>
      <w:r>
        <w:rPr>
          <w:w w:val="130"/>
          <w:sz w:val="12"/>
        </w:rPr>
        <w:t>optimal</w:t>
      </w:r>
      <w:r>
        <w:rPr>
          <w:spacing w:val="-4"/>
          <w:w w:val="130"/>
          <w:sz w:val="12"/>
        </w:rPr>
        <w:t xml:space="preserve"> </w:t>
      </w:r>
      <w:r>
        <w:rPr>
          <w:w w:val="130"/>
          <w:sz w:val="12"/>
        </w:rPr>
        <w:t>portfolio</w:t>
      </w:r>
      <w:r>
        <w:rPr>
          <w:spacing w:val="-4"/>
          <w:w w:val="130"/>
          <w:sz w:val="12"/>
        </w:rPr>
        <w:t xml:space="preserve"> </w:t>
      </w:r>
      <w:r>
        <w:rPr>
          <w:w w:val="130"/>
          <w:sz w:val="12"/>
        </w:rPr>
        <w:t>based</w:t>
      </w:r>
      <w:r>
        <w:rPr>
          <w:spacing w:val="-4"/>
          <w:w w:val="130"/>
          <w:sz w:val="12"/>
        </w:rPr>
        <w:t xml:space="preserve"> </w:t>
      </w:r>
      <w:r>
        <w:rPr>
          <w:w w:val="130"/>
          <w:sz w:val="12"/>
        </w:rPr>
        <w:t>on</w:t>
      </w:r>
      <w:r>
        <w:rPr>
          <w:spacing w:val="40"/>
          <w:w w:val="130"/>
          <w:sz w:val="12"/>
        </w:rPr>
        <w:t xml:space="preserve"> </w:t>
      </w:r>
      <w:r>
        <w:rPr>
          <w:w w:val="130"/>
          <w:sz w:val="12"/>
        </w:rPr>
        <w:t>stocks’</w:t>
      </w:r>
      <w:r>
        <w:rPr>
          <w:spacing w:val="-4"/>
          <w:w w:val="130"/>
          <w:sz w:val="12"/>
        </w:rPr>
        <w:t xml:space="preserve"> </w:t>
      </w:r>
      <w:r>
        <w:rPr>
          <w:w w:val="130"/>
          <w:sz w:val="12"/>
        </w:rPr>
        <w:t>serial</w:t>
      </w:r>
      <w:r>
        <w:rPr>
          <w:spacing w:val="-4"/>
          <w:w w:val="130"/>
          <w:sz w:val="12"/>
        </w:rPr>
        <w:t xml:space="preserve"> </w:t>
      </w:r>
      <w:r>
        <w:rPr>
          <w:w w:val="130"/>
          <w:sz w:val="12"/>
        </w:rPr>
        <w:t>dependence</w:t>
      </w:r>
      <w:r>
        <w:rPr>
          <w:spacing w:val="-4"/>
          <w:w w:val="130"/>
          <w:sz w:val="12"/>
        </w:rPr>
        <w:t xml:space="preserve"> </w:t>
      </w:r>
      <w:r>
        <w:rPr>
          <w:w w:val="130"/>
          <w:sz w:val="12"/>
        </w:rPr>
        <w:t>and</w:t>
      </w:r>
      <w:r>
        <w:rPr>
          <w:spacing w:val="-4"/>
          <w:w w:val="130"/>
          <w:sz w:val="12"/>
        </w:rPr>
        <w:t xml:space="preserve"> </w:t>
      </w:r>
      <w:r>
        <w:rPr>
          <w:w w:val="130"/>
          <w:sz w:val="12"/>
        </w:rPr>
        <w:t>find</w:t>
      </w:r>
      <w:r>
        <w:rPr>
          <w:spacing w:val="-4"/>
          <w:w w:val="130"/>
          <w:sz w:val="12"/>
        </w:rPr>
        <w:t xml:space="preserve"> </w:t>
      </w:r>
      <w:r>
        <w:rPr>
          <w:w w:val="130"/>
          <w:sz w:val="12"/>
        </w:rPr>
        <w:t>outperformance</w:t>
      </w:r>
      <w:r>
        <w:rPr>
          <w:spacing w:val="-4"/>
          <w:w w:val="130"/>
          <w:sz w:val="12"/>
        </w:rPr>
        <w:t xml:space="preserve"> </w:t>
      </w:r>
      <w:r>
        <w:rPr>
          <w:w w:val="130"/>
          <w:sz w:val="12"/>
        </w:rPr>
        <w:t>out-of-sample.</w:t>
      </w:r>
      <w:r>
        <w:rPr>
          <w:spacing w:val="-4"/>
          <w:w w:val="130"/>
          <w:sz w:val="12"/>
        </w:rPr>
        <w:t xml:space="preserve"> </w:t>
      </w:r>
      <w:r>
        <w:rPr>
          <w:w w:val="130"/>
          <w:sz w:val="12"/>
        </w:rPr>
        <w:t>Our</w:t>
      </w:r>
      <w:r>
        <w:rPr>
          <w:spacing w:val="40"/>
          <w:w w:val="130"/>
          <w:sz w:val="12"/>
        </w:rPr>
        <w:t xml:space="preserve"> </w:t>
      </w:r>
      <w:r>
        <w:rPr>
          <w:w w:val="130"/>
          <w:sz w:val="12"/>
        </w:rPr>
        <w:t>study</w:t>
      </w:r>
      <w:r>
        <w:rPr>
          <w:spacing w:val="-5"/>
          <w:w w:val="130"/>
          <w:sz w:val="12"/>
        </w:rPr>
        <w:t xml:space="preserve"> </w:t>
      </w:r>
      <w:r>
        <w:rPr>
          <w:w w:val="130"/>
          <w:sz w:val="12"/>
        </w:rPr>
        <w:t>is</w:t>
      </w:r>
      <w:r>
        <w:rPr>
          <w:spacing w:val="-5"/>
          <w:w w:val="130"/>
          <w:sz w:val="12"/>
        </w:rPr>
        <w:t xml:space="preserve"> </w:t>
      </w:r>
      <w:r>
        <w:rPr>
          <w:w w:val="130"/>
          <w:sz w:val="12"/>
        </w:rPr>
        <w:t>related</w:t>
      </w:r>
      <w:r>
        <w:rPr>
          <w:spacing w:val="-4"/>
          <w:w w:val="130"/>
          <w:sz w:val="12"/>
        </w:rPr>
        <w:t xml:space="preserve"> </w:t>
      </w:r>
      <w:r>
        <w:rPr>
          <w:w w:val="130"/>
          <w:sz w:val="12"/>
        </w:rPr>
        <w:t>to</w:t>
      </w:r>
      <w:r>
        <w:rPr>
          <w:spacing w:val="-6"/>
          <w:w w:val="130"/>
          <w:sz w:val="12"/>
        </w:rPr>
        <w:t xml:space="preserve"> </w:t>
      </w:r>
      <w:r>
        <w:rPr>
          <w:w w:val="130"/>
          <w:sz w:val="12"/>
        </w:rPr>
        <w:t>but</w:t>
      </w:r>
      <w:r>
        <w:rPr>
          <w:spacing w:val="-5"/>
          <w:w w:val="130"/>
          <w:sz w:val="12"/>
        </w:rPr>
        <w:t xml:space="preserve"> </w:t>
      </w:r>
      <w:r>
        <w:rPr>
          <w:w w:val="130"/>
          <w:sz w:val="12"/>
        </w:rPr>
        <w:t>different</w:t>
      </w:r>
      <w:r>
        <w:rPr>
          <w:spacing w:val="-4"/>
          <w:w w:val="130"/>
          <w:sz w:val="12"/>
        </w:rPr>
        <w:t xml:space="preserve"> </w:t>
      </w:r>
      <w:r>
        <w:rPr>
          <w:w w:val="130"/>
          <w:sz w:val="12"/>
        </w:rPr>
        <w:t>from</w:t>
      </w:r>
      <w:r>
        <w:rPr>
          <w:spacing w:val="-6"/>
          <w:w w:val="130"/>
          <w:sz w:val="12"/>
        </w:rPr>
        <w:t xml:space="preserve"> </w:t>
      </w:r>
      <w:hyperlink w:anchor="_bookmark29" w:history="1">
        <w:r>
          <w:rPr>
            <w:color w:val="000066"/>
            <w:w w:val="130"/>
            <w:sz w:val="12"/>
          </w:rPr>
          <w:t>Asness,</w:t>
        </w:r>
        <w:r>
          <w:rPr>
            <w:color w:val="000066"/>
            <w:spacing w:val="-4"/>
            <w:w w:val="130"/>
            <w:sz w:val="12"/>
          </w:rPr>
          <w:t xml:space="preserve"> </w:t>
        </w:r>
        <w:r>
          <w:rPr>
            <w:color w:val="000066"/>
            <w:w w:val="130"/>
            <w:sz w:val="12"/>
          </w:rPr>
          <w:t>Moskowitz,</w:t>
        </w:r>
        <w:r>
          <w:rPr>
            <w:color w:val="000066"/>
            <w:spacing w:val="-5"/>
            <w:w w:val="130"/>
            <w:sz w:val="12"/>
          </w:rPr>
          <w:t xml:space="preserve"> </w:t>
        </w:r>
        <w:r>
          <w:rPr>
            <w:color w:val="000066"/>
            <w:w w:val="130"/>
            <w:sz w:val="12"/>
          </w:rPr>
          <w:t>and</w:t>
        </w:r>
        <w:r>
          <w:rPr>
            <w:color w:val="000066"/>
            <w:spacing w:val="-5"/>
            <w:w w:val="130"/>
            <w:sz w:val="12"/>
          </w:rPr>
          <w:t xml:space="preserve"> </w:t>
        </w:r>
        <w:r>
          <w:rPr>
            <w:color w:val="000066"/>
            <w:w w:val="130"/>
            <w:sz w:val="12"/>
          </w:rPr>
          <w:t>Pedersen</w:t>
        </w:r>
      </w:hyperlink>
      <w:r>
        <w:rPr>
          <w:color w:val="000066"/>
          <w:spacing w:val="40"/>
          <w:w w:val="130"/>
          <w:sz w:val="12"/>
        </w:rPr>
        <w:t xml:space="preserve"> </w:t>
      </w:r>
      <w:hyperlink w:anchor="_bookmark29" w:history="1">
        <w:r>
          <w:rPr>
            <w:color w:val="000066"/>
            <w:w w:val="130"/>
            <w:sz w:val="12"/>
          </w:rPr>
          <w:t>(2010)</w:t>
        </w:r>
      </w:hyperlink>
      <w:r>
        <w:rPr>
          <w:color w:val="000066"/>
          <w:w w:val="130"/>
          <w:sz w:val="12"/>
        </w:rPr>
        <w:t xml:space="preserve"> </w:t>
      </w:r>
      <w:r>
        <w:rPr>
          <w:w w:val="130"/>
          <w:sz w:val="12"/>
        </w:rPr>
        <w:t>who study cross-sectional momentum and value strategies</w:t>
      </w:r>
      <w:r>
        <w:rPr>
          <w:spacing w:val="40"/>
          <w:w w:val="130"/>
          <w:sz w:val="12"/>
        </w:rPr>
        <w:t xml:space="preserve"> </w:t>
      </w:r>
      <w:r>
        <w:rPr>
          <w:spacing w:val="-2"/>
          <w:w w:val="130"/>
          <w:sz w:val="12"/>
        </w:rPr>
        <w:t>across several asset classes including individual stocks. We complement</w:t>
      </w:r>
      <w:r>
        <w:rPr>
          <w:spacing w:val="40"/>
          <w:w w:val="130"/>
          <w:sz w:val="12"/>
        </w:rPr>
        <w:t xml:space="preserve"> </w:t>
      </w:r>
      <w:r>
        <w:rPr>
          <w:w w:val="130"/>
          <w:sz w:val="12"/>
        </w:rPr>
        <w:t>their study by examining time series momentum and its relation to</w:t>
      </w:r>
      <w:r>
        <w:rPr>
          <w:spacing w:val="40"/>
          <w:w w:val="130"/>
          <w:sz w:val="12"/>
        </w:rPr>
        <w:t xml:space="preserve"> </w:t>
      </w:r>
      <w:r>
        <w:rPr>
          <w:w w:val="130"/>
          <w:sz w:val="12"/>
        </w:rPr>
        <w:t>cross-sectional momentum and hedging pressure in some of the same</w:t>
      </w:r>
      <w:r>
        <w:rPr>
          <w:spacing w:val="40"/>
          <w:w w:val="130"/>
          <w:sz w:val="12"/>
        </w:rPr>
        <w:t xml:space="preserve"> </w:t>
      </w:r>
      <w:r>
        <w:rPr>
          <w:w w:val="130"/>
          <w:sz w:val="12"/>
        </w:rPr>
        <w:t>asset classes.</w:t>
      </w:r>
    </w:p>
    <w:p w14:paraId="642AD6CA" w14:textId="77777777" w:rsidR="00F1267E" w:rsidRDefault="00260777">
      <w:pPr>
        <w:spacing w:before="6" w:line="297" w:lineRule="auto"/>
        <w:ind w:left="28" w:firstLine="239"/>
        <w:jc w:val="both"/>
        <w:rPr>
          <w:sz w:val="12"/>
        </w:rPr>
      </w:pPr>
      <w:r>
        <w:rPr>
          <w:w w:val="125"/>
          <w:sz w:val="12"/>
          <w:vertAlign w:val="superscript"/>
        </w:rPr>
        <w:t>2</w:t>
      </w:r>
      <w:r>
        <w:rPr>
          <w:w w:val="125"/>
          <w:sz w:val="12"/>
        </w:rPr>
        <w:t xml:space="preserve"> Under-reaction can result from the slow diffusion of news (</w:t>
      </w:r>
      <w:hyperlink w:anchor="_bookmark54" w:history="1">
        <w:r>
          <w:rPr>
            <w:color w:val="000066"/>
            <w:w w:val="125"/>
            <w:sz w:val="12"/>
          </w:rPr>
          <w:t>Hong</w:t>
        </w:r>
      </w:hyperlink>
      <w:r>
        <w:rPr>
          <w:color w:val="000066"/>
          <w:spacing w:val="40"/>
          <w:w w:val="125"/>
          <w:sz w:val="12"/>
        </w:rPr>
        <w:t xml:space="preserve"> </w:t>
      </w:r>
      <w:hyperlink w:anchor="_bookmark54" w:history="1">
        <w:r>
          <w:rPr>
            <w:color w:val="000066"/>
            <w:w w:val="125"/>
            <w:sz w:val="12"/>
          </w:rPr>
          <w:t>and Stein, 1999</w:t>
        </w:r>
      </w:hyperlink>
      <w:r>
        <w:rPr>
          <w:w w:val="125"/>
          <w:sz w:val="12"/>
        </w:rPr>
        <w:t>), conservativeness and anchoring biases (</w:t>
      </w:r>
      <w:hyperlink w:anchor="_bookmark32" w:history="1">
        <w:r>
          <w:rPr>
            <w:color w:val="000066"/>
            <w:w w:val="125"/>
            <w:sz w:val="12"/>
          </w:rPr>
          <w:t>Barberis,</w:t>
        </w:r>
      </w:hyperlink>
      <w:r>
        <w:rPr>
          <w:color w:val="000066"/>
          <w:spacing w:val="40"/>
          <w:w w:val="125"/>
          <w:sz w:val="12"/>
        </w:rPr>
        <w:t xml:space="preserve"> </w:t>
      </w:r>
      <w:hyperlink w:anchor="_bookmark32" w:history="1">
        <w:r>
          <w:rPr>
            <w:color w:val="000066"/>
            <w:w w:val="125"/>
            <w:sz w:val="12"/>
          </w:rPr>
          <w:t>Shleifer, and Vishny, 1998</w:t>
        </w:r>
      </w:hyperlink>
      <w:r>
        <w:rPr>
          <w:w w:val="125"/>
          <w:sz w:val="12"/>
        </w:rPr>
        <w:t xml:space="preserve">; </w:t>
      </w:r>
      <w:hyperlink w:anchor="_bookmark43" w:history="1">
        <w:r>
          <w:rPr>
            <w:color w:val="000066"/>
            <w:w w:val="125"/>
            <w:sz w:val="12"/>
          </w:rPr>
          <w:t>Edwards, 1968</w:t>
        </w:r>
      </w:hyperlink>
      <w:r>
        <w:rPr>
          <w:w w:val="125"/>
          <w:sz w:val="12"/>
        </w:rPr>
        <w:t>), or the disposition effect to</w:t>
      </w:r>
      <w:r>
        <w:rPr>
          <w:spacing w:val="40"/>
          <w:w w:val="125"/>
          <w:sz w:val="12"/>
        </w:rPr>
        <w:t xml:space="preserve"> </w:t>
      </w:r>
      <w:r>
        <w:rPr>
          <w:w w:val="125"/>
          <w:sz w:val="12"/>
        </w:rPr>
        <w:t>sell winners too early and hold on to losers too long (</w:t>
      </w:r>
      <w:hyperlink w:anchor="_bookmark69" w:history="1">
        <w:r>
          <w:rPr>
            <w:color w:val="000066"/>
            <w:w w:val="125"/>
            <w:sz w:val="12"/>
          </w:rPr>
          <w:t>Shefrin and</w:t>
        </w:r>
      </w:hyperlink>
      <w:r>
        <w:rPr>
          <w:color w:val="000066"/>
          <w:spacing w:val="40"/>
          <w:w w:val="125"/>
          <w:sz w:val="12"/>
        </w:rPr>
        <w:t xml:space="preserve"> </w:t>
      </w:r>
      <w:hyperlink w:anchor="_bookmark69" w:history="1">
        <w:r>
          <w:rPr>
            <w:color w:val="000066"/>
            <w:w w:val="125"/>
            <w:sz w:val="12"/>
          </w:rPr>
          <w:t>Statman, 1985</w:t>
        </w:r>
      </w:hyperlink>
      <w:r>
        <w:rPr>
          <w:w w:val="125"/>
          <w:sz w:val="12"/>
        </w:rPr>
        <w:t xml:space="preserve">; </w:t>
      </w:r>
      <w:hyperlink w:anchor="_bookmark49" w:history="1">
        <w:r>
          <w:rPr>
            <w:color w:val="000066"/>
            <w:w w:val="125"/>
            <w:sz w:val="12"/>
          </w:rPr>
          <w:t>Frazzini, 2006</w:t>
        </w:r>
      </w:hyperlink>
      <w:r>
        <w:rPr>
          <w:w w:val="125"/>
          <w:sz w:val="12"/>
        </w:rPr>
        <w:t>). Over-reaction can be caused by positive</w:t>
      </w:r>
      <w:r>
        <w:rPr>
          <w:spacing w:val="40"/>
          <w:w w:val="125"/>
          <w:sz w:val="12"/>
        </w:rPr>
        <w:t xml:space="preserve"> </w:t>
      </w:r>
      <w:r>
        <w:rPr>
          <w:w w:val="125"/>
          <w:sz w:val="12"/>
        </w:rPr>
        <w:t>feedback trading (</w:t>
      </w:r>
      <w:hyperlink w:anchor="_bookmark41" w:history="1">
        <w:r>
          <w:rPr>
            <w:color w:val="000066"/>
            <w:w w:val="125"/>
            <w:sz w:val="12"/>
          </w:rPr>
          <w:t>De Long, Shleifer, Summers, and Waldmann, 1990</w:t>
        </w:r>
      </w:hyperlink>
      <w:r>
        <w:rPr>
          <w:w w:val="125"/>
          <w:sz w:val="12"/>
        </w:rPr>
        <w:t>;</w:t>
      </w:r>
      <w:r>
        <w:rPr>
          <w:spacing w:val="40"/>
          <w:w w:val="125"/>
          <w:sz w:val="12"/>
        </w:rPr>
        <w:t xml:space="preserve"> </w:t>
      </w:r>
      <w:hyperlink w:anchor="_bookmark54" w:history="1">
        <w:r>
          <w:rPr>
            <w:color w:val="000066"/>
            <w:w w:val="125"/>
            <w:sz w:val="12"/>
          </w:rPr>
          <w:t>Hong and Stein, 1999</w:t>
        </w:r>
      </w:hyperlink>
      <w:r>
        <w:rPr>
          <w:w w:val="125"/>
          <w:sz w:val="12"/>
        </w:rPr>
        <w:t>), over-confidence and self-attribution confirma-tion biases (</w:t>
      </w:r>
      <w:hyperlink w:anchor="_bookmark40" w:history="1">
        <w:r>
          <w:rPr>
            <w:color w:val="000066"/>
            <w:w w:val="125"/>
            <w:sz w:val="12"/>
          </w:rPr>
          <w:t>Daniel, Hirshleifer, and Subrahmanyam, 1998</w:t>
        </w:r>
      </w:hyperlink>
      <w:r>
        <w:rPr>
          <w:w w:val="125"/>
          <w:sz w:val="12"/>
        </w:rPr>
        <w:t>), the repre-sentativeness heuristic (</w:t>
      </w:r>
      <w:hyperlink w:anchor="_bookmark32" w:history="1">
        <w:r>
          <w:rPr>
            <w:color w:val="000066"/>
            <w:w w:val="125"/>
            <w:sz w:val="12"/>
          </w:rPr>
          <w:t>Barberis, Shleifer, and Vishny, 1998</w:t>
        </w:r>
      </w:hyperlink>
      <w:r>
        <w:rPr>
          <w:w w:val="125"/>
          <w:sz w:val="12"/>
        </w:rPr>
        <w:t xml:space="preserve">; </w:t>
      </w:r>
      <w:hyperlink w:anchor="_bookmark71" w:history="1">
        <w:r>
          <w:rPr>
            <w:color w:val="000066"/>
            <w:w w:val="125"/>
            <w:sz w:val="12"/>
          </w:rPr>
          <w:t>Tversky</w:t>
        </w:r>
      </w:hyperlink>
      <w:r>
        <w:rPr>
          <w:color w:val="000066"/>
          <w:spacing w:val="40"/>
          <w:w w:val="125"/>
          <w:sz w:val="12"/>
        </w:rPr>
        <w:t xml:space="preserve"> </w:t>
      </w:r>
      <w:hyperlink w:anchor="_bookmark71" w:history="1">
        <w:r>
          <w:rPr>
            <w:color w:val="000066"/>
            <w:w w:val="125"/>
            <w:sz w:val="12"/>
          </w:rPr>
          <w:t>and Kahneman, 1974</w:t>
        </w:r>
      </w:hyperlink>
      <w:r>
        <w:rPr>
          <w:w w:val="125"/>
          <w:sz w:val="12"/>
        </w:rPr>
        <w:t>), herding (</w:t>
      </w:r>
      <w:hyperlink w:anchor="_bookmark36" w:history="1">
        <w:r>
          <w:rPr>
            <w:color w:val="000066"/>
            <w:w w:val="125"/>
            <w:sz w:val="12"/>
          </w:rPr>
          <w:t>Bikhchandani, Hirshleifer, and Welch,</w:t>
        </w:r>
      </w:hyperlink>
      <w:r>
        <w:rPr>
          <w:color w:val="000066"/>
          <w:spacing w:val="40"/>
          <w:w w:val="125"/>
          <w:sz w:val="12"/>
        </w:rPr>
        <w:t xml:space="preserve"> </w:t>
      </w:r>
      <w:hyperlink w:anchor="_bookmark36" w:history="1">
        <w:r>
          <w:rPr>
            <w:color w:val="000066"/>
            <w:w w:val="125"/>
            <w:sz w:val="12"/>
          </w:rPr>
          <w:t>1992</w:t>
        </w:r>
      </w:hyperlink>
      <w:r>
        <w:rPr>
          <w:w w:val="125"/>
          <w:sz w:val="12"/>
        </w:rPr>
        <w:t>), or general sentiment (</w:t>
      </w:r>
      <w:hyperlink w:anchor="_bookmark30" w:history="1">
        <w:r>
          <w:rPr>
            <w:color w:val="000066"/>
            <w:w w:val="125"/>
            <w:sz w:val="12"/>
          </w:rPr>
          <w:t>Baker and Wurgler, 2006</w:t>
        </w:r>
      </w:hyperlink>
      <w:r>
        <w:rPr>
          <w:w w:val="125"/>
          <w:sz w:val="12"/>
        </w:rPr>
        <w:t xml:space="preserve">, </w:t>
      </w:r>
      <w:hyperlink w:anchor="_bookmark31" w:history="1">
        <w:r>
          <w:rPr>
            <w:color w:val="000066"/>
            <w:w w:val="125"/>
            <w:sz w:val="12"/>
          </w:rPr>
          <w:t>2007</w:t>
        </w:r>
      </w:hyperlink>
      <w:r>
        <w:rPr>
          <w:w w:val="125"/>
          <w:sz w:val="12"/>
        </w:rPr>
        <w:t>).</w:t>
      </w:r>
    </w:p>
    <w:p w14:paraId="5A7EF174" w14:textId="77777777" w:rsidR="00F1267E" w:rsidRDefault="00260777">
      <w:pPr>
        <w:pStyle w:val="Corpsdetexte"/>
        <w:spacing w:before="108" w:line="271" w:lineRule="auto"/>
        <w:ind w:left="28" w:right="112"/>
        <w:jc w:val="both"/>
      </w:pPr>
      <w:r>
        <w:br w:type="column"/>
      </w:r>
      <w:r>
        <w:rPr>
          <w:w w:val="120"/>
        </w:rPr>
        <w:t xml:space="preserve">time series and cross-sectional momentum strategy fol-lowing the framework of </w:t>
      </w:r>
      <w:hyperlink w:anchor="_bookmark62" w:history="1">
        <w:r>
          <w:rPr>
            <w:color w:val="000066"/>
            <w:w w:val="120"/>
          </w:rPr>
          <w:t>Lo and Mackinlay (1990)</w:t>
        </w:r>
      </w:hyperlink>
      <w:r>
        <w:rPr>
          <w:color w:val="000066"/>
          <w:w w:val="120"/>
        </w:rPr>
        <w:t xml:space="preserve"> </w:t>
      </w:r>
      <w:r>
        <w:rPr>
          <w:w w:val="120"/>
        </w:rPr>
        <w:t xml:space="preserve">and </w:t>
      </w:r>
      <w:hyperlink w:anchor="_bookmark59" w:history="1">
        <w:r>
          <w:rPr>
            <w:color w:val="000066"/>
            <w:w w:val="120"/>
          </w:rPr>
          <w:t>Lewellen</w:t>
        </w:r>
        <w:r>
          <w:rPr>
            <w:color w:val="000066"/>
            <w:spacing w:val="-12"/>
            <w:w w:val="120"/>
          </w:rPr>
          <w:t xml:space="preserve"> </w:t>
        </w:r>
        <w:r>
          <w:rPr>
            <w:color w:val="000066"/>
            <w:w w:val="120"/>
          </w:rPr>
          <w:t>(2002)</w:t>
        </w:r>
      </w:hyperlink>
      <w:r>
        <w:rPr>
          <w:w w:val="120"/>
        </w:rPr>
        <w:t>.</w:t>
      </w:r>
      <w:r>
        <w:rPr>
          <w:spacing w:val="-12"/>
          <w:w w:val="120"/>
        </w:rPr>
        <w:t xml:space="preserve"> </w:t>
      </w:r>
      <w:r>
        <w:rPr>
          <w:w w:val="120"/>
        </w:rPr>
        <w:t>This</w:t>
      </w:r>
      <w:r>
        <w:rPr>
          <w:spacing w:val="-12"/>
          <w:w w:val="120"/>
        </w:rPr>
        <w:t xml:space="preserve"> </w:t>
      </w:r>
      <w:r>
        <w:rPr>
          <w:w w:val="120"/>
        </w:rPr>
        <w:t>decomposition</w:t>
      </w:r>
      <w:r>
        <w:rPr>
          <w:spacing w:val="-12"/>
          <w:w w:val="120"/>
        </w:rPr>
        <w:t xml:space="preserve"> </w:t>
      </w:r>
      <w:r>
        <w:rPr>
          <w:w w:val="120"/>
        </w:rPr>
        <w:t>allows</w:t>
      </w:r>
      <w:r>
        <w:rPr>
          <w:spacing w:val="-12"/>
          <w:w w:val="120"/>
        </w:rPr>
        <w:t xml:space="preserve"> </w:t>
      </w:r>
      <w:r>
        <w:rPr>
          <w:w w:val="120"/>
        </w:rPr>
        <w:t>us</w:t>
      </w:r>
      <w:r>
        <w:rPr>
          <w:spacing w:val="-12"/>
          <w:w w:val="120"/>
        </w:rPr>
        <w:t xml:space="preserve"> </w:t>
      </w:r>
      <w:r>
        <w:rPr>
          <w:w w:val="120"/>
        </w:rPr>
        <w:t>to</w:t>
      </w:r>
      <w:r>
        <w:rPr>
          <w:spacing w:val="-12"/>
          <w:w w:val="120"/>
        </w:rPr>
        <w:t xml:space="preserve"> </w:t>
      </w:r>
      <w:r>
        <w:rPr>
          <w:w w:val="120"/>
        </w:rPr>
        <w:t>identify the properties of returns that contribute to these patterns, and what features are common and unique to the two strategies. We find that positive auto-covariance in futures contracts’ returns drives most of the time series and cross-sectional momentum effects we find in the</w:t>
      </w:r>
      <w:r>
        <w:rPr>
          <w:spacing w:val="40"/>
          <w:w w:val="120"/>
        </w:rPr>
        <w:t xml:space="preserve"> </w:t>
      </w:r>
      <w:r>
        <w:rPr>
          <w:w w:val="120"/>
        </w:rPr>
        <w:t>data. The contribution of the other two return components</w:t>
      </w:r>
      <w:r>
        <w:rPr>
          <w:rFonts w:ascii="Calibri" w:hAnsi="Calibri"/>
          <w:w w:val="120"/>
        </w:rPr>
        <w:t>—</w:t>
      </w:r>
      <w:r>
        <w:rPr>
          <w:w w:val="120"/>
        </w:rPr>
        <w:t>serial cross-correlations and variation in mean returns</w:t>
      </w:r>
      <w:r>
        <w:rPr>
          <w:rFonts w:ascii="Calibri" w:hAnsi="Calibri"/>
          <w:w w:val="120"/>
        </w:rPr>
        <w:t>—</w:t>
      </w:r>
      <w:r>
        <w:rPr>
          <w:w w:val="120"/>
        </w:rPr>
        <w:t>is small. In fact, negative serial cross-correlations</w:t>
      </w:r>
      <w:r>
        <w:rPr>
          <w:spacing w:val="-11"/>
          <w:w w:val="120"/>
        </w:rPr>
        <w:t xml:space="preserve"> </w:t>
      </w:r>
      <w:r>
        <w:rPr>
          <w:w w:val="120"/>
        </w:rPr>
        <w:t>(i.e.,</w:t>
      </w:r>
      <w:r>
        <w:rPr>
          <w:spacing w:val="-12"/>
          <w:w w:val="120"/>
        </w:rPr>
        <w:t xml:space="preserve"> </w:t>
      </w:r>
      <w:r>
        <w:rPr>
          <w:w w:val="120"/>
        </w:rPr>
        <w:t>lead-lag</w:t>
      </w:r>
      <w:r>
        <w:rPr>
          <w:spacing w:val="-11"/>
          <w:w w:val="120"/>
        </w:rPr>
        <w:t xml:space="preserve"> </w:t>
      </w:r>
      <w:r>
        <w:rPr>
          <w:w w:val="120"/>
        </w:rPr>
        <w:t>effects</w:t>
      </w:r>
      <w:r>
        <w:rPr>
          <w:spacing w:val="-12"/>
          <w:w w:val="120"/>
        </w:rPr>
        <w:t xml:space="preserve"> </w:t>
      </w:r>
      <w:r>
        <w:rPr>
          <w:w w:val="120"/>
        </w:rPr>
        <w:t>ac</w:t>
      </w:r>
      <w:r>
        <w:rPr>
          <w:w w:val="120"/>
        </w:rPr>
        <w:t>ross</w:t>
      </w:r>
      <w:r>
        <w:rPr>
          <w:spacing w:val="-11"/>
          <w:w w:val="120"/>
        </w:rPr>
        <w:t xml:space="preserve"> </w:t>
      </w:r>
      <w:r>
        <w:rPr>
          <w:w w:val="120"/>
        </w:rPr>
        <w:t>securities),</w:t>
      </w:r>
      <w:r>
        <w:rPr>
          <w:spacing w:val="-12"/>
          <w:w w:val="120"/>
        </w:rPr>
        <w:t xml:space="preserve"> </w:t>
      </w:r>
      <w:r>
        <w:rPr>
          <w:w w:val="120"/>
        </w:rPr>
        <w:t>which affect cross-sectional momentum, are negligible and of the</w:t>
      </w:r>
      <w:r>
        <w:rPr>
          <w:spacing w:val="-3"/>
          <w:w w:val="120"/>
        </w:rPr>
        <w:t xml:space="preserve"> </w:t>
      </w:r>
      <w:r>
        <w:rPr>
          <w:w w:val="120"/>
        </w:rPr>
        <w:t>‘‘wrong’’</w:t>
      </w:r>
      <w:r>
        <w:rPr>
          <w:spacing w:val="-4"/>
          <w:w w:val="120"/>
        </w:rPr>
        <w:t xml:space="preserve"> </w:t>
      </w:r>
      <w:r>
        <w:rPr>
          <w:w w:val="120"/>
        </w:rPr>
        <w:t>sign</w:t>
      </w:r>
      <w:r>
        <w:rPr>
          <w:spacing w:val="-4"/>
          <w:w w:val="120"/>
        </w:rPr>
        <w:t xml:space="preserve"> </w:t>
      </w:r>
      <w:r>
        <w:rPr>
          <w:w w:val="120"/>
        </w:rPr>
        <w:t>among</w:t>
      </w:r>
      <w:r>
        <w:rPr>
          <w:spacing w:val="-3"/>
          <w:w w:val="120"/>
        </w:rPr>
        <w:t xml:space="preserve"> </w:t>
      </w:r>
      <w:r>
        <w:rPr>
          <w:w w:val="120"/>
        </w:rPr>
        <w:t>our</w:t>
      </w:r>
      <w:r>
        <w:rPr>
          <w:spacing w:val="-4"/>
          <w:w w:val="120"/>
        </w:rPr>
        <w:t xml:space="preserve"> </w:t>
      </w:r>
      <w:r>
        <w:rPr>
          <w:w w:val="120"/>
        </w:rPr>
        <w:t>instruments</w:t>
      </w:r>
      <w:r>
        <w:rPr>
          <w:spacing w:val="-4"/>
          <w:w w:val="120"/>
        </w:rPr>
        <w:t xml:space="preserve"> </w:t>
      </w:r>
      <w:r>
        <w:rPr>
          <w:w w:val="120"/>
        </w:rPr>
        <w:t>to</w:t>
      </w:r>
      <w:r>
        <w:rPr>
          <w:spacing w:val="-4"/>
          <w:w w:val="120"/>
        </w:rPr>
        <w:t xml:space="preserve"> </w:t>
      </w:r>
      <w:r>
        <w:rPr>
          <w:w w:val="120"/>
        </w:rPr>
        <w:t>explain</w:t>
      </w:r>
      <w:r>
        <w:rPr>
          <w:spacing w:val="-3"/>
          <w:w w:val="120"/>
        </w:rPr>
        <w:t xml:space="preserve"> </w:t>
      </w:r>
      <w:r>
        <w:rPr>
          <w:w w:val="120"/>
        </w:rPr>
        <w:t>time series</w:t>
      </w:r>
      <w:r>
        <w:rPr>
          <w:spacing w:val="-1"/>
          <w:w w:val="120"/>
        </w:rPr>
        <w:t xml:space="preserve"> </w:t>
      </w:r>
      <w:r>
        <w:rPr>
          <w:w w:val="120"/>
        </w:rPr>
        <w:t>momentum.</w:t>
      </w:r>
      <w:r>
        <w:rPr>
          <w:spacing w:val="-2"/>
          <w:w w:val="120"/>
        </w:rPr>
        <w:t xml:space="preserve"> </w:t>
      </w:r>
      <w:r>
        <w:rPr>
          <w:w w:val="120"/>
        </w:rPr>
        <w:t>Our</w:t>
      </w:r>
      <w:r>
        <w:rPr>
          <w:spacing w:val="-2"/>
          <w:w w:val="120"/>
        </w:rPr>
        <w:t xml:space="preserve"> </w:t>
      </w:r>
      <w:r>
        <w:rPr>
          <w:w w:val="120"/>
        </w:rPr>
        <w:t>finding</w:t>
      </w:r>
      <w:r>
        <w:rPr>
          <w:spacing w:val="-2"/>
          <w:w w:val="120"/>
        </w:rPr>
        <w:t xml:space="preserve"> </w:t>
      </w:r>
      <w:r>
        <w:rPr>
          <w:w w:val="120"/>
        </w:rPr>
        <w:t>that</w:t>
      </w:r>
      <w:r>
        <w:rPr>
          <w:spacing w:val="-2"/>
          <w:w w:val="120"/>
        </w:rPr>
        <w:t xml:space="preserve"> </w:t>
      </w:r>
      <w:r>
        <w:rPr>
          <w:w w:val="120"/>
        </w:rPr>
        <w:t>time</w:t>
      </w:r>
      <w:r>
        <w:rPr>
          <w:spacing w:val="-1"/>
          <w:w w:val="120"/>
        </w:rPr>
        <w:t xml:space="preserve"> </w:t>
      </w:r>
      <w:r>
        <w:rPr>
          <w:w w:val="120"/>
        </w:rPr>
        <w:t>series</w:t>
      </w:r>
      <w:r>
        <w:rPr>
          <w:spacing w:val="-2"/>
          <w:w w:val="120"/>
        </w:rPr>
        <w:t xml:space="preserve"> </w:t>
      </w:r>
      <w:r>
        <w:rPr>
          <w:w w:val="120"/>
        </w:rPr>
        <w:t>and</w:t>
      </w:r>
      <w:r>
        <w:rPr>
          <w:spacing w:val="-1"/>
          <w:w w:val="120"/>
        </w:rPr>
        <w:t xml:space="preserve"> </w:t>
      </w:r>
      <w:r>
        <w:rPr>
          <w:w w:val="120"/>
        </w:rPr>
        <w:t>cross-sectional momentum profits</w:t>
      </w:r>
      <w:r>
        <w:rPr>
          <w:w w:val="120"/>
        </w:rPr>
        <w:t xml:space="preserve"> arise due to auto-covar-iances is consistent with the theories mentioned above.</w:t>
      </w:r>
      <w:r>
        <w:rPr>
          <w:w w:val="120"/>
          <w:vertAlign w:val="superscript"/>
        </w:rPr>
        <w:t>3</w:t>
      </w:r>
      <w:r>
        <w:rPr>
          <w:w w:val="120"/>
        </w:rPr>
        <w:t xml:space="preserve"> In addition, we find that time series momentum captures the returns associated with individual stock (cross-sec-</w:t>
      </w:r>
      <w:r>
        <w:rPr>
          <w:w w:val="115"/>
        </w:rPr>
        <w:t xml:space="preserve">tional) momentum, most notably Fama and French’s UMD </w:t>
      </w:r>
      <w:r>
        <w:rPr>
          <w:w w:val="120"/>
        </w:rPr>
        <w:t>factor, despite time series momentum being constructed from</w:t>
      </w:r>
      <w:r>
        <w:rPr>
          <w:spacing w:val="-2"/>
          <w:w w:val="120"/>
        </w:rPr>
        <w:t xml:space="preserve"> </w:t>
      </w:r>
      <w:r>
        <w:rPr>
          <w:w w:val="120"/>
        </w:rPr>
        <w:t>a</w:t>
      </w:r>
      <w:r>
        <w:rPr>
          <w:spacing w:val="-1"/>
          <w:w w:val="120"/>
        </w:rPr>
        <w:t xml:space="preserve"> </w:t>
      </w:r>
      <w:r>
        <w:rPr>
          <w:w w:val="120"/>
        </w:rPr>
        <w:t>completely</w:t>
      </w:r>
      <w:r>
        <w:rPr>
          <w:spacing w:val="-2"/>
          <w:w w:val="120"/>
        </w:rPr>
        <w:t xml:space="preserve"> </w:t>
      </w:r>
      <w:r>
        <w:rPr>
          <w:w w:val="120"/>
        </w:rPr>
        <w:t>different</w:t>
      </w:r>
      <w:r>
        <w:rPr>
          <w:spacing w:val="-2"/>
          <w:w w:val="120"/>
        </w:rPr>
        <w:t xml:space="preserve"> </w:t>
      </w:r>
      <w:r>
        <w:rPr>
          <w:w w:val="120"/>
        </w:rPr>
        <w:t>set</w:t>
      </w:r>
      <w:r>
        <w:rPr>
          <w:spacing w:val="-1"/>
          <w:w w:val="120"/>
        </w:rPr>
        <w:t xml:space="preserve"> </w:t>
      </w:r>
      <w:r>
        <w:rPr>
          <w:w w:val="120"/>
        </w:rPr>
        <w:t>of</w:t>
      </w:r>
      <w:r>
        <w:rPr>
          <w:spacing w:val="-2"/>
          <w:w w:val="120"/>
        </w:rPr>
        <w:t xml:space="preserve"> </w:t>
      </w:r>
      <w:r>
        <w:rPr>
          <w:w w:val="120"/>
        </w:rPr>
        <w:t>securities.</w:t>
      </w:r>
      <w:r>
        <w:rPr>
          <w:spacing w:val="-1"/>
          <w:w w:val="120"/>
        </w:rPr>
        <w:t xml:space="preserve"> </w:t>
      </w:r>
      <w:r>
        <w:rPr>
          <w:w w:val="120"/>
        </w:rPr>
        <w:t>This</w:t>
      </w:r>
      <w:r>
        <w:rPr>
          <w:spacing w:val="-1"/>
          <w:w w:val="120"/>
        </w:rPr>
        <w:t xml:space="preserve"> </w:t>
      </w:r>
      <w:r>
        <w:rPr>
          <w:w w:val="120"/>
        </w:rPr>
        <w:t>finding indicates strong correlation structure between time series momentum and cross-sectional momentum even when applied to different assets and suggests th</w:t>
      </w:r>
      <w:r>
        <w:rPr>
          <w:w w:val="120"/>
        </w:rPr>
        <w:t xml:space="preserve">at our time series momentum portfolio captures individual stock </w:t>
      </w:r>
      <w:r>
        <w:rPr>
          <w:spacing w:val="-2"/>
          <w:w w:val="120"/>
        </w:rPr>
        <w:t>momentum.</w:t>
      </w:r>
    </w:p>
    <w:p w14:paraId="5301C276" w14:textId="77777777" w:rsidR="00F1267E" w:rsidRDefault="00260777">
      <w:pPr>
        <w:pStyle w:val="Corpsdetexte"/>
        <w:spacing w:before="10" w:line="273" w:lineRule="auto"/>
        <w:ind w:left="28" w:right="112" w:firstLine="239"/>
        <w:jc w:val="both"/>
      </w:pPr>
      <w:r>
        <w:rPr>
          <w:w w:val="120"/>
        </w:rPr>
        <w:t>To better understand what might be driving time</w:t>
      </w:r>
      <w:r>
        <w:rPr>
          <w:spacing w:val="40"/>
          <w:w w:val="120"/>
        </w:rPr>
        <w:t xml:space="preserve"> </w:t>
      </w:r>
      <w:r>
        <w:rPr>
          <w:w w:val="120"/>
        </w:rPr>
        <w:t>series momentum, we examine the trading activity of speculators and hedgers around these return patterns using weekly position data from the Commodity Futures Trading Commission (CFTC). We find that speculators trade with time series momentum, being positioned, on average,</w:t>
      </w:r>
      <w:r>
        <w:rPr>
          <w:spacing w:val="-1"/>
          <w:w w:val="120"/>
        </w:rPr>
        <w:t xml:space="preserve"> </w:t>
      </w:r>
      <w:r>
        <w:rPr>
          <w:w w:val="120"/>
        </w:rPr>
        <w:t>to</w:t>
      </w:r>
      <w:r>
        <w:rPr>
          <w:spacing w:val="-1"/>
          <w:w w:val="120"/>
        </w:rPr>
        <w:t xml:space="preserve"> </w:t>
      </w:r>
      <w:r>
        <w:rPr>
          <w:w w:val="120"/>
        </w:rPr>
        <w:t>take</w:t>
      </w:r>
      <w:r>
        <w:rPr>
          <w:spacing w:val="-2"/>
          <w:w w:val="120"/>
        </w:rPr>
        <w:t xml:space="preserve"> </w:t>
      </w:r>
      <w:r>
        <w:rPr>
          <w:w w:val="120"/>
        </w:rPr>
        <w:t>advantage</w:t>
      </w:r>
      <w:r>
        <w:rPr>
          <w:spacing w:val="-1"/>
          <w:w w:val="120"/>
        </w:rPr>
        <w:t xml:space="preserve"> </w:t>
      </w:r>
      <w:r>
        <w:rPr>
          <w:w w:val="120"/>
        </w:rPr>
        <w:t>of</w:t>
      </w:r>
      <w:r>
        <w:rPr>
          <w:spacing w:val="-1"/>
          <w:w w:val="120"/>
        </w:rPr>
        <w:t xml:space="preserve"> </w:t>
      </w:r>
      <w:r>
        <w:rPr>
          <w:w w:val="120"/>
        </w:rPr>
        <w:t>the</w:t>
      </w:r>
      <w:r>
        <w:rPr>
          <w:spacing w:val="-1"/>
          <w:w w:val="120"/>
        </w:rPr>
        <w:t xml:space="preserve"> </w:t>
      </w:r>
      <w:r>
        <w:rPr>
          <w:w w:val="120"/>
        </w:rPr>
        <w:t>positive</w:t>
      </w:r>
      <w:r>
        <w:rPr>
          <w:spacing w:val="-2"/>
          <w:w w:val="120"/>
        </w:rPr>
        <w:t xml:space="preserve"> </w:t>
      </w:r>
      <w:r>
        <w:rPr>
          <w:w w:val="120"/>
        </w:rPr>
        <w:t>trend</w:t>
      </w:r>
      <w:r>
        <w:rPr>
          <w:spacing w:val="-1"/>
          <w:w w:val="120"/>
        </w:rPr>
        <w:t xml:space="preserve"> </w:t>
      </w:r>
      <w:r>
        <w:rPr>
          <w:w w:val="120"/>
        </w:rPr>
        <w:t>in</w:t>
      </w:r>
      <w:r>
        <w:rPr>
          <w:spacing w:val="-2"/>
          <w:w w:val="120"/>
        </w:rPr>
        <w:t xml:space="preserve"> </w:t>
      </w:r>
      <w:r>
        <w:rPr>
          <w:w w:val="120"/>
        </w:rPr>
        <w:t xml:space="preserve">returns for the first 12 months and reducing their positions when the trend begins to reverse. Consequently, speculators appear to be profiting from time series momentum at the </w:t>
      </w:r>
      <w:r>
        <w:rPr>
          <w:w w:val="115"/>
        </w:rPr>
        <w:t xml:space="preserve">expense of hedgers. Using a vector auto-regression (VAR), </w:t>
      </w:r>
      <w:r>
        <w:rPr>
          <w:w w:val="120"/>
        </w:rPr>
        <w:t>we</w:t>
      </w:r>
      <w:r>
        <w:rPr>
          <w:spacing w:val="-4"/>
          <w:w w:val="120"/>
        </w:rPr>
        <w:t xml:space="preserve"> </w:t>
      </w:r>
      <w:r>
        <w:rPr>
          <w:w w:val="120"/>
        </w:rPr>
        <w:t>confirm</w:t>
      </w:r>
      <w:r>
        <w:rPr>
          <w:spacing w:val="-3"/>
          <w:w w:val="120"/>
        </w:rPr>
        <w:t xml:space="preserve"> </w:t>
      </w:r>
      <w:r>
        <w:rPr>
          <w:w w:val="120"/>
        </w:rPr>
        <w:t>that</w:t>
      </w:r>
      <w:r>
        <w:rPr>
          <w:spacing w:val="-4"/>
          <w:w w:val="120"/>
        </w:rPr>
        <w:t xml:space="preserve"> </w:t>
      </w:r>
      <w:r>
        <w:rPr>
          <w:w w:val="120"/>
        </w:rPr>
        <w:t>speculators</w:t>
      </w:r>
      <w:r>
        <w:rPr>
          <w:spacing w:val="-3"/>
          <w:w w:val="120"/>
        </w:rPr>
        <w:t xml:space="preserve"> </w:t>
      </w:r>
      <w:r>
        <w:rPr>
          <w:w w:val="120"/>
        </w:rPr>
        <w:t>trade</w:t>
      </w:r>
      <w:r>
        <w:rPr>
          <w:spacing w:val="-4"/>
          <w:w w:val="120"/>
        </w:rPr>
        <w:t xml:space="preserve"> </w:t>
      </w:r>
      <w:r>
        <w:rPr>
          <w:w w:val="120"/>
        </w:rPr>
        <w:t>in</w:t>
      </w:r>
      <w:r>
        <w:rPr>
          <w:spacing w:val="-3"/>
          <w:w w:val="120"/>
        </w:rPr>
        <w:t xml:space="preserve"> </w:t>
      </w:r>
      <w:r>
        <w:rPr>
          <w:w w:val="120"/>
        </w:rPr>
        <w:t>the</w:t>
      </w:r>
      <w:r>
        <w:rPr>
          <w:spacing w:val="-3"/>
          <w:w w:val="120"/>
        </w:rPr>
        <w:t xml:space="preserve"> </w:t>
      </w:r>
      <w:r>
        <w:rPr>
          <w:w w:val="120"/>
        </w:rPr>
        <w:t>same</w:t>
      </w:r>
      <w:r>
        <w:rPr>
          <w:spacing w:val="-4"/>
          <w:w w:val="120"/>
        </w:rPr>
        <w:t xml:space="preserve"> </w:t>
      </w:r>
      <w:r>
        <w:rPr>
          <w:w w:val="120"/>
        </w:rPr>
        <w:t>direction</w:t>
      </w:r>
      <w:r>
        <w:rPr>
          <w:spacing w:val="-3"/>
          <w:w w:val="120"/>
        </w:rPr>
        <w:t xml:space="preserve"> </w:t>
      </w:r>
      <w:r>
        <w:rPr>
          <w:w w:val="120"/>
        </w:rPr>
        <w:t>as a return shock and reduce their positions as the shock dissipates, whereas hedgers take the opposite side of these trades.</w:t>
      </w:r>
    </w:p>
    <w:p w14:paraId="058E021C" w14:textId="77777777" w:rsidR="00F1267E" w:rsidRDefault="00260777">
      <w:pPr>
        <w:pStyle w:val="Corpsdetexte"/>
        <w:spacing w:line="273" w:lineRule="auto"/>
        <w:ind w:left="28" w:right="112" w:firstLine="239"/>
        <w:jc w:val="both"/>
      </w:pPr>
      <w:r>
        <w:rPr>
          <w:w w:val="120"/>
        </w:rPr>
        <w:t>Finally,</w:t>
      </w:r>
      <w:r>
        <w:rPr>
          <w:spacing w:val="-7"/>
          <w:w w:val="120"/>
        </w:rPr>
        <w:t xml:space="preserve"> </w:t>
      </w:r>
      <w:r>
        <w:rPr>
          <w:w w:val="120"/>
        </w:rPr>
        <w:t>we</w:t>
      </w:r>
      <w:r>
        <w:rPr>
          <w:spacing w:val="-7"/>
          <w:w w:val="120"/>
        </w:rPr>
        <w:t xml:space="preserve"> </w:t>
      </w:r>
      <w:r>
        <w:rPr>
          <w:w w:val="120"/>
        </w:rPr>
        <w:t>decompose</w:t>
      </w:r>
      <w:r>
        <w:rPr>
          <w:spacing w:val="-7"/>
          <w:w w:val="120"/>
        </w:rPr>
        <w:t xml:space="preserve"> </w:t>
      </w:r>
      <w:r>
        <w:rPr>
          <w:w w:val="120"/>
        </w:rPr>
        <w:t>time</w:t>
      </w:r>
      <w:r>
        <w:rPr>
          <w:spacing w:val="-7"/>
          <w:w w:val="120"/>
        </w:rPr>
        <w:t xml:space="preserve"> </w:t>
      </w:r>
      <w:r>
        <w:rPr>
          <w:w w:val="120"/>
        </w:rPr>
        <w:t>series</w:t>
      </w:r>
      <w:r>
        <w:rPr>
          <w:spacing w:val="-7"/>
          <w:w w:val="120"/>
        </w:rPr>
        <w:t xml:space="preserve"> </w:t>
      </w:r>
      <w:r>
        <w:rPr>
          <w:w w:val="120"/>
        </w:rPr>
        <w:t>momentum</w:t>
      </w:r>
      <w:r>
        <w:rPr>
          <w:spacing w:val="-8"/>
          <w:w w:val="120"/>
        </w:rPr>
        <w:t xml:space="preserve"> </w:t>
      </w:r>
      <w:r>
        <w:rPr>
          <w:w w:val="120"/>
        </w:rPr>
        <w:t>into</w:t>
      </w:r>
      <w:r>
        <w:rPr>
          <w:spacing w:val="-7"/>
          <w:w w:val="120"/>
        </w:rPr>
        <w:t xml:space="preserve"> </w:t>
      </w:r>
      <w:r>
        <w:rPr>
          <w:w w:val="120"/>
        </w:rPr>
        <w:t>the component coming from spot price predictability versus the ‘‘roll yield’’ stemming from the shape of the futures curve. While spot price changes are mostly driven by information shocks, the roll yield can be driven by liquidity and price pressure effects in futures markets</w:t>
      </w:r>
      <w:r>
        <w:rPr>
          <w:spacing w:val="80"/>
          <w:w w:val="120"/>
        </w:rPr>
        <w:t xml:space="preserve"> </w:t>
      </w:r>
      <w:r>
        <w:rPr>
          <w:w w:val="120"/>
        </w:rPr>
        <w:t>that affect the return to holding futures without necessa-rily changing the spot price. Hence, this decomposition may be a way to distinguish the effects of information dissemination from hedgin</w:t>
      </w:r>
      <w:r>
        <w:rPr>
          <w:w w:val="120"/>
        </w:rPr>
        <w:t>g pressure. We find that both of</w:t>
      </w:r>
      <w:r>
        <w:rPr>
          <w:spacing w:val="8"/>
          <w:w w:val="120"/>
        </w:rPr>
        <w:t xml:space="preserve"> </w:t>
      </w:r>
      <w:r>
        <w:rPr>
          <w:w w:val="120"/>
        </w:rPr>
        <w:t>these</w:t>
      </w:r>
      <w:r>
        <w:rPr>
          <w:spacing w:val="8"/>
          <w:w w:val="120"/>
        </w:rPr>
        <w:t xml:space="preserve"> </w:t>
      </w:r>
      <w:r>
        <w:rPr>
          <w:w w:val="120"/>
        </w:rPr>
        <w:t>effects</w:t>
      </w:r>
      <w:r>
        <w:rPr>
          <w:spacing w:val="7"/>
          <w:w w:val="120"/>
        </w:rPr>
        <w:t xml:space="preserve"> </w:t>
      </w:r>
      <w:r>
        <w:rPr>
          <w:w w:val="120"/>
        </w:rPr>
        <w:t>contribute</w:t>
      </w:r>
      <w:r>
        <w:rPr>
          <w:spacing w:val="7"/>
          <w:w w:val="120"/>
        </w:rPr>
        <w:t xml:space="preserve"> </w:t>
      </w:r>
      <w:r>
        <w:rPr>
          <w:w w:val="120"/>
        </w:rPr>
        <w:t>to</w:t>
      </w:r>
      <w:r>
        <w:rPr>
          <w:spacing w:val="9"/>
          <w:w w:val="120"/>
        </w:rPr>
        <w:t xml:space="preserve"> </w:t>
      </w:r>
      <w:r>
        <w:rPr>
          <w:w w:val="120"/>
        </w:rPr>
        <w:t>time</w:t>
      </w:r>
      <w:r>
        <w:rPr>
          <w:spacing w:val="8"/>
          <w:w w:val="120"/>
        </w:rPr>
        <w:t xml:space="preserve"> </w:t>
      </w:r>
      <w:r>
        <w:rPr>
          <w:w w:val="120"/>
        </w:rPr>
        <w:t>series</w:t>
      </w:r>
      <w:r>
        <w:rPr>
          <w:spacing w:val="7"/>
          <w:w w:val="120"/>
        </w:rPr>
        <w:t xml:space="preserve"> </w:t>
      </w:r>
      <w:r>
        <w:rPr>
          <w:w w:val="120"/>
        </w:rPr>
        <w:t>momentum,</w:t>
      </w:r>
      <w:r>
        <w:rPr>
          <w:spacing w:val="7"/>
          <w:w w:val="120"/>
        </w:rPr>
        <w:t xml:space="preserve"> </w:t>
      </w:r>
      <w:r>
        <w:rPr>
          <w:spacing w:val="-5"/>
          <w:w w:val="120"/>
        </w:rPr>
        <w:t>but</w:t>
      </w:r>
    </w:p>
    <w:p w14:paraId="33F3AC76" w14:textId="77777777" w:rsidR="00F1267E" w:rsidRDefault="00F1267E">
      <w:pPr>
        <w:pStyle w:val="Corpsdetexte"/>
        <w:spacing w:before="105"/>
      </w:pPr>
    </w:p>
    <w:p w14:paraId="262BFEDD" w14:textId="77777777" w:rsidR="00F1267E" w:rsidRDefault="00260777">
      <w:pPr>
        <w:tabs>
          <w:tab w:val="left" w:pos="746"/>
        </w:tabs>
        <w:spacing w:before="1"/>
        <w:ind w:left="29"/>
        <w:rPr>
          <w:sz w:val="12"/>
        </w:rPr>
      </w:pPr>
      <w:r>
        <w:rPr>
          <w:color w:val="000066"/>
          <w:w w:val="110"/>
          <w:sz w:val="12"/>
          <w:u w:val="single" w:color="000000"/>
        </w:rPr>
        <w:t xml:space="preserve"> </w:t>
      </w:r>
      <w:r>
        <w:rPr>
          <w:color w:val="000066"/>
          <w:sz w:val="12"/>
          <w:u w:val="single" w:color="000000"/>
        </w:rPr>
        <w:tab/>
      </w:r>
    </w:p>
    <w:p w14:paraId="00DD2F84" w14:textId="77777777" w:rsidR="00F1267E" w:rsidRDefault="00260777">
      <w:pPr>
        <w:spacing w:before="33" w:line="297" w:lineRule="auto"/>
        <w:ind w:left="29" w:right="112" w:firstLine="239"/>
        <w:jc w:val="both"/>
        <w:rPr>
          <w:sz w:val="12"/>
        </w:rPr>
      </w:pPr>
      <w:r>
        <w:rPr>
          <w:w w:val="130"/>
          <w:sz w:val="12"/>
          <w:vertAlign w:val="superscript"/>
        </w:rPr>
        <w:t>3</w:t>
      </w:r>
      <w:r>
        <w:rPr>
          <w:w w:val="130"/>
          <w:sz w:val="12"/>
        </w:rPr>
        <w:t xml:space="preserve"> However, this result differs from </w:t>
      </w:r>
      <w:hyperlink w:anchor="_bookmark59" w:history="1">
        <w:r>
          <w:rPr>
            <w:color w:val="000066"/>
            <w:w w:val="130"/>
            <w:sz w:val="12"/>
          </w:rPr>
          <w:t>Lewellen’s (2002)</w:t>
        </w:r>
      </w:hyperlink>
      <w:r>
        <w:rPr>
          <w:color w:val="000066"/>
          <w:w w:val="130"/>
          <w:sz w:val="12"/>
        </w:rPr>
        <w:t xml:space="preserve"> </w:t>
      </w:r>
      <w:r>
        <w:rPr>
          <w:w w:val="130"/>
          <w:sz w:val="12"/>
        </w:rPr>
        <w:t>finding for</w:t>
      </w:r>
      <w:r>
        <w:rPr>
          <w:spacing w:val="40"/>
          <w:w w:val="130"/>
          <w:sz w:val="12"/>
        </w:rPr>
        <w:t xml:space="preserve"> </w:t>
      </w:r>
      <w:r>
        <w:rPr>
          <w:w w:val="130"/>
          <w:sz w:val="12"/>
        </w:rPr>
        <w:t>equity portfolio returns that temporal lead-lag effects, rather than</w:t>
      </w:r>
      <w:r>
        <w:rPr>
          <w:spacing w:val="80"/>
          <w:w w:val="130"/>
          <w:sz w:val="12"/>
        </w:rPr>
        <w:t xml:space="preserve"> </w:t>
      </w:r>
      <w:r>
        <w:rPr>
          <w:w w:val="130"/>
          <w:sz w:val="12"/>
        </w:rPr>
        <w:t>auto-covariances, appear to be the most significant contributor to</w:t>
      </w:r>
      <w:r>
        <w:rPr>
          <w:spacing w:val="40"/>
          <w:w w:val="130"/>
          <w:sz w:val="12"/>
        </w:rPr>
        <w:t xml:space="preserve"> </w:t>
      </w:r>
      <w:r>
        <w:rPr>
          <w:w w:val="130"/>
          <w:sz w:val="12"/>
        </w:rPr>
        <w:t xml:space="preserve">cross-sectional momentum. </w:t>
      </w:r>
      <w:hyperlink w:anchor="_bookmark38" w:history="1">
        <w:r>
          <w:rPr>
            <w:color w:val="000066"/>
            <w:w w:val="130"/>
            <w:sz w:val="12"/>
          </w:rPr>
          <w:t>Chen and Hong</w:t>
        </w:r>
        <w:r>
          <w:rPr>
            <w:color w:val="000066"/>
            <w:spacing w:val="-1"/>
            <w:w w:val="130"/>
            <w:sz w:val="12"/>
          </w:rPr>
          <w:t xml:space="preserve"> </w:t>
        </w:r>
        <w:r>
          <w:rPr>
            <w:color w:val="000066"/>
            <w:w w:val="130"/>
            <w:sz w:val="12"/>
          </w:rPr>
          <w:t>(2002)</w:t>
        </w:r>
      </w:hyperlink>
      <w:r>
        <w:rPr>
          <w:color w:val="000066"/>
          <w:w w:val="130"/>
          <w:sz w:val="12"/>
        </w:rPr>
        <w:t xml:space="preserve"> </w:t>
      </w:r>
      <w:r>
        <w:rPr>
          <w:w w:val="130"/>
          <w:sz w:val="12"/>
        </w:rPr>
        <w:t>provide a different</w:t>
      </w:r>
      <w:r>
        <w:rPr>
          <w:spacing w:val="40"/>
          <w:w w:val="130"/>
          <w:sz w:val="12"/>
        </w:rPr>
        <w:t xml:space="preserve"> </w:t>
      </w:r>
      <w:r>
        <w:rPr>
          <w:w w:val="130"/>
          <w:sz w:val="12"/>
        </w:rPr>
        <w:t>interpretation</w:t>
      </w:r>
      <w:r>
        <w:rPr>
          <w:spacing w:val="-9"/>
          <w:w w:val="130"/>
          <w:sz w:val="12"/>
        </w:rPr>
        <w:t xml:space="preserve"> </w:t>
      </w:r>
      <w:r>
        <w:rPr>
          <w:w w:val="130"/>
          <w:sz w:val="12"/>
        </w:rPr>
        <w:t>and</w:t>
      </w:r>
      <w:r>
        <w:rPr>
          <w:spacing w:val="-8"/>
          <w:w w:val="130"/>
          <w:sz w:val="12"/>
        </w:rPr>
        <w:t xml:space="preserve"> </w:t>
      </w:r>
      <w:r>
        <w:rPr>
          <w:w w:val="130"/>
          <w:sz w:val="12"/>
        </w:rPr>
        <w:t>decomposition</w:t>
      </w:r>
      <w:r>
        <w:rPr>
          <w:spacing w:val="-8"/>
          <w:w w:val="130"/>
          <w:sz w:val="12"/>
        </w:rPr>
        <w:t xml:space="preserve"> </w:t>
      </w:r>
      <w:r>
        <w:rPr>
          <w:w w:val="130"/>
          <w:sz w:val="12"/>
        </w:rPr>
        <w:t>of</w:t>
      </w:r>
      <w:r>
        <w:rPr>
          <w:spacing w:val="-9"/>
          <w:w w:val="130"/>
          <w:sz w:val="12"/>
        </w:rPr>
        <w:t xml:space="preserve"> </w:t>
      </w:r>
      <w:r>
        <w:rPr>
          <w:w w:val="130"/>
          <w:sz w:val="12"/>
        </w:rPr>
        <w:t>the</w:t>
      </w:r>
      <w:r>
        <w:rPr>
          <w:spacing w:val="-9"/>
          <w:w w:val="130"/>
          <w:sz w:val="12"/>
        </w:rPr>
        <w:t xml:space="preserve"> </w:t>
      </w:r>
      <w:hyperlink w:anchor="_bookmark59" w:history="1">
        <w:r>
          <w:rPr>
            <w:color w:val="000066"/>
            <w:w w:val="130"/>
            <w:sz w:val="12"/>
          </w:rPr>
          <w:t>Lewellen</w:t>
        </w:r>
        <w:r>
          <w:rPr>
            <w:color w:val="000066"/>
            <w:spacing w:val="-8"/>
            <w:w w:val="130"/>
            <w:sz w:val="12"/>
          </w:rPr>
          <w:t xml:space="preserve"> </w:t>
        </w:r>
        <w:r>
          <w:rPr>
            <w:color w:val="000066"/>
            <w:w w:val="130"/>
            <w:sz w:val="12"/>
          </w:rPr>
          <w:t>(2002)</w:t>
        </w:r>
      </w:hyperlink>
      <w:r>
        <w:rPr>
          <w:color w:val="000066"/>
          <w:spacing w:val="-9"/>
          <w:w w:val="130"/>
          <w:sz w:val="12"/>
        </w:rPr>
        <w:t xml:space="preserve"> </w:t>
      </w:r>
      <w:r>
        <w:rPr>
          <w:w w:val="130"/>
          <w:sz w:val="12"/>
        </w:rPr>
        <w:t>portfolios</w:t>
      </w:r>
      <w:r>
        <w:rPr>
          <w:spacing w:val="-8"/>
          <w:w w:val="130"/>
          <w:sz w:val="12"/>
        </w:rPr>
        <w:t xml:space="preserve"> </w:t>
      </w:r>
      <w:r>
        <w:rPr>
          <w:w w:val="130"/>
          <w:sz w:val="12"/>
        </w:rPr>
        <w:t>that</w:t>
      </w:r>
      <w:r>
        <w:rPr>
          <w:spacing w:val="40"/>
          <w:w w:val="130"/>
          <w:sz w:val="12"/>
        </w:rPr>
        <w:t xml:space="preserve"> </w:t>
      </w:r>
      <w:r>
        <w:rPr>
          <w:w w:val="130"/>
          <w:sz w:val="12"/>
        </w:rPr>
        <w:t>is consistent with auto-covariance being the primary driver of stock</w:t>
      </w:r>
      <w:r>
        <w:rPr>
          <w:spacing w:val="40"/>
          <w:w w:val="130"/>
          <w:sz w:val="12"/>
        </w:rPr>
        <w:t xml:space="preserve"> </w:t>
      </w:r>
      <w:r>
        <w:rPr>
          <w:spacing w:val="-2"/>
          <w:w w:val="130"/>
          <w:sz w:val="12"/>
        </w:rPr>
        <w:t>momentum.</w:t>
      </w:r>
    </w:p>
    <w:p w14:paraId="40749C84" w14:textId="77777777" w:rsidR="00F1267E" w:rsidRDefault="00F1267E">
      <w:pPr>
        <w:spacing w:line="297" w:lineRule="auto"/>
        <w:jc w:val="both"/>
        <w:rPr>
          <w:sz w:val="12"/>
        </w:rPr>
        <w:sectPr w:rsidR="00F1267E">
          <w:type w:val="continuous"/>
          <w:pgSz w:w="10890" w:h="14860"/>
          <w:pgMar w:top="600" w:right="708" w:bottom="280" w:left="708" w:header="629" w:footer="0" w:gutter="0"/>
          <w:cols w:num="2" w:space="720" w:equalWidth="0">
            <w:col w:w="4454" w:space="447"/>
            <w:col w:w="4573"/>
          </w:cols>
        </w:sectPr>
      </w:pPr>
    </w:p>
    <w:p w14:paraId="54A54B52" w14:textId="77777777" w:rsidR="00F1267E" w:rsidRDefault="00F1267E">
      <w:pPr>
        <w:pStyle w:val="Corpsdetexte"/>
        <w:spacing w:before="5"/>
        <w:rPr>
          <w:sz w:val="17"/>
        </w:rPr>
      </w:pPr>
    </w:p>
    <w:p w14:paraId="64476626" w14:textId="77777777" w:rsidR="00F1267E" w:rsidRDefault="00F1267E">
      <w:pPr>
        <w:pStyle w:val="Corpsdetexte"/>
        <w:rPr>
          <w:sz w:val="17"/>
        </w:rPr>
        <w:sectPr w:rsidR="00F1267E">
          <w:pgSz w:w="10890" w:h="14860"/>
          <w:pgMar w:top="820" w:right="708" w:bottom="280" w:left="708" w:header="629" w:footer="0" w:gutter="0"/>
          <w:cols w:space="720"/>
        </w:sectPr>
      </w:pPr>
    </w:p>
    <w:p w14:paraId="2226A615" w14:textId="77777777" w:rsidR="00F1267E" w:rsidRDefault="00260777">
      <w:pPr>
        <w:pStyle w:val="Corpsdetexte"/>
        <w:spacing w:before="82" w:line="273" w:lineRule="auto"/>
        <w:ind w:left="108" w:right="38"/>
        <w:jc w:val="both"/>
      </w:pPr>
      <w:r>
        <w:rPr>
          <w:w w:val="120"/>
        </w:rPr>
        <w:t>only spot price changes are associated with long-term reversals, consistent with the idea that investors may be over-reacting to information in the spot market but</w:t>
      </w:r>
      <w:r>
        <w:rPr>
          <w:w w:val="120"/>
        </w:rPr>
        <w:t xml:space="preserve"> that hedging pressure is more long-lived and not affected by </w:t>
      </w:r>
      <w:r>
        <w:rPr>
          <w:spacing w:val="-2"/>
          <w:w w:val="120"/>
        </w:rPr>
        <w:t>over-reaction.</w:t>
      </w:r>
    </w:p>
    <w:p w14:paraId="3FBE4B25" w14:textId="77777777" w:rsidR="00F1267E" w:rsidRDefault="00260777">
      <w:pPr>
        <w:pStyle w:val="Corpsdetexte"/>
        <w:spacing w:line="273" w:lineRule="auto"/>
        <w:ind w:left="108" w:right="38" w:firstLine="239"/>
        <w:jc w:val="right"/>
      </w:pPr>
      <w:r>
        <w:rPr>
          <w:w w:val="120"/>
        </w:rPr>
        <w:t>Our</w:t>
      </w:r>
      <w:r>
        <w:rPr>
          <w:spacing w:val="40"/>
          <w:w w:val="120"/>
        </w:rPr>
        <w:t xml:space="preserve"> </w:t>
      </w:r>
      <w:r>
        <w:rPr>
          <w:w w:val="120"/>
        </w:rPr>
        <w:t>finding</w:t>
      </w:r>
      <w:r>
        <w:rPr>
          <w:spacing w:val="40"/>
          <w:w w:val="120"/>
        </w:rPr>
        <w:t xml:space="preserve"> </w:t>
      </w:r>
      <w:r>
        <w:rPr>
          <w:w w:val="120"/>
        </w:rPr>
        <w:t>of</w:t>
      </w:r>
      <w:r>
        <w:rPr>
          <w:spacing w:val="40"/>
          <w:w w:val="120"/>
        </w:rPr>
        <w:t xml:space="preserve"> </w:t>
      </w:r>
      <w:r>
        <w:rPr>
          <w:w w:val="120"/>
        </w:rPr>
        <w:t>time</w:t>
      </w:r>
      <w:r>
        <w:rPr>
          <w:spacing w:val="40"/>
          <w:w w:val="120"/>
        </w:rPr>
        <w:t xml:space="preserve"> </w:t>
      </w:r>
      <w:r>
        <w:rPr>
          <w:w w:val="120"/>
        </w:rPr>
        <w:t>series</w:t>
      </w:r>
      <w:r>
        <w:rPr>
          <w:spacing w:val="40"/>
          <w:w w:val="120"/>
        </w:rPr>
        <w:t xml:space="preserve"> </w:t>
      </w:r>
      <w:r>
        <w:rPr>
          <w:w w:val="120"/>
        </w:rPr>
        <w:t>momentum</w:t>
      </w:r>
      <w:r>
        <w:rPr>
          <w:spacing w:val="40"/>
          <w:w w:val="120"/>
        </w:rPr>
        <w:t xml:space="preserve"> </w:t>
      </w:r>
      <w:r>
        <w:rPr>
          <w:w w:val="120"/>
        </w:rPr>
        <w:t>in</w:t>
      </w:r>
      <w:r>
        <w:rPr>
          <w:spacing w:val="40"/>
          <w:w w:val="120"/>
        </w:rPr>
        <w:t xml:space="preserve"> </w:t>
      </w:r>
      <w:r>
        <w:rPr>
          <w:w w:val="120"/>
        </w:rPr>
        <w:t>virtually every</w:t>
      </w:r>
      <w:r>
        <w:rPr>
          <w:spacing w:val="40"/>
          <w:w w:val="120"/>
        </w:rPr>
        <w:t xml:space="preserve"> </w:t>
      </w:r>
      <w:r>
        <w:rPr>
          <w:w w:val="120"/>
        </w:rPr>
        <w:t>instrument</w:t>
      </w:r>
      <w:r>
        <w:rPr>
          <w:spacing w:val="40"/>
          <w:w w:val="120"/>
        </w:rPr>
        <w:t xml:space="preserve"> </w:t>
      </w:r>
      <w:r>
        <w:rPr>
          <w:w w:val="120"/>
        </w:rPr>
        <w:t>we</w:t>
      </w:r>
      <w:r>
        <w:rPr>
          <w:spacing w:val="40"/>
          <w:w w:val="120"/>
        </w:rPr>
        <w:t xml:space="preserve"> </w:t>
      </w:r>
      <w:r>
        <w:rPr>
          <w:w w:val="120"/>
        </w:rPr>
        <w:t>examine</w:t>
      </w:r>
      <w:r>
        <w:rPr>
          <w:spacing w:val="40"/>
          <w:w w:val="120"/>
        </w:rPr>
        <w:t xml:space="preserve"> </w:t>
      </w:r>
      <w:r>
        <w:rPr>
          <w:w w:val="120"/>
        </w:rPr>
        <w:t>seems</w:t>
      </w:r>
      <w:r>
        <w:rPr>
          <w:spacing w:val="40"/>
          <w:w w:val="120"/>
        </w:rPr>
        <w:t xml:space="preserve"> </w:t>
      </w:r>
      <w:r>
        <w:rPr>
          <w:w w:val="120"/>
        </w:rPr>
        <w:t>to</w:t>
      </w:r>
      <w:r>
        <w:rPr>
          <w:spacing w:val="40"/>
          <w:w w:val="120"/>
        </w:rPr>
        <w:t xml:space="preserve"> </w:t>
      </w:r>
      <w:r>
        <w:rPr>
          <w:w w:val="120"/>
        </w:rPr>
        <w:t>challenge</w:t>
      </w:r>
      <w:r>
        <w:rPr>
          <w:spacing w:val="40"/>
          <w:w w:val="120"/>
        </w:rPr>
        <w:t xml:space="preserve"> </w:t>
      </w:r>
      <w:r>
        <w:rPr>
          <w:w w:val="120"/>
        </w:rPr>
        <w:t>the ‘‘random</w:t>
      </w:r>
      <w:r>
        <w:rPr>
          <w:spacing w:val="-3"/>
          <w:w w:val="120"/>
        </w:rPr>
        <w:t xml:space="preserve"> </w:t>
      </w:r>
      <w:r>
        <w:rPr>
          <w:w w:val="120"/>
        </w:rPr>
        <w:t>walk’’</w:t>
      </w:r>
      <w:r>
        <w:rPr>
          <w:spacing w:val="-3"/>
          <w:w w:val="120"/>
        </w:rPr>
        <w:t xml:space="preserve"> </w:t>
      </w:r>
      <w:r>
        <w:rPr>
          <w:w w:val="120"/>
        </w:rPr>
        <w:t>hypothesis,</w:t>
      </w:r>
      <w:r>
        <w:rPr>
          <w:spacing w:val="-3"/>
          <w:w w:val="120"/>
        </w:rPr>
        <w:t xml:space="preserve"> </w:t>
      </w:r>
      <w:r>
        <w:rPr>
          <w:w w:val="120"/>
        </w:rPr>
        <w:t>which</w:t>
      </w:r>
      <w:r>
        <w:rPr>
          <w:spacing w:val="-3"/>
          <w:w w:val="120"/>
        </w:rPr>
        <w:t xml:space="preserve"> </w:t>
      </w:r>
      <w:r>
        <w:rPr>
          <w:w w:val="120"/>
        </w:rPr>
        <w:t>in</w:t>
      </w:r>
      <w:r>
        <w:rPr>
          <w:spacing w:val="-3"/>
          <w:w w:val="120"/>
        </w:rPr>
        <w:t xml:space="preserve"> </w:t>
      </w:r>
      <w:r>
        <w:rPr>
          <w:w w:val="120"/>
        </w:rPr>
        <w:t>its</w:t>
      </w:r>
      <w:r>
        <w:rPr>
          <w:spacing w:val="-3"/>
          <w:w w:val="120"/>
        </w:rPr>
        <w:t xml:space="preserve"> </w:t>
      </w:r>
      <w:r>
        <w:rPr>
          <w:w w:val="120"/>
        </w:rPr>
        <w:t>most</w:t>
      </w:r>
      <w:r>
        <w:rPr>
          <w:spacing w:val="-3"/>
          <w:w w:val="120"/>
        </w:rPr>
        <w:t xml:space="preserve"> </w:t>
      </w:r>
      <w:r>
        <w:rPr>
          <w:w w:val="120"/>
        </w:rPr>
        <w:t>basic</w:t>
      </w:r>
      <w:r>
        <w:rPr>
          <w:spacing w:val="-3"/>
          <w:w w:val="120"/>
        </w:rPr>
        <w:t xml:space="preserve"> </w:t>
      </w:r>
      <w:r>
        <w:rPr>
          <w:w w:val="120"/>
        </w:rPr>
        <w:t>form implies</w:t>
      </w:r>
      <w:r>
        <w:rPr>
          <w:spacing w:val="-1"/>
          <w:w w:val="120"/>
        </w:rPr>
        <w:t xml:space="preserve"> </w:t>
      </w:r>
      <w:r>
        <w:rPr>
          <w:w w:val="120"/>
        </w:rPr>
        <w:t>that</w:t>
      </w:r>
      <w:r>
        <w:rPr>
          <w:spacing w:val="-1"/>
          <w:w w:val="120"/>
        </w:rPr>
        <w:t xml:space="preserve"> </w:t>
      </w:r>
      <w:r>
        <w:rPr>
          <w:w w:val="120"/>
        </w:rPr>
        <w:t>knowing</w:t>
      </w:r>
      <w:r>
        <w:rPr>
          <w:spacing w:val="-2"/>
          <w:w w:val="120"/>
        </w:rPr>
        <w:t xml:space="preserve"> </w:t>
      </w:r>
      <w:r>
        <w:rPr>
          <w:w w:val="120"/>
        </w:rPr>
        <w:t>whether</w:t>
      </w:r>
      <w:r>
        <w:rPr>
          <w:spacing w:val="-1"/>
          <w:w w:val="120"/>
        </w:rPr>
        <w:t xml:space="preserve"> </w:t>
      </w:r>
      <w:r>
        <w:rPr>
          <w:w w:val="120"/>
        </w:rPr>
        <w:t>a</w:t>
      </w:r>
      <w:r>
        <w:rPr>
          <w:spacing w:val="-1"/>
          <w:w w:val="120"/>
        </w:rPr>
        <w:t xml:space="preserve"> </w:t>
      </w:r>
      <w:r>
        <w:rPr>
          <w:w w:val="120"/>
        </w:rPr>
        <w:t>price</w:t>
      </w:r>
      <w:r>
        <w:rPr>
          <w:spacing w:val="-2"/>
          <w:w w:val="120"/>
        </w:rPr>
        <w:t xml:space="preserve"> </w:t>
      </w:r>
      <w:r>
        <w:rPr>
          <w:w w:val="120"/>
        </w:rPr>
        <w:t>went</w:t>
      </w:r>
      <w:r>
        <w:rPr>
          <w:spacing w:val="-1"/>
          <w:w w:val="120"/>
        </w:rPr>
        <w:t xml:space="preserve"> </w:t>
      </w:r>
      <w:r>
        <w:rPr>
          <w:w w:val="120"/>
        </w:rPr>
        <w:t>up</w:t>
      </w:r>
      <w:r>
        <w:rPr>
          <w:spacing w:val="-1"/>
          <w:w w:val="120"/>
        </w:rPr>
        <w:t xml:space="preserve"> </w:t>
      </w:r>
      <w:r>
        <w:rPr>
          <w:w w:val="120"/>
        </w:rPr>
        <w:t>or</w:t>
      </w:r>
      <w:r>
        <w:rPr>
          <w:spacing w:val="-2"/>
          <w:w w:val="120"/>
        </w:rPr>
        <w:t xml:space="preserve"> </w:t>
      </w:r>
      <w:r>
        <w:rPr>
          <w:w w:val="120"/>
        </w:rPr>
        <w:t>down</w:t>
      </w:r>
      <w:r>
        <w:rPr>
          <w:spacing w:val="-1"/>
          <w:w w:val="120"/>
        </w:rPr>
        <w:t xml:space="preserve"> </w:t>
      </w:r>
      <w:r>
        <w:rPr>
          <w:w w:val="120"/>
        </w:rPr>
        <w:t>in the past should not be informative about whether it will go</w:t>
      </w:r>
      <w:r>
        <w:rPr>
          <w:spacing w:val="40"/>
          <w:w w:val="120"/>
        </w:rPr>
        <w:t xml:space="preserve"> </w:t>
      </w:r>
      <w:r>
        <w:rPr>
          <w:w w:val="120"/>
        </w:rPr>
        <w:t>up</w:t>
      </w:r>
      <w:r>
        <w:rPr>
          <w:spacing w:val="40"/>
          <w:w w:val="120"/>
        </w:rPr>
        <w:t xml:space="preserve"> </w:t>
      </w:r>
      <w:r>
        <w:rPr>
          <w:w w:val="120"/>
        </w:rPr>
        <w:t>or</w:t>
      </w:r>
      <w:r>
        <w:rPr>
          <w:spacing w:val="40"/>
          <w:w w:val="120"/>
        </w:rPr>
        <w:t xml:space="preserve"> </w:t>
      </w:r>
      <w:r>
        <w:rPr>
          <w:w w:val="120"/>
        </w:rPr>
        <w:t>down</w:t>
      </w:r>
      <w:r>
        <w:rPr>
          <w:spacing w:val="40"/>
          <w:w w:val="120"/>
        </w:rPr>
        <w:t xml:space="preserve"> </w:t>
      </w:r>
      <w:r>
        <w:rPr>
          <w:w w:val="120"/>
        </w:rPr>
        <w:t>in</w:t>
      </w:r>
      <w:r>
        <w:rPr>
          <w:spacing w:val="40"/>
          <w:w w:val="120"/>
        </w:rPr>
        <w:t xml:space="preserve"> </w:t>
      </w:r>
      <w:r>
        <w:rPr>
          <w:w w:val="120"/>
        </w:rPr>
        <w:t>the</w:t>
      </w:r>
      <w:r>
        <w:rPr>
          <w:spacing w:val="40"/>
          <w:w w:val="120"/>
        </w:rPr>
        <w:t xml:space="preserve"> </w:t>
      </w:r>
      <w:r>
        <w:rPr>
          <w:w w:val="120"/>
        </w:rPr>
        <w:t>future.</w:t>
      </w:r>
      <w:r>
        <w:rPr>
          <w:spacing w:val="40"/>
          <w:w w:val="120"/>
        </w:rPr>
        <w:t xml:space="preserve"> </w:t>
      </w:r>
      <w:r>
        <w:rPr>
          <w:w w:val="120"/>
        </w:rPr>
        <w:t>While</w:t>
      </w:r>
      <w:r>
        <w:rPr>
          <w:spacing w:val="40"/>
          <w:w w:val="120"/>
        </w:rPr>
        <w:t xml:space="preserve"> </w:t>
      </w:r>
      <w:r>
        <w:rPr>
          <w:w w:val="120"/>
        </w:rPr>
        <w:t>rejection</w:t>
      </w:r>
      <w:r>
        <w:rPr>
          <w:spacing w:val="40"/>
          <w:w w:val="120"/>
        </w:rPr>
        <w:t xml:space="preserve"> </w:t>
      </w:r>
      <w:r>
        <w:rPr>
          <w:w w:val="120"/>
        </w:rPr>
        <w:t>of</w:t>
      </w:r>
      <w:r>
        <w:rPr>
          <w:spacing w:val="40"/>
          <w:w w:val="120"/>
        </w:rPr>
        <w:t xml:space="preserve"> </w:t>
      </w:r>
      <w:r>
        <w:rPr>
          <w:w w:val="120"/>
        </w:rPr>
        <w:t>the random</w:t>
      </w:r>
      <w:r>
        <w:rPr>
          <w:spacing w:val="40"/>
          <w:w w:val="120"/>
        </w:rPr>
        <w:t xml:space="preserve"> </w:t>
      </w:r>
      <w:r>
        <w:rPr>
          <w:w w:val="120"/>
        </w:rPr>
        <w:t>walk</w:t>
      </w:r>
      <w:r>
        <w:rPr>
          <w:spacing w:val="40"/>
          <w:w w:val="120"/>
        </w:rPr>
        <w:t xml:space="preserve"> </w:t>
      </w:r>
      <w:r>
        <w:rPr>
          <w:w w:val="120"/>
        </w:rPr>
        <w:t>hypothesis</w:t>
      </w:r>
      <w:r>
        <w:rPr>
          <w:spacing w:val="40"/>
          <w:w w:val="120"/>
        </w:rPr>
        <w:t xml:space="preserve"> </w:t>
      </w:r>
      <w:r>
        <w:rPr>
          <w:w w:val="120"/>
        </w:rPr>
        <w:t>does</w:t>
      </w:r>
      <w:r>
        <w:rPr>
          <w:spacing w:val="40"/>
          <w:w w:val="120"/>
        </w:rPr>
        <w:t xml:space="preserve"> </w:t>
      </w:r>
      <w:r>
        <w:rPr>
          <w:w w:val="120"/>
        </w:rPr>
        <w:t>not</w:t>
      </w:r>
      <w:r>
        <w:rPr>
          <w:spacing w:val="40"/>
          <w:w w:val="120"/>
        </w:rPr>
        <w:t xml:space="preserve"> </w:t>
      </w:r>
      <w:r>
        <w:rPr>
          <w:w w:val="120"/>
        </w:rPr>
        <w:t>necessarily</w:t>
      </w:r>
      <w:r>
        <w:rPr>
          <w:spacing w:val="40"/>
          <w:w w:val="120"/>
        </w:rPr>
        <w:t xml:space="preserve"> </w:t>
      </w:r>
      <w:r>
        <w:rPr>
          <w:w w:val="120"/>
        </w:rPr>
        <w:t>imply</w:t>
      </w:r>
      <w:r>
        <w:rPr>
          <w:spacing w:val="40"/>
          <w:w w:val="120"/>
        </w:rPr>
        <w:t xml:space="preserve"> </w:t>
      </w:r>
      <w:r>
        <w:rPr>
          <w:w w:val="120"/>
        </w:rPr>
        <w:t>a rejection</w:t>
      </w:r>
      <w:r>
        <w:rPr>
          <w:spacing w:val="22"/>
          <w:w w:val="120"/>
        </w:rPr>
        <w:t xml:space="preserve"> </w:t>
      </w:r>
      <w:r>
        <w:rPr>
          <w:w w:val="120"/>
        </w:rPr>
        <w:t>of</w:t>
      </w:r>
      <w:r>
        <w:rPr>
          <w:spacing w:val="21"/>
          <w:w w:val="120"/>
        </w:rPr>
        <w:t xml:space="preserve"> </w:t>
      </w:r>
      <w:r>
        <w:rPr>
          <w:w w:val="120"/>
        </w:rPr>
        <w:t>a</w:t>
      </w:r>
      <w:r>
        <w:rPr>
          <w:spacing w:val="22"/>
          <w:w w:val="120"/>
        </w:rPr>
        <w:t xml:space="preserve"> </w:t>
      </w:r>
      <w:r>
        <w:rPr>
          <w:w w:val="120"/>
        </w:rPr>
        <w:t>more</w:t>
      </w:r>
      <w:r>
        <w:rPr>
          <w:spacing w:val="21"/>
          <w:w w:val="120"/>
        </w:rPr>
        <w:t xml:space="preserve"> </w:t>
      </w:r>
      <w:r>
        <w:rPr>
          <w:w w:val="120"/>
        </w:rPr>
        <w:t>sophisticated</w:t>
      </w:r>
      <w:r>
        <w:rPr>
          <w:spacing w:val="22"/>
          <w:w w:val="120"/>
        </w:rPr>
        <w:t xml:space="preserve"> </w:t>
      </w:r>
      <w:r>
        <w:rPr>
          <w:w w:val="120"/>
        </w:rPr>
        <w:t>notion</w:t>
      </w:r>
      <w:r>
        <w:rPr>
          <w:spacing w:val="21"/>
          <w:w w:val="120"/>
        </w:rPr>
        <w:t xml:space="preserve"> </w:t>
      </w:r>
      <w:r>
        <w:rPr>
          <w:w w:val="120"/>
        </w:rPr>
        <w:t>of</w:t>
      </w:r>
      <w:r>
        <w:rPr>
          <w:spacing w:val="23"/>
          <w:w w:val="120"/>
        </w:rPr>
        <w:t xml:space="preserve"> </w:t>
      </w:r>
      <w:r>
        <w:rPr>
          <w:w w:val="120"/>
        </w:rPr>
        <w:t>market</w:t>
      </w:r>
      <w:r>
        <w:rPr>
          <w:spacing w:val="21"/>
          <w:w w:val="120"/>
        </w:rPr>
        <w:t xml:space="preserve"> </w:t>
      </w:r>
      <w:r>
        <w:rPr>
          <w:w w:val="120"/>
        </w:rPr>
        <w:t>effi-ciency</w:t>
      </w:r>
      <w:r>
        <w:rPr>
          <w:spacing w:val="-5"/>
          <w:w w:val="120"/>
        </w:rPr>
        <w:t xml:space="preserve"> </w:t>
      </w:r>
      <w:r>
        <w:rPr>
          <w:w w:val="120"/>
        </w:rPr>
        <w:t>with</w:t>
      </w:r>
      <w:r>
        <w:rPr>
          <w:spacing w:val="-6"/>
          <w:w w:val="120"/>
        </w:rPr>
        <w:t xml:space="preserve"> </w:t>
      </w:r>
      <w:r>
        <w:rPr>
          <w:w w:val="120"/>
        </w:rPr>
        <w:t>time-varying</w:t>
      </w:r>
      <w:r>
        <w:rPr>
          <w:spacing w:val="-7"/>
          <w:w w:val="120"/>
        </w:rPr>
        <w:t xml:space="preserve"> </w:t>
      </w:r>
      <w:r>
        <w:rPr>
          <w:w w:val="120"/>
        </w:rPr>
        <w:t>risk</w:t>
      </w:r>
      <w:r>
        <w:rPr>
          <w:spacing w:val="-6"/>
          <w:w w:val="120"/>
        </w:rPr>
        <w:t xml:space="preserve"> </w:t>
      </w:r>
      <w:r>
        <w:rPr>
          <w:w w:val="120"/>
        </w:rPr>
        <w:t>premiums,</w:t>
      </w:r>
      <w:r>
        <w:rPr>
          <w:spacing w:val="-7"/>
          <w:w w:val="120"/>
        </w:rPr>
        <w:t xml:space="preserve"> </w:t>
      </w:r>
      <w:r>
        <w:rPr>
          <w:w w:val="120"/>
        </w:rPr>
        <w:t>we</w:t>
      </w:r>
      <w:r>
        <w:rPr>
          <w:spacing w:val="-6"/>
          <w:w w:val="120"/>
        </w:rPr>
        <w:t xml:space="preserve"> </w:t>
      </w:r>
      <w:r>
        <w:rPr>
          <w:w w:val="120"/>
        </w:rPr>
        <w:t>further</w:t>
      </w:r>
      <w:r>
        <w:rPr>
          <w:spacing w:val="-6"/>
          <w:w w:val="120"/>
        </w:rPr>
        <w:t xml:space="preserve"> </w:t>
      </w:r>
      <w:r>
        <w:rPr>
          <w:w w:val="120"/>
        </w:rPr>
        <w:t>show that</w:t>
      </w:r>
      <w:r>
        <w:rPr>
          <w:spacing w:val="40"/>
          <w:w w:val="120"/>
        </w:rPr>
        <w:t xml:space="preserve"> </w:t>
      </w:r>
      <w:r>
        <w:rPr>
          <w:w w:val="120"/>
        </w:rPr>
        <w:t>a</w:t>
      </w:r>
      <w:r>
        <w:rPr>
          <w:spacing w:val="40"/>
          <w:w w:val="120"/>
        </w:rPr>
        <w:t xml:space="preserve"> </w:t>
      </w:r>
      <w:r>
        <w:rPr>
          <w:w w:val="120"/>
        </w:rPr>
        <w:t>diversified</w:t>
      </w:r>
      <w:r>
        <w:rPr>
          <w:spacing w:val="40"/>
          <w:w w:val="120"/>
        </w:rPr>
        <w:t xml:space="preserve"> </w:t>
      </w:r>
      <w:r>
        <w:rPr>
          <w:w w:val="120"/>
        </w:rPr>
        <w:t>portfolio</w:t>
      </w:r>
      <w:r>
        <w:rPr>
          <w:spacing w:val="40"/>
          <w:w w:val="120"/>
        </w:rPr>
        <w:t xml:space="preserve"> </w:t>
      </w:r>
      <w:r>
        <w:rPr>
          <w:w w:val="120"/>
        </w:rPr>
        <w:t>of</w:t>
      </w:r>
      <w:r>
        <w:rPr>
          <w:spacing w:val="40"/>
          <w:w w:val="120"/>
        </w:rPr>
        <w:t xml:space="preserve"> </w:t>
      </w:r>
      <w:r>
        <w:rPr>
          <w:w w:val="120"/>
        </w:rPr>
        <w:t>time</w:t>
      </w:r>
      <w:r>
        <w:rPr>
          <w:spacing w:val="40"/>
          <w:w w:val="120"/>
        </w:rPr>
        <w:t xml:space="preserve"> </w:t>
      </w:r>
      <w:r>
        <w:rPr>
          <w:w w:val="120"/>
        </w:rPr>
        <w:t>series</w:t>
      </w:r>
      <w:r>
        <w:rPr>
          <w:spacing w:val="40"/>
          <w:w w:val="120"/>
        </w:rPr>
        <w:t xml:space="preserve"> </w:t>
      </w:r>
      <w:r>
        <w:rPr>
          <w:w w:val="120"/>
        </w:rPr>
        <w:t>momentum across all</w:t>
      </w:r>
      <w:r>
        <w:rPr>
          <w:spacing w:val="-1"/>
          <w:w w:val="120"/>
        </w:rPr>
        <w:t xml:space="preserve"> </w:t>
      </w:r>
      <w:r>
        <w:rPr>
          <w:w w:val="120"/>
        </w:rPr>
        <w:t>assets is</w:t>
      </w:r>
      <w:r>
        <w:rPr>
          <w:spacing w:val="-1"/>
          <w:w w:val="120"/>
        </w:rPr>
        <w:t xml:space="preserve"> </w:t>
      </w:r>
      <w:r>
        <w:rPr>
          <w:w w:val="120"/>
        </w:rPr>
        <w:t>remarkably</w:t>
      </w:r>
      <w:r>
        <w:rPr>
          <w:spacing w:val="-1"/>
          <w:w w:val="120"/>
        </w:rPr>
        <w:t xml:space="preserve"> </w:t>
      </w:r>
      <w:r>
        <w:rPr>
          <w:w w:val="120"/>
        </w:rPr>
        <w:t>stable and robust, yielding a</w:t>
      </w:r>
      <w:r>
        <w:rPr>
          <w:spacing w:val="32"/>
          <w:w w:val="120"/>
        </w:rPr>
        <w:t xml:space="preserve"> </w:t>
      </w:r>
      <w:r>
        <w:rPr>
          <w:w w:val="120"/>
        </w:rPr>
        <w:t>Sharpe</w:t>
      </w:r>
      <w:r>
        <w:rPr>
          <w:spacing w:val="31"/>
          <w:w w:val="120"/>
        </w:rPr>
        <w:t xml:space="preserve"> </w:t>
      </w:r>
      <w:r>
        <w:rPr>
          <w:w w:val="120"/>
        </w:rPr>
        <w:t>ratio</w:t>
      </w:r>
      <w:r>
        <w:rPr>
          <w:spacing w:val="31"/>
          <w:w w:val="120"/>
        </w:rPr>
        <w:t xml:space="preserve"> </w:t>
      </w:r>
      <w:r>
        <w:rPr>
          <w:w w:val="120"/>
        </w:rPr>
        <w:t>greater</w:t>
      </w:r>
      <w:r>
        <w:rPr>
          <w:spacing w:val="31"/>
          <w:w w:val="120"/>
        </w:rPr>
        <w:t xml:space="preserve"> </w:t>
      </w:r>
      <w:r>
        <w:rPr>
          <w:w w:val="120"/>
        </w:rPr>
        <w:t>than</w:t>
      </w:r>
      <w:r>
        <w:rPr>
          <w:spacing w:val="31"/>
          <w:w w:val="120"/>
        </w:rPr>
        <w:t xml:space="preserve"> </w:t>
      </w:r>
      <w:r>
        <w:rPr>
          <w:w w:val="120"/>
        </w:rPr>
        <w:t>one</w:t>
      </w:r>
      <w:r>
        <w:rPr>
          <w:spacing w:val="31"/>
          <w:w w:val="120"/>
        </w:rPr>
        <w:t xml:space="preserve"> </w:t>
      </w:r>
      <w:r>
        <w:rPr>
          <w:w w:val="120"/>
        </w:rPr>
        <w:t>on</w:t>
      </w:r>
      <w:r>
        <w:rPr>
          <w:spacing w:val="31"/>
          <w:w w:val="120"/>
        </w:rPr>
        <w:t xml:space="preserve"> </w:t>
      </w:r>
      <w:r>
        <w:rPr>
          <w:w w:val="120"/>
        </w:rPr>
        <w:t>an</w:t>
      </w:r>
      <w:r>
        <w:rPr>
          <w:spacing w:val="32"/>
          <w:w w:val="120"/>
        </w:rPr>
        <w:t xml:space="preserve"> </w:t>
      </w:r>
      <w:r>
        <w:rPr>
          <w:w w:val="120"/>
        </w:rPr>
        <w:t>annual</w:t>
      </w:r>
      <w:r>
        <w:rPr>
          <w:spacing w:val="31"/>
          <w:w w:val="120"/>
        </w:rPr>
        <w:t xml:space="preserve"> </w:t>
      </w:r>
      <w:r>
        <w:rPr>
          <w:w w:val="120"/>
        </w:rPr>
        <w:t>basis,</w:t>
      </w:r>
      <w:r>
        <w:rPr>
          <w:spacing w:val="31"/>
          <w:w w:val="120"/>
        </w:rPr>
        <w:t xml:space="preserve"> </w:t>
      </w:r>
      <w:r>
        <w:rPr>
          <w:w w:val="120"/>
        </w:rPr>
        <w:t>or roughly 2.5 times the Sharpe ratio for the equity market portfolio, with little correlation to passive benchmarks in each</w:t>
      </w:r>
      <w:r>
        <w:rPr>
          <w:spacing w:val="-5"/>
          <w:w w:val="120"/>
        </w:rPr>
        <w:t xml:space="preserve"> </w:t>
      </w:r>
      <w:r>
        <w:rPr>
          <w:w w:val="120"/>
        </w:rPr>
        <w:t>asset</w:t>
      </w:r>
      <w:r>
        <w:rPr>
          <w:spacing w:val="-7"/>
          <w:w w:val="120"/>
        </w:rPr>
        <w:t xml:space="preserve"> </w:t>
      </w:r>
      <w:r>
        <w:rPr>
          <w:w w:val="120"/>
        </w:rPr>
        <w:t>class</w:t>
      </w:r>
      <w:r>
        <w:rPr>
          <w:spacing w:val="-6"/>
          <w:w w:val="120"/>
        </w:rPr>
        <w:t xml:space="preserve"> </w:t>
      </w:r>
      <w:r>
        <w:rPr>
          <w:w w:val="120"/>
        </w:rPr>
        <w:t>or</w:t>
      </w:r>
      <w:r>
        <w:rPr>
          <w:spacing w:val="-6"/>
          <w:w w:val="120"/>
        </w:rPr>
        <w:t xml:space="preserve"> </w:t>
      </w:r>
      <w:r>
        <w:rPr>
          <w:w w:val="120"/>
        </w:rPr>
        <w:t>a</w:t>
      </w:r>
      <w:r>
        <w:rPr>
          <w:spacing w:val="-6"/>
          <w:w w:val="120"/>
        </w:rPr>
        <w:t xml:space="preserve"> </w:t>
      </w:r>
      <w:r>
        <w:rPr>
          <w:w w:val="120"/>
        </w:rPr>
        <w:t>host</w:t>
      </w:r>
      <w:r>
        <w:rPr>
          <w:spacing w:val="-7"/>
          <w:w w:val="120"/>
        </w:rPr>
        <w:t xml:space="preserve"> </w:t>
      </w:r>
      <w:r>
        <w:rPr>
          <w:w w:val="120"/>
        </w:rPr>
        <w:t>of</w:t>
      </w:r>
      <w:r>
        <w:rPr>
          <w:spacing w:val="-6"/>
          <w:w w:val="120"/>
        </w:rPr>
        <w:t xml:space="preserve"> </w:t>
      </w:r>
      <w:r>
        <w:rPr>
          <w:w w:val="120"/>
        </w:rPr>
        <w:t>standard</w:t>
      </w:r>
      <w:r>
        <w:rPr>
          <w:spacing w:val="-6"/>
          <w:w w:val="120"/>
        </w:rPr>
        <w:t xml:space="preserve"> </w:t>
      </w:r>
      <w:r>
        <w:rPr>
          <w:w w:val="120"/>
        </w:rPr>
        <w:t>asset</w:t>
      </w:r>
      <w:r>
        <w:rPr>
          <w:spacing w:val="-6"/>
          <w:w w:val="120"/>
        </w:rPr>
        <w:t xml:space="preserve"> </w:t>
      </w:r>
      <w:r>
        <w:rPr>
          <w:w w:val="120"/>
        </w:rPr>
        <w:t>pricing</w:t>
      </w:r>
      <w:r>
        <w:rPr>
          <w:spacing w:val="-7"/>
          <w:w w:val="120"/>
        </w:rPr>
        <w:t xml:space="preserve"> </w:t>
      </w:r>
      <w:r>
        <w:rPr>
          <w:w w:val="120"/>
        </w:rPr>
        <w:t>factors. The abnormal returns to time series momentum also do not</w:t>
      </w:r>
      <w:r>
        <w:rPr>
          <w:spacing w:val="40"/>
          <w:w w:val="120"/>
        </w:rPr>
        <w:t xml:space="preserve"> </w:t>
      </w:r>
      <w:r>
        <w:rPr>
          <w:w w:val="120"/>
        </w:rPr>
        <w:t>appear</w:t>
      </w:r>
      <w:r>
        <w:rPr>
          <w:spacing w:val="40"/>
          <w:w w:val="120"/>
        </w:rPr>
        <w:t xml:space="preserve"> </w:t>
      </w:r>
      <w:r>
        <w:rPr>
          <w:w w:val="120"/>
        </w:rPr>
        <w:t>to</w:t>
      </w:r>
      <w:r>
        <w:rPr>
          <w:spacing w:val="40"/>
          <w:w w:val="120"/>
        </w:rPr>
        <w:t xml:space="preserve"> </w:t>
      </w:r>
      <w:r>
        <w:rPr>
          <w:w w:val="120"/>
        </w:rPr>
        <w:t>be</w:t>
      </w:r>
      <w:r>
        <w:rPr>
          <w:spacing w:val="40"/>
          <w:w w:val="120"/>
        </w:rPr>
        <w:t xml:space="preserve"> </w:t>
      </w:r>
      <w:r>
        <w:rPr>
          <w:w w:val="120"/>
        </w:rPr>
        <w:t>compensation</w:t>
      </w:r>
      <w:r>
        <w:rPr>
          <w:spacing w:val="40"/>
          <w:w w:val="120"/>
        </w:rPr>
        <w:t xml:space="preserve"> </w:t>
      </w:r>
      <w:r>
        <w:rPr>
          <w:w w:val="120"/>
        </w:rPr>
        <w:t>for</w:t>
      </w:r>
      <w:r>
        <w:rPr>
          <w:spacing w:val="40"/>
          <w:w w:val="120"/>
        </w:rPr>
        <w:t xml:space="preserve"> </w:t>
      </w:r>
      <w:r>
        <w:rPr>
          <w:w w:val="120"/>
        </w:rPr>
        <w:t>crash</w:t>
      </w:r>
      <w:r>
        <w:rPr>
          <w:spacing w:val="40"/>
          <w:w w:val="120"/>
        </w:rPr>
        <w:t xml:space="preserve"> </w:t>
      </w:r>
      <w:r>
        <w:rPr>
          <w:w w:val="120"/>
        </w:rPr>
        <w:t>risk</w:t>
      </w:r>
      <w:r>
        <w:rPr>
          <w:spacing w:val="40"/>
          <w:w w:val="120"/>
        </w:rPr>
        <w:t xml:space="preserve"> </w:t>
      </w:r>
      <w:r>
        <w:rPr>
          <w:w w:val="120"/>
        </w:rPr>
        <w:t>or</w:t>
      </w:r>
      <w:r>
        <w:rPr>
          <w:spacing w:val="40"/>
          <w:w w:val="120"/>
        </w:rPr>
        <w:t xml:space="preserve"> </w:t>
      </w:r>
      <w:r>
        <w:rPr>
          <w:w w:val="120"/>
        </w:rPr>
        <w:t>tail events. Rather, the return</w:t>
      </w:r>
      <w:r>
        <w:rPr>
          <w:spacing w:val="-1"/>
          <w:w w:val="120"/>
        </w:rPr>
        <w:t xml:space="preserve"> </w:t>
      </w:r>
      <w:r>
        <w:rPr>
          <w:w w:val="120"/>
        </w:rPr>
        <w:t>to time series momentum</w:t>
      </w:r>
      <w:r>
        <w:rPr>
          <w:spacing w:val="-1"/>
          <w:w w:val="120"/>
        </w:rPr>
        <w:t xml:space="preserve"> </w:t>
      </w:r>
      <w:r>
        <w:rPr>
          <w:w w:val="120"/>
        </w:rPr>
        <w:t>tends to be</w:t>
      </w:r>
      <w:r>
        <w:rPr>
          <w:spacing w:val="28"/>
          <w:w w:val="120"/>
        </w:rPr>
        <w:t xml:space="preserve"> </w:t>
      </w:r>
      <w:r>
        <w:rPr>
          <w:w w:val="120"/>
        </w:rPr>
        <w:t>largest when the stock</w:t>
      </w:r>
      <w:r>
        <w:rPr>
          <w:spacing w:val="28"/>
          <w:w w:val="120"/>
        </w:rPr>
        <w:t xml:space="preserve"> </w:t>
      </w:r>
      <w:r>
        <w:rPr>
          <w:w w:val="120"/>
        </w:rPr>
        <w:t>market’s returns are</w:t>
      </w:r>
      <w:r>
        <w:rPr>
          <w:spacing w:val="28"/>
          <w:w w:val="120"/>
        </w:rPr>
        <w:t xml:space="preserve"> </w:t>
      </w:r>
      <w:r>
        <w:rPr>
          <w:w w:val="120"/>
        </w:rPr>
        <w:t>most extreme</w:t>
      </w:r>
      <w:r>
        <w:rPr>
          <w:rFonts w:ascii="Calibri" w:hAnsi="Calibri"/>
          <w:w w:val="120"/>
        </w:rPr>
        <w:t>—</w:t>
      </w:r>
      <w:r>
        <w:rPr>
          <w:w w:val="120"/>
        </w:rPr>
        <w:t>performing best when the market experiences large</w:t>
      </w:r>
      <w:r>
        <w:rPr>
          <w:spacing w:val="-1"/>
          <w:w w:val="120"/>
        </w:rPr>
        <w:t xml:space="preserve"> </w:t>
      </w:r>
      <w:r>
        <w:rPr>
          <w:w w:val="120"/>
        </w:rPr>
        <w:t>up</w:t>
      </w:r>
      <w:r>
        <w:rPr>
          <w:spacing w:val="-3"/>
          <w:w w:val="120"/>
        </w:rPr>
        <w:t xml:space="preserve"> </w:t>
      </w:r>
      <w:r>
        <w:rPr>
          <w:w w:val="120"/>
        </w:rPr>
        <w:t>and</w:t>
      </w:r>
      <w:r>
        <w:rPr>
          <w:spacing w:val="-2"/>
          <w:w w:val="120"/>
        </w:rPr>
        <w:t xml:space="preserve"> </w:t>
      </w:r>
      <w:r>
        <w:rPr>
          <w:w w:val="120"/>
        </w:rPr>
        <w:t>down</w:t>
      </w:r>
      <w:r>
        <w:rPr>
          <w:spacing w:val="-3"/>
          <w:w w:val="120"/>
        </w:rPr>
        <w:t xml:space="preserve"> </w:t>
      </w:r>
      <w:r>
        <w:rPr>
          <w:w w:val="120"/>
        </w:rPr>
        <w:t>moves.</w:t>
      </w:r>
      <w:r>
        <w:rPr>
          <w:spacing w:val="-2"/>
          <w:w w:val="120"/>
        </w:rPr>
        <w:t xml:space="preserve"> </w:t>
      </w:r>
      <w:r>
        <w:rPr>
          <w:w w:val="120"/>
        </w:rPr>
        <w:t>Hence,</w:t>
      </w:r>
      <w:r>
        <w:rPr>
          <w:spacing w:val="-3"/>
          <w:w w:val="120"/>
        </w:rPr>
        <w:t xml:space="preserve"> </w:t>
      </w:r>
      <w:r>
        <w:rPr>
          <w:w w:val="120"/>
        </w:rPr>
        <w:t>time</w:t>
      </w:r>
      <w:r>
        <w:rPr>
          <w:spacing w:val="-2"/>
          <w:w w:val="120"/>
        </w:rPr>
        <w:t xml:space="preserve"> </w:t>
      </w:r>
      <w:r>
        <w:rPr>
          <w:w w:val="120"/>
        </w:rPr>
        <w:t>series</w:t>
      </w:r>
      <w:r>
        <w:rPr>
          <w:spacing w:val="-2"/>
          <w:w w:val="120"/>
        </w:rPr>
        <w:t xml:space="preserve"> </w:t>
      </w:r>
      <w:r>
        <w:rPr>
          <w:w w:val="120"/>
        </w:rPr>
        <w:t>momentum may</w:t>
      </w:r>
      <w:r>
        <w:rPr>
          <w:spacing w:val="40"/>
          <w:w w:val="120"/>
        </w:rPr>
        <w:t xml:space="preserve"> </w:t>
      </w:r>
      <w:r>
        <w:rPr>
          <w:w w:val="120"/>
        </w:rPr>
        <w:t>be</w:t>
      </w:r>
      <w:r>
        <w:rPr>
          <w:spacing w:val="40"/>
          <w:w w:val="120"/>
        </w:rPr>
        <w:t xml:space="preserve"> </w:t>
      </w:r>
      <w:r>
        <w:rPr>
          <w:w w:val="120"/>
        </w:rPr>
        <w:t>a</w:t>
      </w:r>
      <w:r>
        <w:rPr>
          <w:spacing w:val="40"/>
          <w:w w:val="120"/>
        </w:rPr>
        <w:t xml:space="preserve"> </w:t>
      </w:r>
      <w:r>
        <w:rPr>
          <w:w w:val="120"/>
        </w:rPr>
        <w:t>hedge</w:t>
      </w:r>
      <w:r>
        <w:rPr>
          <w:spacing w:val="40"/>
          <w:w w:val="120"/>
        </w:rPr>
        <w:t xml:space="preserve"> </w:t>
      </w:r>
      <w:r>
        <w:rPr>
          <w:w w:val="120"/>
        </w:rPr>
        <w:t>for</w:t>
      </w:r>
      <w:r>
        <w:rPr>
          <w:spacing w:val="40"/>
          <w:w w:val="120"/>
        </w:rPr>
        <w:t xml:space="preserve"> </w:t>
      </w:r>
      <w:r>
        <w:rPr>
          <w:w w:val="120"/>
        </w:rPr>
        <w:t>extreme</w:t>
      </w:r>
      <w:r>
        <w:rPr>
          <w:spacing w:val="40"/>
          <w:w w:val="120"/>
        </w:rPr>
        <w:t xml:space="preserve"> </w:t>
      </w:r>
      <w:r>
        <w:rPr>
          <w:w w:val="120"/>
        </w:rPr>
        <w:t>events,</w:t>
      </w:r>
      <w:r>
        <w:rPr>
          <w:spacing w:val="40"/>
          <w:w w:val="120"/>
        </w:rPr>
        <w:t xml:space="preserve"> </w:t>
      </w:r>
      <w:r>
        <w:rPr>
          <w:w w:val="120"/>
        </w:rPr>
        <w:t>making</w:t>
      </w:r>
      <w:r>
        <w:rPr>
          <w:spacing w:val="40"/>
          <w:w w:val="120"/>
        </w:rPr>
        <w:t xml:space="preserve"> </w:t>
      </w:r>
      <w:r>
        <w:rPr>
          <w:w w:val="120"/>
        </w:rPr>
        <w:t>its</w:t>
      </w:r>
      <w:r>
        <w:rPr>
          <w:spacing w:val="40"/>
          <w:w w:val="120"/>
        </w:rPr>
        <w:t xml:space="preserve"> </w:t>
      </w:r>
      <w:r>
        <w:rPr>
          <w:w w:val="120"/>
        </w:rPr>
        <w:t>large return</w:t>
      </w:r>
      <w:r>
        <w:rPr>
          <w:spacing w:val="34"/>
          <w:w w:val="120"/>
        </w:rPr>
        <w:t xml:space="preserve"> </w:t>
      </w:r>
      <w:r>
        <w:rPr>
          <w:w w:val="120"/>
        </w:rPr>
        <w:t>premium</w:t>
      </w:r>
      <w:r>
        <w:rPr>
          <w:spacing w:val="33"/>
          <w:w w:val="120"/>
        </w:rPr>
        <w:t xml:space="preserve"> </w:t>
      </w:r>
      <w:r>
        <w:rPr>
          <w:w w:val="120"/>
        </w:rPr>
        <w:t>even</w:t>
      </w:r>
      <w:r>
        <w:rPr>
          <w:spacing w:val="34"/>
          <w:w w:val="120"/>
        </w:rPr>
        <w:t xml:space="preserve"> </w:t>
      </w:r>
      <w:r>
        <w:rPr>
          <w:w w:val="120"/>
        </w:rPr>
        <w:t>more</w:t>
      </w:r>
      <w:r>
        <w:rPr>
          <w:spacing w:val="33"/>
          <w:w w:val="120"/>
        </w:rPr>
        <w:t xml:space="preserve"> </w:t>
      </w:r>
      <w:r>
        <w:rPr>
          <w:w w:val="120"/>
        </w:rPr>
        <w:t>puzzling</w:t>
      </w:r>
      <w:r>
        <w:rPr>
          <w:spacing w:val="33"/>
          <w:w w:val="120"/>
        </w:rPr>
        <w:t xml:space="preserve"> </w:t>
      </w:r>
      <w:r>
        <w:rPr>
          <w:w w:val="120"/>
        </w:rPr>
        <w:t>from</w:t>
      </w:r>
      <w:r>
        <w:rPr>
          <w:spacing w:val="34"/>
          <w:w w:val="120"/>
        </w:rPr>
        <w:t xml:space="preserve"> </w:t>
      </w:r>
      <w:r>
        <w:rPr>
          <w:w w:val="120"/>
        </w:rPr>
        <w:t>a</w:t>
      </w:r>
      <w:r>
        <w:rPr>
          <w:spacing w:val="33"/>
          <w:w w:val="120"/>
        </w:rPr>
        <w:t xml:space="preserve"> </w:t>
      </w:r>
      <w:r>
        <w:rPr>
          <w:w w:val="120"/>
        </w:rPr>
        <w:t>risk-based perspective.</w:t>
      </w:r>
      <w:r>
        <w:rPr>
          <w:spacing w:val="-2"/>
          <w:w w:val="120"/>
        </w:rPr>
        <w:t xml:space="preserve"> </w:t>
      </w:r>
      <w:r>
        <w:rPr>
          <w:w w:val="120"/>
        </w:rPr>
        <w:t>The</w:t>
      </w:r>
      <w:r>
        <w:rPr>
          <w:spacing w:val="-3"/>
          <w:w w:val="120"/>
        </w:rPr>
        <w:t xml:space="preserve"> </w:t>
      </w:r>
      <w:r>
        <w:rPr>
          <w:w w:val="120"/>
        </w:rPr>
        <w:t>robustness</w:t>
      </w:r>
      <w:r>
        <w:rPr>
          <w:spacing w:val="-2"/>
          <w:w w:val="120"/>
        </w:rPr>
        <w:t xml:space="preserve"> </w:t>
      </w:r>
      <w:r>
        <w:rPr>
          <w:w w:val="120"/>
        </w:rPr>
        <w:t>of</w:t>
      </w:r>
      <w:r>
        <w:rPr>
          <w:spacing w:val="-3"/>
          <w:w w:val="120"/>
        </w:rPr>
        <w:t xml:space="preserve"> </w:t>
      </w:r>
      <w:r>
        <w:rPr>
          <w:w w:val="120"/>
        </w:rPr>
        <w:t>time</w:t>
      </w:r>
      <w:r>
        <w:rPr>
          <w:spacing w:val="-3"/>
          <w:w w:val="120"/>
        </w:rPr>
        <w:t xml:space="preserve"> </w:t>
      </w:r>
      <w:r>
        <w:rPr>
          <w:w w:val="120"/>
        </w:rPr>
        <w:t>series</w:t>
      </w:r>
      <w:r>
        <w:rPr>
          <w:spacing w:val="-2"/>
          <w:w w:val="120"/>
        </w:rPr>
        <w:t xml:space="preserve"> </w:t>
      </w:r>
      <w:r>
        <w:rPr>
          <w:w w:val="120"/>
        </w:rPr>
        <w:t>momentum</w:t>
      </w:r>
      <w:r>
        <w:rPr>
          <w:spacing w:val="-4"/>
          <w:w w:val="120"/>
        </w:rPr>
        <w:t xml:space="preserve"> </w:t>
      </w:r>
      <w:r>
        <w:rPr>
          <w:w w:val="120"/>
        </w:rPr>
        <w:t>for very different asset classes and markets suggest that our results</w:t>
      </w:r>
      <w:r>
        <w:rPr>
          <w:spacing w:val="33"/>
          <w:w w:val="120"/>
        </w:rPr>
        <w:t xml:space="preserve"> </w:t>
      </w:r>
      <w:r>
        <w:rPr>
          <w:w w:val="120"/>
        </w:rPr>
        <w:t>are</w:t>
      </w:r>
      <w:r>
        <w:rPr>
          <w:spacing w:val="34"/>
          <w:w w:val="120"/>
        </w:rPr>
        <w:t xml:space="preserve"> </w:t>
      </w:r>
      <w:r>
        <w:rPr>
          <w:w w:val="120"/>
        </w:rPr>
        <w:t>not</w:t>
      </w:r>
      <w:r>
        <w:rPr>
          <w:spacing w:val="33"/>
          <w:w w:val="120"/>
        </w:rPr>
        <w:t xml:space="preserve"> </w:t>
      </w:r>
      <w:r>
        <w:rPr>
          <w:w w:val="120"/>
        </w:rPr>
        <w:t>likely</w:t>
      </w:r>
      <w:r>
        <w:rPr>
          <w:spacing w:val="32"/>
          <w:w w:val="120"/>
        </w:rPr>
        <w:t xml:space="preserve"> </w:t>
      </w:r>
      <w:r>
        <w:rPr>
          <w:w w:val="120"/>
        </w:rPr>
        <w:t>spurious,</w:t>
      </w:r>
      <w:r>
        <w:rPr>
          <w:spacing w:val="33"/>
          <w:w w:val="120"/>
        </w:rPr>
        <w:t xml:space="preserve"> </w:t>
      </w:r>
      <w:r>
        <w:rPr>
          <w:w w:val="120"/>
        </w:rPr>
        <w:t>and</w:t>
      </w:r>
      <w:r>
        <w:rPr>
          <w:spacing w:val="33"/>
          <w:w w:val="120"/>
        </w:rPr>
        <w:t xml:space="preserve"> </w:t>
      </w:r>
      <w:r>
        <w:rPr>
          <w:w w:val="120"/>
        </w:rPr>
        <w:t>the</w:t>
      </w:r>
      <w:r>
        <w:rPr>
          <w:spacing w:val="33"/>
          <w:w w:val="120"/>
        </w:rPr>
        <w:t xml:space="preserve"> </w:t>
      </w:r>
      <w:r>
        <w:rPr>
          <w:w w:val="120"/>
        </w:rPr>
        <w:t>relatively</w:t>
      </w:r>
      <w:r>
        <w:rPr>
          <w:spacing w:val="33"/>
          <w:w w:val="120"/>
        </w:rPr>
        <w:t xml:space="preserve"> </w:t>
      </w:r>
      <w:r>
        <w:rPr>
          <w:w w:val="120"/>
        </w:rPr>
        <w:t>short duration of the predictability (less than a year) and the</w:t>
      </w:r>
      <w:r>
        <w:rPr>
          <w:spacing w:val="80"/>
          <w:w w:val="120"/>
        </w:rPr>
        <w:t xml:space="preserve"> </w:t>
      </w:r>
      <w:r>
        <w:rPr>
          <w:w w:val="120"/>
        </w:rPr>
        <w:t>magnitude of the return premium associated</w:t>
      </w:r>
      <w:r>
        <w:rPr>
          <w:spacing w:val="33"/>
          <w:w w:val="120"/>
        </w:rPr>
        <w:t xml:space="preserve"> </w:t>
      </w:r>
      <w:r>
        <w:rPr>
          <w:w w:val="120"/>
        </w:rPr>
        <w:t>with time</w:t>
      </w:r>
      <w:r>
        <w:rPr>
          <w:spacing w:val="40"/>
          <w:w w:val="120"/>
        </w:rPr>
        <w:t xml:space="preserve"> </w:t>
      </w:r>
      <w:r>
        <w:rPr>
          <w:w w:val="120"/>
        </w:rPr>
        <w:t>series</w:t>
      </w:r>
      <w:r>
        <w:rPr>
          <w:spacing w:val="37"/>
          <w:w w:val="120"/>
        </w:rPr>
        <w:t xml:space="preserve"> </w:t>
      </w:r>
      <w:r>
        <w:rPr>
          <w:w w:val="120"/>
        </w:rPr>
        <w:t>momentum</w:t>
      </w:r>
      <w:r>
        <w:rPr>
          <w:spacing w:val="37"/>
          <w:w w:val="120"/>
        </w:rPr>
        <w:t xml:space="preserve"> </w:t>
      </w:r>
      <w:r>
        <w:rPr>
          <w:w w:val="120"/>
        </w:rPr>
        <w:t>present</w:t>
      </w:r>
      <w:r>
        <w:rPr>
          <w:spacing w:val="37"/>
          <w:w w:val="120"/>
        </w:rPr>
        <w:t xml:space="preserve"> </w:t>
      </w:r>
      <w:r>
        <w:rPr>
          <w:w w:val="120"/>
        </w:rPr>
        <w:t>significant</w:t>
      </w:r>
      <w:r>
        <w:rPr>
          <w:spacing w:val="37"/>
          <w:w w:val="120"/>
        </w:rPr>
        <w:t xml:space="preserve"> </w:t>
      </w:r>
      <w:r>
        <w:rPr>
          <w:w w:val="120"/>
        </w:rPr>
        <w:t>challenges</w:t>
      </w:r>
      <w:r>
        <w:rPr>
          <w:spacing w:val="37"/>
          <w:w w:val="120"/>
        </w:rPr>
        <w:t xml:space="preserve"> </w:t>
      </w:r>
      <w:r>
        <w:rPr>
          <w:w w:val="120"/>
        </w:rPr>
        <w:t>to</w:t>
      </w:r>
      <w:r>
        <w:rPr>
          <w:spacing w:val="39"/>
          <w:w w:val="120"/>
        </w:rPr>
        <w:t xml:space="preserve"> </w:t>
      </w:r>
      <w:r>
        <w:rPr>
          <w:w w:val="120"/>
        </w:rPr>
        <w:t>the random walk hypothesis and perhaps also to the efficient market</w:t>
      </w:r>
      <w:r>
        <w:rPr>
          <w:spacing w:val="22"/>
          <w:w w:val="120"/>
        </w:rPr>
        <w:t xml:space="preserve"> </w:t>
      </w:r>
      <w:r>
        <w:rPr>
          <w:w w:val="120"/>
        </w:rPr>
        <w:t>hypothesis, though</w:t>
      </w:r>
      <w:r>
        <w:rPr>
          <w:spacing w:val="23"/>
          <w:w w:val="120"/>
        </w:rPr>
        <w:t xml:space="preserve"> </w:t>
      </w:r>
      <w:r>
        <w:rPr>
          <w:w w:val="120"/>
        </w:rPr>
        <w:t>we</w:t>
      </w:r>
      <w:r>
        <w:rPr>
          <w:spacing w:val="22"/>
          <w:w w:val="120"/>
        </w:rPr>
        <w:t xml:space="preserve"> </w:t>
      </w:r>
      <w:r>
        <w:rPr>
          <w:w w:val="120"/>
        </w:rPr>
        <w:t>cannot</w:t>
      </w:r>
      <w:r>
        <w:rPr>
          <w:spacing w:val="22"/>
          <w:w w:val="120"/>
        </w:rPr>
        <w:t xml:space="preserve"> </w:t>
      </w:r>
      <w:r>
        <w:rPr>
          <w:w w:val="120"/>
        </w:rPr>
        <w:t>rule</w:t>
      </w:r>
      <w:r>
        <w:rPr>
          <w:spacing w:val="22"/>
          <w:w w:val="120"/>
        </w:rPr>
        <w:t xml:space="preserve"> </w:t>
      </w:r>
      <w:r>
        <w:rPr>
          <w:w w:val="120"/>
        </w:rPr>
        <w:t>out</w:t>
      </w:r>
      <w:r>
        <w:rPr>
          <w:spacing w:val="22"/>
          <w:w w:val="120"/>
        </w:rPr>
        <w:t xml:space="preserve"> </w:t>
      </w:r>
      <w:r>
        <w:rPr>
          <w:w w:val="120"/>
        </w:rPr>
        <w:t>the exis-tence of a rational theory that can explain these findings. Our study relates to the literature on return autocorrela-tion</w:t>
      </w:r>
      <w:r>
        <w:rPr>
          <w:spacing w:val="-9"/>
          <w:w w:val="120"/>
        </w:rPr>
        <w:t xml:space="preserve"> </w:t>
      </w:r>
      <w:r>
        <w:rPr>
          <w:w w:val="120"/>
        </w:rPr>
        <w:t>and</w:t>
      </w:r>
      <w:r>
        <w:rPr>
          <w:spacing w:val="-9"/>
          <w:w w:val="120"/>
        </w:rPr>
        <w:t xml:space="preserve"> </w:t>
      </w:r>
      <w:r>
        <w:rPr>
          <w:w w:val="120"/>
        </w:rPr>
        <w:t>variance</w:t>
      </w:r>
      <w:r>
        <w:rPr>
          <w:spacing w:val="-8"/>
          <w:w w:val="120"/>
        </w:rPr>
        <w:t xml:space="preserve"> </w:t>
      </w:r>
      <w:r>
        <w:rPr>
          <w:w w:val="120"/>
        </w:rPr>
        <w:t>ratios</w:t>
      </w:r>
      <w:r>
        <w:rPr>
          <w:spacing w:val="-8"/>
          <w:w w:val="120"/>
        </w:rPr>
        <w:t xml:space="preserve"> </w:t>
      </w:r>
      <w:r>
        <w:rPr>
          <w:w w:val="120"/>
        </w:rPr>
        <w:t>that</w:t>
      </w:r>
      <w:r>
        <w:rPr>
          <w:spacing w:val="-9"/>
          <w:w w:val="120"/>
        </w:rPr>
        <w:t xml:space="preserve"> </w:t>
      </w:r>
      <w:r>
        <w:rPr>
          <w:w w:val="120"/>
        </w:rPr>
        <w:t>also</w:t>
      </w:r>
      <w:r>
        <w:rPr>
          <w:spacing w:val="-9"/>
          <w:w w:val="120"/>
        </w:rPr>
        <w:t xml:space="preserve"> </w:t>
      </w:r>
      <w:r>
        <w:rPr>
          <w:w w:val="120"/>
        </w:rPr>
        <w:t>finds</w:t>
      </w:r>
      <w:r>
        <w:rPr>
          <w:spacing w:val="-9"/>
          <w:w w:val="120"/>
        </w:rPr>
        <w:t xml:space="preserve"> </w:t>
      </w:r>
      <w:r>
        <w:rPr>
          <w:w w:val="120"/>
        </w:rPr>
        <w:t>deviations</w:t>
      </w:r>
      <w:r>
        <w:rPr>
          <w:spacing w:val="-9"/>
          <w:w w:val="120"/>
        </w:rPr>
        <w:t xml:space="preserve"> </w:t>
      </w:r>
      <w:r>
        <w:rPr>
          <w:w w:val="120"/>
        </w:rPr>
        <w:t>from</w:t>
      </w:r>
      <w:r>
        <w:rPr>
          <w:spacing w:val="-10"/>
          <w:w w:val="120"/>
        </w:rPr>
        <w:t xml:space="preserve"> </w:t>
      </w:r>
      <w:r>
        <w:rPr>
          <w:w w:val="120"/>
        </w:rPr>
        <w:t xml:space="preserve">the </w:t>
      </w:r>
      <w:bookmarkStart w:id="5" w:name="Data_and_preliminaries"/>
      <w:bookmarkEnd w:id="5"/>
      <w:r>
        <w:rPr>
          <w:w w:val="120"/>
        </w:rPr>
        <w:t>random</w:t>
      </w:r>
      <w:r>
        <w:rPr>
          <w:spacing w:val="-6"/>
          <w:w w:val="120"/>
        </w:rPr>
        <w:t xml:space="preserve"> </w:t>
      </w:r>
      <w:r>
        <w:rPr>
          <w:w w:val="120"/>
        </w:rPr>
        <w:t>walk</w:t>
      </w:r>
      <w:r>
        <w:rPr>
          <w:spacing w:val="-5"/>
          <w:w w:val="120"/>
        </w:rPr>
        <w:t xml:space="preserve"> </w:t>
      </w:r>
      <w:r>
        <w:rPr>
          <w:w w:val="120"/>
        </w:rPr>
        <w:t>hypothesis</w:t>
      </w:r>
      <w:r>
        <w:rPr>
          <w:spacing w:val="-5"/>
          <w:w w:val="120"/>
        </w:rPr>
        <w:t xml:space="preserve"> </w:t>
      </w:r>
      <w:r>
        <w:rPr>
          <w:w w:val="120"/>
        </w:rPr>
        <w:t>(</w:t>
      </w:r>
      <w:hyperlink w:anchor="_bookmark47" w:history="1">
        <w:r>
          <w:rPr>
            <w:color w:val="000066"/>
            <w:w w:val="120"/>
          </w:rPr>
          <w:t>Fama</w:t>
        </w:r>
        <w:r>
          <w:rPr>
            <w:color w:val="000066"/>
            <w:spacing w:val="-6"/>
            <w:w w:val="120"/>
          </w:rPr>
          <w:t xml:space="preserve"> </w:t>
        </w:r>
        <w:r>
          <w:rPr>
            <w:color w:val="000066"/>
            <w:w w:val="120"/>
          </w:rPr>
          <w:t>and</w:t>
        </w:r>
        <w:r>
          <w:rPr>
            <w:color w:val="000066"/>
            <w:spacing w:val="-5"/>
            <w:w w:val="120"/>
          </w:rPr>
          <w:t xml:space="preserve"> </w:t>
        </w:r>
        <w:r>
          <w:rPr>
            <w:color w:val="000066"/>
            <w:w w:val="120"/>
          </w:rPr>
          <w:t>French,</w:t>
        </w:r>
        <w:r>
          <w:rPr>
            <w:color w:val="000066"/>
            <w:spacing w:val="-5"/>
            <w:w w:val="120"/>
          </w:rPr>
          <w:t xml:space="preserve"> </w:t>
        </w:r>
        <w:r>
          <w:rPr>
            <w:color w:val="000066"/>
            <w:w w:val="120"/>
          </w:rPr>
          <w:t>1988</w:t>
        </w:r>
      </w:hyperlink>
      <w:r>
        <w:rPr>
          <w:w w:val="120"/>
        </w:rPr>
        <w:t>;</w:t>
      </w:r>
      <w:r>
        <w:rPr>
          <w:spacing w:val="-5"/>
          <w:w w:val="120"/>
        </w:rPr>
        <w:t xml:space="preserve"> </w:t>
      </w:r>
      <w:hyperlink w:anchor="_bookmark61" w:history="1">
        <w:r>
          <w:rPr>
            <w:color w:val="000066"/>
            <w:w w:val="120"/>
          </w:rPr>
          <w:t>Lo</w:t>
        </w:r>
        <w:r>
          <w:rPr>
            <w:color w:val="000066"/>
            <w:spacing w:val="-6"/>
            <w:w w:val="120"/>
          </w:rPr>
          <w:t xml:space="preserve"> </w:t>
        </w:r>
        <w:r>
          <w:rPr>
            <w:color w:val="000066"/>
            <w:w w:val="120"/>
          </w:rPr>
          <w:t>and</w:t>
        </w:r>
      </w:hyperlink>
      <w:r>
        <w:rPr>
          <w:color w:val="000066"/>
          <w:w w:val="120"/>
        </w:rPr>
        <w:t xml:space="preserve"> </w:t>
      </w:r>
      <w:hyperlink w:anchor="_bookmark61" w:history="1">
        <w:r>
          <w:rPr>
            <w:color w:val="000066"/>
            <w:spacing w:val="-2"/>
            <w:w w:val="120"/>
          </w:rPr>
          <w:t>Mackinlay,</w:t>
        </w:r>
        <w:r>
          <w:rPr>
            <w:color w:val="000066"/>
            <w:spacing w:val="-7"/>
            <w:w w:val="120"/>
          </w:rPr>
          <w:t xml:space="preserve"> </w:t>
        </w:r>
        <w:r>
          <w:rPr>
            <w:color w:val="000066"/>
            <w:spacing w:val="-2"/>
            <w:w w:val="120"/>
          </w:rPr>
          <w:t>1988</w:t>
        </w:r>
      </w:hyperlink>
      <w:r>
        <w:rPr>
          <w:spacing w:val="-2"/>
          <w:w w:val="120"/>
        </w:rPr>
        <w:t>;</w:t>
      </w:r>
      <w:r>
        <w:rPr>
          <w:spacing w:val="-5"/>
          <w:w w:val="120"/>
        </w:rPr>
        <w:t xml:space="preserve"> </w:t>
      </w:r>
      <w:hyperlink w:anchor="_bookmark64" w:history="1">
        <w:r>
          <w:rPr>
            <w:color w:val="000066"/>
            <w:spacing w:val="-2"/>
            <w:w w:val="120"/>
          </w:rPr>
          <w:t>Poterba</w:t>
        </w:r>
        <w:r>
          <w:rPr>
            <w:color w:val="000066"/>
            <w:spacing w:val="-6"/>
            <w:w w:val="120"/>
          </w:rPr>
          <w:t xml:space="preserve"> </w:t>
        </w:r>
        <w:r>
          <w:rPr>
            <w:color w:val="000066"/>
            <w:spacing w:val="-2"/>
            <w:w w:val="120"/>
          </w:rPr>
          <w:t>and</w:t>
        </w:r>
        <w:r>
          <w:rPr>
            <w:color w:val="000066"/>
            <w:spacing w:val="-6"/>
            <w:w w:val="120"/>
          </w:rPr>
          <w:t xml:space="preserve"> </w:t>
        </w:r>
        <w:r>
          <w:rPr>
            <w:color w:val="000066"/>
            <w:spacing w:val="-2"/>
            <w:w w:val="120"/>
          </w:rPr>
          <w:t>Summers,</w:t>
        </w:r>
        <w:r>
          <w:rPr>
            <w:color w:val="000066"/>
            <w:spacing w:val="-6"/>
            <w:w w:val="120"/>
          </w:rPr>
          <w:t xml:space="preserve"> </w:t>
        </w:r>
        <w:r>
          <w:rPr>
            <w:color w:val="000066"/>
            <w:spacing w:val="-2"/>
            <w:w w:val="120"/>
          </w:rPr>
          <w:t>1988</w:t>
        </w:r>
      </w:hyperlink>
      <w:r>
        <w:rPr>
          <w:spacing w:val="-2"/>
          <w:w w:val="120"/>
        </w:rPr>
        <w:t>).</w:t>
      </w:r>
      <w:r>
        <w:rPr>
          <w:spacing w:val="-5"/>
          <w:w w:val="120"/>
        </w:rPr>
        <w:t xml:space="preserve"> </w:t>
      </w:r>
      <w:r>
        <w:rPr>
          <w:spacing w:val="-2"/>
          <w:w w:val="120"/>
        </w:rPr>
        <w:t>While</w:t>
      </w:r>
      <w:r>
        <w:rPr>
          <w:spacing w:val="-5"/>
          <w:w w:val="120"/>
        </w:rPr>
        <w:t xml:space="preserve"> </w:t>
      </w:r>
      <w:r>
        <w:rPr>
          <w:spacing w:val="-2"/>
          <w:w w:val="120"/>
        </w:rPr>
        <w:t xml:space="preserve">this </w:t>
      </w:r>
      <w:r>
        <w:rPr>
          <w:w w:val="120"/>
        </w:rPr>
        <w:t>literature</w:t>
      </w:r>
      <w:r>
        <w:rPr>
          <w:spacing w:val="26"/>
          <w:w w:val="120"/>
        </w:rPr>
        <w:t xml:space="preserve"> </w:t>
      </w:r>
      <w:r>
        <w:rPr>
          <w:w w:val="120"/>
        </w:rPr>
        <w:t>is</w:t>
      </w:r>
      <w:r>
        <w:rPr>
          <w:spacing w:val="26"/>
          <w:w w:val="120"/>
        </w:rPr>
        <w:t xml:space="preserve"> </w:t>
      </w:r>
      <w:r>
        <w:rPr>
          <w:w w:val="120"/>
        </w:rPr>
        <w:t>largely</w:t>
      </w:r>
      <w:r>
        <w:rPr>
          <w:spacing w:val="26"/>
          <w:w w:val="120"/>
        </w:rPr>
        <w:t xml:space="preserve"> </w:t>
      </w:r>
      <w:r>
        <w:rPr>
          <w:w w:val="120"/>
        </w:rPr>
        <w:t>focused</w:t>
      </w:r>
      <w:r>
        <w:rPr>
          <w:spacing w:val="26"/>
          <w:w w:val="120"/>
        </w:rPr>
        <w:t xml:space="preserve"> </w:t>
      </w:r>
      <w:r>
        <w:rPr>
          <w:w w:val="120"/>
        </w:rPr>
        <w:t>on</w:t>
      </w:r>
      <w:r>
        <w:rPr>
          <w:spacing w:val="26"/>
          <w:w w:val="120"/>
        </w:rPr>
        <w:t xml:space="preserve"> </w:t>
      </w:r>
      <w:r>
        <w:rPr>
          <w:w w:val="120"/>
        </w:rPr>
        <w:t>US</w:t>
      </w:r>
      <w:r>
        <w:rPr>
          <w:spacing w:val="26"/>
          <w:w w:val="120"/>
        </w:rPr>
        <w:t xml:space="preserve"> </w:t>
      </w:r>
      <w:r>
        <w:rPr>
          <w:w w:val="120"/>
        </w:rPr>
        <w:t>and</w:t>
      </w:r>
      <w:r>
        <w:rPr>
          <w:spacing w:val="26"/>
          <w:w w:val="120"/>
        </w:rPr>
        <w:t xml:space="preserve"> </w:t>
      </w:r>
      <w:r>
        <w:rPr>
          <w:w w:val="120"/>
        </w:rPr>
        <w:t>global</w:t>
      </w:r>
      <w:r>
        <w:rPr>
          <w:spacing w:val="26"/>
          <w:w w:val="120"/>
        </w:rPr>
        <w:t xml:space="preserve"> </w:t>
      </w:r>
      <w:r>
        <w:rPr>
          <w:w w:val="120"/>
        </w:rPr>
        <w:t xml:space="preserve">equities, </w:t>
      </w:r>
      <w:hyperlink w:anchor="_bookmark39" w:history="1">
        <w:r>
          <w:rPr>
            <w:color w:val="000066"/>
            <w:w w:val="120"/>
          </w:rPr>
          <w:t>Cutler,</w:t>
        </w:r>
        <w:r>
          <w:rPr>
            <w:color w:val="000066"/>
            <w:spacing w:val="16"/>
            <w:w w:val="120"/>
          </w:rPr>
          <w:t xml:space="preserve"> </w:t>
        </w:r>
        <w:r>
          <w:rPr>
            <w:color w:val="000066"/>
            <w:w w:val="120"/>
          </w:rPr>
          <w:t>Poterba,</w:t>
        </w:r>
        <w:r>
          <w:rPr>
            <w:color w:val="000066"/>
            <w:spacing w:val="16"/>
            <w:w w:val="120"/>
          </w:rPr>
          <w:t xml:space="preserve"> </w:t>
        </w:r>
        <w:r>
          <w:rPr>
            <w:color w:val="000066"/>
            <w:w w:val="120"/>
          </w:rPr>
          <w:t>and</w:t>
        </w:r>
        <w:r>
          <w:rPr>
            <w:color w:val="000066"/>
            <w:spacing w:val="16"/>
            <w:w w:val="120"/>
          </w:rPr>
          <w:t xml:space="preserve"> </w:t>
        </w:r>
        <w:r>
          <w:rPr>
            <w:color w:val="000066"/>
            <w:w w:val="120"/>
          </w:rPr>
          <w:t>Summers</w:t>
        </w:r>
        <w:r>
          <w:rPr>
            <w:color w:val="000066"/>
            <w:spacing w:val="16"/>
            <w:w w:val="120"/>
          </w:rPr>
          <w:t xml:space="preserve"> </w:t>
        </w:r>
        <w:r>
          <w:rPr>
            <w:color w:val="000066"/>
            <w:w w:val="120"/>
          </w:rPr>
          <w:t>(1991)</w:t>
        </w:r>
      </w:hyperlink>
      <w:r>
        <w:rPr>
          <w:color w:val="000066"/>
          <w:spacing w:val="16"/>
          <w:w w:val="120"/>
        </w:rPr>
        <w:t xml:space="preserve"> </w:t>
      </w:r>
      <w:r>
        <w:rPr>
          <w:w w:val="120"/>
        </w:rPr>
        <w:t>study</w:t>
      </w:r>
      <w:r>
        <w:rPr>
          <w:spacing w:val="16"/>
          <w:w w:val="120"/>
        </w:rPr>
        <w:t xml:space="preserve"> </w:t>
      </w:r>
      <w:r>
        <w:rPr>
          <w:w w:val="120"/>
        </w:rPr>
        <w:t>a</w:t>
      </w:r>
      <w:r>
        <w:rPr>
          <w:spacing w:val="16"/>
          <w:w w:val="120"/>
        </w:rPr>
        <w:t xml:space="preserve"> </w:t>
      </w:r>
      <w:r>
        <w:rPr>
          <w:w w:val="120"/>
        </w:rPr>
        <w:t>variety</w:t>
      </w:r>
      <w:r>
        <w:rPr>
          <w:spacing w:val="16"/>
          <w:w w:val="120"/>
        </w:rPr>
        <w:t xml:space="preserve"> </w:t>
      </w:r>
      <w:r>
        <w:rPr>
          <w:w w:val="120"/>
        </w:rPr>
        <w:t>of assets</w:t>
      </w:r>
      <w:r>
        <w:rPr>
          <w:spacing w:val="21"/>
          <w:w w:val="120"/>
        </w:rPr>
        <w:t xml:space="preserve"> </w:t>
      </w:r>
      <w:r>
        <w:rPr>
          <w:w w:val="120"/>
        </w:rPr>
        <w:t>including</w:t>
      </w:r>
      <w:r>
        <w:rPr>
          <w:spacing w:val="20"/>
          <w:w w:val="120"/>
        </w:rPr>
        <w:t xml:space="preserve"> </w:t>
      </w:r>
      <w:r>
        <w:rPr>
          <w:w w:val="120"/>
        </w:rPr>
        <w:t>housing</w:t>
      </w:r>
      <w:r>
        <w:rPr>
          <w:spacing w:val="21"/>
          <w:w w:val="120"/>
        </w:rPr>
        <w:t xml:space="preserve"> </w:t>
      </w:r>
      <w:r>
        <w:rPr>
          <w:w w:val="120"/>
        </w:rPr>
        <w:t>and</w:t>
      </w:r>
      <w:r>
        <w:rPr>
          <w:spacing w:val="21"/>
          <w:w w:val="120"/>
        </w:rPr>
        <w:t xml:space="preserve"> </w:t>
      </w:r>
      <w:r>
        <w:rPr>
          <w:w w:val="120"/>
        </w:rPr>
        <w:t>collectibles.</w:t>
      </w:r>
      <w:r>
        <w:rPr>
          <w:spacing w:val="21"/>
          <w:w w:val="120"/>
        </w:rPr>
        <w:t xml:space="preserve"> </w:t>
      </w:r>
      <w:r>
        <w:rPr>
          <w:w w:val="120"/>
        </w:rPr>
        <w:t>The</w:t>
      </w:r>
      <w:r>
        <w:rPr>
          <w:spacing w:val="21"/>
          <w:w w:val="120"/>
        </w:rPr>
        <w:t xml:space="preserve"> </w:t>
      </w:r>
      <w:r>
        <w:rPr>
          <w:w w:val="120"/>
        </w:rPr>
        <w:t xml:space="preserve">literature </w:t>
      </w:r>
      <w:bookmarkStart w:id="6" w:name="2.1._Futures_returns"/>
      <w:bookmarkEnd w:id="6"/>
      <w:r>
        <w:rPr>
          <w:w w:val="120"/>
        </w:rPr>
        <w:t>finds</w:t>
      </w:r>
      <w:r>
        <w:rPr>
          <w:spacing w:val="-9"/>
          <w:w w:val="120"/>
        </w:rPr>
        <w:t xml:space="preserve"> </w:t>
      </w:r>
      <w:r>
        <w:rPr>
          <w:w w:val="120"/>
        </w:rPr>
        <w:t>positive</w:t>
      </w:r>
      <w:r>
        <w:rPr>
          <w:spacing w:val="-9"/>
          <w:w w:val="120"/>
        </w:rPr>
        <w:t xml:space="preserve"> </w:t>
      </w:r>
      <w:r>
        <w:rPr>
          <w:w w:val="120"/>
        </w:rPr>
        <w:t>return</w:t>
      </w:r>
      <w:r>
        <w:rPr>
          <w:spacing w:val="-9"/>
          <w:w w:val="120"/>
        </w:rPr>
        <w:t xml:space="preserve"> </w:t>
      </w:r>
      <w:r>
        <w:rPr>
          <w:w w:val="120"/>
        </w:rPr>
        <w:t>autocorrelations</w:t>
      </w:r>
      <w:r>
        <w:rPr>
          <w:spacing w:val="-9"/>
          <w:w w:val="120"/>
        </w:rPr>
        <w:t xml:space="preserve"> </w:t>
      </w:r>
      <w:r>
        <w:rPr>
          <w:w w:val="120"/>
        </w:rPr>
        <w:t>at</w:t>
      </w:r>
      <w:r>
        <w:rPr>
          <w:spacing w:val="-9"/>
          <w:w w:val="120"/>
        </w:rPr>
        <w:t xml:space="preserve"> </w:t>
      </w:r>
      <w:r>
        <w:rPr>
          <w:w w:val="120"/>
        </w:rPr>
        <w:t>daily,</w:t>
      </w:r>
      <w:r>
        <w:rPr>
          <w:spacing w:val="-9"/>
          <w:w w:val="120"/>
        </w:rPr>
        <w:t xml:space="preserve"> </w:t>
      </w:r>
      <w:r>
        <w:rPr>
          <w:w w:val="120"/>
        </w:rPr>
        <w:t>weekly,</w:t>
      </w:r>
      <w:r>
        <w:rPr>
          <w:spacing w:val="-9"/>
          <w:w w:val="120"/>
        </w:rPr>
        <w:t xml:space="preserve"> </w:t>
      </w:r>
      <w:r>
        <w:rPr>
          <w:w w:val="120"/>
        </w:rPr>
        <w:t>and monthly</w:t>
      </w:r>
      <w:r>
        <w:rPr>
          <w:spacing w:val="-3"/>
          <w:w w:val="120"/>
        </w:rPr>
        <w:t xml:space="preserve"> </w:t>
      </w:r>
      <w:r>
        <w:rPr>
          <w:w w:val="120"/>
        </w:rPr>
        <w:t>horizons</w:t>
      </w:r>
      <w:r>
        <w:rPr>
          <w:spacing w:val="-3"/>
          <w:w w:val="120"/>
        </w:rPr>
        <w:t xml:space="preserve"> </w:t>
      </w:r>
      <w:r>
        <w:rPr>
          <w:w w:val="120"/>
        </w:rPr>
        <w:t>and</w:t>
      </w:r>
      <w:r>
        <w:rPr>
          <w:spacing w:val="-3"/>
          <w:w w:val="120"/>
        </w:rPr>
        <w:t xml:space="preserve"> </w:t>
      </w:r>
      <w:r>
        <w:rPr>
          <w:w w:val="120"/>
        </w:rPr>
        <w:t>negative</w:t>
      </w:r>
      <w:r>
        <w:rPr>
          <w:spacing w:val="-3"/>
          <w:w w:val="120"/>
        </w:rPr>
        <w:t xml:space="preserve"> </w:t>
      </w:r>
      <w:r>
        <w:rPr>
          <w:w w:val="120"/>
        </w:rPr>
        <w:t>autocorrelations</w:t>
      </w:r>
      <w:r>
        <w:rPr>
          <w:spacing w:val="-3"/>
          <w:w w:val="120"/>
        </w:rPr>
        <w:t xml:space="preserve"> </w:t>
      </w:r>
      <w:r>
        <w:rPr>
          <w:w w:val="120"/>
        </w:rPr>
        <w:t>at</w:t>
      </w:r>
      <w:r>
        <w:rPr>
          <w:spacing w:val="-4"/>
          <w:w w:val="120"/>
        </w:rPr>
        <w:t xml:space="preserve"> </w:t>
      </w:r>
      <w:r>
        <w:rPr>
          <w:w w:val="120"/>
        </w:rPr>
        <w:t>annual and</w:t>
      </w:r>
      <w:r>
        <w:rPr>
          <w:spacing w:val="-12"/>
          <w:w w:val="120"/>
        </w:rPr>
        <w:t xml:space="preserve"> </w:t>
      </w:r>
      <w:r>
        <w:rPr>
          <w:w w:val="120"/>
        </w:rPr>
        <w:t>multi-year</w:t>
      </w:r>
      <w:r>
        <w:rPr>
          <w:spacing w:val="-12"/>
          <w:w w:val="120"/>
        </w:rPr>
        <w:t xml:space="preserve"> </w:t>
      </w:r>
      <w:r>
        <w:rPr>
          <w:w w:val="120"/>
        </w:rPr>
        <w:t>frequencies.</w:t>
      </w:r>
      <w:r>
        <w:rPr>
          <w:spacing w:val="-12"/>
          <w:w w:val="120"/>
        </w:rPr>
        <w:t xml:space="preserve"> </w:t>
      </w:r>
      <w:r>
        <w:rPr>
          <w:w w:val="120"/>
        </w:rPr>
        <w:t>We</w:t>
      </w:r>
      <w:r>
        <w:rPr>
          <w:spacing w:val="-12"/>
          <w:w w:val="120"/>
        </w:rPr>
        <w:t xml:space="preserve"> </w:t>
      </w:r>
      <w:r>
        <w:rPr>
          <w:w w:val="120"/>
        </w:rPr>
        <w:t>complement</w:t>
      </w:r>
      <w:r>
        <w:rPr>
          <w:spacing w:val="-12"/>
          <w:w w:val="120"/>
        </w:rPr>
        <w:t xml:space="preserve"> </w:t>
      </w:r>
      <w:r>
        <w:rPr>
          <w:w w:val="120"/>
        </w:rPr>
        <w:t>this</w:t>
      </w:r>
      <w:r>
        <w:rPr>
          <w:spacing w:val="-12"/>
          <w:w w:val="120"/>
        </w:rPr>
        <w:t xml:space="preserve"> </w:t>
      </w:r>
      <w:r>
        <w:rPr>
          <w:w w:val="120"/>
        </w:rPr>
        <w:t xml:space="preserve">literature </w:t>
      </w:r>
      <w:r>
        <w:rPr>
          <w:spacing w:val="-2"/>
          <w:w w:val="120"/>
        </w:rPr>
        <w:t>in</w:t>
      </w:r>
      <w:r>
        <w:rPr>
          <w:spacing w:val="-10"/>
          <w:w w:val="120"/>
        </w:rPr>
        <w:t xml:space="preserve"> </w:t>
      </w:r>
      <w:r>
        <w:rPr>
          <w:spacing w:val="-2"/>
          <w:w w:val="120"/>
        </w:rPr>
        <w:t>several</w:t>
      </w:r>
      <w:r>
        <w:rPr>
          <w:spacing w:val="-10"/>
          <w:w w:val="120"/>
        </w:rPr>
        <w:t xml:space="preserve"> </w:t>
      </w:r>
      <w:r>
        <w:rPr>
          <w:spacing w:val="-2"/>
          <w:w w:val="120"/>
        </w:rPr>
        <w:t>ways.</w:t>
      </w:r>
      <w:r>
        <w:rPr>
          <w:spacing w:val="-10"/>
          <w:w w:val="120"/>
        </w:rPr>
        <w:t xml:space="preserve"> </w:t>
      </w:r>
      <w:r>
        <w:rPr>
          <w:spacing w:val="-2"/>
          <w:w w:val="120"/>
        </w:rPr>
        <w:t>The</w:t>
      </w:r>
      <w:r>
        <w:rPr>
          <w:spacing w:val="-9"/>
          <w:w w:val="120"/>
        </w:rPr>
        <w:t xml:space="preserve"> </w:t>
      </w:r>
      <w:r>
        <w:rPr>
          <w:spacing w:val="-2"/>
          <w:w w:val="120"/>
        </w:rPr>
        <w:t>studies</w:t>
      </w:r>
      <w:r>
        <w:rPr>
          <w:spacing w:val="-10"/>
          <w:w w:val="120"/>
        </w:rPr>
        <w:t xml:space="preserve"> </w:t>
      </w:r>
      <w:r>
        <w:rPr>
          <w:spacing w:val="-2"/>
          <w:w w:val="120"/>
        </w:rPr>
        <w:t>of</w:t>
      </w:r>
      <w:r>
        <w:rPr>
          <w:spacing w:val="-9"/>
          <w:w w:val="120"/>
        </w:rPr>
        <w:t xml:space="preserve"> </w:t>
      </w:r>
      <w:r>
        <w:rPr>
          <w:spacing w:val="-2"/>
          <w:w w:val="120"/>
        </w:rPr>
        <w:t>autocorrelation</w:t>
      </w:r>
      <w:r>
        <w:rPr>
          <w:spacing w:val="-10"/>
          <w:w w:val="120"/>
        </w:rPr>
        <w:t xml:space="preserve"> </w:t>
      </w:r>
      <w:r>
        <w:rPr>
          <w:spacing w:val="-2"/>
          <w:w w:val="120"/>
        </w:rPr>
        <w:t>examine,</w:t>
      </w:r>
      <w:r>
        <w:rPr>
          <w:spacing w:val="-9"/>
          <w:w w:val="120"/>
        </w:rPr>
        <w:t xml:space="preserve"> </w:t>
      </w:r>
      <w:r>
        <w:rPr>
          <w:spacing w:val="-2"/>
          <w:w w:val="120"/>
        </w:rPr>
        <w:t xml:space="preserve">by </w:t>
      </w:r>
      <w:r>
        <w:rPr>
          <w:w w:val="120"/>
        </w:rPr>
        <w:t>definition,</w:t>
      </w:r>
      <w:r>
        <w:rPr>
          <w:spacing w:val="27"/>
          <w:w w:val="120"/>
        </w:rPr>
        <w:t xml:space="preserve"> </w:t>
      </w:r>
      <w:r>
        <w:rPr>
          <w:w w:val="120"/>
        </w:rPr>
        <w:t>return</w:t>
      </w:r>
      <w:r>
        <w:rPr>
          <w:spacing w:val="28"/>
          <w:w w:val="120"/>
        </w:rPr>
        <w:t xml:space="preserve"> </w:t>
      </w:r>
      <w:r>
        <w:rPr>
          <w:w w:val="120"/>
        </w:rPr>
        <w:t>predictability</w:t>
      </w:r>
      <w:r>
        <w:rPr>
          <w:spacing w:val="28"/>
          <w:w w:val="120"/>
        </w:rPr>
        <w:t xml:space="preserve"> </w:t>
      </w:r>
      <w:r>
        <w:rPr>
          <w:w w:val="120"/>
        </w:rPr>
        <w:t>where</w:t>
      </w:r>
      <w:r>
        <w:rPr>
          <w:spacing w:val="27"/>
          <w:w w:val="120"/>
        </w:rPr>
        <w:t xml:space="preserve"> </w:t>
      </w:r>
      <w:r>
        <w:rPr>
          <w:w w:val="120"/>
        </w:rPr>
        <w:t>the</w:t>
      </w:r>
      <w:r>
        <w:rPr>
          <w:spacing w:val="27"/>
          <w:w w:val="120"/>
        </w:rPr>
        <w:t xml:space="preserve"> </w:t>
      </w:r>
      <w:r>
        <w:rPr>
          <w:w w:val="120"/>
        </w:rPr>
        <w:t>length</w:t>
      </w:r>
      <w:r>
        <w:rPr>
          <w:spacing w:val="28"/>
          <w:w w:val="120"/>
        </w:rPr>
        <w:t xml:space="preserve"> </w:t>
      </w:r>
      <w:r>
        <w:rPr>
          <w:w w:val="120"/>
        </w:rPr>
        <w:t>of</w:t>
      </w:r>
      <w:r>
        <w:rPr>
          <w:spacing w:val="28"/>
          <w:w w:val="120"/>
        </w:rPr>
        <w:t xml:space="preserve"> </w:t>
      </w:r>
      <w:r>
        <w:rPr>
          <w:w w:val="120"/>
        </w:rPr>
        <w:t xml:space="preserve">the </w:t>
      </w:r>
      <w:r>
        <w:rPr>
          <w:spacing w:val="-2"/>
          <w:w w:val="115"/>
        </w:rPr>
        <w:t>‘‘look-back</w:t>
      </w:r>
      <w:r>
        <w:rPr>
          <w:spacing w:val="-10"/>
          <w:w w:val="115"/>
        </w:rPr>
        <w:t xml:space="preserve"> </w:t>
      </w:r>
      <w:r>
        <w:rPr>
          <w:spacing w:val="-2"/>
          <w:w w:val="115"/>
        </w:rPr>
        <w:t>period’’</w:t>
      </w:r>
      <w:r>
        <w:rPr>
          <w:spacing w:val="-8"/>
          <w:w w:val="115"/>
        </w:rPr>
        <w:t xml:space="preserve"> </w:t>
      </w:r>
      <w:r>
        <w:rPr>
          <w:spacing w:val="-2"/>
          <w:w w:val="115"/>
        </w:rPr>
        <w:t>is</w:t>
      </w:r>
      <w:r>
        <w:rPr>
          <w:spacing w:val="-9"/>
          <w:w w:val="115"/>
        </w:rPr>
        <w:t xml:space="preserve"> </w:t>
      </w:r>
      <w:r>
        <w:rPr>
          <w:spacing w:val="-2"/>
          <w:w w:val="115"/>
        </w:rPr>
        <w:t>the</w:t>
      </w:r>
      <w:r>
        <w:rPr>
          <w:spacing w:val="-9"/>
          <w:w w:val="115"/>
        </w:rPr>
        <w:t xml:space="preserve"> </w:t>
      </w:r>
      <w:r>
        <w:rPr>
          <w:spacing w:val="-2"/>
          <w:w w:val="115"/>
        </w:rPr>
        <w:t>same</w:t>
      </w:r>
      <w:r>
        <w:rPr>
          <w:spacing w:val="-9"/>
          <w:w w:val="115"/>
        </w:rPr>
        <w:t xml:space="preserve"> </w:t>
      </w:r>
      <w:r>
        <w:rPr>
          <w:spacing w:val="-2"/>
          <w:w w:val="115"/>
        </w:rPr>
        <w:t>as</w:t>
      </w:r>
      <w:r>
        <w:rPr>
          <w:spacing w:val="-9"/>
          <w:w w:val="115"/>
        </w:rPr>
        <w:t xml:space="preserve"> </w:t>
      </w:r>
      <w:r>
        <w:rPr>
          <w:spacing w:val="-2"/>
          <w:w w:val="115"/>
        </w:rPr>
        <w:t>the</w:t>
      </w:r>
      <w:r>
        <w:rPr>
          <w:spacing w:val="-9"/>
          <w:w w:val="115"/>
        </w:rPr>
        <w:t xml:space="preserve"> </w:t>
      </w:r>
      <w:r>
        <w:rPr>
          <w:spacing w:val="-2"/>
          <w:w w:val="115"/>
        </w:rPr>
        <w:t>‘‘holding</w:t>
      </w:r>
      <w:r>
        <w:rPr>
          <w:spacing w:val="-9"/>
          <w:w w:val="115"/>
        </w:rPr>
        <w:t xml:space="preserve"> </w:t>
      </w:r>
      <w:r>
        <w:rPr>
          <w:spacing w:val="-2"/>
          <w:w w:val="115"/>
        </w:rPr>
        <w:t>period’’</w:t>
      </w:r>
      <w:r>
        <w:rPr>
          <w:spacing w:val="-9"/>
          <w:w w:val="115"/>
        </w:rPr>
        <w:t xml:space="preserve"> </w:t>
      </w:r>
      <w:r>
        <w:rPr>
          <w:spacing w:val="-2"/>
          <w:w w:val="115"/>
        </w:rPr>
        <w:t xml:space="preserve">over </w:t>
      </w:r>
      <w:r>
        <w:rPr>
          <w:spacing w:val="-2"/>
          <w:w w:val="120"/>
        </w:rPr>
        <w:t>which returns are predicted. This restriction masks signifi-cant</w:t>
      </w:r>
      <w:r>
        <w:rPr>
          <w:spacing w:val="-12"/>
          <w:w w:val="120"/>
        </w:rPr>
        <w:t xml:space="preserve"> </w:t>
      </w:r>
      <w:r>
        <w:rPr>
          <w:spacing w:val="-2"/>
          <w:w w:val="120"/>
        </w:rPr>
        <w:t>predictability</w:t>
      </w:r>
      <w:r>
        <w:rPr>
          <w:spacing w:val="-10"/>
          <w:w w:val="120"/>
        </w:rPr>
        <w:t xml:space="preserve"> </w:t>
      </w:r>
      <w:r>
        <w:rPr>
          <w:spacing w:val="-2"/>
          <w:w w:val="120"/>
        </w:rPr>
        <w:t>that</w:t>
      </w:r>
      <w:r>
        <w:rPr>
          <w:spacing w:val="-10"/>
          <w:w w:val="120"/>
        </w:rPr>
        <w:t xml:space="preserve"> </w:t>
      </w:r>
      <w:r>
        <w:rPr>
          <w:spacing w:val="-2"/>
          <w:w w:val="120"/>
        </w:rPr>
        <w:t>is</w:t>
      </w:r>
      <w:r>
        <w:rPr>
          <w:spacing w:val="-10"/>
          <w:w w:val="120"/>
        </w:rPr>
        <w:t xml:space="preserve"> </w:t>
      </w:r>
      <w:r>
        <w:rPr>
          <w:spacing w:val="-2"/>
          <w:w w:val="120"/>
        </w:rPr>
        <w:t>uncovered</w:t>
      </w:r>
      <w:r>
        <w:rPr>
          <w:spacing w:val="-10"/>
          <w:w w:val="120"/>
        </w:rPr>
        <w:t xml:space="preserve"> </w:t>
      </w:r>
      <w:r>
        <w:rPr>
          <w:spacing w:val="-2"/>
          <w:w w:val="120"/>
        </w:rPr>
        <w:t>once</w:t>
      </w:r>
      <w:r>
        <w:rPr>
          <w:spacing w:val="-10"/>
          <w:w w:val="120"/>
        </w:rPr>
        <w:t xml:space="preserve"> </w:t>
      </w:r>
      <w:r>
        <w:rPr>
          <w:spacing w:val="-2"/>
          <w:w w:val="120"/>
        </w:rPr>
        <w:t>look-back</w:t>
      </w:r>
      <w:r>
        <w:rPr>
          <w:spacing w:val="-10"/>
          <w:w w:val="120"/>
        </w:rPr>
        <w:t xml:space="preserve"> </w:t>
      </w:r>
      <w:r>
        <w:rPr>
          <w:spacing w:val="-2"/>
          <w:w w:val="120"/>
        </w:rPr>
        <w:t xml:space="preserve">periods </w:t>
      </w:r>
      <w:r>
        <w:rPr>
          <w:w w:val="120"/>
        </w:rPr>
        <w:t>are</w:t>
      </w:r>
      <w:r>
        <w:rPr>
          <w:spacing w:val="-8"/>
          <w:w w:val="120"/>
        </w:rPr>
        <w:t xml:space="preserve"> </w:t>
      </w:r>
      <w:r>
        <w:rPr>
          <w:w w:val="120"/>
        </w:rPr>
        <w:t>allowed</w:t>
      </w:r>
      <w:r>
        <w:rPr>
          <w:spacing w:val="-8"/>
          <w:w w:val="120"/>
        </w:rPr>
        <w:t xml:space="preserve"> </w:t>
      </w:r>
      <w:r>
        <w:rPr>
          <w:w w:val="120"/>
        </w:rPr>
        <w:t>to</w:t>
      </w:r>
      <w:r>
        <w:rPr>
          <w:spacing w:val="-8"/>
          <w:w w:val="120"/>
        </w:rPr>
        <w:t xml:space="preserve"> </w:t>
      </w:r>
      <w:r>
        <w:rPr>
          <w:w w:val="120"/>
        </w:rPr>
        <w:t>differ</w:t>
      </w:r>
      <w:r>
        <w:rPr>
          <w:spacing w:val="-9"/>
          <w:w w:val="120"/>
        </w:rPr>
        <w:t xml:space="preserve"> </w:t>
      </w:r>
      <w:r>
        <w:rPr>
          <w:w w:val="120"/>
        </w:rPr>
        <w:t>from</w:t>
      </w:r>
      <w:r>
        <w:rPr>
          <w:spacing w:val="-9"/>
          <w:w w:val="120"/>
        </w:rPr>
        <w:t xml:space="preserve"> </w:t>
      </w:r>
      <w:r>
        <w:rPr>
          <w:w w:val="120"/>
        </w:rPr>
        <w:t>predicted</w:t>
      </w:r>
      <w:r>
        <w:rPr>
          <w:spacing w:val="-9"/>
          <w:w w:val="120"/>
        </w:rPr>
        <w:t xml:space="preserve"> </w:t>
      </w:r>
      <w:r>
        <w:rPr>
          <w:w w:val="120"/>
        </w:rPr>
        <w:t>or</w:t>
      </w:r>
      <w:r>
        <w:rPr>
          <w:spacing w:val="-9"/>
          <w:w w:val="120"/>
        </w:rPr>
        <w:t xml:space="preserve"> </w:t>
      </w:r>
      <w:r>
        <w:rPr>
          <w:w w:val="120"/>
        </w:rPr>
        <w:t>holding</w:t>
      </w:r>
      <w:r>
        <w:rPr>
          <w:spacing w:val="-8"/>
          <w:w w:val="120"/>
        </w:rPr>
        <w:t xml:space="preserve"> </w:t>
      </w:r>
      <w:r>
        <w:rPr>
          <w:w w:val="120"/>
        </w:rPr>
        <w:t>periods.</w:t>
      </w:r>
      <w:r>
        <w:rPr>
          <w:spacing w:val="-8"/>
          <w:w w:val="120"/>
        </w:rPr>
        <w:t xml:space="preserve"> </w:t>
      </w:r>
      <w:r>
        <w:rPr>
          <w:w w:val="120"/>
        </w:rPr>
        <w:t>In particular,</w:t>
      </w:r>
      <w:r>
        <w:rPr>
          <w:spacing w:val="23"/>
          <w:w w:val="120"/>
        </w:rPr>
        <w:t xml:space="preserve"> </w:t>
      </w:r>
      <w:r>
        <w:rPr>
          <w:w w:val="120"/>
        </w:rPr>
        <w:t>our</w:t>
      </w:r>
      <w:r>
        <w:rPr>
          <w:spacing w:val="23"/>
          <w:w w:val="120"/>
        </w:rPr>
        <w:t xml:space="preserve"> </w:t>
      </w:r>
      <w:r>
        <w:rPr>
          <w:w w:val="120"/>
        </w:rPr>
        <w:t>result</w:t>
      </w:r>
      <w:r>
        <w:rPr>
          <w:spacing w:val="23"/>
          <w:w w:val="120"/>
        </w:rPr>
        <w:t xml:space="preserve"> </w:t>
      </w:r>
      <w:r>
        <w:rPr>
          <w:w w:val="120"/>
        </w:rPr>
        <w:t>that</w:t>
      </w:r>
      <w:r>
        <w:rPr>
          <w:spacing w:val="24"/>
          <w:w w:val="120"/>
        </w:rPr>
        <w:t xml:space="preserve"> </w:t>
      </w:r>
      <w:r>
        <w:rPr>
          <w:w w:val="120"/>
        </w:rPr>
        <w:t>the</w:t>
      </w:r>
      <w:r>
        <w:rPr>
          <w:spacing w:val="23"/>
          <w:w w:val="120"/>
        </w:rPr>
        <w:t xml:space="preserve"> </w:t>
      </w:r>
      <w:r>
        <w:rPr>
          <w:w w:val="120"/>
        </w:rPr>
        <w:t>past</w:t>
      </w:r>
      <w:r>
        <w:rPr>
          <w:spacing w:val="24"/>
          <w:w w:val="120"/>
        </w:rPr>
        <w:t xml:space="preserve"> </w:t>
      </w:r>
      <w:r>
        <w:rPr>
          <w:i/>
          <w:w w:val="120"/>
        </w:rPr>
        <w:t>12</w:t>
      </w:r>
      <w:r>
        <w:rPr>
          <w:i/>
          <w:spacing w:val="24"/>
          <w:w w:val="120"/>
        </w:rPr>
        <w:t xml:space="preserve"> </w:t>
      </w:r>
      <w:r>
        <w:rPr>
          <w:i/>
          <w:w w:val="120"/>
        </w:rPr>
        <w:t>months</w:t>
      </w:r>
      <w:r>
        <w:rPr>
          <w:i/>
          <w:spacing w:val="23"/>
          <w:w w:val="120"/>
        </w:rPr>
        <w:t xml:space="preserve"> </w:t>
      </w:r>
      <w:r>
        <w:rPr>
          <w:w w:val="120"/>
        </w:rPr>
        <w:t>of</w:t>
      </w:r>
      <w:r>
        <w:rPr>
          <w:spacing w:val="24"/>
          <w:w w:val="120"/>
        </w:rPr>
        <w:t xml:space="preserve"> </w:t>
      </w:r>
      <w:r>
        <w:rPr>
          <w:w w:val="120"/>
        </w:rPr>
        <w:t xml:space="preserve">returns </w:t>
      </w:r>
      <w:r>
        <w:rPr>
          <w:spacing w:val="-2"/>
          <w:w w:val="120"/>
        </w:rPr>
        <w:t>strongly</w:t>
      </w:r>
      <w:r>
        <w:rPr>
          <w:spacing w:val="-5"/>
          <w:w w:val="120"/>
        </w:rPr>
        <w:t xml:space="preserve"> </w:t>
      </w:r>
      <w:r>
        <w:rPr>
          <w:spacing w:val="-2"/>
          <w:w w:val="120"/>
        </w:rPr>
        <w:t>predicts</w:t>
      </w:r>
      <w:r>
        <w:rPr>
          <w:spacing w:val="-5"/>
          <w:w w:val="120"/>
        </w:rPr>
        <w:t xml:space="preserve"> </w:t>
      </w:r>
      <w:r>
        <w:rPr>
          <w:spacing w:val="-2"/>
          <w:w w:val="120"/>
        </w:rPr>
        <w:t>returns</w:t>
      </w:r>
      <w:r>
        <w:rPr>
          <w:spacing w:val="-5"/>
          <w:w w:val="120"/>
        </w:rPr>
        <w:t xml:space="preserve"> </w:t>
      </w:r>
      <w:r>
        <w:rPr>
          <w:spacing w:val="-2"/>
          <w:w w:val="120"/>
        </w:rPr>
        <w:t>over</w:t>
      </w:r>
      <w:r>
        <w:rPr>
          <w:spacing w:val="-5"/>
          <w:w w:val="120"/>
        </w:rPr>
        <w:t xml:space="preserve"> </w:t>
      </w:r>
      <w:r>
        <w:rPr>
          <w:spacing w:val="-2"/>
          <w:w w:val="120"/>
        </w:rPr>
        <w:t>the</w:t>
      </w:r>
      <w:r>
        <w:rPr>
          <w:spacing w:val="-5"/>
          <w:w w:val="120"/>
        </w:rPr>
        <w:t xml:space="preserve"> </w:t>
      </w:r>
      <w:r>
        <w:rPr>
          <w:spacing w:val="-2"/>
          <w:w w:val="120"/>
        </w:rPr>
        <w:t>next</w:t>
      </w:r>
      <w:r>
        <w:rPr>
          <w:spacing w:val="-5"/>
          <w:w w:val="120"/>
        </w:rPr>
        <w:t xml:space="preserve"> </w:t>
      </w:r>
      <w:r>
        <w:rPr>
          <w:i/>
          <w:spacing w:val="-2"/>
          <w:w w:val="120"/>
        </w:rPr>
        <w:t>one</w:t>
      </w:r>
      <w:r>
        <w:rPr>
          <w:i/>
          <w:spacing w:val="-4"/>
          <w:w w:val="120"/>
        </w:rPr>
        <w:t xml:space="preserve"> </w:t>
      </w:r>
      <w:r>
        <w:rPr>
          <w:i/>
          <w:spacing w:val="-2"/>
          <w:w w:val="120"/>
        </w:rPr>
        <w:t>month</w:t>
      </w:r>
      <w:r>
        <w:rPr>
          <w:i/>
          <w:spacing w:val="-5"/>
          <w:w w:val="120"/>
        </w:rPr>
        <w:t xml:space="preserve"> </w:t>
      </w:r>
      <w:r>
        <w:rPr>
          <w:spacing w:val="-2"/>
          <w:w w:val="120"/>
        </w:rPr>
        <w:t>is</w:t>
      </w:r>
      <w:r>
        <w:rPr>
          <w:spacing w:val="-5"/>
          <w:w w:val="120"/>
        </w:rPr>
        <w:t xml:space="preserve"> </w:t>
      </w:r>
      <w:r>
        <w:rPr>
          <w:spacing w:val="-2"/>
          <w:w w:val="120"/>
        </w:rPr>
        <w:t xml:space="preserve">missed </w:t>
      </w:r>
      <w:r>
        <w:rPr>
          <w:w w:val="120"/>
        </w:rPr>
        <w:t>by</w:t>
      </w:r>
      <w:r>
        <w:rPr>
          <w:spacing w:val="-11"/>
          <w:w w:val="120"/>
        </w:rPr>
        <w:t xml:space="preserve"> </w:t>
      </w:r>
      <w:r>
        <w:rPr>
          <w:w w:val="120"/>
        </w:rPr>
        <w:t>looking</w:t>
      </w:r>
      <w:r>
        <w:rPr>
          <w:spacing w:val="-10"/>
          <w:w w:val="120"/>
        </w:rPr>
        <w:t xml:space="preserve"> </w:t>
      </w:r>
      <w:r>
        <w:rPr>
          <w:w w:val="120"/>
        </w:rPr>
        <w:t>at</w:t>
      </w:r>
      <w:r>
        <w:rPr>
          <w:spacing w:val="-10"/>
          <w:w w:val="120"/>
        </w:rPr>
        <w:t xml:space="preserve"> </w:t>
      </w:r>
      <w:r>
        <w:rPr>
          <w:w w:val="120"/>
        </w:rPr>
        <w:t>one-year</w:t>
      </w:r>
      <w:r>
        <w:rPr>
          <w:spacing w:val="-10"/>
          <w:w w:val="120"/>
        </w:rPr>
        <w:t xml:space="preserve"> </w:t>
      </w:r>
      <w:r>
        <w:rPr>
          <w:w w:val="120"/>
        </w:rPr>
        <w:t>autocorrelations.</w:t>
      </w:r>
      <w:r>
        <w:rPr>
          <w:spacing w:val="-10"/>
          <w:w w:val="120"/>
        </w:rPr>
        <w:t xml:space="preserve"> </w:t>
      </w:r>
      <w:r>
        <w:rPr>
          <w:w w:val="120"/>
        </w:rPr>
        <w:t>While</w:t>
      </w:r>
      <w:r>
        <w:rPr>
          <w:spacing w:val="-10"/>
          <w:w w:val="120"/>
        </w:rPr>
        <w:t xml:space="preserve"> </w:t>
      </w:r>
      <w:r>
        <w:rPr>
          <w:w w:val="120"/>
        </w:rPr>
        <w:t>return</w:t>
      </w:r>
      <w:r>
        <w:rPr>
          <w:spacing w:val="-10"/>
          <w:w w:val="120"/>
        </w:rPr>
        <w:t xml:space="preserve"> </w:t>
      </w:r>
      <w:r>
        <w:rPr>
          <w:w w:val="120"/>
        </w:rPr>
        <w:t>con-tinuation</w:t>
      </w:r>
      <w:r>
        <w:rPr>
          <w:spacing w:val="29"/>
          <w:w w:val="120"/>
        </w:rPr>
        <w:t xml:space="preserve"> </w:t>
      </w:r>
      <w:r>
        <w:rPr>
          <w:w w:val="120"/>
        </w:rPr>
        <w:t>can</w:t>
      </w:r>
      <w:r>
        <w:rPr>
          <w:spacing w:val="28"/>
          <w:w w:val="120"/>
        </w:rPr>
        <w:t xml:space="preserve"> </w:t>
      </w:r>
      <w:r>
        <w:rPr>
          <w:w w:val="120"/>
        </w:rPr>
        <w:t>also</w:t>
      </w:r>
      <w:r>
        <w:rPr>
          <w:spacing w:val="29"/>
          <w:w w:val="120"/>
        </w:rPr>
        <w:t xml:space="preserve"> </w:t>
      </w:r>
      <w:r>
        <w:rPr>
          <w:w w:val="120"/>
        </w:rPr>
        <w:t>be</w:t>
      </w:r>
      <w:r>
        <w:rPr>
          <w:spacing w:val="28"/>
          <w:w w:val="120"/>
        </w:rPr>
        <w:t xml:space="preserve"> </w:t>
      </w:r>
      <w:r>
        <w:rPr>
          <w:w w:val="120"/>
        </w:rPr>
        <w:t>detected</w:t>
      </w:r>
      <w:r>
        <w:rPr>
          <w:spacing w:val="28"/>
          <w:w w:val="120"/>
        </w:rPr>
        <w:t xml:space="preserve"> </w:t>
      </w:r>
      <w:r>
        <w:rPr>
          <w:w w:val="120"/>
        </w:rPr>
        <w:t>implicitly</w:t>
      </w:r>
      <w:r>
        <w:rPr>
          <w:spacing w:val="28"/>
          <w:w w:val="120"/>
        </w:rPr>
        <w:t xml:space="preserve"> </w:t>
      </w:r>
      <w:r>
        <w:rPr>
          <w:w w:val="120"/>
        </w:rPr>
        <w:t>from</w:t>
      </w:r>
      <w:r>
        <w:rPr>
          <w:spacing w:val="29"/>
          <w:w w:val="120"/>
        </w:rPr>
        <w:t xml:space="preserve"> </w:t>
      </w:r>
      <w:r>
        <w:rPr>
          <w:w w:val="120"/>
        </w:rPr>
        <w:t>variance ratios,</w:t>
      </w:r>
      <w:r>
        <w:rPr>
          <w:spacing w:val="16"/>
          <w:w w:val="120"/>
        </w:rPr>
        <w:t xml:space="preserve"> </w:t>
      </w:r>
      <w:r>
        <w:rPr>
          <w:w w:val="120"/>
        </w:rPr>
        <w:t>we</w:t>
      </w:r>
      <w:r>
        <w:rPr>
          <w:spacing w:val="18"/>
          <w:w w:val="120"/>
        </w:rPr>
        <w:t xml:space="preserve"> </w:t>
      </w:r>
      <w:r>
        <w:rPr>
          <w:w w:val="120"/>
        </w:rPr>
        <w:t>complement</w:t>
      </w:r>
      <w:r>
        <w:rPr>
          <w:spacing w:val="17"/>
          <w:w w:val="120"/>
        </w:rPr>
        <w:t xml:space="preserve"> </w:t>
      </w:r>
      <w:r>
        <w:rPr>
          <w:w w:val="120"/>
        </w:rPr>
        <w:t>the</w:t>
      </w:r>
      <w:r>
        <w:rPr>
          <w:spacing w:val="18"/>
          <w:w w:val="120"/>
        </w:rPr>
        <w:t xml:space="preserve"> </w:t>
      </w:r>
      <w:r>
        <w:rPr>
          <w:w w:val="120"/>
        </w:rPr>
        <w:t>literature</w:t>
      </w:r>
      <w:r>
        <w:rPr>
          <w:spacing w:val="18"/>
          <w:w w:val="120"/>
        </w:rPr>
        <w:t xml:space="preserve"> </w:t>
      </w:r>
      <w:r>
        <w:rPr>
          <w:w w:val="120"/>
        </w:rPr>
        <w:t>by</w:t>
      </w:r>
      <w:r>
        <w:rPr>
          <w:spacing w:val="17"/>
          <w:w w:val="120"/>
        </w:rPr>
        <w:t xml:space="preserve"> </w:t>
      </w:r>
      <w:r>
        <w:rPr>
          <w:w w:val="120"/>
        </w:rPr>
        <w:t>explicitly</w:t>
      </w:r>
      <w:r>
        <w:rPr>
          <w:spacing w:val="17"/>
          <w:w w:val="120"/>
        </w:rPr>
        <w:t xml:space="preserve"> </w:t>
      </w:r>
      <w:r>
        <w:rPr>
          <w:w w:val="120"/>
        </w:rPr>
        <w:t>docu-</w:t>
      </w:r>
      <w:r>
        <w:rPr>
          <w:spacing w:val="-2"/>
          <w:w w:val="120"/>
        </w:rPr>
        <w:t>menting</w:t>
      </w:r>
      <w:r>
        <w:rPr>
          <w:spacing w:val="-5"/>
          <w:w w:val="120"/>
        </w:rPr>
        <w:t xml:space="preserve"> </w:t>
      </w:r>
      <w:r>
        <w:rPr>
          <w:spacing w:val="-2"/>
          <w:w w:val="120"/>
        </w:rPr>
        <w:t>the</w:t>
      </w:r>
      <w:r>
        <w:rPr>
          <w:spacing w:val="-6"/>
          <w:w w:val="120"/>
        </w:rPr>
        <w:t xml:space="preserve"> </w:t>
      </w:r>
      <w:r>
        <w:rPr>
          <w:spacing w:val="-2"/>
          <w:w w:val="120"/>
        </w:rPr>
        <w:t>extent</w:t>
      </w:r>
      <w:r>
        <w:rPr>
          <w:spacing w:val="-6"/>
          <w:w w:val="120"/>
        </w:rPr>
        <w:t xml:space="preserve"> </w:t>
      </w:r>
      <w:r>
        <w:rPr>
          <w:spacing w:val="-2"/>
          <w:w w:val="120"/>
        </w:rPr>
        <w:t>of</w:t>
      </w:r>
      <w:r>
        <w:rPr>
          <w:spacing w:val="-5"/>
          <w:w w:val="120"/>
        </w:rPr>
        <w:t xml:space="preserve"> </w:t>
      </w:r>
      <w:r>
        <w:rPr>
          <w:spacing w:val="-2"/>
          <w:w w:val="120"/>
        </w:rPr>
        <w:t>return</w:t>
      </w:r>
      <w:r>
        <w:rPr>
          <w:spacing w:val="-6"/>
          <w:w w:val="120"/>
        </w:rPr>
        <w:t xml:space="preserve"> </w:t>
      </w:r>
      <w:r>
        <w:rPr>
          <w:spacing w:val="-2"/>
          <w:w w:val="120"/>
        </w:rPr>
        <w:t>continuation</w:t>
      </w:r>
      <w:r>
        <w:rPr>
          <w:spacing w:val="-6"/>
          <w:w w:val="120"/>
        </w:rPr>
        <w:t xml:space="preserve"> </w:t>
      </w:r>
      <w:r>
        <w:rPr>
          <w:spacing w:val="-2"/>
          <w:w w:val="120"/>
        </w:rPr>
        <w:t>and</w:t>
      </w:r>
      <w:r>
        <w:rPr>
          <w:spacing w:val="-5"/>
          <w:w w:val="120"/>
        </w:rPr>
        <w:t xml:space="preserve"> </w:t>
      </w:r>
      <w:r>
        <w:rPr>
          <w:spacing w:val="-2"/>
          <w:w w:val="120"/>
        </w:rPr>
        <w:t>by</w:t>
      </w:r>
      <w:r>
        <w:rPr>
          <w:spacing w:val="-5"/>
          <w:w w:val="120"/>
        </w:rPr>
        <w:t xml:space="preserve"> </w:t>
      </w:r>
      <w:r>
        <w:rPr>
          <w:spacing w:val="-2"/>
          <w:w w:val="120"/>
        </w:rPr>
        <w:t>construct-</w:t>
      </w:r>
      <w:r>
        <w:rPr>
          <w:w w:val="120"/>
        </w:rPr>
        <w:t>ing a time series momentum factor that can help explain existing</w:t>
      </w:r>
      <w:r>
        <w:rPr>
          <w:spacing w:val="2"/>
          <w:w w:val="120"/>
        </w:rPr>
        <w:t xml:space="preserve"> </w:t>
      </w:r>
      <w:r>
        <w:rPr>
          <w:w w:val="120"/>
        </w:rPr>
        <w:t>asset</w:t>
      </w:r>
      <w:r>
        <w:rPr>
          <w:spacing w:val="3"/>
          <w:w w:val="120"/>
        </w:rPr>
        <w:t xml:space="preserve"> </w:t>
      </w:r>
      <w:r>
        <w:rPr>
          <w:w w:val="120"/>
        </w:rPr>
        <w:t>pricing</w:t>
      </w:r>
      <w:r>
        <w:rPr>
          <w:spacing w:val="3"/>
          <w:w w:val="120"/>
        </w:rPr>
        <w:t xml:space="preserve"> </w:t>
      </w:r>
      <w:r>
        <w:rPr>
          <w:w w:val="120"/>
        </w:rPr>
        <w:t>phenomena,</w:t>
      </w:r>
      <w:r>
        <w:rPr>
          <w:spacing w:val="2"/>
          <w:w w:val="120"/>
        </w:rPr>
        <w:t xml:space="preserve"> </w:t>
      </w:r>
      <w:r>
        <w:rPr>
          <w:w w:val="120"/>
        </w:rPr>
        <w:t>such</w:t>
      </w:r>
      <w:r>
        <w:rPr>
          <w:spacing w:val="3"/>
          <w:w w:val="120"/>
        </w:rPr>
        <w:t xml:space="preserve"> </w:t>
      </w:r>
      <w:r>
        <w:rPr>
          <w:w w:val="120"/>
        </w:rPr>
        <w:t>as</w:t>
      </w:r>
      <w:r>
        <w:rPr>
          <w:spacing w:val="3"/>
          <w:w w:val="120"/>
        </w:rPr>
        <w:t xml:space="preserve"> </w:t>
      </w:r>
      <w:r>
        <w:rPr>
          <w:w w:val="120"/>
        </w:rPr>
        <w:t>cross-</w:t>
      </w:r>
      <w:r>
        <w:rPr>
          <w:spacing w:val="-2"/>
          <w:w w:val="120"/>
        </w:rPr>
        <w:t>sectional</w:t>
      </w:r>
    </w:p>
    <w:p w14:paraId="0255AA47" w14:textId="77777777" w:rsidR="00F1267E" w:rsidRDefault="00260777">
      <w:pPr>
        <w:pStyle w:val="Corpsdetexte"/>
        <w:spacing w:before="82" w:line="273" w:lineRule="auto"/>
        <w:ind w:left="108" w:right="33"/>
        <w:jc w:val="both"/>
      </w:pPr>
      <w:r>
        <w:br w:type="column"/>
      </w:r>
      <w:r>
        <w:rPr>
          <w:spacing w:val="-2"/>
          <w:w w:val="120"/>
        </w:rPr>
        <w:t>momentum</w:t>
      </w:r>
      <w:r>
        <w:rPr>
          <w:spacing w:val="-7"/>
          <w:w w:val="120"/>
        </w:rPr>
        <w:t xml:space="preserve"> </w:t>
      </w:r>
      <w:r>
        <w:rPr>
          <w:spacing w:val="-2"/>
          <w:w w:val="120"/>
        </w:rPr>
        <w:t>premiums</w:t>
      </w:r>
      <w:r>
        <w:rPr>
          <w:spacing w:val="-7"/>
          <w:w w:val="120"/>
        </w:rPr>
        <w:t xml:space="preserve"> </w:t>
      </w:r>
      <w:r>
        <w:rPr>
          <w:spacing w:val="-2"/>
          <w:w w:val="120"/>
        </w:rPr>
        <w:t>and</w:t>
      </w:r>
      <w:r>
        <w:rPr>
          <w:spacing w:val="-6"/>
          <w:w w:val="120"/>
        </w:rPr>
        <w:t xml:space="preserve"> </w:t>
      </w:r>
      <w:r>
        <w:rPr>
          <w:spacing w:val="-2"/>
          <w:w w:val="120"/>
        </w:rPr>
        <w:t>hedge</w:t>
      </w:r>
      <w:r>
        <w:rPr>
          <w:spacing w:val="-7"/>
          <w:w w:val="120"/>
        </w:rPr>
        <w:t xml:space="preserve"> </w:t>
      </w:r>
      <w:r>
        <w:rPr>
          <w:spacing w:val="-2"/>
          <w:w w:val="120"/>
        </w:rPr>
        <w:t>fund</w:t>
      </w:r>
      <w:r>
        <w:rPr>
          <w:spacing w:val="-6"/>
          <w:w w:val="120"/>
        </w:rPr>
        <w:t xml:space="preserve"> </w:t>
      </w:r>
      <w:r>
        <w:rPr>
          <w:spacing w:val="-2"/>
          <w:w w:val="120"/>
        </w:rPr>
        <w:t>macro</w:t>
      </w:r>
      <w:r>
        <w:rPr>
          <w:spacing w:val="-7"/>
          <w:w w:val="120"/>
        </w:rPr>
        <w:t xml:space="preserve"> </w:t>
      </w:r>
      <w:r>
        <w:rPr>
          <w:spacing w:val="-2"/>
          <w:w w:val="120"/>
        </w:rPr>
        <w:t>and</w:t>
      </w:r>
      <w:r>
        <w:rPr>
          <w:spacing w:val="-6"/>
          <w:w w:val="120"/>
        </w:rPr>
        <w:t xml:space="preserve"> </w:t>
      </w:r>
      <w:r>
        <w:rPr>
          <w:spacing w:val="-2"/>
          <w:w w:val="120"/>
        </w:rPr>
        <w:t>managed futures</w:t>
      </w:r>
      <w:r>
        <w:rPr>
          <w:spacing w:val="-7"/>
          <w:w w:val="120"/>
        </w:rPr>
        <w:t xml:space="preserve"> </w:t>
      </w:r>
      <w:r>
        <w:rPr>
          <w:spacing w:val="-2"/>
          <w:w w:val="120"/>
        </w:rPr>
        <w:t>returns.</w:t>
      </w:r>
      <w:r>
        <w:rPr>
          <w:spacing w:val="-6"/>
          <w:w w:val="120"/>
        </w:rPr>
        <w:t xml:space="preserve"> </w:t>
      </w:r>
      <w:r>
        <w:rPr>
          <w:spacing w:val="-2"/>
          <w:w w:val="120"/>
        </w:rPr>
        <w:t>Also,</w:t>
      </w:r>
      <w:r>
        <w:rPr>
          <w:spacing w:val="-7"/>
          <w:w w:val="120"/>
        </w:rPr>
        <w:t xml:space="preserve"> </w:t>
      </w:r>
      <w:r>
        <w:rPr>
          <w:spacing w:val="-2"/>
          <w:w w:val="120"/>
        </w:rPr>
        <w:t>a</w:t>
      </w:r>
      <w:r>
        <w:rPr>
          <w:spacing w:val="-6"/>
          <w:w w:val="120"/>
        </w:rPr>
        <w:t xml:space="preserve"> </w:t>
      </w:r>
      <w:r>
        <w:rPr>
          <w:spacing w:val="-2"/>
          <w:w w:val="120"/>
        </w:rPr>
        <w:t>significant</w:t>
      </w:r>
      <w:r>
        <w:rPr>
          <w:spacing w:val="-7"/>
          <w:w w:val="120"/>
        </w:rPr>
        <w:t xml:space="preserve"> </w:t>
      </w:r>
      <w:r>
        <w:rPr>
          <w:spacing w:val="-2"/>
          <w:w w:val="120"/>
        </w:rPr>
        <w:t>component</w:t>
      </w:r>
      <w:r>
        <w:rPr>
          <w:spacing w:val="-7"/>
          <w:w w:val="120"/>
        </w:rPr>
        <w:t xml:space="preserve"> </w:t>
      </w:r>
      <w:r>
        <w:rPr>
          <w:spacing w:val="-2"/>
          <w:w w:val="120"/>
        </w:rPr>
        <w:t>of</w:t>
      </w:r>
      <w:r>
        <w:rPr>
          <w:spacing w:val="-7"/>
          <w:w w:val="120"/>
        </w:rPr>
        <w:t xml:space="preserve"> </w:t>
      </w:r>
      <w:r>
        <w:rPr>
          <w:spacing w:val="-2"/>
          <w:w w:val="120"/>
        </w:rPr>
        <w:t>the</w:t>
      </w:r>
      <w:r>
        <w:rPr>
          <w:spacing w:val="-7"/>
          <w:w w:val="120"/>
        </w:rPr>
        <w:t xml:space="preserve"> </w:t>
      </w:r>
      <w:r>
        <w:rPr>
          <w:spacing w:val="-2"/>
          <w:w w:val="120"/>
        </w:rPr>
        <w:t xml:space="preserve">higher </w:t>
      </w:r>
      <w:r>
        <w:rPr>
          <w:w w:val="120"/>
        </w:rPr>
        <w:t>frequency findings in equities is contaminated by market microstructure effects such as stale prices (</w:t>
      </w:r>
      <w:hyperlink w:anchor="_bookmark66" w:history="1">
        <w:r>
          <w:rPr>
            <w:color w:val="000066"/>
            <w:w w:val="120"/>
          </w:rPr>
          <w:t>Richardson,</w:t>
        </w:r>
      </w:hyperlink>
      <w:r>
        <w:rPr>
          <w:color w:val="000066"/>
          <w:w w:val="120"/>
        </w:rPr>
        <w:t xml:space="preserve"> </w:t>
      </w:r>
      <w:hyperlink w:anchor="_bookmark66" w:history="1">
        <w:r>
          <w:rPr>
            <w:color w:val="000066"/>
            <w:w w:val="120"/>
          </w:rPr>
          <w:t>1993</w:t>
        </w:r>
      </w:hyperlink>
      <w:r>
        <w:rPr>
          <w:w w:val="120"/>
        </w:rPr>
        <w:t>;</w:t>
      </w:r>
      <w:r>
        <w:rPr>
          <w:spacing w:val="-9"/>
          <w:w w:val="120"/>
        </w:rPr>
        <w:t xml:space="preserve"> </w:t>
      </w:r>
      <w:hyperlink w:anchor="_bookmark26" w:history="1">
        <w:r>
          <w:rPr>
            <w:color w:val="000066"/>
            <w:w w:val="120"/>
          </w:rPr>
          <w:t>Ahn,</w:t>
        </w:r>
        <w:r>
          <w:rPr>
            <w:color w:val="000066"/>
            <w:spacing w:val="-9"/>
            <w:w w:val="120"/>
          </w:rPr>
          <w:t xml:space="preserve"> </w:t>
        </w:r>
        <w:r>
          <w:rPr>
            <w:color w:val="000066"/>
            <w:w w:val="120"/>
          </w:rPr>
          <w:t>Boudoukh,</w:t>
        </w:r>
        <w:r>
          <w:rPr>
            <w:color w:val="000066"/>
            <w:spacing w:val="-9"/>
            <w:w w:val="120"/>
          </w:rPr>
          <w:t xml:space="preserve"> </w:t>
        </w:r>
        <w:r>
          <w:rPr>
            <w:color w:val="000066"/>
            <w:w w:val="120"/>
          </w:rPr>
          <w:t>Richardson,</w:t>
        </w:r>
        <w:r>
          <w:rPr>
            <w:color w:val="000066"/>
            <w:spacing w:val="-9"/>
            <w:w w:val="120"/>
          </w:rPr>
          <w:t xml:space="preserve"> </w:t>
        </w:r>
        <w:r>
          <w:rPr>
            <w:color w:val="000066"/>
            <w:w w:val="120"/>
          </w:rPr>
          <w:t>and</w:t>
        </w:r>
        <w:r>
          <w:rPr>
            <w:color w:val="000066"/>
            <w:spacing w:val="-9"/>
            <w:w w:val="120"/>
          </w:rPr>
          <w:t xml:space="preserve"> </w:t>
        </w:r>
        <w:r>
          <w:rPr>
            <w:color w:val="000066"/>
            <w:w w:val="120"/>
          </w:rPr>
          <w:t>Whitelaw,</w:t>
        </w:r>
        <w:r>
          <w:rPr>
            <w:color w:val="000066"/>
            <w:spacing w:val="-9"/>
            <w:w w:val="120"/>
          </w:rPr>
          <w:t xml:space="preserve"> </w:t>
        </w:r>
        <w:r>
          <w:rPr>
            <w:color w:val="000066"/>
            <w:w w:val="120"/>
          </w:rPr>
          <w:t>2002</w:t>
        </w:r>
      </w:hyperlink>
      <w:r>
        <w:rPr>
          <w:w w:val="120"/>
        </w:rPr>
        <w:t>). Focusing</w:t>
      </w:r>
      <w:r>
        <w:rPr>
          <w:spacing w:val="-12"/>
          <w:w w:val="120"/>
        </w:rPr>
        <w:t xml:space="preserve"> </w:t>
      </w:r>
      <w:r>
        <w:rPr>
          <w:w w:val="120"/>
        </w:rPr>
        <w:t>on</w:t>
      </w:r>
      <w:r>
        <w:rPr>
          <w:spacing w:val="-12"/>
          <w:w w:val="120"/>
        </w:rPr>
        <w:t xml:space="preserve"> </w:t>
      </w:r>
      <w:r>
        <w:rPr>
          <w:w w:val="120"/>
        </w:rPr>
        <w:t>liquid</w:t>
      </w:r>
      <w:r>
        <w:rPr>
          <w:spacing w:val="-12"/>
          <w:w w:val="120"/>
        </w:rPr>
        <w:t xml:space="preserve"> </w:t>
      </w:r>
      <w:r>
        <w:rPr>
          <w:w w:val="120"/>
        </w:rPr>
        <w:t>futures</w:t>
      </w:r>
      <w:r>
        <w:rPr>
          <w:spacing w:val="-12"/>
          <w:w w:val="120"/>
        </w:rPr>
        <w:t xml:space="preserve"> </w:t>
      </w:r>
      <w:r>
        <w:rPr>
          <w:w w:val="120"/>
        </w:rPr>
        <w:t>instead</w:t>
      </w:r>
      <w:r>
        <w:rPr>
          <w:spacing w:val="-12"/>
          <w:w w:val="120"/>
        </w:rPr>
        <w:t xml:space="preserve"> </w:t>
      </w:r>
      <w:r>
        <w:rPr>
          <w:w w:val="120"/>
        </w:rPr>
        <w:t>of</w:t>
      </w:r>
      <w:r>
        <w:rPr>
          <w:spacing w:val="-12"/>
          <w:w w:val="120"/>
        </w:rPr>
        <w:t xml:space="preserve"> </w:t>
      </w:r>
      <w:r>
        <w:rPr>
          <w:w w:val="120"/>
        </w:rPr>
        <w:t>individual</w:t>
      </w:r>
      <w:r>
        <w:rPr>
          <w:spacing w:val="-12"/>
          <w:w w:val="120"/>
        </w:rPr>
        <w:t xml:space="preserve"> </w:t>
      </w:r>
      <w:r>
        <w:rPr>
          <w:w w:val="120"/>
        </w:rPr>
        <w:t>stocks</w:t>
      </w:r>
      <w:r>
        <w:rPr>
          <w:spacing w:val="-12"/>
          <w:w w:val="120"/>
        </w:rPr>
        <w:t xml:space="preserve"> </w:t>
      </w:r>
      <w:r>
        <w:rPr>
          <w:w w:val="120"/>
        </w:rPr>
        <w:t>and looking at lower frequency data mitigates many of these issues.</w:t>
      </w:r>
      <w:r>
        <w:rPr>
          <w:spacing w:val="-12"/>
          <w:w w:val="120"/>
        </w:rPr>
        <w:t xml:space="preserve"> </w:t>
      </w:r>
      <w:r>
        <w:rPr>
          <w:w w:val="120"/>
        </w:rPr>
        <w:t>Finally,</w:t>
      </w:r>
      <w:r>
        <w:rPr>
          <w:spacing w:val="-12"/>
          <w:w w:val="120"/>
        </w:rPr>
        <w:t xml:space="preserve"> </w:t>
      </w:r>
      <w:r>
        <w:rPr>
          <w:w w:val="120"/>
        </w:rPr>
        <w:t>unique</w:t>
      </w:r>
      <w:r>
        <w:rPr>
          <w:spacing w:val="-12"/>
          <w:w w:val="120"/>
        </w:rPr>
        <w:t xml:space="preserve"> </w:t>
      </w:r>
      <w:r>
        <w:rPr>
          <w:w w:val="120"/>
        </w:rPr>
        <w:t>to</w:t>
      </w:r>
      <w:r>
        <w:rPr>
          <w:spacing w:val="-12"/>
          <w:w w:val="120"/>
        </w:rPr>
        <w:t xml:space="preserve"> </w:t>
      </w:r>
      <w:r>
        <w:rPr>
          <w:w w:val="120"/>
        </w:rPr>
        <w:t>this</w:t>
      </w:r>
      <w:r>
        <w:rPr>
          <w:spacing w:val="-12"/>
          <w:w w:val="120"/>
        </w:rPr>
        <w:t xml:space="preserve"> </w:t>
      </w:r>
      <w:r>
        <w:rPr>
          <w:w w:val="120"/>
        </w:rPr>
        <w:t>literature,</w:t>
      </w:r>
      <w:r>
        <w:rPr>
          <w:spacing w:val="-12"/>
          <w:w w:val="120"/>
        </w:rPr>
        <w:t xml:space="preserve"> </w:t>
      </w:r>
      <w:r>
        <w:rPr>
          <w:w w:val="120"/>
        </w:rPr>
        <w:t>we</w:t>
      </w:r>
      <w:r>
        <w:rPr>
          <w:spacing w:val="-12"/>
          <w:w w:val="120"/>
        </w:rPr>
        <w:t xml:space="preserve"> </w:t>
      </w:r>
      <w:r>
        <w:rPr>
          <w:w w:val="120"/>
        </w:rPr>
        <w:t>link</w:t>
      </w:r>
      <w:r>
        <w:rPr>
          <w:spacing w:val="-12"/>
          <w:w w:val="120"/>
        </w:rPr>
        <w:t xml:space="preserve"> </w:t>
      </w:r>
      <w:r>
        <w:rPr>
          <w:w w:val="120"/>
        </w:rPr>
        <w:t>time</w:t>
      </w:r>
      <w:r>
        <w:rPr>
          <w:spacing w:val="-12"/>
          <w:w w:val="120"/>
        </w:rPr>
        <w:t xml:space="preserve"> </w:t>
      </w:r>
      <w:r>
        <w:rPr>
          <w:w w:val="120"/>
        </w:rPr>
        <w:t xml:space="preserve">series predictability to the dynamics of hedger and speculator </w:t>
      </w:r>
      <w:r>
        <w:rPr>
          <w:spacing w:val="-2"/>
          <w:w w:val="120"/>
        </w:rPr>
        <w:t>positions</w:t>
      </w:r>
      <w:r>
        <w:rPr>
          <w:spacing w:val="-12"/>
          <w:w w:val="120"/>
        </w:rPr>
        <w:t xml:space="preserve"> </w:t>
      </w:r>
      <w:r>
        <w:rPr>
          <w:spacing w:val="-2"/>
          <w:w w:val="120"/>
        </w:rPr>
        <w:t>and</w:t>
      </w:r>
      <w:r>
        <w:rPr>
          <w:spacing w:val="-10"/>
          <w:w w:val="120"/>
        </w:rPr>
        <w:t xml:space="preserve"> </w:t>
      </w:r>
      <w:r>
        <w:rPr>
          <w:spacing w:val="-2"/>
          <w:w w:val="120"/>
        </w:rPr>
        <w:t>decompose</w:t>
      </w:r>
      <w:r>
        <w:rPr>
          <w:spacing w:val="-10"/>
          <w:w w:val="120"/>
        </w:rPr>
        <w:t xml:space="preserve"> </w:t>
      </w:r>
      <w:r>
        <w:rPr>
          <w:spacing w:val="-2"/>
          <w:w w:val="120"/>
        </w:rPr>
        <w:t>returns</w:t>
      </w:r>
      <w:r>
        <w:rPr>
          <w:spacing w:val="-10"/>
          <w:w w:val="120"/>
        </w:rPr>
        <w:t xml:space="preserve"> </w:t>
      </w:r>
      <w:r>
        <w:rPr>
          <w:spacing w:val="-2"/>
          <w:w w:val="120"/>
        </w:rPr>
        <w:t>into</w:t>
      </w:r>
      <w:r>
        <w:rPr>
          <w:spacing w:val="-10"/>
          <w:w w:val="120"/>
        </w:rPr>
        <w:t xml:space="preserve"> </w:t>
      </w:r>
      <w:r>
        <w:rPr>
          <w:spacing w:val="-2"/>
          <w:w w:val="120"/>
        </w:rPr>
        <w:t>price</w:t>
      </w:r>
      <w:r>
        <w:rPr>
          <w:spacing w:val="-10"/>
          <w:w w:val="120"/>
        </w:rPr>
        <w:t xml:space="preserve"> </w:t>
      </w:r>
      <w:r>
        <w:rPr>
          <w:spacing w:val="-2"/>
          <w:w w:val="120"/>
        </w:rPr>
        <w:t>changes</w:t>
      </w:r>
      <w:r>
        <w:rPr>
          <w:spacing w:val="-10"/>
          <w:w w:val="120"/>
        </w:rPr>
        <w:t xml:space="preserve"> </w:t>
      </w:r>
      <w:r>
        <w:rPr>
          <w:spacing w:val="-2"/>
          <w:w w:val="120"/>
        </w:rPr>
        <w:t>and</w:t>
      </w:r>
      <w:r>
        <w:rPr>
          <w:spacing w:val="-10"/>
          <w:w w:val="120"/>
        </w:rPr>
        <w:t xml:space="preserve"> </w:t>
      </w:r>
      <w:r>
        <w:rPr>
          <w:spacing w:val="-2"/>
          <w:w w:val="120"/>
        </w:rPr>
        <w:t>roll yields.</w:t>
      </w:r>
    </w:p>
    <w:p w14:paraId="2B72257C" w14:textId="77777777" w:rsidR="00F1267E" w:rsidRDefault="00260777">
      <w:pPr>
        <w:pStyle w:val="Corpsdetexte"/>
        <w:spacing w:line="273" w:lineRule="auto"/>
        <w:ind w:left="108" w:right="32" w:firstLine="239"/>
        <w:jc w:val="both"/>
      </w:pPr>
      <w:r>
        <w:rPr>
          <w:w w:val="120"/>
        </w:rPr>
        <w:t>Our paper is also related to the literature on hedging pressure in commodity futures (</w:t>
      </w:r>
      <w:hyperlink w:anchor="_bookmark57" w:history="1">
        <w:r>
          <w:rPr>
            <w:color w:val="000066"/>
            <w:w w:val="120"/>
          </w:rPr>
          <w:t>Keynes, 1923</w:t>
        </w:r>
      </w:hyperlink>
      <w:r>
        <w:rPr>
          <w:w w:val="120"/>
        </w:rPr>
        <w:t xml:space="preserve">; </w:t>
      </w:r>
      <w:hyperlink w:anchor="_bookmark46" w:history="1">
        <w:r>
          <w:rPr>
            <w:color w:val="000066"/>
            <w:w w:val="120"/>
          </w:rPr>
          <w:t>Fama and</w:t>
        </w:r>
      </w:hyperlink>
      <w:r>
        <w:rPr>
          <w:color w:val="000066"/>
          <w:w w:val="120"/>
        </w:rPr>
        <w:t xml:space="preserve"> </w:t>
      </w:r>
      <w:hyperlink w:anchor="_bookmark46" w:history="1">
        <w:r>
          <w:rPr>
            <w:color w:val="000066"/>
            <w:w w:val="120"/>
          </w:rPr>
          <w:t>French,</w:t>
        </w:r>
        <w:r>
          <w:rPr>
            <w:color w:val="000066"/>
            <w:spacing w:val="-12"/>
            <w:w w:val="120"/>
          </w:rPr>
          <w:t xml:space="preserve"> </w:t>
        </w:r>
        <w:r>
          <w:rPr>
            <w:color w:val="000066"/>
            <w:w w:val="120"/>
          </w:rPr>
          <w:t>1987</w:t>
        </w:r>
      </w:hyperlink>
      <w:r>
        <w:rPr>
          <w:w w:val="120"/>
        </w:rPr>
        <w:t>;</w:t>
      </w:r>
      <w:r>
        <w:rPr>
          <w:spacing w:val="-12"/>
          <w:w w:val="120"/>
        </w:rPr>
        <w:t xml:space="preserve"> </w:t>
      </w:r>
      <w:hyperlink w:anchor="_bookmark34" w:history="1">
        <w:r>
          <w:rPr>
            <w:color w:val="000066"/>
            <w:w w:val="120"/>
          </w:rPr>
          <w:t>Bessembinder,</w:t>
        </w:r>
        <w:r>
          <w:rPr>
            <w:color w:val="000066"/>
            <w:spacing w:val="-12"/>
            <w:w w:val="120"/>
          </w:rPr>
          <w:t xml:space="preserve"> </w:t>
        </w:r>
        <w:r>
          <w:rPr>
            <w:color w:val="000066"/>
            <w:w w:val="120"/>
          </w:rPr>
          <w:t>1992</w:t>
        </w:r>
      </w:hyperlink>
      <w:r>
        <w:rPr>
          <w:w w:val="120"/>
        </w:rPr>
        <w:t>;</w:t>
      </w:r>
      <w:r>
        <w:rPr>
          <w:spacing w:val="-12"/>
          <w:w w:val="120"/>
        </w:rPr>
        <w:t xml:space="preserve"> </w:t>
      </w:r>
      <w:hyperlink w:anchor="_bookmark44" w:history="1">
        <w:r>
          <w:rPr>
            <w:color w:val="000066"/>
            <w:w w:val="120"/>
          </w:rPr>
          <w:t>de</w:t>
        </w:r>
        <w:r>
          <w:rPr>
            <w:color w:val="000066"/>
            <w:spacing w:val="-12"/>
            <w:w w:val="120"/>
          </w:rPr>
          <w:t xml:space="preserve"> </w:t>
        </w:r>
        <w:r>
          <w:rPr>
            <w:color w:val="000066"/>
            <w:w w:val="120"/>
          </w:rPr>
          <w:t>Roon,</w:t>
        </w:r>
        <w:r>
          <w:rPr>
            <w:color w:val="000066"/>
            <w:spacing w:val="-12"/>
            <w:w w:val="120"/>
          </w:rPr>
          <w:t xml:space="preserve"> </w:t>
        </w:r>
        <w:r>
          <w:rPr>
            <w:color w:val="000066"/>
            <w:w w:val="120"/>
          </w:rPr>
          <w:t>Nijman,</w:t>
        </w:r>
        <w:r>
          <w:rPr>
            <w:color w:val="000066"/>
            <w:spacing w:val="-11"/>
            <w:w w:val="120"/>
          </w:rPr>
          <w:t xml:space="preserve"> </w:t>
        </w:r>
        <w:r>
          <w:rPr>
            <w:color w:val="000066"/>
            <w:w w:val="120"/>
          </w:rPr>
          <w:t>and</w:t>
        </w:r>
      </w:hyperlink>
      <w:r>
        <w:rPr>
          <w:color w:val="000066"/>
          <w:w w:val="120"/>
        </w:rPr>
        <w:t xml:space="preserve"> </w:t>
      </w:r>
      <w:hyperlink w:anchor="_bookmark44" w:history="1">
        <w:r>
          <w:rPr>
            <w:color w:val="000066"/>
            <w:w w:val="120"/>
          </w:rPr>
          <w:t>Veld, 2000</w:t>
        </w:r>
      </w:hyperlink>
      <w:r>
        <w:rPr>
          <w:w w:val="120"/>
        </w:rPr>
        <w:t>). We complement this literature by showing how</w:t>
      </w:r>
      <w:r>
        <w:rPr>
          <w:spacing w:val="-3"/>
          <w:w w:val="120"/>
        </w:rPr>
        <w:t xml:space="preserve"> </w:t>
      </w:r>
      <w:r>
        <w:rPr>
          <w:w w:val="120"/>
        </w:rPr>
        <w:t>hedger</w:t>
      </w:r>
      <w:r>
        <w:rPr>
          <w:spacing w:val="-2"/>
          <w:w w:val="120"/>
        </w:rPr>
        <w:t xml:space="preserve"> </w:t>
      </w:r>
      <w:r>
        <w:rPr>
          <w:w w:val="120"/>
        </w:rPr>
        <w:t>and</w:t>
      </w:r>
      <w:r>
        <w:rPr>
          <w:spacing w:val="-3"/>
          <w:w w:val="120"/>
        </w:rPr>
        <w:t xml:space="preserve"> </w:t>
      </w:r>
      <w:r>
        <w:rPr>
          <w:w w:val="120"/>
        </w:rPr>
        <w:t>speculator</w:t>
      </w:r>
      <w:r>
        <w:rPr>
          <w:spacing w:val="-4"/>
          <w:w w:val="120"/>
        </w:rPr>
        <w:t xml:space="preserve"> </w:t>
      </w:r>
      <w:r>
        <w:rPr>
          <w:w w:val="120"/>
        </w:rPr>
        <w:t>positions</w:t>
      </w:r>
      <w:r>
        <w:rPr>
          <w:spacing w:val="-3"/>
          <w:w w:val="120"/>
        </w:rPr>
        <w:t xml:space="preserve"> </w:t>
      </w:r>
      <w:r>
        <w:rPr>
          <w:w w:val="120"/>
        </w:rPr>
        <w:t>relate</w:t>
      </w:r>
      <w:r>
        <w:rPr>
          <w:spacing w:val="-3"/>
          <w:w w:val="120"/>
        </w:rPr>
        <w:t xml:space="preserve"> </w:t>
      </w:r>
      <w:r>
        <w:rPr>
          <w:w w:val="120"/>
        </w:rPr>
        <w:t>to</w:t>
      </w:r>
      <w:r>
        <w:rPr>
          <w:spacing w:val="-3"/>
          <w:w w:val="120"/>
        </w:rPr>
        <w:t xml:space="preserve"> </w:t>
      </w:r>
      <w:r>
        <w:rPr>
          <w:w w:val="120"/>
        </w:rPr>
        <w:t>past</w:t>
      </w:r>
      <w:r>
        <w:rPr>
          <w:spacing w:val="-3"/>
          <w:w w:val="120"/>
        </w:rPr>
        <w:t xml:space="preserve"> </w:t>
      </w:r>
      <w:r>
        <w:rPr>
          <w:w w:val="120"/>
        </w:rPr>
        <w:t>futures returns (and not just in commodities), finding that speculators’ positions load positively on time series momentum,</w:t>
      </w:r>
      <w:r>
        <w:rPr>
          <w:spacing w:val="36"/>
          <w:w w:val="120"/>
        </w:rPr>
        <w:t xml:space="preserve"> </w:t>
      </w:r>
      <w:r>
        <w:rPr>
          <w:w w:val="120"/>
        </w:rPr>
        <w:t>while</w:t>
      </w:r>
      <w:r>
        <w:rPr>
          <w:spacing w:val="35"/>
          <w:w w:val="120"/>
        </w:rPr>
        <w:t xml:space="preserve"> </w:t>
      </w:r>
      <w:r>
        <w:rPr>
          <w:w w:val="120"/>
        </w:rPr>
        <w:t>hedger</w:t>
      </w:r>
      <w:r>
        <w:rPr>
          <w:spacing w:val="36"/>
          <w:w w:val="120"/>
        </w:rPr>
        <w:t xml:space="preserve"> </w:t>
      </w:r>
      <w:r>
        <w:rPr>
          <w:w w:val="120"/>
        </w:rPr>
        <w:t>positions</w:t>
      </w:r>
      <w:r>
        <w:rPr>
          <w:spacing w:val="37"/>
          <w:w w:val="120"/>
        </w:rPr>
        <w:t xml:space="preserve"> </w:t>
      </w:r>
      <w:r>
        <w:rPr>
          <w:w w:val="120"/>
        </w:rPr>
        <w:t>load</w:t>
      </w:r>
      <w:r>
        <w:rPr>
          <w:spacing w:val="36"/>
          <w:w w:val="120"/>
        </w:rPr>
        <w:t xml:space="preserve"> </w:t>
      </w:r>
      <w:r>
        <w:rPr>
          <w:w w:val="120"/>
        </w:rPr>
        <w:t>negatively</w:t>
      </w:r>
      <w:r>
        <w:rPr>
          <w:spacing w:val="36"/>
          <w:w w:val="120"/>
        </w:rPr>
        <w:t xml:space="preserve"> </w:t>
      </w:r>
      <w:r>
        <w:rPr>
          <w:w w:val="120"/>
        </w:rPr>
        <w:t>on it. Also, we consider the relative return predictability of positions,</w:t>
      </w:r>
      <w:r>
        <w:rPr>
          <w:spacing w:val="-6"/>
          <w:w w:val="120"/>
        </w:rPr>
        <w:t xml:space="preserve"> </w:t>
      </w:r>
      <w:r>
        <w:rPr>
          <w:w w:val="120"/>
        </w:rPr>
        <w:t>past</w:t>
      </w:r>
      <w:r>
        <w:rPr>
          <w:spacing w:val="-6"/>
          <w:w w:val="120"/>
        </w:rPr>
        <w:t xml:space="preserve"> </w:t>
      </w:r>
      <w:r>
        <w:rPr>
          <w:w w:val="120"/>
        </w:rPr>
        <w:t>price</w:t>
      </w:r>
      <w:r>
        <w:rPr>
          <w:spacing w:val="-7"/>
          <w:w w:val="120"/>
        </w:rPr>
        <w:t xml:space="preserve"> </w:t>
      </w:r>
      <w:r>
        <w:rPr>
          <w:w w:val="120"/>
        </w:rPr>
        <w:t>changes,</w:t>
      </w:r>
      <w:r>
        <w:rPr>
          <w:spacing w:val="-7"/>
          <w:w w:val="120"/>
        </w:rPr>
        <w:t xml:space="preserve"> </w:t>
      </w:r>
      <w:r>
        <w:rPr>
          <w:w w:val="120"/>
        </w:rPr>
        <w:t>and</w:t>
      </w:r>
      <w:r>
        <w:rPr>
          <w:spacing w:val="-7"/>
          <w:w w:val="120"/>
        </w:rPr>
        <w:t xml:space="preserve"> </w:t>
      </w:r>
      <w:r>
        <w:rPr>
          <w:w w:val="120"/>
        </w:rPr>
        <w:t>past</w:t>
      </w:r>
      <w:r>
        <w:rPr>
          <w:spacing w:val="-6"/>
          <w:w w:val="120"/>
        </w:rPr>
        <w:t xml:space="preserve"> </w:t>
      </w:r>
      <w:r>
        <w:rPr>
          <w:w w:val="120"/>
        </w:rPr>
        <w:t>roll</w:t>
      </w:r>
      <w:r>
        <w:rPr>
          <w:spacing w:val="-6"/>
          <w:w w:val="120"/>
        </w:rPr>
        <w:t xml:space="preserve"> </w:t>
      </w:r>
      <w:r>
        <w:rPr>
          <w:w w:val="120"/>
        </w:rPr>
        <w:t>yields.</w:t>
      </w:r>
      <w:r>
        <w:rPr>
          <w:spacing w:val="-6"/>
          <w:w w:val="120"/>
        </w:rPr>
        <w:t xml:space="preserve"> </w:t>
      </w:r>
      <w:hyperlink w:anchor="_bookmark53" w:history="1">
        <w:r>
          <w:rPr>
            <w:color w:val="000066"/>
            <w:w w:val="120"/>
          </w:rPr>
          <w:t>Gorton,</w:t>
        </w:r>
      </w:hyperlink>
      <w:r>
        <w:rPr>
          <w:color w:val="000066"/>
          <w:w w:val="120"/>
        </w:rPr>
        <w:t xml:space="preserve"> </w:t>
      </w:r>
      <w:hyperlink w:anchor="_bookmark53" w:history="1">
        <w:r>
          <w:rPr>
            <w:color w:val="000066"/>
            <w:w w:val="120"/>
          </w:rPr>
          <w:t>Hayashi, and Rouwenhorst (2008)</w:t>
        </w:r>
      </w:hyperlink>
      <w:r>
        <w:rPr>
          <w:color w:val="000066"/>
          <w:w w:val="120"/>
        </w:rPr>
        <w:t xml:space="preserve"> </w:t>
      </w:r>
      <w:r>
        <w:rPr>
          <w:w w:val="120"/>
        </w:rPr>
        <w:t xml:space="preserve">also link commodity momentum and speculator positions to the commodities’ </w:t>
      </w:r>
      <w:r>
        <w:rPr>
          <w:spacing w:val="-2"/>
          <w:w w:val="120"/>
        </w:rPr>
        <w:t>inventories.</w:t>
      </w:r>
    </w:p>
    <w:p w14:paraId="5514C8A9" w14:textId="77777777" w:rsidR="00F1267E" w:rsidRDefault="00260777">
      <w:pPr>
        <w:pStyle w:val="Corpsdetexte"/>
        <w:spacing w:line="273" w:lineRule="auto"/>
        <w:ind w:left="108" w:right="32" w:firstLine="239"/>
        <w:jc w:val="both"/>
      </w:pPr>
      <w:r>
        <w:rPr>
          <w:w w:val="120"/>
        </w:rPr>
        <w:t>The</w:t>
      </w:r>
      <w:r>
        <w:rPr>
          <w:spacing w:val="-7"/>
          <w:w w:val="120"/>
        </w:rPr>
        <w:t xml:space="preserve"> </w:t>
      </w:r>
      <w:r>
        <w:rPr>
          <w:w w:val="120"/>
        </w:rPr>
        <w:t>rest</w:t>
      </w:r>
      <w:r>
        <w:rPr>
          <w:spacing w:val="-7"/>
          <w:w w:val="120"/>
        </w:rPr>
        <w:t xml:space="preserve"> </w:t>
      </w:r>
      <w:r>
        <w:rPr>
          <w:w w:val="120"/>
        </w:rPr>
        <w:t>of</w:t>
      </w:r>
      <w:r>
        <w:rPr>
          <w:spacing w:val="-6"/>
          <w:w w:val="120"/>
        </w:rPr>
        <w:t xml:space="preserve"> </w:t>
      </w:r>
      <w:r>
        <w:rPr>
          <w:w w:val="120"/>
        </w:rPr>
        <w:t>the</w:t>
      </w:r>
      <w:r>
        <w:rPr>
          <w:spacing w:val="-8"/>
          <w:w w:val="120"/>
        </w:rPr>
        <w:t xml:space="preserve"> </w:t>
      </w:r>
      <w:r>
        <w:rPr>
          <w:w w:val="120"/>
        </w:rPr>
        <w:t>paper</w:t>
      </w:r>
      <w:r>
        <w:rPr>
          <w:spacing w:val="-8"/>
          <w:w w:val="120"/>
        </w:rPr>
        <w:t xml:space="preserve"> </w:t>
      </w:r>
      <w:r>
        <w:rPr>
          <w:w w:val="120"/>
        </w:rPr>
        <w:t>is</w:t>
      </w:r>
      <w:r>
        <w:rPr>
          <w:spacing w:val="-6"/>
          <w:w w:val="120"/>
        </w:rPr>
        <w:t xml:space="preserve"> </w:t>
      </w:r>
      <w:r>
        <w:rPr>
          <w:w w:val="120"/>
        </w:rPr>
        <w:t>organized</w:t>
      </w:r>
      <w:r>
        <w:rPr>
          <w:spacing w:val="-8"/>
          <w:w w:val="120"/>
        </w:rPr>
        <w:t xml:space="preserve"> </w:t>
      </w:r>
      <w:r>
        <w:rPr>
          <w:w w:val="120"/>
        </w:rPr>
        <w:t>as</w:t>
      </w:r>
      <w:r>
        <w:rPr>
          <w:spacing w:val="-7"/>
          <w:w w:val="120"/>
        </w:rPr>
        <w:t xml:space="preserve"> </w:t>
      </w:r>
      <w:r>
        <w:rPr>
          <w:w w:val="120"/>
        </w:rPr>
        <w:t>follows.</w:t>
      </w:r>
      <w:r>
        <w:rPr>
          <w:spacing w:val="-7"/>
          <w:w w:val="120"/>
        </w:rPr>
        <w:t xml:space="preserve"> </w:t>
      </w:r>
      <w:hyperlink w:anchor="_bookmark3" w:history="1">
        <w:r>
          <w:rPr>
            <w:color w:val="000066"/>
            <w:w w:val="120"/>
          </w:rPr>
          <w:t>Section</w:t>
        </w:r>
        <w:r>
          <w:rPr>
            <w:color w:val="000066"/>
            <w:spacing w:val="-8"/>
            <w:w w:val="120"/>
          </w:rPr>
          <w:t xml:space="preserve"> </w:t>
        </w:r>
        <w:r>
          <w:rPr>
            <w:color w:val="000066"/>
            <w:w w:val="120"/>
          </w:rPr>
          <w:t>2</w:t>
        </w:r>
      </w:hyperlink>
      <w:r>
        <w:rPr>
          <w:color w:val="000066"/>
          <w:w w:val="120"/>
        </w:rPr>
        <w:t xml:space="preserve"> </w:t>
      </w:r>
      <w:r>
        <w:rPr>
          <w:w w:val="120"/>
        </w:rPr>
        <w:t xml:space="preserve">describes our data on futures returns and the positioning of hedgers and speculators. </w:t>
      </w:r>
      <w:hyperlink w:anchor="_bookmark6" w:history="1">
        <w:r>
          <w:rPr>
            <w:color w:val="000066"/>
            <w:w w:val="120"/>
          </w:rPr>
          <w:t>Section 3</w:t>
        </w:r>
      </w:hyperlink>
      <w:r>
        <w:rPr>
          <w:color w:val="000066"/>
          <w:w w:val="120"/>
        </w:rPr>
        <w:t xml:space="preserve"> </w:t>
      </w:r>
      <w:r>
        <w:rPr>
          <w:w w:val="120"/>
        </w:rPr>
        <w:t xml:space="preserve">documents time series momentum at horizons less than a year and reversals beyond that. </w:t>
      </w:r>
      <w:hyperlink w:anchor="_bookmark9" w:history="1">
        <w:r>
          <w:rPr>
            <w:color w:val="000066"/>
            <w:w w:val="120"/>
          </w:rPr>
          <w:t>Section 4</w:t>
        </w:r>
      </w:hyperlink>
      <w:r>
        <w:rPr>
          <w:color w:val="000066"/>
          <w:w w:val="120"/>
        </w:rPr>
        <w:t xml:space="preserve"> </w:t>
      </w:r>
      <w:r>
        <w:rPr>
          <w:w w:val="120"/>
        </w:rPr>
        <w:t>defines a time series momentum factor, studying its relation to other known return factors, its performance during extreme markets, and</w:t>
      </w:r>
      <w:r>
        <w:rPr>
          <w:spacing w:val="-6"/>
          <w:w w:val="120"/>
        </w:rPr>
        <w:t xml:space="preserve"> </w:t>
      </w:r>
      <w:r>
        <w:rPr>
          <w:w w:val="120"/>
        </w:rPr>
        <w:t>correlations</w:t>
      </w:r>
      <w:r>
        <w:rPr>
          <w:spacing w:val="-7"/>
          <w:w w:val="120"/>
        </w:rPr>
        <w:t xml:space="preserve"> </w:t>
      </w:r>
      <w:r>
        <w:rPr>
          <w:w w:val="120"/>
        </w:rPr>
        <w:t>within</w:t>
      </w:r>
      <w:r>
        <w:rPr>
          <w:spacing w:val="-8"/>
          <w:w w:val="120"/>
        </w:rPr>
        <w:t xml:space="preserve"> </w:t>
      </w:r>
      <w:r>
        <w:rPr>
          <w:w w:val="120"/>
        </w:rPr>
        <w:t>and</w:t>
      </w:r>
      <w:r>
        <w:rPr>
          <w:spacing w:val="-6"/>
          <w:w w:val="120"/>
        </w:rPr>
        <w:t xml:space="preserve"> </w:t>
      </w:r>
      <w:r>
        <w:rPr>
          <w:w w:val="120"/>
        </w:rPr>
        <w:t>across</w:t>
      </w:r>
      <w:r>
        <w:rPr>
          <w:spacing w:val="-6"/>
          <w:w w:val="120"/>
        </w:rPr>
        <w:t xml:space="preserve"> </w:t>
      </w:r>
      <w:r>
        <w:rPr>
          <w:w w:val="120"/>
        </w:rPr>
        <w:t>asset</w:t>
      </w:r>
      <w:r>
        <w:rPr>
          <w:spacing w:val="-7"/>
          <w:w w:val="120"/>
        </w:rPr>
        <w:t xml:space="preserve"> </w:t>
      </w:r>
      <w:r>
        <w:rPr>
          <w:w w:val="120"/>
        </w:rPr>
        <w:t>classes.</w:t>
      </w:r>
      <w:r>
        <w:rPr>
          <w:spacing w:val="-6"/>
          <w:w w:val="120"/>
        </w:rPr>
        <w:t xml:space="preserve"> </w:t>
      </w:r>
      <w:hyperlink w:anchor="_bookmark16" w:history="1">
        <w:r>
          <w:rPr>
            <w:color w:val="000066"/>
            <w:w w:val="120"/>
          </w:rPr>
          <w:t>Section</w:t>
        </w:r>
        <w:r>
          <w:rPr>
            <w:color w:val="000066"/>
            <w:spacing w:val="-8"/>
            <w:w w:val="120"/>
          </w:rPr>
          <w:t xml:space="preserve"> </w:t>
        </w:r>
        <w:r>
          <w:rPr>
            <w:color w:val="000066"/>
            <w:w w:val="120"/>
          </w:rPr>
          <w:t>5</w:t>
        </w:r>
      </w:hyperlink>
      <w:r>
        <w:rPr>
          <w:color w:val="000066"/>
          <w:w w:val="120"/>
        </w:rPr>
        <w:t xml:space="preserve"> </w:t>
      </w:r>
      <w:r>
        <w:rPr>
          <w:w w:val="120"/>
        </w:rPr>
        <w:t xml:space="preserve">examines the relation between time series and cross-sectional momentum, showing how time series momen-tum is a central driver of cross-sectional momentum as well as macro and managed futures hedge fund returns. </w:t>
      </w:r>
      <w:hyperlink w:anchor="_bookmark18" w:history="1">
        <w:r>
          <w:rPr>
            <w:color w:val="000066"/>
            <w:w w:val="120"/>
          </w:rPr>
          <w:t>Section 6</w:t>
        </w:r>
      </w:hyperlink>
      <w:r>
        <w:rPr>
          <w:color w:val="000066"/>
          <w:w w:val="120"/>
        </w:rPr>
        <w:t xml:space="preserve"> </w:t>
      </w:r>
      <w:r>
        <w:rPr>
          <w:w w:val="120"/>
        </w:rPr>
        <w:t xml:space="preserve">studies the evolution of time series momentum and its relation to investor speculative and hedging positions. </w:t>
      </w:r>
      <w:hyperlink w:anchor="_bookmark23" w:history="1">
        <w:r>
          <w:rPr>
            <w:color w:val="000066"/>
            <w:w w:val="120"/>
          </w:rPr>
          <w:t>Section 7</w:t>
        </w:r>
      </w:hyperlink>
      <w:r>
        <w:rPr>
          <w:color w:val="000066"/>
          <w:w w:val="120"/>
        </w:rPr>
        <w:t xml:space="preserve"> </w:t>
      </w:r>
      <w:r>
        <w:rPr>
          <w:w w:val="120"/>
        </w:rPr>
        <w:t>concludes.</w:t>
      </w:r>
    </w:p>
    <w:p w14:paraId="1962D83C" w14:textId="77777777" w:rsidR="00F1267E" w:rsidRDefault="00F1267E">
      <w:pPr>
        <w:pStyle w:val="Corpsdetexte"/>
        <w:spacing w:before="26"/>
      </w:pPr>
    </w:p>
    <w:p w14:paraId="000E2B4D" w14:textId="77777777" w:rsidR="00F1267E" w:rsidRDefault="00260777">
      <w:pPr>
        <w:pStyle w:val="Paragraphedeliste"/>
        <w:numPr>
          <w:ilvl w:val="0"/>
          <w:numId w:val="4"/>
        </w:numPr>
        <w:tabs>
          <w:tab w:val="left" w:pos="361"/>
        </w:tabs>
        <w:ind w:left="361" w:hanging="253"/>
        <w:jc w:val="left"/>
        <w:rPr>
          <w:sz w:val="16"/>
        </w:rPr>
      </w:pPr>
      <w:bookmarkStart w:id="7" w:name="_bookmark3"/>
      <w:bookmarkEnd w:id="7"/>
      <w:r>
        <w:rPr>
          <w:w w:val="120"/>
          <w:sz w:val="16"/>
        </w:rPr>
        <w:t>Data</w:t>
      </w:r>
      <w:r>
        <w:rPr>
          <w:spacing w:val="5"/>
          <w:w w:val="120"/>
          <w:sz w:val="16"/>
        </w:rPr>
        <w:t xml:space="preserve"> </w:t>
      </w:r>
      <w:r>
        <w:rPr>
          <w:w w:val="120"/>
          <w:sz w:val="16"/>
        </w:rPr>
        <w:t>and</w:t>
      </w:r>
      <w:r>
        <w:rPr>
          <w:spacing w:val="6"/>
          <w:w w:val="120"/>
          <w:sz w:val="16"/>
        </w:rPr>
        <w:t xml:space="preserve"> </w:t>
      </w:r>
      <w:r>
        <w:rPr>
          <w:spacing w:val="-2"/>
          <w:w w:val="120"/>
          <w:sz w:val="16"/>
        </w:rPr>
        <w:t>preliminaries</w:t>
      </w:r>
    </w:p>
    <w:p w14:paraId="3A9FD09C" w14:textId="77777777" w:rsidR="00F1267E" w:rsidRDefault="00F1267E">
      <w:pPr>
        <w:pStyle w:val="Corpsdetexte"/>
        <w:spacing w:before="50"/>
      </w:pPr>
    </w:p>
    <w:p w14:paraId="2012CDE3" w14:textId="77777777" w:rsidR="00F1267E" w:rsidRDefault="00260777">
      <w:pPr>
        <w:pStyle w:val="Corpsdetexte"/>
        <w:spacing w:line="271" w:lineRule="auto"/>
        <w:ind w:left="108" w:right="33" w:firstLine="239"/>
        <w:jc w:val="both"/>
      </w:pPr>
      <w:r>
        <w:rPr>
          <w:w w:val="120"/>
        </w:rPr>
        <w:t>We</w:t>
      </w:r>
      <w:r>
        <w:rPr>
          <w:spacing w:val="-3"/>
          <w:w w:val="120"/>
        </w:rPr>
        <w:t xml:space="preserve"> </w:t>
      </w:r>
      <w:r>
        <w:rPr>
          <w:w w:val="120"/>
        </w:rPr>
        <w:t>describe</w:t>
      </w:r>
      <w:r>
        <w:rPr>
          <w:spacing w:val="-3"/>
          <w:w w:val="120"/>
        </w:rPr>
        <w:t xml:space="preserve"> </w:t>
      </w:r>
      <w:r>
        <w:rPr>
          <w:w w:val="120"/>
        </w:rPr>
        <w:t>briefly</w:t>
      </w:r>
      <w:r>
        <w:rPr>
          <w:spacing w:val="-3"/>
          <w:w w:val="120"/>
        </w:rPr>
        <w:t xml:space="preserve"> </w:t>
      </w:r>
      <w:r>
        <w:rPr>
          <w:w w:val="120"/>
        </w:rPr>
        <w:t>the</w:t>
      </w:r>
      <w:r>
        <w:rPr>
          <w:spacing w:val="-2"/>
          <w:w w:val="120"/>
        </w:rPr>
        <w:t xml:space="preserve"> </w:t>
      </w:r>
      <w:r>
        <w:rPr>
          <w:w w:val="120"/>
        </w:rPr>
        <w:t>various</w:t>
      </w:r>
      <w:r>
        <w:rPr>
          <w:spacing w:val="-3"/>
          <w:w w:val="120"/>
        </w:rPr>
        <w:t xml:space="preserve"> </w:t>
      </w:r>
      <w:r>
        <w:rPr>
          <w:w w:val="120"/>
        </w:rPr>
        <w:t>data</w:t>
      </w:r>
      <w:r>
        <w:rPr>
          <w:spacing w:val="-2"/>
          <w:w w:val="120"/>
        </w:rPr>
        <w:t xml:space="preserve"> </w:t>
      </w:r>
      <w:r>
        <w:rPr>
          <w:w w:val="120"/>
        </w:rPr>
        <w:t>sources</w:t>
      </w:r>
      <w:r>
        <w:rPr>
          <w:spacing w:val="-3"/>
          <w:w w:val="120"/>
        </w:rPr>
        <w:t xml:space="preserve"> </w:t>
      </w:r>
      <w:r>
        <w:rPr>
          <w:w w:val="120"/>
        </w:rPr>
        <w:t>we</w:t>
      </w:r>
      <w:r>
        <w:rPr>
          <w:spacing w:val="-3"/>
          <w:w w:val="120"/>
        </w:rPr>
        <w:t xml:space="preserve"> </w:t>
      </w:r>
      <w:r>
        <w:rPr>
          <w:w w:val="120"/>
        </w:rPr>
        <w:t>use</w:t>
      </w:r>
      <w:r>
        <w:rPr>
          <w:spacing w:val="-2"/>
          <w:w w:val="120"/>
        </w:rPr>
        <w:t xml:space="preserve"> </w:t>
      </w:r>
      <w:r>
        <w:rPr>
          <w:w w:val="120"/>
        </w:rPr>
        <w:t>in our analysis.</w:t>
      </w:r>
    </w:p>
    <w:p w14:paraId="0C713D15" w14:textId="77777777" w:rsidR="00F1267E" w:rsidRDefault="00F1267E">
      <w:pPr>
        <w:pStyle w:val="Corpsdetexte"/>
        <w:spacing w:before="48"/>
      </w:pPr>
    </w:p>
    <w:p w14:paraId="6F410A45" w14:textId="77777777" w:rsidR="00F1267E" w:rsidRDefault="00260777">
      <w:pPr>
        <w:pStyle w:val="Paragraphedeliste"/>
        <w:numPr>
          <w:ilvl w:val="1"/>
          <w:numId w:val="4"/>
        </w:numPr>
        <w:tabs>
          <w:tab w:val="left" w:pos="422"/>
        </w:tabs>
        <w:ind w:left="422" w:hanging="314"/>
        <w:jc w:val="left"/>
        <w:rPr>
          <w:i/>
          <w:sz w:val="16"/>
        </w:rPr>
      </w:pPr>
      <w:r>
        <w:rPr>
          <w:i/>
          <w:w w:val="110"/>
          <w:sz w:val="16"/>
        </w:rPr>
        <w:t xml:space="preserve">Futures </w:t>
      </w:r>
      <w:r>
        <w:rPr>
          <w:i/>
          <w:spacing w:val="-2"/>
          <w:w w:val="110"/>
          <w:sz w:val="16"/>
        </w:rPr>
        <w:t>returns</w:t>
      </w:r>
    </w:p>
    <w:p w14:paraId="2D33E963" w14:textId="77777777" w:rsidR="00F1267E" w:rsidRDefault="00F1267E">
      <w:pPr>
        <w:pStyle w:val="Corpsdetexte"/>
        <w:spacing w:before="50"/>
        <w:rPr>
          <w:i/>
        </w:rPr>
      </w:pPr>
    </w:p>
    <w:p w14:paraId="3B8D393B" w14:textId="77777777" w:rsidR="00F1267E" w:rsidRDefault="00260777">
      <w:pPr>
        <w:pStyle w:val="Corpsdetexte"/>
        <w:spacing w:line="273" w:lineRule="auto"/>
        <w:ind w:left="108" w:right="32" w:firstLine="239"/>
        <w:jc w:val="both"/>
      </w:pPr>
      <w:r>
        <w:rPr>
          <w:w w:val="120"/>
        </w:rPr>
        <w:t>Our data consist of futures prices for 24 commodities, 12</w:t>
      </w:r>
      <w:r>
        <w:rPr>
          <w:spacing w:val="-12"/>
          <w:w w:val="120"/>
        </w:rPr>
        <w:t xml:space="preserve"> </w:t>
      </w:r>
      <w:r>
        <w:rPr>
          <w:w w:val="120"/>
        </w:rPr>
        <w:t>cross-currency</w:t>
      </w:r>
      <w:r>
        <w:rPr>
          <w:spacing w:val="-12"/>
          <w:w w:val="120"/>
        </w:rPr>
        <w:t xml:space="preserve"> </w:t>
      </w:r>
      <w:r>
        <w:rPr>
          <w:w w:val="120"/>
        </w:rPr>
        <w:t>pairs</w:t>
      </w:r>
      <w:r>
        <w:rPr>
          <w:spacing w:val="-12"/>
          <w:w w:val="120"/>
        </w:rPr>
        <w:t xml:space="preserve"> </w:t>
      </w:r>
      <w:r>
        <w:rPr>
          <w:w w:val="120"/>
        </w:rPr>
        <w:t>(from</w:t>
      </w:r>
      <w:r>
        <w:rPr>
          <w:spacing w:val="-12"/>
          <w:w w:val="120"/>
        </w:rPr>
        <w:t xml:space="preserve"> </w:t>
      </w:r>
      <w:r>
        <w:rPr>
          <w:w w:val="120"/>
        </w:rPr>
        <w:t>nine</w:t>
      </w:r>
      <w:r>
        <w:rPr>
          <w:spacing w:val="-12"/>
          <w:w w:val="120"/>
        </w:rPr>
        <w:t xml:space="preserve"> </w:t>
      </w:r>
      <w:r>
        <w:rPr>
          <w:w w:val="120"/>
        </w:rPr>
        <w:t>underlying</w:t>
      </w:r>
      <w:r>
        <w:rPr>
          <w:spacing w:val="-12"/>
          <w:w w:val="120"/>
        </w:rPr>
        <w:t xml:space="preserve"> </w:t>
      </w:r>
      <w:r>
        <w:rPr>
          <w:w w:val="120"/>
        </w:rPr>
        <w:t>currencies), nine</w:t>
      </w:r>
      <w:r>
        <w:rPr>
          <w:spacing w:val="-5"/>
          <w:w w:val="120"/>
        </w:rPr>
        <w:t xml:space="preserve"> </w:t>
      </w:r>
      <w:r>
        <w:rPr>
          <w:w w:val="120"/>
        </w:rPr>
        <w:t>developed</w:t>
      </w:r>
      <w:r>
        <w:rPr>
          <w:spacing w:val="-6"/>
          <w:w w:val="120"/>
        </w:rPr>
        <w:t xml:space="preserve"> </w:t>
      </w:r>
      <w:r>
        <w:rPr>
          <w:w w:val="120"/>
        </w:rPr>
        <w:t>equity</w:t>
      </w:r>
      <w:r>
        <w:rPr>
          <w:spacing w:val="-5"/>
          <w:w w:val="120"/>
        </w:rPr>
        <w:t xml:space="preserve"> </w:t>
      </w:r>
      <w:r>
        <w:rPr>
          <w:w w:val="120"/>
        </w:rPr>
        <w:t>indexes,</w:t>
      </w:r>
      <w:r>
        <w:rPr>
          <w:spacing w:val="-5"/>
          <w:w w:val="120"/>
        </w:rPr>
        <w:t xml:space="preserve"> </w:t>
      </w:r>
      <w:r>
        <w:rPr>
          <w:w w:val="120"/>
        </w:rPr>
        <w:t>and</w:t>
      </w:r>
      <w:r>
        <w:rPr>
          <w:spacing w:val="-5"/>
          <w:w w:val="120"/>
        </w:rPr>
        <w:t xml:space="preserve"> </w:t>
      </w:r>
      <w:r>
        <w:rPr>
          <w:w w:val="120"/>
        </w:rPr>
        <w:t>13</w:t>
      </w:r>
      <w:r>
        <w:rPr>
          <w:spacing w:val="-5"/>
          <w:w w:val="120"/>
        </w:rPr>
        <w:t xml:space="preserve"> </w:t>
      </w:r>
      <w:r>
        <w:rPr>
          <w:w w:val="120"/>
        </w:rPr>
        <w:t>developed</w:t>
      </w:r>
      <w:r>
        <w:rPr>
          <w:spacing w:val="-6"/>
          <w:w w:val="120"/>
        </w:rPr>
        <w:t xml:space="preserve"> </w:t>
      </w:r>
      <w:r>
        <w:rPr>
          <w:w w:val="120"/>
        </w:rPr>
        <w:t>govern-ment</w:t>
      </w:r>
      <w:r>
        <w:rPr>
          <w:spacing w:val="-5"/>
          <w:w w:val="120"/>
        </w:rPr>
        <w:t xml:space="preserve"> </w:t>
      </w:r>
      <w:r>
        <w:rPr>
          <w:w w:val="120"/>
        </w:rPr>
        <w:t>bond</w:t>
      </w:r>
      <w:r>
        <w:rPr>
          <w:spacing w:val="-5"/>
          <w:w w:val="120"/>
        </w:rPr>
        <w:t xml:space="preserve"> </w:t>
      </w:r>
      <w:r>
        <w:rPr>
          <w:w w:val="120"/>
        </w:rPr>
        <w:t>futures,</w:t>
      </w:r>
      <w:r>
        <w:rPr>
          <w:spacing w:val="-5"/>
          <w:w w:val="120"/>
        </w:rPr>
        <w:t xml:space="preserve"> </w:t>
      </w:r>
      <w:r>
        <w:rPr>
          <w:w w:val="120"/>
        </w:rPr>
        <w:t>from</w:t>
      </w:r>
      <w:r>
        <w:rPr>
          <w:spacing w:val="-5"/>
          <w:w w:val="120"/>
        </w:rPr>
        <w:t xml:space="preserve"> </w:t>
      </w:r>
      <w:r>
        <w:rPr>
          <w:w w:val="120"/>
        </w:rPr>
        <w:t>January</w:t>
      </w:r>
      <w:r>
        <w:rPr>
          <w:spacing w:val="-5"/>
          <w:w w:val="120"/>
        </w:rPr>
        <w:t xml:space="preserve"> </w:t>
      </w:r>
      <w:r>
        <w:rPr>
          <w:w w:val="120"/>
        </w:rPr>
        <w:t>1965</w:t>
      </w:r>
      <w:r>
        <w:rPr>
          <w:spacing w:val="-5"/>
          <w:w w:val="120"/>
        </w:rPr>
        <w:t xml:space="preserve"> </w:t>
      </w:r>
      <w:r>
        <w:rPr>
          <w:w w:val="120"/>
        </w:rPr>
        <w:t>through</w:t>
      </w:r>
      <w:r>
        <w:rPr>
          <w:spacing w:val="-5"/>
          <w:w w:val="120"/>
        </w:rPr>
        <w:t xml:space="preserve"> </w:t>
      </w:r>
      <w:r>
        <w:rPr>
          <w:w w:val="120"/>
        </w:rPr>
        <w:t>December 2009. These instruments are among the most liquid futures contracts in the world.</w:t>
      </w:r>
      <w:r>
        <w:rPr>
          <w:w w:val="120"/>
          <w:vertAlign w:val="superscript"/>
        </w:rPr>
        <w:t>4</w:t>
      </w:r>
      <w:r>
        <w:rPr>
          <w:w w:val="120"/>
        </w:rPr>
        <w:t xml:space="preserve"> We focus on the most liquid instruments to avoid returns being contaminated</w:t>
      </w:r>
      <w:r>
        <w:rPr>
          <w:spacing w:val="40"/>
          <w:w w:val="120"/>
        </w:rPr>
        <w:t xml:space="preserve"> </w:t>
      </w:r>
      <w:r>
        <w:rPr>
          <w:w w:val="120"/>
        </w:rPr>
        <w:t>by</w:t>
      </w:r>
      <w:r>
        <w:rPr>
          <w:spacing w:val="41"/>
          <w:w w:val="120"/>
        </w:rPr>
        <w:t xml:space="preserve"> </w:t>
      </w:r>
      <w:r>
        <w:rPr>
          <w:w w:val="120"/>
        </w:rPr>
        <w:t>illiquidity</w:t>
      </w:r>
      <w:r>
        <w:rPr>
          <w:spacing w:val="41"/>
          <w:w w:val="120"/>
        </w:rPr>
        <w:t xml:space="preserve"> </w:t>
      </w:r>
      <w:r>
        <w:rPr>
          <w:w w:val="120"/>
        </w:rPr>
        <w:t>or</w:t>
      </w:r>
      <w:r>
        <w:rPr>
          <w:spacing w:val="42"/>
          <w:w w:val="120"/>
        </w:rPr>
        <w:t xml:space="preserve"> </w:t>
      </w:r>
      <w:r>
        <w:rPr>
          <w:w w:val="120"/>
        </w:rPr>
        <w:t>stale</w:t>
      </w:r>
      <w:r>
        <w:rPr>
          <w:spacing w:val="42"/>
          <w:w w:val="120"/>
        </w:rPr>
        <w:t xml:space="preserve"> </w:t>
      </w:r>
      <w:r>
        <w:rPr>
          <w:w w:val="120"/>
        </w:rPr>
        <w:t>price</w:t>
      </w:r>
      <w:r>
        <w:rPr>
          <w:spacing w:val="42"/>
          <w:w w:val="120"/>
        </w:rPr>
        <w:t xml:space="preserve"> </w:t>
      </w:r>
      <w:r>
        <w:rPr>
          <w:w w:val="120"/>
        </w:rPr>
        <w:t>issues</w:t>
      </w:r>
      <w:r>
        <w:rPr>
          <w:spacing w:val="41"/>
          <w:w w:val="120"/>
        </w:rPr>
        <w:t xml:space="preserve"> </w:t>
      </w:r>
      <w:r>
        <w:rPr>
          <w:w w:val="120"/>
        </w:rPr>
        <w:t>and</w:t>
      </w:r>
      <w:r>
        <w:rPr>
          <w:spacing w:val="41"/>
          <w:w w:val="120"/>
        </w:rPr>
        <w:t xml:space="preserve"> </w:t>
      </w:r>
      <w:r>
        <w:rPr>
          <w:w w:val="120"/>
        </w:rPr>
        <w:t>to</w:t>
      </w:r>
      <w:r>
        <w:rPr>
          <w:spacing w:val="42"/>
          <w:w w:val="120"/>
        </w:rPr>
        <w:t xml:space="preserve"> </w:t>
      </w:r>
      <w:r>
        <w:rPr>
          <w:w w:val="120"/>
        </w:rPr>
        <w:t>match</w:t>
      </w:r>
      <w:r>
        <w:rPr>
          <w:spacing w:val="42"/>
          <w:w w:val="120"/>
        </w:rPr>
        <w:t xml:space="preserve"> </w:t>
      </w:r>
      <w:r>
        <w:rPr>
          <w:spacing w:val="-4"/>
          <w:w w:val="120"/>
        </w:rPr>
        <w:t>more</w:t>
      </w:r>
    </w:p>
    <w:p w14:paraId="33D9641A" w14:textId="77777777" w:rsidR="00F1267E" w:rsidRDefault="00260777">
      <w:pPr>
        <w:tabs>
          <w:tab w:val="left" w:pos="826"/>
        </w:tabs>
        <w:spacing w:before="165"/>
        <w:ind w:left="108"/>
        <w:rPr>
          <w:sz w:val="16"/>
        </w:rPr>
      </w:pPr>
      <w:r>
        <w:rPr>
          <w:w w:val="103"/>
          <w:sz w:val="16"/>
          <w:u w:val="single"/>
        </w:rPr>
        <w:t xml:space="preserve"> </w:t>
      </w:r>
      <w:r>
        <w:rPr>
          <w:sz w:val="16"/>
          <w:u w:val="single"/>
        </w:rPr>
        <w:tab/>
      </w:r>
    </w:p>
    <w:p w14:paraId="35E200DA" w14:textId="77777777" w:rsidR="00F1267E" w:rsidRDefault="00260777">
      <w:pPr>
        <w:spacing w:before="5" w:line="297" w:lineRule="auto"/>
        <w:ind w:left="108" w:right="33" w:firstLine="239"/>
        <w:jc w:val="both"/>
        <w:rPr>
          <w:sz w:val="12"/>
        </w:rPr>
      </w:pPr>
      <w:r>
        <w:rPr>
          <w:w w:val="130"/>
          <w:sz w:val="12"/>
          <w:vertAlign w:val="superscript"/>
        </w:rPr>
        <w:t>4</w:t>
      </w:r>
      <w:r>
        <w:rPr>
          <w:w w:val="130"/>
          <w:sz w:val="12"/>
        </w:rPr>
        <w:t xml:space="preserve"> We also confirm the time series momentum returns are robust</w:t>
      </w:r>
      <w:r>
        <w:rPr>
          <w:spacing w:val="40"/>
          <w:w w:val="130"/>
          <w:sz w:val="12"/>
        </w:rPr>
        <w:t xml:space="preserve"> </w:t>
      </w:r>
      <w:r>
        <w:rPr>
          <w:w w:val="130"/>
          <w:sz w:val="12"/>
        </w:rPr>
        <w:t>among more illiquid instruments such as illiquid commodities (feeder</w:t>
      </w:r>
      <w:r>
        <w:rPr>
          <w:spacing w:val="40"/>
          <w:w w:val="130"/>
          <w:sz w:val="12"/>
        </w:rPr>
        <w:t xml:space="preserve"> </w:t>
      </w:r>
      <w:r>
        <w:rPr>
          <w:w w:val="125"/>
          <w:sz w:val="12"/>
        </w:rPr>
        <w:t>cattle, Kansas wheat,</w:t>
      </w:r>
      <w:r>
        <w:rPr>
          <w:spacing w:val="-2"/>
          <w:w w:val="125"/>
          <w:sz w:val="12"/>
        </w:rPr>
        <w:t xml:space="preserve"> </w:t>
      </w:r>
      <w:r>
        <w:rPr>
          <w:w w:val="125"/>
          <w:sz w:val="12"/>
        </w:rPr>
        <w:t>lumber, orange juice, rubber, tin), emerging market</w:t>
      </w:r>
      <w:r>
        <w:rPr>
          <w:spacing w:val="40"/>
          <w:w w:val="130"/>
          <w:sz w:val="12"/>
        </w:rPr>
        <w:t xml:space="preserve"> </w:t>
      </w:r>
      <w:r>
        <w:rPr>
          <w:w w:val="130"/>
          <w:sz w:val="12"/>
        </w:rPr>
        <w:t>currencies and equities, and more illiquid fixed income futures (not</w:t>
      </w:r>
      <w:r>
        <w:rPr>
          <w:spacing w:val="40"/>
          <w:w w:val="130"/>
          <w:sz w:val="12"/>
        </w:rPr>
        <w:t xml:space="preserve"> </w:t>
      </w:r>
      <w:r>
        <w:rPr>
          <w:spacing w:val="-2"/>
          <w:w w:val="130"/>
          <w:sz w:val="12"/>
        </w:rPr>
        <w:t>reported).</w:t>
      </w:r>
    </w:p>
    <w:p w14:paraId="3A478902" w14:textId="77777777" w:rsidR="00F1267E" w:rsidRDefault="00F1267E">
      <w:pPr>
        <w:spacing w:line="297" w:lineRule="auto"/>
        <w:jc w:val="both"/>
        <w:rPr>
          <w:sz w:val="12"/>
        </w:rPr>
        <w:sectPr w:rsidR="00F1267E">
          <w:type w:val="continuous"/>
          <w:pgSz w:w="10890" w:h="14860"/>
          <w:pgMar w:top="600" w:right="708" w:bottom="280" w:left="708" w:header="629" w:footer="0" w:gutter="0"/>
          <w:cols w:num="2" w:space="720" w:equalWidth="0">
            <w:col w:w="4574" w:space="328"/>
            <w:col w:w="4572"/>
          </w:cols>
        </w:sectPr>
      </w:pPr>
    </w:p>
    <w:p w14:paraId="655FD516" w14:textId="77777777" w:rsidR="00F1267E" w:rsidRDefault="00F1267E">
      <w:pPr>
        <w:pStyle w:val="Corpsdetexte"/>
        <w:spacing w:before="5"/>
        <w:rPr>
          <w:sz w:val="17"/>
        </w:rPr>
      </w:pPr>
    </w:p>
    <w:p w14:paraId="287E9226" w14:textId="77777777" w:rsidR="00F1267E" w:rsidRDefault="00F1267E">
      <w:pPr>
        <w:pStyle w:val="Corpsdetexte"/>
        <w:rPr>
          <w:sz w:val="17"/>
        </w:rPr>
        <w:sectPr w:rsidR="00F1267E">
          <w:pgSz w:w="10890" w:h="14860"/>
          <w:pgMar w:top="820" w:right="708" w:bottom="280" w:left="708" w:header="629" w:footer="0" w:gutter="0"/>
          <w:cols w:space="720"/>
        </w:sectPr>
      </w:pPr>
    </w:p>
    <w:p w14:paraId="1AB97786" w14:textId="77777777" w:rsidR="00F1267E" w:rsidRDefault="00260777">
      <w:pPr>
        <w:pStyle w:val="Corpsdetexte"/>
        <w:spacing w:before="82" w:line="273" w:lineRule="auto"/>
        <w:ind w:left="29"/>
        <w:jc w:val="both"/>
      </w:pPr>
      <w:r>
        <w:rPr>
          <w:w w:val="120"/>
        </w:rPr>
        <w:t>closely an implementable strategy at a significant trade size.</w:t>
      </w:r>
      <w:r>
        <w:rPr>
          <w:spacing w:val="-6"/>
          <w:w w:val="120"/>
        </w:rPr>
        <w:t xml:space="preserve"> </w:t>
      </w:r>
      <w:hyperlink w:anchor="_bookmark24" w:history="1">
        <w:r>
          <w:rPr>
            <w:color w:val="000066"/>
            <w:w w:val="120"/>
          </w:rPr>
          <w:t>Appendix</w:t>
        </w:r>
        <w:r>
          <w:rPr>
            <w:color w:val="000066"/>
            <w:spacing w:val="-7"/>
            <w:w w:val="120"/>
          </w:rPr>
          <w:t xml:space="preserve"> </w:t>
        </w:r>
        <w:r>
          <w:rPr>
            <w:color w:val="000066"/>
            <w:w w:val="120"/>
          </w:rPr>
          <w:t>A</w:t>
        </w:r>
      </w:hyperlink>
      <w:r>
        <w:rPr>
          <w:color w:val="000066"/>
          <w:spacing w:val="-6"/>
          <w:w w:val="120"/>
        </w:rPr>
        <w:t xml:space="preserve"> </w:t>
      </w:r>
      <w:r>
        <w:rPr>
          <w:w w:val="120"/>
        </w:rPr>
        <w:t>provides</w:t>
      </w:r>
      <w:r>
        <w:rPr>
          <w:spacing w:val="-6"/>
          <w:w w:val="120"/>
        </w:rPr>
        <w:t xml:space="preserve"> </w:t>
      </w:r>
      <w:r>
        <w:rPr>
          <w:w w:val="120"/>
        </w:rPr>
        <w:t>details</w:t>
      </w:r>
      <w:r>
        <w:rPr>
          <w:spacing w:val="-7"/>
          <w:w w:val="120"/>
        </w:rPr>
        <w:t xml:space="preserve"> </w:t>
      </w:r>
      <w:r>
        <w:rPr>
          <w:w w:val="120"/>
        </w:rPr>
        <w:t>on</w:t>
      </w:r>
      <w:r>
        <w:rPr>
          <w:spacing w:val="-6"/>
          <w:w w:val="120"/>
        </w:rPr>
        <w:t xml:space="preserve"> </w:t>
      </w:r>
      <w:r>
        <w:rPr>
          <w:w w:val="120"/>
        </w:rPr>
        <w:t>each</w:t>
      </w:r>
      <w:r>
        <w:rPr>
          <w:spacing w:val="-6"/>
          <w:w w:val="120"/>
        </w:rPr>
        <w:t xml:space="preserve"> </w:t>
      </w:r>
      <w:r>
        <w:rPr>
          <w:w w:val="120"/>
        </w:rPr>
        <w:t>instrument</w:t>
      </w:r>
      <w:r>
        <w:rPr>
          <w:spacing w:val="-8"/>
          <w:w w:val="120"/>
        </w:rPr>
        <w:t xml:space="preserve"> </w:t>
      </w:r>
      <w:r>
        <w:rPr>
          <w:w w:val="120"/>
        </w:rPr>
        <w:t>and their data sources, which</w:t>
      </w:r>
      <w:r>
        <w:rPr>
          <w:spacing w:val="-1"/>
          <w:w w:val="120"/>
        </w:rPr>
        <w:t xml:space="preserve"> </w:t>
      </w:r>
      <w:r>
        <w:rPr>
          <w:w w:val="120"/>
        </w:rPr>
        <w:t>are mainly Datastream, Bloom-berg, and various exchanges.</w:t>
      </w:r>
    </w:p>
    <w:p w14:paraId="582B209A" w14:textId="77777777" w:rsidR="00F1267E" w:rsidRDefault="00260777">
      <w:pPr>
        <w:pStyle w:val="Corpsdetexte"/>
        <w:spacing w:line="273" w:lineRule="auto"/>
        <w:ind w:left="29" w:firstLine="239"/>
        <w:jc w:val="both"/>
      </w:pPr>
      <w:r>
        <w:rPr>
          <w:w w:val="125"/>
        </w:rPr>
        <w:t xml:space="preserve">We construct a return series for each instrument as </w:t>
      </w:r>
      <w:r>
        <w:rPr>
          <w:w w:val="120"/>
        </w:rPr>
        <w:t>follows.</w:t>
      </w:r>
      <w:r>
        <w:rPr>
          <w:spacing w:val="-1"/>
          <w:w w:val="120"/>
        </w:rPr>
        <w:t xml:space="preserve"> </w:t>
      </w:r>
      <w:r>
        <w:rPr>
          <w:w w:val="120"/>
        </w:rPr>
        <w:t>Each</w:t>
      </w:r>
      <w:r>
        <w:rPr>
          <w:spacing w:val="-1"/>
          <w:w w:val="120"/>
        </w:rPr>
        <w:t xml:space="preserve"> </w:t>
      </w:r>
      <w:r>
        <w:rPr>
          <w:w w:val="120"/>
        </w:rPr>
        <w:t>day,</w:t>
      </w:r>
      <w:r>
        <w:rPr>
          <w:spacing w:val="-2"/>
          <w:w w:val="120"/>
        </w:rPr>
        <w:t xml:space="preserve"> </w:t>
      </w:r>
      <w:r>
        <w:rPr>
          <w:w w:val="120"/>
        </w:rPr>
        <w:t>we</w:t>
      </w:r>
      <w:r>
        <w:rPr>
          <w:spacing w:val="-1"/>
          <w:w w:val="120"/>
        </w:rPr>
        <w:t xml:space="preserve"> </w:t>
      </w:r>
      <w:r>
        <w:rPr>
          <w:w w:val="120"/>
        </w:rPr>
        <w:t>compute</w:t>
      </w:r>
      <w:r>
        <w:rPr>
          <w:spacing w:val="-1"/>
          <w:w w:val="120"/>
        </w:rPr>
        <w:t xml:space="preserve"> </w:t>
      </w:r>
      <w:r>
        <w:rPr>
          <w:w w:val="120"/>
        </w:rPr>
        <w:t>the</w:t>
      </w:r>
      <w:r>
        <w:rPr>
          <w:spacing w:val="-2"/>
          <w:w w:val="120"/>
        </w:rPr>
        <w:t xml:space="preserve"> </w:t>
      </w:r>
      <w:r>
        <w:rPr>
          <w:w w:val="120"/>
        </w:rPr>
        <w:t>daily</w:t>
      </w:r>
      <w:r>
        <w:rPr>
          <w:spacing w:val="-1"/>
          <w:w w:val="120"/>
        </w:rPr>
        <w:t xml:space="preserve"> </w:t>
      </w:r>
      <w:r>
        <w:rPr>
          <w:w w:val="120"/>
        </w:rPr>
        <w:t>excess</w:t>
      </w:r>
      <w:r>
        <w:rPr>
          <w:spacing w:val="-1"/>
          <w:w w:val="120"/>
        </w:rPr>
        <w:t xml:space="preserve"> </w:t>
      </w:r>
      <w:r>
        <w:rPr>
          <w:w w:val="120"/>
        </w:rPr>
        <w:t>return</w:t>
      </w:r>
      <w:r>
        <w:rPr>
          <w:spacing w:val="-2"/>
          <w:w w:val="120"/>
        </w:rPr>
        <w:t xml:space="preserve"> </w:t>
      </w:r>
      <w:r>
        <w:rPr>
          <w:w w:val="120"/>
        </w:rPr>
        <w:t xml:space="preserve">of </w:t>
      </w:r>
      <w:r>
        <w:rPr>
          <w:w w:val="125"/>
        </w:rPr>
        <w:t>the</w:t>
      </w:r>
      <w:r>
        <w:rPr>
          <w:spacing w:val="-4"/>
          <w:w w:val="125"/>
        </w:rPr>
        <w:t xml:space="preserve"> </w:t>
      </w:r>
      <w:r>
        <w:rPr>
          <w:w w:val="125"/>
        </w:rPr>
        <w:t>most</w:t>
      </w:r>
      <w:r>
        <w:rPr>
          <w:spacing w:val="-3"/>
          <w:w w:val="125"/>
        </w:rPr>
        <w:t xml:space="preserve"> </w:t>
      </w:r>
      <w:r>
        <w:rPr>
          <w:w w:val="125"/>
        </w:rPr>
        <w:t>liquid</w:t>
      </w:r>
      <w:r>
        <w:rPr>
          <w:spacing w:val="-4"/>
          <w:w w:val="125"/>
        </w:rPr>
        <w:t xml:space="preserve"> </w:t>
      </w:r>
      <w:r>
        <w:rPr>
          <w:w w:val="125"/>
        </w:rPr>
        <w:t>futures</w:t>
      </w:r>
      <w:r>
        <w:rPr>
          <w:spacing w:val="-3"/>
          <w:w w:val="125"/>
        </w:rPr>
        <w:t xml:space="preserve"> </w:t>
      </w:r>
      <w:r>
        <w:rPr>
          <w:w w:val="125"/>
        </w:rPr>
        <w:t>contract</w:t>
      </w:r>
      <w:r>
        <w:rPr>
          <w:spacing w:val="-4"/>
          <w:w w:val="125"/>
        </w:rPr>
        <w:t xml:space="preserve"> </w:t>
      </w:r>
      <w:r>
        <w:rPr>
          <w:w w:val="125"/>
        </w:rPr>
        <w:t>(typically</w:t>
      </w:r>
      <w:r>
        <w:rPr>
          <w:spacing w:val="-4"/>
          <w:w w:val="125"/>
        </w:rPr>
        <w:t xml:space="preserve"> </w:t>
      </w:r>
      <w:r>
        <w:rPr>
          <w:w w:val="125"/>
        </w:rPr>
        <w:t>the</w:t>
      </w:r>
      <w:r>
        <w:rPr>
          <w:spacing w:val="-4"/>
          <w:w w:val="125"/>
        </w:rPr>
        <w:t xml:space="preserve"> </w:t>
      </w:r>
      <w:r>
        <w:rPr>
          <w:w w:val="125"/>
        </w:rPr>
        <w:t>nearest</w:t>
      </w:r>
      <w:r>
        <w:rPr>
          <w:spacing w:val="-3"/>
          <w:w w:val="125"/>
        </w:rPr>
        <w:t xml:space="preserve"> </w:t>
      </w:r>
      <w:r>
        <w:rPr>
          <w:spacing w:val="-5"/>
          <w:w w:val="125"/>
        </w:rPr>
        <w:t>or</w:t>
      </w:r>
    </w:p>
    <w:p w14:paraId="098E9462" w14:textId="77777777" w:rsidR="00F1267E" w:rsidRDefault="00260777">
      <w:pPr>
        <w:pStyle w:val="Corpsdetexte"/>
        <w:spacing w:before="82" w:line="273" w:lineRule="auto"/>
        <w:ind w:left="29" w:right="116"/>
        <w:jc w:val="both"/>
      </w:pPr>
      <w:r>
        <w:br w:type="column"/>
      </w:r>
      <w:r>
        <w:rPr>
          <w:w w:val="120"/>
        </w:rPr>
        <w:t>contract, the long and short open interest held by</w:t>
      </w:r>
      <w:r>
        <w:rPr>
          <w:w w:val="120"/>
        </w:rPr>
        <w:t xml:space="preserve"> these traders on Tuesday are reported on a weekly basis.</w:t>
      </w:r>
      <w:r>
        <w:rPr>
          <w:w w:val="120"/>
          <w:vertAlign w:val="superscript"/>
        </w:rPr>
        <w:t>6</w:t>
      </w:r>
    </w:p>
    <w:p w14:paraId="3DDF1E50" w14:textId="77777777" w:rsidR="00F1267E" w:rsidRDefault="00260777">
      <w:pPr>
        <w:pStyle w:val="Corpsdetexte"/>
        <w:spacing w:line="273" w:lineRule="auto"/>
        <w:ind w:left="29" w:right="112" w:firstLine="239"/>
        <w:jc w:val="both"/>
      </w:pPr>
      <w:r>
        <w:rPr>
          <w:w w:val="115"/>
        </w:rPr>
        <w:t>Using the positions of speculators and hedgers as</w:t>
      </w:r>
      <w:r>
        <w:rPr>
          <w:spacing w:val="40"/>
          <w:w w:val="115"/>
        </w:rPr>
        <w:t xml:space="preserve"> </w:t>
      </w:r>
      <w:r>
        <w:rPr>
          <w:w w:val="115"/>
        </w:rPr>
        <w:t>defined</w:t>
      </w:r>
      <w:r>
        <w:rPr>
          <w:spacing w:val="-1"/>
          <w:w w:val="115"/>
        </w:rPr>
        <w:t xml:space="preserve"> </w:t>
      </w:r>
      <w:r>
        <w:rPr>
          <w:w w:val="115"/>
        </w:rPr>
        <w:t>by</w:t>
      </w:r>
      <w:r>
        <w:rPr>
          <w:spacing w:val="-1"/>
          <w:w w:val="115"/>
        </w:rPr>
        <w:t xml:space="preserve"> </w:t>
      </w:r>
      <w:r>
        <w:rPr>
          <w:w w:val="115"/>
        </w:rPr>
        <w:t>the CFTC,</w:t>
      </w:r>
      <w:r>
        <w:rPr>
          <w:spacing w:val="-1"/>
          <w:w w:val="115"/>
        </w:rPr>
        <w:t xml:space="preserve"> </w:t>
      </w:r>
      <w:r>
        <w:rPr>
          <w:w w:val="115"/>
        </w:rPr>
        <w:t>we</w:t>
      </w:r>
      <w:r>
        <w:rPr>
          <w:spacing w:val="-1"/>
          <w:w w:val="115"/>
        </w:rPr>
        <w:t xml:space="preserve"> </w:t>
      </w:r>
      <w:r>
        <w:rPr>
          <w:w w:val="115"/>
        </w:rPr>
        <w:t>define</w:t>
      </w:r>
      <w:r>
        <w:rPr>
          <w:spacing w:val="-1"/>
          <w:w w:val="115"/>
        </w:rPr>
        <w:t xml:space="preserve"> </w:t>
      </w:r>
      <w:r>
        <w:rPr>
          <w:w w:val="115"/>
        </w:rPr>
        <w:t>the Net</w:t>
      </w:r>
      <w:r>
        <w:rPr>
          <w:spacing w:val="-1"/>
          <w:w w:val="115"/>
        </w:rPr>
        <w:t xml:space="preserve"> </w:t>
      </w:r>
      <w:r>
        <w:rPr>
          <w:w w:val="115"/>
        </w:rPr>
        <w:t>speculator</w:t>
      </w:r>
      <w:r>
        <w:rPr>
          <w:spacing w:val="-1"/>
          <w:w w:val="115"/>
        </w:rPr>
        <w:t xml:space="preserve"> </w:t>
      </w:r>
      <w:r>
        <w:rPr>
          <w:w w:val="115"/>
        </w:rPr>
        <w:t>position for each asset as follows:</w:t>
      </w:r>
    </w:p>
    <w:p w14:paraId="339AAB12" w14:textId="77777777" w:rsidR="00F1267E" w:rsidRDefault="00260777">
      <w:pPr>
        <w:spacing w:before="70"/>
        <w:ind w:left="29"/>
        <w:jc w:val="both"/>
        <w:rPr>
          <w:sz w:val="15"/>
        </w:rPr>
      </w:pPr>
      <w:r>
        <w:rPr>
          <w:w w:val="125"/>
          <w:sz w:val="15"/>
        </w:rPr>
        <w:t>Net</w:t>
      </w:r>
      <w:r>
        <w:rPr>
          <w:spacing w:val="-12"/>
          <w:w w:val="125"/>
          <w:sz w:val="15"/>
        </w:rPr>
        <w:t xml:space="preserve"> </w:t>
      </w:r>
      <w:r>
        <w:rPr>
          <w:w w:val="125"/>
          <w:sz w:val="15"/>
        </w:rPr>
        <w:t>speculator</w:t>
      </w:r>
      <w:r>
        <w:rPr>
          <w:spacing w:val="-12"/>
          <w:w w:val="125"/>
          <w:sz w:val="15"/>
        </w:rPr>
        <w:t xml:space="preserve"> </w:t>
      </w:r>
      <w:r>
        <w:rPr>
          <w:spacing w:val="-2"/>
          <w:w w:val="125"/>
          <w:sz w:val="15"/>
        </w:rPr>
        <w:t>position</w:t>
      </w:r>
    </w:p>
    <w:p w14:paraId="4FA19A5E" w14:textId="77777777" w:rsidR="00F1267E" w:rsidRDefault="00260777">
      <w:pPr>
        <w:spacing w:before="71" w:line="121" w:lineRule="exact"/>
        <w:ind w:left="437"/>
        <w:jc w:val="both"/>
        <w:rPr>
          <w:sz w:val="15"/>
        </w:rPr>
      </w:pPr>
      <w:r>
        <w:rPr>
          <w:w w:val="120"/>
          <w:sz w:val="15"/>
        </w:rPr>
        <w:t>Speculator</w:t>
      </w:r>
      <w:r>
        <w:rPr>
          <w:spacing w:val="4"/>
          <w:w w:val="120"/>
          <w:sz w:val="15"/>
        </w:rPr>
        <w:t xml:space="preserve"> </w:t>
      </w:r>
      <w:r>
        <w:rPr>
          <w:w w:val="120"/>
          <w:sz w:val="15"/>
        </w:rPr>
        <w:t>long</w:t>
      </w:r>
      <w:r>
        <w:rPr>
          <w:spacing w:val="5"/>
          <w:w w:val="120"/>
          <w:sz w:val="15"/>
        </w:rPr>
        <w:t xml:space="preserve"> </w:t>
      </w:r>
      <w:r>
        <w:rPr>
          <w:w w:val="120"/>
          <w:sz w:val="15"/>
        </w:rPr>
        <w:t>positions</w:t>
      </w:r>
      <w:r>
        <w:rPr>
          <w:rFonts w:ascii="Georgia" w:hAnsi="Georgia"/>
          <w:w w:val="120"/>
          <w:sz w:val="15"/>
        </w:rPr>
        <w:t>—</w:t>
      </w:r>
      <w:r>
        <w:rPr>
          <w:w w:val="120"/>
          <w:sz w:val="15"/>
        </w:rPr>
        <w:t>Speculator</w:t>
      </w:r>
      <w:r>
        <w:rPr>
          <w:spacing w:val="7"/>
          <w:w w:val="120"/>
          <w:sz w:val="15"/>
        </w:rPr>
        <w:t xml:space="preserve"> </w:t>
      </w:r>
      <w:r>
        <w:rPr>
          <w:w w:val="120"/>
          <w:sz w:val="15"/>
        </w:rPr>
        <w:t>short</w:t>
      </w:r>
      <w:r>
        <w:rPr>
          <w:spacing w:val="4"/>
          <w:w w:val="120"/>
          <w:sz w:val="15"/>
        </w:rPr>
        <w:t xml:space="preserve"> </w:t>
      </w:r>
      <w:r>
        <w:rPr>
          <w:spacing w:val="-2"/>
          <w:w w:val="120"/>
          <w:sz w:val="15"/>
        </w:rPr>
        <w:t>positions</w:t>
      </w:r>
    </w:p>
    <w:p w14:paraId="05ABF745" w14:textId="77777777" w:rsidR="00F1267E" w:rsidRDefault="00F1267E">
      <w:pPr>
        <w:spacing w:line="121" w:lineRule="exact"/>
        <w:jc w:val="both"/>
        <w:rPr>
          <w:sz w:val="15"/>
        </w:rPr>
        <w:sectPr w:rsidR="00F1267E">
          <w:type w:val="continuous"/>
          <w:pgSz w:w="10890" w:h="14860"/>
          <w:pgMar w:top="600" w:right="708" w:bottom="280" w:left="708" w:header="629" w:footer="0" w:gutter="0"/>
          <w:cols w:num="2" w:space="720" w:equalWidth="0">
            <w:col w:w="4453" w:space="448"/>
            <w:col w:w="4573"/>
          </w:cols>
        </w:sectPr>
      </w:pPr>
    </w:p>
    <w:p w14:paraId="3139D3DB" w14:textId="77777777" w:rsidR="00F1267E" w:rsidRDefault="00260777">
      <w:pPr>
        <w:pStyle w:val="Corpsdetexte"/>
        <w:tabs>
          <w:tab w:val="left" w:pos="5153"/>
        </w:tabs>
        <w:spacing w:line="166" w:lineRule="exact"/>
        <w:ind w:left="29"/>
        <w:rPr>
          <w:rFonts w:ascii="Georgia"/>
          <w:position w:val="1"/>
          <w:sz w:val="15"/>
        </w:rPr>
      </w:pPr>
      <w:r>
        <w:rPr>
          <w:rFonts w:ascii="Georgia"/>
          <w:noProof/>
          <w:position w:val="1"/>
          <w:sz w:val="15"/>
        </w:rPr>
        <mc:AlternateContent>
          <mc:Choice Requires="wps">
            <w:drawing>
              <wp:anchor distT="0" distB="0" distL="0" distR="0" simplePos="0" relativeHeight="483791360" behindDoc="1" locked="0" layoutInCell="1" allowOverlap="1" wp14:anchorId="6E49672A" wp14:editId="1107974B">
                <wp:simplePos x="0" y="0"/>
                <wp:positionH relativeFrom="page">
                  <wp:posOffset>3839755</wp:posOffset>
                </wp:positionH>
                <wp:positionV relativeFrom="paragraph">
                  <wp:posOffset>52375</wp:posOffset>
                </wp:positionV>
                <wp:extent cx="2483485" cy="381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3485" cy="3810"/>
                        </a:xfrm>
                        <a:custGeom>
                          <a:avLst/>
                          <a:gdLst/>
                          <a:ahLst/>
                          <a:cxnLst/>
                          <a:rect l="l" t="t" r="r" b="b"/>
                          <a:pathLst>
                            <a:path w="2483485" h="3810">
                              <a:moveTo>
                                <a:pt x="2483281" y="0"/>
                              </a:moveTo>
                              <a:lnTo>
                                <a:pt x="0" y="0"/>
                              </a:lnTo>
                              <a:lnTo>
                                <a:pt x="0" y="3599"/>
                              </a:lnTo>
                              <a:lnTo>
                                <a:pt x="2483281" y="3599"/>
                              </a:lnTo>
                              <a:lnTo>
                                <a:pt x="2483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3A9ADD" id="Graphic 17" o:spid="_x0000_s1026" style="position:absolute;margin-left:302.35pt;margin-top:4.1pt;width:195.55pt;height:.3pt;z-index:-19525120;visibility:visible;mso-wrap-style:square;mso-wrap-distance-left:0;mso-wrap-distance-top:0;mso-wrap-distance-right:0;mso-wrap-distance-bottom:0;mso-position-horizontal:absolute;mso-position-horizontal-relative:page;mso-position-vertical:absolute;mso-position-vertical-relative:text;v-text-anchor:top" coordsize="248348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" path="m2483281,l,,,3599r2483281,l2483281,xe" fillcolor="black" stroked="f">
                <v:path arrowok="t"/>
                <w10:wrap anchorx="page"/>
              </v:shape>
            </w:pict>
          </mc:Fallback>
        </mc:AlternateContent>
      </w:r>
      <w:r>
        <w:rPr>
          <w:w w:val="120"/>
        </w:rPr>
        <w:t>next</w:t>
      </w:r>
      <w:r>
        <w:rPr>
          <w:spacing w:val="47"/>
          <w:w w:val="120"/>
        </w:rPr>
        <w:t xml:space="preserve"> </w:t>
      </w:r>
      <w:r>
        <w:rPr>
          <w:w w:val="120"/>
        </w:rPr>
        <w:t>nearest-to-delivery</w:t>
      </w:r>
      <w:r>
        <w:rPr>
          <w:spacing w:val="47"/>
          <w:w w:val="120"/>
        </w:rPr>
        <w:t xml:space="preserve"> </w:t>
      </w:r>
      <w:r>
        <w:rPr>
          <w:w w:val="120"/>
        </w:rPr>
        <w:t>contract),</w:t>
      </w:r>
      <w:r>
        <w:rPr>
          <w:spacing w:val="46"/>
          <w:w w:val="120"/>
        </w:rPr>
        <w:t xml:space="preserve"> </w:t>
      </w:r>
      <w:r>
        <w:rPr>
          <w:w w:val="120"/>
        </w:rPr>
        <w:t>and</w:t>
      </w:r>
      <w:r>
        <w:rPr>
          <w:spacing w:val="48"/>
          <w:w w:val="120"/>
        </w:rPr>
        <w:t xml:space="preserve"> </w:t>
      </w:r>
      <w:r>
        <w:rPr>
          <w:w w:val="120"/>
        </w:rPr>
        <w:t>then</w:t>
      </w:r>
      <w:r>
        <w:rPr>
          <w:spacing w:val="46"/>
          <w:w w:val="120"/>
        </w:rPr>
        <w:t xml:space="preserve"> </w:t>
      </w:r>
      <w:r>
        <w:rPr>
          <w:spacing w:val="-2"/>
          <w:w w:val="120"/>
        </w:rPr>
        <w:t>compound</w:t>
      </w:r>
      <w:r>
        <w:tab/>
      </w:r>
      <w:r>
        <w:rPr>
          <w:rFonts w:ascii="Georgia"/>
          <w:spacing w:val="-10"/>
          <w:w w:val="120"/>
          <w:position w:val="1"/>
          <w:sz w:val="15"/>
        </w:rPr>
        <w:t>=</w:t>
      </w:r>
    </w:p>
    <w:p w14:paraId="12813E78" w14:textId="77777777" w:rsidR="00F1267E" w:rsidRDefault="00260777">
      <w:pPr>
        <w:pStyle w:val="Corpsdetexte"/>
        <w:spacing w:before="24"/>
        <w:ind w:left="29"/>
      </w:pPr>
      <w:r>
        <w:rPr>
          <w:w w:val="120"/>
        </w:rPr>
        <w:t>the</w:t>
      </w:r>
      <w:r>
        <w:rPr>
          <w:spacing w:val="1"/>
          <w:w w:val="120"/>
        </w:rPr>
        <w:t xml:space="preserve"> </w:t>
      </w:r>
      <w:r>
        <w:rPr>
          <w:w w:val="120"/>
        </w:rPr>
        <w:t>daily returns to</w:t>
      </w:r>
      <w:r>
        <w:rPr>
          <w:spacing w:val="1"/>
          <w:w w:val="120"/>
        </w:rPr>
        <w:t xml:space="preserve"> </w:t>
      </w:r>
      <w:r>
        <w:rPr>
          <w:w w:val="120"/>
        </w:rPr>
        <w:t>a cumulative return</w:t>
      </w:r>
      <w:r>
        <w:rPr>
          <w:spacing w:val="-1"/>
          <w:w w:val="120"/>
        </w:rPr>
        <w:t xml:space="preserve"> </w:t>
      </w:r>
      <w:r>
        <w:rPr>
          <w:w w:val="120"/>
        </w:rPr>
        <w:t>index</w:t>
      </w:r>
      <w:r>
        <w:rPr>
          <w:spacing w:val="1"/>
          <w:w w:val="120"/>
        </w:rPr>
        <w:t xml:space="preserve"> </w:t>
      </w:r>
      <w:r>
        <w:rPr>
          <w:w w:val="120"/>
        </w:rPr>
        <w:t xml:space="preserve">from </w:t>
      </w:r>
      <w:r>
        <w:rPr>
          <w:spacing w:val="-2"/>
          <w:w w:val="120"/>
        </w:rPr>
        <w:t>which</w:t>
      </w:r>
    </w:p>
    <w:p w14:paraId="03464722" w14:textId="77777777" w:rsidR="00F1267E" w:rsidRDefault="00260777">
      <w:pPr>
        <w:tabs>
          <w:tab w:val="left" w:pos="2513"/>
        </w:tabs>
        <w:spacing w:line="262" w:lineRule="exact"/>
        <w:ind w:left="29"/>
        <w:rPr>
          <w:rFonts w:ascii="Comic Sans MS"/>
          <w:position w:val="11"/>
          <w:sz w:val="15"/>
        </w:rPr>
      </w:pPr>
      <w:r>
        <w:br w:type="column"/>
      </w:r>
      <w:r>
        <w:rPr>
          <w:w w:val="120"/>
          <w:sz w:val="15"/>
        </w:rPr>
        <w:t>Open</w:t>
      </w:r>
      <w:r>
        <w:rPr>
          <w:spacing w:val="-6"/>
          <w:w w:val="120"/>
          <w:sz w:val="15"/>
        </w:rPr>
        <w:t xml:space="preserve"> </w:t>
      </w:r>
      <w:r>
        <w:rPr>
          <w:spacing w:val="-2"/>
          <w:w w:val="120"/>
          <w:sz w:val="15"/>
        </w:rPr>
        <w:t>interest</w:t>
      </w:r>
      <w:r>
        <w:rPr>
          <w:sz w:val="15"/>
        </w:rPr>
        <w:tab/>
      </w:r>
      <w:r>
        <w:rPr>
          <w:rFonts w:ascii="Comic Sans MS"/>
          <w:spacing w:val="-10"/>
          <w:w w:val="120"/>
          <w:position w:val="11"/>
          <w:sz w:val="15"/>
        </w:rPr>
        <w:t>.</w:t>
      </w:r>
    </w:p>
    <w:p w14:paraId="3A23860B" w14:textId="77777777" w:rsidR="00F1267E" w:rsidRDefault="00F1267E">
      <w:pPr>
        <w:spacing w:line="262" w:lineRule="exact"/>
        <w:rPr>
          <w:rFonts w:ascii="Comic Sans MS"/>
          <w:position w:val="11"/>
          <w:sz w:val="15"/>
        </w:rPr>
        <w:sectPr w:rsidR="00F1267E">
          <w:type w:val="continuous"/>
          <w:pgSz w:w="10890" w:h="14860"/>
          <w:pgMar w:top="600" w:right="708" w:bottom="280" w:left="708" w:header="629" w:footer="0" w:gutter="0"/>
          <w:cols w:num="2" w:space="720" w:equalWidth="0">
            <w:col w:w="5280" w:space="1483"/>
            <w:col w:w="2711"/>
          </w:cols>
        </w:sectPr>
      </w:pPr>
    </w:p>
    <w:p w14:paraId="7FDA31A8" w14:textId="77777777" w:rsidR="00F1267E" w:rsidRDefault="00260777">
      <w:pPr>
        <w:pStyle w:val="Corpsdetexte"/>
        <w:spacing w:before="26" w:line="273" w:lineRule="auto"/>
        <w:ind w:left="29"/>
        <w:jc w:val="both"/>
      </w:pPr>
      <w:r>
        <w:rPr>
          <w:w w:val="120"/>
        </w:rPr>
        <w:t>we can compute returns at any</w:t>
      </w:r>
      <w:r>
        <w:rPr>
          <w:w w:val="120"/>
        </w:rPr>
        <w:t xml:space="preserve"> horizon. For the equity indexes, our return series are almost perfectly correlated with the corresponding returns of the underlying cash indexes in excess of the Treasury bill rate.</w:t>
      </w:r>
      <w:r>
        <w:rPr>
          <w:w w:val="120"/>
          <w:vertAlign w:val="superscript"/>
        </w:rPr>
        <w:t>5</w:t>
      </w:r>
    </w:p>
    <w:p w14:paraId="70AFECD2" w14:textId="77777777" w:rsidR="00F1267E" w:rsidRDefault="00260777">
      <w:pPr>
        <w:pStyle w:val="Corpsdetexte"/>
        <w:spacing w:line="273" w:lineRule="auto"/>
        <w:ind w:left="29" w:firstLine="239"/>
        <w:jc w:val="both"/>
      </w:pPr>
      <w:r>
        <w:rPr>
          <w:w w:val="115"/>
        </w:rPr>
        <w:t>As a robustness test, we also use the ‘‘far’’ futures contract (the next maturity after the most liquid one). For the commodity futures, time series momentum profits are</w:t>
      </w:r>
      <w:r>
        <w:rPr>
          <w:spacing w:val="80"/>
          <w:w w:val="115"/>
        </w:rPr>
        <w:t xml:space="preserve"> </w:t>
      </w:r>
      <w:r>
        <w:rPr>
          <w:w w:val="115"/>
        </w:rPr>
        <w:t>in fact slightly stronger for the far contract, and, for the financial futures, time series momentum returns hardly change if we use far futures.</w:t>
      </w:r>
    </w:p>
    <w:p w14:paraId="281D189F" w14:textId="77777777" w:rsidR="00F1267E" w:rsidRDefault="00260777">
      <w:pPr>
        <w:pStyle w:val="Corpsdetexte"/>
        <w:spacing w:line="273" w:lineRule="auto"/>
        <w:ind w:left="28" w:firstLine="239"/>
        <w:jc w:val="both"/>
      </w:pPr>
      <w:hyperlink w:anchor="_bookmark4" w:history="1">
        <w:r>
          <w:rPr>
            <w:color w:val="000066"/>
            <w:w w:val="120"/>
          </w:rPr>
          <w:t>Table 1</w:t>
        </w:r>
      </w:hyperlink>
      <w:r>
        <w:rPr>
          <w:color w:val="000066"/>
          <w:w w:val="120"/>
        </w:rPr>
        <w:t xml:space="preserve"> </w:t>
      </w:r>
      <w:r>
        <w:rPr>
          <w:w w:val="120"/>
        </w:rPr>
        <w:t>presents summary statistics of the excess returns on our futures contracts. The first column reports when the time series of returns for each asset starts, and the next two columns report the time series mean (arithmetic)</w:t>
      </w:r>
      <w:r>
        <w:rPr>
          <w:spacing w:val="40"/>
          <w:w w:val="120"/>
        </w:rPr>
        <w:t xml:space="preserve"> </w:t>
      </w:r>
      <w:r>
        <w:rPr>
          <w:w w:val="120"/>
        </w:rPr>
        <w:t>and</w:t>
      </w:r>
      <w:r>
        <w:rPr>
          <w:spacing w:val="40"/>
          <w:w w:val="120"/>
        </w:rPr>
        <w:t xml:space="preserve"> </w:t>
      </w:r>
      <w:r>
        <w:rPr>
          <w:w w:val="120"/>
        </w:rPr>
        <w:t>standard</w:t>
      </w:r>
      <w:r>
        <w:rPr>
          <w:spacing w:val="40"/>
          <w:w w:val="120"/>
        </w:rPr>
        <w:t xml:space="preserve"> </w:t>
      </w:r>
      <w:r>
        <w:rPr>
          <w:w w:val="120"/>
        </w:rPr>
        <w:t>deviation</w:t>
      </w:r>
      <w:r>
        <w:rPr>
          <w:spacing w:val="40"/>
          <w:w w:val="120"/>
        </w:rPr>
        <w:t xml:space="preserve"> </w:t>
      </w:r>
      <w:r>
        <w:rPr>
          <w:w w:val="120"/>
        </w:rPr>
        <w:t>(annualized)</w:t>
      </w:r>
      <w:r>
        <w:rPr>
          <w:spacing w:val="40"/>
          <w:w w:val="120"/>
        </w:rPr>
        <w:t xml:space="preserve"> </w:t>
      </w:r>
      <w:r>
        <w:rPr>
          <w:w w:val="120"/>
        </w:rPr>
        <w:t>of each</w:t>
      </w:r>
      <w:r>
        <w:rPr>
          <w:spacing w:val="-10"/>
          <w:w w:val="120"/>
        </w:rPr>
        <w:t xml:space="preserve"> </w:t>
      </w:r>
      <w:r>
        <w:rPr>
          <w:w w:val="120"/>
        </w:rPr>
        <w:t>contract</w:t>
      </w:r>
      <w:r>
        <w:rPr>
          <w:spacing w:val="-10"/>
          <w:w w:val="120"/>
        </w:rPr>
        <w:t xml:space="preserve"> </w:t>
      </w:r>
      <w:r>
        <w:rPr>
          <w:w w:val="120"/>
        </w:rPr>
        <w:t>by</w:t>
      </w:r>
      <w:r>
        <w:rPr>
          <w:spacing w:val="-10"/>
          <w:w w:val="120"/>
        </w:rPr>
        <w:t xml:space="preserve"> </w:t>
      </w:r>
      <w:r>
        <w:rPr>
          <w:w w:val="120"/>
        </w:rPr>
        <w:t>asset</w:t>
      </w:r>
      <w:r>
        <w:rPr>
          <w:spacing w:val="-9"/>
          <w:w w:val="120"/>
        </w:rPr>
        <w:t xml:space="preserve"> </w:t>
      </w:r>
      <w:r>
        <w:rPr>
          <w:w w:val="120"/>
        </w:rPr>
        <w:t>class:</w:t>
      </w:r>
      <w:r>
        <w:rPr>
          <w:spacing w:val="-10"/>
          <w:w w:val="120"/>
        </w:rPr>
        <w:t xml:space="preserve"> </w:t>
      </w:r>
      <w:r>
        <w:rPr>
          <w:w w:val="120"/>
        </w:rPr>
        <w:t>commodities,</w:t>
      </w:r>
      <w:r>
        <w:rPr>
          <w:spacing w:val="-11"/>
          <w:w w:val="120"/>
        </w:rPr>
        <w:t xml:space="preserve"> </w:t>
      </w:r>
      <w:r>
        <w:rPr>
          <w:w w:val="120"/>
        </w:rPr>
        <w:t>equity</w:t>
      </w:r>
      <w:r>
        <w:rPr>
          <w:spacing w:val="-10"/>
          <w:w w:val="120"/>
        </w:rPr>
        <w:t xml:space="preserve"> </w:t>
      </w:r>
      <w:r>
        <w:rPr>
          <w:w w:val="120"/>
        </w:rPr>
        <w:t xml:space="preserve">indexes, bonds, and currencies. As </w:t>
      </w:r>
      <w:hyperlink w:anchor="_bookmark4" w:history="1">
        <w:r>
          <w:rPr>
            <w:color w:val="000066"/>
            <w:w w:val="120"/>
          </w:rPr>
          <w:t>Table 1</w:t>
        </w:r>
      </w:hyperlink>
      <w:r>
        <w:rPr>
          <w:color w:val="000066"/>
          <w:w w:val="120"/>
        </w:rPr>
        <w:t xml:space="preserve"> </w:t>
      </w:r>
      <w:r>
        <w:rPr>
          <w:w w:val="120"/>
        </w:rPr>
        <w:t>highlights, there is significant</w:t>
      </w:r>
      <w:r>
        <w:rPr>
          <w:spacing w:val="40"/>
          <w:w w:val="120"/>
        </w:rPr>
        <w:t xml:space="preserve"> </w:t>
      </w:r>
      <w:r>
        <w:rPr>
          <w:w w:val="120"/>
        </w:rPr>
        <w:t>variation</w:t>
      </w:r>
      <w:r>
        <w:rPr>
          <w:spacing w:val="40"/>
          <w:w w:val="120"/>
        </w:rPr>
        <w:t xml:space="preserve"> </w:t>
      </w:r>
      <w:r>
        <w:rPr>
          <w:w w:val="120"/>
        </w:rPr>
        <w:t>in</w:t>
      </w:r>
      <w:r>
        <w:rPr>
          <w:spacing w:val="40"/>
          <w:w w:val="120"/>
        </w:rPr>
        <w:t xml:space="preserve"> </w:t>
      </w:r>
      <w:r>
        <w:rPr>
          <w:w w:val="120"/>
        </w:rPr>
        <w:t>sample</w:t>
      </w:r>
      <w:r>
        <w:rPr>
          <w:spacing w:val="40"/>
          <w:w w:val="120"/>
        </w:rPr>
        <w:t xml:space="preserve"> </w:t>
      </w:r>
      <w:r>
        <w:rPr>
          <w:w w:val="120"/>
        </w:rPr>
        <w:t>mean</w:t>
      </w:r>
      <w:r>
        <w:rPr>
          <w:spacing w:val="40"/>
          <w:w w:val="120"/>
        </w:rPr>
        <w:t xml:space="preserve"> </w:t>
      </w:r>
      <w:r>
        <w:rPr>
          <w:w w:val="120"/>
        </w:rPr>
        <w:t>returns</w:t>
      </w:r>
      <w:r>
        <w:rPr>
          <w:spacing w:val="40"/>
          <w:w w:val="120"/>
        </w:rPr>
        <w:t xml:space="preserve"> </w:t>
      </w:r>
      <w:r>
        <w:rPr>
          <w:w w:val="120"/>
        </w:rPr>
        <w:t>across</w:t>
      </w:r>
      <w:r>
        <w:rPr>
          <w:spacing w:val="80"/>
          <w:w w:val="120"/>
        </w:rPr>
        <w:t xml:space="preserve"> </w:t>
      </w:r>
      <w:r>
        <w:rPr>
          <w:w w:val="120"/>
        </w:rPr>
        <w:t xml:space="preserve">the different contracts. Equity index, bonds, and curren-cies yield predominantly positive excess returns, while various commodity contracts yield positive, zero, and even negative excess average returns over the sample period. Only the equity and bond futures exhibit statisti-cally significant and consistent positive excess average </w:t>
      </w:r>
      <w:r>
        <w:rPr>
          <w:spacing w:val="-2"/>
          <w:w w:val="120"/>
        </w:rPr>
        <w:t>returns.</w:t>
      </w:r>
    </w:p>
    <w:p w14:paraId="7F4647A0" w14:textId="77777777" w:rsidR="00F1267E" w:rsidRDefault="00260777">
      <w:pPr>
        <w:pStyle w:val="Corpsdetexte"/>
        <w:spacing w:line="273" w:lineRule="auto"/>
        <w:ind w:left="28" w:firstLine="239"/>
        <w:jc w:val="both"/>
      </w:pPr>
      <w:r>
        <w:rPr>
          <w:w w:val="120"/>
        </w:rPr>
        <w:t>More striking are the differences in volatilities across the contracts. Not surprisingly,</w:t>
      </w:r>
      <w:r>
        <w:rPr>
          <w:spacing w:val="-1"/>
          <w:w w:val="120"/>
        </w:rPr>
        <w:t xml:space="preserve"> </w:t>
      </w:r>
      <w:r>
        <w:rPr>
          <w:w w:val="120"/>
        </w:rPr>
        <w:t>commodities</w:t>
      </w:r>
      <w:r>
        <w:rPr>
          <w:spacing w:val="-1"/>
          <w:w w:val="120"/>
        </w:rPr>
        <w:t xml:space="preserve"> </w:t>
      </w:r>
      <w:r>
        <w:rPr>
          <w:w w:val="120"/>
        </w:rPr>
        <w:t>and equities have much larger volatilities than bond futures or cur-rency forward contracts. But, even among commodities, there</w:t>
      </w:r>
      <w:r>
        <w:rPr>
          <w:spacing w:val="-12"/>
          <w:w w:val="120"/>
        </w:rPr>
        <w:t xml:space="preserve"> </w:t>
      </w:r>
      <w:r>
        <w:rPr>
          <w:w w:val="120"/>
        </w:rPr>
        <w:t>is</w:t>
      </w:r>
      <w:r>
        <w:rPr>
          <w:spacing w:val="-11"/>
          <w:w w:val="120"/>
        </w:rPr>
        <w:t xml:space="preserve"> </w:t>
      </w:r>
      <w:r>
        <w:rPr>
          <w:w w:val="120"/>
        </w:rPr>
        <w:t>substantial</w:t>
      </w:r>
      <w:r>
        <w:rPr>
          <w:spacing w:val="-11"/>
          <w:w w:val="120"/>
        </w:rPr>
        <w:t xml:space="preserve"> </w:t>
      </w:r>
      <w:r>
        <w:rPr>
          <w:w w:val="120"/>
        </w:rPr>
        <w:t>cross-sectional</w:t>
      </w:r>
      <w:r>
        <w:rPr>
          <w:spacing w:val="-12"/>
          <w:w w:val="120"/>
        </w:rPr>
        <w:t xml:space="preserve"> </w:t>
      </w:r>
      <w:r>
        <w:rPr>
          <w:w w:val="120"/>
        </w:rPr>
        <w:t>variation</w:t>
      </w:r>
      <w:r>
        <w:rPr>
          <w:spacing w:val="-11"/>
          <w:w w:val="120"/>
        </w:rPr>
        <w:t xml:space="preserve"> </w:t>
      </w:r>
      <w:r>
        <w:rPr>
          <w:w w:val="120"/>
        </w:rPr>
        <w:t>in</w:t>
      </w:r>
      <w:r>
        <w:rPr>
          <w:spacing w:val="-11"/>
          <w:w w:val="120"/>
        </w:rPr>
        <w:t xml:space="preserve"> </w:t>
      </w:r>
      <w:r>
        <w:rPr>
          <w:w w:val="120"/>
        </w:rPr>
        <w:t>volatilities. Making comparisons across instruments with vastly dif-ferent</w:t>
      </w:r>
      <w:r>
        <w:rPr>
          <w:spacing w:val="-6"/>
          <w:w w:val="120"/>
        </w:rPr>
        <w:t xml:space="preserve"> </w:t>
      </w:r>
      <w:r>
        <w:rPr>
          <w:w w:val="120"/>
        </w:rPr>
        <w:t>volatilities</w:t>
      </w:r>
      <w:r>
        <w:rPr>
          <w:spacing w:val="-5"/>
          <w:w w:val="120"/>
        </w:rPr>
        <w:t xml:space="preserve"> </w:t>
      </w:r>
      <w:r>
        <w:rPr>
          <w:w w:val="120"/>
        </w:rPr>
        <w:t>or</w:t>
      </w:r>
      <w:r>
        <w:rPr>
          <w:spacing w:val="-6"/>
          <w:w w:val="120"/>
        </w:rPr>
        <w:t xml:space="preserve"> </w:t>
      </w:r>
      <w:r>
        <w:rPr>
          <w:w w:val="120"/>
        </w:rPr>
        <w:t>combining</w:t>
      </w:r>
      <w:r>
        <w:rPr>
          <w:spacing w:val="-6"/>
          <w:w w:val="120"/>
        </w:rPr>
        <w:t xml:space="preserve"> </w:t>
      </w:r>
      <w:r>
        <w:rPr>
          <w:w w:val="120"/>
        </w:rPr>
        <w:t>various</w:t>
      </w:r>
      <w:r>
        <w:rPr>
          <w:spacing w:val="-6"/>
          <w:w w:val="120"/>
        </w:rPr>
        <w:t xml:space="preserve"> </w:t>
      </w:r>
      <w:r>
        <w:rPr>
          <w:w w:val="120"/>
        </w:rPr>
        <w:t>instruments</w:t>
      </w:r>
      <w:r>
        <w:rPr>
          <w:spacing w:val="-6"/>
          <w:w w:val="120"/>
        </w:rPr>
        <w:t xml:space="preserve"> </w:t>
      </w:r>
      <w:r>
        <w:rPr>
          <w:w w:val="120"/>
        </w:rPr>
        <w:t>into</w:t>
      </w:r>
      <w:r>
        <w:rPr>
          <w:spacing w:val="-6"/>
          <w:w w:val="120"/>
        </w:rPr>
        <w:t xml:space="preserve"> </w:t>
      </w:r>
      <w:r>
        <w:rPr>
          <w:w w:val="120"/>
        </w:rPr>
        <w:t>a diversified portfolio when they have wide-ranging vola-</w:t>
      </w:r>
      <w:r>
        <w:rPr>
          <w:spacing w:val="-2"/>
          <w:w w:val="120"/>
        </w:rPr>
        <w:t>tilities</w:t>
      </w:r>
      <w:r>
        <w:rPr>
          <w:spacing w:val="-4"/>
          <w:w w:val="120"/>
        </w:rPr>
        <w:t xml:space="preserve"> </w:t>
      </w:r>
      <w:r>
        <w:rPr>
          <w:spacing w:val="-2"/>
          <w:w w:val="120"/>
        </w:rPr>
        <w:t>is</w:t>
      </w:r>
      <w:r>
        <w:rPr>
          <w:spacing w:val="-3"/>
          <w:w w:val="120"/>
        </w:rPr>
        <w:t xml:space="preserve"> </w:t>
      </w:r>
      <w:r>
        <w:rPr>
          <w:spacing w:val="-2"/>
          <w:w w:val="120"/>
        </w:rPr>
        <w:t>challenging.</w:t>
      </w:r>
      <w:r>
        <w:rPr>
          <w:spacing w:val="-4"/>
          <w:w w:val="120"/>
        </w:rPr>
        <w:t xml:space="preserve"> </w:t>
      </w:r>
      <w:r>
        <w:rPr>
          <w:spacing w:val="-2"/>
          <w:w w:val="120"/>
        </w:rPr>
        <w:t>For</w:t>
      </w:r>
      <w:r>
        <w:rPr>
          <w:spacing w:val="-4"/>
          <w:w w:val="120"/>
        </w:rPr>
        <w:t xml:space="preserve"> </w:t>
      </w:r>
      <w:r>
        <w:rPr>
          <w:spacing w:val="-2"/>
          <w:w w:val="120"/>
        </w:rPr>
        <w:t>example,</w:t>
      </w:r>
      <w:r>
        <w:rPr>
          <w:spacing w:val="-4"/>
          <w:w w:val="120"/>
        </w:rPr>
        <w:t xml:space="preserve"> </w:t>
      </w:r>
      <w:r>
        <w:rPr>
          <w:spacing w:val="-2"/>
          <w:w w:val="120"/>
        </w:rPr>
        <w:t>the</w:t>
      </w:r>
      <w:r>
        <w:rPr>
          <w:spacing w:val="-4"/>
          <w:w w:val="120"/>
        </w:rPr>
        <w:t xml:space="preserve"> </w:t>
      </w:r>
      <w:r>
        <w:rPr>
          <w:spacing w:val="-2"/>
          <w:w w:val="120"/>
        </w:rPr>
        <w:t>volatility</w:t>
      </w:r>
      <w:r>
        <w:rPr>
          <w:spacing w:val="-4"/>
          <w:w w:val="120"/>
        </w:rPr>
        <w:t xml:space="preserve"> </w:t>
      </w:r>
      <w:r>
        <w:rPr>
          <w:spacing w:val="-2"/>
          <w:w w:val="120"/>
        </w:rPr>
        <w:t>of</w:t>
      </w:r>
      <w:r>
        <w:rPr>
          <w:spacing w:val="-4"/>
          <w:w w:val="120"/>
        </w:rPr>
        <w:t xml:space="preserve"> </w:t>
      </w:r>
      <w:r>
        <w:rPr>
          <w:spacing w:val="-2"/>
          <w:w w:val="120"/>
        </w:rPr>
        <w:t xml:space="preserve">natural </w:t>
      </w:r>
      <w:r>
        <w:rPr>
          <w:w w:val="120"/>
        </w:rPr>
        <w:t>gas</w:t>
      </w:r>
      <w:r>
        <w:rPr>
          <w:spacing w:val="-6"/>
          <w:w w:val="120"/>
        </w:rPr>
        <w:t xml:space="preserve"> </w:t>
      </w:r>
      <w:r>
        <w:rPr>
          <w:w w:val="120"/>
        </w:rPr>
        <w:t>futures</w:t>
      </w:r>
      <w:r>
        <w:rPr>
          <w:spacing w:val="-5"/>
          <w:w w:val="120"/>
        </w:rPr>
        <w:t xml:space="preserve"> </w:t>
      </w:r>
      <w:r>
        <w:rPr>
          <w:w w:val="120"/>
        </w:rPr>
        <w:t>is</w:t>
      </w:r>
      <w:r>
        <w:rPr>
          <w:spacing w:val="-6"/>
          <w:w w:val="120"/>
        </w:rPr>
        <w:t xml:space="preserve"> </w:t>
      </w:r>
      <w:r>
        <w:rPr>
          <w:w w:val="120"/>
        </w:rPr>
        <w:t>about</w:t>
      </w:r>
      <w:r>
        <w:rPr>
          <w:spacing w:val="-6"/>
          <w:w w:val="120"/>
        </w:rPr>
        <w:t xml:space="preserve"> </w:t>
      </w:r>
      <w:r>
        <w:rPr>
          <w:w w:val="120"/>
        </w:rPr>
        <w:t>50</w:t>
      </w:r>
      <w:r>
        <w:rPr>
          <w:spacing w:val="-6"/>
          <w:w w:val="120"/>
        </w:rPr>
        <w:t xml:space="preserve"> </w:t>
      </w:r>
      <w:r>
        <w:rPr>
          <w:w w:val="120"/>
        </w:rPr>
        <w:t>times</w:t>
      </w:r>
      <w:r>
        <w:rPr>
          <w:spacing w:val="-5"/>
          <w:w w:val="120"/>
        </w:rPr>
        <w:t xml:space="preserve"> </w:t>
      </w:r>
      <w:r>
        <w:rPr>
          <w:w w:val="120"/>
        </w:rPr>
        <w:t>larger</w:t>
      </w:r>
      <w:r>
        <w:rPr>
          <w:spacing w:val="-6"/>
          <w:w w:val="120"/>
        </w:rPr>
        <w:t xml:space="preserve"> </w:t>
      </w:r>
      <w:r>
        <w:rPr>
          <w:w w:val="120"/>
        </w:rPr>
        <w:t>than</w:t>
      </w:r>
      <w:r>
        <w:rPr>
          <w:spacing w:val="-6"/>
          <w:w w:val="120"/>
        </w:rPr>
        <w:t xml:space="preserve"> </w:t>
      </w:r>
      <w:r>
        <w:rPr>
          <w:w w:val="120"/>
        </w:rPr>
        <w:t>that</w:t>
      </w:r>
      <w:r>
        <w:rPr>
          <w:spacing w:val="-5"/>
          <w:w w:val="120"/>
        </w:rPr>
        <w:t xml:space="preserve"> </w:t>
      </w:r>
      <w:r>
        <w:rPr>
          <w:w w:val="120"/>
        </w:rPr>
        <w:t>of</w:t>
      </w:r>
      <w:r>
        <w:rPr>
          <w:spacing w:val="-6"/>
          <w:w w:val="120"/>
        </w:rPr>
        <w:t xml:space="preserve"> </w:t>
      </w:r>
      <w:r>
        <w:rPr>
          <w:w w:val="120"/>
        </w:rPr>
        <w:t>2-year</w:t>
      </w:r>
      <w:r>
        <w:rPr>
          <w:spacing w:val="-6"/>
          <w:w w:val="120"/>
        </w:rPr>
        <w:t xml:space="preserve"> </w:t>
      </w:r>
      <w:r>
        <w:rPr>
          <w:w w:val="120"/>
        </w:rPr>
        <w:t>US bond futures. We discuss below how we deal with this issue in our analysis.</w:t>
      </w:r>
    </w:p>
    <w:p w14:paraId="4636CA59" w14:textId="77777777" w:rsidR="00F1267E" w:rsidRDefault="00F1267E">
      <w:pPr>
        <w:pStyle w:val="Corpsdetexte"/>
        <w:spacing w:before="180"/>
      </w:pPr>
    </w:p>
    <w:p w14:paraId="3EFD90AC" w14:textId="77777777" w:rsidR="00F1267E" w:rsidRDefault="00260777">
      <w:pPr>
        <w:pStyle w:val="Paragraphedeliste"/>
        <w:numPr>
          <w:ilvl w:val="1"/>
          <w:numId w:val="4"/>
        </w:numPr>
        <w:tabs>
          <w:tab w:val="left" w:pos="405"/>
        </w:tabs>
        <w:ind w:left="405" w:hanging="377"/>
        <w:jc w:val="left"/>
        <w:rPr>
          <w:i/>
          <w:sz w:val="16"/>
        </w:rPr>
      </w:pPr>
      <w:bookmarkStart w:id="8" w:name="Positions_of_traders"/>
      <w:bookmarkStart w:id="9" w:name="Asset_pricing_benchmarks"/>
      <w:bookmarkEnd w:id="8"/>
      <w:bookmarkEnd w:id="9"/>
      <w:r>
        <w:rPr>
          <w:i/>
          <w:w w:val="110"/>
          <w:sz w:val="16"/>
        </w:rPr>
        <w:t>Positions</w:t>
      </w:r>
      <w:r>
        <w:rPr>
          <w:i/>
          <w:spacing w:val="4"/>
          <w:w w:val="110"/>
          <w:sz w:val="16"/>
        </w:rPr>
        <w:t xml:space="preserve"> </w:t>
      </w:r>
      <w:r>
        <w:rPr>
          <w:i/>
          <w:w w:val="110"/>
          <w:sz w:val="16"/>
        </w:rPr>
        <w:t>of</w:t>
      </w:r>
      <w:r>
        <w:rPr>
          <w:i/>
          <w:spacing w:val="5"/>
          <w:w w:val="110"/>
          <w:sz w:val="16"/>
        </w:rPr>
        <w:t xml:space="preserve"> </w:t>
      </w:r>
      <w:r>
        <w:rPr>
          <w:i/>
          <w:spacing w:val="-2"/>
          <w:w w:val="110"/>
          <w:sz w:val="16"/>
        </w:rPr>
        <w:t>traders</w:t>
      </w:r>
    </w:p>
    <w:p w14:paraId="20A3F63F" w14:textId="77777777" w:rsidR="00F1267E" w:rsidRDefault="00F1267E">
      <w:pPr>
        <w:pStyle w:val="Corpsdetexte"/>
        <w:spacing w:before="50"/>
        <w:rPr>
          <w:i/>
        </w:rPr>
      </w:pPr>
    </w:p>
    <w:p w14:paraId="4D2A879B" w14:textId="77777777" w:rsidR="00F1267E" w:rsidRDefault="00260777">
      <w:pPr>
        <w:pStyle w:val="Corpsdetexte"/>
        <w:spacing w:line="273" w:lineRule="auto"/>
        <w:ind w:left="28" w:right="2" w:firstLine="239"/>
        <w:jc w:val="both"/>
      </w:pPr>
      <w:r>
        <w:rPr>
          <w:w w:val="115"/>
        </w:rPr>
        <w:t xml:space="preserve">We also use data on the positions of speculators and hedgers from the Commodity Futures Trading Commission </w:t>
      </w:r>
      <w:r>
        <w:rPr>
          <w:spacing w:val="-6"/>
          <w:w w:val="115"/>
        </w:rPr>
        <w:t>(CFTC)</w:t>
      </w:r>
      <w:r>
        <w:rPr>
          <w:spacing w:val="-3"/>
          <w:w w:val="115"/>
        </w:rPr>
        <w:t xml:space="preserve"> </w:t>
      </w:r>
      <w:r>
        <w:rPr>
          <w:spacing w:val="-6"/>
          <w:w w:val="115"/>
        </w:rPr>
        <w:t>as</w:t>
      </w:r>
      <w:r>
        <w:rPr>
          <w:spacing w:val="-3"/>
          <w:w w:val="115"/>
        </w:rPr>
        <w:t xml:space="preserve"> </w:t>
      </w:r>
      <w:r>
        <w:rPr>
          <w:spacing w:val="-6"/>
          <w:w w:val="115"/>
        </w:rPr>
        <w:t>detailed</w:t>
      </w:r>
      <w:r>
        <w:rPr>
          <w:spacing w:val="-3"/>
          <w:w w:val="115"/>
        </w:rPr>
        <w:t xml:space="preserve"> </w:t>
      </w:r>
      <w:r>
        <w:rPr>
          <w:spacing w:val="-6"/>
          <w:w w:val="115"/>
        </w:rPr>
        <w:t>in</w:t>
      </w:r>
      <w:r>
        <w:rPr>
          <w:spacing w:val="-3"/>
          <w:w w:val="115"/>
        </w:rPr>
        <w:t xml:space="preserve"> </w:t>
      </w:r>
      <w:hyperlink w:anchor="_bookmark24" w:history="1">
        <w:r>
          <w:rPr>
            <w:color w:val="000066"/>
            <w:spacing w:val="-6"/>
            <w:w w:val="115"/>
          </w:rPr>
          <w:t>Appendix</w:t>
        </w:r>
        <w:r>
          <w:rPr>
            <w:color w:val="000066"/>
            <w:spacing w:val="-3"/>
            <w:w w:val="115"/>
          </w:rPr>
          <w:t xml:space="preserve"> </w:t>
        </w:r>
        <w:r>
          <w:rPr>
            <w:color w:val="000066"/>
            <w:spacing w:val="-6"/>
            <w:w w:val="115"/>
          </w:rPr>
          <w:t>A</w:t>
        </w:r>
      </w:hyperlink>
      <w:r>
        <w:rPr>
          <w:spacing w:val="-6"/>
          <w:w w:val="115"/>
        </w:rPr>
        <w:t>.</w:t>
      </w:r>
      <w:r>
        <w:rPr>
          <w:spacing w:val="-3"/>
          <w:w w:val="115"/>
        </w:rPr>
        <w:t xml:space="preserve"> </w:t>
      </w:r>
      <w:r>
        <w:rPr>
          <w:spacing w:val="-6"/>
          <w:w w:val="115"/>
        </w:rPr>
        <w:t>The</w:t>
      </w:r>
      <w:r>
        <w:rPr>
          <w:spacing w:val="-3"/>
          <w:w w:val="115"/>
        </w:rPr>
        <w:t xml:space="preserve"> </w:t>
      </w:r>
      <w:r>
        <w:rPr>
          <w:spacing w:val="-6"/>
          <w:w w:val="115"/>
        </w:rPr>
        <w:t>CFTC</w:t>
      </w:r>
      <w:r>
        <w:rPr>
          <w:spacing w:val="-3"/>
          <w:w w:val="115"/>
        </w:rPr>
        <w:t xml:space="preserve"> </w:t>
      </w:r>
      <w:r>
        <w:rPr>
          <w:spacing w:val="-6"/>
          <w:w w:val="115"/>
        </w:rPr>
        <w:t>requires</w:t>
      </w:r>
      <w:r>
        <w:rPr>
          <w:spacing w:val="-2"/>
          <w:w w:val="115"/>
        </w:rPr>
        <w:t xml:space="preserve"> </w:t>
      </w:r>
      <w:r>
        <w:rPr>
          <w:spacing w:val="-6"/>
          <w:w w:val="115"/>
        </w:rPr>
        <w:t>all</w:t>
      </w:r>
      <w:r>
        <w:rPr>
          <w:spacing w:val="-3"/>
          <w:w w:val="115"/>
        </w:rPr>
        <w:t xml:space="preserve"> </w:t>
      </w:r>
      <w:r>
        <w:rPr>
          <w:spacing w:val="-6"/>
          <w:w w:val="115"/>
        </w:rPr>
        <w:t>large</w:t>
      </w:r>
      <w:r>
        <w:rPr>
          <w:w w:val="115"/>
        </w:rPr>
        <w:t xml:space="preserve"> traders to identify themselves as commercial or non-com-mercial which we, and the previous literature (e.g., </w:t>
      </w:r>
      <w:hyperlink w:anchor="_bookmark34" w:history="1">
        <w:r>
          <w:rPr>
            <w:color w:val="000066"/>
            <w:spacing w:val="-4"/>
            <w:w w:val="115"/>
          </w:rPr>
          <w:t>Bessembinder,</w:t>
        </w:r>
        <w:r>
          <w:rPr>
            <w:color w:val="000066"/>
            <w:spacing w:val="-2"/>
            <w:w w:val="115"/>
          </w:rPr>
          <w:t xml:space="preserve"> </w:t>
        </w:r>
        <w:r>
          <w:rPr>
            <w:color w:val="000066"/>
            <w:spacing w:val="-4"/>
            <w:w w:val="115"/>
          </w:rPr>
          <w:t>1992</w:t>
        </w:r>
      </w:hyperlink>
      <w:r>
        <w:rPr>
          <w:spacing w:val="-4"/>
          <w:w w:val="115"/>
        </w:rPr>
        <w:t>;</w:t>
      </w:r>
      <w:r>
        <w:rPr>
          <w:spacing w:val="-1"/>
          <w:w w:val="115"/>
        </w:rPr>
        <w:t xml:space="preserve"> </w:t>
      </w:r>
      <w:hyperlink w:anchor="_bookmark44" w:history="1">
        <w:r>
          <w:rPr>
            <w:color w:val="000066"/>
            <w:spacing w:val="-4"/>
            <w:w w:val="115"/>
          </w:rPr>
          <w:t>de</w:t>
        </w:r>
        <w:r>
          <w:rPr>
            <w:color w:val="000066"/>
            <w:spacing w:val="-1"/>
            <w:w w:val="115"/>
          </w:rPr>
          <w:t xml:space="preserve"> </w:t>
        </w:r>
        <w:r>
          <w:rPr>
            <w:color w:val="000066"/>
            <w:spacing w:val="-4"/>
            <w:w w:val="115"/>
          </w:rPr>
          <w:t>Roon,</w:t>
        </w:r>
        <w:r>
          <w:rPr>
            <w:color w:val="000066"/>
            <w:spacing w:val="-1"/>
            <w:w w:val="115"/>
          </w:rPr>
          <w:t xml:space="preserve"> </w:t>
        </w:r>
        <w:r>
          <w:rPr>
            <w:color w:val="000066"/>
            <w:spacing w:val="-4"/>
            <w:w w:val="115"/>
          </w:rPr>
          <w:t>Nijman,</w:t>
        </w:r>
        <w:r>
          <w:rPr>
            <w:color w:val="000066"/>
            <w:spacing w:val="-1"/>
            <w:w w:val="115"/>
          </w:rPr>
          <w:t xml:space="preserve"> </w:t>
        </w:r>
        <w:r>
          <w:rPr>
            <w:color w:val="000066"/>
            <w:spacing w:val="-4"/>
            <w:w w:val="115"/>
          </w:rPr>
          <w:t>and</w:t>
        </w:r>
        <w:r>
          <w:rPr>
            <w:color w:val="000066"/>
            <w:spacing w:val="-1"/>
            <w:w w:val="115"/>
          </w:rPr>
          <w:t xml:space="preserve"> </w:t>
        </w:r>
        <w:r>
          <w:rPr>
            <w:color w:val="000066"/>
            <w:spacing w:val="-4"/>
            <w:w w:val="115"/>
          </w:rPr>
          <w:t>Veld,</w:t>
        </w:r>
        <w:r>
          <w:rPr>
            <w:color w:val="000066"/>
            <w:spacing w:val="-1"/>
            <w:w w:val="115"/>
          </w:rPr>
          <w:t xml:space="preserve"> </w:t>
        </w:r>
        <w:r>
          <w:rPr>
            <w:color w:val="000066"/>
            <w:spacing w:val="-4"/>
            <w:w w:val="115"/>
          </w:rPr>
          <w:t>2000</w:t>
        </w:r>
      </w:hyperlink>
      <w:r>
        <w:rPr>
          <w:spacing w:val="-4"/>
          <w:w w:val="115"/>
        </w:rPr>
        <w:t>),</w:t>
      </w:r>
      <w:r>
        <w:rPr>
          <w:spacing w:val="-2"/>
          <w:w w:val="115"/>
        </w:rPr>
        <w:t xml:space="preserve"> </w:t>
      </w:r>
      <w:r>
        <w:rPr>
          <w:spacing w:val="-4"/>
          <w:w w:val="115"/>
        </w:rPr>
        <w:t>refer</w:t>
      </w:r>
    </w:p>
    <w:p w14:paraId="73A13267" w14:textId="77777777" w:rsidR="00F1267E" w:rsidRDefault="00260777">
      <w:pPr>
        <w:pStyle w:val="Corpsdetexte"/>
        <w:spacing w:before="19" w:line="273" w:lineRule="auto"/>
        <w:ind w:left="29" w:right="112" w:firstLine="239"/>
        <w:jc w:val="both"/>
      </w:pPr>
      <w:r>
        <w:br w:type="column"/>
      </w:r>
      <w:r>
        <w:rPr>
          <w:w w:val="120"/>
        </w:rPr>
        <w:t>This signed measure shows whether speculators are net long or short in aggregate, and scales their net position by the open interest or total number of contracts outstanding in that futures market. Since speculators and hedgers approximately add up to zero (except for a small difference denoted ‘‘non-reported’’ due to measurement issues of very small traders), we focus our attention on speculators. Of course, this means that net hedger posi-tions</w:t>
      </w:r>
      <w:r>
        <w:rPr>
          <w:spacing w:val="-3"/>
          <w:w w:val="120"/>
        </w:rPr>
        <w:t xml:space="preserve"> </w:t>
      </w:r>
      <w:r>
        <w:rPr>
          <w:w w:val="120"/>
        </w:rPr>
        <w:t>constitute</w:t>
      </w:r>
      <w:r>
        <w:rPr>
          <w:spacing w:val="-4"/>
          <w:w w:val="120"/>
        </w:rPr>
        <w:t xml:space="preserve"> </w:t>
      </w:r>
      <w:r>
        <w:rPr>
          <w:w w:val="120"/>
        </w:rPr>
        <w:t>the</w:t>
      </w:r>
      <w:r>
        <w:rPr>
          <w:spacing w:val="-3"/>
          <w:w w:val="120"/>
        </w:rPr>
        <w:t xml:space="preserve"> </w:t>
      </w:r>
      <w:r>
        <w:rPr>
          <w:w w:val="120"/>
        </w:rPr>
        <w:t>opposite</w:t>
      </w:r>
      <w:r>
        <w:rPr>
          <w:spacing w:val="-3"/>
          <w:w w:val="120"/>
        </w:rPr>
        <w:t xml:space="preserve"> </w:t>
      </w:r>
      <w:r>
        <w:rPr>
          <w:w w:val="120"/>
        </w:rPr>
        <w:t>side</w:t>
      </w:r>
      <w:r>
        <w:rPr>
          <w:spacing w:val="-2"/>
          <w:w w:val="120"/>
        </w:rPr>
        <w:t xml:space="preserve"> </w:t>
      </w:r>
      <w:r>
        <w:rPr>
          <w:w w:val="120"/>
        </w:rPr>
        <w:t>(i.e.,</w:t>
      </w:r>
      <w:r>
        <w:rPr>
          <w:spacing w:val="-3"/>
          <w:w w:val="120"/>
        </w:rPr>
        <w:t xml:space="preserve"> </w:t>
      </w:r>
      <w:r>
        <w:rPr>
          <w:w w:val="120"/>
        </w:rPr>
        <w:t>the</w:t>
      </w:r>
      <w:r>
        <w:rPr>
          <w:spacing w:val="-3"/>
          <w:w w:val="120"/>
        </w:rPr>
        <w:t xml:space="preserve"> </w:t>
      </w:r>
      <w:r>
        <w:rPr>
          <w:w w:val="120"/>
        </w:rPr>
        <w:t>negative</w:t>
      </w:r>
      <w:r>
        <w:rPr>
          <w:spacing w:val="-2"/>
          <w:w w:val="120"/>
        </w:rPr>
        <w:t xml:space="preserve"> </w:t>
      </w:r>
      <w:r>
        <w:rPr>
          <w:w w:val="120"/>
        </w:rPr>
        <w:t>of</w:t>
      </w:r>
      <w:r>
        <w:rPr>
          <w:spacing w:val="-4"/>
          <w:w w:val="120"/>
        </w:rPr>
        <w:t xml:space="preserve"> </w:t>
      </w:r>
      <w:r>
        <w:rPr>
          <w:w w:val="120"/>
        </w:rPr>
        <w:t>Net specu</w:t>
      </w:r>
      <w:r>
        <w:rPr>
          <w:w w:val="120"/>
        </w:rPr>
        <w:t>lator position).</w:t>
      </w:r>
    </w:p>
    <w:p w14:paraId="0A17853E" w14:textId="77777777" w:rsidR="00F1267E" w:rsidRDefault="00260777">
      <w:pPr>
        <w:pStyle w:val="Corpsdetexte"/>
        <w:spacing w:line="273" w:lineRule="auto"/>
        <w:ind w:left="29" w:right="112" w:firstLine="239"/>
        <w:jc w:val="both"/>
      </w:pPr>
      <w:r>
        <w:rPr>
          <w:w w:val="120"/>
        </w:rPr>
        <w:t>The</w:t>
      </w:r>
      <w:r>
        <w:rPr>
          <w:spacing w:val="-11"/>
          <w:w w:val="120"/>
        </w:rPr>
        <w:t xml:space="preserve"> </w:t>
      </w:r>
      <w:r>
        <w:rPr>
          <w:w w:val="120"/>
        </w:rPr>
        <w:t>CFTC</w:t>
      </w:r>
      <w:r>
        <w:rPr>
          <w:spacing w:val="-11"/>
          <w:w w:val="120"/>
        </w:rPr>
        <w:t xml:space="preserve"> </w:t>
      </w:r>
      <w:r>
        <w:rPr>
          <w:w w:val="120"/>
        </w:rPr>
        <w:t>positions</w:t>
      </w:r>
      <w:r>
        <w:rPr>
          <w:spacing w:val="-11"/>
          <w:w w:val="120"/>
        </w:rPr>
        <w:t xml:space="preserve"> </w:t>
      </w:r>
      <w:r>
        <w:rPr>
          <w:w w:val="120"/>
        </w:rPr>
        <w:t>data</w:t>
      </w:r>
      <w:r>
        <w:rPr>
          <w:spacing w:val="-11"/>
          <w:w w:val="120"/>
        </w:rPr>
        <w:t xml:space="preserve"> </w:t>
      </w:r>
      <w:r>
        <w:rPr>
          <w:w w:val="120"/>
        </w:rPr>
        <w:t>do</w:t>
      </w:r>
      <w:r>
        <w:rPr>
          <w:spacing w:val="-10"/>
          <w:w w:val="120"/>
        </w:rPr>
        <w:t xml:space="preserve"> </w:t>
      </w:r>
      <w:r>
        <w:rPr>
          <w:w w:val="120"/>
        </w:rPr>
        <w:t>not</w:t>
      </w:r>
      <w:r>
        <w:rPr>
          <w:spacing w:val="-11"/>
          <w:w w:val="120"/>
        </w:rPr>
        <w:t xml:space="preserve"> </w:t>
      </w:r>
      <w:r>
        <w:rPr>
          <w:w w:val="120"/>
        </w:rPr>
        <w:t>cover</w:t>
      </w:r>
      <w:r>
        <w:rPr>
          <w:spacing w:val="-10"/>
          <w:w w:val="120"/>
        </w:rPr>
        <w:t xml:space="preserve"> </w:t>
      </w:r>
      <w:r>
        <w:rPr>
          <w:w w:val="120"/>
        </w:rPr>
        <w:t>all</w:t>
      </w:r>
      <w:r>
        <w:rPr>
          <w:spacing w:val="-11"/>
          <w:w w:val="120"/>
        </w:rPr>
        <w:t xml:space="preserve"> </w:t>
      </w:r>
      <w:r>
        <w:rPr>
          <w:w w:val="120"/>
        </w:rPr>
        <w:t>of</w:t>
      </w:r>
      <w:r>
        <w:rPr>
          <w:spacing w:val="-10"/>
          <w:w w:val="120"/>
        </w:rPr>
        <w:t xml:space="preserve"> </w:t>
      </w:r>
      <w:r>
        <w:rPr>
          <w:w w:val="120"/>
        </w:rPr>
        <w:t>the</w:t>
      </w:r>
      <w:r>
        <w:rPr>
          <w:spacing w:val="-11"/>
          <w:w w:val="120"/>
        </w:rPr>
        <w:t xml:space="preserve"> </w:t>
      </w:r>
      <w:r>
        <w:rPr>
          <w:w w:val="120"/>
        </w:rPr>
        <w:t>futures contracts</w:t>
      </w:r>
      <w:r>
        <w:rPr>
          <w:spacing w:val="-9"/>
          <w:w w:val="120"/>
        </w:rPr>
        <w:t xml:space="preserve"> </w:t>
      </w:r>
      <w:r>
        <w:rPr>
          <w:w w:val="120"/>
        </w:rPr>
        <w:t>we</w:t>
      </w:r>
      <w:r>
        <w:rPr>
          <w:spacing w:val="-9"/>
          <w:w w:val="120"/>
        </w:rPr>
        <w:t xml:space="preserve"> </w:t>
      </w:r>
      <w:r>
        <w:rPr>
          <w:w w:val="120"/>
        </w:rPr>
        <w:t>have</w:t>
      </w:r>
      <w:r>
        <w:rPr>
          <w:spacing w:val="-9"/>
          <w:w w:val="120"/>
        </w:rPr>
        <w:t xml:space="preserve"> </w:t>
      </w:r>
      <w:r>
        <w:rPr>
          <w:w w:val="120"/>
        </w:rPr>
        <w:t>returns</w:t>
      </w:r>
      <w:r>
        <w:rPr>
          <w:spacing w:val="-8"/>
          <w:w w:val="120"/>
        </w:rPr>
        <w:t xml:space="preserve"> </w:t>
      </w:r>
      <w:r>
        <w:rPr>
          <w:w w:val="120"/>
        </w:rPr>
        <w:t>for</w:t>
      </w:r>
      <w:r>
        <w:rPr>
          <w:spacing w:val="-8"/>
          <w:w w:val="120"/>
        </w:rPr>
        <w:t xml:space="preserve"> </w:t>
      </w:r>
      <w:r>
        <w:rPr>
          <w:w w:val="120"/>
        </w:rPr>
        <w:t>and</w:t>
      </w:r>
      <w:r>
        <w:rPr>
          <w:spacing w:val="-10"/>
          <w:w w:val="120"/>
        </w:rPr>
        <w:t xml:space="preserve"> </w:t>
      </w:r>
      <w:r>
        <w:rPr>
          <w:w w:val="120"/>
        </w:rPr>
        <w:t>consider</w:t>
      </w:r>
      <w:r>
        <w:rPr>
          <w:spacing w:val="-9"/>
          <w:w w:val="120"/>
        </w:rPr>
        <w:t xml:space="preserve"> </w:t>
      </w:r>
      <w:r>
        <w:rPr>
          <w:w w:val="120"/>
        </w:rPr>
        <w:t>in</w:t>
      </w:r>
      <w:r>
        <w:rPr>
          <w:spacing w:val="-8"/>
          <w:w w:val="120"/>
        </w:rPr>
        <w:t xml:space="preserve"> </w:t>
      </w:r>
      <w:r>
        <w:rPr>
          <w:w w:val="120"/>
        </w:rPr>
        <w:t>our</w:t>
      </w:r>
      <w:r>
        <w:rPr>
          <w:spacing w:val="-10"/>
          <w:w w:val="120"/>
        </w:rPr>
        <w:t xml:space="preserve"> </w:t>
      </w:r>
      <w:r>
        <w:rPr>
          <w:w w:val="120"/>
        </w:rPr>
        <w:t xml:space="preserve">analysis. Most commodity and foreign exchange contracts are covered, but only the US instruments among the stock and bond futures contracts are covered. The third and fourth columns of </w:t>
      </w:r>
      <w:hyperlink w:anchor="_bookmark4" w:history="1">
        <w:r>
          <w:rPr>
            <w:color w:val="000066"/>
            <w:w w:val="120"/>
          </w:rPr>
          <w:t>Table 1</w:t>
        </w:r>
      </w:hyperlink>
      <w:r>
        <w:rPr>
          <w:color w:val="000066"/>
          <w:w w:val="120"/>
        </w:rPr>
        <w:t xml:space="preserve"> </w:t>
      </w:r>
      <w:r>
        <w:rPr>
          <w:w w:val="120"/>
        </w:rPr>
        <w:t xml:space="preserve">report summary statistics on the sample of futures contracts with Net speculator positions in each contract over time. Speculators are net long, on average, and hence hedgers are net short, for most of the contracts, a result consistent with </w:t>
      </w:r>
      <w:hyperlink w:anchor="_bookmark34" w:history="1">
        <w:r>
          <w:rPr>
            <w:color w:val="000066"/>
            <w:w w:val="120"/>
          </w:rPr>
          <w:t>Bessembinder (1992)</w:t>
        </w:r>
      </w:hyperlink>
      <w:r>
        <w:rPr>
          <w:color w:val="000066"/>
          <w:w w:val="120"/>
        </w:rPr>
        <w:t xml:space="preserve"> </w:t>
      </w:r>
      <w:r>
        <w:rPr>
          <w:w w:val="120"/>
        </w:rPr>
        <w:t xml:space="preserve">and </w:t>
      </w:r>
      <w:hyperlink w:anchor="_bookmark44" w:history="1">
        <w:r>
          <w:rPr>
            <w:color w:val="000066"/>
            <w:w w:val="120"/>
          </w:rPr>
          <w:t>de Roon, Nijman, and Veld</w:t>
        </w:r>
      </w:hyperlink>
      <w:r>
        <w:rPr>
          <w:color w:val="000066"/>
          <w:w w:val="120"/>
        </w:rPr>
        <w:t xml:space="preserve"> </w:t>
      </w:r>
      <w:hyperlink w:anchor="_bookmark44" w:history="1">
        <w:r>
          <w:rPr>
            <w:color w:val="000066"/>
            <w:w w:val="120"/>
          </w:rPr>
          <w:t>(2000)</w:t>
        </w:r>
      </w:hyperlink>
      <w:r>
        <w:rPr>
          <w:color w:val="000066"/>
          <w:w w:val="120"/>
        </w:rPr>
        <w:t xml:space="preserve"> </w:t>
      </w:r>
      <w:r>
        <w:rPr>
          <w:w w:val="120"/>
        </w:rPr>
        <w:t>for a smaller set of contracts over a shorter time period. All but two of the commodities (natural gas and cotton) have net long speculator positions over the</w:t>
      </w:r>
      <w:r>
        <w:rPr>
          <w:spacing w:val="40"/>
          <w:w w:val="120"/>
        </w:rPr>
        <w:t xml:space="preserve"> </w:t>
      </w:r>
      <w:r>
        <w:rPr>
          <w:w w:val="120"/>
        </w:rPr>
        <w:t>sample period, with silver exhibiting the largest average net long speculator position. This is</w:t>
      </w:r>
      <w:r>
        <w:rPr>
          <w:w w:val="120"/>
        </w:rPr>
        <w:t xml:space="preserve"> consistent with </w:t>
      </w:r>
      <w:hyperlink w:anchor="_bookmark57" w:history="1">
        <w:r>
          <w:rPr>
            <w:color w:val="000066"/>
            <w:w w:val="120"/>
          </w:rPr>
          <w:t>Keynes’</w:t>
        </w:r>
        <w:r>
          <w:rPr>
            <w:color w:val="000066"/>
            <w:spacing w:val="-8"/>
            <w:w w:val="120"/>
          </w:rPr>
          <w:t xml:space="preserve"> </w:t>
        </w:r>
        <w:r>
          <w:rPr>
            <w:color w:val="000066"/>
            <w:w w:val="120"/>
          </w:rPr>
          <w:t>(1923)</w:t>
        </w:r>
      </w:hyperlink>
      <w:r>
        <w:rPr>
          <w:color w:val="000066"/>
          <w:spacing w:val="-7"/>
          <w:w w:val="120"/>
        </w:rPr>
        <w:t xml:space="preserve"> </w:t>
      </w:r>
      <w:r>
        <w:rPr>
          <w:w w:val="120"/>
        </w:rPr>
        <w:t>conjecture</w:t>
      </w:r>
      <w:r>
        <w:rPr>
          <w:spacing w:val="-9"/>
          <w:w w:val="120"/>
        </w:rPr>
        <w:t xml:space="preserve"> </w:t>
      </w:r>
      <w:r>
        <w:rPr>
          <w:w w:val="120"/>
        </w:rPr>
        <w:t>that</w:t>
      </w:r>
      <w:r>
        <w:rPr>
          <w:spacing w:val="-7"/>
          <w:w w:val="120"/>
        </w:rPr>
        <w:t xml:space="preserve"> </w:t>
      </w:r>
      <w:r>
        <w:rPr>
          <w:w w:val="120"/>
        </w:rPr>
        <w:t>producers</w:t>
      </w:r>
      <w:r>
        <w:rPr>
          <w:spacing w:val="-9"/>
          <w:w w:val="120"/>
        </w:rPr>
        <w:t xml:space="preserve"> </w:t>
      </w:r>
      <w:r>
        <w:rPr>
          <w:w w:val="120"/>
        </w:rPr>
        <w:t>of</w:t>
      </w:r>
      <w:r>
        <w:rPr>
          <w:spacing w:val="-7"/>
          <w:w w:val="120"/>
        </w:rPr>
        <w:t xml:space="preserve"> </w:t>
      </w:r>
      <w:r>
        <w:rPr>
          <w:w w:val="120"/>
        </w:rPr>
        <w:t>commodities are the primary hedgers in markets and are on the short side of these contracts as a result. For the other asset classes,</w:t>
      </w:r>
      <w:r>
        <w:rPr>
          <w:spacing w:val="-3"/>
          <w:w w:val="120"/>
        </w:rPr>
        <w:t xml:space="preserve"> </w:t>
      </w:r>
      <w:r>
        <w:rPr>
          <w:w w:val="120"/>
        </w:rPr>
        <w:t>other</w:t>
      </w:r>
      <w:r>
        <w:rPr>
          <w:spacing w:val="-4"/>
          <w:w w:val="120"/>
        </w:rPr>
        <w:t xml:space="preserve"> </w:t>
      </w:r>
      <w:r>
        <w:rPr>
          <w:w w:val="120"/>
        </w:rPr>
        <w:t>than</w:t>
      </w:r>
      <w:r>
        <w:rPr>
          <w:spacing w:val="-4"/>
          <w:w w:val="120"/>
        </w:rPr>
        <w:t xml:space="preserve"> </w:t>
      </w:r>
      <w:r>
        <w:rPr>
          <w:w w:val="120"/>
        </w:rPr>
        <w:t>the</w:t>
      </w:r>
      <w:r>
        <w:rPr>
          <w:spacing w:val="-4"/>
          <w:w w:val="120"/>
        </w:rPr>
        <w:t xml:space="preserve"> </w:t>
      </w:r>
      <w:r>
        <w:rPr>
          <w:w w:val="120"/>
        </w:rPr>
        <w:t>S&amp;P</w:t>
      </w:r>
      <w:r>
        <w:rPr>
          <w:spacing w:val="-4"/>
          <w:w w:val="120"/>
        </w:rPr>
        <w:t xml:space="preserve"> </w:t>
      </w:r>
      <w:r>
        <w:rPr>
          <w:w w:val="120"/>
        </w:rPr>
        <w:t>500,</w:t>
      </w:r>
      <w:r>
        <w:rPr>
          <w:spacing w:val="-4"/>
          <w:w w:val="120"/>
        </w:rPr>
        <w:t xml:space="preserve"> </w:t>
      </w:r>
      <w:r>
        <w:rPr>
          <w:w w:val="120"/>
        </w:rPr>
        <w:t>the</w:t>
      </w:r>
      <w:r>
        <w:rPr>
          <w:spacing w:val="-4"/>
          <w:w w:val="120"/>
        </w:rPr>
        <w:t xml:space="preserve"> </w:t>
      </w:r>
      <w:r>
        <w:rPr>
          <w:w w:val="120"/>
        </w:rPr>
        <w:t>30-year</w:t>
      </w:r>
      <w:r>
        <w:rPr>
          <w:spacing w:val="-4"/>
          <w:w w:val="120"/>
        </w:rPr>
        <w:t xml:space="preserve"> </w:t>
      </w:r>
      <w:r>
        <w:rPr>
          <w:w w:val="120"/>
        </w:rPr>
        <w:t>US</w:t>
      </w:r>
      <w:r>
        <w:rPr>
          <w:spacing w:val="-4"/>
          <w:w w:val="120"/>
        </w:rPr>
        <w:t xml:space="preserve"> </w:t>
      </w:r>
      <w:r>
        <w:rPr>
          <w:w w:val="120"/>
        </w:rPr>
        <w:t xml:space="preserve">Treasury bond, and the $US/Japanese and $US/Swiss exchange rates, speculators exhibit net long positions, on average. </w:t>
      </w:r>
      <w:hyperlink w:anchor="_bookmark4" w:history="1">
        <w:r>
          <w:rPr>
            <w:color w:val="000066"/>
            <w:w w:val="120"/>
          </w:rPr>
          <w:t>Table 1</w:t>
        </w:r>
      </w:hyperlink>
      <w:r>
        <w:rPr>
          <w:color w:val="000066"/>
          <w:w w:val="120"/>
        </w:rPr>
        <w:t xml:space="preserve"> </w:t>
      </w:r>
      <w:r>
        <w:rPr>
          <w:w w:val="120"/>
        </w:rPr>
        <w:t>also highlights that there is substantial variation over time in Net speculator positions per contract and across contracts. Not surprisingly, the standard deviation of Net speculator positions is positively related to the volatility of the futures contract itself.</w:t>
      </w:r>
    </w:p>
    <w:p w14:paraId="435F5DAF" w14:textId="77777777" w:rsidR="00F1267E" w:rsidRDefault="00F1267E">
      <w:pPr>
        <w:pStyle w:val="Corpsdetexte"/>
        <w:spacing w:before="53"/>
      </w:pPr>
    </w:p>
    <w:p w14:paraId="3C99EB53" w14:textId="77777777" w:rsidR="00F1267E" w:rsidRDefault="00260777">
      <w:pPr>
        <w:pStyle w:val="Paragraphedeliste"/>
        <w:numPr>
          <w:ilvl w:val="1"/>
          <w:numId w:val="4"/>
        </w:numPr>
        <w:tabs>
          <w:tab w:val="left" w:pos="406"/>
        </w:tabs>
        <w:ind w:left="406" w:hanging="377"/>
        <w:jc w:val="left"/>
        <w:rPr>
          <w:i/>
          <w:sz w:val="16"/>
        </w:rPr>
      </w:pPr>
      <w:r>
        <w:rPr>
          <w:i/>
          <w:w w:val="110"/>
          <w:sz w:val="16"/>
        </w:rPr>
        <w:t>Asset</w:t>
      </w:r>
      <w:r>
        <w:rPr>
          <w:i/>
          <w:spacing w:val="5"/>
          <w:w w:val="110"/>
          <w:sz w:val="16"/>
        </w:rPr>
        <w:t xml:space="preserve"> </w:t>
      </w:r>
      <w:r>
        <w:rPr>
          <w:i/>
          <w:w w:val="110"/>
          <w:sz w:val="16"/>
        </w:rPr>
        <w:t>pricing</w:t>
      </w:r>
      <w:r>
        <w:rPr>
          <w:i/>
          <w:spacing w:val="7"/>
          <w:w w:val="110"/>
          <w:sz w:val="16"/>
        </w:rPr>
        <w:t xml:space="preserve"> </w:t>
      </w:r>
      <w:r>
        <w:rPr>
          <w:i/>
          <w:spacing w:val="-2"/>
          <w:w w:val="110"/>
          <w:sz w:val="16"/>
        </w:rPr>
        <w:t>benchmarks</w:t>
      </w:r>
    </w:p>
    <w:p w14:paraId="77E5A671" w14:textId="77777777" w:rsidR="00F1267E" w:rsidRDefault="00F1267E">
      <w:pPr>
        <w:pStyle w:val="Corpsdetexte"/>
        <w:spacing w:before="50"/>
        <w:rPr>
          <w:i/>
        </w:rPr>
      </w:pPr>
    </w:p>
    <w:p w14:paraId="402F2E58" w14:textId="77777777" w:rsidR="00F1267E" w:rsidRDefault="00260777">
      <w:pPr>
        <w:pStyle w:val="Corpsdetexte"/>
        <w:spacing w:line="273" w:lineRule="auto"/>
        <w:ind w:left="28" w:right="112" w:firstLine="239"/>
        <w:jc w:val="both"/>
      </w:pPr>
      <w:r>
        <w:rPr>
          <w:w w:val="115"/>
        </w:rPr>
        <w:t>We evaluate the returns of our strategies relative to standard asset pricing benchmarks, namely the MSCI</w:t>
      </w:r>
      <w:r>
        <w:rPr>
          <w:spacing w:val="40"/>
          <w:w w:val="115"/>
        </w:rPr>
        <w:t xml:space="preserve"> </w:t>
      </w:r>
      <w:r>
        <w:rPr>
          <w:w w:val="115"/>
        </w:rPr>
        <w:t>World equity</w:t>
      </w:r>
      <w:r>
        <w:rPr>
          <w:spacing w:val="-1"/>
          <w:w w:val="115"/>
        </w:rPr>
        <w:t xml:space="preserve"> </w:t>
      </w:r>
      <w:r>
        <w:rPr>
          <w:w w:val="115"/>
        </w:rPr>
        <w:t>index, Barclay’s Aggregate Bond Index,</w:t>
      </w:r>
      <w:r>
        <w:rPr>
          <w:spacing w:val="-1"/>
          <w:w w:val="115"/>
        </w:rPr>
        <w:t xml:space="preserve"> </w:t>
      </w:r>
      <w:r>
        <w:rPr>
          <w:w w:val="115"/>
        </w:rPr>
        <w:t>S&amp;P GSCI Index, all of which we obtain from</w:t>
      </w:r>
      <w:r>
        <w:rPr>
          <w:w w:val="115"/>
        </w:rPr>
        <w:t xml:space="preserve"> Datastream, the long-short</w:t>
      </w:r>
      <w:r>
        <w:rPr>
          <w:spacing w:val="-9"/>
          <w:w w:val="115"/>
        </w:rPr>
        <w:t xml:space="preserve"> </w:t>
      </w:r>
      <w:r>
        <w:rPr>
          <w:w w:val="115"/>
        </w:rPr>
        <w:t>factors</w:t>
      </w:r>
      <w:r>
        <w:rPr>
          <w:spacing w:val="-9"/>
          <w:w w:val="115"/>
        </w:rPr>
        <w:t xml:space="preserve"> </w:t>
      </w:r>
      <w:r>
        <w:rPr>
          <w:i/>
          <w:w w:val="115"/>
        </w:rPr>
        <w:t>SMB</w:t>
      </w:r>
      <w:r>
        <w:rPr>
          <w:w w:val="115"/>
        </w:rPr>
        <w:t>,</w:t>
      </w:r>
      <w:r>
        <w:rPr>
          <w:spacing w:val="-9"/>
          <w:w w:val="115"/>
        </w:rPr>
        <w:t xml:space="preserve"> </w:t>
      </w:r>
      <w:r>
        <w:rPr>
          <w:i/>
          <w:w w:val="115"/>
        </w:rPr>
        <w:t>HML</w:t>
      </w:r>
      <w:r>
        <w:rPr>
          <w:w w:val="115"/>
        </w:rPr>
        <w:t>,</w:t>
      </w:r>
      <w:r>
        <w:rPr>
          <w:spacing w:val="-9"/>
          <w:w w:val="115"/>
        </w:rPr>
        <w:t xml:space="preserve"> </w:t>
      </w:r>
      <w:r>
        <w:rPr>
          <w:w w:val="115"/>
        </w:rPr>
        <w:t>and</w:t>
      </w:r>
      <w:r>
        <w:rPr>
          <w:spacing w:val="-8"/>
          <w:w w:val="115"/>
        </w:rPr>
        <w:t xml:space="preserve"> </w:t>
      </w:r>
      <w:r>
        <w:rPr>
          <w:i/>
          <w:w w:val="115"/>
        </w:rPr>
        <w:t>UMD</w:t>
      </w:r>
      <w:r>
        <w:rPr>
          <w:i/>
          <w:spacing w:val="-9"/>
          <w:w w:val="115"/>
        </w:rPr>
        <w:t xml:space="preserve"> </w:t>
      </w:r>
      <w:r>
        <w:rPr>
          <w:w w:val="115"/>
        </w:rPr>
        <w:t>from</w:t>
      </w:r>
      <w:r>
        <w:rPr>
          <w:spacing w:val="-9"/>
          <w:w w:val="115"/>
        </w:rPr>
        <w:t xml:space="preserve"> </w:t>
      </w:r>
      <w:r>
        <w:rPr>
          <w:w w:val="115"/>
        </w:rPr>
        <w:t>Ken</w:t>
      </w:r>
      <w:r>
        <w:rPr>
          <w:spacing w:val="-9"/>
          <w:w w:val="115"/>
        </w:rPr>
        <w:t xml:space="preserve"> </w:t>
      </w:r>
      <w:r>
        <w:rPr>
          <w:w w:val="115"/>
        </w:rPr>
        <w:t>French’s Web</w:t>
      </w:r>
      <w:r>
        <w:rPr>
          <w:spacing w:val="57"/>
          <w:w w:val="115"/>
        </w:rPr>
        <w:t xml:space="preserve"> </w:t>
      </w:r>
      <w:r>
        <w:rPr>
          <w:w w:val="115"/>
        </w:rPr>
        <w:t>site,</w:t>
      </w:r>
      <w:r>
        <w:rPr>
          <w:spacing w:val="59"/>
          <w:w w:val="115"/>
        </w:rPr>
        <w:t xml:space="preserve"> </w:t>
      </w:r>
      <w:r>
        <w:rPr>
          <w:w w:val="115"/>
        </w:rPr>
        <w:t>and</w:t>
      </w:r>
      <w:r>
        <w:rPr>
          <w:spacing w:val="59"/>
          <w:w w:val="115"/>
        </w:rPr>
        <w:t xml:space="preserve"> </w:t>
      </w:r>
      <w:r>
        <w:rPr>
          <w:w w:val="115"/>
        </w:rPr>
        <w:t>the</w:t>
      </w:r>
      <w:r>
        <w:rPr>
          <w:spacing w:val="58"/>
          <w:w w:val="115"/>
        </w:rPr>
        <w:t xml:space="preserve"> </w:t>
      </w:r>
      <w:r>
        <w:rPr>
          <w:w w:val="115"/>
        </w:rPr>
        <w:t>long-short</w:t>
      </w:r>
      <w:r>
        <w:rPr>
          <w:spacing w:val="58"/>
          <w:w w:val="115"/>
        </w:rPr>
        <w:t xml:space="preserve"> </w:t>
      </w:r>
      <w:r>
        <w:rPr>
          <w:w w:val="115"/>
        </w:rPr>
        <w:t>value</w:t>
      </w:r>
      <w:r>
        <w:rPr>
          <w:spacing w:val="58"/>
          <w:w w:val="115"/>
        </w:rPr>
        <w:t xml:space="preserve"> </w:t>
      </w:r>
      <w:r>
        <w:rPr>
          <w:w w:val="115"/>
        </w:rPr>
        <w:t>and</w:t>
      </w:r>
      <w:r>
        <w:rPr>
          <w:spacing w:val="59"/>
          <w:w w:val="115"/>
        </w:rPr>
        <w:t xml:space="preserve"> </w:t>
      </w:r>
      <w:r>
        <w:rPr>
          <w:w w:val="115"/>
        </w:rPr>
        <w:t>cross-</w:t>
      </w:r>
      <w:r>
        <w:rPr>
          <w:spacing w:val="-2"/>
          <w:w w:val="115"/>
        </w:rPr>
        <w:t>sectional</w:t>
      </w:r>
    </w:p>
    <w:p w14:paraId="6D11B205"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454" w:space="448"/>
            <w:col w:w="4572"/>
          </w:cols>
        </w:sectPr>
      </w:pPr>
    </w:p>
    <w:p w14:paraId="5AE751AA" w14:textId="77777777" w:rsidR="00F1267E" w:rsidRDefault="00260777">
      <w:pPr>
        <w:pStyle w:val="Corpsdetexte"/>
        <w:tabs>
          <w:tab w:val="left" w:pos="4930"/>
          <w:tab w:val="left" w:pos="5648"/>
        </w:tabs>
        <w:spacing w:line="181" w:lineRule="exact"/>
        <w:ind w:left="28"/>
      </w:pPr>
      <w:r>
        <w:rPr>
          <w:spacing w:val="-4"/>
          <w:w w:val="120"/>
        </w:rPr>
        <w:t>to</w:t>
      </w:r>
      <w:r>
        <w:rPr>
          <w:spacing w:val="-1"/>
          <w:w w:val="120"/>
        </w:rPr>
        <w:t xml:space="preserve"> </w:t>
      </w:r>
      <w:r>
        <w:rPr>
          <w:spacing w:val="-4"/>
          <w:w w:val="120"/>
        </w:rPr>
        <w:t>as</w:t>
      </w:r>
      <w:r>
        <w:rPr>
          <w:spacing w:val="-3"/>
          <w:w w:val="120"/>
        </w:rPr>
        <w:t xml:space="preserve"> </w:t>
      </w:r>
      <w:r>
        <w:rPr>
          <w:spacing w:val="-4"/>
          <w:w w:val="120"/>
        </w:rPr>
        <w:t>hedgers</w:t>
      </w:r>
      <w:r>
        <w:rPr>
          <w:w w:val="120"/>
        </w:rPr>
        <w:t xml:space="preserve"> </w:t>
      </w:r>
      <w:r>
        <w:rPr>
          <w:spacing w:val="-4"/>
          <w:w w:val="120"/>
        </w:rPr>
        <w:t>and</w:t>
      </w:r>
      <w:r>
        <w:rPr>
          <w:spacing w:val="-2"/>
          <w:w w:val="120"/>
        </w:rPr>
        <w:t xml:space="preserve"> </w:t>
      </w:r>
      <w:r>
        <w:rPr>
          <w:spacing w:val="-4"/>
          <w:w w:val="120"/>
        </w:rPr>
        <w:t>speculators,</w:t>
      </w:r>
      <w:r>
        <w:rPr>
          <w:spacing w:val="-1"/>
          <w:w w:val="120"/>
        </w:rPr>
        <w:t xml:space="preserve"> </w:t>
      </w:r>
      <w:r>
        <w:rPr>
          <w:spacing w:val="-4"/>
          <w:w w:val="120"/>
        </w:rPr>
        <w:t>respectively.</w:t>
      </w:r>
      <w:r>
        <w:rPr>
          <w:spacing w:val="-2"/>
          <w:w w:val="120"/>
        </w:rPr>
        <w:t xml:space="preserve"> </w:t>
      </w:r>
      <w:r>
        <w:rPr>
          <w:spacing w:val="-4"/>
          <w:w w:val="120"/>
        </w:rPr>
        <w:t>For</w:t>
      </w:r>
      <w:r>
        <w:rPr>
          <w:spacing w:val="-1"/>
          <w:w w:val="120"/>
        </w:rPr>
        <w:t xml:space="preserve"> </w:t>
      </w:r>
      <w:r>
        <w:rPr>
          <w:spacing w:val="-4"/>
          <w:w w:val="120"/>
        </w:rPr>
        <w:t>each</w:t>
      </w:r>
      <w:r>
        <w:rPr>
          <w:w w:val="120"/>
        </w:rPr>
        <w:t xml:space="preserve"> </w:t>
      </w:r>
      <w:r>
        <w:rPr>
          <w:spacing w:val="-4"/>
          <w:w w:val="120"/>
        </w:rPr>
        <w:t>futures</w:t>
      </w:r>
      <w:r>
        <w:tab/>
      </w:r>
      <w:r>
        <w:rPr>
          <w:u w:val="single"/>
        </w:rPr>
        <w:tab/>
      </w:r>
    </w:p>
    <w:p w14:paraId="7734DDAA" w14:textId="77777777" w:rsidR="00F1267E" w:rsidRDefault="00260777">
      <w:pPr>
        <w:spacing w:before="24" w:line="300" w:lineRule="auto"/>
        <w:ind w:left="4930" w:firstLine="239"/>
        <w:rPr>
          <w:sz w:val="12"/>
        </w:rPr>
      </w:pPr>
      <w:r>
        <w:rPr>
          <w:noProof/>
          <w:sz w:val="12"/>
        </w:rPr>
        <mc:AlternateContent>
          <mc:Choice Requires="wps">
            <w:drawing>
              <wp:anchor distT="0" distB="0" distL="0" distR="0" simplePos="0" relativeHeight="15734272" behindDoc="0" locked="0" layoutInCell="1" allowOverlap="1" wp14:anchorId="6B43D469" wp14:editId="2438BAE1">
                <wp:simplePos x="0" y="0"/>
                <wp:positionH relativeFrom="page">
                  <wp:posOffset>467994</wp:posOffset>
                </wp:positionH>
                <wp:positionV relativeFrom="paragraph">
                  <wp:posOffset>206328</wp:posOffset>
                </wp:positionV>
                <wp:extent cx="45593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8C702B" id="Graphic 18" o:spid="_x0000_s1026" style="position:absolute;margin-left:36.85pt;margin-top:16.25pt;width:35.9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Xw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" path="m,l455764,e" filled="f" strokeweight=".16014mm">
                <v:path arrowok="t"/>
                <w10:wrap anchorx="page"/>
              </v:shape>
            </w:pict>
          </mc:Fallback>
        </mc:AlternateContent>
      </w:r>
      <w:r>
        <w:rPr>
          <w:w w:val="130"/>
          <w:sz w:val="12"/>
          <w:vertAlign w:val="superscript"/>
        </w:rPr>
        <w:t>6</w:t>
      </w:r>
      <w:r>
        <w:rPr>
          <w:w w:val="130"/>
          <w:sz w:val="12"/>
        </w:rPr>
        <w:t xml:space="preserve"> While commercial</w:t>
      </w:r>
      <w:r>
        <w:rPr>
          <w:w w:val="130"/>
          <w:sz w:val="12"/>
        </w:rPr>
        <w:t xml:space="preserve"> traders likely predominantly include hedgers,</w:t>
      </w:r>
      <w:r>
        <w:rPr>
          <w:spacing w:val="40"/>
          <w:w w:val="130"/>
          <w:sz w:val="12"/>
        </w:rPr>
        <w:t xml:space="preserve"> </w:t>
      </w:r>
      <w:r>
        <w:rPr>
          <w:w w:val="130"/>
          <w:sz w:val="12"/>
        </w:rPr>
        <w:t>some</w:t>
      </w:r>
      <w:r>
        <w:rPr>
          <w:spacing w:val="13"/>
          <w:w w:val="130"/>
          <w:sz w:val="12"/>
        </w:rPr>
        <w:t xml:space="preserve"> </w:t>
      </w:r>
      <w:r>
        <w:rPr>
          <w:w w:val="130"/>
          <w:sz w:val="12"/>
        </w:rPr>
        <w:t>may</w:t>
      </w:r>
      <w:r>
        <w:rPr>
          <w:spacing w:val="13"/>
          <w:w w:val="130"/>
          <w:sz w:val="12"/>
        </w:rPr>
        <w:t xml:space="preserve"> </w:t>
      </w:r>
      <w:r>
        <w:rPr>
          <w:w w:val="130"/>
          <w:sz w:val="12"/>
        </w:rPr>
        <w:t>also</w:t>
      </w:r>
      <w:r>
        <w:rPr>
          <w:spacing w:val="13"/>
          <w:w w:val="130"/>
          <w:sz w:val="12"/>
        </w:rPr>
        <w:t xml:space="preserve"> </w:t>
      </w:r>
      <w:r>
        <w:rPr>
          <w:w w:val="130"/>
          <w:sz w:val="12"/>
        </w:rPr>
        <w:t>be</w:t>
      </w:r>
      <w:r>
        <w:rPr>
          <w:spacing w:val="14"/>
          <w:w w:val="130"/>
          <w:sz w:val="12"/>
        </w:rPr>
        <w:t xml:space="preserve"> </w:t>
      </w:r>
      <w:r>
        <w:rPr>
          <w:w w:val="130"/>
          <w:sz w:val="12"/>
        </w:rPr>
        <w:t>speculating,</w:t>
      </w:r>
      <w:r>
        <w:rPr>
          <w:spacing w:val="13"/>
          <w:w w:val="130"/>
          <w:sz w:val="12"/>
        </w:rPr>
        <w:t xml:space="preserve"> </w:t>
      </w:r>
      <w:r>
        <w:rPr>
          <w:w w:val="130"/>
          <w:sz w:val="12"/>
        </w:rPr>
        <w:t>which</w:t>
      </w:r>
      <w:r>
        <w:rPr>
          <w:spacing w:val="13"/>
          <w:w w:val="130"/>
          <w:sz w:val="12"/>
        </w:rPr>
        <w:t xml:space="preserve"> </w:t>
      </w:r>
      <w:r>
        <w:rPr>
          <w:w w:val="130"/>
          <w:sz w:val="12"/>
        </w:rPr>
        <w:t>introduces</w:t>
      </w:r>
      <w:r>
        <w:rPr>
          <w:spacing w:val="13"/>
          <w:w w:val="130"/>
          <w:sz w:val="12"/>
        </w:rPr>
        <w:t xml:space="preserve"> </w:t>
      </w:r>
      <w:r>
        <w:rPr>
          <w:w w:val="130"/>
          <w:sz w:val="12"/>
        </w:rPr>
        <w:t>some</w:t>
      </w:r>
      <w:r>
        <w:rPr>
          <w:spacing w:val="13"/>
          <w:w w:val="130"/>
          <w:sz w:val="12"/>
        </w:rPr>
        <w:t xml:space="preserve"> </w:t>
      </w:r>
      <w:r>
        <w:rPr>
          <w:w w:val="130"/>
          <w:sz w:val="12"/>
        </w:rPr>
        <w:t>noise</w:t>
      </w:r>
      <w:r>
        <w:rPr>
          <w:spacing w:val="14"/>
          <w:w w:val="130"/>
          <w:sz w:val="12"/>
        </w:rPr>
        <w:t xml:space="preserve"> </w:t>
      </w:r>
      <w:r>
        <w:rPr>
          <w:w w:val="130"/>
          <w:sz w:val="12"/>
        </w:rPr>
        <w:t>into</w:t>
      </w:r>
      <w:r>
        <w:rPr>
          <w:spacing w:val="13"/>
          <w:w w:val="130"/>
          <w:sz w:val="12"/>
        </w:rPr>
        <w:t xml:space="preserve"> </w:t>
      </w:r>
      <w:r>
        <w:rPr>
          <w:spacing w:val="-5"/>
          <w:w w:val="130"/>
          <w:sz w:val="12"/>
        </w:rPr>
        <w:t>the</w:t>
      </w:r>
    </w:p>
    <w:p w14:paraId="4228CD13" w14:textId="77777777" w:rsidR="00F1267E" w:rsidRDefault="00F1267E">
      <w:pPr>
        <w:spacing w:line="300" w:lineRule="auto"/>
        <w:rPr>
          <w:sz w:val="12"/>
        </w:rPr>
        <w:sectPr w:rsidR="00F1267E">
          <w:type w:val="continuous"/>
          <w:pgSz w:w="10890" w:h="14860"/>
          <w:pgMar w:top="600" w:right="708" w:bottom="280" w:left="708" w:header="629" w:footer="0" w:gutter="0"/>
          <w:cols w:space="720"/>
        </w:sectPr>
      </w:pPr>
    </w:p>
    <w:p w14:paraId="325037BB" w14:textId="77777777" w:rsidR="00F1267E" w:rsidRDefault="00260777">
      <w:pPr>
        <w:spacing w:before="15" w:line="297" w:lineRule="auto"/>
        <w:ind w:left="28" w:firstLine="239"/>
        <w:jc w:val="both"/>
        <w:rPr>
          <w:sz w:val="12"/>
        </w:rPr>
      </w:pPr>
      <w:r>
        <w:rPr>
          <w:spacing w:val="-2"/>
          <w:w w:val="125"/>
          <w:sz w:val="12"/>
          <w:vertAlign w:val="superscript"/>
        </w:rPr>
        <w:t>5</w:t>
      </w:r>
      <w:r>
        <w:rPr>
          <w:spacing w:val="11"/>
          <w:w w:val="125"/>
          <w:sz w:val="12"/>
        </w:rPr>
        <w:t xml:space="preserve"> </w:t>
      </w:r>
      <w:hyperlink w:anchor="_bookmark34" w:history="1">
        <w:r>
          <w:rPr>
            <w:color w:val="000066"/>
            <w:spacing w:val="-2"/>
            <w:w w:val="125"/>
            <w:sz w:val="12"/>
          </w:rPr>
          <w:t>Bessembinder</w:t>
        </w:r>
        <w:r>
          <w:rPr>
            <w:color w:val="000066"/>
            <w:spacing w:val="-6"/>
            <w:w w:val="125"/>
            <w:sz w:val="12"/>
          </w:rPr>
          <w:t xml:space="preserve"> </w:t>
        </w:r>
        <w:r>
          <w:rPr>
            <w:color w:val="000066"/>
            <w:spacing w:val="-2"/>
            <w:w w:val="125"/>
            <w:sz w:val="12"/>
          </w:rPr>
          <w:t>(1992)</w:t>
        </w:r>
      </w:hyperlink>
      <w:r>
        <w:rPr>
          <w:color w:val="000066"/>
          <w:spacing w:val="-8"/>
          <w:w w:val="125"/>
          <w:sz w:val="12"/>
        </w:rPr>
        <w:t xml:space="preserve"> </w:t>
      </w:r>
      <w:r>
        <w:rPr>
          <w:spacing w:val="-2"/>
          <w:w w:val="125"/>
          <w:sz w:val="12"/>
        </w:rPr>
        <w:t>and</w:t>
      </w:r>
      <w:r>
        <w:rPr>
          <w:spacing w:val="-6"/>
          <w:w w:val="125"/>
          <w:sz w:val="12"/>
        </w:rPr>
        <w:t xml:space="preserve"> </w:t>
      </w:r>
      <w:hyperlink w:anchor="_bookmark44" w:history="1">
        <w:r>
          <w:rPr>
            <w:color w:val="000066"/>
            <w:spacing w:val="-2"/>
            <w:w w:val="125"/>
            <w:sz w:val="12"/>
          </w:rPr>
          <w:t>de</w:t>
        </w:r>
        <w:r>
          <w:rPr>
            <w:color w:val="000066"/>
            <w:spacing w:val="-7"/>
            <w:w w:val="125"/>
            <w:sz w:val="12"/>
          </w:rPr>
          <w:t xml:space="preserve"> </w:t>
        </w:r>
        <w:r>
          <w:rPr>
            <w:color w:val="000066"/>
            <w:spacing w:val="-2"/>
            <w:w w:val="125"/>
            <w:sz w:val="12"/>
          </w:rPr>
          <w:t>Roon,</w:t>
        </w:r>
        <w:r>
          <w:rPr>
            <w:color w:val="000066"/>
            <w:spacing w:val="-7"/>
            <w:w w:val="125"/>
            <w:sz w:val="12"/>
          </w:rPr>
          <w:t xml:space="preserve"> </w:t>
        </w:r>
        <w:r>
          <w:rPr>
            <w:color w:val="000066"/>
            <w:spacing w:val="-2"/>
            <w:w w:val="125"/>
            <w:sz w:val="12"/>
          </w:rPr>
          <w:t>Nijman,</w:t>
        </w:r>
        <w:r>
          <w:rPr>
            <w:color w:val="000066"/>
            <w:spacing w:val="-8"/>
            <w:w w:val="125"/>
            <w:sz w:val="12"/>
          </w:rPr>
          <w:t xml:space="preserve"> </w:t>
        </w:r>
        <w:r>
          <w:rPr>
            <w:color w:val="000066"/>
            <w:spacing w:val="-2"/>
            <w:w w:val="125"/>
            <w:sz w:val="12"/>
          </w:rPr>
          <w:t>and</w:t>
        </w:r>
        <w:r>
          <w:rPr>
            <w:color w:val="000066"/>
            <w:spacing w:val="-6"/>
            <w:w w:val="125"/>
            <w:sz w:val="12"/>
          </w:rPr>
          <w:t xml:space="preserve"> </w:t>
        </w:r>
        <w:r>
          <w:rPr>
            <w:color w:val="000066"/>
            <w:spacing w:val="-2"/>
            <w:w w:val="125"/>
            <w:sz w:val="12"/>
          </w:rPr>
          <w:t>Veld</w:t>
        </w:r>
        <w:r>
          <w:rPr>
            <w:color w:val="000066"/>
            <w:spacing w:val="-7"/>
            <w:w w:val="125"/>
            <w:sz w:val="12"/>
          </w:rPr>
          <w:t xml:space="preserve"> </w:t>
        </w:r>
        <w:r>
          <w:rPr>
            <w:color w:val="000066"/>
            <w:spacing w:val="-2"/>
            <w:w w:val="125"/>
            <w:sz w:val="12"/>
          </w:rPr>
          <w:t>(2000)</w:t>
        </w:r>
      </w:hyperlink>
      <w:r>
        <w:rPr>
          <w:color w:val="000066"/>
          <w:spacing w:val="-8"/>
          <w:w w:val="125"/>
          <w:sz w:val="12"/>
        </w:rPr>
        <w:t xml:space="preserve"> </w:t>
      </w:r>
      <w:r>
        <w:rPr>
          <w:spacing w:val="-2"/>
          <w:w w:val="125"/>
          <w:sz w:val="12"/>
        </w:rPr>
        <w:t>compute</w:t>
      </w:r>
      <w:r>
        <w:rPr>
          <w:spacing w:val="40"/>
          <w:w w:val="125"/>
          <w:sz w:val="12"/>
        </w:rPr>
        <w:t xml:space="preserve"> </w:t>
      </w:r>
      <w:r>
        <w:rPr>
          <w:w w:val="125"/>
          <w:sz w:val="12"/>
        </w:rPr>
        <w:t>returns</w:t>
      </w:r>
      <w:r>
        <w:rPr>
          <w:spacing w:val="-3"/>
          <w:w w:val="125"/>
          <w:sz w:val="12"/>
        </w:rPr>
        <w:t xml:space="preserve"> </w:t>
      </w:r>
      <w:r>
        <w:rPr>
          <w:w w:val="125"/>
          <w:sz w:val="12"/>
        </w:rPr>
        <w:t>on</w:t>
      </w:r>
      <w:r>
        <w:rPr>
          <w:spacing w:val="-2"/>
          <w:w w:val="125"/>
          <w:sz w:val="12"/>
        </w:rPr>
        <w:t xml:space="preserve"> </w:t>
      </w:r>
      <w:r>
        <w:rPr>
          <w:w w:val="125"/>
          <w:sz w:val="12"/>
        </w:rPr>
        <w:t>futures</w:t>
      </w:r>
      <w:r>
        <w:rPr>
          <w:spacing w:val="-2"/>
          <w:w w:val="125"/>
          <w:sz w:val="12"/>
        </w:rPr>
        <w:t xml:space="preserve"> </w:t>
      </w:r>
      <w:r>
        <w:rPr>
          <w:w w:val="125"/>
          <w:sz w:val="12"/>
        </w:rPr>
        <w:t>contracts</w:t>
      </w:r>
      <w:r>
        <w:rPr>
          <w:spacing w:val="-3"/>
          <w:w w:val="125"/>
          <w:sz w:val="12"/>
        </w:rPr>
        <w:t xml:space="preserve"> </w:t>
      </w:r>
      <w:r>
        <w:rPr>
          <w:w w:val="125"/>
          <w:sz w:val="12"/>
        </w:rPr>
        <w:t>similarly</w:t>
      </w:r>
      <w:r>
        <w:rPr>
          <w:spacing w:val="-3"/>
          <w:w w:val="125"/>
          <w:sz w:val="12"/>
        </w:rPr>
        <w:t xml:space="preserve"> </w:t>
      </w:r>
      <w:r>
        <w:rPr>
          <w:w w:val="125"/>
          <w:sz w:val="12"/>
        </w:rPr>
        <w:t>and</w:t>
      </w:r>
      <w:r>
        <w:rPr>
          <w:spacing w:val="-3"/>
          <w:w w:val="125"/>
          <w:sz w:val="12"/>
        </w:rPr>
        <w:t xml:space="preserve"> </w:t>
      </w:r>
      <w:r>
        <w:rPr>
          <w:w w:val="125"/>
          <w:sz w:val="12"/>
        </w:rPr>
        <w:t>also</w:t>
      </w:r>
      <w:r>
        <w:rPr>
          <w:spacing w:val="-2"/>
          <w:w w:val="125"/>
          <w:sz w:val="12"/>
        </w:rPr>
        <w:t xml:space="preserve"> </w:t>
      </w:r>
      <w:r>
        <w:rPr>
          <w:w w:val="125"/>
          <w:sz w:val="12"/>
        </w:rPr>
        <w:t>find</w:t>
      </w:r>
      <w:r>
        <w:rPr>
          <w:spacing w:val="-2"/>
          <w:w w:val="125"/>
          <w:sz w:val="12"/>
        </w:rPr>
        <w:t xml:space="preserve"> </w:t>
      </w:r>
      <w:r>
        <w:rPr>
          <w:w w:val="125"/>
          <w:sz w:val="12"/>
        </w:rPr>
        <w:t>that</w:t>
      </w:r>
      <w:r>
        <w:rPr>
          <w:spacing w:val="-2"/>
          <w:w w:val="125"/>
          <w:sz w:val="12"/>
        </w:rPr>
        <w:t xml:space="preserve"> </w:t>
      </w:r>
      <w:r>
        <w:rPr>
          <w:w w:val="125"/>
          <w:sz w:val="12"/>
        </w:rPr>
        <w:t>futures</w:t>
      </w:r>
      <w:r>
        <w:rPr>
          <w:spacing w:val="-3"/>
          <w:w w:val="125"/>
          <w:sz w:val="12"/>
        </w:rPr>
        <w:t xml:space="preserve"> </w:t>
      </w:r>
      <w:r>
        <w:rPr>
          <w:w w:val="125"/>
          <w:sz w:val="12"/>
        </w:rPr>
        <w:t>returns</w:t>
      </w:r>
      <w:r>
        <w:rPr>
          <w:spacing w:val="-3"/>
          <w:w w:val="125"/>
          <w:sz w:val="12"/>
        </w:rPr>
        <w:t xml:space="preserve"> </w:t>
      </w:r>
      <w:r>
        <w:rPr>
          <w:w w:val="125"/>
          <w:sz w:val="12"/>
        </w:rPr>
        <w:t>are</w:t>
      </w:r>
      <w:r>
        <w:rPr>
          <w:spacing w:val="40"/>
          <w:w w:val="125"/>
          <w:sz w:val="12"/>
        </w:rPr>
        <w:t xml:space="preserve"> </w:t>
      </w:r>
      <w:r>
        <w:rPr>
          <w:w w:val="125"/>
          <w:sz w:val="12"/>
        </w:rPr>
        <w:t>highly correlated with spot returns on the same underlying asset.</w:t>
      </w:r>
    </w:p>
    <w:p w14:paraId="4A76D501" w14:textId="77777777" w:rsidR="00F1267E" w:rsidRDefault="00260777">
      <w:pPr>
        <w:spacing w:before="15" w:line="297" w:lineRule="auto"/>
        <w:ind w:left="28" w:right="113"/>
        <w:jc w:val="both"/>
        <w:rPr>
          <w:sz w:val="12"/>
        </w:rPr>
      </w:pPr>
      <w:r>
        <w:br w:type="column"/>
      </w:r>
      <w:r>
        <w:rPr>
          <w:w w:val="125"/>
          <w:sz w:val="12"/>
        </w:rPr>
        <w:t>analysis in terms of our classification of speculative and hedging trades.</w:t>
      </w:r>
      <w:r>
        <w:rPr>
          <w:spacing w:val="40"/>
          <w:w w:val="125"/>
          <w:sz w:val="12"/>
        </w:rPr>
        <w:t xml:space="preserve"> </w:t>
      </w:r>
      <w:r>
        <w:rPr>
          <w:w w:val="125"/>
          <w:sz w:val="12"/>
        </w:rPr>
        <w:t>However, the potential attenuation bias associated with such misclassi-fication may only weaken our results.</w:t>
      </w:r>
    </w:p>
    <w:p w14:paraId="4BD6598F" w14:textId="77777777" w:rsidR="00F1267E" w:rsidRDefault="00F1267E">
      <w:pPr>
        <w:spacing w:line="297" w:lineRule="auto"/>
        <w:jc w:val="both"/>
        <w:rPr>
          <w:sz w:val="12"/>
        </w:rPr>
        <w:sectPr w:rsidR="00F1267E">
          <w:type w:val="continuous"/>
          <w:pgSz w:w="10890" w:h="14860"/>
          <w:pgMar w:top="600" w:right="708" w:bottom="280" w:left="708" w:header="629" w:footer="0" w:gutter="0"/>
          <w:cols w:num="2" w:space="720" w:equalWidth="0">
            <w:col w:w="4453" w:space="449"/>
            <w:col w:w="4572"/>
          </w:cols>
        </w:sectPr>
      </w:pPr>
    </w:p>
    <w:p w14:paraId="7936A6C0" w14:textId="77777777" w:rsidR="00F1267E" w:rsidRDefault="00F1267E">
      <w:pPr>
        <w:pStyle w:val="Corpsdetexte"/>
        <w:rPr>
          <w:sz w:val="12"/>
        </w:rPr>
      </w:pPr>
    </w:p>
    <w:p w14:paraId="40A811DB" w14:textId="77777777" w:rsidR="00F1267E" w:rsidRDefault="00F1267E">
      <w:pPr>
        <w:pStyle w:val="Corpsdetexte"/>
        <w:spacing w:before="44"/>
        <w:rPr>
          <w:sz w:val="12"/>
        </w:rPr>
      </w:pPr>
    </w:p>
    <w:p w14:paraId="0AC1CD03" w14:textId="77777777" w:rsidR="00F1267E" w:rsidRDefault="00260777">
      <w:pPr>
        <w:ind w:left="108"/>
        <w:jc w:val="both"/>
        <w:rPr>
          <w:sz w:val="12"/>
        </w:rPr>
      </w:pPr>
      <w:bookmarkStart w:id="10" w:name="_bookmark4"/>
      <w:bookmarkEnd w:id="10"/>
      <w:r>
        <w:rPr>
          <w:w w:val="125"/>
          <w:sz w:val="12"/>
        </w:rPr>
        <w:t>Table</w:t>
      </w:r>
      <w:r>
        <w:rPr>
          <w:spacing w:val="10"/>
          <w:w w:val="125"/>
          <w:sz w:val="12"/>
        </w:rPr>
        <w:t xml:space="preserve"> </w:t>
      </w:r>
      <w:r>
        <w:rPr>
          <w:spacing w:val="-10"/>
          <w:w w:val="125"/>
          <w:sz w:val="12"/>
        </w:rPr>
        <w:t>1</w:t>
      </w:r>
    </w:p>
    <w:p w14:paraId="47E2A662" w14:textId="77777777" w:rsidR="00F1267E" w:rsidRDefault="00260777">
      <w:pPr>
        <w:spacing w:before="33" w:line="297" w:lineRule="auto"/>
        <w:ind w:left="108" w:right="32"/>
        <w:jc w:val="both"/>
        <w:rPr>
          <w:sz w:val="12"/>
        </w:rPr>
      </w:pPr>
      <w:r>
        <w:rPr>
          <w:w w:val="125"/>
          <w:sz w:val="12"/>
        </w:rPr>
        <w:t>Summary</w:t>
      </w:r>
      <w:r>
        <w:rPr>
          <w:spacing w:val="30"/>
          <w:w w:val="125"/>
          <w:sz w:val="12"/>
        </w:rPr>
        <w:t xml:space="preserve"> </w:t>
      </w:r>
      <w:r>
        <w:rPr>
          <w:w w:val="125"/>
          <w:sz w:val="12"/>
        </w:rPr>
        <w:t>statistics</w:t>
      </w:r>
      <w:r>
        <w:rPr>
          <w:spacing w:val="30"/>
          <w:w w:val="125"/>
          <w:sz w:val="12"/>
        </w:rPr>
        <w:t xml:space="preserve"> </w:t>
      </w:r>
      <w:r>
        <w:rPr>
          <w:w w:val="125"/>
          <w:sz w:val="12"/>
        </w:rPr>
        <w:t>on</w:t>
      </w:r>
      <w:r>
        <w:rPr>
          <w:spacing w:val="31"/>
          <w:w w:val="125"/>
          <w:sz w:val="12"/>
        </w:rPr>
        <w:t xml:space="preserve"> </w:t>
      </w:r>
      <w:r>
        <w:rPr>
          <w:w w:val="125"/>
          <w:sz w:val="12"/>
        </w:rPr>
        <w:t>futures</w:t>
      </w:r>
      <w:r>
        <w:rPr>
          <w:spacing w:val="29"/>
          <w:w w:val="125"/>
          <w:sz w:val="12"/>
        </w:rPr>
        <w:t xml:space="preserve"> </w:t>
      </w:r>
      <w:r>
        <w:rPr>
          <w:w w:val="125"/>
          <w:sz w:val="12"/>
        </w:rPr>
        <w:t>contracts.Reported</w:t>
      </w:r>
      <w:r>
        <w:rPr>
          <w:spacing w:val="30"/>
          <w:w w:val="125"/>
          <w:sz w:val="12"/>
        </w:rPr>
        <w:t xml:space="preserve"> </w:t>
      </w:r>
      <w:r>
        <w:rPr>
          <w:w w:val="125"/>
          <w:sz w:val="12"/>
        </w:rPr>
        <w:t>are</w:t>
      </w:r>
      <w:r>
        <w:rPr>
          <w:spacing w:val="31"/>
          <w:w w:val="125"/>
          <w:sz w:val="12"/>
        </w:rPr>
        <w:t xml:space="preserve"> </w:t>
      </w:r>
      <w:r>
        <w:rPr>
          <w:w w:val="125"/>
          <w:sz w:val="12"/>
        </w:rPr>
        <w:t>the</w:t>
      </w:r>
      <w:r>
        <w:rPr>
          <w:spacing w:val="30"/>
          <w:w w:val="125"/>
          <w:sz w:val="12"/>
        </w:rPr>
        <w:t xml:space="preserve"> </w:t>
      </w:r>
      <w:r>
        <w:rPr>
          <w:w w:val="125"/>
          <w:sz w:val="12"/>
        </w:rPr>
        <w:t>annualized</w:t>
      </w:r>
      <w:r>
        <w:rPr>
          <w:spacing w:val="30"/>
          <w:w w:val="125"/>
          <w:sz w:val="12"/>
        </w:rPr>
        <w:t xml:space="preserve"> </w:t>
      </w:r>
      <w:r>
        <w:rPr>
          <w:w w:val="125"/>
          <w:sz w:val="12"/>
        </w:rPr>
        <w:t>mean</w:t>
      </w:r>
      <w:r>
        <w:rPr>
          <w:spacing w:val="29"/>
          <w:w w:val="125"/>
          <w:sz w:val="12"/>
        </w:rPr>
        <w:t xml:space="preserve"> </w:t>
      </w:r>
      <w:r>
        <w:rPr>
          <w:w w:val="125"/>
          <w:sz w:val="12"/>
        </w:rPr>
        <w:t>return</w:t>
      </w:r>
      <w:r>
        <w:rPr>
          <w:spacing w:val="30"/>
          <w:w w:val="125"/>
          <w:sz w:val="12"/>
        </w:rPr>
        <w:t xml:space="preserve"> </w:t>
      </w:r>
      <w:r>
        <w:rPr>
          <w:w w:val="125"/>
          <w:sz w:val="12"/>
        </w:rPr>
        <w:t>and</w:t>
      </w:r>
      <w:r>
        <w:rPr>
          <w:spacing w:val="30"/>
          <w:w w:val="125"/>
          <w:sz w:val="12"/>
        </w:rPr>
        <w:t xml:space="preserve"> </w:t>
      </w:r>
      <w:r>
        <w:rPr>
          <w:w w:val="125"/>
          <w:sz w:val="12"/>
        </w:rPr>
        <w:t>volatility</w:t>
      </w:r>
      <w:r>
        <w:rPr>
          <w:spacing w:val="29"/>
          <w:w w:val="125"/>
          <w:sz w:val="12"/>
        </w:rPr>
        <w:t xml:space="preserve"> </w:t>
      </w:r>
      <w:r>
        <w:rPr>
          <w:w w:val="125"/>
          <w:sz w:val="12"/>
        </w:rPr>
        <w:t>(standard</w:t>
      </w:r>
      <w:r>
        <w:rPr>
          <w:spacing w:val="30"/>
          <w:w w:val="125"/>
          <w:sz w:val="12"/>
        </w:rPr>
        <w:t xml:space="preserve"> </w:t>
      </w:r>
      <w:r>
        <w:rPr>
          <w:w w:val="125"/>
          <w:sz w:val="12"/>
        </w:rPr>
        <w:t>deviation)</w:t>
      </w:r>
      <w:r>
        <w:rPr>
          <w:spacing w:val="30"/>
          <w:w w:val="125"/>
          <w:sz w:val="12"/>
        </w:rPr>
        <w:t xml:space="preserve"> </w:t>
      </w:r>
      <w:r>
        <w:rPr>
          <w:w w:val="125"/>
          <w:sz w:val="12"/>
        </w:rPr>
        <w:t>of</w:t>
      </w:r>
      <w:r>
        <w:rPr>
          <w:spacing w:val="29"/>
          <w:w w:val="125"/>
          <w:sz w:val="12"/>
        </w:rPr>
        <w:t xml:space="preserve"> </w:t>
      </w:r>
      <w:r>
        <w:rPr>
          <w:w w:val="125"/>
          <w:sz w:val="12"/>
        </w:rPr>
        <w:t>the</w:t>
      </w:r>
      <w:r>
        <w:rPr>
          <w:spacing w:val="30"/>
          <w:w w:val="125"/>
          <w:sz w:val="12"/>
        </w:rPr>
        <w:t xml:space="preserve"> </w:t>
      </w:r>
      <w:r>
        <w:rPr>
          <w:w w:val="125"/>
          <w:sz w:val="12"/>
        </w:rPr>
        <w:t>futures</w:t>
      </w:r>
      <w:r>
        <w:rPr>
          <w:spacing w:val="30"/>
          <w:w w:val="125"/>
          <w:sz w:val="12"/>
        </w:rPr>
        <w:t xml:space="preserve"> </w:t>
      </w:r>
      <w:r>
        <w:rPr>
          <w:w w:val="125"/>
          <w:sz w:val="12"/>
        </w:rPr>
        <w:t>contracts</w:t>
      </w:r>
      <w:r>
        <w:rPr>
          <w:spacing w:val="30"/>
          <w:w w:val="125"/>
          <w:sz w:val="12"/>
        </w:rPr>
        <w:t xml:space="preserve"> </w:t>
      </w:r>
      <w:r>
        <w:rPr>
          <w:w w:val="125"/>
          <w:sz w:val="12"/>
        </w:rPr>
        <w:t>in</w:t>
      </w:r>
      <w:r>
        <w:rPr>
          <w:spacing w:val="30"/>
          <w:w w:val="125"/>
          <w:sz w:val="12"/>
        </w:rPr>
        <w:t xml:space="preserve"> </w:t>
      </w:r>
      <w:r>
        <w:rPr>
          <w:w w:val="125"/>
          <w:sz w:val="12"/>
        </w:rPr>
        <w:t>our</w:t>
      </w:r>
      <w:r>
        <w:rPr>
          <w:spacing w:val="40"/>
          <w:w w:val="125"/>
          <w:sz w:val="12"/>
        </w:rPr>
        <w:t xml:space="preserve"> </w:t>
      </w:r>
      <w:r>
        <w:rPr>
          <w:w w:val="125"/>
          <w:sz w:val="12"/>
        </w:rPr>
        <w:t>sample from January 1965 to December 2009 as well as the mean and standard deviation of the Net speculator long positions in each contract as a</w:t>
      </w:r>
      <w:r>
        <w:rPr>
          <w:spacing w:val="40"/>
          <w:w w:val="125"/>
          <w:sz w:val="12"/>
        </w:rPr>
        <w:t xml:space="preserve"> </w:t>
      </w:r>
      <w:r>
        <w:rPr>
          <w:w w:val="125"/>
          <w:sz w:val="12"/>
        </w:rPr>
        <w:t>percentage of open interest, covered and defined by the CFTC data, which are available over the period January 1986 to December 2009. For a detailed</w:t>
      </w:r>
      <w:r>
        <w:rPr>
          <w:spacing w:val="40"/>
          <w:w w:val="125"/>
          <w:sz w:val="12"/>
        </w:rPr>
        <w:t xml:space="preserve"> </w:t>
      </w:r>
      <w:r>
        <w:rPr>
          <w:w w:val="125"/>
          <w:sz w:val="12"/>
        </w:rPr>
        <w:t xml:space="preserve">description of our sample of futures contracts, see </w:t>
      </w:r>
      <w:hyperlink w:anchor="_bookmark24" w:history="1">
        <w:r>
          <w:rPr>
            <w:color w:val="000066"/>
            <w:w w:val="125"/>
            <w:sz w:val="12"/>
          </w:rPr>
          <w:t>Appendix A</w:t>
        </w:r>
      </w:hyperlink>
      <w:r>
        <w:rPr>
          <w:w w:val="125"/>
          <w:sz w:val="12"/>
        </w:rPr>
        <w:t>.</w:t>
      </w:r>
    </w:p>
    <w:p w14:paraId="5D15E394" w14:textId="77777777" w:rsidR="00F1267E" w:rsidRDefault="00F1267E">
      <w:pPr>
        <w:pStyle w:val="Corpsdetexte"/>
        <w:spacing w:before="1"/>
        <w:rPr>
          <w:sz w:val="6"/>
        </w:rPr>
      </w:pPr>
    </w:p>
    <w:tbl>
      <w:tblPr>
        <w:tblStyle w:val="TableNormal"/>
        <w:tblW w:w="0" w:type="auto"/>
        <w:tblInd w:w="115" w:type="dxa"/>
        <w:tblLayout w:type="fixed"/>
        <w:tblLook w:val="01E0" w:firstRow="1" w:lastRow="1" w:firstColumn="1" w:lastColumn="1" w:noHBand="0" w:noVBand="0"/>
      </w:tblPr>
      <w:tblGrid>
        <w:gridCol w:w="1549"/>
        <w:gridCol w:w="1256"/>
        <w:gridCol w:w="1412"/>
        <w:gridCol w:w="1618"/>
        <w:gridCol w:w="1753"/>
        <w:gridCol w:w="1738"/>
      </w:tblGrid>
      <w:tr w:rsidR="00F1267E" w14:paraId="0BA22639" w14:textId="77777777">
        <w:trPr>
          <w:trHeight w:val="499"/>
        </w:trPr>
        <w:tc>
          <w:tcPr>
            <w:tcW w:w="1549" w:type="dxa"/>
            <w:tcBorders>
              <w:top w:val="single" w:sz="4" w:space="0" w:color="000000"/>
              <w:bottom w:val="single" w:sz="6" w:space="0" w:color="000000"/>
            </w:tcBorders>
          </w:tcPr>
          <w:p w14:paraId="2BC886C6" w14:textId="77777777" w:rsidR="00F1267E" w:rsidRDefault="00F1267E">
            <w:pPr>
              <w:pStyle w:val="TableParagraph"/>
              <w:spacing w:before="0"/>
              <w:rPr>
                <w:sz w:val="12"/>
              </w:rPr>
            </w:pPr>
          </w:p>
        </w:tc>
        <w:tc>
          <w:tcPr>
            <w:tcW w:w="1256" w:type="dxa"/>
            <w:tcBorders>
              <w:top w:val="single" w:sz="4" w:space="0" w:color="000000"/>
              <w:bottom w:val="single" w:sz="6" w:space="0" w:color="000000"/>
            </w:tcBorders>
          </w:tcPr>
          <w:p w14:paraId="46E723E2" w14:textId="77777777" w:rsidR="00F1267E" w:rsidRDefault="00260777">
            <w:pPr>
              <w:pStyle w:val="TableParagraph"/>
              <w:spacing w:before="96"/>
              <w:jc w:val="center"/>
              <w:rPr>
                <w:sz w:val="12"/>
              </w:rPr>
            </w:pPr>
            <w:r>
              <w:rPr>
                <w:w w:val="135"/>
                <w:sz w:val="12"/>
              </w:rPr>
              <w:t>Data</w:t>
            </w:r>
            <w:r>
              <w:rPr>
                <w:spacing w:val="-8"/>
                <w:w w:val="135"/>
                <w:sz w:val="12"/>
              </w:rPr>
              <w:t xml:space="preserve"> </w:t>
            </w:r>
            <w:r>
              <w:rPr>
                <w:w w:val="135"/>
                <w:sz w:val="12"/>
              </w:rPr>
              <w:t>start</w:t>
            </w:r>
            <w:r>
              <w:rPr>
                <w:spacing w:val="-7"/>
                <w:w w:val="135"/>
                <w:sz w:val="12"/>
              </w:rPr>
              <w:t xml:space="preserve"> </w:t>
            </w:r>
            <w:r>
              <w:rPr>
                <w:spacing w:val="-4"/>
                <w:w w:val="135"/>
                <w:sz w:val="12"/>
              </w:rPr>
              <w:t>date</w:t>
            </w:r>
          </w:p>
        </w:tc>
        <w:tc>
          <w:tcPr>
            <w:tcW w:w="1412" w:type="dxa"/>
            <w:tcBorders>
              <w:top w:val="single" w:sz="4" w:space="0" w:color="000000"/>
              <w:bottom w:val="single" w:sz="6" w:space="0" w:color="000000"/>
            </w:tcBorders>
          </w:tcPr>
          <w:p w14:paraId="2C5879A8" w14:textId="77777777" w:rsidR="00F1267E" w:rsidRDefault="00260777">
            <w:pPr>
              <w:pStyle w:val="TableParagraph"/>
              <w:spacing w:before="96"/>
              <w:ind w:left="10" w:right="11"/>
              <w:jc w:val="center"/>
              <w:rPr>
                <w:sz w:val="12"/>
              </w:rPr>
            </w:pPr>
            <w:r>
              <w:rPr>
                <w:w w:val="125"/>
                <w:sz w:val="12"/>
              </w:rPr>
              <w:t>Annualized</w:t>
            </w:r>
            <w:r>
              <w:rPr>
                <w:spacing w:val="1"/>
                <w:w w:val="125"/>
                <w:sz w:val="12"/>
              </w:rPr>
              <w:t xml:space="preserve"> </w:t>
            </w:r>
            <w:r>
              <w:rPr>
                <w:spacing w:val="-4"/>
                <w:w w:val="125"/>
                <w:sz w:val="12"/>
              </w:rPr>
              <w:t>mean</w:t>
            </w:r>
          </w:p>
        </w:tc>
        <w:tc>
          <w:tcPr>
            <w:tcW w:w="1618" w:type="dxa"/>
            <w:tcBorders>
              <w:top w:val="single" w:sz="4" w:space="0" w:color="000000"/>
              <w:bottom w:val="single" w:sz="6" w:space="0" w:color="000000"/>
            </w:tcBorders>
          </w:tcPr>
          <w:p w14:paraId="593FF2BA" w14:textId="77777777" w:rsidR="00F1267E" w:rsidRDefault="00260777">
            <w:pPr>
              <w:pStyle w:val="TableParagraph"/>
              <w:spacing w:before="96"/>
              <w:ind w:left="1" w:right="1"/>
              <w:jc w:val="center"/>
              <w:rPr>
                <w:sz w:val="12"/>
              </w:rPr>
            </w:pPr>
            <w:r>
              <w:rPr>
                <w:w w:val="125"/>
                <w:sz w:val="12"/>
              </w:rPr>
              <w:t xml:space="preserve">Annualized </w:t>
            </w:r>
            <w:r>
              <w:rPr>
                <w:spacing w:val="-2"/>
                <w:w w:val="125"/>
                <w:sz w:val="12"/>
              </w:rPr>
              <w:t>volatility</w:t>
            </w:r>
          </w:p>
        </w:tc>
        <w:tc>
          <w:tcPr>
            <w:tcW w:w="1753" w:type="dxa"/>
            <w:tcBorders>
              <w:top w:val="single" w:sz="4" w:space="0" w:color="000000"/>
              <w:bottom w:val="single" w:sz="6" w:space="0" w:color="000000"/>
            </w:tcBorders>
          </w:tcPr>
          <w:p w14:paraId="054FBB77" w14:textId="77777777" w:rsidR="00F1267E" w:rsidRDefault="00260777">
            <w:pPr>
              <w:pStyle w:val="TableParagraph"/>
              <w:spacing w:before="96" w:line="297" w:lineRule="auto"/>
              <w:ind w:left="442" w:hanging="276"/>
              <w:rPr>
                <w:sz w:val="12"/>
              </w:rPr>
            </w:pPr>
            <w:r>
              <w:rPr>
                <w:spacing w:val="-2"/>
                <w:w w:val="130"/>
                <w:sz w:val="12"/>
              </w:rPr>
              <w:t>Average</w:t>
            </w:r>
            <w:r>
              <w:rPr>
                <w:spacing w:val="-8"/>
                <w:w w:val="130"/>
                <w:sz w:val="12"/>
              </w:rPr>
              <w:t xml:space="preserve"> </w:t>
            </w:r>
            <w:r>
              <w:rPr>
                <w:spacing w:val="-2"/>
                <w:w w:val="130"/>
                <w:sz w:val="12"/>
              </w:rPr>
              <w:t>net</w:t>
            </w:r>
            <w:r>
              <w:rPr>
                <w:spacing w:val="-8"/>
                <w:w w:val="130"/>
                <w:sz w:val="12"/>
              </w:rPr>
              <w:t xml:space="preserve"> </w:t>
            </w:r>
            <w:r>
              <w:rPr>
                <w:spacing w:val="-2"/>
                <w:w w:val="130"/>
                <w:sz w:val="12"/>
              </w:rPr>
              <w:t>speculator</w:t>
            </w:r>
            <w:r>
              <w:rPr>
                <w:spacing w:val="40"/>
                <w:w w:val="130"/>
                <w:sz w:val="12"/>
              </w:rPr>
              <w:t xml:space="preserve"> </w:t>
            </w:r>
            <w:r>
              <w:rPr>
                <w:w w:val="130"/>
                <w:sz w:val="12"/>
              </w:rPr>
              <w:t>long positions</w:t>
            </w:r>
          </w:p>
        </w:tc>
        <w:tc>
          <w:tcPr>
            <w:tcW w:w="1738" w:type="dxa"/>
            <w:tcBorders>
              <w:top w:val="single" w:sz="4" w:space="0" w:color="000000"/>
              <w:bottom w:val="single" w:sz="6" w:space="0" w:color="000000"/>
            </w:tcBorders>
          </w:tcPr>
          <w:p w14:paraId="5ED77B4D" w14:textId="77777777" w:rsidR="00F1267E" w:rsidRDefault="00260777">
            <w:pPr>
              <w:pStyle w:val="TableParagraph"/>
              <w:spacing w:before="96" w:line="297" w:lineRule="auto"/>
              <w:ind w:left="459" w:hanging="293"/>
              <w:rPr>
                <w:sz w:val="12"/>
              </w:rPr>
            </w:pPr>
            <w:r>
              <w:rPr>
                <w:w w:val="130"/>
                <w:sz w:val="12"/>
              </w:rPr>
              <w:t>Std.</w:t>
            </w:r>
            <w:r>
              <w:rPr>
                <w:spacing w:val="-10"/>
                <w:w w:val="130"/>
                <w:sz w:val="12"/>
              </w:rPr>
              <w:t xml:space="preserve"> </w:t>
            </w:r>
            <w:r>
              <w:rPr>
                <w:w w:val="130"/>
                <w:sz w:val="12"/>
              </w:rPr>
              <w:t>dev.</w:t>
            </w:r>
            <w:r>
              <w:rPr>
                <w:spacing w:val="-10"/>
                <w:w w:val="130"/>
                <w:sz w:val="12"/>
              </w:rPr>
              <w:t xml:space="preserve"> </w:t>
            </w:r>
            <w:r>
              <w:rPr>
                <w:w w:val="130"/>
                <w:sz w:val="12"/>
              </w:rPr>
              <w:t>net</w:t>
            </w:r>
            <w:r>
              <w:rPr>
                <w:spacing w:val="-10"/>
                <w:w w:val="130"/>
                <w:sz w:val="12"/>
              </w:rPr>
              <w:t xml:space="preserve"> </w:t>
            </w:r>
            <w:r>
              <w:rPr>
                <w:w w:val="130"/>
                <w:sz w:val="12"/>
              </w:rPr>
              <w:t>speculator</w:t>
            </w:r>
            <w:r>
              <w:rPr>
                <w:spacing w:val="40"/>
                <w:w w:val="130"/>
                <w:sz w:val="12"/>
              </w:rPr>
              <w:t xml:space="preserve"> </w:t>
            </w:r>
            <w:r>
              <w:rPr>
                <w:w w:val="130"/>
                <w:sz w:val="12"/>
              </w:rPr>
              <w:t>long positions</w:t>
            </w:r>
          </w:p>
        </w:tc>
      </w:tr>
      <w:tr w:rsidR="00F1267E" w14:paraId="1DA56CE5" w14:textId="77777777">
        <w:trPr>
          <w:trHeight w:val="425"/>
        </w:trPr>
        <w:tc>
          <w:tcPr>
            <w:tcW w:w="1549" w:type="dxa"/>
            <w:tcBorders>
              <w:top w:val="single" w:sz="6" w:space="0" w:color="000000"/>
            </w:tcBorders>
          </w:tcPr>
          <w:p w14:paraId="66A105BD" w14:textId="77777777" w:rsidR="00F1267E" w:rsidRDefault="00260777">
            <w:pPr>
              <w:pStyle w:val="TableParagraph"/>
              <w:spacing w:before="62" w:line="170" w:lineRule="atLeast"/>
              <w:ind w:left="120"/>
              <w:rPr>
                <w:sz w:val="12"/>
              </w:rPr>
            </w:pPr>
            <w:r>
              <w:rPr>
                <w:w w:val="120"/>
                <w:sz w:val="12"/>
              </w:rPr>
              <w:t>Commodity futures</w:t>
            </w:r>
            <w:r>
              <w:rPr>
                <w:spacing w:val="40"/>
                <w:w w:val="120"/>
                <w:sz w:val="12"/>
              </w:rPr>
              <w:t xml:space="preserve"> </w:t>
            </w:r>
            <w:r>
              <w:rPr>
                <w:spacing w:val="-2"/>
                <w:w w:val="120"/>
                <w:sz w:val="12"/>
              </w:rPr>
              <w:t>ALUMINUM</w:t>
            </w:r>
          </w:p>
        </w:tc>
        <w:tc>
          <w:tcPr>
            <w:tcW w:w="1256" w:type="dxa"/>
            <w:tcBorders>
              <w:top w:val="single" w:sz="6" w:space="0" w:color="000000"/>
            </w:tcBorders>
          </w:tcPr>
          <w:p w14:paraId="4A6603DE" w14:textId="77777777" w:rsidR="00F1267E" w:rsidRDefault="00F1267E">
            <w:pPr>
              <w:pStyle w:val="TableParagraph"/>
              <w:spacing w:before="127"/>
              <w:rPr>
                <w:sz w:val="12"/>
              </w:rPr>
            </w:pPr>
          </w:p>
          <w:p w14:paraId="46AF3E2E" w14:textId="77777777" w:rsidR="00F1267E" w:rsidRDefault="00260777">
            <w:pPr>
              <w:pStyle w:val="TableParagraph"/>
              <w:spacing w:before="0"/>
              <w:jc w:val="center"/>
              <w:rPr>
                <w:sz w:val="12"/>
              </w:rPr>
            </w:pPr>
            <w:r>
              <w:rPr>
                <w:w w:val="120"/>
                <w:sz w:val="12"/>
              </w:rPr>
              <w:t>Jan-</w:t>
            </w:r>
            <w:r>
              <w:rPr>
                <w:spacing w:val="-5"/>
                <w:w w:val="125"/>
                <w:sz w:val="12"/>
              </w:rPr>
              <w:t>79</w:t>
            </w:r>
          </w:p>
        </w:tc>
        <w:tc>
          <w:tcPr>
            <w:tcW w:w="1412" w:type="dxa"/>
            <w:tcBorders>
              <w:top w:val="single" w:sz="6" w:space="0" w:color="000000"/>
            </w:tcBorders>
          </w:tcPr>
          <w:p w14:paraId="4BF13F14" w14:textId="77777777" w:rsidR="00F1267E" w:rsidRDefault="00F1267E">
            <w:pPr>
              <w:pStyle w:val="TableParagraph"/>
              <w:spacing w:before="127"/>
              <w:rPr>
                <w:sz w:val="12"/>
              </w:rPr>
            </w:pPr>
          </w:p>
          <w:p w14:paraId="010DD057" w14:textId="77777777" w:rsidR="00F1267E" w:rsidRDefault="00260777">
            <w:pPr>
              <w:pStyle w:val="TableParagraph"/>
              <w:spacing w:before="0"/>
              <w:ind w:left="10" w:right="10"/>
              <w:jc w:val="center"/>
              <w:rPr>
                <w:sz w:val="12"/>
              </w:rPr>
            </w:pPr>
            <w:r>
              <w:rPr>
                <w:spacing w:val="-2"/>
                <w:w w:val="110"/>
                <w:sz w:val="12"/>
              </w:rPr>
              <w:t>0.97%</w:t>
            </w:r>
          </w:p>
        </w:tc>
        <w:tc>
          <w:tcPr>
            <w:tcW w:w="1618" w:type="dxa"/>
            <w:tcBorders>
              <w:top w:val="single" w:sz="6" w:space="0" w:color="000000"/>
            </w:tcBorders>
          </w:tcPr>
          <w:p w14:paraId="09FE4691" w14:textId="77777777" w:rsidR="00F1267E" w:rsidRDefault="00F1267E">
            <w:pPr>
              <w:pStyle w:val="TableParagraph"/>
              <w:spacing w:before="127"/>
              <w:rPr>
                <w:sz w:val="12"/>
              </w:rPr>
            </w:pPr>
          </w:p>
          <w:p w14:paraId="7AE5DB8D" w14:textId="77777777" w:rsidR="00F1267E" w:rsidRDefault="00260777">
            <w:pPr>
              <w:pStyle w:val="TableParagraph"/>
              <w:spacing w:before="0"/>
              <w:ind w:right="1"/>
              <w:jc w:val="center"/>
              <w:rPr>
                <w:sz w:val="12"/>
              </w:rPr>
            </w:pPr>
            <w:r>
              <w:rPr>
                <w:spacing w:val="-2"/>
                <w:w w:val="115"/>
                <w:sz w:val="12"/>
              </w:rPr>
              <w:t>23.50%</w:t>
            </w:r>
          </w:p>
        </w:tc>
        <w:tc>
          <w:tcPr>
            <w:tcW w:w="1753" w:type="dxa"/>
            <w:tcBorders>
              <w:top w:val="single" w:sz="6" w:space="0" w:color="000000"/>
            </w:tcBorders>
          </w:tcPr>
          <w:p w14:paraId="5F24A260" w14:textId="77777777" w:rsidR="00F1267E" w:rsidRDefault="00F1267E">
            <w:pPr>
              <w:pStyle w:val="TableParagraph"/>
              <w:spacing w:before="0"/>
              <w:rPr>
                <w:sz w:val="12"/>
              </w:rPr>
            </w:pPr>
          </w:p>
        </w:tc>
        <w:tc>
          <w:tcPr>
            <w:tcW w:w="1738" w:type="dxa"/>
            <w:tcBorders>
              <w:top w:val="single" w:sz="6" w:space="0" w:color="000000"/>
            </w:tcBorders>
          </w:tcPr>
          <w:p w14:paraId="1B761F8F" w14:textId="77777777" w:rsidR="00F1267E" w:rsidRDefault="00F1267E">
            <w:pPr>
              <w:pStyle w:val="TableParagraph"/>
              <w:spacing w:before="0"/>
              <w:rPr>
                <w:sz w:val="12"/>
              </w:rPr>
            </w:pPr>
          </w:p>
        </w:tc>
      </w:tr>
      <w:tr w:rsidR="00F1267E" w14:paraId="1EBECA7E" w14:textId="77777777">
        <w:trPr>
          <w:trHeight w:val="171"/>
        </w:trPr>
        <w:tc>
          <w:tcPr>
            <w:tcW w:w="1549" w:type="dxa"/>
          </w:tcPr>
          <w:p w14:paraId="6E4F4CA7" w14:textId="77777777" w:rsidR="00F1267E" w:rsidRDefault="00260777">
            <w:pPr>
              <w:pStyle w:val="TableParagraph"/>
              <w:ind w:left="120"/>
              <w:rPr>
                <w:sz w:val="12"/>
              </w:rPr>
            </w:pPr>
            <w:r>
              <w:rPr>
                <w:spacing w:val="-2"/>
                <w:w w:val="105"/>
                <w:sz w:val="12"/>
              </w:rPr>
              <w:t>BRENTOIL</w:t>
            </w:r>
          </w:p>
        </w:tc>
        <w:tc>
          <w:tcPr>
            <w:tcW w:w="1256" w:type="dxa"/>
          </w:tcPr>
          <w:p w14:paraId="733C9D19" w14:textId="77777777" w:rsidR="00F1267E" w:rsidRDefault="00260777">
            <w:pPr>
              <w:pStyle w:val="TableParagraph"/>
              <w:jc w:val="center"/>
              <w:rPr>
                <w:sz w:val="12"/>
              </w:rPr>
            </w:pPr>
            <w:r>
              <w:rPr>
                <w:w w:val="120"/>
                <w:sz w:val="12"/>
              </w:rPr>
              <w:t>Apr-</w:t>
            </w:r>
            <w:r>
              <w:rPr>
                <w:spacing w:val="-5"/>
                <w:w w:val="120"/>
                <w:sz w:val="12"/>
              </w:rPr>
              <w:t>89</w:t>
            </w:r>
          </w:p>
        </w:tc>
        <w:tc>
          <w:tcPr>
            <w:tcW w:w="1412" w:type="dxa"/>
          </w:tcPr>
          <w:p w14:paraId="7763C0CA" w14:textId="77777777" w:rsidR="00F1267E" w:rsidRDefault="00260777">
            <w:pPr>
              <w:pStyle w:val="TableParagraph"/>
              <w:ind w:left="10" w:right="11"/>
              <w:jc w:val="center"/>
              <w:rPr>
                <w:sz w:val="12"/>
              </w:rPr>
            </w:pPr>
            <w:r>
              <w:rPr>
                <w:spacing w:val="-2"/>
                <w:w w:val="115"/>
                <w:sz w:val="12"/>
              </w:rPr>
              <w:t>13.87%</w:t>
            </w:r>
          </w:p>
        </w:tc>
        <w:tc>
          <w:tcPr>
            <w:tcW w:w="1618" w:type="dxa"/>
          </w:tcPr>
          <w:p w14:paraId="48E7F733" w14:textId="77777777" w:rsidR="00F1267E" w:rsidRDefault="00260777">
            <w:pPr>
              <w:pStyle w:val="TableParagraph"/>
              <w:ind w:right="1"/>
              <w:jc w:val="center"/>
              <w:rPr>
                <w:sz w:val="12"/>
              </w:rPr>
            </w:pPr>
            <w:r>
              <w:rPr>
                <w:spacing w:val="-2"/>
                <w:w w:val="115"/>
                <w:sz w:val="12"/>
              </w:rPr>
              <w:t>32.51%</w:t>
            </w:r>
          </w:p>
        </w:tc>
        <w:tc>
          <w:tcPr>
            <w:tcW w:w="1753" w:type="dxa"/>
          </w:tcPr>
          <w:p w14:paraId="06033613" w14:textId="77777777" w:rsidR="00F1267E" w:rsidRDefault="00F1267E">
            <w:pPr>
              <w:pStyle w:val="TableParagraph"/>
              <w:spacing w:before="0"/>
              <w:rPr>
                <w:sz w:val="10"/>
              </w:rPr>
            </w:pPr>
          </w:p>
        </w:tc>
        <w:tc>
          <w:tcPr>
            <w:tcW w:w="1738" w:type="dxa"/>
          </w:tcPr>
          <w:p w14:paraId="443E2283" w14:textId="77777777" w:rsidR="00F1267E" w:rsidRDefault="00F1267E">
            <w:pPr>
              <w:pStyle w:val="TableParagraph"/>
              <w:spacing w:before="0"/>
              <w:rPr>
                <w:sz w:val="10"/>
              </w:rPr>
            </w:pPr>
          </w:p>
        </w:tc>
      </w:tr>
      <w:tr w:rsidR="00F1267E" w14:paraId="498402A8" w14:textId="77777777">
        <w:trPr>
          <w:trHeight w:val="171"/>
        </w:trPr>
        <w:tc>
          <w:tcPr>
            <w:tcW w:w="1549" w:type="dxa"/>
          </w:tcPr>
          <w:p w14:paraId="186B0184" w14:textId="77777777" w:rsidR="00F1267E" w:rsidRDefault="00260777">
            <w:pPr>
              <w:pStyle w:val="TableParagraph"/>
              <w:ind w:left="120"/>
              <w:rPr>
                <w:sz w:val="12"/>
              </w:rPr>
            </w:pPr>
            <w:r>
              <w:rPr>
                <w:spacing w:val="-2"/>
                <w:sz w:val="12"/>
              </w:rPr>
              <w:t>CATTLE</w:t>
            </w:r>
          </w:p>
        </w:tc>
        <w:tc>
          <w:tcPr>
            <w:tcW w:w="1256" w:type="dxa"/>
          </w:tcPr>
          <w:p w14:paraId="5C25F234" w14:textId="77777777" w:rsidR="00F1267E" w:rsidRDefault="00260777">
            <w:pPr>
              <w:pStyle w:val="TableParagraph"/>
              <w:jc w:val="center"/>
              <w:rPr>
                <w:sz w:val="12"/>
              </w:rPr>
            </w:pPr>
            <w:r>
              <w:rPr>
                <w:w w:val="120"/>
                <w:sz w:val="12"/>
              </w:rPr>
              <w:t>Jan-</w:t>
            </w:r>
            <w:r>
              <w:rPr>
                <w:spacing w:val="-5"/>
                <w:w w:val="125"/>
                <w:sz w:val="12"/>
              </w:rPr>
              <w:t>65</w:t>
            </w:r>
          </w:p>
        </w:tc>
        <w:tc>
          <w:tcPr>
            <w:tcW w:w="1412" w:type="dxa"/>
          </w:tcPr>
          <w:p w14:paraId="36C99925" w14:textId="77777777" w:rsidR="00F1267E" w:rsidRDefault="00260777">
            <w:pPr>
              <w:pStyle w:val="TableParagraph"/>
              <w:ind w:left="10" w:right="11"/>
              <w:jc w:val="center"/>
              <w:rPr>
                <w:sz w:val="12"/>
              </w:rPr>
            </w:pPr>
            <w:r>
              <w:rPr>
                <w:spacing w:val="-2"/>
                <w:w w:val="110"/>
                <w:sz w:val="12"/>
              </w:rPr>
              <w:t>4.52%</w:t>
            </w:r>
          </w:p>
        </w:tc>
        <w:tc>
          <w:tcPr>
            <w:tcW w:w="1618" w:type="dxa"/>
          </w:tcPr>
          <w:p w14:paraId="6F04FBA0" w14:textId="77777777" w:rsidR="00F1267E" w:rsidRDefault="00260777">
            <w:pPr>
              <w:pStyle w:val="TableParagraph"/>
              <w:ind w:right="1"/>
              <w:jc w:val="center"/>
              <w:rPr>
                <w:sz w:val="12"/>
              </w:rPr>
            </w:pPr>
            <w:r>
              <w:rPr>
                <w:spacing w:val="-2"/>
                <w:w w:val="115"/>
                <w:sz w:val="12"/>
              </w:rPr>
              <w:t>17.14%</w:t>
            </w:r>
          </w:p>
        </w:tc>
        <w:tc>
          <w:tcPr>
            <w:tcW w:w="1753" w:type="dxa"/>
          </w:tcPr>
          <w:p w14:paraId="2D362B80" w14:textId="77777777" w:rsidR="00F1267E" w:rsidRDefault="00260777">
            <w:pPr>
              <w:pStyle w:val="TableParagraph"/>
              <w:ind w:left="12" w:right="13"/>
              <w:jc w:val="center"/>
              <w:rPr>
                <w:sz w:val="12"/>
              </w:rPr>
            </w:pPr>
            <w:r>
              <w:rPr>
                <w:spacing w:val="-4"/>
                <w:w w:val="105"/>
                <w:sz w:val="12"/>
              </w:rPr>
              <w:t>8.1%</w:t>
            </w:r>
          </w:p>
        </w:tc>
        <w:tc>
          <w:tcPr>
            <w:tcW w:w="1738" w:type="dxa"/>
          </w:tcPr>
          <w:p w14:paraId="122FA971" w14:textId="77777777" w:rsidR="00F1267E" w:rsidRDefault="00260777">
            <w:pPr>
              <w:pStyle w:val="TableParagraph"/>
              <w:ind w:left="46" w:right="1"/>
              <w:jc w:val="center"/>
              <w:rPr>
                <w:sz w:val="12"/>
              </w:rPr>
            </w:pPr>
            <w:r>
              <w:rPr>
                <w:spacing w:val="-4"/>
                <w:w w:val="105"/>
                <w:sz w:val="12"/>
              </w:rPr>
              <w:t>9.6%</w:t>
            </w:r>
          </w:p>
        </w:tc>
      </w:tr>
      <w:tr w:rsidR="00F1267E" w14:paraId="739F6C59" w14:textId="77777777">
        <w:trPr>
          <w:trHeight w:val="171"/>
        </w:trPr>
        <w:tc>
          <w:tcPr>
            <w:tcW w:w="1549" w:type="dxa"/>
          </w:tcPr>
          <w:p w14:paraId="6866C01E" w14:textId="77777777" w:rsidR="00F1267E" w:rsidRDefault="00260777">
            <w:pPr>
              <w:pStyle w:val="TableParagraph"/>
              <w:ind w:left="120"/>
              <w:rPr>
                <w:sz w:val="12"/>
              </w:rPr>
            </w:pPr>
            <w:r>
              <w:rPr>
                <w:spacing w:val="-4"/>
                <w:w w:val="105"/>
                <w:sz w:val="12"/>
              </w:rPr>
              <w:t>COCOA</w:t>
            </w:r>
          </w:p>
        </w:tc>
        <w:tc>
          <w:tcPr>
            <w:tcW w:w="1256" w:type="dxa"/>
          </w:tcPr>
          <w:p w14:paraId="48E53DFA" w14:textId="77777777" w:rsidR="00F1267E" w:rsidRDefault="00260777">
            <w:pPr>
              <w:pStyle w:val="TableParagraph"/>
              <w:jc w:val="center"/>
              <w:rPr>
                <w:sz w:val="12"/>
              </w:rPr>
            </w:pPr>
            <w:r>
              <w:rPr>
                <w:w w:val="120"/>
                <w:sz w:val="12"/>
              </w:rPr>
              <w:t>Jan-</w:t>
            </w:r>
            <w:r>
              <w:rPr>
                <w:spacing w:val="-5"/>
                <w:w w:val="125"/>
                <w:sz w:val="12"/>
              </w:rPr>
              <w:t>65</w:t>
            </w:r>
          </w:p>
        </w:tc>
        <w:tc>
          <w:tcPr>
            <w:tcW w:w="1412" w:type="dxa"/>
          </w:tcPr>
          <w:p w14:paraId="1D877C0F" w14:textId="77777777" w:rsidR="00F1267E" w:rsidRDefault="00260777">
            <w:pPr>
              <w:pStyle w:val="TableParagraph"/>
              <w:ind w:left="10" w:right="11"/>
              <w:jc w:val="center"/>
              <w:rPr>
                <w:sz w:val="12"/>
              </w:rPr>
            </w:pPr>
            <w:r>
              <w:rPr>
                <w:spacing w:val="-2"/>
                <w:w w:val="110"/>
                <w:sz w:val="12"/>
              </w:rPr>
              <w:t>5.61%</w:t>
            </w:r>
          </w:p>
        </w:tc>
        <w:tc>
          <w:tcPr>
            <w:tcW w:w="1618" w:type="dxa"/>
          </w:tcPr>
          <w:p w14:paraId="71AF15ED" w14:textId="77777777" w:rsidR="00F1267E" w:rsidRDefault="00260777">
            <w:pPr>
              <w:pStyle w:val="TableParagraph"/>
              <w:ind w:right="1"/>
              <w:jc w:val="center"/>
              <w:rPr>
                <w:sz w:val="12"/>
              </w:rPr>
            </w:pPr>
            <w:r>
              <w:rPr>
                <w:spacing w:val="-2"/>
                <w:w w:val="115"/>
                <w:sz w:val="12"/>
              </w:rPr>
              <w:t>32.38%</w:t>
            </w:r>
          </w:p>
        </w:tc>
        <w:tc>
          <w:tcPr>
            <w:tcW w:w="1753" w:type="dxa"/>
          </w:tcPr>
          <w:p w14:paraId="64E91411" w14:textId="77777777" w:rsidR="00F1267E" w:rsidRDefault="00260777">
            <w:pPr>
              <w:pStyle w:val="TableParagraph"/>
              <w:ind w:left="12" w:right="13"/>
              <w:jc w:val="center"/>
              <w:rPr>
                <w:sz w:val="12"/>
              </w:rPr>
            </w:pPr>
            <w:r>
              <w:rPr>
                <w:spacing w:val="-4"/>
                <w:w w:val="105"/>
                <w:sz w:val="12"/>
              </w:rPr>
              <w:t>4.9%</w:t>
            </w:r>
          </w:p>
        </w:tc>
        <w:tc>
          <w:tcPr>
            <w:tcW w:w="1738" w:type="dxa"/>
          </w:tcPr>
          <w:p w14:paraId="5CB3AA77" w14:textId="77777777" w:rsidR="00F1267E" w:rsidRDefault="00260777">
            <w:pPr>
              <w:pStyle w:val="TableParagraph"/>
              <w:ind w:left="46"/>
              <w:jc w:val="center"/>
              <w:rPr>
                <w:sz w:val="12"/>
              </w:rPr>
            </w:pPr>
            <w:r>
              <w:rPr>
                <w:spacing w:val="-2"/>
                <w:w w:val="110"/>
                <w:sz w:val="12"/>
              </w:rPr>
              <w:t>14.0%</w:t>
            </w:r>
          </w:p>
        </w:tc>
      </w:tr>
      <w:tr w:rsidR="00F1267E" w14:paraId="4473B6A2" w14:textId="77777777">
        <w:trPr>
          <w:trHeight w:val="171"/>
        </w:trPr>
        <w:tc>
          <w:tcPr>
            <w:tcW w:w="1549" w:type="dxa"/>
          </w:tcPr>
          <w:p w14:paraId="460C795C" w14:textId="77777777" w:rsidR="00F1267E" w:rsidRDefault="00260777">
            <w:pPr>
              <w:pStyle w:val="TableParagraph"/>
              <w:ind w:left="120"/>
              <w:rPr>
                <w:sz w:val="12"/>
              </w:rPr>
            </w:pPr>
            <w:r>
              <w:rPr>
                <w:spacing w:val="-2"/>
                <w:sz w:val="12"/>
              </w:rPr>
              <w:t>COFFEE</w:t>
            </w:r>
          </w:p>
        </w:tc>
        <w:tc>
          <w:tcPr>
            <w:tcW w:w="1256" w:type="dxa"/>
          </w:tcPr>
          <w:p w14:paraId="67988EF8" w14:textId="77777777" w:rsidR="00F1267E" w:rsidRDefault="00260777">
            <w:pPr>
              <w:pStyle w:val="TableParagraph"/>
              <w:jc w:val="center"/>
              <w:rPr>
                <w:sz w:val="12"/>
              </w:rPr>
            </w:pPr>
            <w:r>
              <w:rPr>
                <w:w w:val="125"/>
                <w:sz w:val="12"/>
              </w:rPr>
              <w:t>Mar-</w:t>
            </w:r>
            <w:r>
              <w:rPr>
                <w:spacing w:val="-5"/>
                <w:w w:val="125"/>
                <w:sz w:val="12"/>
              </w:rPr>
              <w:t>74</w:t>
            </w:r>
          </w:p>
        </w:tc>
        <w:tc>
          <w:tcPr>
            <w:tcW w:w="1412" w:type="dxa"/>
          </w:tcPr>
          <w:p w14:paraId="62B1A40C" w14:textId="77777777" w:rsidR="00F1267E" w:rsidRDefault="00260777">
            <w:pPr>
              <w:pStyle w:val="TableParagraph"/>
              <w:ind w:left="10" w:right="11"/>
              <w:jc w:val="center"/>
              <w:rPr>
                <w:sz w:val="12"/>
              </w:rPr>
            </w:pPr>
            <w:r>
              <w:rPr>
                <w:spacing w:val="-2"/>
                <w:w w:val="110"/>
                <w:sz w:val="12"/>
              </w:rPr>
              <w:t>5.72%</w:t>
            </w:r>
          </w:p>
        </w:tc>
        <w:tc>
          <w:tcPr>
            <w:tcW w:w="1618" w:type="dxa"/>
          </w:tcPr>
          <w:p w14:paraId="53EF4609" w14:textId="77777777" w:rsidR="00F1267E" w:rsidRDefault="00260777">
            <w:pPr>
              <w:pStyle w:val="TableParagraph"/>
              <w:ind w:right="1"/>
              <w:jc w:val="center"/>
              <w:rPr>
                <w:sz w:val="12"/>
              </w:rPr>
            </w:pPr>
            <w:r>
              <w:rPr>
                <w:spacing w:val="-2"/>
                <w:w w:val="115"/>
                <w:sz w:val="12"/>
              </w:rPr>
              <w:t>38.62%</w:t>
            </w:r>
          </w:p>
        </w:tc>
        <w:tc>
          <w:tcPr>
            <w:tcW w:w="1753" w:type="dxa"/>
          </w:tcPr>
          <w:p w14:paraId="1D5EB3C5" w14:textId="77777777" w:rsidR="00F1267E" w:rsidRDefault="00260777">
            <w:pPr>
              <w:pStyle w:val="TableParagraph"/>
              <w:ind w:left="12" w:right="13"/>
              <w:jc w:val="center"/>
              <w:rPr>
                <w:sz w:val="12"/>
              </w:rPr>
            </w:pPr>
            <w:r>
              <w:rPr>
                <w:spacing w:val="-4"/>
                <w:w w:val="105"/>
                <w:sz w:val="12"/>
              </w:rPr>
              <w:t>7.5%</w:t>
            </w:r>
          </w:p>
        </w:tc>
        <w:tc>
          <w:tcPr>
            <w:tcW w:w="1738" w:type="dxa"/>
          </w:tcPr>
          <w:p w14:paraId="552340A4" w14:textId="77777777" w:rsidR="00F1267E" w:rsidRDefault="00260777">
            <w:pPr>
              <w:pStyle w:val="TableParagraph"/>
              <w:ind w:left="46" w:right="1"/>
              <w:jc w:val="center"/>
              <w:rPr>
                <w:sz w:val="12"/>
              </w:rPr>
            </w:pPr>
            <w:r>
              <w:rPr>
                <w:spacing w:val="-2"/>
                <w:w w:val="110"/>
                <w:sz w:val="12"/>
              </w:rPr>
              <w:t>13.6%</w:t>
            </w:r>
          </w:p>
        </w:tc>
      </w:tr>
      <w:tr w:rsidR="00F1267E" w14:paraId="1645D1EF" w14:textId="77777777">
        <w:trPr>
          <w:trHeight w:val="171"/>
        </w:trPr>
        <w:tc>
          <w:tcPr>
            <w:tcW w:w="1549" w:type="dxa"/>
          </w:tcPr>
          <w:p w14:paraId="263243A3" w14:textId="77777777" w:rsidR="00F1267E" w:rsidRDefault="00260777">
            <w:pPr>
              <w:pStyle w:val="TableParagraph"/>
              <w:ind w:left="120"/>
              <w:rPr>
                <w:sz w:val="12"/>
              </w:rPr>
            </w:pPr>
            <w:r>
              <w:rPr>
                <w:spacing w:val="-2"/>
                <w:w w:val="105"/>
                <w:sz w:val="12"/>
              </w:rPr>
              <w:t>COPPER</w:t>
            </w:r>
          </w:p>
        </w:tc>
        <w:tc>
          <w:tcPr>
            <w:tcW w:w="1256" w:type="dxa"/>
          </w:tcPr>
          <w:p w14:paraId="7159956F" w14:textId="77777777" w:rsidR="00F1267E" w:rsidRDefault="00260777">
            <w:pPr>
              <w:pStyle w:val="TableParagraph"/>
              <w:jc w:val="center"/>
              <w:rPr>
                <w:sz w:val="12"/>
              </w:rPr>
            </w:pPr>
            <w:r>
              <w:rPr>
                <w:w w:val="120"/>
                <w:sz w:val="12"/>
              </w:rPr>
              <w:t>Jan-</w:t>
            </w:r>
            <w:r>
              <w:rPr>
                <w:spacing w:val="-5"/>
                <w:w w:val="125"/>
                <w:sz w:val="12"/>
              </w:rPr>
              <w:t>77</w:t>
            </w:r>
          </w:p>
        </w:tc>
        <w:tc>
          <w:tcPr>
            <w:tcW w:w="1412" w:type="dxa"/>
          </w:tcPr>
          <w:p w14:paraId="14C6BFA2" w14:textId="77777777" w:rsidR="00F1267E" w:rsidRDefault="00260777">
            <w:pPr>
              <w:pStyle w:val="TableParagraph"/>
              <w:ind w:left="10" w:right="10"/>
              <w:jc w:val="center"/>
              <w:rPr>
                <w:sz w:val="12"/>
              </w:rPr>
            </w:pPr>
            <w:r>
              <w:rPr>
                <w:spacing w:val="-2"/>
                <w:w w:val="110"/>
                <w:sz w:val="12"/>
              </w:rPr>
              <w:t>8.90%</w:t>
            </w:r>
          </w:p>
        </w:tc>
        <w:tc>
          <w:tcPr>
            <w:tcW w:w="1618" w:type="dxa"/>
          </w:tcPr>
          <w:p w14:paraId="27B26A84" w14:textId="77777777" w:rsidR="00F1267E" w:rsidRDefault="00260777">
            <w:pPr>
              <w:pStyle w:val="TableParagraph"/>
              <w:ind w:right="1"/>
              <w:jc w:val="center"/>
              <w:rPr>
                <w:sz w:val="12"/>
              </w:rPr>
            </w:pPr>
            <w:r>
              <w:rPr>
                <w:spacing w:val="-2"/>
                <w:w w:val="115"/>
                <w:sz w:val="12"/>
              </w:rPr>
              <w:t>27.39%</w:t>
            </w:r>
          </w:p>
        </w:tc>
        <w:tc>
          <w:tcPr>
            <w:tcW w:w="1753" w:type="dxa"/>
          </w:tcPr>
          <w:p w14:paraId="02AD1A6E" w14:textId="77777777" w:rsidR="00F1267E" w:rsidRDefault="00F1267E">
            <w:pPr>
              <w:pStyle w:val="TableParagraph"/>
              <w:spacing w:before="0"/>
              <w:rPr>
                <w:sz w:val="10"/>
              </w:rPr>
            </w:pPr>
          </w:p>
        </w:tc>
        <w:tc>
          <w:tcPr>
            <w:tcW w:w="1738" w:type="dxa"/>
          </w:tcPr>
          <w:p w14:paraId="45DBA495" w14:textId="77777777" w:rsidR="00F1267E" w:rsidRDefault="00F1267E">
            <w:pPr>
              <w:pStyle w:val="TableParagraph"/>
              <w:spacing w:before="0"/>
              <w:rPr>
                <w:sz w:val="10"/>
              </w:rPr>
            </w:pPr>
          </w:p>
        </w:tc>
      </w:tr>
      <w:tr w:rsidR="00F1267E" w14:paraId="7671EEC9" w14:textId="77777777">
        <w:trPr>
          <w:trHeight w:val="171"/>
        </w:trPr>
        <w:tc>
          <w:tcPr>
            <w:tcW w:w="1549" w:type="dxa"/>
          </w:tcPr>
          <w:p w14:paraId="0F93743A" w14:textId="77777777" w:rsidR="00F1267E" w:rsidRDefault="00260777">
            <w:pPr>
              <w:pStyle w:val="TableParagraph"/>
              <w:spacing w:before="11"/>
              <w:ind w:left="120"/>
              <w:rPr>
                <w:sz w:val="12"/>
              </w:rPr>
            </w:pPr>
            <w:r>
              <w:rPr>
                <w:spacing w:val="-4"/>
                <w:w w:val="105"/>
                <w:sz w:val="12"/>
              </w:rPr>
              <w:t>CORN</w:t>
            </w:r>
          </w:p>
        </w:tc>
        <w:tc>
          <w:tcPr>
            <w:tcW w:w="1256" w:type="dxa"/>
          </w:tcPr>
          <w:p w14:paraId="26DE839A" w14:textId="77777777" w:rsidR="00F1267E" w:rsidRDefault="00260777">
            <w:pPr>
              <w:pStyle w:val="TableParagraph"/>
              <w:spacing w:before="11"/>
              <w:jc w:val="center"/>
              <w:rPr>
                <w:sz w:val="12"/>
              </w:rPr>
            </w:pPr>
            <w:r>
              <w:rPr>
                <w:w w:val="120"/>
                <w:sz w:val="12"/>
              </w:rPr>
              <w:t>Jan-</w:t>
            </w:r>
            <w:r>
              <w:rPr>
                <w:spacing w:val="-5"/>
                <w:w w:val="125"/>
                <w:sz w:val="12"/>
              </w:rPr>
              <w:t>65</w:t>
            </w:r>
          </w:p>
        </w:tc>
        <w:tc>
          <w:tcPr>
            <w:tcW w:w="1412" w:type="dxa"/>
          </w:tcPr>
          <w:p w14:paraId="416B7D11" w14:textId="77777777" w:rsidR="00F1267E" w:rsidRDefault="00260777">
            <w:pPr>
              <w:pStyle w:val="TableParagraph"/>
              <w:spacing w:before="11"/>
              <w:ind w:left="10"/>
              <w:jc w:val="center"/>
              <w:rPr>
                <w:sz w:val="12"/>
              </w:rPr>
            </w:pPr>
            <w:r>
              <w:rPr>
                <w:rFonts w:ascii="Georgia" w:hAnsi="Georgia"/>
                <w:sz w:val="12"/>
              </w:rPr>
              <w:t>—</w:t>
            </w:r>
            <w:r>
              <w:rPr>
                <w:rFonts w:ascii="Georgia" w:hAnsi="Georgia"/>
                <w:spacing w:val="-16"/>
                <w:sz w:val="12"/>
              </w:rPr>
              <w:t xml:space="preserve"> </w:t>
            </w:r>
            <w:r>
              <w:rPr>
                <w:spacing w:val="-2"/>
                <w:w w:val="110"/>
                <w:sz w:val="12"/>
              </w:rPr>
              <w:t>3.19%</w:t>
            </w:r>
          </w:p>
        </w:tc>
        <w:tc>
          <w:tcPr>
            <w:tcW w:w="1618" w:type="dxa"/>
          </w:tcPr>
          <w:p w14:paraId="53A9D203" w14:textId="77777777" w:rsidR="00F1267E" w:rsidRDefault="00260777">
            <w:pPr>
              <w:pStyle w:val="TableParagraph"/>
              <w:spacing w:before="11"/>
              <w:ind w:right="1"/>
              <w:jc w:val="center"/>
              <w:rPr>
                <w:sz w:val="12"/>
              </w:rPr>
            </w:pPr>
            <w:r>
              <w:rPr>
                <w:spacing w:val="-2"/>
                <w:w w:val="115"/>
                <w:sz w:val="12"/>
              </w:rPr>
              <w:t>24.37%</w:t>
            </w:r>
          </w:p>
        </w:tc>
        <w:tc>
          <w:tcPr>
            <w:tcW w:w="1753" w:type="dxa"/>
          </w:tcPr>
          <w:p w14:paraId="34EA98F4" w14:textId="77777777" w:rsidR="00F1267E" w:rsidRDefault="00260777">
            <w:pPr>
              <w:pStyle w:val="TableParagraph"/>
              <w:spacing w:before="11"/>
              <w:ind w:left="12" w:right="13"/>
              <w:jc w:val="center"/>
              <w:rPr>
                <w:sz w:val="12"/>
              </w:rPr>
            </w:pPr>
            <w:r>
              <w:rPr>
                <w:spacing w:val="-4"/>
                <w:w w:val="105"/>
                <w:sz w:val="12"/>
              </w:rPr>
              <w:t>7.1%</w:t>
            </w:r>
          </w:p>
        </w:tc>
        <w:tc>
          <w:tcPr>
            <w:tcW w:w="1738" w:type="dxa"/>
          </w:tcPr>
          <w:p w14:paraId="26FA96A5" w14:textId="77777777" w:rsidR="00F1267E" w:rsidRDefault="00260777">
            <w:pPr>
              <w:pStyle w:val="TableParagraph"/>
              <w:spacing w:before="11"/>
              <w:ind w:left="46"/>
              <w:jc w:val="center"/>
              <w:rPr>
                <w:sz w:val="12"/>
              </w:rPr>
            </w:pPr>
            <w:r>
              <w:rPr>
                <w:spacing w:val="-2"/>
                <w:w w:val="110"/>
                <w:sz w:val="12"/>
              </w:rPr>
              <w:t>11.0%</w:t>
            </w:r>
          </w:p>
        </w:tc>
      </w:tr>
      <w:tr w:rsidR="00F1267E" w14:paraId="0B962AA2" w14:textId="77777777">
        <w:trPr>
          <w:trHeight w:val="171"/>
        </w:trPr>
        <w:tc>
          <w:tcPr>
            <w:tcW w:w="1549" w:type="dxa"/>
          </w:tcPr>
          <w:p w14:paraId="0BE293BA" w14:textId="77777777" w:rsidR="00F1267E" w:rsidRDefault="00260777">
            <w:pPr>
              <w:pStyle w:val="TableParagraph"/>
              <w:ind w:left="120"/>
              <w:rPr>
                <w:sz w:val="12"/>
              </w:rPr>
            </w:pPr>
            <w:r>
              <w:rPr>
                <w:spacing w:val="-2"/>
                <w:w w:val="105"/>
                <w:sz w:val="12"/>
              </w:rPr>
              <w:t>COTTON</w:t>
            </w:r>
          </w:p>
        </w:tc>
        <w:tc>
          <w:tcPr>
            <w:tcW w:w="1256" w:type="dxa"/>
          </w:tcPr>
          <w:p w14:paraId="0E4A000B" w14:textId="77777777" w:rsidR="00F1267E" w:rsidRDefault="00260777">
            <w:pPr>
              <w:pStyle w:val="TableParagraph"/>
              <w:jc w:val="center"/>
              <w:rPr>
                <w:sz w:val="12"/>
              </w:rPr>
            </w:pPr>
            <w:r>
              <w:rPr>
                <w:w w:val="120"/>
                <w:sz w:val="12"/>
              </w:rPr>
              <w:t>Aug-</w:t>
            </w:r>
            <w:r>
              <w:rPr>
                <w:spacing w:val="-5"/>
                <w:w w:val="120"/>
                <w:sz w:val="12"/>
              </w:rPr>
              <w:t>67</w:t>
            </w:r>
          </w:p>
        </w:tc>
        <w:tc>
          <w:tcPr>
            <w:tcW w:w="1412" w:type="dxa"/>
          </w:tcPr>
          <w:p w14:paraId="47F065AF" w14:textId="77777777" w:rsidR="00F1267E" w:rsidRDefault="00260777">
            <w:pPr>
              <w:pStyle w:val="TableParagraph"/>
              <w:ind w:left="10" w:right="11"/>
              <w:jc w:val="center"/>
              <w:rPr>
                <w:sz w:val="12"/>
              </w:rPr>
            </w:pPr>
            <w:r>
              <w:rPr>
                <w:spacing w:val="-2"/>
                <w:w w:val="110"/>
                <w:sz w:val="12"/>
              </w:rPr>
              <w:t>1.41%</w:t>
            </w:r>
          </w:p>
        </w:tc>
        <w:tc>
          <w:tcPr>
            <w:tcW w:w="1618" w:type="dxa"/>
          </w:tcPr>
          <w:p w14:paraId="6C79D38C" w14:textId="77777777" w:rsidR="00F1267E" w:rsidRDefault="00260777">
            <w:pPr>
              <w:pStyle w:val="TableParagraph"/>
              <w:ind w:right="1"/>
              <w:jc w:val="center"/>
              <w:rPr>
                <w:sz w:val="12"/>
              </w:rPr>
            </w:pPr>
            <w:r>
              <w:rPr>
                <w:spacing w:val="-2"/>
                <w:w w:val="115"/>
                <w:sz w:val="12"/>
              </w:rPr>
              <w:t>24.35%</w:t>
            </w:r>
          </w:p>
        </w:tc>
        <w:tc>
          <w:tcPr>
            <w:tcW w:w="1753" w:type="dxa"/>
          </w:tcPr>
          <w:p w14:paraId="18B58E0F" w14:textId="77777777" w:rsidR="00F1267E" w:rsidRDefault="00260777">
            <w:pPr>
              <w:pStyle w:val="TableParagraph"/>
              <w:ind w:left="12"/>
              <w:jc w:val="center"/>
              <w:rPr>
                <w:sz w:val="12"/>
              </w:rPr>
            </w:pPr>
            <w:r>
              <w:rPr>
                <w:rFonts w:ascii="Georgia" w:hAnsi="Georgia"/>
                <w:sz w:val="12"/>
              </w:rPr>
              <w:t>—</w:t>
            </w:r>
            <w:r>
              <w:rPr>
                <w:rFonts w:ascii="Georgia" w:hAnsi="Georgia"/>
                <w:spacing w:val="-16"/>
                <w:sz w:val="12"/>
              </w:rPr>
              <w:t xml:space="preserve"> </w:t>
            </w:r>
            <w:r>
              <w:rPr>
                <w:spacing w:val="-4"/>
                <w:sz w:val="12"/>
              </w:rPr>
              <w:t>0.1%</w:t>
            </w:r>
          </w:p>
        </w:tc>
        <w:tc>
          <w:tcPr>
            <w:tcW w:w="1738" w:type="dxa"/>
          </w:tcPr>
          <w:p w14:paraId="08179405" w14:textId="77777777" w:rsidR="00F1267E" w:rsidRDefault="00260777">
            <w:pPr>
              <w:pStyle w:val="TableParagraph"/>
              <w:ind w:left="46" w:right="1"/>
              <w:jc w:val="center"/>
              <w:rPr>
                <w:sz w:val="12"/>
              </w:rPr>
            </w:pPr>
            <w:r>
              <w:rPr>
                <w:spacing w:val="-2"/>
                <w:w w:val="110"/>
                <w:sz w:val="12"/>
              </w:rPr>
              <w:t>19.4%</w:t>
            </w:r>
          </w:p>
        </w:tc>
      </w:tr>
      <w:tr w:rsidR="00F1267E" w14:paraId="4379B38E" w14:textId="77777777">
        <w:trPr>
          <w:trHeight w:val="171"/>
        </w:trPr>
        <w:tc>
          <w:tcPr>
            <w:tcW w:w="1549" w:type="dxa"/>
          </w:tcPr>
          <w:p w14:paraId="1AEE3FC7" w14:textId="77777777" w:rsidR="00F1267E" w:rsidRDefault="00260777">
            <w:pPr>
              <w:pStyle w:val="TableParagraph"/>
              <w:ind w:left="120"/>
              <w:rPr>
                <w:sz w:val="12"/>
              </w:rPr>
            </w:pPr>
            <w:r>
              <w:rPr>
                <w:spacing w:val="-2"/>
                <w:w w:val="105"/>
                <w:sz w:val="12"/>
              </w:rPr>
              <w:t>CRUDE</w:t>
            </w:r>
          </w:p>
        </w:tc>
        <w:tc>
          <w:tcPr>
            <w:tcW w:w="1256" w:type="dxa"/>
          </w:tcPr>
          <w:p w14:paraId="41116E3D" w14:textId="77777777" w:rsidR="00F1267E" w:rsidRDefault="00260777">
            <w:pPr>
              <w:pStyle w:val="TableParagraph"/>
              <w:jc w:val="center"/>
              <w:rPr>
                <w:sz w:val="12"/>
              </w:rPr>
            </w:pPr>
            <w:r>
              <w:rPr>
                <w:w w:val="125"/>
                <w:sz w:val="12"/>
              </w:rPr>
              <w:t>Mar-</w:t>
            </w:r>
            <w:r>
              <w:rPr>
                <w:spacing w:val="-5"/>
                <w:w w:val="125"/>
                <w:sz w:val="12"/>
              </w:rPr>
              <w:t>83</w:t>
            </w:r>
          </w:p>
        </w:tc>
        <w:tc>
          <w:tcPr>
            <w:tcW w:w="1412" w:type="dxa"/>
          </w:tcPr>
          <w:p w14:paraId="54BEF5CC" w14:textId="77777777" w:rsidR="00F1267E" w:rsidRDefault="00260777">
            <w:pPr>
              <w:pStyle w:val="TableParagraph"/>
              <w:ind w:left="10" w:right="11"/>
              <w:jc w:val="center"/>
              <w:rPr>
                <w:sz w:val="12"/>
              </w:rPr>
            </w:pPr>
            <w:r>
              <w:rPr>
                <w:spacing w:val="-2"/>
                <w:w w:val="115"/>
                <w:sz w:val="12"/>
              </w:rPr>
              <w:t>11.61%</w:t>
            </w:r>
          </w:p>
        </w:tc>
        <w:tc>
          <w:tcPr>
            <w:tcW w:w="1618" w:type="dxa"/>
          </w:tcPr>
          <w:p w14:paraId="3CE87292" w14:textId="77777777" w:rsidR="00F1267E" w:rsidRDefault="00260777">
            <w:pPr>
              <w:pStyle w:val="TableParagraph"/>
              <w:ind w:right="1"/>
              <w:jc w:val="center"/>
              <w:rPr>
                <w:sz w:val="12"/>
              </w:rPr>
            </w:pPr>
            <w:r>
              <w:rPr>
                <w:spacing w:val="-2"/>
                <w:w w:val="115"/>
                <w:sz w:val="12"/>
              </w:rPr>
              <w:t>34.72%</w:t>
            </w:r>
          </w:p>
        </w:tc>
        <w:tc>
          <w:tcPr>
            <w:tcW w:w="1753" w:type="dxa"/>
          </w:tcPr>
          <w:p w14:paraId="3C800E40" w14:textId="77777777" w:rsidR="00F1267E" w:rsidRDefault="00260777">
            <w:pPr>
              <w:pStyle w:val="TableParagraph"/>
              <w:ind w:left="12" w:right="12"/>
              <w:jc w:val="center"/>
              <w:rPr>
                <w:sz w:val="12"/>
              </w:rPr>
            </w:pPr>
            <w:r>
              <w:rPr>
                <w:spacing w:val="-4"/>
                <w:w w:val="105"/>
                <w:sz w:val="12"/>
              </w:rPr>
              <w:t>1.0%</w:t>
            </w:r>
          </w:p>
        </w:tc>
        <w:tc>
          <w:tcPr>
            <w:tcW w:w="1738" w:type="dxa"/>
          </w:tcPr>
          <w:p w14:paraId="17AF8478" w14:textId="77777777" w:rsidR="00F1267E" w:rsidRDefault="00260777">
            <w:pPr>
              <w:pStyle w:val="TableParagraph"/>
              <w:ind w:left="46" w:right="1"/>
              <w:jc w:val="center"/>
              <w:rPr>
                <w:sz w:val="12"/>
              </w:rPr>
            </w:pPr>
            <w:r>
              <w:rPr>
                <w:spacing w:val="-4"/>
                <w:w w:val="105"/>
                <w:sz w:val="12"/>
              </w:rPr>
              <w:t>5.9%</w:t>
            </w:r>
          </w:p>
        </w:tc>
      </w:tr>
      <w:tr w:rsidR="00F1267E" w14:paraId="58BB76B5" w14:textId="77777777">
        <w:trPr>
          <w:trHeight w:val="171"/>
        </w:trPr>
        <w:tc>
          <w:tcPr>
            <w:tcW w:w="1549" w:type="dxa"/>
          </w:tcPr>
          <w:p w14:paraId="2EEA1EC3" w14:textId="77777777" w:rsidR="00F1267E" w:rsidRDefault="00260777">
            <w:pPr>
              <w:pStyle w:val="TableParagraph"/>
              <w:ind w:left="120"/>
              <w:rPr>
                <w:sz w:val="12"/>
              </w:rPr>
            </w:pPr>
            <w:r>
              <w:rPr>
                <w:spacing w:val="-2"/>
                <w:sz w:val="12"/>
              </w:rPr>
              <w:t>GASOIL</w:t>
            </w:r>
          </w:p>
        </w:tc>
        <w:tc>
          <w:tcPr>
            <w:tcW w:w="1256" w:type="dxa"/>
          </w:tcPr>
          <w:p w14:paraId="66AADFF3" w14:textId="77777777" w:rsidR="00F1267E" w:rsidRDefault="00260777">
            <w:pPr>
              <w:pStyle w:val="TableParagraph"/>
              <w:jc w:val="center"/>
              <w:rPr>
                <w:sz w:val="12"/>
              </w:rPr>
            </w:pPr>
            <w:r>
              <w:rPr>
                <w:w w:val="125"/>
                <w:sz w:val="12"/>
              </w:rPr>
              <w:t>Oct-</w:t>
            </w:r>
            <w:r>
              <w:rPr>
                <w:spacing w:val="-5"/>
                <w:w w:val="125"/>
                <w:sz w:val="12"/>
              </w:rPr>
              <w:t>84</w:t>
            </w:r>
          </w:p>
        </w:tc>
        <w:tc>
          <w:tcPr>
            <w:tcW w:w="1412" w:type="dxa"/>
          </w:tcPr>
          <w:p w14:paraId="445E678F" w14:textId="77777777" w:rsidR="00F1267E" w:rsidRDefault="00260777">
            <w:pPr>
              <w:pStyle w:val="TableParagraph"/>
              <w:ind w:left="10" w:right="11"/>
              <w:jc w:val="center"/>
              <w:rPr>
                <w:sz w:val="12"/>
              </w:rPr>
            </w:pPr>
            <w:r>
              <w:rPr>
                <w:spacing w:val="-2"/>
                <w:w w:val="115"/>
                <w:sz w:val="12"/>
              </w:rPr>
              <w:t>11.95%</w:t>
            </w:r>
          </w:p>
        </w:tc>
        <w:tc>
          <w:tcPr>
            <w:tcW w:w="1618" w:type="dxa"/>
          </w:tcPr>
          <w:p w14:paraId="74B7C392" w14:textId="77777777" w:rsidR="00F1267E" w:rsidRDefault="00260777">
            <w:pPr>
              <w:pStyle w:val="TableParagraph"/>
              <w:ind w:right="1"/>
              <w:jc w:val="center"/>
              <w:rPr>
                <w:sz w:val="12"/>
              </w:rPr>
            </w:pPr>
            <w:r>
              <w:rPr>
                <w:spacing w:val="-2"/>
                <w:w w:val="115"/>
                <w:sz w:val="12"/>
              </w:rPr>
              <w:t>33.18%</w:t>
            </w:r>
          </w:p>
        </w:tc>
        <w:tc>
          <w:tcPr>
            <w:tcW w:w="1753" w:type="dxa"/>
          </w:tcPr>
          <w:p w14:paraId="48D6A416" w14:textId="77777777" w:rsidR="00F1267E" w:rsidRDefault="00F1267E">
            <w:pPr>
              <w:pStyle w:val="TableParagraph"/>
              <w:spacing w:before="0"/>
              <w:rPr>
                <w:sz w:val="10"/>
              </w:rPr>
            </w:pPr>
          </w:p>
        </w:tc>
        <w:tc>
          <w:tcPr>
            <w:tcW w:w="1738" w:type="dxa"/>
          </w:tcPr>
          <w:p w14:paraId="6D61B722" w14:textId="77777777" w:rsidR="00F1267E" w:rsidRDefault="00F1267E">
            <w:pPr>
              <w:pStyle w:val="TableParagraph"/>
              <w:spacing w:before="0"/>
              <w:rPr>
                <w:sz w:val="10"/>
              </w:rPr>
            </w:pPr>
          </w:p>
        </w:tc>
      </w:tr>
      <w:tr w:rsidR="00F1267E" w14:paraId="5AE38767" w14:textId="77777777">
        <w:trPr>
          <w:trHeight w:val="171"/>
        </w:trPr>
        <w:tc>
          <w:tcPr>
            <w:tcW w:w="1549" w:type="dxa"/>
          </w:tcPr>
          <w:p w14:paraId="2AC5D233" w14:textId="77777777" w:rsidR="00F1267E" w:rsidRDefault="00260777">
            <w:pPr>
              <w:pStyle w:val="TableParagraph"/>
              <w:ind w:left="120"/>
              <w:rPr>
                <w:sz w:val="12"/>
              </w:rPr>
            </w:pPr>
            <w:r>
              <w:rPr>
                <w:spacing w:val="-4"/>
                <w:w w:val="105"/>
                <w:sz w:val="12"/>
              </w:rPr>
              <w:t>GOLD</w:t>
            </w:r>
          </w:p>
        </w:tc>
        <w:tc>
          <w:tcPr>
            <w:tcW w:w="1256" w:type="dxa"/>
          </w:tcPr>
          <w:p w14:paraId="021DBD35" w14:textId="77777777" w:rsidR="00F1267E" w:rsidRDefault="00260777">
            <w:pPr>
              <w:pStyle w:val="TableParagraph"/>
              <w:ind w:right="1"/>
              <w:jc w:val="center"/>
              <w:rPr>
                <w:sz w:val="12"/>
              </w:rPr>
            </w:pPr>
            <w:r>
              <w:rPr>
                <w:w w:val="120"/>
                <w:sz w:val="12"/>
              </w:rPr>
              <w:t>Dec-</w:t>
            </w:r>
            <w:r>
              <w:rPr>
                <w:spacing w:val="-5"/>
                <w:w w:val="125"/>
                <w:sz w:val="12"/>
              </w:rPr>
              <w:t>69</w:t>
            </w:r>
          </w:p>
        </w:tc>
        <w:tc>
          <w:tcPr>
            <w:tcW w:w="1412" w:type="dxa"/>
          </w:tcPr>
          <w:p w14:paraId="49F04317" w14:textId="77777777" w:rsidR="00F1267E" w:rsidRDefault="00260777">
            <w:pPr>
              <w:pStyle w:val="TableParagraph"/>
              <w:ind w:left="10" w:right="11"/>
              <w:jc w:val="center"/>
              <w:rPr>
                <w:sz w:val="12"/>
              </w:rPr>
            </w:pPr>
            <w:r>
              <w:rPr>
                <w:spacing w:val="-2"/>
                <w:w w:val="110"/>
                <w:sz w:val="12"/>
              </w:rPr>
              <w:t>5.36%</w:t>
            </w:r>
          </w:p>
        </w:tc>
        <w:tc>
          <w:tcPr>
            <w:tcW w:w="1618" w:type="dxa"/>
          </w:tcPr>
          <w:p w14:paraId="214AA2F9" w14:textId="77777777" w:rsidR="00F1267E" w:rsidRDefault="00260777">
            <w:pPr>
              <w:pStyle w:val="TableParagraph"/>
              <w:ind w:right="1"/>
              <w:jc w:val="center"/>
              <w:rPr>
                <w:sz w:val="12"/>
              </w:rPr>
            </w:pPr>
            <w:r>
              <w:rPr>
                <w:spacing w:val="-2"/>
                <w:w w:val="115"/>
                <w:sz w:val="12"/>
              </w:rPr>
              <w:t>21.37%</w:t>
            </w:r>
          </w:p>
        </w:tc>
        <w:tc>
          <w:tcPr>
            <w:tcW w:w="1753" w:type="dxa"/>
          </w:tcPr>
          <w:p w14:paraId="475AFE3A" w14:textId="77777777" w:rsidR="00F1267E" w:rsidRDefault="00260777">
            <w:pPr>
              <w:pStyle w:val="TableParagraph"/>
              <w:ind w:left="12" w:right="13"/>
              <w:jc w:val="center"/>
              <w:rPr>
                <w:sz w:val="12"/>
              </w:rPr>
            </w:pPr>
            <w:r>
              <w:rPr>
                <w:spacing w:val="-4"/>
                <w:w w:val="105"/>
                <w:sz w:val="12"/>
              </w:rPr>
              <w:t>6.7%</w:t>
            </w:r>
          </w:p>
        </w:tc>
        <w:tc>
          <w:tcPr>
            <w:tcW w:w="1738" w:type="dxa"/>
          </w:tcPr>
          <w:p w14:paraId="08D7D3C3" w14:textId="77777777" w:rsidR="00F1267E" w:rsidRDefault="00260777">
            <w:pPr>
              <w:pStyle w:val="TableParagraph"/>
              <w:ind w:left="46"/>
              <w:jc w:val="center"/>
              <w:rPr>
                <w:sz w:val="12"/>
              </w:rPr>
            </w:pPr>
            <w:r>
              <w:rPr>
                <w:spacing w:val="-2"/>
                <w:w w:val="110"/>
                <w:sz w:val="12"/>
              </w:rPr>
              <w:t>23.0%</w:t>
            </w:r>
          </w:p>
        </w:tc>
      </w:tr>
      <w:tr w:rsidR="00F1267E" w14:paraId="0BD7BB27" w14:textId="77777777">
        <w:trPr>
          <w:trHeight w:val="171"/>
        </w:trPr>
        <w:tc>
          <w:tcPr>
            <w:tcW w:w="1549" w:type="dxa"/>
          </w:tcPr>
          <w:p w14:paraId="65CE50A9" w14:textId="77777777" w:rsidR="00F1267E" w:rsidRDefault="00260777">
            <w:pPr>
              <w:pStyle w:val="TableParagraph"/>
              <w:ind w:left="120"/>
              <w:rPr>
                <w:sz w:val="12"/>
              </w:rPr>
            </w:pPr>
            <w:r>
              <w:rPr>
                <w:spacing w:val="-2"/>
                <w:w w:val="105"/>
                <w:sz w:val="12"/>
              </w:rPr>
              <w:t>HEATOIL</w:t>
            </w:r>
          </w:p>
        </w:tc>
        <w:tc>
          <w:tcPr>
            <w:tcW w:w="1256" w:type="dxa"/>
          </w:tcPr>
          <w:p w14:paraId="36F93FDB" w14:textId="77777777" w:rsidR="00F1267E" w:rsidRDefault="00260777">
            <w:pPr>
              <w:pStyle w:val="TableParagraph"/>
              <w:ind w:right="1"/>
              <w:jc w:val="center"/>
              <w:rPr>
                <w:sz w:val="12"/>
              </w:rPr>
            </w:pPr>
            <w:r>
              <w:rPr>
                <w:w w:val="120"/>
                <w:sz w:val="12"/>
              </w:rPr>
              <w:t>Dec-</w:t>
            </w:r>
            <w:r>
              <w:rPr>
                <w:spacing w:val="-5"/>
                <w:w w:val="125"/>
                <w:sz w:val="12"/>
              </w:rPr>
              <w:t>78</w:t>
            </w:r>
          </w:p>
        </w:tc>
        <w:tc>
          <w:tcPr>
            <w:tcW w:w="1412" w:type="dxa"/>
          </w:tcPr>
          <w:p w14:paraId="131393F2" w14:textId="77777777" w:rsidR="00F1267E" w:rsidRDefault="00260777">
            <w:pPr>
              <w:pStyle w:val="TableParagraph"/>
              <w:ind w:left="10" w:right="11"/>
              <w:jc w:val="center"/>
              <w:rPr>
                <w:sz w:val="12"/>
              </w:rPr>
            </w:pPr>
            <w:r>
              <w:rPr>
                <w:spacing w:val="-2"/>
                <w:w w:val="110"/>
                <w:sz w:val="12"/>
              </w:rPr>
              <w:t>9.79%</w:t>
            </w:r>
          </w:p>
        </w:tc>
        <w:tc>
          <w:tcPr>
            <w:tcW w:w="1618" w:type="dxa"/>
          </w:tcPr>
          <w:p w14:paraId="711F6727" w14:textId="77777777" w:rsidR="00F1267E" w:rsidRDefault="00260777">
            <w:pPr>
              <w:pStyle w:val="TableParagraph"/>
              <w:ind w:right="1"/>
              <w:jc w:val="center"/>
              <w:rPr>
                <w:sz w:val="12"/>
              </w:rPr>
            </w:pPr>
            <w:r>
              <w:rPr>
                <w:spacing w:val="-2"/>
                <w:w w:val="115"/>
                <w:sz w:val="12"/>
              </w:rPr>
              <w:t>33.78%</w:t>
            </w:r>
          </w:p>
        </w:tc>
        <w:tc>
          <w:tcPr>
            <w:tcW w:w="1753" w:type="dxa"/>
          </w:tcPr>
          <w:p w14:paraId="5CC544DE" w14:textId="77777777" w:rsidR="00F1267E" w:rsidRDefault="00260777">
            <w:pPr>
              <w:pStyle w:val="TableParagraph"/>
              <w:ind w:left="12" w:right="13"/>
              <w:jc w:val="center"/>
              <w:rPr>
                <w:sz w:val="12"/>
              </w:rPr>
            </w:pPr>
            <w:r>
              <w:rPr>
                <w:spacing w:val="-4"/>
                <w:w w:val="105"/>
                <w:sz w:val="12"/>
              </w:rPr>
              <w:t>2.4%</w:t>
            </w:r>
          </w:p>
        </w:tc>
        <w:tc>
          <w:tcPr>
            <w:tcW w:w="1738" w:type="dxa"/>
          </w:tcPr>
          <w:p w14:paraId="16EFE2AD" w14:textId="77777777" w:rsidR="00F1267E" w:rsidRDefault="00260777">
            <w:pPr>
              <w:pStyle w:val="TableParagraph"/>
              <w:ind w:left="46" w:right="1"/>
              <w:jc w:val="center"/>
              <w:rPr>
                <w:sz w:val="12"/>
              </w:rPr>
            </w:pPr>
            <w:r>
              <w:rPr>
                <w:spacing w:val="-4"/>
                <w:w w:val="105"/>
                <w:sz w:val="12"/>
              </w:rPr>
              <w:t>6.4%</w:t>
            </w:r>
          </w:p>
        </w:tc>
      </w:tr>
      <w:tr w:rsidR="00F1267E" w14:paraId="134E815F" w14:textId="77777777">
        <w:trPr>
          <w:trHeight w:val="171"/>
        </w:trPr>
        <w:tc>
          <w:tcPr>
            <w:tcW w:w="1549" w:type="dxa"/>
          </w:tcPr>
          <w:p w14:paraId="6E337266" w14:textId="77777777" w:rsidR="00F1267E" w:rsidRDefault="00260777">
            <w:pPr>
              <w:pStyle w:val="TableParagraph"/>
              <w:ind w:left="120"/>
              <w:rPr>
                <w:sz w:val="12"/>
              </w:rPr>
            </w:pPr>
            <w:r>
              <w:rPr>
                <w:spacing w:val="-4"/>
                <w:w w:val="110"/>
                <w:sz w:val="12"/>
              </w:rPr>
              <w:t>HOGS</w:t>
            </w:r>
          </w:p>
        </w:tc>
        <w:tc>
          <w:tcPr>
            <w:tcW w:w="1256" w:type="dxa"/>
          </w:tcPr>
          <w:p w14:paraId="46B8ABD7" w14:textId="77777777" w:rsidR="00F1267E" w:rsidRDefault="00260777">
            <w:pPr>
              <w:pStyle w:val="TableParagraph"/>
              <w:jc w:val="center"/>
              <w:rPr>
                <w:sz w:val="12"/>
              </w:rPr>
            </w:pPr>
            <w:r>
              <w:rPr>
                <w:w w:val="120"/>
                <w:sz w:val="12"/>
              </w:rPr>
              <w:t>Feb-</w:t>
            </w:r>
            <w:r>
              <w:rPr>
                <w:spacing w:val="-5"/>
                <w:w w:val="120"/>
                <w:sz w:val="12"/>
              </w:rPr>
              <w:t>66</w:t>
            </w:r>
          </w:p>
        </w:tc>
        <w:tc>
          <w:tcPr>
            <w:tcW w:w="1412" w:type="dxa"/>
          </w:tcPr>
          <w:p w14:paraId="35A52974" w14:textId="77777777" w:rsidR="00F1267E" w:rsidRDefault="00260777">
            <w:pPr>
              <w:pStyle w:val="TableParagraph"/>
              <w:ind w:left="10" w:right="11"/>
              <w:jc w:val="center"/>
              <w:rPr>
                <w:sz w:val="12"/>
              </w:rPr>
            </w:pPr>
            <w:r>
              <w:rPr>
                <w:spacing w:val="-2"/>
                <w:w w:val="110"/>
                <w:sz w:val="12"/>
              </w:rPr>
              <w:t>3.39%</w:t>
            </w:r>
          </w:p>
        </w:tc>
        <w:tc>
          <w:tcPr>
            <w:tcW w:w="1618" w:type="dxa"/>
          </w:tcPr>
          <w:p w14:paraId="1C341285" w14:textId="77777777" w:rsidR="00F1267E" w:rsidRDefault="00260777">
            <w:pPr>
              <w:pStyle w:val="TableParagraph"/>
              <w:ind w:left="1" w:right="1"/>
              <w:jc w:val="center"/>
              <w:rPr>
                <w:sz w:val="12"/>
              </w:rPr>
            </w:pPr>
            <w:r>
              <w:rPr>
                <w:spacing w:val="-2"/>
                <w:w w:val="115"/>
                <w:sz w:val="12"/>
              </w:rPr>
              <w:t>26.01%</w:t>
            </w:r>
          </w:p>
        </w:tc>
        <w:tc>
          <w:tcPr>
            <w:tcW w:w="1753" w:type="dxa"/>
          </w:tcPr>
          <w:p w14:paraId="14B747D1" w14:textId="77777777" w:rsidR="00F1267E" w:rsidRDefault="00260777">
            <w:pPr>
              <w:pStyle w:val="TableParagraph"/>
              <w:ind w:left="12" w:right="13"/>
              <w:jc w:val="center"/>
              <w:rPr>
                <w:sz w:val="12"/>
              </w:rPr>
            </w:pPr>
            <w:r>
              <w:rPr>
                <w:spacing w:val="-4"/>
                <w:w w:val="105"/>
                <w:sz w:val="12"/>
              </w:rPr>
              <w:t>5.1%</w:t>
            </w:r>
          </w:p>
        </w:tc>
        <w:tc>
          <w:tcPr>
            <w:tcW w:w="1738" w:type="dxa"/>
          </w:tcPr>
          <w:p w14:paraId="564AEC0D" w14:textId="77777777" w:rsidR="00F1267E" w:rsidRDefault="00260777">
            <w:pPr>
              <w:pStyle w:val="TableParagraph"/>
              <w:ind w:left="46" w:right="1"/>
              <w:jc w:val="center"/>
              <w:rPr>
                <w:sz w:val="12"/>
              </w:rPr>
            </w:pPr>
            <w:r>
              <w:rPr>
                <w:spacing w:val="-2"/>
                <w:w w:val="110"/>
                <w:sz w:val="12"/>
              </w:rPr>
              <w:t>14.5%</w:t>
            </w:r>
          </w:p>
        </w:tc>
      </w:tr>
      <w:tr w:rsidR="00F1267E" w14:paraId="5DA4F899" w14:textId="77777777">
        <w:trPr>
          <w:trHeight w:val="171"/>
        </w:trPr>
        <w:tc>
          <w:tcPr>
            <w:tcW w:w="1549" w:type="dxa"/>
          </w:tcPr>
          <w:p w14:paraId="45C5DA66" w14:textId="77777777" w:rsidR="00F1267E" w:rsidRDefault="00260777">
            <w:pPr>
              <w:pStyle w:val="TableParagraph"/>
              <w:ind w:left="120"/>
              <w:rPr>
                <w:sz w:val="12"/>
              </w:rPr>
            </w:pPr>
            <w:r>
              <w:rPr>
                <w:spacing w:val="-2"/>
                <w:w w:val="105"/>
                <w:sz w:val="12"/>
              </w:rPr>
              <w:t>NATGAS</w:t>
            </w:r>
          </w:p>
        </w:tc>
        <w:tc>
          <w:tcPr>
            <w:tcW w:w="1256" w:type="dxa"/>
          </w:tcPr>
          <w:p w14:paraId="5258606F" w14:textId="77777777" w:rsidR="00F1267E" w:rsidRDefault="00260777">
            <w:pPr>
              <w:pStyle w:val="TableParagraph"/>
              <w:jc w:val="center"/>
              <w:rPr>
                <w:sz w:val="12"/>
              </w:rPr>
            </w:pPr>
            <w:r>
              <w:rPr>
                <w:w w:val="120"/>
                <w:sz w:val="12"/>
              </w:rPr>
              <w:t>Apr-</w:t>
            </w:r>
            <w:r>
              <w:rPr>
                <w:spacing w:val="-5"/>
                <w:w w:val="120"/>
                <w:sz w:val="12"/>
              </w:rPr>
              <w:t>90</w:t>
            </w:r>
          </w:p>
        </w:tc>
        <w:tc>
          <w:tcPr>
            <w:tcW w:w="1412" w:type="dxa"/>
          </w:tcPr>
          <w:p w14:paraId="237852F3" w14:textId="77777777" w:rsidR="00F1267E" w:rsidRDefault="00260777">
            <w:pPr>
              <w:pStyle w:val="TableParagraph"/>
              <w:ind w:left="10"/>
              <w:jc w:val="center"/>
              <w:rPr>
                <w:sz w:val="12"/>
              </w:rPr>
            </w:pPr>
            <w:r>
              <w:rPr>
                <w:rFonts w:ascii="Georgia" w:hAnsi="Georgia"/>
                <w:sz w:val="12"/>
              </w:rPr>
              <w:t>—</w:t>
            </w:r>
            <w:r>
              <w:rPr>
                <w:rFonts w:ascii="Georgia" w:hAnsi="Georgia"/>
                <w:spacing w:val="-16"/>
                <w:sz w:val="12"/>
              </w:rPr>
              <w:t xml:space="preserve"> </w:t>
            </w:r>
            <w:r>
              <w:rPr>
                <w:spacing w:val="-2"/>
                <w:w w:val="110"/>
                <w:sz w:val="12"/>
              </w:rPr>
              <w:t>9.74%</w:t>
            </w:r>
          </w:p>
        </w:tc>
        <w:tc>
          <w:tcPr>
            <w:tcW w:w="1618" w:type="dxa"/>
          </w:tcPr>
          <w:p w14:paraId="5A12F8D6" w14:textId="77777777" w:rsidR="00F1267E" w:rsidRDefault="00260777">
            <w:pPr>
              <w:pStyle w:val="TableParagraph"/>
              <w:ind w:left="1" w:right="1"/>
              <w:jc w:val="center"/>
              <w:rPr>
                <w:sz w:val="12"/>
              </w:rPr>
            </w:pPr>
            <w:r>
              <w:rPr>
                <w:spacing w:val="-2"/>
                <w:w w:val="115"/>
                <w:sz w:val="12"/>
              </w:rPr>
              <w:t>53.30%</w:t>
            </w:r>
          </w:p>
        </w:tc>
        <w:tc>
          <w:tcPr>
            <w:tcW w:w="1753" w:type="dxa"/>
          </w:tcPr>
          <w:p w14:paraId="24E10B4D" w14:textId="77777777" w:rsidR="00F1267E" w:rsidRDefault="00260777">
            <w:pPr>
              <w:pStyle w:val="TableParagraph"/>
              <w:ind w:left="11"/>
              <w:jc w:val="center"/>
              <w:rPr>
                <w:sz w:val="12"/>
              </w:rPr>
            </w:pPr>
            <w:r>
              <w:rPr>
                <w:rFonts w:ascii="Georgia" w:hAnsi="Georgia"/>
                <w:sz w:val="12"/>
              </w:rPr>
              <w:t>—</w:t>
            </w:r>
            <w:r>
              <w:rPr>
                <w:rFonts w:ascii="Georgia" w:hAnsi="Georgia"/>
                <w:spacing w:val="-16"/>
                <w:sz w:val="12"/>
              </w:rPr>
              <w:t xml:space="preserve"> </w:t>
            </w:r>
            <w:r>
              <w:rPr>
                <w:spacing w:val="-4"/>
                <w:sz w:val="12"/>
              </w:rPr>
              <w:t>1.6%</w:t>
            </w:r>
          </w:p>
        </w:tc>
        <w:tc>
          <w:tcPr>
            <w:tcW w:w="1738" w:type="dxa"/>
          </w:tcPr>
          <w:p w14:paraId="687B4F7A" w14:textId="77777777" w:rsidR="00F1267E" w:rsidRDefault="00260777">
            <w:pPr>
              <w:pStyle w:val="TableParagraph"/>
              <w:ind w:left="46" w:right="1"/>
              <w:jc w:val="center"/>
              <w:rPr>
                <w:sz w:val="12"/>
              </w:rPr>
            </w:pPr>
            <w:r>
              <w:rPr>
                <w:spacing w:val="-4"/>
                <w:w w:val="105"/>
                <w:sz w:val="12"/>
              </w:rPr>
              <w:t>8.9%</w:t>
            </w:r>
          </w:p>
        </w:tc>
      </w:tr>
      <w:tr w:rsidR="00F1267E" w14:paraId="3BB3D166" w14:textId="77777777">
        <w:trPr>
          <w:trHeight w:val="171"/>
        </w:trPr>
        <w:tc>
          <w:tcPr>
            <w:tcW w:w="1549" w:type="dxa"/>
          </w:tcPr>
          <w:p w14:paraId="1CE1FA66" w14:textId="77777777" w:rsidR="00F1267E" w:rsidRDefault="00260777">
            <w:pPr>
              <w:pStyle w:val="TableParagraph"/>
              <w:spacing w:before="11"/>
              <w:ind w:left="120"/>
              <w:rPr>
                <w:sz w:val="12"/>
              </w:rPr>
            </w:pPr>
            <w:r>
              <w:rPr>
                <w:spacing w:val="-2"/>
                <w:sz w:val="12"/>
              </w:rPr>
              <w:t>NICKEL</w:t>
            </w:r>
          </w:p>
        </w:tc>
        <w:tc>
          <w:tcPr>
            <w:tcW w:w="1256" w:type="dxa"/>
          </w:tcPr>
          <w:p w14:paraId="244FD55A" w14:textId="77777777" w:rsidR="00F1267E" w:rsidRDefault="00260777">
            <w:pPr>
              <w:pStyle w:val="TableParagraph"/>
              <w:spacing w:before="11"/>
              <w:jc w:val="center"/>
              <w:rPr>
                <w:sz w:val="12"/>
              </w:rPr>
            </w:pPr>
            <w:r>
              <w:rPr>
                <w:w w:val="120"/>
                <w:sz w:val="12"/>
              </w:rPr>
              <w:t>Jan-</w:t>
            </w:r>
            <w:r>
              <w:rPr>
                <w:spacing w:val="-5"/>
                <w:w w:val="125"/>
                <w:sz w:val="12"/>
              </w:rPr>
              <w:t>93</w:t>
            </w:r>
          </w:p>
        </w:tc>
        <w:tc>
          <w:tcPr>
            <w:tcW w:w="1412" w:type="dxa"/>
          </w:tcPr>
          <w:p w14:paraId="25B89D50" w14:textId="77777777" w:rsidR="00F1267E" w:rsidRDefault="00260777">
            <w:pPr>
              <w:pStyle w:val="TableParagraph"/>
              <w:spacing w:before="11"/>
              <w:ind w:left="10" w:right="11"/>
              <w:jc w:val="center"/>
              <w:rPr>
                <w:sz w:val="12"/>
              </w:rPr>
            </w:pPr>
            <w:r>
              <w:rPr>
                <w:spacing w:val="-2"/>
                <w:w w:val="115"/>
                <w:sz w:val="12"/>
              </w:rPr>
              <w:t>12.69%</w:t>
            </w:r>
          </w:p>
        </w:tc>
        <w:tc>
          <w:tcPr>
            <w:tcW w:w="1618" w:type="dxa"/>
          </w:tcPr>
          <w:p w14:paraId="3677C1B5" w14:textId="77777777" w:rsidR="00F1267E" w:rsidRDefault="00260777">
            <w:pPr>
              <w:pStyle w:val="TableParagraph"/>
              <w:spacing w:before="11"/>
              <w:ind w:right="1"/>
              <w:jc w:val="center"/>
              <w:rPr>
                <w:sz w:val="12"/>
              </w:rPr>
            </w:pPr>
            <w:r>
              <w:rPr>
                <w:spacing w:val="-2"/>
                <w:w w:val="115"/>
                <w:sz w:val="12"/>
              </w:rPr>
              <w:t>35.76%</w:t>
            </w:r>
          </w:p>
        </w:tc>
        <w:tc>
          <w:tcPr>
            <w:tcW w:w="1753" w:type="dxa"/>
          </w:tcPr>
          <w:p w14:paraId="2B4F06B6" w14:textId="77777777" w:rsidR="00F1267E" w:rsidRDefault="00F1267E">
            <w:pPr>
              <w:pStyle w:val="TableParagraph"/>
              <w:spacing w:before="0"/>
              <w:rPr>
                <w:sz w:val="10"/>
              </w:rPr>
            </w:pPr>
          </w:p>
        </w:tc>
        <w:tc>
          <w:tcPr>
            <w:tcW w:w="1738" w:type="dxa"/>
          </w:tcPr>
          <w:p w14:paraId="11C13250" w14:textId="77777777" w:rsidR="00F1267E" w:rsidRDefault="00F1267E">
            <w:pPr>
              <w:pStyle w:val="TableParagraph"/>
              <w:spacing w:before="0"/>
              <w:rPr>
                <w:sz w:val="10"/>
              </w:rPr>
            </w:pPr>
          </w:p>
        </w:tc>
      </w:tr>
      <w:tr w:rsidR="00F1267E" w14:paraId="604A1F7A" w14:textId="77777777">
        <w:trPr>
          <w:trHeight w:val="171"/>
        </w:trPr>
        <w:tc>
          <w:tcPr>
            <w:tcW w:w="1549" w:type="dxa"/>
          </w:tcPr>
          <w:p w14:paraId="7C750194" w14:textId="77777777" w:rsidR="00F1267E" w:rsidRDefault="00260777">
            <w:pPr>
              <w:pStyle w:val="TableParagraph"/>
              <w:ind w:left="120"/>
              <w:rPr>
                <w:sz w:val="12"/>
              </w:rPr>
            </w:pPr>
            <w:r>
              <w:rPr>
                <w:spacing w:val="-2"/>
                <w:w w:val="105"/>
                <w:sz w:val="12"/>
              </w:rPr>
              <w:t>PLATINUM</w:t>
            </w:r>
          </w:p>
        </w:tc>
        <w:tc>
          <w:tcPr>
            <w:tcW w:w="1256" w:type="dxa"/>
          </w:tcPr>
          <w:p w14:paraId="2FCA8E91" w14:textId="77777777" w:rsidR="00F1267E" w:rsidRDefault="00260777">
            <w:pPr>
              <w:pStyle w:val="TableParagraph"/>
              <w:jc w:val="center"/>
              <w:rPr>
                <w:sz w:val="12"/>
              </w:rPr>
            </w:pPr>
            <w:r>
              <w:rPr>
                <w:w w:val="120"/>
                <w:sz w:val="12"/>
              </w:rPr>
              <w:t>Jan-</w:t>
            </w:r>
            <w:r>
              <w:rPr>
                <w:spacing w:val="-5"/>
                <w:w w:val="125"/>
                <w:sz w:val="12"/>
              </w:rPr>
              <w:t>92</w:t>
            </w:r>
          </w:p>
        </w:tc>
        <w:tc>
          <w:tcPr>
            <w:tcW w:w="1412" w:type="dxa"/>
          </w:tcPr>
          <w:p w14:paraId="08CC17A3" w14:textId="77777777" w:rsidR="00F1267E" w:rsidRDefault="00260777">
            <w:pPr>
              <w:pStyle w:val="TableParagraph"/>
              <w:ind w:left="10" w:right="11"/>
              <w:jc w:val="center"/>
              <w:rPr>
                <w:sz w:val="12"/>
              </w:rPr>
            </w:pPr>
            <w:r>
              <w:rPr>
                <w:spacing w:val="-2"/>
                <w:w w:val="115"/>
                <w:sz w:val="12"/>
              </w:rPr>
              <w:t>13.15%</w:t>
            </w:r>
          </w:p>
        </w:tc>
        <w:tc>
          <w:tcPr>
            <w:tcW w:w="1618" w:type="dxa"/>
          </w:tcPr>
          <w:p w14:paraId="18B37C38" w14:textId="77777777" w:rsidR="00F1267E" w:rsidRDefault="00260777">
            <w:pPr>
              <w:pStyle w:val="TableParagraph"/>
              <w:ind w:right="1"/>
              <w:jc w:val="center"/>
              <w:rPr>
                <w:sz w:val="12"/>
              </w:rPr>
            </w:pPr>
            <w:r>
              <w:rPr>
                <w:spacing w:val="-2"/>
                <w:w w:val="115"/>
                <w:sz w:val="12"/>
              </w:rPr>
              <w:t>20.95%</w:t>
            </w:r>
          </w:p>
        </w:tc>
        <w:tc>
          <w:tcPr>
            <w:tcW w:w="1753" w:type="dxa"/>
          </w:tcPr>
          <w:p w14:paraId="38B12611" w14:textId="77777777" w:rsidR="00F1267E" w:rsidRDefault="00F1267E">
            <w:pPr>
              <w:pStyle w:val="TableParagraph"/>
              <w:spacing w:before="0"/>
              <w:rPr>
                <w:sz w:val="10"/>
              </w:rPr>
            </w:pPr>
          </w:p>
        </w:tc>
        <w:tc>
          <w:tcPr>
            <w:tcW w:w="1738" w:type="dxa"/>
          </w:tcPr>
          <w:p w14:paraId="7F0E3D14" w14:textId="77777777" w:rsidR="00F1267E" w:rsidRDefault="00F1267E">
            <w:pPr>
              <w:pStyle w:val="TableParagraph"/>
              <w:spacing w:before="0"/>
              <w:rPr>
                <w:sz w:val="10"/>
              </w:rPr>
            </w:pPr>
          </w:p>
        </w:tc>
      </w:tr>
      <w:tr w:rsidR="00F1267E" w14:paraId="623E38A1" w14:textId="77777777">
        <w:trPr>
          <w:trHeight w:val="171"/>
        </w:trPr>
        <w:tc>
          <w:tcPr>
            <w:tcW w:w="1549" w:type="dxa"/>
          </w:tcPr>
          <w:p w14:paraId="16A664DD" w14:textId="77777777" w:rsidR="00F1267E" w:rsidRDefault="00260777">
            <w:pPr>
              <w:pStyle w:val="TableParagraph"/>
              <w:ind w:left="120"/>
              <w:rPr>
                <w:sz w:val="12"/>
              </w:rPr>
            </w:pPr>
            <w:r>
              <w:rPr>
                <w:spacing w:val="-2"/>
                <w:sz w:val="12"/>
              </w:rPr>
              <w:t>SILVER</w:t>
            </w:r>
          </w:p>
        </w:tc>
        <w:tc>
          <w:tcPr>
            <w:tcW w:w="1256" w:type="dxa"/>
          </w:tcPr>
          <w:p w14:paraId="08782816" w14:textId="77777777" w:rsidR="00F1267E" w:rsidRDefault="00260777">
            <w:pPr>
              <w:pStyle w:val="TableParagraph"/>
              <w:jc w:val="center"/>
              <w:rPr>
                <w:sz w:val="12"/>
              </w:rPr>
            </w:pPr>
            <w:r>
              <w:rPr>
                <w:w w:val="120"/>
                <w:sz w:val="12"/>
              </w:rPr>
              <w:t>Jan-</w:t>
            </w:r>
            <w:r>
              <w:rPr>
                <w:spacing w:val="-5"/>
                <w:w w:val="125"/>
                <w:sz w:val="12"/>
              </w:rPr>
              <w:t>65</w:t>
            </w:r>
          </w:p>
        </w:tc>
        <w:tc>
          <w:tcPr>
            <w:tcW w:w="1412" w:type="dxa"/>
          </w:tcPr>
          <w:p w14:paraId="04A69782" w14:textId="77777777" w:rsidR="00F1267E" w:rsidRDefault="00260777">
            <w:pPr>
              <w:pStyle w:val="TableParagraph"/>
              <w:ind w:left="10" w:right="11"/>
              <w:jc w:val="center"/>
              <w:rPr>
                <w:sz w:val="12"/>
              </w:rPr>
            </w:pPr>
            <w:r>
              <w:rPr>
                <w:spacing w:val="-2"/>
                <w:w w:val="110"/>
                <w:sz w:val="12"/>
              </w:rPr>
              <w:t>3.17%</w:t>
            </w:r>
          </w:p>
        </w:tc>
        <w:tc>
          <w:tcPr>
            <w:tcW w:w="1618" w:type="dxa"/>
          </w:tcPr>
          <w:p w14:paraId="060EFC98" w14:textId="77777777" w:rsidR="00F1267E" w:rsidRDefault="00260777">
            <w:pPr>
              <w:pStyle w:val="TableParagraph"/>
              <w:ind w:right="1"/>
              <w:jc w:val="center"/>
              <w:rPr>
                <w:sz w:val="12"/>
              </w:rPr>
            </w:pPr>
            <w:r>
              <w:rPr>
                <w:spacing w:val="-2"/>
                <w:w w:val="115"/>
                <w:sz w:val="12"/>
              </w:rPr>
              <w:t>31.11%</w:t>
            </w:r>
          </w:p>
        </w:tc>
        <w:tc>
          <w:tcPr>
            <w:tcW w:w="1753" w:type="dxa"/>
          </w:tcPr>
          <w:p w14:paraId="07FD06B3" w14:textId="77777777" w:rsidR="00F1267E" w:rsidRDefault="00260777">
            <w:pPr>
              <w:pStyle w:val="TableParagraph"/>
              <w:ind w:left="12" w:right="12"/>
              <w:jc w:val="center"/>
              <w:rPr>
                <w:sz w:val="12"/>
              </w:rPr>
            </w:pPr>
            <w:r>
              <w:rPr>
                <w:spacing w:val="-2"/>
                <w:w w:val="110"/>
                <w:sz w:val="12"/>
              </w:rPr>
              <w:t>20.6%</w:t>
            </w:r>
          </w:p>
        </w:tc>
        <w:tc>
          <w:tcPr>
            <w:tcW w:w="1738" w:type="dxa"/>
          </w:tcPr>
          <w:p w14:paraId="10F6AC57" w14:textId="77777777" w:rsidR="00F1267E" w:rsidRDefault="00260777">
            <w:pPr>
              <w:pStyle w:val="TableParagraph"/>
              <w:ind w:left="46" w:right="1"/>
              <w:jc w:val="center"/>
              <w:rPr>
                <w:sz w:val="12"/>
              </w:rPr>
            </w:pPr>
            <w:r>
              <w:rPr>
                <w:spacing w:val="-2"/>
                <w:w w:val="110"/>
                <w:sz w:val="12"/>
              </w:rPr>
              <w:t>14.3%</w:t>
            </w:r>
          </w:p>
        </w:tc>
      </w:tr>
      <w:tr w:rsidR="00F1267E" w14:paraId="41CA49AA" w14:textId="77777777">
        <w:trPr>
          <w:trHeight w:val="171"/>
        </w:trPr>
        <w:tc>
          <w:tcPr>
            <w:tcW w:w="1549" w:type="dxa"/>
          </w:tcPr>
          <w:p w14:paraId="080F6D15" w14:textId="77777777" w:rsidR="00F1267E" w:rsidRDefault="00260777">
            <w:pPr>
              <w:pStyle w:val="TableParagraph"/>
              <w:ind w:left="120"/>
              <w:rPr>
                <w:sz w:val="12"/>
              </w:rPr>
            </w:pPr>
            <w:r>
              <w:rPr>
                <w:spacing w:val="-2"/>
                <w:w w:val="105"/>
                <w:sz w:val="12"/>
              </w:rPr>
              <w:t>SOYBEANS</w:t>
            </w:r>
          </w:p>
        </w:tc>
        <w:tc>
          <w:tcPr>
            <w:tcW w:w="1256" w:type="dxa"/>
          </w:tcPr>
          <w:p w14:paraId="52D86404" w14:textId="77777777" w:rsidR="00F1267E" w:rsidRDefault="00260777">
            <w:pPr>
              <w:pStyle w:val="TableParagraph"/>
              <w:jc w:val="center"/>
              <w:rPr>
                <w:sz w:val="12"/>
              </w:rPr>
            </w:pPr>
            <w:r>
              <w:rPr>
                <w:w w:val="120"/>
                <w:sz w:val="12"/>
              </w:rPr>
              <w:t>Jan-</w:t>
            </w:r>
            <w:r>
              <w:rPr>
                <w:spacing w:val="-5"/>
                <w:w w:val="125"/>
                <w:sz w:val="12"/>
              </w:rPr>
              <w:t>65</w:t>
            </w:r>
          </w:p>
        </w:tc>
        <w:tc>
          <w:tcPr>
            <w:tcW w:w="1412" w:type="dxa"/>
          </w:tcPr>
          <w:p w14:paraId="5281DFCB" w14:textId="77777777" w:rsidR="00F1267E" w:rsidRDefault="00260777">
            <w:pPr>
              <w:pStyle w:val="TableParagraph"/>
              <w:ind w:left="10" w:right="11"/>
              <w:jc w:val="center"/>
              <w:rPr>
                <w:sz w:val="12"/>
              </w:rPr>
            </w:pPr>
            <w:r>
              <w:rPr>
                <w:spacing w:val="-2"/>
                <w:w w:val="110"/>
                <w:sz w:val="12"/>
              </w:rPr>
              <w:t>5.57%</w:t>
            </w:r>
          </w:p>
        </w:tc>
        <w:tc>
          <w:tcPr>
            <w:tcW w:w="1618" w:type="dxa"/>
          </w:tcPr>
          <w:p w14:paraId="5B734FA1" w14:textId="77777777" w:rsidR="00F1267E" w:rsidRDefault="00260777">
            <w:pPr>
              <w:pStyle w:val="TableParagraph"/>
              <w:ind w:right="1"/>
              <w:jc w:val="center"/>
              <w:rPr>
                <w:sz w:val="12"/>
              </w:rPr>
            </w:pPr>
            <w:r>
              <w:rPr>
                <w:spacing w:val="-2"/>
                <w:w w:val="115"/>
                <w:sz w:val="12"/>
              </w:rPr>
              <w:t>27.26%</w:t>
            </w:r>
          </w:p>
        </w:tc>
        <w:tc>
          <w:tcPr>
            <w:tcW w:w="1753" w:type="dxa"/>
          </w:tcPr>
          <w:p w14:paraId="71C2A801" w14:textId="77777777" w:rsidR="00F1267E" w:rsidRDefault="00260777">
            <w:pPr>
              <w:pStyle w:val="TableParagraph"/>
              <w:ind w:left="12" w:right="13"/>
              <w:jc w:val="center"/>
              <w:rPr>
                <w:sz w:val="12"/>
              </w:rPr>
            </w:pPr>
            <w:r>
              <w:rPr>
                <w:spacing w:val="-4"/>
                <w:w w:val="105"/>
                <w:sz w:val="12"/>
              </w:rPr>
              <w:t>8.2%</w:t>
            </w:r>
          </w:p>
        </w:tc>
        <w:tc>
          <w:tcPr>
            <w:tcW w:w="1738" w:type="dxa"/>
          </w:tcPr>
          <w:p w14:paraId="53B42A5E" w14:textId="77777777" w:rsidR="00F1267E" w:rsidRDefault="00260777">
            <w:pPr>
              <w:pStyle w:val="TableParagraph"/>
              <w:ind w:left="46" w:right="1"/>
              <w:jc w:val="center"/>
              <w:rPr>
                <w:sz w:val="12"/>
              </w:rPr>
            </w:pPr>
            <w:r>
              <w:rPr>
                <w:spacing w:val="-2"/>
                <w:w w:val="110"/>
                <w:sz w:val="12"/>
              </w:rPr>
              <w:t>12.8%</w:t>
            </w:r>
          </w:p>
        </w:tc>
      </w:tr>
      <w:tr w:rsidR="00F1267E" w14:paraId="4FCCCDDC" w14:textId="77777777">
        <w:trPr>
          <w:trHeight w:val="171"/>
        </w:trPr>
        <w:tc>
          <w:tcPr>
            <w:tcW w:w="1549" w:type="dxa"/>
          </w:tcPr>
          <w:p w14:paraId="0878DFB8" w14:textId="77777777" w:rsidR="00F1267E" w:rsidRDefault="00260777">
            <w:pPr>
              <w:pStyle w:val="TableParagraph"/>
              <w:ind w:left="120"/>
              <w:rPr>
                <w:sz w:val="12"/>
              </w:rPr>
            </w:pPr>
            <w:r>
              <w:rPr>
                <w:spacing w:val="-2"/>
                <w:w w:val="105"/>
                <w:sz w:val="12"/>
              </w:rPr>
              <w:t>SOYMEAL</w:t>
            </w:r>
          </w:p>
        </w:tc>
        <w:tc>
          <w:tcPr>
            <w:tcW w:w="1256" w:type="dxa"/>
          </w:tcPr>
          <w:p w14:paraId="202B4AF8" w14:textId="77777777" w:rsidR="00F1267E" w:rsidRDefault="00260777">
            <w:pPr>
              <w:pStyle w:val="TableParagraph"/>
              <w:ind w:right="1"/>
              <w:jc w:val="center"/>
              <w:rPr>
                <w:sz w:val="12"/>
              </w:rPr>
            </w:pPr>
            <w:r>
              <w:rPr>
                <w:w w:val="125"/>
                <w:sz w:val="12"/>
              </w:rPr>
              <w:t>Sep-</w:t>
            </w:r>
            <w:r>
              <w:rPr>
                <w:spacing w:val="-5"/>
                <w:w w:val="125"/>
                <w:sz w:val="12"/>
              </w:rPr>
              <w:t>83</w:t>
            </w:r>
          </w:p>
        </w:tc>
        <w:tc>
          <w:tcPr>
            <w:tcW w:w="1412" w:type="dxa"/>
          </w:tcPr>
          <w:p w14:paraId="37E7DD9E" w14:textId="77777777" w:rsidR="00F1267E" w:rsidRDefault="00260777">
            <w:pPr>
              <w:pStyle w:val="TableParagraph"/>
              <w:ind w:left="10" w:right="11"/>
              <w:jc w:val="center"/>
              <w:rPr>
                <w:sz w:val="12"/>
              </w:rPr>
            </w:pPr>
            <w:r>
              <w:rPr>
                <w:spacing w:val="-2"/>
                <w:w w:val="110"/>
                <w:sz w:val="12"/>
              </w:rPr>
              <w:t>6.14%</w:t>
            </w:r>
          </w:p>
        </w:tc>
        <w:tc>
          <w:tcPr>
            <w:tcW w:w="1618" w:type="dxa"/>
          </w:tcPr>
          <w:p w14:paraId="552DC1DA" w14:textId="77777777" w:rsidR="00F1267E" w:rsidRDefault="00260777">
            <w:pPr>
              <w:pStyle w:val="TableParagraph"/>
              <w:ind w:right="1"/>
              <w:jc w:val="center"/>
              <w:rPr>
                <w:sz w:val="12"/>
              </w:rPr>
            </w:pPr>
            <w:r>
              <w:rPr>
                <w:spacing w:val="-2"/>
                <w:w w:val="115"/>
                <w:sz w:val="12"/>
              </w:rPr>
              <w:t>24.59%</w:t>
            </w:r>
          </w:p>
        </w:tc>
        <w:tc>
          <w:tcPr>
            <w:tcW w:w="1753" w:type="dxa"/>
          </w:tcPr>
          <w:p w14:paraId="57729EA9" w14:textId="77777777" w:rsidR="00F1267E" w:rsidRDefault="00260777">
            <w:pPr>
              <w:pStyle w:val="TableParagraph"/>
              <w:ind w:left="12" w:right="13"/>
              <w:jc w:val="center"/>
              <w:rPr>
                <w:sz w:val="12"/>
              </w:rPr>
            </w:pPr>
            <w:r>
              <w:rPr>
                <w:spacing w:val="-4"/>
                <w:w w:val="105"/>
                <w:sz w:val="12"/>
              </w:rPr>
              <w:t>6.7%</w:t>
            </w:r>
          </w:p>
        </w:tc>
        <w:tc>
          <w:tcPr>
            <w:tcW w:w="1738" w:type="dxa"/>
          </w:tcPr>
          <w:p w14:paraId="633DAAC2" w14:textId="77777777" w:rsidR="00F1267E" w:rsidRDefault="00260777">
            <w:pPr>
              <w:pStyle w:val="TableParagraph"/>
              <w:ind w:left="46" w:right="1"/>
              <w:jc w:val="center"/>
              <w:rPr>
                <w:sz w:val="12"/>
              </w:rPr>
            </w:pPr>
            <w:r>
              <w:rPr>
                <w:spacing w:val="-2"/>
                <w:w w:val="110"/>
                <w:sz w:val="12"/>
              </w:rPr>
              <w:t>11.2%</w:t>
            </w:r>
          </w:p>
        </w:tc>
      </w:tr>
      <w:tr w:rsidR="00F1267E" w14:paraId="2F0E886B" w14:textId="77777777">
        <w:trPr>
          <w:trHeight w:val="171"/>
        </w:trPr>
        <w:tc>
          <w:tcPr>
            <w:tcW w:w="1549" w:type="dxa"/>
          </w:tcPr>
          <w:p w14:paraId="7F0254A6" w14:textId="77777777" w:rsidR="00F1267E" w:rsidRDefault="00260777">
            <w:pPr>
              <w:pStyle w:val="TableParagraph"/>
              <w:ind w:left="120"/>
              <w:rPr>
                <w:sz w:val="12"/>
              </w:rPr>
            </w:pPr>
            <w:r>
              <w:rPr>
                <w:spacing w:val="-2"/>
                <w:sz w:val="12"/>
              </w:rPr>
              <w:t>SOYOIL</w:t>
            </w:r>
          </w:p>
        </w:tc>
        <w:tc>
          <w:tcPr>
            <w:tcW w:w="1256" w:type="dxa"/>
          </w:tcPr>
          <w:p w14:paraId="17765B72" w14:textId="77777777" w:rsidR="00F1267E" w:rsidRDefault="00260777">
            <w:pPr>
              <w:pStyle w:val="TableParagraph"/>
              <w:jc w:val="center"/>
              <w:rPr>
                <w:sz w:val="12"/>
              </w:rPr>
            </w:pPr>
            <w:r>
              <w:rPr>
                <w:w w:val="120"/>
                <w:sz w:val="12"/>
              </w:rPr>
              <w:t>Oct-</w:t>
            </w:r>
            <w:r>
              <w:rPr>
                <w:spacing w:val="-5"/>
                <w:w w:val="125"/>
                <w:sz w:val="12"/>
              </w:rPr>
              <w:t>90</w:t>
            </w:r>
          </w:p>
        </w:tc>
        <w:tc>
          <w:tcPr>
            <w:tcW w:w="1412" w:type="dxa"/>
          </w:tcPr>
          <w:p w14:paraId="329ED0B3" w14:textId="77777777" w:rsidR="00F1267E" w:rsidRDefault="00260777">
            <w:pPr>
              <w:pStyle w:val="TableParagraph"/>
              <w:ind w:left="10" w:right="10"/>
              <w:jc w:val="center"/>
              <w:rPr>
                <w:sz w:val="12"/>
              </w:rPr>
            </w:pPr>
            <w:r>
              <w:rPr>
                <w:spacing w:val="-2"/>
                <w:w w:val="110"/>
                <w:sz w:val="12"/>
              </w:rPr>
              <w:t>1.07%</w:t>
            </w:r>
          </w:p>
        </w:tc>
        <w:tc>
          <w:tcPr>
            <w:tcW w:w="1618" w:type="dxa"/>
          </w:tcPr>
          <w:p w14:paraId="11B923EB" w14:textId="77777777" w:rsidR="00F1267E" w:rsidRDefault="00260777">
            <w:pPr>
              <w:pStyle w:val="TableParagraph"/>
              <w:ind w:right="1"/>
              <w:jc w:val="center"/>
              <w:rPr>
                <w:sz w:val="12"/>
              </w:rPr>
            </w:pPr>
            <w:r>
              <w:rPr>
                <w:spacing w:val="-2"/>
                <w:w w:val="115"/>
                <w:sz w:val="12"/>
              </w:rPr>
              <w:t>25.39%</w:t>
            </w:r>
          </w:p>
        </w:tc>
        <w:tc>
          <w:tcPr>
            <w:tcW w:w="1753" w:type="dxa"/>
          </w:tcPr>
          <w:p w14:paraId="06A3AD64" w14:textId="77777777" w:rsidR="00F1267E" w:rsidRDefault="00260777">
            <w:pPr>
              <w:pStyle w:val="TableParagraph"/>
              <w:ind w:left="12" w:right="13"/>
              <w:jc w:val="center"/>
              <w:rPr>
                <w:sz w:val="12"/>
              </w:rPr>
            </w:pPr>
            <w:r>
              <w:rPr>
                <w:spacing w:val="-4"/>
                <w:w w:val="105"/>
                <w:sz w:val="12"/>
              </w:rPr>
              <w:t>5.7%</w:t>
            </w:r>
          </w:p>
        </w:tc>
        <w:tc>
          <w:tcPr>
            <w:tcW w:w="1738" w:type="dxa"/>
          </w:tcPr>
          <w:p w14:paraId="503F7F96" w14:textId="77777777" w:rsidR="00F1267E" w:rsidRDefault="00260777">
            <w:pPr>
              <w:pStyle w:val="TableParagraph"/>
              <w:ind w:left="46" w:right="1"/>
              <w:jc w:val="center"/>
              <w:rPr>
                <w:sz w:val="12"/>
              </w:rPr>
            </w:pPr>
            <w:r>
              <w:rPr>
                <w:spacing w:val="-2"/>
                <w:w w:val="110"/>
                <w:sz w:val="12"/>
              </w:rPr>
              <w:t>12.8%</w:t>
            </w:r>
          </w:p>
        </w:tc>
      </w:tr>
      <w:tr w:rsidR="00F1267E" w14:paraId="4E6934D8" w14:textId="77777777">
        <w:trPr>
          <w:trHeight w:val="171"/>
        </w:trPr>
        <w:tc>
          <w:tcPr>
            <w:tcW w:w="1549" w:type="dxa"/>
          </w:tcPr>
          <w:p w14:paraId="5B942C10" w14:textId="77777777" w:rsidR="00F1267E" w:rsidRDefault="00260777">
            <w:pPr>
              <w:pStyle w:val="TableParagraph"/>
              <w:ind w:left="120"/>
              <w:rPr>
                <w:sz w:val="12"/>
              </w:rPr>
            </w:pPr>
            <w:r>
              <w:rPr>
                <w:spacing w:val="-2"/>
                <w:w w:val="105"/>
                <w:sz w:val="12"/>
              </w:rPr>
              <w:t>SUGAR</w:t>
            </w:r>
          </w:p>
        </w:tc>
        <w:tc>
          <w:tcPr>
            <w:tcW w:w="1256" w:type="dxa"/>
          </w:tcPr>
          <w:p w14:paraId="5E6B4EAF" w14:textId="77777777" w:rsidR="00F1267E" w:rsidRDefault="00260777">
            <w:pPr>
              <w:pStyle w:val="TableParagraph"/>
              <w:jc w:val="center"/>
              <w:rPr>
                <w:sz w:val="12"/>
              </w:rPr>
            </w:pPr>
            <w:r>
              <w:rPr>
                <w:w w:val="120"/>
                <w:sz w:val="12"/>
              </w:rPr>
              <w:t>Jan-</w:t>
            </w:r>
            <w:r>
              <w:rPr>
                <w:spacing w:val="-5"/>
                <w:w w:val="125"/>
                <w:sz w:val="12"/>
              </w:rPr>
              <w:t>65</w:t>
            </w:r>
          </w:p>
        </w:tc>
        <w:tc>
          <w:tcPr>
            <w:tcW w:w="1412" w:type="dxa"/>
          </w:tcPr>
          <w:p w14:paraId="55B6667D" w14:textId="77777777" w:rsidR="00F1267E" w:rsidRDefault="00260777">
            <w:pPr>
              <w:pStyle w:val="TableParagraph"/>
              <w:ind w:left="10" w:right="11"/>
              <w:jc w:val="center"/>
              <w:rPr>
                <w:sz w:val="12"/>
              </w:rPr>
            </w:pPr>
            <w:r>
              <w:rPr>
                <w:spacing w:val="-2"/>
                <w:w w:val="110"/>
                <w:sz w:val="12"/>
              </w:rPr>
              <w:t>4.44%</w:t>
            </w:r>
          </w:p>
        </w:tc>
        <w:tc>
          <w:tcPr>
            <w:tcW w:w="1618" w:type="dxa"/>
          </w:tcPr>
          <w:p w14:paraId="5186BE39" w14:textId="77777777" w:rsidR="00F1267E" w:rsidRDefault="00260777">
            <w:pPr>
              <w:pStyle w:val="TableParagraph"/>
              <w:ind w:right="1"/>
              <w:jc w:val="center"/>
              <w:rPr>
                <w:sz w:val="12"/>
              </w:rPr>
            </w:pPr>
            <w:r>
              <w:rPr>
                <w:spacing w:val="-2"/>
                <w:w w:val="115"/>
                <w:sz w:val="12"/>
              </w:rPr>
              <w:t>42.87%</w:t>
            </w:r>
          </w:p>
        </w:tc>
        <w:tc>
          <w:tcPr>
            <w:tcW w:w="1753" w:type="dxa"/>
          </w:tcPr>
          <w:p w14:paraId="393C715E" w14:textId="77777777" w:rsidR="00F1267E" w:rsidRDefault="00260777">
            <w:pPr>
              <w:pStyle w:val="TableParagraph"/>
              <w:ind w:left="12" w:right="13"/>
              <w:jc w:val="center"/>
              <w:rPr>
                <w:sz w:val="12"/>
              </w:rPr>
            </w:pPr>
            <w:r>
              <w:rPr>
                <w:spacing w:val="-2"/>
                <w:w w:val="110"/>
                <w:sz w:val="12"/>
              </w:rPr>
              <w:t>10.0%</w:t>
            </w:r>
          </w:p>
        </w:tc>
        <w:tc>
          <w:tcPr>
            <w:tcW w:w="1738" w:type="dxa"/>
          </w:tcPr>
          <w:p w14:paraId="5ED5E2C3" w14:textId="77777777" w:rsidR="00F1267E" w:rsidRDefault="00260777">
            <w:pPr>
              <w:pStyle w:val="TableParagraph"/>
              <w:ind w:left="46" w:right="1"/>
              <w:jc w:val="center"/>
              <w:rPr>
                <w:sz w:val="12"/>
              </w:rPr>
            </w:pPr>
            <w:r>
              <w:rPr>
                <w:spacing w:val="-2"/>
                <w:w w:val="110"/>
                <w:sz w:val="12"/>
              </w:rPr>
              <w:t>14.2%</w:t>
            </w:r>
          </w:p>
        </w:tc>
      </w:tr>
      <w:tr w:rsidR="00F1267E" w14:paraId="68072A4C" w14:textId="77777777">
        <w:trPr>
          <w:trHeight w:val="171"/>
        </w:trPr>
        <w:tc>
          <w:tcPr>
            <w:tcW w:w="1549" w:type="dxa"/>
          </w:tcPr>
          <w:p w14:paraId="351D32CA" w14:textId="77777777" w:rsidR="00F1267E" w:rsidRDefault="00260777">
            <w:pPr>
              <w:pStyle w:val="TableParagraph"/>
              <w:spacing w:before="11"/>
              <w:ind w:left="120"/>
              <w:rPr>
                <w:sz w:val="12"/>
              </w:rPr>
            </w:pPr>
            <w:r>
              <w:rPr>
                <w:spacing w:val="-2"/>
                <w:w w:val="105"/>
                <w:sz w:val="12"/>
              </w:rPr>
              <w:t>UNLEADED</w:t>
            </w:r>
          </w:p>
        </w:tc>
        <w:tc>
          <w:tcPr>
            <w:tcW w:w="1256" w:type="dxa"/>
          </w:tcPr>
          <w:p w14:paraId="3C322D93" w14:textId="77777777" w:rsidR="00F1267E" w:rsidRDefault="00260777">
            <w:pPr>
              <w:pStyle w:val="TableParagraph"/>
              <w:spacing w:before="11"/>
              <w:ind w:right="1"/>
              <w:jc w:val="center"/>
              <w:rPr>
                <w:sz w:val="12"/>
              </w:rPr>
            </w:pPr>
            <w:r>
              <w:rPr>
                <w:w w:val="120"/>
                <w:sz w:val="12"/>
              </w:rPr>
              <w:t>Dec-</w:t>
            </w:r>
            <w:r>
              <w:rPr>
                <w:spacing w:val="-5"/>
                <w:w w:val="125"/>
                <w:sz w:val="12"/>
              </w:rPr>
              <w:t>84</w:t>
            </w:r>
          </w:p>
        </w:tc>
        <w:tc>
          <w:tcPr>
            <w:tcW w:w="1412" w:type="dxa"/>
          </w:tcPr>
          <w:p w14:paraId="6C0B3119" w14:textId="77777777" w:rsidR="00F1267E" w:rsidRDefault="00260777">
            <w:pPr>
              <w:pStyle w:val="TableParagraph"/>
              <w:spacing w:before="11"/>
              <w:ind w:left="10" w:right="11"/>
              <w:jc w:val="center"/>
              <w:rPr>
                <w:sz w:val="12"/>
              </w:rPr>
            </w:pPr>
            <w:r>
              <w:rPr>
                <w:spacing w:val="-2"/>
                <w:w w:val="115"/>
                <w:sz w:val="12"/>
              </w:rPr>
              <w:t>15.92%</w:t>
            </w:r>
          </w:p>
        </w:tc>
        <w:tc>
          <w:tcPr>
            <w:tcW w:w="1618" w:type="dxa"/>
          </w:tcPr>
          <w:p w14:paraId="04677DFA" w14:textId="77777777" w:rsidR="00F1267E" w:rsidRDefault="00260777">
            <w:pPr>
              <w:pStyle w:val="TableParagraph"/>
              <w:spacing w:before="11"/>
              <w:ind w:right="1"/>
              <w:jc w:val="center"/>
              <w:rPr>
                <w:sz w:val="12"/>
              </w:rPr>
            </w:pPr>
            <w:r>
              <w:rPr>
                <w:spacing w:val="-2"/>
                <w:w w:val="115"/>
                <w:sz w:val="12"/>
              </w:rPr>
              <w:t>37.36%</w:t>
            </w:r>
          </w:p>
        </w:tc>
        <w:tc>
          <w:tcPr>
            <w:tcW w:w="1753" w:type="dxa"/>
          </w:tcPr>
          <w:p w14:paraId="115896E5" w14:textId="77777777" w:rsidR="00F1267E" w:rsidRDefault="00260777">
            <w:pPr>
              <w:pStyle w:val="TableParagraph"/>
              <w:spacing w:before="11"/>
              <w:ind w:left="12" w:right="13"/>
              <w:jc w:val="center"/>
              <w:rPr>
                <w:sz w:val="12"/>
              </w:rPr>
            </w:pPr>
            <w:r>
              <w:rPr>
                <w:spacing w:val="-4"/>
                <w:w w:val="105"/>
                <w:sz w:val="12"/>
              </w:rPr>
              <w:t>7.8%</w:t>
            </w:r>
          </w:p>
        </w:tc>
        <w:tc>
          <w:tcPr>
            <w:tcW w:w="1738" w:type="dxa"/>
          </w:tcPr>
          <w:p w14:paraId="0EA19614" w14:textId="77777777" w:rsidR="00F1267E" w:rsidRDefault="00260777">
            <w:pPr>
              <w:pStyle w:val="TableParagraph"/>
              <w:spacing w:before="11"/>
              <w:ind w:left="46" w:right="1"/>
              <w:jc w:val="center"/>
              <w:rPr>
                <w:sz w:val="12"/>
              </w:rPr>
            </w:pPr>
            <w:r>
              <w:rPr>
                <w:spacing w:val="-4"/>
                <w:w w:val="105"/>
                <w:sz w:val="12"/>
              </w:rPr>
              <w:t>9.6%</w:t>
            </w:r>
          </w:p>
        </w:tc>
      </w:tr>
      <w:tr w:rsidR="00F1267E" w14:paraId="137E42B4" w14:textId="77777777">
        <w:trPr>
          <w:trHeight w:val="171"/>
        </w:trPr>
        <w:tc>
          <w:tcPr>
            <w:tcW w:w="1549" w:type="dxa"/>
          </w:tcPr>
          <w:p w14:paraId="75EE85D0" w14:textId="77777777" w:rsidR="00F1267E" w:rsidRDefault="00260777">
            <w:pPr>
              <w:pStyle w:val="TableParagraph"/>
              <w:ind w:left="120"/>
              <w:rPr>
                <w:sz w:val="12"/>
              </w:rPr>
            </w:pPr>
            <w:r>
              <w:rPr>
                <w:spacing w:val="-2"/>
                <w:w w:val="110"/>
                <w:sz w:val="12"/>
              </w:rPr>
              <w:t>WHEAT</w:t>
            </w:r>
          </w:p>
        </w:tc>
        <w:tc>
          <w:tcPr>
            <w:tcW w:w="1256" w:type="dxa"/>
          </w:tcPr>
          <w:p w14:paraId="5A908575" w14:textId="77777777" w:rsidR="00F1267E" w:rsidRDefault="00260777">
            <w:pPr>
              <w:pStyle w:val="TableParagraph"/>
              <w:jc w:val="center"/>
              <w:rPr>
                <w:sz w:val="12"/>
              </w:rPr>
            </w:pPr>
            <w:r>
              <w:rPr>
                <w:w w:val="120"/>
                <w:sz w:val="12"/>
              </w:rPr>
              <w:t>Jan-</w:t>
            </w:r>
            <w:r>
              <w:rPr>
                <w:spacing w:val="-5"/>
                <w:w w:val="125"/>
                <w:sz w:val="12"/>
              </w:rPr>
              <w:t>65</w:t>
            </w:r>
          </w:p>
        </w:tc>
        <w:tc>
          <w:tcPr>
            <w:tcW w:w="1412" w:type="dxa"/>
          </w:tcPr>
          <w:p w14:paraId="755CADF2" w14:textId="77777777" w:rsidR="00F1267E" w:rsidRDefault="00260777">
            <w:pPr>
              <w:pStyle w:val="TableParagraph"/>
              <w:ind w:left="10"/>
              <w:jc w:val="center"/>
              <w:rPr>
                <w:sz w:val="12"/>
              </w:rPr>
            </w:pPr>
            <w:r>
              <w:rPr>
                <w:rFonts w:ascii="Georgia" w:hAnsi="Georgia"/>
                <w:sz w:val="12"/>
              </w:rPr>
              <w:t>—</w:t>
            </w:r>
            <w:r>
              <w:rPr>
                <w:rFonts w:ascii="Georgia" w:hAnsi="Georgia"/>
                <w:spacing w:val="-16"/>
                <w:sz w:val="12"/>
              </w:rPr>
              <w:t xml:space="preserve"> </w:t>
            </w:r>
            <w:r>
              <w:rPr>
                <w:spacing w:val="-2"/>
                <w:w w:val="110"/>
                <w:sz w:val="12"/>
              </w:rPr>
              <w:t>1.84%</w:t>
            </w:r>
          </w:p>
        </w:tc>
        <w:tc>
          <w:tcPr>
            <w:tcW w:w="1618" w:type="dxa"/>
          </w:tcPr>
          <w:p w14:paraId="7F8A11F3" w14:textId="77777777" w:rsidR="00F1267E" w:rsidRDefault="00260777">
            <w:pPr>
              <w:pStyle w:val="TableParagraph"/>
              <w:ind w:right="1"/>
              <w:jc w:val="center"/>
              <w:rPr>
                <w:sz w:val="12"/>
              </w:rPr>
            </w:pPr>
            <w:r>
              <w:rPr>
                <w:spacing w:val="-2"/>
                <w:w w:val="115"/>
                <w:sz w:val="12"/>
              </w:rPr>
              <w:t>25.11%</w:t>
            </w:r>
          </w:p>
        </w:tc>
        <w:tc>
          <w:tcPr>
            <w:tcW w:w="1753" w:type="dxa"/>
          </w:tcPr>
          <w:p w14:paraId="6EDF8CFD" w14:textId="77777777" w:rsidR="00F1267E" w:rsidRDefault="00260777">
            <w:pPr>
              <w:pStyle w:val="TableParagraph"/>
              <w:ind w:left="12" w:right="13"/>
              <w:jc w:val="center"/>
              <w:rPr>
                <w:sz w:val="12"/>
              </w:rPr>
            </w:pPr>
            <w:r>
              <w:rPr>
                <w:spacing w:val="-4"/>
                <w:w w:val="105"/>
                <w:sz w:val="12"/>
              </w:rPr>
              <w:t>4.3%</w:t>
            </w:r>
          </w:p>
        </w:tc>
        <w:tc>
          <w:tcPr>
            <w:tcW w:w="1738" w:type="dxa"/>
          </w:tcPr>
          <w:p w14:paraId="1130AD8A" w14:textId="77777777" w:rsidR="00F1267E" w:rsidRDefault="00260777">
            <w:pPr>
              <w:pStyle w:val="TableParagraph"/>
              <w:ind w:left="46" w:right="1"/>
              <w:jc w:val="center"/>
              <w:rPr>
                <w:sz w:val="12"/>
              </w:rPr>
            </w:pPr>
            <w:r>
              <w:rPr>
                <w:spacing w:val="-2"/>
                <w:w w:val="110"/>
                <w:sz w:val="12"/>
              </w:rPr>
              <w:t>12.1%</w:t>
            </w:r>
          </w:p>
        </w:tc>
      </w:tr>
      <w:tr w:rsidR="00F1267E" w14:paraId="629EEB44" w14:textId="77777777">
        <w:trPr>
          <w:trHeight w:val="217"/>
        </w:trPr>
        <w:tc>
          <w:tcPr>
            <w:tcW w:w="1549" w:type="dxa"/>
          </w:tcPr>
          <w:p w14:paraId="6DD1B660" w14:textId="77777777" w:rsidR="00F1267E" w:rsidRDefault="00260777">
            <w:pPr>
              <w:pStyle w:val="TableParagraph"/>
              <w:ind w:left="120"/>
              <w:rPr>
                <w:sz w:val="12"/>
              </w:rPr>
            </w:pPr>
            <w:r>
              <w:rPr>
                <w:spacing w:val="-4"/>
                <w:w w:val="105"/>
                <w:sz w:val="12"/>
              </w:rPr>
              <w:t>ZINC</w:t>
            </w:r>
          </w:p>
        </w:tc>
        <w:tc>
          <w:tcPr>
            <w:tcW w:w="1256" w:type="dxa"/>
          </w:tcPr>
          <w:p w14:paraId="214E698D" w14:textId="77777777" w:rsidR="00F1267E" w:rsidRDefault="00260777">
            <w:pPr>
              <w:pStyle w:val="TableParagraph"/>
              <w:jc w:val="center"/>
              <w:rPr>
                <w:sz w:val="12"/>
              </w:rPr>
            </w:pPr>
            <w:r>
              <w:rPr>
                <w:w w:val="120"/>
                <w:sz w:val="12"/>
              </w:rPr>
              <w:t>Jan-</w:t>
            </w:r>
            <w:r>
              <w:rPr>
                <w:spacing w:val="-5"/>
                <w:w w:val="125"/>
                <w:sz w:val="12"/>
              </w:rPr>
              <w:t>91</w:t>
            </w:r>
          </w:p>
        </w:tc>
        <w:tc>
          <w:tcPr>
            <w:tcW w:w="1412" w:type="dxa"/>
          </w:tcPr>
          <w:p w14:paraId="5834169F" w14:textId="77777777" w:rsidR="00F1267E" w:rsidRDefault="00260777">
            <w:pPr>
              <w:pStyle w:val="TableParagraph"/>
              <w:ind w:left="10" w:right="11"/>
              <w:jc w:val="center"/>
              <w:rPr>
                <w:sz w:val="12"/>
              </w:rPr>
            </w:pPr>
            <w:r>
              <w:rPr>
                <w:spacing w:val="-2"/>
                <w:w w:val="110"/>
                <w:sz w:val="12"/>
              </w:rPr>
              <w:t>1.98%</w:t>
            </w:r>
          </w:p>
        </w:tc>
        <w:tc>
          <w:tcPr>
            <w:tcW w:w="1618" w:type="dxa"/>
          </w:tcPr>
          <w:p w14:paraId="6154A7C7" w14:textId="77777777" w:rsidR="00F1267E" w:rsidRDefault="00260777">
            <w:pPr>
              <w:pStyle w:val="TableParagraph"/>
              <w:ind w:right="1"/>
              <w:jc w:val="center"/>
              <w:rPr>
                <w:sz w:val="12"/>
              </w:rPr>
            </w:pPr>
            <w:r>
              <w:rPr>
                <w:spacing w:val="-2"/>
                <w:w w:val="115"/>
                <w:sz w:val="12"/>
              </w:rPr>
              <w:t>24.76%</w:t>
            </w:r>
          </w:p>
        </w:tc>
        <w:tc>
          <w:tcPr>
            <w:tcW w:w="1753" w:type="dxa"/>
          </w:tcPr>
          <w:p w14:paraId="07B56B37" w14:textId="77777777" w:rsidR="00F1267E" w:rsidRDefault="00F1267E">
            <w:pPr>
              <w:pStyle w:val="TableParagraph"/>
              <w:spacing w:before="0"/>
              <w:rPr>
                <w:sz w:val="12"/>
              </w:rPr>
            </w:pPr>
          </w:p>
        </w:tc>
        <w:tc>
          <w:tcPr>
            <w:tcW w:w="1738" w:type="dxa"/>
          </w:tcPr>
          <w:p w14:paraId="55DEE25D" w14:textId="77777777" w:rsidR="00F1267E" w:rsidRDefault="00F1267E">
            <w:pPr>
              <w:pStyle w:val="TableParagraph"/>
              <w:spacing w:before="0"/>
              <w:rPr>
                <w:sz w:val="12"/>
              </w:rPr>
            </w:pPr>
          </w:p>
        </w:tc>
      </w:tr>
      <w:tr w:rsidR="00F1267E" w14:paraId="4AC02D22" w14:textId="77777777">
        <w:trPr>
          <w:trHeight w:val="388"/>
        </w:trPr>
        <w:tc>
          <w:tcPr>
            <w:tcW w:w="1549" w:type="dxa"/>
          </w:tcPr>
          <w:p w14:paraId="05B4759C" w14:textId="77777777" w:rsidR="00F1267E" w:rsidRDefault="00260777">
            <w:pPr>
              <w:pStyle w:val="TableParagraph"/>
              <w:spacing w:before="24" w:line="170" w:lineRule="atLeast"/>
              <w:ind w:left="120"/>
              <w:rPr>
                <w:sz w:val="12"/>
              </w:rPr>
            </w:pPr>
            <w:r>
              <w:rPr>
                <w:w w:val="120"/>
                <w:sz w:val="12"/>
              </w:rPr>
              <w:t>Equity index futures</w:t>
            </w:r>
            <w:r>
              <w:rPr>
                <w:spacing w:val="40"/>
                <w:w w:val="120"/>
                <w:sz w:val="12"/>
              </w:rPr>
              <w:t xml:space="preserve"> </w:t>
            </w:r>
            <w:r>
              <w:rPr>
                <w:w w:val="120"/>
                <w:sz w:val="12"/>
              </w:rPr>
              <w:t>ASX SPI 200 (AUS)</w:t>
            </w:r>
          </w:p>
        </w:tc>
        <w:tc>
          <w:tcPr>
            <w:tcW w:w="1256" w:type="dxa"/>
          </w:tcPr>
          <w:p w14:paraId="77109658" w14:textId="77777777" w:rsidR="00F1267E" w:rsidRDefault="00F1267E">
            <w:pPr>
              <w:pStyle w:val="TableParagraph"/>
              <w:spacing w:before="89"/>
              <w:rPr>
                <w:sz w:val="12"/>
              </w:rPr>
            </w:pPr>
          </w:p>
          <w:p w14:paraId="5264A268" w14:textId="77777777" w:rsidR="00F1267E" w:rsidRDefault="00260777">
            <w:pPr>
              <w:pStyle w:val="TableParagraph"/>
              <w:spacing w:before="1"/>
              <w:jc w:val="center"/>
              <w:rPr>
                <w:sz w:val="12"/>
              </w:rPr>
            </w:pPr>
            <w:r>
              <w:rPr>
                <w:w w:val="120"/>
                <w:sz w:val="12"/>
              </w:rPr>
              <w:t>Jan-</w:t>
            </w:r>
            <w:r>
              <w:rPr>
                <w:spacing w:val="-5"/>
                <w:w w:val="125"/>
                <w:sz w:val="12"/>
              </w:rPr>
              <w:t>77</w:t>
            </w:r>
          </w:p>
        </w:tc>
        <w:tc>
          <w:tcPr>
            <w:tcW w:w="1412" w:type="dxa"/>
          </w:tcPr>
          <w:p w14:paraId="79B7541B" w14:textId="77777777" w:rsidR="00F1267E" w:rsidRDefault="00F1267E">
            <w:pPr>
              <w:pStyle w:val="TableParagraph"/>
              <w:spacing w:before="89"/>
              <w:rPr>
                <w:sz w:val="12"/>
              </w:rPr>
            </w:pPr>
          </w:p>
          <w:p w14:paraId="09229855" w14:textId="77777777" w:rsidR="00F1267E" w:rsidRDefault="00260777">
            <w:pPr>
              <w:pStyle w:val="TableParagraph"/>
              <w:spacing w:before="1"/>
              <w:ind w:left="10" w:right="11"/>
              <w:jc w:val="center"/>
              <w:rPr>
                <w:sz w:val="12"/>
              </w:rPr>
            </w:pPr>
            <w:r>
              <w:rPr>
                <w:spacing w:val="-2"/>
                <w:w w:val="110"/>
                <w:sz w:val="12"/>
              </w:rPr>
              <w:t>7.25%</w:t>
            </w:r>
          </w:p>
        </w:tc>
        <w:tc>
          <w:tcPr>
            <w:tcW w:w="1618" w:type="dxa"/>
          </w:tcPr>
          <w:p w14:paraId="0F3AA68F" w14:textId="77777777" w:rsidR="00F1267E" w:rsidRDefault="00F1267E">
            <w:pPr>
              <w:pStyle w:val="TableParagraph"/>
              <w:spacing w:before="89"/>
              <w:rPr>
                <w:sz w:val="12"/>
              </w:rPr>
            </w:pPr>
          </w:p>
          <w:p w14:paraId="58147FD5" w14:textId="77777777" w:rsidR="00F1267E" w:rsidRDefault="00260777">
            <w:pPr>
              <w:pStyle w:val="TableParagraph"/>
              <w:spacing w:before="1"/>
              <w:ind w:right="1"/>
              <w:jc w:val="center"/>
              <w:rPr>
                <w:sz w:val="12"/>
              </w:rPr>
            </w:pPr>
            <w:r>
              <w:rPr>
                <w:spacing w:val="-2"/>
                <w:w w:val="115"/>
                <w:sz w:val="12"/>
              </w:rPr>
              <w:t>18.33%</w:t>
            </w:r>
          </w:p>
        </w:tc>
        <w:tc>
          <w:tcPr>
            <w:tcW w:w="1753" w:type="dxa"/>
          </w:tcPr>
          <w:p w14:paraId="2578FDF3" w14:textId="77777777" w:rsidR="00F1267E" w:rsidRDefault="00F1267E">
            <w:pPr>
              <w:pStyle w:val="TableParagraph"/>
              <w:spacing w:before="0"/>
              <w:rPr>
                <w:sz w:val="12"/>
              </w:rPr>
            </w:pPr>
          </w:p>
        </w:tc>
        <w:tc>
          <w:tcPr>
            <w:tcW w:w="1738" w:type="dxa"/>
          </w:tcPr>
          <w:p w14:paraId="2DB31883" w14:textId="77777777" w:rsidR="00F1267E" w:rsidRDefault="00F1267E">
            <w:pPr>
              <w:pStyle w:val="TableParagraph"/>
              <w:spacing w:before="0"/>
              <w:rPr>
                <w:sz w:val="12"/>
              </w:rPr>
            </w:pPr>
          </w:p>
        </w:tc>
      </w:tr>
      <w:tr w:rsidR="00F1267E" w14:paraId="7F6E99E3" w14:textId="77777777">
        <w:trPr>
          <w:trHeight w:val="171"/>
        </w:trPr>
        <w:tc>
          <w:tcPr>
            <w:tcW w:w="1549" w:type="dxa"/>
          </w:tcPr>
          <w:p w14:paraId="49905F7F" w14:textId="77777777" w:rsidR="00F1267E" w:rsidRDefault="00260777">
            <w:pPr>
              <w:pStyle w:val="TableParagraph"/>
              <w:ind w:left="120"/>
              <w:rPr>
                <w:sz w:val="12"/>
              </w:rPr>
            </w:pPr>
            <w:r>
              <w:rPr>
                <w:w w:val="105"/>
                <w:sz w:val="12"/>
              </w:rPr>
              <w:t>DAX</w:t>
            </w:r>
            <w:r>
              <w:rPr>
                <w:spacing w:val="9"/>
                <w:w w:val="105"/>
                <w:sz w:val="12"/>
              </w:rPr>
              <w:t xml:space="preserve"> </w:t>
            </w:r>
            <w:r>
              <w:rPr>
                <w:spacing w:val="-2"/>
                <w:w w:val="105"/>
                <w:sz w:val="12"/>
              </w:rPr>
              <w:t>(GER)</w:t>
            </w:r>
          </w:p>
        </w:tc>
        <w:tc>
          <w:tcPr>
            <w:tcW w:w="1256" w:type="dxa"/>
          </w:tcPr>
          <w:p w14:paraId="42AC656D" w14:textId="77777777" w:rsidR="00F1267E" w:rsidRDefault="00260777">
            <w:pPr>
              <w:pStyle w:val="TableParagraph"/>
              <w:jc w:val="center"/>
              <w:rPr>
                <w:sz w:val="12"/>
              </w:rPr>
            </w:pPr>
            <w:r>
              <w:rPr>
                <w:w w:val="120"/>
                <w:sz w:val="12"/>
              </w:rPr>
              <w:t>Jan-</w:t>
            </w:r>
            <w:r>
              <w:rPr>
                <w:spacing w:val="-5"/>
                <w:w w:val="125"/>
                <w:sz w:val="12"/>
              </w:rPr>
              <w:t>75</w:t>
            </w:r>
          </w:p>
        </w:tc>
        <w:tc>
          <w:tcPr>
            <w:tcW w:w="1412" w:type="dxa"/>
          </w:tcPr>
          <w:p w14:paraId="6ABBDBB7" w14:textId="77777777" w:rsidR="00F1267E" w:rsidRDefault="00260777">
            <w:pPr>
              <w:pStyle w:val="TableParagraph"/>
              <w:ind w:left="10" w:right="11"/>
              <w:jc w:val="center"/>
              <w:rPr>
                <w:sz w:val="12"/>
              </w:rPr>
            </w:pPr>
            <w:r>
              <w:rPr>
                <w:spacing w:val="-2"/>
                <w:w w:val="110"/>
                <w:sz w:val="12"/>
              </w:rPr>
              <w:t>6.33%</w:t>
            </w:r>
          </w:p>
        </w:tc>
        <w:tc>
          <w:tcPr>
            <w:tcW w:w="1618" w:type="dxa"/>
          </w:tcPr>
          <w:p w14:paraId="43E8E282" w14:textId="77777777" w:rsidR="00F1267E" w:rsidRDefault="00260777">
            <w:pPr>
              <w:pStyle w:val="TableParagraph"/>
              <w:ind w:right="1"/>
              <w:jc w:val="center"/>
              <w:rPr>
                <w:sz w:val="12"/>
              </w:rPr>
            </w:pPr>
            <w:r>
              <w:rPr>
                <w:spacing w:val="-2"/>
                <w:w w:val="115"/>
                <w:sz w:val="12"/>
              </w:rPr>
              <w:t>20.41%</w:t>
            </w:r>
          </w:p>
        </w:tc>
        <w:tc>
          <w:tcPr>
            <w:tcW w:w="1753" w:type="dxa"/>
          </w:tcPr>
          <w:p w14:paraId="584665B3" w14:textId="77777777" w:rsidR="00F1267E" w:rsidRDefault="00F1267E">
            <w:pPr>
              <w:pStyle w:val="TableParagraph"/>
              <w:spacing w:before="0"/>
              <w:rPr>
                <w:sz w:val="10"/>
              </w:rPr>
            </w:pPr>
          </w:p>
        </w:tc>
        <w:tc>
          <w:tcPr>
            <w:tcW w:w="1738" w:type="dxa"/>
          </w:tcPr>
          <w:p w14:paraId="1FB86104" w14:textId="77777777" w:rsidR="00F1267E" w:rsidRDefault="00F1267E">
            <w:pPr>
              <w:pStyle w:val="TableParagraph"/>
              <w:spacing w:before="0"/>
              <w:rPr>
                <w:sz w:val="10"/>
              </w:rPr>
            </w:pPr>
          </w:p>
        </w:tc>
      </w:tr>
      <w:tr w:rsidR="00F1267E" w14:paraId="3C031388" w14:textId="77777777">
        <w:trPr>
          <w:trHeight w:val="171"/>
        </w:trPr>
        <w:tc>
          <w:tcPr>
            <w:tcW w:w="1549" w:type="dxa"/>
          </w:tcPr>
          <w:p w14:paraId="51128596" w14:textId="77777777" w:rsidR="00F1267E" w:rsidRDefault="00260777">
            <w:pPr>
              <w:pStyle w:val="TableParagraph"/>
              <w:ind w:left="120"/>
              <w:rPr>
                <w:sz w:val="12"/>
              </w:rPr>
            </w:pPr>
            <w:r>
              <w:rPr>
                <w:w w:val="110"/>
                <w:sz w:val="12"/>
              </w:rPr>
              <w:t>IBEX</w:t>
            </w:r>
            <w:r>
              <w:rPr>
                <w:spacing w:val="9"/>
                <w:w w:val="110"/>
                <w:sz w:val="12"/>
              </w:rPr>
              <w:t xml:space="preserve"> </w:t>
            </w:r>
            <w:r>
              <w:rPr>
                <w:w w:val="110"/>
                <w:sz w:val="12"/>
              </w:rPr>
              <w:t>35</w:t>
            </w:r>
            <w:r>
              <w:rPr>
                <w:spacing w:val="9"/>
                <w:w w:val="110"/>
                <w:sz w:val="12"/>
              </w:rPr>
              <w:t xml:space="preserve"> </w:t>
            </w:r>
            <w:r>
              <w:rPr>
                <w:spacing w:val="-2"/>
                <w:w w:val="110"/>
                <w:sz w:val="12"/>
              </w:rPr>
              <w:t>(ESP)</w:t>
            </w:r>
          </w:p>
        </w:tc>
        <w:tc>
          <w:tcPr>
            <w:tcW w:w="1256" w:type="dxa"/>
          </w:tcPr>
          <w:p w14:paraId="4E9BA987" w14:textId="77777777" w:rsidR="00F1267E" w:rsidRDefault="00260777">
            <w:pPr>
              <w:pStyle w:val="TableParagraph"/>
              <w:jc w:val="center"/>
              <w:rPr>
                <w:sz w:val="12"/>
              </w:rPr>
            </w:pPr>
            <w:r>
              <w:rPr>
                <w:w w:val="120"/>
                <w:sz w:val="12"/>
              </w:rPr>
              <w:t>Jan-</w:t>
            </w:r>
            <w:r>
              <w:rPr>
                <w:spacing w:val="-5"/>
                <w:w w:val="125"/>
                <w:sz w:val="12"/>
              </w:rPr>
              <w:t>80</w:t>
            </w:r>
          </w:p>
        </w:tc>
        <w:tc>
          <w:tcPr>
            <w:tcW w:w="1412" w:type="dxa"/>
          </w:tcPr>
          <w:p w14:paraId="44C3784F" w14:textId="77777777" w:rsidR="00F1267E" w:rsidRDefault="00260777">
            <w:pPr>
              <w:pStyle w:val="TableParagraph"/>
              <w:ind w:left="10" w:right="11"/>
              <w:jc w:val="center"/>
              <w:rPr>
                <w:sz w:val="12"/>
              </w:rPr>
            </w:pPr>
            <w:r>
              <w:rPr>
                <w:spacing w:val="-2"/>
                <w:w w:val="110"/>
                <w:sz w:val="12"/>
              </w:rPr>
              <w:t>9.37%</w:t>
            </w:r>
          </w:p>
        </w:tc>
        <w:tc>
          <w:tcPr>
            <w:tcW w:w="1618" w:type="dxa"/>
          </w:tcPr>
          <w:p w14:paraId="19EB477E" w14:textId="77777777" w:rsidR="00F1267E" w:rsidRDefault="00260777">
            <w:pPr>
              <w:pStyle w:val="TableParagraph"/>
              <w:ind w:right="1"/>
              <w:jc w:val="center"/>
              <w:rPr>
                <w:sz w:val="12"/>
              </w:rPr>
            </w:pPr>
            <w:r>
              <w:rPr>
                <w:spacing w:val="-2"/>
                <w:w w:val="115"/>
                <w:sz w:val="12"/>
              </w:rPr>
              <w:t>21.84%</w:t>
            </w:r>
          </w:p>
        </w:tc>
        <w:tc>
          <w:tcPr>
            <w:tcW w:w="1753" w:type="dxa"/>
          </w:tcPr>
          <w:p w14:paraId="7222699D" w14:textId="77777777" w:rsidR="00F1267E" w:rsidRDefault="00F1267E">
            <w:pPr>
              <w:pStyle w:val="TableParagraph"/>
              <w:spacing w:before="0"/>
              <w:rPr>
                <w:sz w:val="10"/>
              </w:rPr>
            </w:pPr>
          </w:p>
        </w:tc>
        <w:tc>
          <w:tcPr>
            <w:tcW w:w="1738" w:type="dxa"/>
          </w:tcPr>
          <w:p w14:paraId="2D3A98C2" w14:textId="77777777" w:rsidR="00F1267E" w:rsidRDefault="00F1267E">
            <w:pPr>
              <w:pStyle w:val="TableParagraph"/>
              <w:spacing w:before="0"/>
              <w:rPr>
                <w:sz w:val="10"/>
              </w:rPr>
            </w:pPr>
          </w:p>
        </w:tc>
      </w:tr>
      <w:tr w:rsidR="00F1267E" w14:paraId="322FD847" w14:textId="77777777">
        <w:trPr>
          <w:trHeight w:val="171"/>
        </w:trPr>
        <w:tc>
          <w:tcPr>
            <w:tcW w:w="1549" w:type="dxa"/>
          </w:tcPr>
          <w:p w14:paraId="5D112611" w14:textId="77777777" w:rsidR="00F1267E" w:rsidRDefault="00260777">
            <w:pPr>
              <w:pStyle w:val="TableParagraph"/>
              <w:spacing w:before="11"/>
              <w:ind w:left="120"/>
              <w:rPr>
                <w:sz w:val="12"/>
              </w:rPr>
            </w:pPr>
            <w:r>
              <w:rPr>
                <w:w w:val="115"/>
                <w:sz w:val="12"/>
              </w:rPr>
              <w:t>CAC</w:t>
            </w:r>
            <w:r>
              <w:rPr>
                <w:spacing w:val="6"/>
                <w:w w:val="115"/>
                <w:sz w:val="12"/>
              </w:rPr>
              <w:t xml:space="preserve"> </w:t>
            </w:r>
            <w:r>
              <w:rPr>
                <w:w w:val="115"/>
                <w:sz w:val="12"/>
              </w:rPr>
              <w:t>40</w:t>
            </w:r>
            <w:r>
              <w:rPr>
                <w:spacing w:val="8"/>
                <w:w w:val="115"/>
                <w:sz w:val="12"/>
              </w:rPr>
              <w:t xml:space="preserve"> </w:t>
            </w:r>
            <w:r>
              <w:rPr>
                <w:w w:val="115"/>
                <w:sz w:val="12"/>
              </w:rPr>
              <w:t>10</w:t>
            </w:r>
            <w:r>
              <w:rPr>
                <w:spacing w:val="7"/>
                <w:w w:val="115"/>
                <w:sz w:val="12"/>
              </w:rPr>
              <w:t xml:space="preserve"> </w:t>
            </w:r>
            <w:r>
              <w:rPr>
                <w:spacing w:val="-4"/>
                <w:w w:val="115"/>
                <w:sz w:val="12"/>
              </w:rPr>
              <w:t>(FR)</w:t>
            </w:r>
          </w:p>
        </w:tc>
        <w:tc>
          <w:tcPr>
            <w:tcW w:w="1256" w:type="dxa"/>
          </w:tcPr>
          <w:p w14:paraId="75EE35F6" w14:textId="77777777" w:rsidR="00F1267E" w:rsidRDefault="00260777">
            <w:pPr>
              <w:pStyle w:val="TableParagraph"/>
              <w:spacing w:before="11"/>
              <w:jc w:val="center"/>
              <w:rPr>
                <w:sz w:val="12"/>
              </w:rPr>
            </w:pPr>
            <w:r>
              <w:rPr>
                <w:w w:val="120"/>
                <w:sz w:val="12"/>
              </w:rPr>
              <w:t>Jan-</w:t>
            </w:r>
            <w:r>
              <w:rPr>
                <w:spacing w:val="-5"/>
                <w:w w:val="125"/>
                <w:sz w:val="12"/>
              </w:rPr>
              <w:t>75</w:t>
            </w:r>
          </w:p>
        </w:tc>
        <w:tc>
          <w:tcPr>
            <w:tcW w:w="1412" w:type="dxa"/>
          </w:tcPr>
          <w:p w14:paraId="4E990BC3" w14:textId="77777777" w:rsidR="00F1267E" w:rsidRDefault="00260777">
            <w:pPr>
              <w:pStyle w:val="TableParagraph"/>
              <w:spacing w:before="11"/>
              <w:ind w:left="10" w:right="11"/>
              <w:jc w:val="center"/>
              <w:rPr>
                <w:sz w:val="12"/>
              </w:rPr>
            </w:pPr>
            <w:r>
              <w:rPr>
                <w:spacing w:val="-2"/>
                <w:w w:val="110"/>
                <w:sz w:val="12"/>
              </w:rPr>
              <w:t>6.73%</w:t>
            </w:r>
          </w:p>
        </w:tc>
        <w:tc>
          <w:tcPr>
            <w:tcW w:w="1618" w:type="dxa"/>
          </w:tcPr>
          <w:p w14:paraId="6065192C" w14:textId="77777777" w:rsidR="00F1267E" w:rsidRDefault="00260777">
            <w:pPr>
              <w:pStyle w:val="TableParagraph"/>
              <w:spacing w:before="11"/>
              <w:ind w:right="1"/>
              <w:jc w:val="center"/>
              <w:rPr>
                <w:sz w:val="12"/>
              </w:rPr>
            </w:pPr>
            <w:r>
              <w:rPr>
                <w:spacing w:val="-2"/>
                <w:w w:val="115"/>
                <w:sz w:val="12"/>
              </w:rPr>
              <w:t>20.87%</w:t>
            </w:r>
          </w:p>
        </w:tc>
        <w:tc>
          <w:tcPr>
            <w:tcW w:w="1753" w:type="dxa"/>
          </w:tcPr>
          <w:p w14:paraId="218384F4" w14:textId="77777777" w:rsidR="00F1267E" w:rsidRDefault="00F1267E">
            <w:pPr>
              <w:pStyle w:val="TableParagraph"/>
              <w:spacing w:before="0"/>
              <w:rPr>
                <w:sz w:val="10"/>
              </w:rPr>
            </w:pPr>
          </w:p>
        </w:tc>
        <w:tc>
          <w:tcPr>
            <w:tcW w:w="1738" w:type="dxa"/>
          </w:tcPr>
          <w:p w14:paraId="4D90418F" w14:textId="77777777" w:rsidR="00F1267E" w:rsidRDefault="00F1267E">
            <w:pPr>
              <w:pStyle w:val="TableParagraph"/>
              <w:spacing w:before="0"/>
              <w:rPr>
                <w:sz w:val="10"/>
              </w:rPr>
            </w:pPr>
          </w:p>
        </w:tc>
      </w:tr>
      <w:tr w:rsidR="00F1267E" w14:paraId="14830881" w14:textId="77777777">
        <w:trPr>
          <w:trHeight w:val="171"/>
        </w:trPr>
        <w:tc>
          <w:tcPr>
            <w:tcW w:w="1549" w:type="dxa"/>
          </w:tcPr>
          <w:p w14:paraId="7088E0A6" w14:textId="77777777" w:rsidR="00F1267E" w:rsidRDefault="00260777">
            <w:pPr>
              <w:pStyle w:val="TableParagraph"/>
              <w:ind w:left="120"/>
              <w:rPr>
                <w:sz w:val="12"/>
              </w:rPr>
            </w:pPr>
            <w:r>
              <w:rPr>
                <w:w w:val="105"/>
                <w:sz w:val="12"/>
              </w:rPr>
              <w:t>FTSE/MIB</w:t>
            </w:r>
            <w:r>
              <w:rPr>
                <w:spacing w:val="21"/>
                <w:w w:val="110"/>
                <w:sz w:val="12"/>
              </w:rPr>
              <w:t xml:space="preserve"> </w:t>
            </w:r>
            <w:r>
              <w:rPr>
                <w:spacing w:val="-4"/>
                <w:w w:val="110"/>
                <w:sz w:val="12"/>
              </w:rPr>
              <w:t>(IT)</w:t>
            </w:r>
          </w:p>
        </w:tc>
        <w:tc>
          <w:tcPr>
            <w:tcW w:w="1256" w:type="dxa"/>
          </w:tcPr>
          <w:p w14:paraId="4E1F3DBC" w14:textId="77777777" w:rsidR="00F1267E" w:rsidRDefault="00260777">
            <w:pPr>
              <w:pStyle w:val="TableParagraph"/>
              <w:jc w:val="center"/>
              <w:rPr>
                <w:sz w:val="12"/>
              </w:rPr>
            </w:pPr>
            <w:r>
              <w:rPr>
                <w:w w:val="125"/>
                <w:sz w:val="12"/>
              </w:rPr>
              <w:t>Jun-</w:t>
            </w:r>
            <w:r>
              <w:rPr>
                <w:spacing w:val="-5"/>
                <w:w w:val="125"/>
                <w:sz w:val="12"/>
              </w:rPr>
              <w:t>78</w:t>
            </w:r>
          </w:p>
        </w:tc>
        <w:tc>
          <w:tcPr>
            <w:tcW w:w="1412" w:type="dxa"/>
          </w:tcPr>
          <w:p w14:paraId="1F9031D6" w14:textId="77777777" w:rsidR="00F1267E" w:rsidRDefault="00260777">
            <w:pPr>
              <w:pStyle w:val="TableParagraph"/>
              <w:ind w:left="10" w:right="11"/>
              <w:jc w:val="center"/>
              <w:rPr>
                <w:sz w:val="12"/>
              </w:rPr>
            </w:pPr>
            <w:r>
              <w:rPr>
                <w:spacing w:val="-2"/>
                <w:w w:val="110"/>
                <w:sz w:val="12"/>
              </w:rPr>
              <w:t>6.13%</w:t>
            </w:r>
          </w:p>
        </w:tc>
        <w:tc>
          <w:tcPr>
            <w:tcW w:w="1618" w:type="dxa"/>
          </w:tcPr>
          <w:p w14:paraId="79D49EBA" w14:textId="77777777" w:rsidR="00F1267E" w:rsidRDefault="00260777">
            <w:pPr>
              <w:pStyle w:val="TableParagraph"/>
              <w:ind w:right="1"/>
              <w:jc w:val="center"/>
              <w:rPr>
                <w:sz w:val="12"/>
              </w:rPr>
            </w:pPr>
            <w:r>
              <w:rPr>
                <w:spacing w:val="-2"/>
                <w:w w:val="115"/>
                <w:sz w:val="12"/>
              </w:rPr>
              <w:t>24.59%</w:t>
            </w:r>
          </w:p>
        </w:tc>
        <w:tc>
          <w:tcPr>
            <w:tcW w:w="1753" w:type="dxa"/>
          </w:tcPr>
          <w:p w14:paraId="6CDA4A6A" w14:textId="77777777" w:rsidR="00F1267E" w:rsidRDefault="00F1267E">
            <w:pPr>
              <w:pStyle w:val="TableParagraph"/>
              <w:spacing w:before="0"/>
              <w:rPr>
                <w:sz w:val="10"/>
              </w:rPr>
            </w:pPr>
          </w:p>
        </w:tc>
        <w:tc>
          <w:tcPr>
            <w:tcW w:w="1738" w:type="dxa"/>
          </w:tcPr>
          <w:p w14:paraId="0D65C6A9" w14:textId="77777777" w:rsidR="00F1267E" w:rsidRDefault="00F1267E">
            <w:pPr>
              <w:pStyle w:val="TableParagraph"/>
              <w:spacing w:before="0"/>
              <w:rPr>
                <w:sz w:val="10"/>
              </w:rPr>
            </w:pPr>
          </w:p>
        </w:tc>
      </w:tr>
      <w:tr w:rsidR="00F1267E" w14:paraId="1CAC1014" w14:textId="77777777">
        <w:trPr>
          <w:trHeight w:val="171"/>
        </w:trPr>
        <w:tc>
          <w:tcPr>
            <w:tcW w:w="1549" w:type="dxa"/>
          </w:tcPr>
          <w:p w14:paraId="01E9FECE" w14:textId="77777777" w:rsidR="00F1267E" w:rsidRDefault="00260777">
            <w:pPr>
              <w:pStyle w:val="TableParagraph"/>
              <w:ind w:left="120"/>
              <w:rPr>
                <w:sz w:val="12"/>
              </w:rPr>
            </w:pPr>
            <w:r>
              <w:rPr>
                <w:w w:val="105"/>
                <w:sz w:val="12"/>
              </w:rPr>
              <w:t>TOPIX</w:t>
            </w:r>
            <w:r>
              <w:rPr>
                <w:spacing w:val="11"/>
                <w:w w:val="110"/>
                <w:sz w:val="12"/>
              </w:rPr>
              <w:t xml:space="preserve"> </w:t>
            </w:r>
            <w:r>
              <w:rPr>
                <w:spacing w:val="-4"/>
                <w:w w:val="110"/>
                <w:sz w:val="12"/>
              </w:rPr>
              <w:t>(JP)</w:t>
            </w:r>
          </w:p>
        </w:tc>
        <w:tc>
          <w:tcPr>
            <w:tcW w:w="1256" w:type="dxa"/>
          </w:tcPr>
          <w:p w14:paraId="08E0D252" w14:textId="77777777" w:rsidR="00F1267E" w:rsidRDefault="00260777">
            <w:pPr>
              <w:pStyle w:val="TableParagraph"/>
              <w:jc w:val="center"/>
              <w:rPr>
                <w:sz w:val="12"/>
              </w:rPr>
            </w:pPr>
            <w:r>
              <w:rPr>
                <w:w w:val="120"/>
                <w:sz w:val="12"/>
              </w:rPr>
              <w:t>Jul-</w:t>
            </w:r>
            <w:r>
              <w:rPr>
                <w:spacing w:val="-5"/>
                <w:w w:val="125"/>
                <w:sz w:val="12"/>
              </w:rPr>
              <w:t>76</w:t>
            </w:r>
          </w:p>
        </w:tc>
        <w:tc>
          <w:tcPr>
            <w:tcW w:w="1412" w:type="dxa"/>
          </w:tcPr>
          <w:p w14:paraId="33F15115" w14:textId="77777777" w:rsidR="00F1267E" w:rsidRDefault="00260777">
            <w:pPr>
              <w:pStyle w:val="TableParagraph"/>
              <w:ind w:left="10" w:right="11"/>
              <w:jc w:val="center"/>
              <w:rPr>
                <w:sz w:val="12"/>
              </w:rPr>
            </w:pPr>
            <w:r>
              <w:rPr>
                <w:spacing w:val="-2"/>
                <w:w w:val="110"/>
                <w:sz w:val="12"/>
              </w:rPr>
              <w:t>2.29%</w:t>
            </w:r>
          </w:p>
        </w:tc>
        <w:tc>
          <w:tcPr>
            <w:tcW w:w="1618" w:type="dxa"/>
          </w:tcPr>
          <w:p w14:paraId="4BC0736D" w14:textId="77777777" w:rsidR="00F1267E" w:rsidRDefault="00260777">
            <w:pPr>
              <w:pStyle w:val="TableParagraph"/>
              <w:ind w:right="1"/>
              <w:jc w:val="center"/>
              <w:rPr>
                <w:sz w:val="12"/>
              </w:rPr>
            </w:pPr>
            <w:r>
              <w:rPr>
                <w:spacing w:val="-2"/>
                <w:w w:val="115"/>
                <w:sz w:val="12"/>
              </w:rPr>
              <w:t>18.66%</w:t>
            </w:r>
          </w:p>
        </w:tc>
        <w:tc>
          <w:tcPr>
            <w:tcW w:w="1753" w:type="dxa"/>
          </w:tcPr>
          <w:p w14:paraId="31190144" w14:textId="77777777" w:rsidR="00F1267E" w:rsidRDefault="00F1267E">
            <w:pPr>
              <w:pStyle w:val="TableParagraph"/>
              <w:spacing w:before="0"/>
              <w:rPr>
                <w:sz w:val="10"/>
              </w:rPr>
            </w:pPr>
          </w:p>
        </w:tc>
        <w:tc>
          <w:tcPr>
            <w:tcW w:w="1738" w:type="dxa"/>
          </w:tcPr>
          <w:p w14:paraId="275255A3" w14:textId="77777777" w:rsidR="00F1267E" w:rsidRDefault="00F1267E">
            <w:pPr>
              <w:pStyle w:val="TableParagraph"/>
              <w:spacing w:before="0"/>
              <w:rPr>
                <w:sz w:val="10"/>
              </w:rPr>
            </w:pPr>
          </w:p>
        </w:tc>
      </w:tr>
      <w:tr w:rsidR="00F1267E" w14:paraId="341A0B0E" w14:textId="77777777">
        <w:trPr>
          <w:trHeight w:val="171"/>
        </w:trPr>
        <w:tc>
          <w:tcPr>
            <w:tcW w:w="1549" w:type="dxa"/>
          </w:tcPr>
          <w:p w14:paraId="0FF19C25" w14:textId="77777777" w:rsidR="00F1267E" w:rsidRDefault="00260777">
            <w:pPr>
              <w:pStyle w:val="TableParagraph"/>
              <w:ind w:left="120"/>
              <w:rPr>
                <w:sz w:val="12"/>
              </w:rPr>
            </w:pPr>
            <w:r>
              <w:rPr>
                <w:w w:val="105"/>
                <w:sz w:val="12"/>
              </w:rPr>
              <w:t>AEX</w:t>
            </w:r>
            <w:r>
              <w:rPr>
                <w:spacing w:val="2"/>
                <w:w w:val="105"/>
                <w:sz w:val="12"/>
              </w:rPr>
              <w:t xml:space="preserve"> </w:t>
            </w:r>
            <w:r>
              <w:rPr>
                <w:spacing w:val="-4"/>
                <w:w w:val="105"/>
                <w:sz w:val="12"/>
              </w:rPr>
              <w:t>(NL)</w:t>
            </w:r>
          </w:p>
        </w:tc>
        <w:tc>
          <w:tcPr>
            <w:tcW w:w="1256" w:type="dxa"/>
          </w:tcPr>
          <w:p w14:paraId="42FFF8DB" w14:textId="77777777" w:rsidR="00F1267E" w:rsidRDefault="00260777">
            <w:pPr>
              <w:pStyle w:val="TableParagraph"/>
              <w:jc w:val="center"/>
              <w:rPr>
                <w:sz w:val="12"/>
              </w:rPr>
            </w:pPr>
            <w:r>
              <w:rPr>
                <w:w w:val="120"/>
                <w:sz w:val="12"/>
              </w:rPr>
              <w:t>Jan-</w:t>
            </w:r>
            <w:r>
              <w:rPr>
                <w:spacing w:val="-5"/>
                <w:w w:val="125"/>
                <w:sz w:val="12"/>
              </w:rPr>
              <w:t>75</w:t>
            </w:r>
          </w:p>
        </w:tc>
        <w:tc>
          <w:tcPr>
            <w:tcW w:w="1412" w:type="dxa"/>
          </w:tcPr>
          <w:p w14:paraId="70FAB2FC" w14:textId="77777777" w:rsidR="00F1267E" w:rsidRDefault="00260777">
            <w:pPr>
              <w:pStyle w:val="TableParagraph"/>
              <w:ind w:left="10" w:right="11"/>
              <w:jc w:val="center"/>
              <w:rPr>
                <w:sz w:val="12"/>
              </w:rPr>
            </w:pPr>
            <w:r>
              <w:rPr>
                <w:spacing w:val="-2"/>
                <w:w w:val="110"/>
                <w:sz w:val="12"/>
              </w:rPr>
              <w:t>7.72%</w:t>
            </w:r>
          </w:p>
        </w:tc>
        <w:tc>
          <w:tcPr>
            <w:tcW w:w="1618" w:type="dxa"/>
          </w:tcPr>
          <w:p w14:paraId="5CB16E0C" w14:textId="77777777" w:rsidR="00F1267E" w:rsidRDefault="00260777">
            <w:pPr>
              <w:pStyle w:val="TableParagraph"/>
              <w:ind w:right="1"/>
              <w:jc w:val="center"/>
              <w:rPr>
                <w:sz w:val="12"/>
              </w:rPr>
            </w:pPr>
            <w:r>
              <w:rPr>
                <w:spacing w:val="-2"/>
                <w:w w:val="115"/>
                <w:sz w:val="12"/>
              </w:rPr>
              <w:t>19.18%</w:t>
            </w:r>
          </w:p>
        </w:tc>
        <w:tc>
          <w:tcPr>
            <w:tcW w:w="1753" w:type="dxa"/>
          </w:tcPr>
          <w:p w14:paraId="1DD7AFFB" w14:textId="77777777" w:rsidR="00F1267E" w:rsidRDefault="00F1267E">
            <w:pPr>
              <w:pStyle w:val="TableParagraph"/>
              <w:spacing w:before="0"/>
              <w:rPr>
                <w:sz w:val="10"/>
              </w:rPr>
            </w:pPr>
          </w:p>
        </w:tc>
        <w:tc>
          <w:tcPr>
            <w:tcW w:w="1738" w:type="dxa"/>
          </w:tcPr>
          <w:p w14:paraId="7687000E" w14:textId="77777777" w:rsidR="00F1267E" w:rsidRDefault="00F1267E">
            <w:pPr>
              <w:pStyle w:val="TableParagraph"/>
              <w:spacing w:before="0"/>
              <w:rPr>
                <w:sz w:val="10"/>
              </w:rPr>
            </w:pPr>
          </w:p>
        </w:tc>
      </w:tr>
      <w:tr w:rsidR="00F1267E" w14:paraId="75A68F2F" w14:textId="77777777">
        <w:trPr>
          <w:trHeight w:val="171"/>
        </w:trPr>
        <w:tc>
          <w:tcPr>
            <w:tcW w:w="1549" w:type="dxa"/>
          </w:tcPr>
          <w:p w14:paraId="6626D633" w14:textId="77777777" w:rsidR="00F1267E" w:rsidRDefault="00260777">
            <w:pPr>
              <w:pStyle w:val="TableParagraph"/>
              <w:ind w:left="120"/>
              <w:rPr>
                <w:sz w:val="12"/>
              </w:rPr>
            </w:pPr>
            <w:r>
              <w:rPr>
                <w:w w:val="110"/>
                <w:sz w:val="12"/>
              </w:rPr>
              <w:t>FTSE</w:t>
            </w:r>
            <w:r>
              <w:rPr>
                <w:spacing w:val="13"/>
                <w:w w:val="110"/>
                <w:sz w:val="12"/>
              </w:rPr>
              <w:t xml:space="preserve"> </w:t>
            </w:r>
            <w:r>
              <w:rPr>
                <w:w w:val="110"/>
                <w:sz w:val="12"/>
              </w:rPr>
              <w:t>100</w:t>
            </w:r>
            <w:r>
              <w:rPr>
                <w:spacing w:val="15"/>
                <w:w w:val="110"/>
                <w:sz w:val="12"/>
              </w:rPr>
              <w:t xml:space="preserve"> </w:t>
            </w:r>
            <w:r>
              <w:rPr>
                <w:spacing w:val="-4"/>
                <w:w w:val="110"/>
                <w:sz w:val="12"/>
              </w:rPr>
              <w:t>(UK)</w:t>
            </w:r>
          </w:p>
        </w:tc>
        <w:tc>
          <w:tcPr>
            <w:tcW w:w="1256" w:type="dxa"/>
          </w:tcPr>
          <w:p w14:paraId="7AF4529E" w14:textId="77777777" w:rsidR="00F1267E" w:rsidRDefault="00260777">
            <w:pPr>
              <w:pStyle w:val="TableParagraph"/>
              <w:jc w:val="center"/>
              <w:rPr>
                <w:sz w:val="12"/>
              </w:rPr>
            </w:pPr>
            <w:r>
              <w:rPr>
                <w:w w:val="120"/>
                <w:sz w:val="12"/>
              </w:rPr>
              <w:t>Jan-</w:t>
            </w:r>
            <w:r>
              <w:rPr>
                <w:spacing w:val="-5"/>
                <w:w w:val="125"/>
                <w:sz w:val="12"/>
              </w:rPr>
              <w:t>75</w:t>
            </w:r>
          </w:p>
        </w:tc>
        <w:tc>
          <w:tcPr>
            <w:tcW w:w="1412" w:type="dxa"/>
          </w:tcPr>
          <w:p w14:paraId="0A126D6A" w14:textId="77777777" w:rsidR="00F1267E" w:rsidRDefault="00260777">
            <w:pPr>
              <w:pStyle w:val="TableParagraph"/>
              <w:ind w:left="10" w:right="11"/>
              <w:jc w:val="center"/>
              <w:rPr>
                <w:sz w:val="12"/>
              </w:rPr>
            </w:pPr>
            <w:r>
              <w:rPr>
                <w:spacing w:val="-2"/>
                <w:w w:val="110"/>
                <w:sz w:val="12"/>
              </w:rPr>
              <w:t>6.97%</w:t>
            </w:r>
          </w:p>
        </w:tc>
        <w:tc>
          <w:tcPr>
            <w:tcW w:w="1618" w:type="dxa"/>
          </w:tcPr>
          <w:p w14:paraId="7FFC3247" w14:textId="77777777" w:rsidR="00F1267E" w:rsidRDefault="00260777">
            <w:pPr>
              <w:pStyle w:val="TableParagraph"/>
              <w:ind w:right="1"/>
              <w:jc w:val="center"/>
              <w:rPr>
                <w:sz w:val="12"/>
              </w:rPr>
            </w:pPr>
            <w:r>
              <w:rPr>
                <w:spacing w:val="-2"/>
                <w:w w:val="115"/>
                <w:sz w:val="12"/>
              </w:rPr>
              <w:t>17.77%</w:t>
            </w:r>
          </w:p>
        </w:tc>
        <w:tc>
          <w:tcPr>
            <w:tcW w:w="1753" w:type="dxa"/>
          </w:tcPr>
          <w:p w14:paraId="0921C588" w14:textId="77777777" w:rsidR="00F1267E" w:rsidRDefault="00F1267E">
            <w:pPr>
              <w:pStyle w:val="TableParagraph"/>
              <w:spacing w:before="0"/>
              <w:rPr>
                <w:sz w:val="10"/>
              </w:rPr>
            </w:pPr>
          </w:p>
        </w:tc>
        <w:tc>
          <w:tcPr>
            <w:tcW w:w="1738" w:type="dxa"/>
          </w:tcPr>
          <w:p w14:paraId="6FA3B012" w14:textId="77777777" w:rsidR="00F1267E" w:rsidRDefault="00F1267E">
            <w:pPr>
              <w:pStyle w:val="TableParagraph"/>
              <w:spacing w:before="0"/>
              <w:rPr>
                <w:sz w:val="10"/>
              </w:rPr>
            </w:pPr>
          </w:p>
        </w:tc>
      </w:tr>
      <w:tr w:rsidR="00F1267E" w14:paraId="7806FF6C" w14:textId="77777777">
        <w:trPr>
          <w:trHeight w:val="217"/>
        </w:trPr>
        <w:tc>
          <w:tcPr>
            <w:tcW w:w="1549" w:type="dxa"/>
          </w:tcPr>
          <w:p w14:paraId="11CFE69A" w14:textId="77777777" w:rsidR="00F1267E" w:rsidRDefault="00260777">
            <w:pPr>
              <w:pStyle w:val="TableParagraph"/>
              <w:ind w:left="120"/>
              <w:rPr>
                <w:sz w:val="12"/>
              </w:rPr>
            </w:pPr>
            <w:r>
              <w:rPr>
                <w:w w:val="115"/>
                <w:sz w:val="12"/>
              </w:rPr>
              <w:t>S&amp;P</w:t>
            </w:r>
            <w:r>
              <w:rPr>
                <w:spacing w:val="7"/>
                <w:w w:val="115"/>
                <w:sz w:val="12"/>
              </w:rPr>
              <w:t xml:space="preserve"> </w:t>
            </w:r>
            <w:r>
              <w:rPr>
                <w:w w:val="115"/>
                <w:sz w:val="12"/>
              </w:rPr>
              <w:t>500</w:t>
            </w:r>
            <w:r>
              <w:rPr>
                <w:spacing w:val="9"/>
                <w:w w:val="115"/>
                <w:sz w:val="12"/>
              </w:rPr>
              <w:t xml:space="preserve"> </w:t>
            </w:r>
            <w:r>
              <w:rPr>
                <w:spacing w:val="-4"/>
                <w:w w:val="115"/>
                <w:sz w:val="12"/>
              </w:rPr>
              <w:t>(US)</w:t>
            </w:r>
          </w:p>
        </w:tc>
        <w:tc>
          <w:tcPr>
            <w:tcW w:w="1256" w:type="dxa"/>
          </w:tcPr>
          <w:p w14:paraId="6FCE6467" w14:textId="77777777" w:rsidR="00F1267E" w:rsidRDefault="00260777">
            <w:pPr>
              <w:pStyle w:val="TableParagraph"/>
              <w:jc w:val="center"/>
              <w:rPr>
                <w:sz w:val="12"/>
              </w:rPr>
            </w:pPr>
            <w:r>
              <w:rPr>
                <w:w w:val="120"/>
                <w:sz w:val="12"/>
              </w:rPr>
              <w:t>Jan-</w:t>
            </w:r>
            <w:r>
              <w:rPr>
                <w:spacing w:val="-5"/>
                <w:w w:val="125"/>
                <w:sz w:val="12"/>
              </w:rPr>
              <w:t>65</w:t>
            </w:r>
          </w:p>
        </w:tc>
        <w:tc>
          <w:tcPr>
            <w:tcW w:w="1412" w:type="dxa"/>
          </w:tcPr>
          <w:p w14:paraId="5BEEC80A" w14:textId="77777777" w:rsidR="00F1267E" w:rsidRDefault="00260777">
            <w:pPr>
              <w:pStyle w:val="TableParagraph"/>
              <w:ind w:left="10" w:right="11"/>
              <w:jc w:val="center"/>
              <w:rPr>
                <w:sz w:val="12"/>
              </w:rPr>
            </w:pPr>
            <w:r>
              <w:rPr>
                <w:spacing w:val="-2"/>
                <w:w w:val="110"/>
                <w:sz w:val="12"/>
              </w:rPr>
              <w:t>3.47%</w:t>
            </w:r>
          </w:p>
        </w:tc>
        <w:tc>
          <w:tcPr>
            <w:tcW w:w="1618" w:type="dxa"/>
          </w:tcPr>
          <w:p w14:paraId="727D14F3" w14:textId="77777777" w:rsidR="00F1267E" w:rsidRDefault="00260777">
            <w:pPr>
              <w:pStyle w:val="TableParagraph"/>
              <w:ind w:right="1"/>
              <w:jc w:val="center"/>
              <w:rPr>
                <w:sz w:val="12"/>
              </w:rPr>
            </w:pPr>
            <w:r>
              <w:rPr>
                <w:spacing w:val="-2"/>
                <w:w w:val="115"/>
                <w:sz w:val="12"/>
              </w:rPr>
              <w:t>15.45%</w:t>
            </w:r>
          </w:p>
        </w:tc>
        <w:tc>
          <w:tcPr>
            <w:tcW w:w="1753" w:type="dxa"/>
          </w:tcPr>
          <w:p w14:paraId="4399AF01" w14:textId="77777777" w:rsidR="00F1267E" w:rsidRDefault="00260777">
            <w:pPr>
              <w:pStyle w:val="TableParagraph"/>
              <w:ind w:left="11"/>
              <w:jc w:val="center"/>
              <w:rPr>
                <w:sz w:val="12"/>
              </w:rPr>
            </w:pPr>
            <w:r>
              <w:rPr>
                <w:rFonts w:ascii="Georgia" w:hAnsi="Georgia"/>
                <w:sz w:val="12"/>
              </w:rPr>
              <w:t>—</w:t>
            </w:r>
            <w:r>
              <w:rPr>
                <w:rFonts w:ascii="Georgia" w:hAnsi="Georgia"/>
                <w:spacing w:val="-16"/>
                <w:sz w:val="12"/>
              </w:rPr>
              <w:t xml:space="preserve"> </w:t>
            </w:r>
            <w:r>
              <w:rPr>
                <w:spacing w:val="-4"/>
                <w:sz w:val="12"/>
              </w:rPr>
              <w:t>4.6%</w:t>
            </w:r>
          </w:p>
        </w:tc>
        <w:tc>
          <w:tcPr>
            <w:tcW w:w="1738" w:type="dxa"/>
          </w:tcPr>
          <w:p w14:paraId="79DB9599" w14:textId="77777777" w:rsidR="00F1267E" w:rsidRDefault="00260777">
            <w:pPr>
              <w:pStyle w:val="TableParagraph"/>
              <w:ind w:left="46" w:right="1"/>
              <w:jc w:val="center"/>
              <w:rPr>
                <w:sz w:val="12"/>
              </w:rPr>
            </w:pPr>
            <w:r>
              <w:rPr>
                <w:spacing w:val="-4"/>
                <w:w w:val="105"/>
                <w:sz w:val="12"/>
              </w:rPr>
              <w:t>5.4%</w:t>
            </w:r>
          </w:p>
        </w:tc>
      </w:tr>
      <w:tr w:rsidR="00F1267E" w14:paraId="3308DF3A" w14:textId="77777777">
        <w:trPr>
          <w:trHeight w:val="389"/>
        </w:trPr>
        <w:tc>
          <w:tcPr>
            <w:tcW w:w="1549" w:type="dxa"/>
          </w:tcPr>
          <w:p w14:paraId="3F81C15A" w14:textId="77777777" w:rsidR="00F1267E" w:rsidRDefault="00260777">
            <w:pPr>
              <w:pStyle w:val="TableParagraph"/>
              <w:spacing w:before="24" w:line="170" w:lineRule="atLeast"/>
              <w:ind w:left="120" w:right="632"/>
              <w:rPr>
                <w:sz w:val="12"/>
              </w:rPr>
            </w:pPr>
            <w:r>
              <w:rPr>
                <w:w w:val="125"/>
                <w:sz w:val="12"/>
              </w:rPr>
              <w:t>Bond</w:t>
            </w:r>
            <w:r>
              <w:rPr>
                <w:spacing w:val="-9"/>
                <w:w w:val="125"/>
                <w:sz w:val="12"/>
              </w:rPr>
              <w:t xml:space="preserve"> </w:t>
            </w:r>
            <w:r>
              <w:rPr>
                <w:w w:val="125"/>
                <w:sz w:val="12"/>
              </w:rPr>
              <w:t>futures</w:t>
            </w:r>
            <w:r>
              <w:rPr>
                <w:spacing w:val="40"/>
                <w:w w:val="125"/>
                <w:sz w:val="12"/>
              </w:rPr>
              <w:t xml:space="preserve"> </w:t>
            </w:r>
            <w:r>
              <w:rPr>
                <w:w w:val="125"/>
                <w:sz w:val="12"/>
              </w:rPr>
              <w:t>3-year AUS</w:t>
            </w:r>
          </w:p>
        </w:tc>
        <w:tc>
          <w:tcPr>
            <w:tcW w:w="1256" w:type="dxa"/>
          </w:tcPr>
          <w:p w14:paraId="6FE381EB" w14:textId="77777777" w:rsidR="00F1267E" w:rsidRDefault="00F1267E">
            <w:pPr>
              <w:pStyle w:val="TableParagraph"/>
              <w:spacing w:before="91"/>
              <w:rPr>
                <w:sz w:val="12"/>
              </w:rPr>
            </w:pPr>
          </w:p>
          <w:p w14:paraId="05FC079D" w14:textId="77777777" w:rsidR="00F1267E" w:rsidRDefault="00260777">
            <w:pPr>
              <w:pStyle w:val="TableParagraph"/>
              <w:spacing w:before="0"/>
              <w:jc w:val="center"/>
              <w:rPr>
                <w:sz w:val="12"/>
              </w:rPr>
            </w:pPr>
            <w:r>
              <w:rPr>
                <w:w w:val="120"/>
                <w:sz w:val="12"/>
              </w:rPr>
              <w:t>Jan-</w:t>
            </w:r>
            <w:r>
              <w:rPr>
                <w:spacing w:val="-5"/>
                <w:w w:val="125"/>
                <w:sz w:val="12"/>
              </w:rPr>
              <w:t>92</w:t>
            </w:r>
          </w:p>
        </w:tc>
        <w:tc>
          <w:tcPr>
            <w:tcW w:w="1412" w:type="dxa"/>
          </w:tcPr>
          <w:p w14:paraId="30BCD399" w14:textId="77777777" w:rsidR="00F1267E" w:rsidRDefault="00F1267E">
            <w:pPr>
              <w:pStyle w:val="TableParagraph"/>
              <w:spacing w:before="91"/>
              <w:rPr>
                <w:sz w:val="12"/>
              </w:rPr>
            </w:pPr>
          </w:p>
          <w:p w14:paraId="570E6BF3" w14:textId="77777777" w:rsidR="00F1267E" w:rsidRDefault="00260777">
            <w:pPr>
              <w:pStyle w:val="TableParagraph"/>
              <w:spacing w:before="0"/>
              <w:ind w:left="10" w:right="11"/>
              <w:jc w:val="center"/>
              <w:rPr>
                <w:sz w:val="12"/>
              </w:rPr>
            </w:pPr>
            <w:r>
              <w:rPr>
                <w:spacing w:val="-2"/>
                <w:w w:val="110"/>
                <w:sz w:val="12"/>
              </w:rPr>
              <w:t>1.34%</w:t>
            </w:r>
          </w:p>
        </w:tc>
        <w:tc>
          <w:tcPr>
            <w:tcW w:w="1618" w:type="dxa"/>
          </w:tcPr>
          <w:p w14:paraId="5F501B2C" w14:textId="77777777" w:rsidR="00F1267E" w:rsidRDefault="00F1267E">
            <w:pPr>
              <w:pStyle w:val="TableParagraph"/>
              <w:spacing w:before="91"/>
              <w:rPr>
                <w:sz w:val="12"/>
              </w:rPr>
            </w:pPr>
          </w:p>
          <w:p w14:paraId="1F2F5548" w14:textId="77777777" w:rsidR="00F1267E" w:rsidRDefault="00260777">
            <w:pPr>
              <w:pStyle w:val="TableParagraph"/>
              <w:spacing w:before="0"/>
              <w:ind w:left="1" w:right="1"/>
              <w:jc w:val="center"/>
              <w:rPr>
                <w:sz w:val="12"/>
              </w:rPr>
            </w:pPr>
            <w:r>
              <w:rPr>
                <w:spacing w:val="-2"/>
                <w:w w:val="110"/>
                <w:sz w:val="12"/>
              </w:rPr>
              <w:t>2.57%</w:t>
            </w:r>
          </w:p>
        </w:tc>
        <w:tc>
          <w:tcPr>
            <w:tcW w:w="1753" w:type="dxa"/>
          </w:tcPr>
          <w:p w14:paraId="75E76D04" w14:textId="77777777" w:rsidR="00F1267E" w:rsidRDefault="00F1267E">
            <w:pPr>
              <w:pStyle w:val="TableParagraph"/>
              <w:spacing w:before="0"/>
              <w:rPr>
                <w:sz w:val="12"/>
              </w:rPr>
            </w:pPr>
          </w:p>
        </w:tc>
        <w:tc>
          <w:tcPr>
            <w:tcW w:w="1738" w:type="dxa"/>
          </w:tcPr>
          <w:p w14:paraId="4A4E25B1" w14:textId="77777777" w:rsidR="00F1267E" w:rsidRDefault="00F1267E">
            <w:pPr>
              <w:pStyle w:val="TableParagraph"/>
              <w:spacing w:before="0"/>
              <w:rPr>
                <w:sz w:val="12"/>
              </w:rPr>
            </w:pPr>
          </w:p>
        </w:tc>
      </w:tr>
      <w:tr w:rsidR="00F1267E" w14:paraId="3E57466C" w14:textId="77777777">
        <w:trPr>
          <w:trHeight w:val="171"/>
        </w:trPr>
        <w:tc>
          <w:tcPr>
            <w:tcW w:w="1549" w:type="dxa"/>
          </w:tcPr>
          <w:p w14:paraId="76688B6F" w14:textId="77777777" w:rsidR="00F1267E" w:rsidRDefault="00260777">
            <w:pPr>
              <w:pStyle w:val="TableParagraph"/>
              <w:ind w:left="120"/>
              <w:rPr>
                <w:sz w:val="12"/>
              </w:rPr>
            </w:pPr>
            <w:r>
              <w:rPr>
                <w:w w:val="120"/>
                <w:sz w:val="12"/>
              </w:rPr>
              <w:t>10-year</w:t>
            </w:r>
            <w:r>
              <w:rPr>
                <w:spacing w:val="39"/>
                <w:w w:val="120"/>
                <w:sz w:val="12"/>
              </w:rPr>
              <w:t xml:space="preserve"> </w:t>
            </w:r>
            <w:r>
              <w:rPr>
                <w:spacing w:val="-5"/>
                <w:w w:val="120"/>
                <w:sz w:val="12"/>
              </w:rPr>
              <w:t>AUS</w:t>
            </w:r>
          </w:p>
        </w:tc>
        <w:tc>
          <w:tcPr>
            <w:tcW w:w="1256" w:type="dxa"/>
          </w:tcPr>
          <w:p w14:paraId="23BA1996" w14:textId="77777777" w:rsidR="00F1267E" w:rsidRDefault="00260777">
            <w:pPr>
              <w:pStyle w:val="TableParagraph"/>
              <w:ind w:right="1"/>
              <w:jc w:val="center"/>
              <w:rPr>
                <w:sz w:val="12"/>
              </w:rPr>
            </w:pPr>
            <w:r>
              <w:rPr>
                <w:w w:val="120"/>
                <w:sz w:val="12"/>
              </w:rPr>
              <w:t>Dec-</w:t>
            </w:r>
            <w:r>
              <w:rPr>
                <w:spacing w:val="-5"/>
                <w:w w:val="125"/>
                <w:sz w:val="12"/>
              </w:rPr>
              <w:t>85</w:t>
            </w:r>
          </w:p>
        </w:tc>
        <w:tc>
          <w:tcPr>
            <w:tcW w:w="1412" w:type="dxa"/>
          </w:tcPr>
          <w:p w14:paraId="35745780" w14:textId="77777777" w:rsidR="00F1267E" w:rsidRDefault="00260777">
            <w:pPr>
              <w:pStyle w:val="TableParagraph"/>
              <w:ind w:left="10" w:right="11"/>
              <w:jc w:val="center"/>
              <w:rPr>
                <w:sz w:val="12"/>
              </w:rPr>
            </w:pPr>
            <w:r>
              <w:rPr>
                <w:spacing w:val="-2"/>
                <w:w w:val="110"/>
                <w:sz w:val="12"/>
              </w:rPr>
              <w:t>3.83%</w:t>
            </w:r>
          </w:p>
        </w:tc>
        <w:tc>
          <w:tcPr>
            <w:tcW w:w="1618" w:type="dxa"/>
          </w:tcPr>
          <w:p w14:paraId="4B4D9254" w14:textId="77777777" w:rsidR="00F1267E" w:rsidRDefault="00260777">
            <w:pPr>
              <w:pStyle w:val="TableParagraph"/>
              <w:ind w:left="1" w:right="1"/>
              <w:jc w:val="center"/>
              <w:rPr>
                <w:sz w:val="12"/>
              </w:rPr>
            </w:pPr>
            <w:r>
              <w:rPr>
                <w:spacing w:val="-2"/>
                <w:w w:val="110"/>
                <w:sz w:val="12"/>
              </w:rPr>
              <w:t>8.53%</w:t>
            </w:r>
          </w:p>
        </w:tc>
        <w:tc>
          <w:tcPr>
            <w:tcW w:w="1753" w:type="dxa"/>
          </w:tcPr>
          <w:p w14:paraId="79F38FA2" w14:textId="77777777" w:rsidR="00F1267E" w:rsidRDefault="00F1267E">
            <w:pPr>
              <w:pStyle w:val="TableParagraph"/>
              <w:spacing w:before="0"/>
              <w:rPr>
                <w:sz w:val="10"/>
              </w:rPr>
            </w:pPr>
          </w:p>
        </w:tc>
        <w:tc>
          <w:tcPr>
            <w:tcW w:w="1738" w:type="dxa"/>
          </w:tcPr>
          <w:p w14:paraId="0FDA2201" w14:textId="77777777" w:rsidR="00F1267E" w:rsidRDefault="00F1267E">
            <w:pPr>
              <w:pStyle w:val="TableParagraph"/>
              <w:spacing w:before="0"/>
              <w:rPr>
                <w:sz w:val="10"/>
              </w:rPr>
            </w:pPr>
          </w:p>
        </w:tc>
      </w:tr>
      <w:tr w:rsidR="00F1267E" w14:paraId="71C64BF8" w14:textId="77777777">
        <w:trPr>
          <w:trHeight w:val="171"/>
        </w:trPr>
        <w:tc>
          <w:tcPr>
            <w:tcW w:w="1549" w:type="dxa"/>
          </w:tcPr>
          <w:p w14:paraId="353570B5" w14:textId="77777777" w:rsidR="00F1267E" w:rsidRDefault="00260777">
            <w:pPr>
              <w:pStyle w:val="TableParagraph"/>
              <w:ind w:left="120"/>
              <w:rPr>
                <w:sz w:val="12"/>
              </w:rPr>
            </w:pPr>
            <w:r>
              <w:rPr>
                <w:w w:val="120"/>
                <w:sz w:val="12"/>
              </w:rPr>
              <w:t>2-year</w:t>
            </w:r>
            <w:r>
              <w:rPr>
                <w:spacing w:val="35"/>
                <w:w w:val="120"/>
                <w:sz w:val="12"/>
              </w:rPr>
              <w:t xml:space="preserve"> </w:t>
            </w:r>
            <w:r>
              <w:rPr>
                <w:spacing w:val="-4"/>
                <w:w w:val="120"/>
                <w:sz w:val="12"/>
              </w:rPr>
              <w:t>EURO</w:t>
            </w:r>
          </w:p>
        </w:tc>
        <w:tc>
          <w:tcPr>
            <w:tcW w:w="1256" w:type="dxa"/>
          </w:tcPr>
          <w:p w14:paraId="5E319091" w14:textId="77777777" w:rsidR="00F1267E" w:rsidRDefault="00260777">
            <w:pPr>
              <w:pStyle w:val="TableParagraph"/>
              <w:jc w:val="center"/>
              <w:rPr>
                <w:sz w:val="12"/>
              </w:rPr>
            </w:pPr>
            <w:r>
              <w:rPr>
                <w:w w:val="125"/>
                <w:sz w:val="12"/>
              </w:rPr>
              <w:t>Mar-</w:t>
            </w:r>
            <w:r>
              <w:rPr>
                <w:spacing w:val="-5"/>
                <w:w w:val="125"/>
                <w:sz w:val="12"/>
              </w:rPr>
              <w:t>97</w:t>
            </w:r>
          </w:p>
        </w:tc>
        <w:tc>
          <w:tcPr>
            <w:tcW w:w="1412" w:type="dxa"/>
          </w:tcPr>
          <w:p w14:paraId="2E83E916" w14:textId="77777777" w:rsidR="00F1267E" w:rsidRDefault="00260777">
            <w:pPr>
              <w:pStyle w:val="TableParagraph"/>
              <w:ind w:left="10" w:right="10"/>
              <w:jc w:val="center"/>
              <w:rPr>
                <w:sz w:val="12"/>
              </w:rPr>
            </w:pPr>
            <w:r>
              <w:rPr>
                <w:spacing w:val="-2"/>
                <w:w w:val="110"/>
                <w:sz w:val="12"/>
              </w:rPr>
              <w:t>1.02%</w:t>
            </w:r>
          </w:p>
        </w:tc>
        <w:tc>
          <w:tcPr>
            <w:tcW w:w="1618" w:type="dxa"/>
          </w:tcPr>
          <w:p w14:paraId="1591C5BD" w14:textId="77777777" w:rsidR="00F1267E" w:rsidRDefault="00260777">
            <w:pPr>
              <w:pStyle w:val="TableParagraph"/>
              <w:ind w:left="1" w:right="1"/>
              <w:jc w:val="center"/>
              <w:rPr>
                <w:sz w:val="12"/>
              </w:rPr>
            </w:pPr>
            <w:r>
              <w:rPr>
                <w:spacing w:val="-2"/>
                <w:w w:val="110"/>
                <w:sz w:val="12"/>
              </w:rPr>
              <w:t>1.53%</w:t>
            </w:r>
          </w:p>
        </w:tc>
        <w:tc>
          <w:tcPr>
            <w:tcW w:w="1753" w:type="dxa"/>
          </w:tcPr>
          <w:p w14:paraId="145BA7D9" w14:textId="77777777" w:rsidR="00F1267E" w:rsidRDefault="00F1267E">
            <w:pPr>
              <w:pStyle w:val="TableParagraph"/>
              <w:spacing w:before="0"/>
              <w:rPr>
                <w:sz w:val="10"/>
              </w:rPr>
            </w:pPr>
          </w:p>
        </w:tc>
        <w:tc>
          <w:tcPr>
            <w:tcW w:w="1738" w:type="dxa"/>
          </w:tcPr>
          <w:p w14:paraId="1B42EE8D" w14:textId="77777777" w:rsidR="00F1267E" w:rsidRDefault="00F1267E">
            <w:pPr>
              <w:pStyle w:val="TableParagraph"/>
              <w:spacing w:before="0"/>
              <w:rPr>
                <w:sz w:val="10"/>
              </w:rPr>
            </w:pPr>
          </w:p>
        </w:tc>
      </w:tr>
      <w:tr w:rsidR="00F1267E" w14:paraId="293249B1" w14:textId="77777777">
        <w:trPr>
          <w:trHeight w:val="171"/>
        </w:trPr>
        <w:tc>
          <w:tcPr>
            <w:tcW w:w="1549" w:type="dxa"/>
          </w:tcPr>
          <w:p w14:paraId="5F5D6480" w14:textId="77777777" w:rsidR="00F1267E" w:rsidRDefault="00260777">
            <w:pPr>
              <w:pStyle w:val="TableParagraph"/>
              <w:ind w:left="120"/>
              <w:rPr>
                <w:sz w:val="12"/>
              </w:rPr>
            </w:pPr>
            <w:r>
              <w:rPr>
                <w:w w:val="120"/>
                <w:sz w:val="12"/>
              </w:rPr>
              <w:t>5-year</w:t>
            </w:r>
            <w:r>
              <w:rPr>
                <w:spacing w:val="35"/>
                <w:w w:val="120"/>
                <w:sz w:val="12"/>
              </w:rPr>
              <w:t xml:space="preserve"> </w:t>
            </w:r>
            <w:r>
              <w:rPr>
                <w:spacing w:val="-4"/>
                <w:w w:val="120"/>
                <w:sz w:val="12"/>
              </w:rPr>
              <w:t>EURO</w:t>
            </w:r>
          </w:p>
        </w:tc>
        <w:tc>
          <w:tcPr>
            <w:tcW w:w="1256" w:type="dxa"/>
          </w:tcPr>
          <w:p w14:paraId="1CE562A3" w14:textId="77777777" w:rsidR="00F1267E" w:rsidRDefault="00260777">
            <w:pPr>
              <w:pStyle w:val="TableParagraph"/>
              <w:jc w:val="center"/>
              <w:rPr>
                <w:sz w:val="12"/>
              </w:rPr>
            </w:pPr>
            <w:r>
              <w:rPr>
                <w:w w:val="120"/>
                <w:sz w:val="12"/>
              </w:rPr>
              <w:t>Jan-</w:t>
            </w:r>
            <w:r>
              <w:rPr>
                <w:spacing w:val="-5"/>
                <w:w w:val="125"/>
                <w:sz w:val="12"/>
              </w:rPr>
              <w:t>93</w:t>
            </w:r>
          </w:p>
        </w:tc>
        <w:tc>
          <w:tcPr>
            <w:tcW w:w="1412" w:type="dxa"/>
          </w:tcPr>
          <w:p w14:paraId="2705BC6A" w14:textId="77777777" w:rsidR="00F1267E" w:rsidRDefault="00260777">
            <w:pPr>
              <w:pStyle w:val="TableParagraph"/>
              <w:ind w:left="10" w:right="11"/>
              <w:jc w:val="center"/>
              <w:rPr>
                <w:sz w:val="12"/>
              </w:rPr>
            </w:pPr>
            <w:r>
              <w:rPr>
                <w:spacing w:val="-2"/>
                <w:w w:val="110"/>
                <w:sz w:val="12"/>
              </w:rPr>
              <w:t>2.56%</w:t>
            </w:r>
          </w:p>
        </w:tc>
        <w:tc>
          <w:tcPr>
            <w:tcW w:w="1618" w:type="dxa"/>
          </w:tcPr>
          <w:p w14:paraId="221A0700" w14:textId="77777777" w:rsidR="00F1267E" w:rsidRDefault="00260777">
            <w:pPr>
              <w:pStyle w:val="TableParagraph"/>
              <w:ind w:left="1" w:right="1"/>
              <w:jc w:val="center"/>
              <w:rPr>
                <w:sz w:val="12"/>
              </w:rPr>
            </w:pPr>
            <w:r>
              <w:rPr>
                <w:spacing w:val="-2"/>
                <w:w w:val="110"/>
                <w:sz w:val="12"/>
              </w:rPr>
              <w:t>3.22%</w:t>
            </w:r>
          </w:p>
        </w:tc>
        <w:tc>
          <w:tcPr>
            <w:tcW w:w="1753" w:type="dxa"/>
          </w:tcPr>
          <w:p w14:paraId="5B8B5255" w14:textId="77777777" w:rsidR="00F1267E" w:rsidRDefault="00F1267E">
            <w:pPr>
              <w:pStyle w:val="TableParagraph"/>
              <w:spacing w:before="0"/>
              <w:rPr>
                <w:sz w:val="10"/>
              </w:rPr>
            </w:pPr>
          </w:p>
        </w:tc>
        <w:tc>
          <w:tcPr>
            <w:tcW w:w="1738" w:type="dxa"/>
          </w:tcPr>
          <w:p w14:paraId="0AE25DB9" w14:textId="77777777" w:rsidR="00F1267E" w:rsidRDefault="00F1267E">
            <w:pPr>
              <w:pStyle w:val="TableParagraph"/>
              <w:spacing w:before="0"/>
              <w:rPr>
                <w:sz w:val="10"/>
              </w:rPr>
            </w:pPr>
          </w:p>
        </w:tc>
      </w:tr>
      <w:tr w:rsidR="00F1267E" w14:paraId="6178F03A" w14:textId="77777777">
        <w:trPr>
          <w:trHeight w:val="171"/>
        </w:trPr>
        <w:tc>
          <w:tcPr>
            <w:tcW w:w="1549" w:type="dxa"/>
          </w:tcPr>
          <w:p w14:paraId="0941C9B8" w14:textId="77777777" w:rsidR="00F1267E" w:rsidRDefault="00260777">
            <w:pPr>
              <w:pStyle w:val="TableParagraph"/>
              <w:ind w:left="120"/>
              <w:rPr>
                <w:sz w:val="12"/>
              </w:rPr>
            </w:pPr>
            <w:r>
              <w:rPr>
                <w:w w:val="120"/>
                <w:sz w:val="12"/>
              </w:rPr>
              <w:t>10-year</w:t>
            </w:r>
            <w:r>
              <w:rPr>
                <w:spacing w:val="39"/>
                <w:w w:val="120"/>
                <w:sz w:val="12"/>
              </w:rPr>
              <w:t xml:space="preserve"> </w:t>
            </w:r>
            <w:r>
              <w:rPr>
                <w:spacing w:val="-4"/>
                <w:w w:val="120"/>
                <w:sz w:val="12"/>
              </w:rPr>
              <w:t>EURO</w:t>
            </w:r>
          </w:p>
        </w:tc>
        <w:tc>
          <w:tcPr>
            <w:tcW w:w="1256" w:type="dxa"/>
          </w:tcPr>
          <w:p w14:paraId="3BE45715" w14:textId="77777777" w:rsidR="00F1267E" w:rsidRDefault="00260777">
            <w:pPr>
              <w:pStyle w:val="TableParagraph"/>
              <w:ind w:right="1"/>
              <w:jc w:val="center"/>
              <w:rPr>
                <w:sz w:val="12"/>
              </w:rPr>
            </w:pPr>
            <w:r>
              <w:rPr>
                <w:w w:val="120"/>
                <w:sz w:val="12"/>
              </w:rPr>
              <w:t>Dec-</w:t>
            </w:r>
            <w:r>
              <w:rPr>
                <w:spacing w:val="-5"/>
                <w:w w:val="125"/>
                <w:sz w:val="12"/>
              </w:rPr>
              <w:t>79</w:t>
            </w:r>
          </w:p>
        </w:tc>
        <w:tc>
          <w:tcPr>
            <w:tcW w:w="1412" w:type="dxa"/>
          </w:tcPr>
          <w:p w14:paraId="41EDA628" w14:textId="77777777" w:rsidR="00F1267E" w:rsidRDefault="00260777">
            <w:pPr>
              <w:pStyle w:val="TableParagraph"/>
              <w:ind w:left="10" w:right="10"/>
              <w:jc w:val="center"/>
              <w:rPr>
                <w:sz w:val="12"/>
              </w:rPr>
            </w:pPr>
            <w:r>
              <w:rPr>
                <w:spacing w:val="-2"/>
                <w:w w:val="110"/>
                <w:sz w:val="12"/>
              </w:rPr>
              <w:t>2.40%</w:t>
            </w:r>
          </w:p>
        </w:tc>
        <w:tc>
          <w:tcPr>
            <w:tcW w:w="1618" w:type="dxa"/>
          </w:tcPr>
          <w:p w14:paraId="550C2B17" w14:textId="77777777" w:rsidR="00F1267E" w:rsidRDefault="00260777">
            <w:pPr>
              <w:pStyle w:val="TableParagraph"/>
              <w:ind w:left="1" w:right="1"/>
              <w:jc w:val="center"/>
              <w:rPr>
                <w:sz w:val="12"/>
              </w:rPr>
            </w:pPr>
            <w:r>
              <w:rPr>
                <w:spacing w:val="-2"/>
                <w:w w:val="110"/>
                <w:sz w:val="12"/>
              </w:rPr>
              <w:t>5.74%</w:t>
            </w:r>
          </w:p>
        </w:tc>
        <w:tc>
          <w:tcPr>
            <w:tcW w:w="1753" w:type="dxa"/>
          </w:tcPr>
          <w:p w14:paraId="4EDDF409" w14:textId="77777777" w:rsidR="00F1267E" w:rsidRDefault="00F1267E">
            <w:pPr>
              <w:pStyle w:val="TableParagraph"/>
              <w:spacing w:before="0"/>
              <w:rPr>
                <w:sz w:val="10"/>
              </w:rPr>
            </w:pPr>
          </w:p>
        </w:tc>
        <w:tc>
          <w:tcPr>
            <w:tcW w:w="1738" w:type="dxa"/>
          </w:tcPr>
          <w:p w14:paraId="33E7DF94" w14:textId="77777777" w:rsidR="00F1267E" w:rsidRDefault="00F1267E">
            <w:pPr>
              <w:pStyle w:val="TableParagraph"/>
              <w:spacing w:before="0"/>
              <w:rPr>
                <w:sz w:val="10"/>
              </w:rPr>
            </w:pPr>
          </w:p>
        </w:tc>
      </w:tr>
      <w:tr w:rsidR="00F1267E" w14:paraId="24B9D381" w14:textId="77777777">
        <w:trPr>
          <w:trHeight w:val="171"/>
        </w:trPr>
        <w:tc>
          <w:tcPr>
            <w:tcW w:w="1549" w:type="dxa"/>
          </w:tcPr>
          <w:p w14:paraId="77A4DB80" w14:textId="77777777" w:rsidR="00F1267E" w:rsidRDefault="00260777">
            <w:pPr>
              <w:pStyle w:val="TableParagraph"/>
              <w:ind w:left="120"/>
              <w:rPr>
                <w:sz w:val="12"/>
              </w:rPr>
            </w:pPr>
            <w:r>
              <w:rPr>
                <w:w w:val="120"/>
                <w:sz w:val="12"/>
              </w:rPr>
              <w:t>30-year</w:t>
            </w:r>
            <w:r>
              <w:rPr>
                <w:spacing w:val="39"/>
                <w:w w:val="120"/>
                <w:sz w:val="12"/>
              </w:rPr>
              <w:t xml:space="preserve"> </w:t>
            </w:r>
            <w:r>
              <w:rPr>
                <w:spacing w:val="-4"/>
                <w:w w:val="120"/>
                <w:sz w:val="12"/>
              </w:rPr>
              <w:t>EURO</w:t>
            </w:r>
          </w:p>
        </w:tc>
        <w:tc>
          <w:tcPr>
            <w:tcW w:w="1256" w:type="dxa"/>
          </w:tcPr>
          <w:p w14:paraId="0A85B610" w14:textId="77777777" w:rsidR="00F1267E" w:rsidRDefault="00260777">
            <w:pPr>
              <w:pStyle w:val="TableParagraph"/>
              <w:ind w:right="1"/>
              <w:jc w:val="center"/>
              <w:rPr>
                <w:sz w:val="12"/>
              </w:rPr>
            </w:pPr>
            <w:r>
              <w:rPr>
                <w:w w:val="120"/>
                <w:sz w:val="12"/>
              </w:rPr>
              <w:t>Dec-</w:t>
            </w:r>
            <w:r>
              <w:rPr>
                <w:spacing w:val="-5"/>
                <w:w w:val="125"/>
                <w:sz w:val="12"/>
              </w:rPr>
              <w:t>98</w:t>
            </w:r>
          </w:p>
        </w:tc>
        <w:tc>
          <w:tcPr>
            <w:tcW w:w="1412" w:type="dxa"/>
          </w:tcPr>
          <w:p w14:paraId="46A64154" w14:textId="77777777" w:rsidR="00F1267E" w:rsidRDefault="00260777">
            <w:pPr>
              <w:pStyle w:val="TableParagraph"/>
              <w:ind w:left="10" w:right="11"/>
              <w:jc w:val="center"/>
              <w:rPr>
                <w:sz w:val="12"/>
              </w:rPr>
            </w:pPr>
            <w:r>
              <w:rPr>
                <w:spacing w:val="-2"/>
                <w:w w:val="110"/>
                <w:sz w:val="12"/>
              </w:rPr>
              <w:t>4.71%</w:t>
            </w:r>
          </w:p>
        </w:tc>
        <w:tc>
          <w:tcPr>
            <w:tcW w:w="1618" w:type="dxa"/>
          </w:tcPr>
          <w:p w14:paraId="73251239" w14:textId="77777777" w:rsidR="00F1267E" w:rsidRDefault="00260777">
            <w:pPr>
              <w:pStyle w:val="TableParagraph"/>
              <w:ind w:right="1"/>
              <w:jc w:val="center"/>
              <w:rPr>
                <w:sz w:val="12"/>
              </w:rPr>
            </w:pPr>
            <w:r>
              <w:rPr>
                <w:spacing w:val="-2"/>
                <w:w w:val="115"/>
                <w:sz w:val="12"/>
              </w:rPr>
              <w:t>11.70%</w:t>
            </w:r>
          </w:p>
        </w:tc>
        <w:tc>
          <w:tcPr>
            <w:tcW w:w="1753" w:type="dxa"/>
          </w:tcPr>
          <w:p w14:paraId="70390552" w14:textId="77777777" w:rsidR="00F1267E" w:rsidRDefault="00F1267E">
            <w:pPr>
              <w:pStyle w:val="TableParagraph"/>
              <w:spacing w:before="0"/>
              <w:rPr>
                <w:sz w:val="10"/>
              </w:rPr>
            </w:pPr>
          </w:p>
        </w:tc>
        <w:tc>
          <w:tcPr>
            <w:tcW w:w="1738" w:type="dxa"/>
          </w:tcPr>
          <w:p w14:paraId="568E1B4A" w14:textId="77777777" w:rsidR="00F1267E" w:rsidRDefault="00F1267E">
            <w:pPr>
              <w:pStyle w:val="TableParagraph"/>
              <w:spacing w:before="0"/>
              <w:rPr>
                <w:sz w:val="10"/>
              </w:rPr>
            </w:pPr>
          </w:p>
        </w:tc>
      </w:tr>
      <w:tr w:rsidR="00F1267E" w14:paraId="15015249" w14:textId="77777777">
        <w:trPr>
          <w:trHeight w:val="171"/>
        </w:trPr>
        <w:tc>
          <w:tcPr>
            <w:tcW w:w="1549" w:type="dxa"/>
          </w:tcPr>
          <w:p w14:paraId="07F3CBBE" w14:textId="77777777" w:rsidR="00F1267E" w:rsidRDefault="00260777">
            <w:pPr>
              <w:pStyle w:val="TableParagraph"/>
              <w:ind w:left="120"/>
              <w:rPr>
                <w:sz w:val="12"/>
              </w:rPr>
            </w:pPr>
            <w:r>
              <w:rPr>
                <w:w w:val="120"/>
                <w:sz w:val="12"/>
              </w:rPr>
              <w:t>10-year</w:t>
            </w:r>
            <w:r>
              <w:rPr>
                <w:spacing w:val="39"/>
                <w:w w:val="120"/>
                <w:sz w:val="12"/>
              </w:rPr>
              <w:t xml:space="preserve"> </w:t>
            </w:r>
            <w:r>
              <w:rPr>
                <w:spacing w:val="-5"/>
                <w:w w:val="120"/>
                <w:sz w:val="12"/>
              </w:rPr>
              <w:t>CAN</w:t>
            </w:r>
          </w:p>
        </w:tc>
        <w:tc>
          <w:tcPr>
            <w:tcW w:w="1256" w:type="dxa"/>
          </w:tcPr>
          <w:p w14:paraId="2EDBDD44" w14:textId="77777777" w:rsidR="00F1267E" w:rsidRDefault="00260777">
            <w:pPr>
              <w:pStyle w:val="TableParagraph"/>
              <w:ind w:right="1"/>
              <w:jc w:val="center"/>
              <w:rPr>
                <w:sz w:val="12"/>
              </w:rPr>
            </w:pPr>
            <w:r>
              <w:rPr>
                <w:w w:val="120"/>
                <w:sz w:val="12"/>
              </w:rPr>
              <w:t>Dec-</w:t>
            </w:r>
            <w:r>
              <w:rPr>
                <w:spacing w:val="-5"/>
                <w:w w:val="125"/>
                <w:sz w:val="12"/>
              </w:rPr>
              <w:t>84</w:t>
            </w:r>
          </w:p>
        </w:tc>
        <w:tc>
          <w:tcPr>
            <w:tcW w:w="1412" w:type="dxa"/>
          </w:tcPr>
          <w:p w14:paraId="43C437BE" w14:textId="77777777" w:rsidR="00F1267E" w:rsidRDefault="00260777">
            <w:pPr>
              <w:pStyle w:val="TableParagraph"/>
              <w:ind w:left="10" w:right="10"/>
              <w:jc w:val="center"/>
              <w:rPr>
                <w:sz w:val="12"/>
              </w:rPr>
            </w:pPr>
            <w:r>
              <w:rPr>
                <w:spacing w:val="-2"/>
                <w:w w:val="110"/>
                <w:sz w:val="12"/>
              </w:rPr>
              <w:t>4.04%</w:t>
            </w:r>
          </w:p>
        </w:tc>
        <w:tc>
          <w:tcPr>
            <w:tcW w:w="1618" w:type="dxa"/>
          </w:tcPr>
          <w:p w14:paraId="599B5D26" w14:textId="77777777" w:rsidR="00F1267E" w:rsidRDefault="00260777">
            <w:pPr>
              <w:pStyle w:val="TableParagraph"/>
              <w:ind w:left="1" w:right="1"/>
              <w:jc w:val="center"/>
              <w:rPr>
                <w:sz w:val="12"/>
              </w:rPr>
            </w:pPr>
            <w:r>
              <w:rPr>
                <w:spacing w:val="-2"/>
                <w:w w:val="110"/>
                <w:sz w:val="12"/>
              </w:rPr>
              <w:t>7.36%</w:t>
            </w:r>
          </w:p>
        </w:tc>
        <w:tc>
          <w:tcPr>
            <w:tcW w:w="1753" w:type="dxa"/>
          </w:tcPr>
          <w:p w14:paraId="38514E93" w14:textId="77777777" w:rsidR="00F1267E" w:rsidRDefault="00F1267E">
            <w:pPr>
              <w:pStyle w:val="TableParagraph"/>
              <w:spacing w:before="0"/>
              <w:rPr>
                <w:sz w:val="10"/>
              </w:rPr>
            </w:pPr>
          </w:p>
        </w:tc>
        <w:tc>
          <w:tcPr>
            <w:tcW w:w="1738" w:type="dxa"/>
          </w:tcPr>
          <w:p w14:paraId="22403A17" w14:textId="77777777" w:rsidR="00F1267E" w:rsidRDefault="00F1267E">
            <w:pPr>
              <w:pStyle w:val="TableParagraph"/>
              <w:spacing w:before="0"/>
              <w:rPr>
                <w:sz w:val="10"/>
              </w:rPr>
            </w:pPr>
          </w:p>
        </w:tc>
      </w:tr>
      <w:tr w:rsidR="00F1267E" w14:paraId="08A39D7A" w14:textId="77777777">
        <w:trPr>
          <w:trHeight w:val="171"/>
        </w:trPr>
        <w:tc>
          <w:tcPr>
            <w:tcW w:w="1549" w:type="dxa"/>
          </w:tcPr>
          <w:p w14:paraId="6EBE6A65" w14:textId="77777777" w:rsidR="00F1267E" w:rsidRDefault="00260777">
            <w:pPr>
              <w:pStyle w:val="TableParagraph"/>
              <w:spacing w:before="11"/>
              <w:ind w:left="120"/>
              <w:rPr>
                <w:sz w:val="12"/>
              </w:rPr>
            </w:pPr>
            <w:r>
              <w:rPr>
                <w:w w:val="120"/>
                <w:sz w:val="12"/>
              </w:rPr>
              <w:t>10-year</w:t>
            </w:r>
            <w:r>
              <w:rPr>
                <w:spacing w:val="39"/>
                <w:w w:val="120"/>
                <w:sz w:val="12"/>
              </w:rPr>
              <w:t xml:space="preserve"> </w:t>
            </w:r>
            <w:r>
              <w:rPr>
                <w:spacing w:val="-5"/>
                <w:w w:val="120"/>
                <w:sz w:val="12"/>
              </w:rPr>
              <w:t>JP</w:t>
            </w:r>
          </w:p>
        </w:tc>
        <w:tc>
          <w:tcPr>
            <w:tcW w:w="1256" w:type="dxa"/>
          </w:tcPr>
          <w:p w14:paraId="1A04A785" w14:textId="77777777" w:rsidR="00F1267E" w:rsidRDefault="00260777">
            <w:pPr>
              <w:pStyle w:val="TableParagraph"/>
              <w:spacing w:before="11"/>
              <w:ind w:right="1"/>
              <w:jc w:val="center"/>
              <w:rPr>
                <w:sz w:val="12"/>
              </w:rPr>
            </w:pPr>
            <w:r>
              <w:rPr>
                <w:w w:val="120"/>
                <w:sz w:val="12"/>
              </w:rPr>
              <w:t>Dec-</w:t>
            </w:r>
            <w:r>
              <w:rPr>
                <w:spacing w:val="-5"/>
                <w:w w:val="125"/>
                <w:sz w:val="12"/>
              </w:rPr>
              <w:t>81</w:t>
            </w:r>
          </w:p>
        </w:tc>
        <w:tc>
          <w:tcPr>
            <w:tcW w:w="1412" w:type="dxa"/>
          </w:tcPr>
          <w:p w14:paraId="3F9B527D" w14:textId="77777777" w:rsidR="00F1267E" w:rsidRDefault="00260777">
            <w:pPr>
              <w:pStyle w:val="TableParagraph"/>
              <w:spacing w:before="11"/>
              <w:ind w:left="10" w:right="11"/>
              <w:jc w:val="center"/>
              <w:rPr>
                <w:sz w:val="12"/>
              </w:rPr>
            </w:pPr>
            <w:r>
              <w:rPr>
                <w:spacing w:val="-2"/>
                <w:w w:val="110"/>
                <w:sz w:val="12"/>
              </w:rPr>
              <w:t>3.66%</w:t>
            </w:r>
          </w:p>
        </w:tc>
        <w:tc>
          <w:tcPr>
            <w:tcW w:w="1618" w:type="dxa"/>
          </w:tcPr>
          <w:p w14:paraId="44B84F97" w14:textId="77777777" w:rsidR="00F1267E" w:rsidRDefault="00260777">
            <w:pPr>
              <w:pStyle w:val="TableParagraph"/>
              <w:spacing w:before="11"/>
              <w:ind w:right="1"/>
              <w:jc w:val="center"/>
              <w:rPr>
                <w:sz w:val="12"/>
              </w:rPr>
            </w:pPr>
            <w:r>
              <w:rPr>
                <w:spacing w:val="-2"/>
                <w:w w:val="110"/>
                <w:sz w:val="12"/>
              </w:rPr>
              <w:t>5.40%</w:t>
            </w:r>
          </w:p>
        </w:tc>
        <w:tc>
          <w:tcPr>
            <w:tcW w:w="1753" w:type="dxa"/>
          </w:tcPr>
          <w:p w14:paraId="6DD226F3" w14:textId="77777777" w:rsidR="00F1267E" w:rsidRDefault="00F1267E">
            <w:pPr>
              <w:pStyle w:val="TableParagraph"/>
              <w:spacing w:before="0"/>
              <w:rPr>
                <w:sz w:val="10"/>
              </w:rPr>
            </w:pPr>
          </w:p>
        </w:tc>
        <w:tc>
          <w:tcPr>
            <w:tcW w:w="1738" w:type="dxa"/>
          </w:tcPr>
          <w:p w14:paraId="322D22FA" w14:textId="77777777" w:rsidR="00F1267E" w:rsidRDefault="00F1267E">
            <w:pPr>
              <w:pStyle w:val="TableParagraph"/>
              <w:spacing w:before="0"/>
              <w:rPr>
                <w:sz w:val="10"/>
              </w:rPr>
            </w:pPr>
          </w:p>
        </w:tc>
      </w:tr>
      <w:tr w:rsidR="00F1267E" w14:paraId="5BC6318B" w14:textId="77777777">
        <w:trPr>
          <w:trHeight w:val="171"/>
        </w:trPr>
        <w:tc>
          <w:tcPr>
            <w:tcW w:w="1549" w:type="dxa"/>
          </w:tcPr>
          <w:p w14:paraId="07DCFDD5" w14:textId="77777777" w:rsidR="00F1267E" w:rsidRDefault="00260777">
            <w:pPr>
              <w:pStyle w:val="TableParagraph"/>
              <w:ind w:left="120"/>
              <w:rPr>
                <w:sz w:val="12"/>
              </w:rPr>
            </w:pPr>
            <w:r>
              <w:rPr>
                <w:w w:val="120"/>
                <w:sz w:val="12"/>
              </w:rPr>
              <w:t>10-year</w:t>
            </w:r>
            <w:r>
              <w:rPr>
                <w:spacing w:val="39"/>
                <w:w w:val="120"/>
                <w:sz w:val="12"/>
              </w:rPr>
              <w:t xml:space="preserve"> </w:t>
            </w:r>
            <w:r>
              <w:rPr>
                <w:spacing w:val="-5"/>
                <w:w w:val="120"/>
                <w:sz w:val="12"/>
              </w:rPr>
              <w:t>UK</w:t>
            </w:r>
          </w:p>
        </w:tc>
        <w:tc>
          <w:tcPr>
            <w:tcW w:w="1256" w:type="dxa"/>
          </w:tcPr>
          <w:p w14:paraId="440283CF" w14:textId="77777777" w:rsidR="00F1267E" w:rsidRDefault="00260777">
            <w:pPr>
              <w:pStyle w:val="TableParagraph"/>
              <w:ind w:right="1"/>
              <w:jc w:val="center"/>
              <w:rPr>
                <w:sz w:val="12"/>
              </w:rPr>
            </w:pPr>
            <w:r>
              <w:rPr>
                <w:w w:val="120"/>
                <w:sz w:val="12"/>
              </w:rPr>
              <w:t>Dec-</w:t>
            </w:r>
            <w:r>
              <w:rPr>
                <w:spacing w:val="-5"/>
                <w:w w:val="125"/>
                <w:sz w:val="12"/>
              </w:rPr>
              <w:t>79</w:t>
            </w:r>
          </w:p>
        </w:tc>
        <w:tc>
          <w:tcPr>
            <w:tcW w:w="1412" w:type="dxa"/>
          </w:tcPr>
          <w:p w14:paraId="2F877537" w14:textId="77777777" w:rsidR="00F1267E" w:rsidRDefault="00260777">
            <w:pPr>
              <w:pStyle w:val="TableParagraph"/>
              <w:ind w:left="10" w:right="10"/>
              <w:jc w:val="center"/>
              <w:rPr>
                <w:sz w:val="12"/>
              </w:rPr>
            </w:pPr>
            <w:r>
              <w:rPr>
                <w:spacing w:val="-2"/>
                <w:w w:val="110"/>
                <w:sz w:val="12"/>
              </w:rPr>
              <w:t>3.00%</w:t>
            </w:r>
          </w:p>
        </w:tc>
        <w:tc>
          <w:tcPr>
            <w:tcW w:w="1618" w:type="dxa"/>
          </w:tcPr>
          <w:p w14:paraId="7AA890B9" w14:textId="77777777" w:rsidR="00F1267E" w:rsidRDefault="00260777">
            <w:pPr>
              <w:pStyle w:val="TableParagraph"/>
              <w:ind w:left="1" w:right="1"/>
              <w:jc w:val="center"/>
              <w:rPr>
                <w:sz w:val="12"/>
              </w:rPr>
            </w:pPr>
            <w:r>
              <w:rPr>
                <w:spacing w:val="-2"/>
                <w:w w:val="110"/>
                <w:sz w:val="12"/>
              </w:rPr>
              <w:t>9.12%</w:t>
            </w:r>
          </w:p>
        </w:tc>
        <w:tc>
          <w:tcPr>
            <w:tcW w:w="1753" w:type="dxa"/>
          </w:tcPr>
          <w:p w14:paraId="2FC50FEE" w14:textId="77777777" w:rsidR="00F1267E" w:rsidRDefault="00F1267E">
            <w:pPr>
              <w:pStyle w:val="TableParagraph"/>
              <w:spacing w:before="0"/>
              <w:rPr>
                <w:sz w:val="10"/>
              </w:rPr>
            </w:pPr>
          </w:p>
        </w:tc>
        <w:tc>
          <w:tcPr>
            <w:tcW w:w="1738" w:type="dxa"/>
          </w:tcPr>
          <w:p w14:paraId="3600E7B7" w14:textId="77777777" w:rsidR="00F1267E" w:rsidRDefault="00F1267E">
            <w:pPr>
              <w:pStyle w:val="TableParagraph"/>
              <w:spacing w:before="0"/>
              <w:rPr>
                <w:sz w:val="10"/>
              </w:rPr>
            </w:pPr>
          </w:p>
        </w:tc>
      </w:tr>
      <w:tr w:rsidR="00F1267E" w14:paraId="38A4B65D" w14:textId="77777777">
        <w:trPr>
          <w:trHeight w:val="171"/>
        </w:trPr>
        <w:tc>
          <w:tcPr>
            <w:tcW w:w="1549" w:type="dxa"/>
          </w:tcPr>
          <w:p w14:paraId="5D678812" w14:textId="77777777" w:rsidR="00F1267E" w:rsidRDefault="00260777">
            <w:pPr>
              <w:pStyle w:val="TableParagraph"/>
              <w:ind w:left="120"/>
              <w:rPr>
                <w:sz w:val="12"/>
              </w:rPr>
            </w:pPr>
            <w:r>
              <w:rPr>
                <w:w w:val="120"/>
                <w:sz w:val="12"/>
              </w:rPr>
              <w:t>2-year</w:t>
            </w:r>
            <w:r>
              <w:rPr>
                <w:spacing w:val="35"/>
                <w:w w:val="120"/>
                <w:sz w:val="12"/>
              </w:rPr>
              <w:t xml:space="preserve"> </w:t>
            </w:r>
            <w:r>
              <w:rPr>
                <w:spacing w:val="-5"/>
                <w:w w:val="120"/>
                <w:sz w:val="12"/>
              </w:rPr>
              <w:t>US</w:t>
            </w:r>
          </w:p>
        </w:tc>
        <w:tc>
          <w:tcPr>
            <w:tcW w:w="1256" w:type="dxa"/>
          </w:tcPr>
          <w:p w14:paraId="67DC0DED" w14:textId="77777777" w:rsidR="00F1267E" w:rsidRDefault="00260777">
            <w:pPr>
              <w:pStyle w:val="TableParagraph"/>
              <w:jc w:val="center"/>
              <w:rPr>
                <w:sz w:val="12"/>
              </w:rPr>
            </w:pPr>
            <w:r>
              <w:rPr>
                <w:w w:val="120"/>
                <w:sz w:val="12"/>
              </w:rPr>
              <w:t>Apr-</w:t>
            </w:r>
            <w:r>
              <w:rPr>
                <w:spacing w:val="-5"/>
                <w:w w:val="120"/>
                <w:sz w:val="12"/>
              </w:rPr>
              <w:t>96</w:t>
            </w:r>
          </w:p>
        </w:tc>
        <w:tc>
          <w:tcPr>
            <w:tcW w:w="1412" w:type="dxa"/>
          </w:tcPr>
          <w:p w14:paraId="000F32D0" w14:textId="77777777" w:rsidR="00F1267E" w:rsidRDefault="00260777">
            <w:pPr>
              <w:pStyle w:val="TableParagraph"/>
              <w:ind w:left="10" w:right="11"/>
              <w:jc w:val="center"/>
              <w:rPr>
                <w:sz w:val="12"/>
              </w:rPr>
            </w:pPr>
            <w:r>
              <w:rPr>
                <w:spacing w:val="-2"/>
                <w:w w:val="110"/>
                <w:sz w:val="12"/>
              </w:rPr>
              <w:t>1.65%</w:t>
            </w:r>
          </w:p>
        </w:tc>
        <w:tc>
          <w:tcPr>
            <w:tcW w:w="1618" w:type="dxa"/>
          </w:tcPr>
          <w:p w14:paraId="621D16C0" w14:textId="77777777" w:rsidR="00F1267E" w:rsidRDefault="00260777">
            <w:pPr>
              <w:pStyle w:val="TableParagraph"/>
              <w:ind w:left="1" w:right="1"/>
              <w:jc w:val="center"/>
              <w:rPr>
                <w:sz w:val="12"/>
              </w:rPr>
            </w:pPr>
            <w:r>
              <w:rPr>
                <w:spacing w:val="-2"/>
                <w:w w:val="110"/>
                <w:sz w:val="12"/>
              </w:rPr>
              <w:t>1.86%</w:t>
            </w:r>
          </w:p>
        </w:tc>
        <w:tc>
          <w:tcPr>
            <w:tcW w:w="1753" w:type="dxa"/>
          </w:tcPr>
          <w:p w14:paraId="10FE9EA5" w14:textId="77777777" w:rsidR="00F1267E" w:rsidRDefault="00260777">
            <w:pPr>
              <w:pStyle w:val="TableParagraph"/>
              <w:ind w:left="12" w:right="13"/>
              <w:jc w:val="center"/>
              <w:rPr>
                <w:sz w:val="12"/>
              </w:rPr>
            </w:pPr>
            <w:r>
              <w:rPr>
                <w:spacing w:val="-4"/>
                <w:w w:val="105"/>
                <w:sz w:val="12"/>
              </w:rPr>
              <w:t>1.9%</w:t>
            </w:r>
          </w:p>
        </w:tc>
        <w:tc>
          <w:tcPr>
            <w:tcW w:w="1738" w:type="dxa"/>
          </w:tcPr>
          <w:p w14:paraId="1318C75B" w14:textId="77777777" w:rsidR="00F1267E" w:rsidRDefault="00260777">
            <w:pPr>
              <w:pStyle w:val="TableParagraph"/>
              <w:ind w:left="46" w:right="1"/>
              <w:jc w:val="center"/>
              <w:rPr>
                <w:sz w:val="12"/>
              </w:rPr>
            </w:pPr>
            <w:r>
              <w:rPr>
                <w:spacing w:val="-2"/>
                <w:w w:val="110"/>
                <w:sz w:val="12"/>
              </w:rPr>
              <w:t>11.3%</w:t>
            </w:r>
          </w:p>
        </w:tc>
      </w:tr>
      <w:tr w:rsidR="00F1267E" w14:paraId="05D07D45" w14:textId="77777777">
        <w:trPr>
          <w:trHeight w:val="171"/>
        </w:trPr>
        <w:tc>
          <w:tcPr>
            <w:tcW w:w="1549" w:type="dxa"/>
          </w:tcPr>
          <w:p w14:paraId="21F4F27E" w14:textId="77777777" w:rsidR="00F1267E" w:rsidRDefault="00260777">
            <w:pPr>
              <w:pStyle w:val="TableParagraph"/>
              <w:ind w:left="120"/>
              <w:rPr>
                <w:sz w:val="12"/>
              </w:rPr>
            </w:pPr>
            <w:r>
              <w:rPr>
                <w:w w:val="120"/>
                <w:sz w:val="12"/>
              </w:rPr>
              <w:t>5-year</w:t>
            </w:r>
            <w:r>
              <w:rPr>
                <w:spacing w:val="35"/>
                <w:w w:val="120"/>
                <w:sz w:val="12"/>
              </w:rPr>
              <w:t xml:space="preserve"> </w:t>
            </w:r>
            <w:r>
              <w:rPr>
                <w:spacing w:val="-5"/>
                <w:w w:val="120"/>
                <w:sz w:val="12"/>
              </w:rPr>
              <w:t>US</w:t>
            </w:r>
          </w:p>
        </w:tc>
        <w:tc>
          <w:tcPr>
            <w:tcW w:w="1256" w:type="dxa"/>
          </w:tcPr>
          <w:p w14:paraId="4D07840B" w14:textId="77777777" w:rsidR="00F1267E" w:rsidRDefault="00260777">
            <w:pPr>
              <w:pStyle w:val="TableParagraph"/>
              <w:jc w:val="center"/>
              <w:rPr>
                <w:sz w:val="12"/>
              </w:rPr>
            </w:pPr>
            <w:r>
              <w:rPr>
                <w:w w:val="120"/>
                <w:sz w:val="12"/>
              </w:rPr>
              <w:t>Jan-</w:t>
            </w:r>
            <w:r>
              <w:rPr>
                <w:spacing w:val="-5"/>
                <w:w w:val="125"/>
                <w:sz w:val="12"/>
              </w:rPr>
              <w:t>90</w:t>
            </w:r>
          </w:p>
        </w:tc>
        <w:tc>
          <w:tcPr>
            <w:tcW w:w="1412" w:type="dxa"/>
          </w:tcPr>
          <w:p w14:paraId="346183A5" w14:textId="77777777" w:rsidR="00F1267E" w:rsidRDefault="00260777">
            <w:pPr>
              <w:pStyle w:val="TableParagraph"/>
              <w:ind w:left="10" w:right="11"/>
              <w:jc w:val="center"/>
              <w:rPr>
                <w:sz w:val="12"/>
              </w:rPr>
            </w:pPr>
            <w:r>
              <w:rPr>
                <w:spacing w:val="-2"/>
                <w:w w:val="110"/>
                <w:sz w:val="12"/>
              </w:rPr>
              <w:t>3.17%</w:t>
            </w:r>
          </w:p>
        </w:tc>
        <w:tc>
          <w:tcPr>
            <w:tcW w:w="1618" w:type="dxa"/>
          </w:tcPr>
          <w:p w14:paraId="1C042F21" w14:textId="77777777" w:rsidR="00F1267E" w:rsidRDefault="00260777">
            <w:pPr>
              <w:pStyle w:val="TableParagraph"/>
              <w:ind w:left="1" w:right="1"/>
              <w:jc w:val="center"/>
              <w:rPr>
                <w:sz w:val="12"/>
              </w:rPr>
            </w:pPr>
            <w:r>
              <w:rPr>
                <w:spacing w:val="-2"/>
                <w:w w:val="110"/>
                <w:sz w:val="12"/>
              </w:rPr>
              <w:t>4.25%</w:t>
            </w:r>
          </w:p>
        </w:tc>
        <w:tc>
          <w:tcPr>
            <w:tcW w:w="1753" w:type="dxa"/>
          </w:tcPr>
          <w:p w14:paraId="6790C4D3" w14:textId="77777777" w:rsidR="00F1267E" w:rsidRDefault="00260777">
            <w:pPr>
              <w:pStyle w:val="TableParagraph"/>
              <w:ind w:left="12" w:right="12"/>
              <w:jc w:val="center"/>
              <w:rPr>
                <w:sz w:val="12"/>
              </w:rPr>
            </w:pPr>
            <w:r>
              <w:rPr>
                <w:spacing w:val="-4"/>
                <w:w w:val="105"/>
                <w:sz w:val="12"/>
              </w:rPr>
              <w:t>3.0%</w:t>
            </w:r>
          </w:p>
        </w:tc>
        <w:tc>
          <w:tcPr>
            <w:tcW w:w="1738" w:type="dxa"/>
          </w:tcPr>
          <w:p w14:paraId="37DBC990" w14:textId="77777777" w:rsidR="00F1267E" w:rsidRDefault="00260777">
            <w:pPr>
              <w:pStyle w:val="TableParagraph"/>
              <w:ind w:left="46" w:right="1"/>
              <w:jc w:val="center"/>
              <w:rPr>
                <w:sz w:val="12"/>
              </w:rPr>
            </w:pPr>
            <w:r>
              <w:rPr>
                <w:spacing w:val="-4"/>
                <w:w w:val="105"/>
                <w:sz w:val="12"/>
              </w:rPr>
              <w:t>9.2%</w:t>
            </w:r>
          </w:p>
        </w:tc>
      </w:tr>
      <w:tr w:rsidR="00F1267E" w14:paraId="0F56D93A" w14:textId="77777777">
        <w:trPr>
          <w:trHeight w:val="171"/>
        </w:trPr>
        <w:tc>
          <w:tcPr>
            <w:tcW w:w="1549" w:type="dxa"/>
          </w:tcPr>
          <w:p w14:paraId="2A627F62" w14:textId="77777777" w:rsidR="00F1267E" w:rsidRDefault="00260777">
            <w:pPr>
              <w:pStyle w:val="TableParagraph"/>
              <w:ind w:left="120"/>
              <w:rPr>
                <w:sz w:val="12"/>
              </w:rPr>
            </w:pPr>
            <w:r>
              <w:rPr>
                <w:w w:val="120"/>
                <w:sz w:val="12"/>
              </w:rPr>
              <w:t>10-year</w:t>
            </w:r>
            <w:r>
              <w:rPr>
                <w:spacing w:val="39"/>
                <w:w w:val="120"/>
                <w:sz w:val="12"/>
              </w:rPr>
              <w:t xml:space="preserve"> </w:t>
            </w:r>
            <w:r>
              <w:rPr>
                <w:spacing w:val="-7"/>
                <w:w w:val="120"/>
                <w:sz w:val="12"/>
              </w:rPr>
              <w:t>US</w:t>
            </w:r>
          </w:p>
        </w:tc>
        <w:tc>
          <w:tcPr>
            <w:tcW w:w="1256" w:type="dxa"/>
          </w:tcPr>
          <w:p w14:paraId="1FBD98BD" w14:textId="77777777" w:rsidR="00F1267E" w:rsidRDefault="00260777">
            <w:pPr>
              <w:pStyle w:val="TableParagraph"/>
              <w:ind w:right="1"/>
              <w:jc w:val="center"/>
              <w:rPr>
                <w:sz w:val="12"/>
              </w:rPr>
            </w:pPr>
            <w:r>
              <w:rPr>
                <w:w w:val="120"/>
                <w:sz w:val="12"/>
              </w:rPr>
              <w:t>Dec-</w:t>
            </w:r>
            <w:r>
              <w:rPr>
                <w:spacing w:val="-5"/>
                <w:w w:val="125"/>
                <w:sz w:val="12"/>
              </w:rPr>
              <w:t>79</w:t>
            </w:r>
          </w:p>
        </w:tc>
        <w:tc>
          <w:tcPr>
            <w:tcW w:w="1412" w:type="dxa"/>
          </w:tcPr>
          <w:p w14:paraId="47993EBC" w14:textId="77777777" w:rsidR="00F1267E" w:rsidRDefault="00260777">
            <w:pPr>
              <w:pStyle w:val="TableParagraph"/>
              <w:ind w:left="10" w:right="10"/>
              <w:jc w:val="center"/>
              <w:rPr>
                <w:sz w:val="12"/>
              </w:rPr>
            </w:pPr>
            <w:r>
              <w:rPr>
                <w:spacing w:val="-2"/>
                <w:w w:val="110"/>
                <w:sz w:val="12"/>
              </w:rPr>
              <w:t>3.80%</w:t>
            </w:r>
          </w:p>
        </w:tc>
        <w:tc>
          <w:tcPr>
            <w:tcW w:w="1618" w:type="dxa"/>
          </w:tcPr>
          <w:p w14:paraId="5D08955A" w14:textId="77777777" w:rsidR="00F1267E" w:rsidRDefault="00260777">
            <w:pPr>
              <w:pStyle w:val="TableParagraph"/>
              <w:ind w:right="1"/>
              <w:jc w:val="center"/>
              <w:rPr>
                <w:sz w:val="12"/>
              </w:rPr>
            </w:pPr>
            <w:r>
              <w:rPr>
                <w:spacing w:val="-2"/>
                <w:w w:val="110"/>
                <w:sz w:val="12"/>
              </w:rPr>
              <w:t>9.30%</w:t>
            </w:r>
          </w:p>
        </w:tc>
        <w:tc>
          <w:tcPr>
            <w:tcW w:w="1753" w:type="dxa"/>
          </w:tcPr>
          <w:p w14:paraId="2D567C7B" w14:textId="77777777" w:rsidR="00F1267E" w:rsidRDefault="00260777">
            <w:pPr>
              <w:pStyle w:val="TableParagraph"/>
              <w:ind w:left="12" w:right="12"/>
              <w:jc w:val="center"/>
              <w:rPr>
                <w:sz w:val="12"/>
              </w:rPr>
            </w:pPr>
            <w:r>
              <w:rPr>
                <w:spacing w:val="-4"/>
                <w:w w:val="105"/>
                <w:sz w:val="12"/>
              </w:rPr>
              <w:t>0.4%</w:t>
            </w:r>
          </w:p>
        </w:tc>
        <w:tc>
          <w:tcPr>
            <w:tcW w:w="1738" w:type="dxa"/>
          </w:tcPr>
          <w:p w14:paraId="69F24BE7" w14:textId="77777777" w:rsidR="00F1267E" w:rsidRDefault="00260777">
            <w:pPr>
              <w:pStyle w:val="TableParagraph"/>
              <w:ind w:left="46"/>
              <w:jc w:val="center"/>
              <w:rPr>
                <w:sz w:val="12"/>
              </w:rPr>
            </w:pPr>
            <w:r>
              <w:rPr>
                <w:spacing w:val="-4"/>
                <w:w w:val="105"/>
                <w:sz w:val="12"/>
              </w:rPr>
              <w:t>8.0%</w:t>
            </w:r>
          </w:p>
        </w:tc>
      </w:tr>
      <w:tr w:rsidR="00F1267E" w14:paraId="319DC1F3" w14:textId="77777777">
        <w:trPr>
          <w:trHeight w:val="217"/>
        </w:trPr>
        <w:tc>
          <w:tcPr>
            <w:tcW w:w="1549" w:type="dxa"/>
          </w:tcPr>
          <w:p w14:paraId="11D846A9" w14:textId="77777777" w:rsidR="00F1267E" w:rsidRDefault="00260777">
            <w:pPr>
              <w:pStyle w:val="TableParagraph"/>
              <w:ind w:left="120"/>
              <w:rPr>
                <w:sz w:val="12"/>
              </w:rPr>
            </w:pPr>
            <w:r>
              <w:rPr>
                <w:w w:val="120"/>
                <w:sz w:val="12"/>
              </w:rPr>
              <w:t>30-year</w:t>
            </w:r>
            <w:r>
              <w:rPr>
                <w:spacing w:val="39"/>
                <w:w w:val="120"/>
                <w:sz w:val="12"/>
              </w:rPr>
              <w:t xml:space="preserve"> </w:t>
            </w:r>
            <w:r>
              <w:rPr>
                <w:spacing w:val="-7"/>
                <w:w w:val="120"/>
                <w:sz w:val="12"/>
              </w:rPr>
              <w:t>US</w:t>
            </w:r>
          </w:p>
        </w:tc>
        <w:tc>
          <w:tcPr>
            <w:tcW w:w="1256" w:type="dxa"/>
          </w:tcPr>
          <w:p w14:paraId="311B8AE7" w14:textId="77777777" w:rsidR="00F1267E" w:rsidRDefault="00260777">
            <w:pPr>
              <w:pStyle w:val="TableParagraph"/>
              <w:jc w:val="center"/>
              <w:rPr>
                <w:sz w:val="12"/>
              </w:rPr>
            </w:pPr>
            <w:r>
              <w:rPr>
                <w:w w:val="120"/>
                <w:sz w:val="12"/>
              </w:rPr>
              <w:t>Jan-</w:t>
            </w:r>
            <w:r>
              <w:rPr>
                <w:spacing w:val="-5"/>
                <w:w w:val="125"/>
                <w:sz w:val="12"/>
              </w:rPr>
              <w:t>90</w:t>
            </w:r>
          </w:p>
        </w:tc>
        <w:tc>
          <w:tcPr>
            <w:tcW w:w="1412" w:type="dxa"/>
          </w:tcPr>
          <w:p w14:paraId="08AC7AAA" w14:textId="77777777" w:rsidR="00F1267E" w:rsidRDefault="00260777">
            <w:pPr>
              <w:pStyle w:val="TableParagraph"/>
              <w:ind w:left="10" w:right="10"/>
              <w:jc w:val="center"/>
              <w:rPr>
                <w:sz w:val="12"/>
              </w:rPr>
            </w:pPr>
            <w:r>
              <w:rPr>
                <w:spacing w:val="-2"/>
                <w:w w:val="110"/>
                <w:sz w:val="12"/>
              </w:rPr>
              <w:t>9.50%</w:t>
            </w:r>
          </w:p>
        </w:tc>
        <w:tc>
          <w:tcPr>
            <w:tcW w:w="1618" w:type="dxa"/>
          </w:tcPr>
          <w:p w14:paraId="5BEA8ED1" w14:textId="77777777" w:rsidR="00F1267E" w:rsidRDefault="00260777">
            <w:pPr>
              <w:pStyle w:val="TableParagraph"/>
              <w:ind w:right="1"/>
              <w:jc w:val="center"/>
              <w:rPr>
                <w:sz w:val="12"/>
              </w:rPr>
            </w:pPr>
            <w:r>
              <w:rPr>
                <w:spacing w:val="-2"/>
                <w:w w:val="115"/>
                <w:sz w:val="12"/>
              </w:rPr>
              <w:t>18.56%</w:t>
            </w:r>
          </w:p>
        </w:tc>
        <w:tc>
          <w:tcPr>
            <w:tcW w:w="1753" w:type="dxa"/>
          </w:tcPr>
          <w:p w14:paraId="5075D791" w14:textId="77777777" w:rsidR="00F1267E" w:rsidRDefault="00260777">
            <w:pPr>
              <w:pStyle w:val="TableParagraph"/>
              <w:ind w:left="11"/>
              <w:jc w:val="center"/>
              <w:rPr>
                <w:sz w:val="12"/>
              </w:rPr>
            </w:pPr>
            <w:r>
              <w:rPr>
                <w:rFonts w:ascii="Georgia" w:hAnsi="Georgia"/>
                <w:sz w:val="12"/>
              </w:rPr>
              <w:t>—</w:t>
            </w:r>
            <w:r>
              <w:rPr>
                <w:rFonts w:ascii="Georgia" w:hAnsi="Georgia"/>
                <w:spacing w:val="-16"/>
                <w:sz w:val="12"/>
              </w:rPr>
              <w:t xml:space="preserve"> </w:t>
            </w:r>
            <w:r>
              <w:rPr>
                <w:spacing w:val="-4"/>
                <w:sz w:val="12"/>
              </w:rPr>
              <w:t>1.4%</w:t>
            </w:r>
          </w:p>
        </w:tc>
        <w:tc>
          <w:tcPr>
            <w:tcW w:w="1738" w:type="dxa"/>
          </w:tcPr>
          <w:p w14:paraId="53DBC83E" w14:textId="77777777" w:rsidR="00F1267E" w:rsidRDefault="00260777">
            <w:pPr>
              <w:pStyle w:val="TableParagraph"/>
              <w:ind w:left="46" w:right="1"/>
              <w:jc w:val="center"/>
              <w:rPr>
                <w:sz w:val="12"/>
              </w:rPr>
            </w:pPr>
            <w:r>
              <w:rPr>
                <w:spacing w:val="-4"/>
                <w:w w:val="105"/>
                <w:sz w:val="12"/>
              </w:rPr>
              <w:t>6.2%</w:t>
            </w:r>
          </w:p>
        </w:tc>
      </w:tr>
      <w:tr w:rsidR="00F1267E" w14:paraId="1125502C" w14:textId="77777777">
        <w:trPr>
          <w:trHeight w:val="389"/>
        </w:trPr>
        <w:tc>
          <w:tcPr>
            <w:tcW w:w="1549" w:type="dxa"/>
          </w:tcPr>
          <w:p w14:paraId="0C264F70" w14:textId="77777777" w:rsidR="00F1267E" w:rsidRDefault="00260777">
            <w:pPr>
              <w:pStyle w:val="TableParagraph"/>
              <w:spacing w:before="24" w:line="170" w:lineRule="atLeast"/>
              <w:ind w:left="120"/>
              <w:rPr>
                <w:sz w:val="12"/>
              </w:rPr>
            </w:pPr>
            <w:r>
              <w:rPr>
                <w:w w:val="120"/>
                <w:sz w:val="12"/>
              </w:rPr>
              <w:t>Currency forwards</w:t>
            </w:r>
            <w:r>
              <w:rPr>
                <w:spacing w:val="40"/>
                <w:w w:val="120"/>
                <w:sz w:val="12"/>
              </w:rPr>
              <w:t xml:space="preserve"> </w:t>
            </w:r>
            <w:r>
              <w:rPr>
                <w:spacing w:val="-2"/>
                <w:w w:val="120"/>
                <w:sz w:val="12"/>
              </w:rPr>
              <w:t>AUD/USD</w:t>
            </w:r>
          </w:p>
        </w:tc>
        <w:tc>
          <w:tcPr>
            <w:tcW w:w="1256" w:type="dxa"/>
          </w:tcPr>
          <w:p w14:paraId="34C22C18" w14:textId="77777777" w:rsidR="00F1267E" w:rsidRDefault="00F1267E">
            <w:pPr>
              <w:pStyle w:val="TableParagraph"/>
              <w:spacing w:before="91"/>
              <w:rPr>
                <w:sz w:val="12"/>
              </w:rPr>
            </w:pPr>
          </w:p>
          <w:p w14:paraId="1822553C" w14:textId="77777777" w:rsidR="00F1267E" w:rsidRDefault="00260777">
            <w:pPr>
              <w:pStyle w:val="TableParagraph"/>
              <w:spacing w:before="0"/>
              <w:jc w:val="center"/>
              <w:rPr>
                <w:sz w:val="12"/>
              </w:rPr>
            </w:pPr>
            <w:r>
              <w:rPr>
                <w:w w:val="125"/>
                <w:sz w:val="12"/>
              </w:rPr>
              <w:t>Mar-</w:t>
            </w:r>
            <w:r>
              <w:rPr>
                <w:spacing w:val="-5"/>
                <w:w w:val="125"/>
                <w:sz w:val="12"/>
              </w:rPr>
              <w:t>72</w:t>
            </w:r>
          </w:p>
        </w:tc>
        <w:tc>
          <w:tcPr>
            <w:tcW w:w="1412" w:type="dxa"/>
          </w:tcPr>
          <w:p w14:paraId="782CA155" w14:textId="77777777" w:rsidR="00F1267E" w:rsidRDefault="00F1267E">
            <w:pPr>
              <w:pStyle w:val="TableParagraph"/>
              <w:spacing w:before="91"/>
              <w:rPr>
                <w:sz w:val="12"/>
              </w:rPr>
            </w:pPr>
          </w:p>
          <w:p w14:paraId="63361F1B" w14:textId="77777777" w:rsidR="00F1267E" w:rsidRDefault="00260777">
            <w:pPr>
              <w:pStyle w:val="TableParagraph"/>
              <w:spacing w:before="0"/>
              <w:ind w:left="10" w:right="11"/>
              <w:jc w:val="center"/>
              <w:rPr>
                <w:sz w:val="12"/>
              </w:rPr>
            </w:pPr>
            <w:r>
              <w:rPr>
                <w:spacing w:val="-2"/>
                <w:w w:val="110"/>
                <w:sz w:val="12"/>
              </w:rPr>
              <w:t>1.85%</w:t>
            </w:r>
          </w:p>
        </w:tc>
        <w:tc>
          <w:tcPr>
            <w:tcW w:w="1618" w:type="dxa"/>
          </w:tcPr>
          <w:p w14:paraId="2E5437EF" w14:textId="77777777" w:rsidR="00F1267E" w:rsidRDefault="00F1267E">
            <w:pPr>
              <w:pStyle w:val="TableParagraph"/>
              <w:spacing w:before="91"/>
              <w:rPr>
                <w:sz w:val="12"/>
              </w:rPr>
            </w:pPr>
          </w:p>
          <w:p w14:paraId="6FF29F97" w14:textId="77777777" w:rsidR="00F1267E" w:rsidRDefault="00260777">
            <w:pPr>
              <w:pStyle w:val="TableParagraph"/>
              <w:spacing w:before="0"/>
              <w:ind w:right="1"/>
              <w:jc w:val="center"/>
              <w:rPr>
                <w:sz w:val="12"/>
              </w:rPr>
            </w:pPr>
            <w:r>
              <w:rPr>
                <w:spacing w:val="-2"/>
                <w:w w:val="115"/>
                <w:sz w:val="12"/>
              </w:rPr>
              <w:t>10.86%</w:t>
            </w:r>
          </w:p>
        </w:tc>
        <w:tc>
          <w:tcPr>
            <w:tcW w:w="1753" w:type="dxa"/>
          </w:tcPr>
          <w:p w14:paraId="49E166E8" w14:textId="77777777" w:rsidR="00F1267E" w:rsidRDefault="00F1267E">
            <w:pPr>
              <w:pStyle w:val="TableParagraph"/>
              <w:spacing w:before="91"/>
              <w:rPr>
                <w:sz w:val="12"/>
              </w:rPr>
            </w:pPr>
          </w:p>
          <w:p w14:paraId="6735A048" w14:textId="77777777" w:rsidR="00F1267E" w:rsidRDefault="00260777">
            <w:pPr>
              <w:pStyle w:val="TableParagraph"/>
              <w:spacing w:before="0"/>
              <w:ind w:left="12" w:right="13"/>
              <w:jc w:val="center"/>
              <w:rPr>
                <w:sz w:val="12"/>
              </w:rPr>
            </w:pPr>
            <w:r>
              <w:rPr>
                <w:spacing w:val="-2"/>
                <w:w w:val="110"/>
                <w:sz w:val="12"/>
              </w:rPr>
              <w:t>12.4%</w:t>
            </w:r>
          </w:p>
        </w:tc>
        <w:tc>
          <w:tcPr>
            <w:tcW w:w="1738" w:type="dxa"/>
          </w:tcPr>
          <w:p w14:paraId="0F52C75F" w14:textId="77777777" w:rsidR="00F1267E" w:rsidRDefault="00F1267E">
            <w:pPr>
              <w:pStyle w:val="TableParagraph"/>
              <w:spacing w:before="91"/>
              <w:rPr>
                <w:sz w:val="12"/>
              </w:rPr>
            </w:pPr>
          </w:p>
          <w:p w14:paraId="75B7397C" w14:textId="77777777" w:rsidR="00F1267E" w:rsidRDefault="00260777">
            <w:pPr>
              <w:pStyle w:val="TableParagraph"/>
              <w:spacing w:before="0"/>
              <w:ind w:left="46" w:right="1"/>
              <w:jc w:val="center"/>
              <w:rPr>
                <w:sz w:val="12"/>
              </w:rPr>
            </w:pPr>
            <w:r>
              <w:rPr>
                <w:spacing w:val="-2"/>
                <w:w w:val="110"/>
                <w:sz w:val="12"/>
              </w:rPr>
              <w:t>28.8%</w:t>
            </w:r>
          </w:p>
        </w:tc>
      </w:tr>
      <w:tr w:rsidR="00F1267E" w14:paraId="2BFE2B2A" w14:textId="77777777">
        <w:trPr>
          <w:trHeight w:val="171"/>
        </w:trPr>
        <w:tc>
          <w:tcPr>
            <w:tcW w:w="1549" w:type="dxa"/>
          </w:tcPr>
          <w:p w14:paraId="5F8160DA" w14:textId="77777777" w:rsidR="00F1267E" w:rsidRDefault="00260777">
            <w:pPr>
              <w:pStyle w:val="TableParagraph"/>
              <w:ind w:left="120"/>
              <w:rPr>
                <w:sz w:val="12"/>
              </w:rPr>
            </w:pPr>
            <w:r>
              <w:rPr>
                <w:spacing w:val="-2"/>
                <w:w w:val="110"/>
                <w:sz w:val="12"/>
              </w:rPr>
              <w:t>EUR/USD</w:t>
            </w:r>
          </w:p>
        </w:tc>
        <w:tc>
          <w:tcPr>
            <w:tcW w:w="1256" w:type="dxa"/>
          </w:tcPr>
          <w:p w14:paraId="016D863B" w14:textId="77777777" w:rsidR="00F1267E" w:rsidRDefault="00260777">
            <w:pPr>
              <w:pStyle w:val="TableParagraph"/>
              <w:ind w:right="1"/>
              <w:jc w:val="center"/>
              <w:rPr>
                <w:sz w:val="12"/>
              </w:rPr>
            </w:pPr>
            <w:r>
              <w:rPr>
                <w:w w:val="125"/>
                <w:sz w:val="12"/>
              </w:rPr>
              <w:t>Sep-</w:t>
            </w:r>
            <w:r>
              <w:rPr>
                <w:spacing w:val="-5"/>
                <w:w w:val="125"/>
                <w:sz w:val="12"/>
              </w:rPr>
              <w:t>71</w:t>
            </w:r>
          </w:p>
        </w:tc>
        <w:tc>
          <w:tcPr>
            <w:tcW w:w="1412" w:type="dxa"/>
          </w:tcPr>
          <w:p w14:paraId="61C342A6" w14:textId="77777777" w:rsidR="00F1267E" w:rsidRDefault="00260777">
            <w:pPr>
              <w:pStyle w:val="TableParagraph"/>
              <w:ind w:left="10" w:right="11"/>
              <w:jc w:val="center"/>
              <w:rPr>
                <w:sz w:val="12"/>
              </w:rPr>
            </w:pPr>
            <w:r>
              <w:rPr>
                <w:spacing w:val="-2"/>
                <w:w w:val="110"/>
                <w:sz w:val="12"/>
              </w:rPr>
              <w:t>1.57%</w:t>
            </w:r>
          </w:p>
        </w:tc>
        <w:tc>
          <w:tcPr>
            <w:tcW w:w="1618" w:type="dxa"/>
          </w:tcPr>
          <w:p w14:paraId="1AE0C382" w14:textId="77777777" w:rsidR="00F1267E" w:rsidRDefault="00260777">
            <w:pPr>
              <w:pStyle w:val="TableParagraph"/>
              <w:ind w:right="1"/>
              <w:jc w:val="center"/>
              <w:rPr>
                <w:sz w:val="12"/>
              </w:rPr>
            </w:pPr>
            <w:r>
              <w:rPr>
                <w:spacing w:val="-2"/>
                <w:w w:val="115"/>
                <w:sz w:val="12"/>
              </w:rPr>
              <w:t>11.21%</w:t>
            </w:r>
          </w:p>
        </w:tc>
        <w:tc>
          <w:tcPr>
            <w:tcW w:w="1753" w:type="dxa"/>
          </w:tcPr>
          <w:p w14:paraId="3BB91211" w14:textId="77777777" w:rsidR="00F1267E" w:rsidRDefault="00260777">
            <w:pPr>
              <w:pStyle w:val="TableParagraph"/>
              <w:ind w:left="12" w:right="13"/>
              <w:jc w:val="center"/>
              <w:rPr>
                <w:sz w:val="12"/>
              </w:rPr>
            </w:pPr>
            <w:r>
              <w:rPr>
                <w:spacing w:val="-2"/>
                <w:w w:val="110"/>
                <w:sz w:val="12"/>
              </w:rPr>
              <w:t>12.1%</w:t>
            </w:r>
          </w:p>
        </w:tc>
        <w:tc>
          <w:tcPr>
            <w:tcW w:w="1738" w:type="dxa"/>
          </w:tcPr>
          <w:p w14:paraId="45F6E6B9" w14:textId="77777777" w:rsidR="00F1267E" w:rsidRDefault="00260777">
            <w:pPr>
              <w:pStyle w:val="TableParagraph"/>
              <w:ind w:left="46" w:right="1"/>
              <w:jc w:val="center"/>
              <w:rPr>
                <w:sz w:val="12"/>
              </w:rPr>
            </w:pPr>
            <w:r>
              <w:rPr>
                <w:spacing w:val="-2"/>
                <w:w w:val="110"/>
                <w:sz w:val="12"/>
              </w:rPr>
              <w:t>18.7%</w:t>
            </w:r>
          </w:p>
        </w:tc>
      </w:tr>
      <w:tr w:rsidR="00F1267E" w14:paraId="693FC802" w14:textId="77777777">
        <w:trPr>
          <w:trHeight w:val="171"/>
        </w:trPr>
        <w:tc>
          <w:tcPr>
            <w:tcW w:w="1549" w:type="dxa"/>
          </w:tcPr>
          <w:p w14:paraId="50CAA992" w14:textId="77777777" w:rsidR="00F1267E" w:rsidRDefault="00260777">
            <w:pPr>
              <w:pStyle w:val="TableParagraph"/>
              <w:ind w:left="120"/>
              <w:rPr>
                <w:sz w:val="12"/>
              </w:rPr>
            </w:pPr>
            <w:r>
              <w:rPr>
                <w:spacing w:val="-2"/>
                <w:w w:val="105"/>
                <w:sz w:val="12"/>
              </w:rPr>
              <w:t>CAD/USD</w:t>
            </w:r>
          </w:p>
        </w:tc>
        <w:tc>
          <w:tcPr>
            <w:tcW w:w="1256" w:type="dxa"/>
          </w:tcPr>
          <w:p w14:paraId="09D8328A" w14:textId="77777777" w:rsidR="00F1267E" w:rsidRDefault="00260777">
            <w:pPr>
              <w:pStyle w:val="TableParagraph"/>
              <w:jc w:val="center"/>
              <w:rPr>
                <w:sz w:val="12"/>
              </w:rPr>
            </w:pPr>
            <w:r>
              <w:rPr>
                <w:w w:val="125"/>
                <w:sz w:val="12"/>
              </w:rPr>
              <w:t>Mar-</w:t>
            </w:r>
            <w:r>
              <w:rPr>
                <w:spacing w:val="-5"/>
                <w:w w:val="125"/>
                <w:sz w:val="12"/>
              </w:rPr>
              <w:t>72</w:t>
            </w:r>
          </w:p>
        </w:tc>
        <w:tc>
          <w:tcPr>
            <w:tcW w:w="1412" w:type="dxa"/>
          </w:tcPr>
          <w:p w14:paraId="46178C35" w14:textId="77777777" w:rsidR="00F1267E" w:rsidRDefault="00260777">
            <w:pPr>
              <w:pStyle w:val="TableParagraph"/>
              <w:ind w:left="10" w:right="10"/>
              <w:jc w:val="center"/>
              <w:rPr>
                <w:sz w:val="12"/>
              </w:rPr>
            </w:pPr>
            <w:r>
              <w:rPr>
                <w:spacing w:val="-2"/>
                <w:w w:val="110"/>
                <w:sz w:val="12"/>
              </w:rPr>
              <w:t>0.60%</w:t>
            </w:r>
          </w:p>
        </w:tc>
        <w:tc>
          <w:tcPr>
            <w:tcW w:w="1618" w:type="dxa"/>
          </w:tcPr>
          <w:p w14:paraId="106AB050" w14:textId="77777777" w:rsidR="00F1267E" w:rsidRDefault="00260777">
            <w:pPr>
              <w:pStyle w:val="TableParagraph"/>
              <w:ind w:left="1" w:right="1"/>
              <w:jc w:val="center"/>
              <w:rPr>
                <w:sz w:val="12"/>
              </w:rPr>
            </w:pPr>
            <w:r>
              <w:rPr>
                <w:spacing w:val="-2"/>
                <w:w w:val="110"/>
                <w:sz w:val="12"/>
              </w:rPr>
              <w:t>6.29%</w:t>
            </w:r>
          </w:p>
        </w:tc>
        <w:tc>
          <w:tcPr>
            <w:tcW w:w="1753" w:type="dxa"/>
          </w:tcPr>
          <w:p w14:paraId="67FAA57B" w14:textId="77777777" w:rsidR="00F1267E" w:rsidRDefault="00260777">
            <w:pPr>
              <w:pStyle w:val="TableParagraph"/>
              <w:ind w:left="12" w:right="13"/>
              <w:jc w:val="center"/>
              <w:rPr>
                <w:sz w:val="12"/>
              </w:rPr>
            </w:pPr>
            <w:r>
              <w:rPr>
                <w:spacing w:val="-4"/>
                <w:w w:val="105"/>
                <w:sz w:val="12"/>
              </w:rPr>
              <w:t>4.7%</w:t>
            </w:r>
          </w:p>
        </w:tc>
        <w:tc>
          <w:tcPr>
            <w:tcW w:w="1738" w:type="dxa"/>
          </w:tcPr>
          <w:p w14:paraId="15AB5746" w14:textId="77777777" w:rsidR="00F1267E" w:rsidRDefault="00260777">
            <w:pPr>
              <w:pStyle w:val="TableParagraph"/>
              <w:ind w:left="46" w:right="1"/>
              <w:jc w:val="center"/>
              <w:rPr>
                <w:sz w:val="12"/>
              </w:rPr>
            </w:pPr>
            <w:r>
              <w:rPr>
                <w:spacing w:val="-2"/>
                <w:w w:val="110"/>
                <w:sz w:val="12"/>
              </w:rPr>
              <w:t>24.1%</w:t>
            </w:r>
          </w:p>
        </w:tc>
      </w:tr>
      <w:tr w:rsidR="00F1267E" w14:paraId="0AA29BB3" w14:textId="77777777">
        <w:trPr>
          <w:trHeight w:val="171"/>
        </w:trPr>
        <w:tc>
          <w:tcPr>
            <w:tcW w:w="1549" w:type="dxa"/>
          </w:tcPr>
          <w:p w14:paraId="4EE8DBAD" w14:textId="77777777" w:rsidR="00F1267E" w:rsidRDefault="00260777">
            <w:pPr>
              <w:pStyle w:val="TableParagraph"/>
              <w:ind w:left="120"/>
              <w:rPr>
                <w:sz w:val="12"/>
              </w:rPr>
            </w:pPr>
            <w:r>
              <w:rPr>
                <w:spacing w:val="-2"/>
                <w:w w:val="105"/>
                <w:sz w:val="12"/>
              </w:rPr>
              <w:t>JPY/USD</w:t>
            </w:r>
          </w:p>
        </w:tc>
        <w:tc>
          <w:tcPr>
            <w:tcW w:w="1256" w:type="dxa"/>
          </w:tcPr>
          <w:p w14:paraId="56406BB7" w14:textId="77777777" w:rsidR="00F1267E" w:rsidRDefault="00260777">
            <w:pPr>
              <w:pStyle w:val="TableParagraph"/>
              <w:ind w:right="1"/>
              <w:jc w:val="center"/>
              <w:rPr>
                <w:sz w:val="12"/>
              </w:rPr>
            </w:pPr>
            <w:r>
              <w:rPr>
                <w:w w:val="125"/>
                <w:sz w:val="12"/>
              </w:rPr>
              <w:t>Sep-</w:t>
            </w:r>
            <w:r>
              <w:rPr>
                <w:spacing w:val="-5"/>
                <w:w w:val="125"/>
                <w:sz w:val="12"/>
              </w:rPr>
              <w:t>71</w:t>
            </w:r>
          </w:p>
        </w:tc>
        <w:tc>
          <w:tcPr>
            <w:tcW w:w="1412" w:type="dxa"/>
          </w:tcPr>
          <w:p w14:paraId="00712C97" w14:textId="77777777" w:rsidR="00F1267E" w:rsidRDefault="00260777">
            <w:pPr>
              <w:pStyle w:val="TableParagraph"/>
              <w:ind w:left="10" w:right="11"/>
              <w:jc w:val="center"/>
              <w:rPr>
                <w:sz w:val="12"/>
              </w:rPr>
            </w:pPr>
            <w:r>
              <w:rPr>
                <w:spacing w:val="-2"/>
                <w:w w:val="110"/>
                <w:sz w:val="12"/>
              </w:rPr>
              <w:t>1.35%</w:t>
            </w:r>
          </w:p>
        </w:tc>
        <w:tc>
          <w:tcPr>
            <w:tcW w:w="1618" w:type="dxa"/>
          </w:tcPr>
          <w:p w14:paraId="10C85FEB" w14:textId="77777777" w:rsidR="00F1267E" w:rsidRDefault="00260777">
            <w:pPr>
              <w:pStyle w:val="TableParagraph"/>
              <w:ind w:right="1"/>
              <w:jc w:val="center"/>
              <w:rPr>
                <w:sz w:val="12"/>
              </w:rPr>
            </w:pPr>
            <w:r>
              <w:rPr>
                <w:spacing w:val="-2"/>
                <w:w w:val="115"/>
                <w:sz w:val="12"/>
              </w:rPr>
              <w:t>11.66%</w:t>
            </w:r>
          </w:p>
        </w:tc>
        <w:tc>
          <w:tcPr>
            <w:tcW w:w="1753" w:type="dxa"/>
          </w:tcPr>
          <w:p w14:paraId="721483A6" w14:textId="77777777" w:rsidR="00F1267E" w:rsidRDefault="00260777">
            <w:pPr>
              <w:pStyle w:val="TableParagraph"/>
              <w:ind w:left="12"/>
              <w:jc w:val="center"/>
              <w:rPr>
                <w:sz w:val="12"/>
              </w:rPr>
            </w:pPr>
            <w:r>
              <w:rPr>
                <w:rFonts w:ascii="Georgia" w:hAnsi="Georgia"/>
                <w:sz w:val="12"/>
              </w:rPr>
              <w:t>—</w:t>
            </w:r>
            <w:r>
              <w:rPr>
                <w:rFonts w:ascii="Georgia" w:hAnsi="Georgia"/>
                <w:spacing w:val="-16"/>
                <w:sz w:val="12"/>
              </w:rPr>
              <w:t xml:space="preserve"> </w:t>
            </w:r>
            <w:r>
              <w:rPr>
                <w:spacing w:val="-4"/>
                <w:sz w:val="12"/>
              </w:rPr>
              <w:t>6.0%</w:t>
            </w:r>
          </w:p>
        </w:tc>
        <w:tc>
          <w:tcPr>
            <w:tcW w:w="1738" w:type="dxa"/>
          </w:tcPr>
          <w:p w14:paraId="180B7560" w14:textId="77777777" w:rsidR="00F1267E" w:rsidRDefault="00260777">
            <w:pPr>
              <w:pStyle w:val="TableParagraph"/>
              <w:ind w:left="46" w:right="1"/>
              <w:jc w:val="center"/>
              <w:rPr>
                <w:sz w:val="12"/>
              </w:rPr>
            </w:pPr>
            <w:r>
              <w:rPr>
                <w:spacing w:val="-2"/>
                <w:w w:val="110"/>
                <w:sz w:val="12"/>
              </w:rPr>
              <w:t>23.8%</w:t>
            </w:r>
          </w:p>
        </w:tc>
      </w:tr>
      <w:tr w:rsidR="00F1267E" w14:paraId="7E888B53" w14:textId="77777777">
        <w:trPr>
          <w:trHeight w:val="171"/>
        </w:trPr>
        <w:tc>
          <w:tcPr>
            <w:tcW w:w="1549" w:type="dxa"/>
          </w:tcPr>
          <w:p w14:paraId="1B3BE1DE" w14:textId="77777777" w:rsidR="00F1267E" w:rsidRDefault="00260777">
            <w:pPr>
              <w:pStyle w:val="TableParagraph"/>
              <w:ind w:left="120"/>
              <w:rPr>
                <w:sz w:val="12"/>
              </w:rPr>
            </w:pPr>
            <w:r>
              <w:rPr>
                <w:spacing w:val="-2"/>
                <w:w w:val="110"/>
                <w:sz w:val="12"/>
              </w:rPr>
              <w:t>NOK/USD</w:t>
            </w:r>
          </w:p>
        </w:tc>
        <w:tc>
          <w:tcPr>
            <w:tcW w:w="1256" w:type="dxa"/>
          </w:tcPr>
          <w:p w14:paraId="6354D232" w14:textId="77777777" w:rsidR="00F1267E" w:rsidRDefault="00260777">
            <w:pPr>
              <w:pStyle w:val="TableParagraph"/>
              <w:jc w:val="center"/>
              <w:rPr>
                <w:sz w:val="12"/>
              </w:rPr>
            </w:pPr>
            <w:r>
              <w:rPr>
                <w:w w:val="120"/>
                <w:sz w:val="12"/>
              </w:rPr>
              <w:t>Feb-</w:t>
            </w:r>
            <w:r>
              <w:rPr>
                <w:spacing w:val="-5"/>
                <w:w w:val="120"/>
                <w:sz w:val="12"/>
              </w:rPr>
              <w:t>78</w:t>
            </w:r>
          </w:p>
        </w:tc>
        <w:tc>
          <w:tcPr>
            <w:tcW w:w="1412" w:type="dxa"/>
          </w:tcPr>
          <w:p w14:paraId="4810AC1E" w14:textId="77777777" w:rsidR="00F1267E" w:rsidRDefault="00260777">
            <w:pPr>
              <w:pStyle w:val="TableParagraph"/>
              <w:ind w:left="10" w:right="11"/>
              <w:jc w:val="center"/>
              <w:rPr>
                <w:sz w:val="12"/>
              </w:rPr>
            </w:pPr>
            <w:r>
              <w:rPr>
                <w:spacing w:val="-2"/>
                <w:w w:val="110"/>
                <w:sz w:val="12"/>
              </w:rPr>
              <w:t>1.37%</w:t>
            </w:r>
          </w:p>
        </w:tc>
        <w:tc>
          <w:tcPr>
            <w:tcW w:w="1618" w:type="dxa"/>
          </w:tcPr>
          <w:p w14:paraId="42A7E094" w14:textId="77777777" w:rsidR="00F1267E" w:rsidRDefault="00260777">
            <w:pPr>
              <w:pStyle w:val="TableParagraph"/>
              <w:ind w:right="1"/>
              <w:jc w:val="center"/>
              <w:rPr>
                <w:sz w:val="12"/>
              </w:rPr>
            </w:pPr>
            <w:r>
              <w:rPr>
                <w:spacing w:val="-2"/>
                <w:w w:val="115"/>
                <w:sz w:val="12"/>
              </w:rPr>
              <w:t>10.56%</w:t>
            </w:r>
          </w:p>
        </w:tc>
        <w:tc>
          <w:tcPr>
            <w:tcW w:w="1753" w:type="dxa"/>
          </w:tcPr>
          <w:p w14:paraId="3D5F53E6" w14:textId="77777777" w:rsidR="00F1267E" w:rsidRDefault="00F1267E">
            <w:pPr>
              <w:pStyle w:val="TableParagraph"/>
              <w:spacing w:before="0"/>
              <w:rPr>
                <w:sz w:val="10"/>
              </w:rPr>
            </w:pPr>
          </w:p>
        </w:tc>
        <w:tc>
          <w:tcPr>
            <w:tcW w:w="1738" w:type="dxa"/>
          </w:tcPr>
          <w:p w14:paraId="0D2278FF" w14:textId="77777777" w:rsidR="00F1267E" w:rsidRDefault="00F1267E">
            <w:pPr>
              <w:pStyle w:val="TableParagraph"/>
              <w:spacing w:before="0"/>
              <w:rPr>
                <w:sz w:val="10"/>
              </w:rPr>
            </w:pPr>
          </w:p>
        </w:tc>
      </w:tr>
      <w:tr w:rsidR="00F1267E" w14:paraId="67B83C3C" w14:textId="77777777">
        <w:trPr>
          <w:trHeight w:val="171"/>
        </w:trPr>
        <w:tc>
          <w:tcPr>
            <w:tcW w:w="1549" w:type="dxa"/>
          </w:tcPr>
          <w:p w14:paraId="5755F44C" w14:textId="77777777" w:rsidR="00F1267E" w:rsidRDefault="00260777">
            <w:pPr>
              <w:pStyle w:val="TableParagraph"/>
              <w:ind w:left="120"/>
              <w:rPr>
                <w:sz w:val="12"/>
              </w:rPr>
            </w:pPr>
            <w:r>
              <w:rPr>
                <w:spacing w:val="-2"/>
                <w:w w:val="110"/>
                <w:sz w:val="12"/>
              </w:rPr>
              <w:t>NZD/USD</w:t>
            </w:r>
          </w:p>
        </w:tc>
        <w:tc>
          <w:tcPr>
            <w:tcW w:w="1256" w:type="dxa"/>
          </w:tcPr>
          <w:p w14:paraId="1789FF46" w14:textId="77777777" w:rsidR="00F1267E" w:rsidRDefault="00260777">
            <w:pPr>
              <w:pStyle w:val="TableParagraph"/>
              <w:jc w:val="center"/>
              <w:rPr>
                <w:sz w:val="12"/>
              </w:rPr>
            </w:pPr>
            <w:r>
              <w:rPr>
                <w:w w:val="120"/>
                <w:sz w:val="12"/>
              </w:rPr>
              <w:t>Feb-</w:t>
            </w:r>
            <w:r>
              <w:rPr>
                <w:spacing w:val="-5"/>
                <w:w w:val="120"/>
                <w:sz w:val="12"/>
              </w:rPr>
              <w:t>78</w:t>
            </w:r>
          </w:p>
        </w:tc>
        <w:tc>
          <w:tcPr>
            <w:tcW w:w="1412" w:type="dxa"/>
          </w:tcPr>
          <w:p w14:paraId="2412D6FB" w14:textId="77777777" w:rsidR="00F1267E" w:rsidRDefault="00260777">
            <w:pPr>
              <w:pStyle w:val="TableParagraph"/>
              <w:ind w:left="10" w:right="11"/>
              <w:jc w:val="center"/>
              <w:rPr>
                <w:sz w:val="12"/>
              </w:rPr>
            </w:pPr>
            <w:r>
              <w:rPr>
                <w:spacing w:val="-2"/>
                <w:w w:val="110"/>
                <w:sz w:val="12"/>
              </w:rPr>
              <w:t>2.31%</w:t>
            </w:r>
          </w:p>
        </w:tc>
        <w:tc>
          <w:tcPr>
            <w:tcW w:w="1618" w:type="dxa"/>
          </w:tcPr>
          <w:p w14:paraId="01CE17A8" w14:textId="77777777" w:rsidR="00F1267E" w:rsidRDefault="00260777">
            <w:pPr>
              <w:pStyle w:val="TableParagraph"/>
              <w:ind w:right="1"/>
              <w:jc w:val="center"/>
              <w:rPr>
                <w:sz w:val="12"/>
              </w:rPr>
            </w:pPr>
            <w:r>
              <w:rPr>
                <w:spacing w:val="-2"/>
                <w:w w:val="115"/>
                <w:sz w:val="12"/>
              </w:rPr>
              <w:t>12.01%</w:t>
            </w:r>
          </w:p>
        </w:tc>
        <w:tc>
          <w:tcPr>
            <w:tcW w:w="1753" w:type="dxa"/>
          </w:tcPr>
          <w:p w14:paraId="5A6E2B8C" w14:textId="77777777" w:rsidR="00F1267E" w:rsidRDefault="00260777">
            <w:pPr>
              <w:pStyle w:val="TableParagraph"/>
              <w:ind w:left="12" w:right="13"/>
              <w:jc w:val="center"/>
              <w:rPr>
                <w:sz w:val="12"/>
              </w:rPr>
            </w:pPr>
            <w:r>
              <w:rPr>
                <w:spacing w:val="-2"/>
                <w:w w:val="110"/>
                <w:sz w:val="12"/>
              </w:rPr>
              <w:t>38.8%</w:t>
            </w:r>
          </w:p>
        </w:tc>
        <w:tc>
          <w:tcPr>
            <w:tcW w:w="1738" w:type="dxa"/>
          </w:tcPr>
          <w:p w14:paraId="4F897772" w14:textId="77777777" w:rsidR="00F1267E" w:rsidRDefault="00260777">
            <w:pPr>
              <w:pStyle w:val="TableParagraph"/>
              <w:ind w:left="46" w:right="1"/>
              <w:jc w:val="center"/>
              <w:rPr>
                <w:sz w:val="12"/>
              </w:rPr>
            </w:pPr>
            <w:r>
              <w:rPr>
                <w:spacing w:val="-2"/>
                <w:w w:val="110"/>
                <w:sz w:val="12"/>
              </w:rPr>
              <w:t>33.8%</w:t>
            </w:r>
          </w:p>
        </w:tc>
      </w:tr>
      <w:tr w:rsidR="00F1267E" w14:paraId="1947D149" w14:textId="77777777">
        <w:trPr>
          <w:trHeight w:val="171"/>
        </w:trPr>
        <w:tc>
          <w:tcPr>
            <w:tcW w:w="1549" w:type="dxa"/>
          </w:tcPr>
          <w:p w14:paraId="21EBB240" w14:textId="77777777" w:rsidR="00F1267E" w:rsidRDefault="00260777">
            <w:pPr>
              <w:pStyle w:val="TableParagraph"/>
              <w:ind w:left="120"/>
              <w:rPr>
                <w:sz w:val="12"/>
              </w:rPr>
            </w:pPr>
            <w:r>
              <w:rPr>
                <w:spacing w:val="-2"/>
                <w:w w:val="105"/>
                <w:sz w:val="12"/>
              </w:rPr>
              <w:t>SEK/USD</w:t>
            </w:r>
          </w:p>
        </w:tc>
        <w:tc>
          <w:tcPr>
            <w:tcW w:w="1256" w:type="dxa"/>
          </w:tcPr>
          <w:p w14:paraId="6A21FCAA" w14:textId="77777777" w:rsidR="00F1267E" w:rsidRDefault="00260777">
            <w:pPr>
              <w:pStyle w:val="TableParagraph"/>
              <w:jc w:val="center"/>
              <w:rPr>
                <w:sz w:val="12"/>
              </w:rPr>
            </w:pPr>
            <w:r>
              <w:rPr>
                <w:w w:val="120"/>
                <w:sz w:val="12"/>
              </w:rPr>
              <w:t>Feb-</w:t>
            </w:r>
            <w:r>
              <w:rPr>
                <w:spacing w:val="-5"/>
                <w:w w:val="120"/>
                <w:sz w:val="12"/>
              </w:rPr>
              <w:t>78</w:t>
            </w:r>
          </w:p>
        </w:tc>
        <w:tc>
          <w:tcPr>
            <w:tcW w:w="1412" w:type="dxa"/>
          </w:tcPr>
          <w:p w14:paraId="34E70789" w14:textId="77777777" w:rsidR="00F1267E" w:rsidRDefault="00260777">
            <w:pPr>
              <w:pStyle w:val="TableParagraph"/>
              <w:ind w:left="12"/>
              <w:jc w:val="center"/>
              <w:rPr>
                <w:sz w:val="12"/>
              </w:rPr>
            </w:pPr>
            <w:r>
              <w:rPr>
                <w:rFonts w:ascii="Georgia" w:hAnsi="Georgia"/>
                <w:sz w:val="12"/>
              </w:rPr>
              <w:t>—</w:t>
            </w:r>
            <w:r>
              <w:rPr>
                <w:rFonts w:ascii="Georgia" w:hAnsi="Georgia"/>
                <w:spacing w:val="-16"/>
                <w:sz w:val="12"/>
              </w:rPr>
              <w:t xml:space="preserve"> </w:t>
            </w:r>
            <w:r>
              <w:rPr>
                <w:spacing w:val="-2"/>
                <w:sz w:val="12"/>
              </w:rPr>
              <w:t>0.05%</w:t>
            </w:r>
          </w:p>
        </w:tc>
        <w:tc>
          <w:tcPr>
            <w:tcW w:w="1618" w:type="dxa"/>
          </w:tcPr>
          <w:p w14:paraId="1E18DD53" w14:textId="77777777" w:rsidR="00F1267E" w:rsidRDefault="00260777">
            <w:pPr>
              <w:pStyle w:val="TableParagraph"/>
              <w:ind w:left="1" w:right="1"/>
              <w:jc w:val="center"/>
              <w:rPr>
                <w:sz w:val="12"/>
              </w:rPr>
            </w:pPr>
            <w:r>
              <w:rPr>
                <w:spacing w:val="-2"/>
                <w:w w:val="115"/>
                <w:sz w:val="12"/>
              </w:rPr>
              <w:t>11.06%</w:t>
            </w:r>
          </w:p>
        </w:tc>
        <w:tc>
          <w:tcPr>
            <w:tcW w:w="1753" w:type="dxa"/>
          </w:tcPr>
          <w:p w14:paraId="3AEF88BA" w14:textId="77777777" w:rsidR="00F1267E" w:rsidRDefault="00F1267E">
            <w:pPr>
              <w:pStyle w:val="TableParagraph"/>
              <w:spacing w:before="0"/>
              <w:rPr>
                <w:sz w:val="10"/>
              </w:rPr>
            </w:pPr>
          </w:p>
        </w:tc>
        <w:tc>
          <w:tcPr>
            <w:tcW w:w="1738" w:type="dxa"/>
          </w:tcPr>
          <w:p w14:paraId="125D1DAB" w14:textId="77777777" w:rsidR="00F1267E" w:rsidRDefault="00F1267E">
            <w:pPr>
              <w:pStyle w:val="TableParagraph"/>
              <w:spacing w:before="0"/>
              <w:rPr>
                <w:sz w:val="10"/>
              </w:rPr>
            </w:pPr>
          </w:p>
        </w:tc>
      </w:tr>
      <w:tr w:rsidR="00F1267E" w14:paraId="2E6E0C41" w14:textId="77777777">
        <w:trPr>
          <w:trHeight w:val="171"/>
        </w:trPr>
        <w:tc>
          <w:tcPr>
            <w:tcW w:w="1549" w:type="dxa"/>
          </w:tcPr>
          <w:p w14:paraId="73349EC7" w14:textId="77777777" w:rsidR="00F1267E" w:rsidRDefault="00260777">
            <w:pPr>
              <w:pStyle w:val="TableParagraph"/>
              <w:ind w:left="120"/>
              <w:rPr>
                <w:sz w:val="12"/>
              </w:rPr>
            </w:pPr>
            <w:r>
              <w:rPr>
                <w:spacing w:val="-2"/>
                <w:w w:val="110"/>
                <w:sz w:val="12"/>
              </w:rPr>
              <w:t>CHF/USD</w:t>
            </w:r>
          </w:p>
        </w:tc>
        <w:tc>
          <w:tcPr>
            <w:tcW w:w="1256" w:type="dxa"/>
          </w:tcPr>
          <w:p w14:paraId="44BC4083" w14:textId="77777777" w:rsidR="00F1267E" w:rsidRDefault="00260777">
            <w:pPr>
              <w:pStyle w:val="TableParagraph"/>
              <w:ind w:right="1"/>
              <w:jc w:val="center"/>
              <w:rPr>
                <w:sz w:val="12"/>
              </w:rPr>
            </w:pPr>
            <w:r>
              <w:rPr>
                <w:w w:val="125"/>
                <w:sz w:val="12"/>
              </w:rPr>
              <w:t>Sep-</w:t>
            </w:r>
            <w:r>
              <w:rPr>
                <w:spacing w:val="-5"/>
                <w:w w:val="125"/>
                <w:sz w:val="12"/>
              </w:rPr>
              <w:t>71</w:t>
            </w:r>
          </w:p>
        </w:tc>
        <w:tc>
          <w:tcPr>
            <w:tcW w:w="1412" w:type="dxa"/>
          </w:tcPr>
          <w:p w14:paraId="0503C420" w14:textId="77777777" w:rsidR="00F1267E" w:rsidRDefault="00260777">
            <w:pPr>
              <w:pStyle w:val="TableParagraph"/>
              <w:ind w:left="10" w:right="11"/>
              <w:jc w:val="center"/>
              <w:rPr>
                <w:sz w:val="12"/>
              </w:rPr>
            </w:pPr>
            <w:r>
              <w:rPr>
                <w:spacing w:val="-2"/>
                <w:w w:val="110"/>
                <w:sz w:val="12"/>
              </w:rPr>
              <w:t>1.34%</w:t>
            </w:r>
          </w:p>
        </w:tc>
        <w:tc>
          <w:tcPr>
            <w:tcW w:w="1618" w:type="dxa"/>
          </w:tcPr>
          <w:p w14:paraId="7C87ADA1" w14:textId="77777777" w:rsidR="00F1267E" w:rsidRDefault="00260777">
            <w:pPr>
              <w:pStyle w:val="TableParagraph"/>
              <w:ind w:right="1"/>
              <w:jc w:val="center"/>
              <w:rPr>
                <w:sz w:val="12"/>
              </w:rPr>
            </w:pPr>
            <w:r>
              <w:rPr>
                <w:spacing w:val="-2"/>
                <w:w w:val="115"/>
                <w:sz w:val="12"/>
              </w:rPr>
              <w:t>12.33%</w:t>
            </w:r>
          </w:p>
        </w:tc>
        <w:tc>
          <w:tcPr>
            <w:tcW w:w="1753" w:type="dxa"/>
          </w:tcPr>
          <w:p w14:paraId="7C1CE78E" w14:textId="77777777" w:rsidR="00F1267E" w:rsidRDefault="00260777">
            <w:pPr>
              <w:pStyle w:val="TableParagraph"/>
              <w:ind w:left="11"/>
              <w:jc w:val="center"/>
              <w:rPr>
                <w:sz w:val="12"/>
              </w:rPr>
            </w:pPr>
            <w:r>
              <w:rPr>
                <w:rFonts w:ascii="Georgia" w:hAnsi="Georgia"/>
                <w:sz w:val="12"/>
              </w:rPr>
              <w:t>—</w:t>
            </w:r>
            <w:r>
              <w:rPr>
                <w:rFonts w:ascii="Georgia" w:hAnsi="Georgia"/>
                <w:spacing w:val="-16"/>
                <w:sz w:val="12"/>
              </w:rPr>
              <w:t xml:space="preserve"> </w:t>
            </w:r>
            <w:r>
              <w:rPr>
                <w:spacing w:val="-4"/>
                <w:sz w:val="12"/>
              </w:rPr>
              <w:t>5.2%</w:t>
            </w:r>
          </w:p>
        </w:tc>
        <w:tc>
          <w:tcPr>
            <w:tcW w:w="1738" w:type="dxa"/>
          </w:tcPr>
          <w:p w14:paraId="7BEC2C57" w14:textId="77777777" w:rsidR="00F1267E" w:rsidRDefault="00260777">
            <w:pPr>
              <w:pStyle w:val="TableParagraph"/>
              <w:ind w:left="46" w:right="1"/>
              <w:jc w:val="center"/>
              <w:rPr>
                <w:sz w:val="12"/>
              </w:rPr>
            </w:pPr>
            <w:r>
              <w:rPr>
                <w:spacing w:val="-2"/>
                <w:w w:val="110"/>
                <w:sz w:val="12"/>
              </w:rPr>
              <w:t>26.8%</w:t>
            </w:r>
          </w:p>
        </w:tc>
      </w:tr>
      <w:tr w:rsidR="00F1267E" w14:paraId="60E6B021" w14:textId="77777777">
        <w:trPr>
          <w:trHeight w:val="245"/>
        </w:trPr>
        <w:tc>
          <w:tcPr>
            <w:tcW w:w="1549" w:type="dxa"/>
            <w:tcBorders>
              <w:bottom w:val="single" w:sz="4" w:space="0" w:color="000000"/>
            </w:tcBorders>
          </w:tcPr>
          <w:p w14:paraId="4ED8DCD3" w14:textId="77777777" w:rsidR="00F1267E" w:rsidRDefault="00260777">
            <w:pPr>
              <w:pStyle w:val="TableParagraph"/>
              <w:spacing w:before="11"/>
              <w:ind w:left="120"/>
              <w:rPr>
                <w:sz w:val="12"/>
              </w:rPr>
            </w:pPr>
            <w:r>
              <w:rPr>
                <w:spacing w:val="-2"/>
                <w:w w:val="110"/>
                <w:sz w:val="12"/>
              </w:rPr>
              <w:t>GBP/USD</w:t>
            </w:r>
          </w:p>
        </w:tc>
        <w:tc>
          <w:tcPr>
            <w:tcW w:w="1256" w:type="dxa"/>
            <w:tcBorders>
              <w:bottom w:val="single" w:sz="4" w:space="0" w:color="000000"/>
            </w:tcBorders>
          </w:tcPr>
          <w:p w14:paraId="709C61DE" w14:textId="77777777" w:rsidR="00F1267E" w:rsidRDefault="00260777">
            <w:pPr>
              <w:pStyle w:val="TableParagraph"/>
              <w:spacing w:before="11"/>
              <w:ind w:right="1"/>
              <w:jc w:val="center"/>
              <w:rPr>
                <w:sz w:val="12"/>
              </w:rPr>
            </w:pPr>
            <w:r>
              <w:rPr>
                <w:w w:val="125"/>
                <w:sz w:val="12"/>
              </w:rPr>
              <w:t>Sep-</w:t>
            </w:r>
            <w:r>
              <w:rPr>
                <w:spacing w:val="-5"/>
                <w:w w:val="125"/>
                <w:sz w:val="12"/>
              </w:rPr>
              <w:t>71</w:t>
            </w:r>
          </w:p>
        </w:tc>
        <w:tc>
          <w:tcPr>
            <w:tcW w:w="1412" w:type="dxa"/>
            <w:tcBorders>
              <w:bottom w:val="single" w:sz="4" w:space="0" w:color="000000"/>
            </w:tcBorders>
          </w:tcPr>
          <w:p w14:paraId="3A636BF9" w14:textId="77777777" w:rsidR="00F1267E" w:rsidRDefault="00260777">
            <w:pPr>
              <w:pStyle w:val="TableParagraph"/>
              <w:spacing w:before="11"/>
              <w:ind w:left="10" w:right="11"/>
              <w:jc w:val="center"/>
              <w:rPr>
                <w:sz w:val="12"/>
              </w:rPr>
            </w:pPr>
            <w:r>
              <w:rPr>
                <w:spacing w:val="-2"/>
                <w:w w:val="110"/>
                <w:sz w:val="12"/>
              </w:rPr>
              <w:t>1.39%</w:t>
            </w:r>
          </w:p>
        </w:tc>
        <w:tc>
          <w:tcPr>
            <w:tcW w:w="1618" w:type="dxa"/>
            <w:tcBorders>
              <w:bottom w:val="single" w:sz="4" w:space="0" w:color="000000"/>
            </w:tcBorders>
          </w:tcPr>
          <w:p w14:paraId="1331FFB5" w14:textId="77777777" w:rsidR="00F1267E" w:rsidRDefault="00260777">
            <w:pPr>
              <w:pStyle w:val="TableParagraph"/>
              <w:spacing w:before="11"/>
              <w:ind w:right="1"/>
              <w:jc w:val="center"/>
              <w:rPr>
                <w:sz w:val="12"/>
              </w:rPr>
            </w:pPr>
            <w:r>
              <w:rPr>
                <w:spacing w:val="-2"/>
                <w:w w:val="115"/>
                <w:sz w:val="12"/>
              </w:rPr>
              <w:t>10.32%</w:t>
            </w:r>
          </w:p>
        </w:tc>
        <w:tc>
          <w:tcPr>
            <w:tcW w:w="1753" w:type="dxa"/>
            <w:tcBorders>
              <w:bottom w:val="single" w:sz="4" w:space="0" w:color="000000"/>
            </w:tcBorders>
          </w:tcPr>
          <w:p w14:paraId="002B8AD7" w14:textId="77777777" w:rsidR="00F1267E" w:rsidRDefault="00260777">
            <w:pPr>
              <w:pStyle w:val="TableParagraph"/>
              <w:spacing w:before="11"/>
              <w:ind w:left="12" w:right="13"/>
              <w:jc w:val="center"/>
              <w:rPr>
                <w:sz w:val="12"/>
              </w:rPr>
            </w:pPr>
            <w:r>
              <w:rPr>
                <w:spacing w:val="-4"/>
                <w:w w:val="105"/>
                <w:sz w:val="12"/>
              </w:rPr>
              <w:t>2.7%</w:t>
            </w:r>
          </w:p>
        </w:tc>
        <w:tc>
          <w:tcPr>
            <w:tcW w:w="1738" w:type="dxa"/>
            <w:tcBorders>
              <w:bottom w:val="single" w:sz="4" w:space="0" w:color="000000"/>
            </w:tcBorders>
          </w:tcPr>
          <w:p w14:paraId="217A038B" w14:textId="77777777" w:rsidR="00F1267E" w:rsidRDefault="00260777">
            <w:pPr>
              <w:pStyle w:val="TableParagraph"/>
              <w:spacing w:before="11"/>
              <w:ind w:left="46" w:right="1"/>
              <w:jc w:val="center"/>
              <w:rPr>
                <w:sz w:val="12"/>
              </w:rPr>
            </w:pPr>
            <w:r>
              <w:rPr>
                <w:spacing w:val="-2"/>
                <w:w w:val="110"/>
                <w:sz w:val="12"/>
              </w:rPr>
              <w:t>25.4%</w:t>
            </w:r>
          </w:p>
        </w:tc>
      </w:tr>
    </w:tbl>
    <w:p w14:paraId="0CFFD8E7" w14:textId="77777777" w:rsidR="00F1267E" w:rsidRDefault="00F1267E">
      <w:pPr>
        <w:pStyle w:val="TableParagraph"/>
        <w:jc w:val="center"/>
        <w:rPr>
          <w:sz w:val="12"/>
        </w:rPr>
        <w:sectPr w:rsidR="00F1267E">
          <w:pgSz w:w="10890" w:h="14860"/>
          <w:pgMar w:top="820" w:right="708" w:bottom="280" w:left="708" w:header="629" w:footer="0" w:gutter="0"/>
          <w:cols w:space="720"/>
        </w:sectPr>
      </w:pPr>
    </w:p>
    <w:p w14:paraId="4E30D382" w14:textId="77777777" w:rsidR="00F1267E" w:rsidRDefault="00F1267E">
      <w:pPr>
        <w:pStyle w:val="Corpsdetexte"/>
        <w:spacing w:before="5"/>
        <w:rPr>
          <w:sz w:val="17"/>
        </w:rPr>
      </w:pPr>
    </w:p>
    <w:p w14:paraId="422F07E8" w14:textId="77777777" w:rsidR="00F1267E" w:rsidRDefault="00F1267E">
      <w:pPr>
        <w:pStyle w:val="Corpsdetexte"/>
        <w:rPr>
          <w:sz w:val="17"/>
        </w:rPr>
        <w:sectPr w:rsidR="00F1267E">
          <w:pgSz w:w="10890" w:h="14860"/>
          <w:pgMar w:top="820" w:right="708" w:bottom="280" w:left="708" w:header="629" w:footer="0" w:gutter="0"/>
          <w:cols w:space="720"/>
        </w:sectPr>
      </w:pPr>
    </w:p>
    <w:p w14:paraId="214F156B" w14:textId="77777777" w:rsidR="00F1267E" w:rsidRDefault="00260777">
      <w:pPr>
        <w:pStyle w:val="Corpsdetexte"/>
        <w:spacing w:before="82" w:line="273" w:lineRule="auto"/>
        <w:ind w:left="29"/>
      </w:pPr>
      <w:r>
        <w:rPr>
          <w:w w:val="115"/>
        </w:rPr>
        <w:t>momentum</w:t>
      </w:r>
      <w:r>
        <w:rPr>
          <w:spacing w:val="80"/>
          <w:w w:val="115"/>
        </w:rPr>
        <w:t xml:space="preserve"> </w:t>
      </w:r>
      <w:r>
        <w:rPr>
          <w:w w:val="115"/>
        </w:rPr>
        <w:t>factors</w:t>
      </w:r>
      <w:r>
        <w:rPr>
          <w:spacing w:val="80"/>
          <w:w w:val="115"/>
        </w:rPr>
        <w:t xml:space="preserve"> </w:t>
      </w:r>
      <w:r>
        <w:rPr>
          <w:w w:val="115"/>
        </w:rPr>
        <w:t>across</w:t>
      </w:r>
      <w:r>
        <w:rPr>
          <w:spacing w:val="80"/>
          <w:w w:val="115"/>
        </w:rPr>
        <w:t xml:space="preserve"> </w:t>
      </w:r>
      <w:r>
        <w:rPr>
          <w:w w:val="115"/>
        </w:rPr>
        <w:t>asset</w:t>
      </w:r>
      <w:r>
        <w:rPr>
          <w:spacing w:val="80"/>
          <w:w w:val="115"/>
        </w:rPr>
        <w:t xml:space="preserve"> </w:t>
      </w:r>
      <w:r>
        <w:rPr>
          <w:w w:val="115"/>
        </w:rPr>
        <w:t>classes</w:t>
      </w:r>
      <w:r>
        <w:rPr>
          <w:spacing w:val="80"/>
          <w:w w:val="115"/>
        </w:rPr>
        <w:t xml:space="preserve"> </w:t>
      </w:r>
      <w:r>
        <w:rPr>
          <w:w w:val="115"/>
        </w:rPr>
        <w:t>from</w:t>
      </w:r>
      <w:r>
        <w:rPr>
          <w:spacing w:val="80"/>
          <w:w w:val="115"/>
        </w:rPr>
        <w:t xml:space="preserve"> </w:t>
      </w:r>
      <w:hyperlink w:anchor="_bookmark29" w:history="1">
        <w:r>
          <w:rPr>
            <w:color w:val="000066"/>
            <w:w w:val="115"/>
          </w:rPr>
          <w:t>Asness,</w:t>
        </w:r>
      </w:hyperlink>
      <w:r>
        <w:rPr>
          <w:color w:val="000066"/>
          <w:w w:val="115"/>
        </w:rPr>
        <w:t xml:space="preserve"> </w:t>
      </w:r>
      <w:hyperlink w:anchor="_bookmark29" w:history="1">
        <w:r>
          <w:rPr>
            <w:color w:val="000066"/>
            <w:w w:val="115"/>
          </w:rPr>
          <w:t>Moskowitz, and Pedersen (2010)</w:t>
        </w:r>
      </w:hyperlink>
      <w:r>
        <w:rPr>
          <w:w w:val="115"/>
        </w:rPr>
        <w:t>.</w:t>
      </w:r>
    </w:p>
    <w:p w14:paraId="71F55DF2" w14:textId="77777777" w:rsidR="00F1267E" w:rsidRDefault="00F1267E">
      <w:pPr>
        <w:pStyle w:val="Corpsdetexte"/>
        <w:spacing w:before="64"/>
      </w:pPr>
    </w:p>
    <w:p w14:paraId="6D21EFF8" w14:textId="77777777" w:rsidR="00F1267E" w:rsidRDefault="00260777">
      <w:pPr>
        <w:pStyle w:val="Paragraphedeliste"/>
        <w:numPr>
          <w:ilvl w:val="1"/>
          <w:numId w:val="4"/>
        </w:numPr>
        <w:tabs>
          <w:tab w:val="left" w:pos="406"/>
        </w:tabs>
        <w:ind w:left="406" w:hanging="377"/>
        <w:jc w:val="left"/>
        <w:rPr>
          <w:i/>
          <w:sz w:val="16"/>
        </w:rPr>
      </w:pPr>
      <w:bookmarkStart w:id="11" w:name="Ex_ante_volatility_estimate"/>
      <w:bookmarkStart w:id="12" w:name="_bookmark5"/>
      <w:bookmarkEnd w:id="11"/>
      <w:bookmarkEnd w:id="12"/>
      <w:r>
        <w:rPr>
          <w:i/>
          <w:w w:val="115"/>
          <w:sz w:val="16"/>
        </w:rPr>
        <w:t>Ex</w:t>
      </w:r>
      <w:r>
        <w:rPr>
          <w:i/>
          <w:spacing w:val="-1"/>
          <w:w w:val="115"/>
          <w:sz w:val="16"/>
        </w:rPr>
        <w:t xml:space="preserve"> </w:t>
      </w:r>
      <w:r>
        <w:rPr>
          <w:i/>
          <w:w w:val="115"/>
          <w:sz w:val="16"/>
        </w:rPr>
        <w:t xml:space="preserve">ante volatility </w:t>
      </w:r>
      <w:r>
        <w:rPr>
          <w:i/>
          <w:spacing w:val="-2"/>
          <w:w w:val="115"/>
          <w:sz w:val="16"/>
        </w:rPr>
        <w:t>estimate</w:t>
      </w:r>
    </w:p>
    <w:p w14:paraId="49FFDC07" w14:textId="77777777" w:rsidR="00F1267E" w:rsidRDefault="00F1267E">
      <w:pPr>
        <w:pStyle w:val="Corpsdetexte"/>
        <w:spacing w:before="42"/>
        <w:rPr>
          <w:i/>
        </w:rPr>
      </w:pPr>
    </w:p>
    <w:p w14:paraId="77A8D7C6" w14:textId="77777777" w:rsidR="00F1267E" w:rsidRDefault="00260777">
      <w:pPr>
        <w:pStyle w:val="Corpsdetexte"/>
        <w:spacing w:line="273" w:lineRule="auto"/>
        <w:ind w:left="29" w:firstLine="239"/>
        <w:jc w:val="both"/>
      </w:pPr>
      <w:r>
        <w:rPr>
          <w:w w:val="120"/>
        </w:rPr>
        <w:t xml:space="preserve">Since volatility varies dramatically across our assets (illustrated in </w:t>
      </w:r>
      <w:hyperlink w:anchor="_bookmark4" w:history="1">
        <w:r>
          <w:rPr>
            <w:color w:val="000066"/>
            <w:w w:val="120"/>
          </w:rPr>
          <w:t>Table 1</w:t>
        </w:r>
      </w:hyperlink>
      <w:r>
        <w:rPr>
          <w:w w:val="120"/>
        </w:rPr>
        <w:t>), we scale the returns by their volatilities in order to make meaningful comparisons across</w:t>
      </w:r>
      <w:r>
        <w:rPr>
          <w:spacing w:val="52"/>
          <w:w w:val="120"/>
        </w:rPr>
        <w:t xml:space="preserve"> </w:t>
      </w:r>
      <w:r>
        <w:rPr>
          <w:w w:val="120"/>
        </w:rPr>
        <w:t>assets.</w:t>
      </w:r>
      <w:r>
        <w:rPr>
          <w:spacing w:val="51"/>
          <w:w w:val="120"/>
        </w:rPr>
        <w:t xml:space="preserve"> </w:t>
      </w:r>
      <w:r>
        <w:rPr>
          <w:w w:val="120"/>
        </w:rPr>
        <w:t>We</w:t>
      </w:r>
      <w:r>
        <w:rPr>
          <w:spacing w:val="53"/>
          <w:w w:val="120"/>
        </w:rPr>
        <w:t xml:space="preserve"> </w:t>
      </w:r>
      <w:r>
        <w:rPr>
          <w:w w:val="120"/>
        </w:rPr>
        <w:t>estimate</w:t>
      </w:r>
      <w:r>
        <w:rPr>
          <w:spacing w:val="52"/>
          <w:w w:val="120"/>
        </w:rPr>
        <w:t xml:space="preserve"> </w:t>
      </w:r>
      <w:r>
        <w:rPr>
          <w:w w:val="120"/>
        </w:rPr>
        <w:t>each</w:t>
      </w:r>
      <w:r>
        <w:rPr>
          <w:spacing w:val="51"/>
          <w:w w:val="120"/>
        </w:rPr>
        <w:t xml:space="preserve"> </w:t>
      </w:r>
      <w:r>
        <w:rPr>
          <w:w w:val="120"/>
        </w:rPr>
        <w:t>instrument’s</w:t>
      </w:r>
      <w:r>
        <w:rPr>
          <w:spacing w:val="52"/>
          <w:w w:val="120"/>
        </w:rPr>
        <w:t xml:space="preserve"> </w:t>
      </w:r>
      <w:r>
        <w:rPr>
          <w:w w:val="120"/>
        </w:rPr>
        <w:t>ex</w:t>
      </w:r>
      <w:r>
        <w:rPr>
          <w:spacing w:val="52"/>
          <w:w w:val="120"/>
        </w:rPr>
        <w:t xml:space="preserve"> </w:t>
      </w:r>
      <w:r>
        <w:rPr>
          <w:spacing w:val="-4"/>
          <w:w w:val="120"/>
        </w:rPr>
        <w:t>ante</w:t>
      </w:r>
    </w:p>
    <w:p w14:paraId="236AC1F7" w14:textId="77777777" w:rsidR="00F1267E" w:rsidRDefault="00260777">
      <w:pPr>
        <w:pStyle w:val="Corpsdetexte"/>
        <w:spacing w:before="82" w:line="273" w:lineRule="auto"/>
        <w:ind w:left="29" w:right="113"/>
        <w:jc w:val="both"/>
      </w:pPr>
      <w:r>
        <w:br w:type="column"/>
      </w:r>
      <w:r>
        <w:rPr>
          <w:w w:val="120"/>
        </w:rPr>
        <w:t>trends.</w:t>
      </w:r>
      <w:r>
        <w:rPr>
          <w:spacing w:val="-9"/>
          <w:w w:val="120"/>
        </w:rPr>
        <w:t xml:space="preserve"> </w:t>
      </w:r>
      <w:r>
        <w:rPr>
          <w:w w:val="120"/>
        </w:rPr>
        <w:t>The</w:t>
      </w:r>
      <w:r>
        <w:rPr>
          <w:spacing w:val="-10"/>
          <w:w w:val="120"/>
        </w:rPr>
        <w:t xml:space="preserve"> </w:t>
      </w:r>
      <w:r>
        <w:rPr>
          <w:w w:val="120"/>
        </w:rPr>
        <w:t>negative</w:t>
      </w:r>
      <w:r>
        <w:rPr>
          <w:spacing w:val="-9"/>
          <w:w w:val="120"/>
        </w:rPr>
        <w:t xml:space="preserve"> </w:t>
      </w:r>
      <w:r>
        <w:rPr>
          <w:w w:val="120"/>
        </w:rPr>
        <w:t>signs</w:t>
      </w:r>
      <w:r>
        <w:rPr>
          <w:spacing w:val="-10"/>
          <w:w w:val="120"/>
        </w:rPr>
        <w:t xml:space="preserve"> </w:t>
      </w:r>
      <w:r>
        <w:rPr>
          <w:w w:val="120"/>
        </w:rPr>
        <w:t>for</w:t>
      </w:r>
      <w:r>
        <w:rPr>
          <w:spacing w:val="-10"/>
          <w:w w:val="120"/>
        </w:rPr>
        <w:t xml:space="preserve"> </w:t>
      </w:r>
      <w:r>
        <w:rPr>
          <w:w w:val="120"/>
        </w:rPr>
        <w:t>the</w:t>
      </w:r>
      <w:r>
        <w:rPr>
          <w:spacing w:val="-8"/>
          <w:w w:val="120"/>
        </w:rPr>
        <w:t xml:space="preserve"> </w:t>
      </w:r>
      <w:r>
        <w:rPr>
          <w:w w:val="120"/>
        </w:rPr>
        <w:t>longer</w:t>
      </w:r>
      <w:r>
        <w:rPr>
          <w:spacing w:val="-9"/>
          <w:w w:val="120"/>
        </w:rPr>
        <w:t xml:space="preserve"> </w:t>
      </w:r>
      <w:r>
        <w:rPr>
          <w:w w:val="120"/>
        </w:rPr>
        <w:t>horizons</w:t>
      </w:r>
      <w:r>
        <w:rPr>
          <w:spacing w:val="-10"/>
          <w:w w:val="120"/>
        </w:rPr>
        <w:t xml:space="preserve"> </w:t>
      </w:r>
      <w:r>
        <w:rPr>
          <w:w w:val="120"/>
        </w:rPr>
        <w:t>indicate reversals, the most significant of which occur in the year immediately following the positive trend.</w:t>
      </w:r>
    </w:p>
    <w:p w14:paraId="519FDE19" w14:textId="77777777" w:rsidR="00F1267E" w:rsidRDefault="00260777">
      <w:pPr>
        <w:pStyle w:val="Corpsdetexte"/>
        <w:spacing w:line="273" w:lineRule="auto"/>
        <w:ind w:left="29" w:right="112" w:firstLine="239"/>
        <w:jc w:val="both"/>
      </w:pPr>
      <w:r>
        <w:rPr>
          <w:noProof/>
        </w:rPr>
        <mc:AlternateContent>
          <mc:Choice Requires="wps">
            <w:drawing>
              <wp:anchor distT="0" distB="0" distL="0" distR="0" simplePos="0" relativeHeight="483797504" behindDoc="1" locked="0" layoutInCell="1" allowOverlap="1" wp14:anchorId="2F661199" wp14:editId="79BDD579">
                <wp:simplePos x="0" y="0"/>
                <wp:positionH relativeFrom="page">
                  <wp:posOffset>4589278</wp:posOffset>
                </wp:positionH>
                <wp:positionV relativeFrom="paragraph">
                  <wp:posOffset>902302</wp:posOffset>
                </wp:positionV>
                <wp:extent cx="346075" cy="755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5565"/>
                        </a:xfrm>
                        <a:prstGeom prst="rect">
                          <a:avLst/>
                        </a:prstGeom>
                      </wps:spPr>
                      <wps:txbx>
                        <w:txbxContent>
                          <w:p w14:paraId="5BD9749F" w14:textId="77777777" w:rsidR="00F1267E" w:rsidRDefault="00260777">
                            <w:pPr>
                              <w:tabs>
                                <w:tab w:val="left" w:pos="503"/>
                              </w:tabs>
                              <w:spacing w:line="117" w:lineRule="exact"/>
                              <w:rPr>
                                <w:i/>
                                <w:sz w:val="11"/>
                              </w:rPr>
                            </w:pPr>
                            <w:r>
                              <w:rPr>
                                <w:i/>
                                <w:w w:val="105"/>
                                <w:sz w:val="11"/>
                              </w:rPr>
                              <w:t>t</w:t>
                            </w:r>
                            <w:r>
                              <w:rPr>
                                <w:rFonts w:ascii="Georgia" w:hAnsi="Georgia"/>
                                <w:w w:val="105"/>
                                <w:sz w:val="11"/>
                              </w:rPr>
                              <w:t>—</w:t>
                            </w:r>
                            <w:r>
                              <w:rPr>
                                <w:i/>
                                <w:spacing w:val="-10"/>
                                <w:w w:val="120"/>
                                <w:sz w:val="11"/>
                              </w:rPr>
                              <w:t>h</w:t>
                            </w:r>
                            <w:r>
                              <w:rPr>
                                <w:i/>
                                <w:sz w:val="11"/>
                              </w:rPr>
                              <w:tab/>
                            </w:r>
                            <w:r>
                              <w:rPr>
                                <w:i/>
                                <w:spacing w:val="-10"/>
                                <w:w w:val="120"/>
                                <w:sz w:val="11"/>
                              </w:rPr>
                              <w:t>t</w:t>
                            </w:r>
                          </w:p>
                        </w:txbxContent>
                      </wps:txbx>
                      <wps:bodyPr wrap="square" lIns="0" tIns="0" rIns="0" bIns="0" rtlCol="0">
                        <a:noAutofit/>
                      </wps:bodyPr>
                    </wps:wsp>
                  </a:graphicData>
                </a:graphic>
              </wp:anchor>
            </w:drawing>
          </mc:Choice>
          <mc:Fallback>
            <w:pict>
              <v:shape w14:anchorId="2F661199" id="Textbox 19" o:spid="_x0000_s1027" type="#_x0000_t202" style="position:absolute;left:0;text-align:left;margin-left:361.35pt;margin-top:71.05pt;width:27.25pt;height:5.95pt;z-index:-1951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" filled="f" stroked="f">
                <v:textbox inset="0,0,0,0">
                  <w:txbxContent>
                    <w:p w14:paraId="5BD9749F" w14:textId="77777777" w:rsidR="00F1267E" w:rsidRDefault="00260777">
                      <w:pPr>
                        <w:tabs>
                          <w:tab w:val="left" w:pos="503"/>
                        </w:tabs>
                        <w:spacing w:line="117" w:lineRule="exact"/>
                        <w:rPr>
                          <w:i/>
                          <w:sz w:val="11"/>
                        </w:rPr>
                      </w:pPr>
                      <w:r>
                        <w:rPr>
                          <w:i/>
                          <w:w w:val="105"/>
                          <w:sz w:val="11"/>
                        </w:rPr>
                        <w:t>t</w:t>
                      </w:r>
                      <w:r>
                        <w:rPr>
                          <w:rFonts w:ascii="Georgia" w:hAnsi="Georgia"/>
                          <w:w w:val="105"/>
                          <w:sz w:val="11"/>
                        </w:rPr>
                        <w:t>—</w:t>
                      </w:r>
                      <w:r>
                        <w:rPr>
                          <w:i/>
                          <w:spacing w:val="-10"/>
                          <w:w w:val="120"/>
                          <w:sz w:val="11"/>
                        </w:rPr>
                        <w:t>h</w:t>
                      </w:r>
                      <w:r>
                        <w:rPr>
                          <w:i/>
                          <w:sz w:val="11"/>
                        </w:rPr>
                        <w:tab/>
                      </w:r>
                      <w:r>
                        <w:rPr>
                          <w:i/>
                          <w:spacing w:val="-10"/>
                          <w:w w:val="120"/>
                          <w:sz w:val="11"/>
                        </w:rPr>
                        <w:t>t</w:t>
                      </w:r>
                    </w:p>
                  </w:txbxContent>
                </v:textbox>
                <w10:wrap anchorx="page"/>
              </v:shape>
            </w:pict>
          </mc:Fallback>
        </mc:AlternateContent>
      </w:r>
      <w:r>
        <w:rPr>
          <w:w w:val="120"/>
        </w:rPr>
        <w:t xml:space="preserve">Another way to look at time series predictability is to simply focus only on the </w:t>
      </w:r>
      <w:r>
        <w:rPr>
          <w:i/>
          <w:w w:val="120"/>
        </w:rPr>
        <w:t xml:space="preserve">sign </w:t>
      </w:r>
      <w:r>
        <w:rPr>
          <w:w w:val="120"/>
        </w:rPr>
        <w:t>of the past excess return. This even simpler way of looking at time series momen-tum underlies the trading strategies we consider in the next section. In a</w:t>
      </w:r>
      <w:r>
        <w:rPr>
          <w:w w:val="120"/>
        </w:rPr>
        <w:t xml:space="preserve"> regression setting, this strategy can be captured using the following specification:</w:t>
      </w:r>
    </w:p>
    <w:p w14:paraId="7D1835DA"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453" w:space="448"/>
            <w:col w:w="4573"/>
          </w:cols>
        </w:sectPr>
      </w:pPr>
    </w:p>
    <w:p w14:paraId="24D6E50E" w14:textId="77777777" w:rsidR="00F1267E" w:rsidRDefault="00260777">
      <w:pPr>
        <w:pStyle w:val="Corpsdetexte"/>
        <w:spacing w:line="209" w:lineRule="exact"/>
        <w:ind w:left="29"/>
      </w:pPr>
      <w:r>
        <w:rPr>
          <w:w w:val="125"/>
        </w:rPr>
        <w:t>volatility</w:t>
      </w:r>
      <w:r>
        <w:rPr>
          <w:spacing w:val="30"/>
          <w:w w:val="125"/>
        </w:rPr>
        <w:t xml:space="preserve"> </w:t>
      </w:r>
      <w:r>
        <w:rPr>
          <w:i/>
          <w:w w:val="125"/>
          <w:sz w:val="19"/>
        </w:rPr>
        <w:t>s</w:t>
      </w:r>
      <w:r>
        <w:rPr>
          <w:i/>
          <w:w w:val="125"/>
          <w:position w:val="-2"/>
          <w:sz w:val="10"/>
        </w:rPr>
        <w:t>t</w:t>
      </w:r>
      <w:r>
        <w:rPr>
          <w:i/>
          <w:spacing w:val="50"/>
          <w:w w:val="125"/>
          <w:position w:val="-2"/>
          <w:sz w:val="10"/>
        </w:rPr>
        <w:t xml:space="preserve"> </w:t>
      </w:r>
      <w:r>
        <w:rPr>
          <w:w w:val="125"/>
        </w:rPr>
        <w:t>at</w:t>
      </w:r>
      <w:r>
        <w:rPr>
          <w:spacing w:val="31"/>
          <w:w w:val="125"/>
        </w:rPr>
        <w:t xml:space="preserve"> </w:t>
      </w:r>
      <w:r>
        <w:rPr>
          <w:w w:val="125"/>
        </w:rPr>
        <w:t>each</w:t>
      </w:r>
      <w:r>
        <w:rPr>
          <w:spacing w:val="31"/>
          <w:w w:val="125"/>
        </w:rPr>
        <w:t xml:space="preserve"> </w:t>
      </w:r>
      <w:r>
        <w:rPr>
          <w:w w:val="125"/>
        </w:rPr>
        <w:t>point</w:t>
      </w:r>
      <w:r>
        <w:rPr>
          <w:spacing w:val="30"/>
          <w:w w:val="125"/>
        </w:rPr>
        <w:t xml:space="preserve"> </w:t>
      </w:r>
      <w:r>
        <w:rPr>
          <w:w w:val="125"/>
        </w:rPr>
        <w:t>in</w:t>
      </w:r>
      <w:r>
        <w:rPr>
          <w:spacing w:val="32"/>
          <w:w w:val="125"/>
        </w:rPr>
        <w:t xml:space="preserve"> </w:t>
      </w:r>
      <w:r>
        <w:rPr>
          <w:w w:val="125"/>
        </w:rPr>
        <w:t>time</w:t>
      </w:r>
      <w:r>
        <w:rPr>
          <w:spacing w:val="30"/>
          <w:w w:val="125"/>
        </w:rPr>
        <w:t xml:space="preserve"> </w:t>
      </w:r>
      <w:r>
        <w:rPr>
          <w:w w:val="125"/>
        </w:rPr>
        <w:t>using</w:t>
      </w:r>
      <w:r>
        <w:rPr>
          <w:spacing w:val="31"/>
          <w:w w:val="125"/>
        </w:rPr>
        <w:t xml:space="preserve"> </w:t>
      </w:r>
      <w:r>
        <w:rPr>
          <w:w w:val="125"/>
        </w:rPr>
        <w:t>an</w:t>
      </w:r>
      <w:r>
        <w:rPr>
          <w:spacing w:val="31"/>
          <w:w w:val="125"/>
        </w:rPr>
        <w:t xml:space="preserve"> </w:t>
      </w:r>
      <w:r>
        <w:rPr>
          <w:spacing w:val="-2"/>
          <w:w w:val="125"/>
        </w:rPr>
        <w:t>extremely</w:t>
      </w:r>
    </w:p>
    <w:p w14:paraId="631E2379" w14:textId="77777777" w:rsidR="00F1267E" w:rsidRDefault="00260777">
      <w:pPr>
        <w:pStyle w:val="Corpsdetexte"/>
        <w:spacing w:before="7" w:line="157" w:lineRule="exact"/>
        <w:ind w:left="29"/>
      </w:pPr>
      <w:r>
        <w:rPr>
          <w:w w:val="120"/>
        </w:rPr>
        <w:t>simple</w:t>
      </w:r>
      <w:r>
        <w:rPr>
          <w:spacing w:val="-5"/>
          <w:w w:val="120"/>
        </w:rPr>
        <w:t xml:space="preserve"> </w:t>
      </w:r>
      <w:r>
        <w:rPr>
          <w:w w:val="120"/>
        </w:rPr>
        <w:t>model:</w:t>
      </w:r>
      <w:r>
        <w:rPr>
          <w:spacing w:val="-4"/>
          <w:w w:val="120"/>
        </w:rPr>
        <w:t xml:space="preserve"> </w:t>
      </w:r>
      <w:r>
        <w:rPr>
          <w:w w:val="120"/>
        </w:rPr>
        <w:t>the</w:t>
      </w:r>
      <w:r>
        <w:rPr>
          <w:spacing w:val="-5"/>
          <w:w w:val="120"/>
        </w:rPr>
        <w:t xml:space="preserve"> </w:t>
      </w:r>
      <w:r>
        <w:rPr>
          <w:w w:val="120"/>
        </w:rPr>
        <w:t>exponentially</w:t>
      </w:r>
      <w:r>
        <w:rPr>
          <w:spacing w:val="-4"/>
          <w:w w:val="120"/>
        </w:rPr>
        <w:t xml:space="preserve"> </w:t>
      </w:r>
      <w:r>
        <w:rPr>
          <w:w w:val="120"/>
        </w:rPr>
        <w:t>weighted</w:t>
      </w:r>
      <w:r>
        <w:rPr>
          <w:spacing w:val="-5"/>
          <w:w w:val="120"/>
        </w:rPr>
        <w:t xml:space="preserve"> </w:t>
      </w:r>
      <w:r>
        <w:rPr>
          <w:w w:val="120"/>
        </w:rPr>
        <w:t>lagged</w:t>
      </w:r>
      <w:r>
        <w:rPr>
          <w:spacing w:val="-5"/>
          <w:w w:val="120"/>
        </w:rPr>
        <w:t xml:space="preserve"> </w:t>
      </w:r>
      <w:r>
        <w:rPr>
          <w:spacing w:val="-2"/>
          <w:w w:val="120"/>
        </w:rPr>
        <w:t>squared</w:t>
      </w:r>
    </w:p>
    <w:p w14:paraId="1643CD8C" w14:textId="77777777" w:rsidR="00F1267E" w:rsidRDefault="00260777">
      <w:pPr>
        <w:pStyle w:val="Paragraphedeliste"/>
        <w:numPr>
          <w:ilvl w:val="0"/>
          <w:numId w:val="3"/>
        </w:numPr>
        <w:tabs>
          <w:tab w:val="left" w:pos="347"/>
        </w:tabs>
        <w:spacing w:before="11" w:line="118" w:lineRule="exact"/>
        <w:ind w:hanging="248"/>
        <w:rPr>
          <w:i/>
          <w:sz w:val="11"/>
        </w:rPr>
      </w:pPr>
      <w:r>
        <w:br w:type="column"/>
      </w:r>
      <w:r>
        <w:rPr>
          <w:i/>
          <w:spacing w:val="-10"/>
          <w:w w:val="110"/>
          <w:sz w:val="11"/>
        </w:rPr>
        <w:t>s</w:t>
      </w:r>
    </w:p>
    <w:p w14:paraId="42313F9D" w14:textId="77777777" w:rsidR="00F1267E" w:rsidRDefault="00260777">
      <w:pPr>
        <w:pStyle w:val="Paragraphedeliste"/>
        <w:numPr>
          <w:ilvl w:val="0"/>
          <w:numId w:val="3"/>
        </w:numPr>
        <w:tabs>
          <w:tab w:val="left" w:pos="347"/>
        </w:tabs>
        <w:spacing w:line="119" w:lineRule="exact"/>
        <w:ind w:hanging="248"/>
        <w:rPr>
          <w:sz w:val="11"/>
        </w:rPr>
      </w:pPr>
      <w:r>
        <w:rPr>
          <w:noProof/>
          <w:sz w:val="11"/>
        </w:rPr>
        <mc:AlternateContent>
          <mc:Choice Requires="wps">
            <w:drawing>
              <wp:anchor distT="0" distB="0" distL="0" distR="0" simplePos="0" relativeHeight="483796992" behindDoc="1" locked="0" layoutInCell="1" allowOverlap="1" wp14:anchorId="02B37A52" wp14:editId="3A685CE7">
                <wp:simplePos x="0" y="0"/>
                <wp:positionH relativeFrom="page">
                  <wp:posOffset>3580576</wp:posOffset>
                </wp:positionH>
                <wp:positionV relativeFrom="paragraph">
                  <wp:posOffset>-67162</wp:posOffset>
                </wp:positionV>
                <wp:extent cx="202565"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9700"/>
                        </a:xfrm>
                        <a:prstGeom prst="rect">
                          <a:avLst/>
                        </a:prstGeom>
                      </wps:spPr>
                      <wps:txbx>
                        <w:txbxContent>
                          <w:p w14:paraId="1CAA5C73" w14:textId="77777777" w:rsidR="00F1267E" w:rsidRDefault="00260777">
                            <w:pPr>
                              <w:spacing w:line="203" w:lineRule="exact"/>
                              <w:rPr>
                                <w:i/>
                                <w:sz w:val="19"/>
                              </w:rPr>
                            </w:pPr>
                            <w:r>
                              <w:rPr>
                                <w:i/>
                                <w:w w:val="115"/>
                                <w:sz w:val="16"/>
                              </w:rPr>
                              <w:t>r</w:t>
                            </w:r>
                            <w:r>
                              <w:rPr>
                                <w:i/>
                                <w:spacing w:val="9"/>
                                <w:w w:val="115"/>
                                <w:sz w:val="16"/>
                              </w:rPr>
                              <w:t xml:space="preserve"> </w:t>
                            </w:r>
                            <w:r>
                              <w:rPr>
                                <w:rFonts w:ascii="Comic Sans MS"/>
                                <w:spacing w:val="-7"/>
                                <w:w w:val="115"/>
                                <w:sz w:val="16"/>
                              </w:rPr>
                              <w:t>/</w:t>
                            </w:r>
                            <w:r>
                              <w:rPr>
                                <w:i/>
                                <w:spacing w:val="-7"/>
                                <w:w w:val="115"/>
                                <w:sz w:val="19"/>
                              </w:rPr>
                              <w:t>s</w:t>
                            </w:r>
                          </w:p>
                        </w:txbxContent>
                      </wps:txbx>
                      <wps:bodyPr wrap="square" lIns="0" tIns="0" rIns="0" bIns="0" rtlCol="0">
                        <a:noAutofit/>
                      </wps:bodyPr>
                    </wps:wsp>
                  </a:graphicData>
                </a:graphic>
              </wp:anchor>
            </w:drawing>
          </mc:Choice>
          <mc:Fallback>
            <w:pict>
              <v:shape w14:anchorId="02B37A52" id="Textbox 20" o:spid="_x0000_s1028" type="#_x0000_t202" style="position:absolute;left:0;text-align:left;margin-left:281.95pt;margin-top:-5.3pt;width:15.95pt;height:11pt;z-index:-1951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" filled="f" stroked="f">
                <v:textbox inset="0,0,0,0">
                  <w:txbxContent>
                    <w:p w14:paraId="1CAA5C73" w14:textId="77777777" w:rsidR="00F1267E" w:rsidRDefault="00260777">
                      <w:pPr>
                        <w:spacing w:line="203" w:lineRule="exact"/>
                        <w:rPr>
                          <w:i/>
                          <w:sz w:val="19"/>
                        </w:rPr>
                      </w:pPr>
                      <w:r>
                        <w:rPr>
                          <w:i/>
                          <w:w w:val="115"/>
                          <w:sz w:val="16"/>
                        </w:rPr>
                        <w:t>r</w:t>
                      </w:r>
                      <w:r>
                        <w:rPr>
                          <w:i/>
                          <w:spacing w:val="9"/>
                          <w:w w:val="115"/>
                          <w:sz w:val="16"/>
                        </w:rPr>
                        <w:t xml:space="preserve"> </w:t>
                      </w:r>
                      <w:r>
                        <w:rPr>
                          <w:rFonts w:ascii="Comic Sans MS"/>
                          <w:spacing w:val="-7"/>
                          <w:w w:val="115"/>
                          <w:sz w:val="16"/>
                        </w:rPr>
                        <w:t>/</w:t>
                      </w:r>
                      <w:r>
                        <w:rPr>
                          <w:i/>
                          <w:spacing w:val="-7"/>
                          <w:w w:val="115"/>
                          <w:sz w:val="19"/>
                        </w:rPr>
                        <w:t>s</w:t>
                      </w:r>
                    </w:p>
                  </w:txbxContent>
                </v:textbox>
                <w10:wrap anchorx="page"/>
              </v:shape>
            </w:pict>
          </mc:Fallback>
        </mc:AlternateContent>
      </w:r>
      <w:r>
        <w:rPr>
          <w:i/>
          <w:w w:val="105"/>
          <w:sz w:val="11"/>
        </w:rPr>
        <w:t>t</w:t>
      </w:r>
      <w:r>
        <w:rPr>
          <w:rFonts w:ascii="Georgia" w:hAnsi="Georgia"/>
          <w:w w:val="105"/>
          <w:sz w:val="11"/>
        </w:rPr>
        <w:t>—</w:t>
      </w:r>
      <w:r>
        <w:rPr>
          <w:spacing w:val="-10"/>
          <w:w w:val="120"/>
          <w:sz w:val="11"/>
        </w:rPr>
        <w:t>1</w:t>
      </w:r>
    </w:p>
    <w:p w14:paraId="76623602" w14:textId="77777777" w:rsidR="00F1267E" w:rsidRDefault="00260777">
      <w:pPr>
        <w:tabs>
          <w:tab w:val="left" w:pos="3655"/>
        </w:tabs>
        <w:spacing w:before="2"/>
        <w:ind w:left="3"/>
        <w:rPr>
          <w:rFonts w:ascii="Georgia"/>
          <w:sz w:val="16"/>
        </w:rPr>
      </w:pPr>
      <w:r>
        <w:br w:type="column"/>
      </w:r>
      <w:r>
        <w:rPr>
          <w:rFonts w:ascii="Georgia"/>
          <w:w w:val="110"/>
          <w:sz w:val="16"/>
        </w:rPr>
        <w:t>=</w:t>
      </w:r>
      <w:r>
        <w:rPr>
          <w:rFonts w:ascii="Georgia"/>
          <w:spacing w:val="2"/>
          <w:w w:val="110"/>
          <w:sz w:val="16"/>
        </w:rPr>
        <w:t xml:space="preserve"> </w:t>
      </w:r>
      <w:r>
        <w:rPr>
          <w:i/>
          <w:w w:val="110"/>
          <w:sz w:val="19"/>
        </w:rPr>
        <w:t>a</w:t>
      </w:r>
      <w:r>
        <w:rPr>
          <w:rFonts w:ascii="Georgia"/>
          <w:w w:val="110"/>
          <w:sz w:val="16"/>
        </w:rPr>
        <w:t>+</w:t>
      </w:r>
      <w:r>
        <w:rPr>
          <w:i/>
          <w:w w:val="110"/>
          <w:sz w:val="17"/>
        </w:rPr>
        <w:t>b</w:t>
      </w:r>
      <w:r>
        <w:rPr>
          <w:i/>
          <w:w w:val="110"/>
          <w:sz w:val="17"/>
          <w:vertAlign w:val="subscript"/>
        </w:rPr>
        <w:t>h</w:t>
      </w:r>
      <w:r>
        <w:rPr>
          <w:i/>
          <w:w w:val="110"/>
          <w:sz w:val="16"/>
        </w:rPr>
        <w:t>sign</w:t>
      </w:r>
      <w:r>
        <w:rPr>
          <w:rFonts w:ascii="Georgia"/>
          <w:w w:val="110"/>
          <w:sz w:val="16"/>
        </w:rPr>
        <w:t>(</w:t>
      </w:r>
      <w:r>
        <w:rPr>
          <w:i/>
          <w:w w:val="110"/>
          <w:sz w:val="16"/>
        </w:rPr>
        <w:t>r</w:t>
      </w:r>
      <w:r>
        <w:rPr>
          <w:i/>
          <w:w w:val="110"/>
          <w:sz w:val="16"/>
          <w:vertAlign w:val="superscript"/>
        </w:rPr>
        <w:t>s</w:t>
      </w:r>
      <w:r>
        <w:rPr>
          <w:i/>
          <w:spacing w:val="68"/>
          <w:w w:val="110"/>
          <w:sz w:val="16"/>
        </w:rPr>
        <w:t xml:space="preserve">  </w:t>
      </w:r>
      <w:r>
        <w:rPr>
          <w:rFonts w:ascii="Georgia"/>
          <w:spacing w:val="-4"/>
          <w:w w:val="110"/>
          <w:sz w:val="16"/>
        </w:rPr>
        <w:t>)+</w:t>
      </w:r>
      <w:r>
        <w:rPr>
          <w:i/>
          <w:spacing w:val="-4"/>
          <w:w w:val="110"/>
          <w:sz w:val="19"/>
        </w:rPr>
        <w:t>e</w:t>
      </w:r>
      <w:r>
        <w:rPr>
          <w:i/>
          <w:spacing w:val="-4"/>
          <w:w w:val="110"/>
          <w:sz w:val="19"/>
          <w:vertAlign w:val="superscript"/>
        </w:rPr>
        <w:t>s</w:t>
      </w:r>
      <w:r>
        <w:rPr>
          <w:rFonts w:ascii="Comic Sans MS"/>
          <w:spacing w:val="-4"/>
          <w:w w:val="110"/>
          <w:sz w:val="16"/>
        </w:rPr>
        <w:t>.</w:t>
      </w:r>
      <w:r>
        <w:rPr>
          <w:rFonts w:ascii="Comic Sans MS"/>
          <w:sz w:val="16"/>
        </w:rPr>
        <w:tab/>
      </w:r>
      <w:r>
        <w:rPr>
          <w:rFonts w:ascii="Georgia"/>
          <w:spacing w:val="-5"/>
          <w:w w:val="110"/>
          <w:sz w:val="16"/>
        </w:rPr>
        <w:t>(</w:t>
      </w:r>
      <w:r>
        <w:rPr>
          <w:spacing w:val="-5"/>
          <w:w w:val="110"/>
          <w:sz w:val="16"/>
        </w:rPr>
        <w:t>3</w:t>
      </w:r>
      <w:r>
        <w:rPr>
          <w:rFonts w:ascii="Georgia"/>
          <w:spacing w:val="-5"/>
          <w:w w:val="110"/>
          <w:sz w:val="16"/>
        </w:rPr>
        <w:t>)</w:t>
      </w:r>
    </w:p>
    <w:p w14:paraId="30BEF1F9" w14:textId="77777777" w:rsidR="00F1267E" w:rsidRDefault="00F1267E">
      <w:pPr>
        <w:rPr>
          <w:rFonts w:ascii="Georgia"/>
          <w:sz w:val="16"/>
        </w:rPr>
        <w:sectPr w:rsidR="00F1267E">
          <w:type w:val="continuous"/>
          <w:pgSz w:w="10890" w:h="14860"/>
          <w:pgMar w:top="600" w:right="708" w:bottom="280" w:left="708" w:header="629" w:footer="0" w:gutter="0"/>
          <w:cols w:num="3" w:space="720" w:equalWidth="0">
            <w:col w:w="4453" w:space="449"/>
            <w:col w:w="551" w:space="39"/>
            <w:col w:w="3982"/>
          </w:cols>
        </w:sectPr>
      </w:pPr>
    </w:p>
    <w:p w14:paraId="2855B20E" w14:textId="77777777" w:rsidR="00F1267E" w:rsidRDefault="00260777">
      <w:pPr>
        <w:pStyle w:val="Corpsdetexte"/>
        <w:spacing w:before="53"/>
        <w:ind w:left="29"/>
        <w:jc w:val="both"/>
      </w:pPr>
      <w:r>
        <w:rPr>
          <w:noProof/>
        </w:rPr>
        <mc:AlternateContent>
          <mc:Choice Requires="wps">
            <w:drawing>
              <wp:anchor distT="0" distB="0" distL="0" distR="0" simplePos="0" relativeHeight="483793920" behindDoc="1" locked="0" layoutInCell="1" allowOverlap="1" wp14:anchorId="50C0DDD7" wp14:editId="120B5C5F">
                <wp:simplePos x="0" y="0"/>
                <wp:positionH relativeFrom="page">
                  <wp:posOffset>3230638</wp:posOffset>
                </wp:positionH>
                <wp:positionV relativeFrom="paragraph">
                  <wp:posOffset>223223</wp:posOffset>
                </wp:positionV>
                <wp:extent cx="28575" cy="704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70485"/>
                        </a:xfrm>
                        <a:prstGeom prst="rect">
                          <a:avLst/>
                        </a:prstGeom>
                      </wps:spPr>
                      <wps:txbx>
                        <w:txbxContent>
                          <w:p w14:paraId="52FED432" w14:textId="77777777" w:rsidR="00F1267E" w:rsidRDefault="00260777">
                            <w:pPr>
                              <w:spacing w:line="108" w:lineRule="exact"/>
                              <w:rPr>
                                <w:i/>
                                <w:sz w:val="10"/>
                              </w:rPr>
                            </w:pPr>
                            <w:r>
                              <w:rPr>
                                <w:i/>
                                <w:spacing w:val="-10"/>
                                <w:w w:val="160"/>
                                <w:sz w:val="10"/>
                              </w:rPr>
                              <w:t>t</w:t>
                            </w:r>
                          </w:p>
                        </w:txbxContent>
                      </wps:txbx>
                      <wps:bodyPr wrap="square" lIns="0" tIns="0" rIns="0" bIns="0" rtlCol="0">
                        <a:noAutofit/>
                      </wps:bodyPr>
                    </wps:wsp>
                  </a:graphicData>
                </a:graphic>
              </wp:anchor>
            </w:drawing>
          </mc:Choice>
          <mc:Fallback>
            <w:pict>
              <v:shape w14:anchorId="50C0DDD7" id="Textbox 21" o:spid="_x0000_s1029" type="#_x0000_t202" style="position:absolute;left:0;text-align:left;margin-left:254.4pt;margin-top:17.6pt;width:2.25pt;height:5.55pt;z-index:-1952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oClwEAAB8DAAAOAAAAZHJzL2Uyb0RvYy54bWysUsFuGyEQvVfKPyDuMRunbq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" filled="f" stroked="f">
                <v:textbox inset="0,0,0,0">
                  <w:txbxContent>
                    <w:p w14:paraId="52FED432" w14:textId="77777777" w:rsidR="00F1267E" w:rsidRDefault="00260777">
                      <w:pPr>
                        <w:spacing w:line="108" w:lineRule="exact"/>
                        <w:rPr>
                          <w:i/>
                          <w:sz w:val="10"/>
                        </w:rPr>
                      </w:pPr>
                      <w:r>
                        <w:rPr>
                          <w:i/>
                          <w:spacing w:val="-10"/>
                          <w:w w:val="160"/>
                          <w:sz w:val="10"/>
                        </w:rPr>
                        <w:t>t</w:t>
                      </w:r>
                    </w:p>
                  </w:txbxContent>
                </v:textbox>
                <w10:wrap anchorx="page"/>
              </v:shape>
            </w:pict>
          </mc:Fallback>
        </mc:AlternateContent>
      </w:r>
      <w:r>
        <w:rPr>
          <w:w w:val="120"/>
        </w:rPr>
        <w:t xml:space="preserve">daily returns (i.e., similar to a simple univariate GARCH model). Specifically, the ex ante annualized variance </w:t>
      </w:r>
      <w:r>
        <w:rPr>
          <w:i/>
          <w:w w:val="120"/>
          <w:sz w:val="19"/>
        </w:rPr>
        <w:t>s</w:t>
      </w:r>
      <w:r>
        <w:rPr>
          <w:w w:val="120"/>
          <w:position w:val="10"/>
          <w:sz w:val="10"/>
        </w:rPr>
        <w:t>2</w:t>
      </w:r>
      <w:r>
        <w:rPr>
          <w:spacing w:val="40"/>
          <w:w w:val="120"/>
          <w:position w:val="10"/>
          <w:sz w:val="10"/>
        </w:rPr>
        <w:t xml:space="preserve"> </w:t>
      </w:r>
      <w:r>
        <w:rPr>
          <w:w w:val="120"/>
        </w:rPr>
        <w:t>for each instrument is calculated as follows:</w:t>
      </w:r>
    </w:p>
    <w:p w14:paraId="7A9C7955" w14:textId="77777777" w:rsidR="00F1267E" w:rsidRDefault="00260777">
      <w:pPr>
        <w:pStyle w:val="Corpsdetexte"/>
        <w:spacing w:line="166" w:lineRule="exact"/>
        <w:ind w:left="29"/>
      </w:pPr>
      <w:r>
        <w:br w:type="column"/>
      </w:r>
      <w:r>
        <w:rPr>
          <w:w w:val="120"/>
        </w:rPr>
        <w:t>We</w:t>
      </w:r>
      <w:r>
        <w:rPr>
          <w:spacing w:val="63"/>
          <w:w w:val="120"/>
        </w:rPr>
        <w:t xml:space="preserve"> </w:t>
      </w:r>
      <w:r>
        <w:rPr>
          <w:w w:val="120"/>
        </w:rPr>
        <w:t>again</w:t>
      </w:r>
      <w:r>
        <w:rPr>
          <w:spacing w:val="63"/>
          <w:w w:val="120"/>
        </w:rPr>
        <w:t xml:space="preserve"> </w:t>
      </w:r>
      <w:r>
        <w:rPr>
          <w:w w:val="120"/>
        </w:rPr>
        <w:t>make</w:t>
      </w:r>
      <w:r>
        <w:rPr>
          <w:spacing w:val="63"/>
          <w:w w:val="120"/>
        </w:rPr>
        <w:t xml:space="preserve"> </w:t>
      </w:r>
      <w:r>
        <w:rPr>
          <w:w w:val="120"/>
        </w:rPr>
        <w:t>the</w:t>
      </w:r>
      <w:r>
        <w:rPr>
          <w:spacing w:val="63"/>
          <w:w w:val="120"/>
        </w:rPr>
        <w:t xml:space="preserve"> </w:t>
      </w:r>
      <w:r>
        <w:rPr>
          <w:w w:val="120"/>
        </w:rPr>
        <w:t>left-hand</w:t>
      </w:r>
      <w:r>
        <w:rPr>
          <w:spacing w:val="63"/>
          <w:w w:val="120"/>
        </w:rPr>
        <w:t xml:space="preserve"> </w:t>
      </w:r>
      <w:r>
        <w:rPr>
          <w:w w:val="120"/>
        </w:rPr>
        <w:t>side</w:t>
      </w:r>
      <w:r>
        <w:rPr>
          <w:spacing w:val="63"/>
          <w:w w:val="120"/>
        </w:rPr>
        <w:t xml:space="preserve"> </w:t>
      </w:r>
      <w:r>
        <w:rPr>
          <w:w w:val="120"/>
        </w:rPr>
        <w:t>of</w:t>
      </w:r>
      <w:r>
        <w:rPr>
          <w:spacing w:val="64"/>
          <w:w w:val="120"/>
        </w:rPr>
        <w:t xml:space="preserve"> </w:t>
      </w:r>
      <w:r>
        <w:rPr>
          <w:w w:val="120"/>
        </w:rPr>
        <w:t>the</w:t>
      </w:r>
      <w:r>
        <w:rPr>
          <w:spacing w:val="63"/>
          <w:w w:val="120"/>
        </w:rPr>
        <w:t xml:space="preserve"> </w:t>
      </w:r>
      <w:r>
        <w:rPr>
          <w:spacing w:val="-2"/>
          <w:w w:val="120"/>
        </w:rPr>
        <w:t>regression</w:t>
      </w:r>
    </w:p>
    <w:p w14:paraId="5FE79F33" w14:textId="77777777" w:rsidR="00F1267E" w:rsidRDefault="00260777">
      <w:pPr>
        <w:pStyle w:val="Corpsdetexte"/>
        <w:spacing w:before="24"/>
        <w:ind w:left="29"/>
      </w:pPr>
      <w:r>
        <w:rPr>
          <w:w w:val="120"/>
        </w:rPr>
        <w:t>independent</w:t>
      </w:r>
      <w:r>
        <w:rPr>
          <w:spacing w:val="7"/>
          <w:w w:val="120"/>
        </w:rPr>
        <w:t xml:space="preserve"> </w:t>
      </w:r>
      <w:r>
        <w:rPr>
          <w:w w:val="120"/>
        </w:rPr>
        <w:t>of</w:t>
      </w:r>
      <w:r>
        <w:rPr>
          <w:spacing w:val="8"/>
          <w:w w:val="120"/>
        </w:rPr>
        <w:t xml:space="preserve"> </w:t>
      </w:r>
      <w:r>
        <w:rPr>
          <w:w w:val="120"/>
        </w:rPr>
        <w:t>volatility</w:t>
      </w:r>
      <w:r>
        <w:rPr>
          <w:spacing w:val="6"/>
          <w:w w:val="120"/>
        </w:rPr>
        <w:t xml:space="preserve"> </w:t>
      </w:r>
      <w:r>
        <w:rPr>
          <w:w w:val="120"/>
        </w:rPr>
        <w:t>(the</w:t>
      </w:r>
      <w:r>
        <w:rPr>
          <w:spacing w:val="7"/>
          <w:w w:val="120"/>
        </w:rPr>
        <w:t xml:space="preserve"> </w:t>
      </w:r>
      <w:r>
        <w:rPr>
          <w:w w:val="120"/>
        </w:rPr>
        <w:t>right-hand</w:t>
      </w:r>
      <w:r>
        <w:rPr>
          <w:spacing w:val="7"/>
          <w:w w:val="120"/>
        </w:rPr>
        <w:t xml:space="preserve"> </w:t>
      </w:r>
      <w:r>
        <w:rPr>
          <w:w w:val="120"/>
        </w:rPr>
        <w:t>side</w:t>
      </w:r>
      <w:r>
        <w:rPr>
          <w:spacing w:val="8"/>
          <w:w w:val="120"/>
        </w:rPr>
        <w:t xml:space="preserve"> </w:t>
      </w:r>
      <w:r>
        <w:rPr>
          <w:w w:val="120"/>
        </w:rPr>
        <w:t>is</w:t>
      </w:r>
      <w:r>
        <w:rPr>
          <w:spacing w:val="7"/>
          <w:w w:val="120"/>
        </w:rPr>
        <w:t xml:space="preserve"> </w:t>
      </w:r>
      <w:r>
        <w:rPr>
          <w:w w:val="120"/>
        </w:rPr>
        <w:t>too</w:t>
      </w:r>
      <w:r>
        <w:rPr>
          <w:spacing w:val="9"/>
          <w:w w:val="120"/>
        </w:rPr>
        <w:t xml:space="preserve"> </w:t>
      </w:r>
      <w:r>
        <w:rPr>
          <w:spacing w:val="-2"/>
          <w:w w:val="120"/>
        </w:rPr>
        <w:t>since</w:t>
      </w:r>
    </w:p>
    <w:p w14:paraId="53D341F7" w14:textId="77777777" w:rsidR="00F1267E" w:rsidRDefault="00260777">
      <w:pPr>
        <w:pStyle w:val="Corpsdetexte"/>
        <w:spacing w:line="210" w:lineRule="atLeast"/>
        <w:ind w:left="29" w:right="112"/>
      </w:pPr>
      <w:r>
        <w:rPr>
          <w:i/>
          <w:w w:val="120"/>
        </w:rPr>
        <w:t xml:space="preserve">sign </w:t>
      </w:r>
      <w:r>
        <w:rPr>
          <w:w w:val="120"/>
        </w:rPr>
        <w:t xml:space="preserve">is either </w:t>
      </w:r>
      <w:r>
        <w:rPr>
          <w:rFonts w:ascii="Georgia" w:hAnsi="Georgia"/>
          <w:w w:val="120"/>
        </w:rPr>
        <w:t>+</w:t>
      </w:r>
      <w:r>
        <w:rPr>
          <w:w w:val="120"/>
        </w:rPr>
        <w:t xml:space="preserve">1 or </w:t>
      </w:r>
      <w:r>
        <w:rPr>
          <w:rFonts w:ascii="Georgia" w:hAnsi="Georgia"/>
          <w:w w:val="120"/>
        </w:rPr>
        <w:t>—</w:t>
      </w:r>
      <w:r>
        <w:rPr>
          <w:rFonts w:ascii="Georgia" w:hAnsi="Georgia"/>
          <w:spacing w:val="-30"/>
          <w:w w:val="120"/>
        </w:rPr>
        <w:t xml:space="preserve"> </w:t>
      </w:r>
      <w:r>
        <w:rPr>
          <w:w w:val="120"/>
        </w:rPr>
        <w:t>1), so that the parameter estimates are</w:t>
      </w:r>
      <w:r>
        <w:rPr>
          <w:spacing w:val="61"/>
          <w:w w:val="120"/>
        </w:rPr>
        <w:t xml:space="preserve"> </w:t>
      </w:r>
      <w:r>
        <w:rPr>
          <w:w w:val="120"/>
        </w:rPr>
        <w:t>comparable</w:t>
      </w:r>
      <w:r>
        <w:rPr>
          <w:spacing w:val="63"/>
          <w:w w:val="120"/>
        </w:rPr>
        <w:t xml:space="preserve"> </w:t>
      </w:r>
      <w:r>
        <w:rPr>
          <w:w w:val="120"/>
        </w:rPr>
        <w:t>across</w:t>
      </w:r>
      <w:r>
        <w:rPr>
          <w:spacing w:val="63"/>
          <w:w w:val="120"/>
        </w:rPr>
        <w:t xml:space="preserve"> </w:t>
      </w:r>
      <w:r>
        <w:rPr>
          <w:w w:val="120"/>
        </w:rPr>
        <w:t>instruments.</w:t>
      </w:r>
      <w:r>
        <w:rPr>
          <w:spacing w:val="60"/>
          <w:w w:val="120"/>
        </w:rPr>
        <w:t xml:space="preserve"> </w:t>
      </w:r>
      <w:r>
        <w:rPr>
          <w:w w:val="120"/>
        </w:rPr>
        <w:t>We</w:t>
      </w:r>
      <w:r>
        <w:rPr>
          <w:spacing w:val="63"/>
          <w:w w:val="120"/>
        </w:rPr>
        <w:t xml:space="preserve"> </w:t>
      </w:r>
      <w:r>
        <w:rPr>
          <w:w w:val="120"/>
        </w:rPr>
        <w:t>report</w:t>
      </w:r>
      <w:r>
        <w:rPr>
          <w:spacing w:val="61"/>
          <w:w w:val="120"/>
        </w:rPr>
        <w:t xml:space="preserve"> </w:t>
      </w:r>
      <w:r>
        <w:rPr>
          <w:w w:val="120"/>
        </w:rPr>
        <w:t>the</w:t>
      </w:r>
      <w:r>
        <w:rPr>
          <w:spacing w:val="63"/>
          <w:w w:val="120"/>
        </w:rPr>
        <w:t xml:space="preserve"> </w:t>
      </w:r>
      <w:r>
        <w:rPr>
          <w:i/>
          <w:spacing w:val="-5"/>
          <w:w w:val="120"/>
        </w:rPr>
        <w:t>t</w:t>
      </w:r>
      <w:r>
        <w:rPr>
          <w:spacing w:val="-5"/>
          <w:w w:val="120"/>
        </w:rPr>
        <w:t>-</w:t>
      </w:r>
    </w:p>
    <w:p w14:paraId="6A9683C9" w14:textId="77777777" w:rsidR="00F1267E" w:rsidRDefault="00F1267E">
      <w:pPr>
        <w:pStyle w:val="Corpsdetexte"/>
        <w:spacing w:line="210" w:lineRule="atLeast"/>
        <w:sectPr w:rsidR="00F1267E">
          <w:type w:val="continuous"/>
          <w:pgSz w:w="10890" w:h="14860"/>
          <w:pgMar w:top="600" w:right="708" w:bottom="280" w:left="708" w:header="629" w:footer="0" w:gutter="0"/>
          <w:cols w:num="2" w:space="720" w:equalWidth="0">
            <w:col w:w="4454" w:space="448"/>
            <w:col w:w="4572"/>
          </w:cols>
        </w:sectPr>
      </w:pPr>
    </w:p>
    <w:p w14:paraId="2B4A94CE" w14:textId="77777777" w:rsidR="00F1267E" w:rsidRDefault="00260777">
      <w:pPr>
        <w:spacing w:before="49"/>
        <w:ind w:left="29"/>
        <w:rPr>
          <w:sz w:val="16"/>
        </w:rPr>
      </w:pPr>
      <w:r>
        <w:rPr>
          <w:noProof/>
          <w:sz w:val="16"/>
        </w:rPr>
        <mc:AlternateContent>
          <mc:Choice Requires="wps">
            <w:drawing>
              <wp:anchor distT="0" distB="0" distL="0" distR="0" simplePos="0" relativeHeight="483794432" behindDoc="1" locked="0" layoutInCell="1" allowOverlap="1" wp14:anchorId="58E36521" wp14:editId="26AB7ACE">
                <wp:simplePos x="0" y="0"/>
                <wp:positionH relativeFrom="page">
                  <wp:posOffset>536399</wp:posOffset>
                </wp:positionH>
                <wp:positionV relativeFrom="paragraph">
                  <wp:posOffset>114274</wp:posOffset>
                </wp:positionV>
                <wp:extent cx="26670" cy="742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74295"/>
                        </a:xfrm>
                        <a:prstGeom prst="rect">
                          <a:avLst/>
                        </a:prstGeom>
                      </wps:spPr>
                      <wps:txbx>
                        <w:txbxContent>
                          <w:p w14:paraId="729A3BAF" w14:textId="77777777" w:rsidR="00F1267E" w:rsidRDefault="00260777">
                            <w:pPr>
                              <w:spacing w:line="114" w:lineRule="exact"/>
                              <w:rPr>
                                <w:i/>
                                <w:sz w:val="11"/>
                              </w:rPr>
                            </w:pPr>
                            <w:r>
                              <w:rPr>
                                <w:i/>
                                <w:spacing w:val="-10"/>
                                <w:w w:val="135"/>
                                <w:sz w:val="11"/>
                              </w:rPr>
                              <w:t>t</w:t>
                            </w:r>
                          </w:p>
                        </w:txbxContent>
                      </wps:txbx>
                      <wps:bodyPr wrap="square" lIns="0" tIns="0" rIns="0" bIns="0" rtlCol="0">
                        <a:noAutofit/>
                      </wps:bodyPr>
                    </wps:wsp>
                  </a:graphicData>
                </a:graphic>
              </wp:anchor>
            </w:drawing>
          </mc:Choice>
          <mc:Fallback>
            <w:pict>
              <v:shape w14:anchorId="58E36521" id="Textbox 22" o:spid="_x0000_s1030" type="#_x0000_t202" style="position:absolute;left:0;text-align:left;margin-left:42.25pt;margin-top:9pt;width:2.1pt;height:5.85pt;z-index:-1952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" filled="f" stroked="f">
                <v:textbox inset="0,0,0,0">
                  <w:txbxContent>
                    <w:p w14:paraId="729A3BAF" w14:textId="77777777" w:rsidR="00F1267E" w:rsidRDefault="00260777">
                      <w:pPr>
                        <w:spacing w:line="114" w:lineRule="exact"/>
                        <w:rPr>
                          <w:i/>
                          <w:sz w:val="11"/>
                        </w:rPr>
                      </w:pPr>
                      <w:r>
                        <w:rPr>
                          <w:i/>
                          <w:spacing w:val="-10"/>
                          <w:w w:val="135"/>
                          <w:sz w:val="11"/>
                        </w:rPr>
                        <w:t>t</w:t>
                      </w:r>
                    </w:p>
                  </w:txbxContent>
                </v:textbox>
                <w10:wrap anchorx="page"/>
              </v:shape>
            </w:pict>
          </mc:Fallback>
        </mc:AlternateContent>
      </w:r>
      <w:r>
        <w:rPr>
          <w:i/>
          <w:w w:val="125"/>
          <w:sz w:val="19"/>
        </w:rPr>
        <w:t>s</w:t>
      </w:r>
      <w:r>
        <w:rPr>
          <w:w w:val="125"/>
          <w:sz w:val="19"/>
          <w:vertAlign w:val="superscript"/>
        </w:rPr>
        <w:t>2</w:t>
      </w:r>
      <w:r>
        <w:rPr>
          <w:spacing w:val="-13"/>
          <w:w w:val="125"/>
          <w:sz w:val="19"/>
        </w:rPr>
        <w:t xml:space="preserve"> </w:t>
      </w:r>
      <w:r>
        <w:rPr>
          <w:rFonts w:ascii="Georgia"/>
          <w:w w:val="125"/>
          <w:sz w:val="16"/>
        </w:rPr>
        <w:t>=</w:t>
      </w:r>
      <w:r>
        <w:rPr>
          <w:rFonts w:ascii="Georgia"/>
          <w:spacing w:val="-12"/>
          <w:w w:val="125"/>
          <w:sz w:val="16"/>
        </w:rPr>
        <w:t xml:space="preserve"> </w:t>
      </w:r>
      <w:r>
        <w:rPr>
          <w:spacing w:val="-8"/>
          <w:w w:val="125"/>
          <w:sz w:val="16"/>
        </w:rPr>
        <w:t>261</w:t>
      </w:r>
    </w:p>
    <w:p w14:paraId="673B740E" w14:textId="77777777" w:rsidR="00F1267E" w:rsidRDefault="00260777">
      <w:pPr>
        <w:spacing w:line="68" w:lineRule="exact"/>
        <w:ind w:left="69"/>
        <w:rPr>
          <w:rFonts w:ascii="Georgia" w:hAnsi="Georgia"/>
          <w:sz w:val="11"/>
        </w:rPr>
      </w:pPr>
      <w:r>
        <w:br w:type="column"/>
      </w:r>
      <w:r>
        <w:rPr>
          <w:rFonts w:ascii="Georgia" w:hAnsi="Georgia"/>
          <w:spacing w:val="-10"/>
          <w:w w:val="150"/>
          <w:sz w:val="11"/>
        </w:rPr>
        <w:t>∞</w:t>
      </w:r>
    </w:p>
    <w:p w14:paraId="6EE03964" w14:textId="77777777" w:rsidR="00F1267E" w:rsidRDefault="00F1267E">
      <w:pPr>
        <w:pStyle w:val="Corpsdetexte"/>
        <w:spacing w:before="113"/>
        <w:rPr>
          <w:rFonts w:ascii="Georgia"/>
          <w:sz w:val="11"/>
        </w:rPr>
      </w:pPr>
    </w:p>
    <w:p w14:paraId="2B069848" w14:textId="77777777" w:rsidR="00F1267E" w:rsidRDefault="00260777">
      <w:pPr>
        <w:rPr>
          <w:sz w:val="11"/>
        </w:rPr>
      </w:pPr>
      <w:r>
        <w:rPr>
          <w:noProof/>
          <w:sz w:val="11"/>
        </w:rPr>
        <mc:AlternateContent>
          <mc:Choice Requires="wps">
            <w:drawing>
              <wp:anchor distT="0" distB="0" distL="0" distR="0" simplePos="0" relativeHeight="483794944" behindDoc="1" locked="0" layoutInCell="1" allowOverlap="1" wp14:anchorId="1B93062F" wp14:editId="7260E847">
                <wp:simplePos x="0" y="0"/>
                <wp:positionH relativeFrom="page">
                  <wp:posOffset>917278</wp:posOffset>
                </wp:positionH>
                <wp:positionV relativeFrom="paragraph">
                  <wp:posOffset>-222185</wp:posOffset>
                </wp:positionV>
                <wp:extent cx="38735" cy="37592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375920"/>
                        </a:xfrm>
                        <a:prstGeom prst="rect">
                          <a:avLst/>
                        </a:prstGeom>
                      </wps:spPr>
                      <wps:txbx>
                        <w:txbxContent>
                          <w:p w14:paraId="257F8EF6" w14:textId="77777777" w:rsidR="00F1267E" w:rsidRDefault="00260777">
                            <w:pPr>
                              <w:pStyle w:val="Corpsdetexte"/>
                              <w:spacing w:line="154" w:lineRule="exact"/>
                            </w:pPr>
                            <w:r>
                              <w:rPr>
                                <w:spacing w:val="-189"/>
                                <w:w w:val="205"/>
                              </w:rPr>
                              <w:t>X</w:t>
                            </w:r>
                          </w:p>
                        </w:txbxContent>
                      </wps:txbx>
                      <wps:bodyPr wrap="square" lIns="0" tIns="0" rIns="0" bIns="0" rtlCol="0">
                        <a:noAutofit/>
                      </wps:bodyPr>
                    </wps:wsp>
                  </a:graphicData>
                </a:graphic>
              </wp:anchor>
            </w:drawing>
          </mc:Choice>
          <mc:Fallback>
            <w:pict>
              <v:shape w14:anchorId="1B93062F" id="Textbox 23" o:spid="_x0000_s1031" type="#_x0000_t202" style="position:absolute;margin-left:72.25pt;margin-top:-17.5pt;width:3.05pt;height:29.6pt;z-index:-1952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" filled="f" stroked="f">
                <v:textbox inset="0,0,0,0">
                  <w:txbxContent>
                    <w:p w14:paraId="257F8EF6" w14:textId="77777777" w:rsidR="00F1267E" w:rsidRDefault="00260777">
                      <w:pPr>
                        <w:pStyle w:val="Corpsdetexte"/>
                        <w:spacing w:line="154" w:lineRule="exact"/>
                      </w:pPr>
                      <w:r>
                        <w:rPr>
                          <w:spacing w:val="-189"/>
                          <w:w w:val="205"/>
                        </w:rPr>
                        <w:t>X</w:t>
                      </w:r>
                    </w:p>
                  </w:txbxContent>
                </v:textbox>
                <w10:wrap anchorx="page"/>
              </v:shape>
            </w:pict>
          </mc:Fallback>
        </mc:AlternateContent>
      </w:r>
      <w:r>
        <w:rPr>
          <w:i/>
          <w:w w:val="120"/>
          <w:sz w:val="11"/>
        </w:rPr>
        <w:t xml:space="preserve">i </w:t>
      </w:r>
      <w:r>
        <w:rPr>
          <w:rFonts w:ascii="Georgia"/>
          <w:w w:val="120"/>
          <w:sz w:val="11"/>
        </w:rPr>
        <w:t>=</w:t>
      </w:r>
      <w:r>
        <w:rPr>
          <w:rFonts w:ascii="Georgia"/>
          <w:spacing w:val="1"/>
          <w:w w:val="120"/>
          <w:sz w:val="11"/>
        </w:rPr>
        <w:t xml:space="preserve"> </w:t>
      </w:r>
      <w:r>
        <w:rPr>
          <w:spacing w:val="-10"/>
          <w:w w:val="120"/>
          <w:sz w:val="11"/>
        </w:rPr>
        <w:t>0</w:t>
      </w:r>
    </w:p>
    <w:p w14:paraId="370CCBD0" w14:textId="77777777" w:rsidR="00F1267E" w:rsidRDefault="00260777">
      <w:pPr>
        <w:pStyle w:val="Corpsdetexte"/>
        <w:spacing w:before="9" w:after="25"/>
        <w:rPr>
          <w:sz w:val="7"/>
        </w:rPr>
      </w:pPr>
      <w:r>
        <w:br w:type="column"/>
      </w:r>
    </w:p>
    <w:p w14:paraId="00F3B33F" w14:textId="77777777" w:rsidR="00F1267E" w:rsidRDefault="00260777">
      <w:pPr>
        <w:spacing w:line="20" w:lineRule="exact"/>
        <w:ind w:left="1152"/>
        <w:rPr>
          <w:sz w:val="2"/>
        </w:rPr>
      </w:pPr>
      <w:r>
        <w:rPr>
          <w:noProof/>
          <w:sz w:val="2"/>
        </w:rPr>
        <mc:AlternateContent>
          <mc:Choice Requires="wpg">
            <w:drawing>
              <wp:inline distT="0" distB="0" distL="0" distR="0" wp14:anchorId="0ABBD645" wp14:editId="6317CCE3">
                <wp:extent cx="45085" cy="4445"/>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4445"/>
                          <a:chOff x="0" y="0"/>
                          <a:chExt cx="45085" cy="4445"/>
                        </a:xfrm>
                      </wpg:grpSpPr>
                      <wps:wsp>
                        <wps:cNvPr id="25" name="Graphic 25"/>
                        <wps:cNvSpPr/>
                        <wps:spPr>
                          <a:xfrm>
                            <a:off x="0" y="0"/>
                            <a:ext cx="45085" cy="4445"/>
                          </a:xfrm>
                          <a:custGeom>
                            <a:avLst/>
                            <a:gdLst/>
                            <a:ahLst/>
                            <a:cxnLst/>
                            <a:rect l="l" t="t" r="r" b="b"/>
                            <a:pathLst>
                              <a:path w="45085" h="4445">
                                <a:moveTo>
                                  <a:pt x="44640" y="0"/>
                                </a:moveTo>
                                <a:lnTo>
                                  <a:pt x="0" y="0"/>
                                </a:lnTo>
                                <a:lnTo>
                                  <a:pt x="0" y="4320"/>
                                </a:lnTo>
                                <a:lnTo>
                                  <a:pt x="44640" y="4320"/>
                                </a:lnTo>
                                <a:lnTo>
                                  <a:pt x="44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595A7A" id="Group 24" o:spid="_x0000_s1026" style="width:3.55pt;height:.35pt;mso-position-horizontal-relative:char;mso-position-vertical-relative:line" coordsize="4508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">
                <v:shape id="Graphic 25" o:spid="_x0000_s1027" style="position:absolute;width:45085;height:4445;visibility:visible;mso-wrap-style:square;v-text-anchor:top" coordsize="450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" path="m44640,l,,,4320r44640,l44640,xe" fillcolor="black" stroked="f">
                  <v:path arrowok="t"/>
                </v:shape>
                <w10:anchorlock/>
              </v:group>
            </w:pict>
          </mc:Fallback>
        </mc:AlternateContent>
      </w:r>
    </w:p>
    <w:p w14:paraId="203032B5" w14:textId="77777777" w:rsidR="00F1267E" w:rsidRDefault="00260777">
      <w:pPr>
        <w:rPr>
          <w:sz w:val="16"/>
        </w:rPr>
      </w:pPr>
      <w:r>
        <w:rPr>
          <w:rFonts w:ascii="Georgia" w:hAnsi="Georgia"/>
          <w:sz w:val="16"/>
        </w:rPr>
        <w:t>(</w:t>
      </w:r>
      <w:r>
        <w:rPr>
          <w:sz w:val="16"/>
        </w:rPr>
        <w:t>1</w:t>
      </w:r>
      <w:r>
        <w:rPr>
          <w:rFonts w:ascii="Georgia" w:hAnsi="Georgia"/>
          <w:sz w:val="16"/>
        </w:rPr>
        <w:t>—</w:t>
      </w:r>
      <w:r>
        <w:rPr>
          <w:i/>
          <w:sz w:val="17"/>
        </w:rPr>
        <w:t>d</w:t>
      </w:r>
      <w:r>
        <w:rPr>
          <w:rFonts w:ascii="Georgia" w:hAnsi="Georgia"/>
          <w:sz w:val="16"/>
        </w:rPr>
        <w:t>)</w:t>
      </w:r>
      <w:r>
        <w:rPr>
          <w:i/>
          <w:sz w:val="17"/>
        </w:rPr>
        <w:t>d</w:t>
      </w:r>
      <w:r>
        <w:rPr>
          <w:i/>
          <w:sz w:val="17"/>
          <w:vertAlign w:val="superscript"/>
        </w:rPr>
        <w:t>i</w:t>
      </w:r>
      <w:r>
        <w:rPr>
          <w:rFonts w:ascii="Georgia" w:hAnsi="Georgia"/>
          <w:sz w:val="16"/>
        </w:rPr>
        <w:t>(</w:t>
      </w:r>
      <w:r>
        <w:rPr>
          <w:i/>
          <w:sz w:val="16"/>
        </w:rPr>
        <w:t>r</w:t>
      </w:r>
      <w:r>
        <w:rPr>
          <w:i/>
          <w:sz w:val="16"/>
          <w:vertAlign w:val="subscript"/>
        </w:rPr>
        <w:t>t</w:t>
      </w:r>
      <w:r>
        <w:rPr>
          <w:rFonts w:ascii="Georgia" w:hAnsi="Georgia"/>
          <w:sz w:val="16"/>
          <w:vertAlign w:val="subscript"/>
        </w:rPr>
        <w:t>—</w:t>
      </w:r>
      <w:r>
        <w:rPr>
          <w:sz w:val="16"/>
          <w:vertAlign w:val="subscript"/>
        </w:rPr>
        <w:t>1</w:t>
      </w:r>
      <w:r>
        <w:rPr>
          <w:rFonts w:ascii="Georgia" w:hAnsi="Georgia"/>
          <w:sz w:val="16"/>
          <w:vertAlign w:val="subscript"/>
        </w:rPr>
        <w:t>—</w:t>
      </w:r>
      <w:r>
        <w:rPr>
          <w:i/>
          <w:sz w:val="16"/>
          <w:vertAlign w:val="subscript"/>
        </w:rPr>
        <w:t>i</w:t>
      </w:r>
      <w:r>
        <w:rPr>
          <w:rFonts w:ascii="Georgia" w:hAnsi="Georgia"/>
          <w:sz w:val="16"/>
        </w:rPr>
        <w:t>—</w:t>
      </w:r>
      <w:r>
        <w:rPr>
          <w:i/>
          <w:spacing w:val="-4"/>
          <w:sz w:val="16"/>
        </w:rPr>
        <w:t>r</w:t>
      </w:r>
      <w:r>
        <w:rPr>
          <w:i/>
          <w:spacing w:val="-4"/>
          <w:sz w:val="16"/>
          <w:vertAlign w:val="subscript"/>
        </w:rPr>
        <w:t>t</w:t>
      </w:r>
      <w:r>
        <w:rPr>
          <w:rFonts w:ascii="Georgia" w:hAnsi="Georgia"/>
          <w:spacing w:val="-4"/>
          <w:sz w:val="16"/>
        </w:rPr>
        <w:t>)</w:t>
      </w:r>
      <w:r>
        <w:rPr>
          <w:spacing w:val="-4"/>
          <w:sz w:val="16"/>
          <w:vertAlign w:val="superscript"/>
        </w:rPr>
        <w:t>2</w:t>
      </w:r>
    </w:p>
    <w:p w14:paraId="741613C8" w14:textId="77777777" w:rsidR="00F1267E" w:rsidRDefault="00260777">
      <w:pPr>
        <w:pStyle w:val="Corpsdetexte"/>
        <w:tabs>
          <w:tab w:val="left" w:pos="1822"/>
        </w:tabs>
        <w:spacing w:before="66"/>
        <w:ind w:left="11"/>
        <w:rPr>
          <w:rFonts w:ascii="Georgia"/>
        </w:rPr>
      </w:pPr>
      <w:r>
        <w:br w:type="column"/>
      </w:r>
      <w:r>
        <w:rPr>
          <w:rFonts w:ascii="PMingLiU-ExtB"/>
          <w:spacing w:val="-10"/>
        </w:rPr>
        <w:t>,</w:t>
      </w:r>
      <w:r>
        <w:rPr>
          <w:rFonts w:ascii="PMingLiU-ExtB"/>
        </w:rPr>
        <w:tab/>
      </w:r>
      <w:r>
        <w:rPr>
          <w:rFonts w:ascii="Georgia"/>
          <w:spacing w:val="-5"/>
        </w:rPr>
        <w:t>(</w:t>
      </w:r>
      <w:r>
        <w:rPr>
          <w:spacing w:val="-5"/>
        </w:rPr>
        <w:t>1</w:t>
      </w:r>
      <w:r>
        <w:rPr>
          <w:rFonts w:ascii="Georgia"/>
          <w:spacing w:val="-5"/>
        </w:rPr>
        <w:t>)</w:t>
      </w:r>
    </w:p>
    <w:p w14:paraId="0E01D6AF" w14:textId="77777777" w:rsidR="00F1267E" w:rsidRDefault="00260777">
      <w:pPr>
        <w:pStyle w:val="Corpsdetexte"/>
        <w:spacing w:before="25" w:line="271" w:lineRule="auto"/>
        <w:ind w:left="29"/>
      </w:pPr>
      <w:r>
        <w:br w:type="column"/>
      </w:r>
      <w:r>
        <w:rPr>
          <w:w w:val="115"/>
        </w:rPr>
        <w:t>statistics</w:t>
      </w:r>
      <w:r>
        <w:rPr>
          <w:spacing w:val="40"/>
          <w:w w:val="115"/>
        </w:rPr>
        <w:t xml:space="preserve"> </w:t>
      </w:r>
      <w:r>
        <w:rPr>
          <w:w w:val="115"/>
        </w:rPr>
        <w:t>from</w:t>
      </w:r>
      <w:r>
        <w:rPr>
          <w:spacing w:val="40"/>
          <w:w w:val="115"/>
        </w:rPr>
        <w:t xml:space="preserve"> </w:t>
      </w:r>
      <w:r>
        <w:rPr>
          <w:w w:val="115"/>
        </w:rPr>
        <w:t>a</w:t>
      </w:r>
      <w:r>
        <w:rPr>
          <w:spacing w:val="40"/>
          <w:w w:val="115"/>
        </w:rPr>
        <w:t xml:space="preserve"> </w:t>
      </w:r>
      <w:r>
        <w:rPr>
          <w:w w:val="115"/>
        </w:rPr>
        <w:t>pooled</w:t>
      </w:r>
      <w:r>
        <w:rPr>
          <w:spacing w:val="40"/>
          <w:w w:val="115"/>
        </w:rPr>
        <w:t xml:space="preserve"> </w:t>
      </w:r>
      <w:r>
        <w:rPr>
          <w:w w:val="115"/>
        </w:rPr>
        <w:t>regression</w:t>
      </w:r>
      <w:r>
        <w:rPr>
          <w:spacing w:val="40"/>
          <w:w w:val="115"/>
        </w:rPr>
        <w:t xml:space="preserve"> </w:t>
      </w:r>
      <w:r>
        <w:rPr>
          <w:w w:val="115"/>
        </w:rPr>
        <w:t>with</w:t>
      </w:r>
      <w:r>
        <w:rPr>
          <w:spacing w:val="40"/>
          <w:w w:val="115"/>
        </w:rPr>
        <w:t xml:space="preserve"> </w:t>
      </w:r>
      <w:r>
        <w:rPr>
          <w:w w:val="115"/>
        </w:rPr>
        <w:t>standard</w:t>
      </w:r>
      <w:r>
        <w:rPr>
          <w:spacing w:val="40"/>
          <w:w w:val="115"/>
        </w:rPr>
        <w:t xml:space="preserve"> </w:t>
      </w:r>
      <w:r>
        <w:rPr>
          <w:w w:val="115"/>
        </w:rPr>
        <w:t xml:space="preserve">errors clustered by time (i.e., month) in Panel B of </w:t>
      </w:r>
      <w:hyperlink w:anchor="_bookmark7" w:history="1">
        <w:r>
          <w:rPr>
            <w:color w:val="000066"/>
            <w:w w:val="115"/>
          </w:rPr>
          <w:t>Fig. 1</w:t>
        </w:r>
      </w:hyperlink>
      <w:r>
        <w:rPr>
          <w:w w:val="115"/>
        </w:rPr>
        <w:t>.</w:t>
      </w:r>
    </w:p>
    <w:p w14:paraId="7795AC8C" w14:textId="77777777" w:rsidR="00F1267E" w:rsidRDefault="00F1267E">
      <w:pPr>
        <w:pStyle w:val="Corpsdetexte"/>
        <w:spacing w:line="271" w:lineRule="auto"/>
        <w:sectPr w:rsidR="00F1267E">
          <w:type w:val="continuous"/>
          <w:pgSz w:w="10890" w:h="14860"/>
          <w:pgMar w:top="600" w:right="708" w:bottom="280" w:left="708" w:header="629" w:footer="0" w:gutter="0"/>
          <w:cols w:num="5" w:space="720" w:equalWidth="0">
            <w:col w:w="700" w:space="27"/>
            <w:col w:w="256" w:space="0"/>
            <w:col w:w="1400" w:space="40"/>
            <w:col w:w="2030" w:space="449"/>
            <w:col w:w="4572"/>
          </w:cols>
        </w:sectPr>
      </w:pPr>
    </w:p>
    <w:p w14:paraId="440960CF" w14:textId="77777777" w:rsidR="00F1267E" w:rsidRDefault="00260777">
      <w:pPr>
        <w:pStyle w:val="Corpsdetexte"/>
        <w:spacing w:before="114" w:line="259" w:lineRule="auto"/>
        <w:ind w:left="28"/>
        <w:jc w:val="both"/>
      </w:pPr>
      <w:r>
        <w:rPr>
          <w:noProof/>
        </w:rPr>
        <mc:AlternateContent>
          <mc:Choice Requires="wps">
            <w:drawing>
              <wp:anchor distT="0" distB="0" distL="0" distR="0" simplePos="0" relativeHeight="483793408" behindDoc="1" locked="0" layoutInCell="1" allowOverlap="1" wp14:anchorId="231C06AB" wp14:editId="05389EAC">
                <wp:simplePos x="0" y="0"/>
                <wp:positionH relativeFrom="page">
                  <wp:posOffset>2206078</wp:posOffset>
                </wp:positionH>
                <wp:positionV relativeFrom="paragraph">
                  <wp:posOffset>229575</wp:posOffset>
                </wp:positionV>
                <wp:extent cx="45085" cy="381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3810"/>
                        </a:xfrm>
                        <a:custGeom>
                          <a:avLst/>
                          <a:gdLst/>
                          <a:ahLst/>
                          <a:cxnLst/>
                          <a:rect l="l" t="t" r="r" b="b"/>
                          <a:pathLst>
                            <a:path w="45085" h="3810">
                              <a:moveTo>
                                <a:pt x="44640" y="0"/>
                              </a:moveTo>
                              <a:lnTo>
                                <a:pt x="0" y="0"/>
                              </a:lnTo>
                              <a:lnTo>
                                <a:pt x="0" y="3600"/>
                              </a:lnTo>
                              <a:lnTo>
                                <a:pt x="44640" y="3600"/>
                              </a:lnTo>
                              <a:lnTo>
                                <a:pt x="44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27F58" id="Graphic 26" o:spid="_x0000_s1026" style="position:absolute;margin-left:173.7pt;margin-top:18.1pt;width:3.55pt;height:.3pt;z-index:-19523072;visibility:visible;mso-wrap-style:square;mso-wrap-distance-left:0;mso-wrap-distance-top:0;mso-wrap-distance-right:0;mso-wrap-distance-bottom:0;mso-position-horizontal:absolute;mso-position-horizontal-relative:page;mso-position-vertical:absolute;mso-position-vertical-relative:text;v-text-anchor:top" coordsize="4508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" path="m44640,l,,,3600r44640,l44640,xe" fillcolor="black" stroked="f">
                <v:path arrowok="t"/>
                <w10:wrap anchorx="page"/>
              </v:shape>
            </w:pict>
          </mc:Fallback>
        </mc:AlternateContent>
      </w:r>
      <w:r>
        <w:rPr>
          <w:noProof/>
        </w:rPr>
        <mc:AlternateContent>
          <mc:Choice Requires="wps">
            <w:drawing>
              <wp:anchor distT="0" distB="0" distL="0" distR="0" simplePos="0" relativeHeight="483795456" behindDoc="1" locked="0" layoutInCell="1" allowOverlap="1" wp14:anchorId="682BEA13" wp14:editId="77BFC094">
                <wp:simplePos x="0" y="0"/>
                <wp:positionH relativeFrom="page">
                  <wp:posOffset>1115999</wp:posOffset>
                </wp:positionH>
                <wp:positionV relativeFrom="paragraph">
                  <wp:posOffset>669577</wp:posOffset>
                </wp:positionV>
                <wp:extent cx="162560" cy="755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75565"/>
                        </a:xfrm>
                        <a:prstGeom prst="rect">
                          <a:avLst/>
                        </a:prstGeom>
                      </wps:spPr>
                      <wps:txbx>
                        <w:txbxContent>
                          <w:p w14:paraId="678AD2A1" w14:textId="77777777" w:rsidR="00F1267E" w:rsidRDefault="00260777">
                            <w:pPr>
                              <w:spacing w:line="116" w:lineRule="exact"/>
                              <w:rPr>
                                <w:sz w:val="11"/>
                              </w:rPr>
                            </w:pPr>
                            <w:r>
                              <w:rPr>
                                <w:i/>
                                <w:w w:val="120"/>
                                <w:sz w:val="11"/>
                              </w:rPr>
                              <w:t xml:space="preserve">i </w:t>
                            </w:r>
                            <w:r>
                              <w:rPr>
                                <w:rFonts w:ascii="Georgia"/>
                                <w:w w:val="120"/>
                                <w:sz w:val="11"/>
                              </w:rPr>
                              <w:t>=</w:t>
                            </w:r>
                            <w:r>
                              <w:rPr>
                                <w:rFonts w:ascii="Georgia"/>
                                <w:spacing w:val="1"/>
                                <w:w w:val="120"/>
                                <w:sz w:val="11"/>
                              </w:rPr>
                              <w:t xml:space="preserve"> </w:t>
                            </w:r>
                            <w:r>
                              <w:rPr>
                                <w:spacing w:val="-10"/>
                                <w:w w:val="120"/>
                                <w:sz w:val="11"/>
                              </w:rPr>
                              <w:t>0</w:t>
                            </w:r>
                          </w:p>
                        </w:txbxContent>
                      </wps:txbx>
                      <wps:bodyPr wrap="square" lIns="0" tIns="0" rIns="0" bIns="0" rtlCol="0">
                        <a:noAutofit/>
                      </wps:bodyPr>
                    </wps:wsp>
                  </a:graphicData>
                </a:graphic>
              </wp:anchor>
            </w:drawing>
          </mc:Choice>
          <mc:Fallback>
            <w:pict>
              <v:shape w14:anchorId="682BEA13" id="Textbox 27" o:spid="_x0000_s1032" type="#_x0000_t202" style="position:absolute;left:0;text-align:left;margin-left:87.85pt;margin-top:52.7pt;width:12.8pt;height:5.95pt;z-index:-1952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" filled="f" stroked="f">
                <v:textbox inset="0,0,0,0">
                  <w:txbxContent>
                    <w:p w14:paraId="678AD2A1" w14:textId="77777777" w:rsidR="00F1267E" w:rsidRDefault="00260777">
                      <w:pPr>
                        <w:spacing w:line="116" w:lineRule="exact"/>
                        <w:rPr>
                          <w:sz w:val="11"/>
                        </w:rPr>
                      </w:pPr>
                      <w:r>
                        <w:rPr>
                          <w:i/>
                          <w:w w:val="120"/>
                          <w:sz w:val="11"/>
                        </w:rPr>
                        <w:t xml:space="preserve">i </w:t>
                      </w:r>
                      <w:r>
                        <w:rPr>
                          <w:rFonts w:ascii="Georgia"/>
                          <w:w w:val="120"/>
                          <w:sz w:val="11"/>
                        </w:rPr>
                        <w:t>=</w:t>
                      </w:r>
                      <w:r>
                        <w:rPr>
                          <w:rFonts w:ascii="Georgia"/>
                          <w:spacing w:val="1"/>
                          <w:w w:val="120"/>
                          <w:sz w:val="11"/>
                        </w:rPr>
                        <w:t xml:space="preserve"> </w:t>
                      </w:r>
                      <w:r>
                        <w:rPr>
                          <w:spacing w:val="-10"/>
                          <w:w w:val="120"/>
                          <w:sz w:val="11"/>
                        </w:rPr>
                        <w:t>0</w:t>
                      </w:r>
                    </w:p>
                  </w:txbxContent>
                </v:textbox>
                <w10:wrap anchorx="page"/>
              </v:shape>
            </w:pict>
          </mc:Fallback>
        </mc:AlternateContent>
      </w:r>
      <w:r>
        <w:rPr>
          <w:noProof/>
        </w:rPr>
        <mc:AlternateContent>
          <mc:Choice Requires="wps">
            <w:drawing>
              <wp:anchor distT="0" distB="0" distL="0" distR="0" simplePos="0" relativeHeight="483798016" behindDoc="1" locked="0" layoutInCell="1" allowOverlap="1" wp14:anchorId="124BDA44" wp14:editId="030116C8">
                <wp:simplePos x="0" y="0"/>
                <wp:positionH relativeFrom="page">
                  <wp:posOffset>1005844</wp:posOffset>
                </wp:positionH>
                <wp:positionV relativeFrom="paragraph">
                  <wp:posOffset>547495</wp:posOffset>
                </wp:positionV>
                <wp:extent cx="111125" cy="37592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375920"/>
                        </a:xfrm>
                        <a:prstGeom prst="rect">
                          <a:avLst/>
                        </a:prstGeom>
                      </wps:spPr>
                      <wps:txbx>
                        <w:txbxContent>
                          <w:p w14:paraId="6E229FDD" w14:textId="77777777" w:rsidR="00F1267E" w:rsidRDefault="00260777">
                            <w:pPr>
                              <w:pStyle w:val="Corpsdetexte"/>
                              <w:spacing w:line="154" w:lineRule="exact"/>
                            </w:pPr>
                            <w:r>
                              <w:rPr>
                                <w:spacing w:val="-10"/>
                                <w:w w:val="195"/>
                              </w:rPr>
                              <w:t>P</w:t>
                            </w:r>
                          </w:p>
                        </w:txbxContent>
                      </wps:txbx>
                      <wps:bodyPr wrap="square" lIns="0" tIns="0" rIns="0" bIns="0" rtlCol="0">
                        <a:noAutofit/>
                      </wps:bodyPr>
                    </wps:wsp>
                  </a:graphicData>
                </a:graphic>
              </wp:anchor>
            </w:drawing>
          </mc:Choice>
          <mc:Fallback>
            <w:pict>
              <v:shape w14:anchorId="124BDA44" id="Textbox 28" o:spid="_x0000_s1033" type="#_x0000_t202" style="position:absolute;left:0;text-align:left;margin-left:79.2pt;margin-top:43.1pt;width:8.75pt;height:29.6pt;z-index:-195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" filled="f" stroked="f">
                <v:textbox inset="0,0,0,0">
                  <w:txbxContent>
                    <w:p w14:paraId="6E229FDD" w14:textId="77777777" w:rsidR="00F1267E" w:rsidRDefault="00260777">
                      <w:pPr>
                        <w:pStyle w:val="Corpsdetexte"/>
                        <w:spacing w:line="154" w:lineRule="exact"/>
                      </w:pPr>
                      <w:r>
                        <w:rPr>
                          <w:spacing w:val="-10"/>
                          <w:w w:val="195"/>
                        </w:rPr>
                        <w:t>P</w:t>
                      </w:r>
                    </w:p>
                  </w:txbxContent>
                </v:textbox>
                <w10:wrap anchorx="page"/>
              </v:shape>
            </w:pict>
          </mc:Fallback>
        </mc:AlternateContent>
      </w:r>
      <w:r>
        <w:rPr>
          <w:w w:val="120"/>
        </w:rPr>
        <w:t>where</w:t>
      </w:r>
      <w:r>
        <w:rPr>
          <w:spacing w:val="-1"/>
          <w:w w:val="120"/>
        </w:rPr>
        <w:t xml:space="preserve"> </w:t>
      </w:r>
      <w:r>
        <w:rPr>
          <w:w w:val="120"/>
        </w:rPr>
        <w:t>the</w:t>
      </w:r>
      <w:r>
        <w:rPr>
          <w:spacing w:val="-1"/>
          <w:w w:val="120"/>
        </w:rPr>
        <w:t xml:space="preserve"> </w:t>
      </w:r>
      <w:r>
        <w:rPr>
          <w:w w:val="120"/>
        </w:rPr>
        <w:t>scalar 261</w:t>
      </w:r>
      <w:r>
        <w:rPr>
          <w:spacing w:val="-1"/>
          <w:w w:val="120"/>
        </w:rPr>
        <w:t xml:space="preserve"> </w:t>
      </w:r>
      <w:r>
        <w:rPr>
          <w:w w:val="120"/>
        </w:rPr>
        <w:t>scales</w:t>
      </w:r>
      <w:r>
        <w:rPr>
          <w:spacing w:val="-1"/>
          <w:w w:val="120"/>
        </w:rPr>
        <w:t xml:space="preserve"> </w:t>
      </w:r>
      <w:r>
        <w:rPr>
          <w:w w:val="120"/>
        </w:rPr>
        <w:t>the variance</w:t>
      </w:r>
      <w:r>
        <w:rPr>
          <w:spacing w:val="-1"/>
          <w:w w:val="120"/>
        </w:rPr>
        <w:t xml:space="preserve"> </w:t>
      </w:r>
      <w:r>
        <w:rPr>
          <w:w w:val="120"/>
        </w:rPr>
        <w:t>to be</w:t>
      </w:r>
      <w:r>
        <w:rPr>
          <w:spacing w:val="-1"/>
          <w:w w:val="120"/>
        </w:rPr>
        <w:t xml:space="preserve"> </w:t>
      </w:r>
      <w:r>
        <w:rPr>
          <w:w w:val="120"/>
        </w:rPr>
        <w:t>annual,</w:t>
      </w:r>
      <w:r>
        <w:rPr>
          <w:spacing w:val="-1"/>
          <w:w w:val="120"/>
        </w:rPr>
        <w:t xml:space="preserve"> </w:t>
      </w:r>
      <w:r>
        <w:rPr>
          <w:w w:val="120"/>
        </w:rPr>
        <w:t>the weights</w:t>
      </w:r>
      <w:r>
        <w:rPr>
          <w:spacing w:val="-11"/>
          <w:w w:val="120"/>
        </w:rPr>
        <w:t xml:space="preserve"> </w:t>
      </w:r>
      <w:r>
        <w:rPr>
          <w:rFonts w:ascii="Georgia" w:hAnsi="Georgia"/>
          <w:w w:val="120"/>
        </w:rPr>
        <w:t>(</w:t>
      </w:r>
      <w:r>
        <w:rPr>
          <w:w w:val="120"/>
        </w:rPr>
        <w:t>1</w:t>
      </w:r>
      <w:r>
        <w:rPr>
          <w:rFonts w:ascii="Georgia" w:hAnsi="Georgia"/>
          <w:w w:val="120"/>
        </w:rPr>
        <w:t>—</w:t>
      </w:r>
      <w:r>
        <w:rPr>
          <w:i/>
          <w:w w:val="120"/>
          <w:sz w:val="17"/>
        </w:rPr>
        <w:t>d</w:t>
      </w:r>
      <w:r>
        <w:rPr>
          <w:rFonts w:ascii="Georgia" w:hAnsi="Georgia"/>
          <w:w w:val="120"/>
        </w:rPr>
        <w:t>)</w:t>
      </w:r>
      <w:r>
        <w:rPr>
          <w:i/>
          <w:w w:val="120"/>
          <w:sz w:val="17"/>
        </w:rPr>
        <w:t>d</w:t>
      </w:r>
      <w:r>
        <w:rPr>
          <w:i/>
          <w:w w:val="120"/>
          <w:sz w:val="17"/>
          <w:vertAlign w:val="superscript"/>
        </w:rPr>
        <w:t>i</w:t>
      </w:r>
      <w:r>
        <w:rPr>
          <w:i/>
          <w:spacing w:val="-5"/>
          <w:w w:val="120"/>
          <w:sz w:val="17"/>
        </w:rPr>
        <w:t xml:space="preserve"> </w:t>
      </w:r>
      <w:r>
        <w:rPr>
          <w:w w:val="120"/>
        </w:rPr>
        <w:t>add</w:t>
      </w:r>
      <w:r>
        <w:rPr>
          <w:spacing w:val="-9"/>
          <w:w w:val="120"/>
        </w:rPr>
        <w:t xml:space="preserve"> </w:t>
      </w:r>
      <w:r>
        <w:rPr>
          <w:w w:val="120"/>
        </w:rPr>
        <w:t>up</w:t>
      </w:r>
      <w:r>
        <w:rPr>
          <w:spacing w:val="-10"/>
          <w:w w:val="120"/>
        </w:rPr>
        <w:t xml:space="preserve"> </w:t>
      </w:r>
      <w:r>
        <w:rPr>
          <w:w w:val="120"/>
        </w:rPr>
        <w:t>to</w:t>
      </w:r>
      <w:r>
        <w:rPr>
          <w:spacing w:val="-10"/>
          <w:w w:val="120"/>
        </w:rPr>
        <w:t xml:space="preserve"> </w:t>
      </w:r>
      <w:r>
        <w:rPr>
          <w:w w:val="120"/>
        </w:rPr>
        <w:t>one,</w:t>
      </w:r>
      <w:r>
        <w:rPr>
          <w:spacing w:val="-10"/>
          <w:w w:val="120"/>
        </w:rPr>
        <w:t xml:space="preserve"> </w:t>
      </w:r>
      <w:r>
        <w:rPr>
          <w:w w:val="120"/>
        </w:rPr>
        <w:t>and</w:t>
      </w:r>
      <w:r>
        <w:rPr>
          <w:spacing w:val="-10"/>
          <w:w w:val="120"/>
        </w:rPr>
        <w:t xml:space="preserve"> </w:t>
      </w:r>
      <w:r>
        <w:rPr>
          <w:i/>
          <w:w w:val="120"/>
        </w:rPr>
        <w:t>r</w:t>
      </w:r>
      <w:r>
        <w:rPr>
          <w:i/>
          <w:w w:val="120"/>
          <w:vertAlign w:val="subscript"/>
        </w:rPr>
        <w:t>t</w:t>
      </w:r>
      <w:r>
        <w:rPr>
          <w:i/>
          <w:w w:val="120"/>
        </w:rPr>
        <w:t xml:space="preserve"> </w:t>
      </w:r>
      <w:r>
        <w:rPr>
          <w:w w:val="120"/>
        </w:rPr>
        <w:t>is</w:t>
      </w:r>
      <w:r>
        <w:rPr>
          <w:spacing w:val="-10"/>
          <w:w w:val="120"/>
        </w:rPr>
        <w:t xml:space="preserve"> </w:t>
      </w:r>
      <w:r>
        <w:rPr>
          <w:w w:val="120"/>
        </w:rPr>
        <w:t>the</w:t>
      </w:r>
      <w:r>
        <w:rPr>
          <w:spacing w:val="-9"/>
          <w:w w:val="120"/>
        </w:rPr>
        <w:t xml:space="preserve"> </w:t>
      </w:r>
      <w:r>
        <w:rPr>
          <w:w w:val="120"/>
        </w:rPr>
        <w:t xml:space="preserve">exponentially weighted average return computed similarly. The para-meter </w:t>
      </w:r>
      <w:r>
        <w:rPr>
          <w:i/>
          <w:w w:val="120"/>
          <w:sz w:val="17"/>
        </w:rPr>
        <w:t xml:space="preserve">d </w:t>
      </w:r>
      <w:r>
        <w:rPr>
          <w:w w:val="120"/>
        </w:rPr>
        <w:t>is chosen so that the center of mass of the weights</w:t>
      </w:r>
      <w:r>
        <w:rPr>
          <w:spacing w:val="-12"/>
          <w:w w:val="120"/>
        </w:rPr>
        <w:t xml:space="preserve"> </w:t>
      </w:r>
      <w:r>
        <w:rPr>
          <w:w w:val="120"/>
        </w:rPr>
        <w:t>is</w:t>
      </w:r>
      <w:r>
        <w:rPr>
          <w:spacing w:val="68"/>
          <w:w w:val="140"/>
        </w:rPr>
        <w:t xml:space="preserve"> </w:t>
      </w:r>
      <w:r>
        <w:rPr>
          <w:rFonts w:ascii="Georgia" w:hAnsi="Georgia"/>
          <w:w w:val="140"/>
          <w:vertAlign w:val="superscript"/>
        </w:rPr>
        <w:t>∞</w:t>
      </w:r>
      <w:r>
        <w:rPr>
          <w:rFonts w:ascii="Georgia" w:hAnsi="Georgia"/>
          <w:spacing w:val="40"/>
          <w:w w:val="140"/>
        </w:rPr>
        <w:t xml:space="preserve"> </w:t>
      </w:r>
      <w:r>
        <w:rPr>
          <w:rFonts w:ascii="Georgia" w:hAnsi="Georgia"/>
          <w:w w:val="120"/>
        </w:rPr>
        <w:t>(</w:t>
      </w:r>
      <w:r>
        <w:rPr>
          <w:w w:val="120"/>
        </w:rPr>
        <w:t>1</w:t>
      </w:r>
      <w:r>
        <w:rPr>
          <w:rFonts w:ascii="Georgia" w:hAnsi="Georgia"/>
          <w:w w:val="120"/>
        </w:rPr>
        <w:t>—</w:t>
      </w:r>
      <w:r>
        <w:rPr>
          <w:i/>
          <w:w w:val="120"/>
          <w:sz w:val="17"/>
        </w:rPr>
        <w:t>d</w:t>
      </w:r>
      <w:r>
        <w:rPr>
          <w:rFonts w:ascii="Georgia" w:hAnsi="Georgia"/>
          <w:w w:val="120"/>
        </w:rPr>
        <w:t>)</w:t>
      </w:r>
      <w:r>
        <w:rPr>
          <w:i/>
          <w:w w:val="120"/>
          <w:sz w:val="17"/>
        </w:rPr>
        <w:t>d</w:t>
      </w:r>
      <w:r>
        <w:rPr>
          <w:i/>
          <w:w w:val="120"/>
          <w:sz w:val="17"/>
          <w:vertAlign w:val="superscript"/>
        </w:rPr>
        <w:t>i</w:t>
      </w:r>
      <w:r>
        <w:rPr>
          <w:i/>
          <w:w w:val="120"/>
        </w:rPr>
        <w:t>i</w:t>
      </w:r>
      <w:r>
        <w:rPr>
          <w:i/>
          <w:spacing w:val="-12"/>
          <w:w w:val="120"/>
        </w:rPr>
        <w:t xml:space="preserve"> </w:t>
      </w:r>
      <w:r>
        <w:rPr>
          <w:rFonts w:ascii="Georgia" w:hAnsi="Georgia"/>
          <w:w w:val="120"/>
        </w:rPr>
        <w:t>=</w:t>
      </w:r>
      <w:r>
        <w:rPr>
          <w:rFonts w:ascii="Georgia" w:hAnsi="Georgia"/>
          <w:spacing w:val="-12"/>
          <w:w w:val="120"/>
        </w:rPr>
        <w:t xml:space="preserve"> </w:t>
      </w:r>
      <w:r>
        <w:rPr>
          <w:i/>
          <w:w w:val="120"/>
          <w:sz w:val="17"/>
        </w:rPr>
        <w:t>d</w:t>
      </w:r>
      <w:r>
        <w:rPr>
          <w:rFonts w:ascii="Comic Sans MS" w:hAnsi="Comic Sans MS"/>
          <w:w w:val="120"/>
        </w:rPr>
        <w:t>/</w:t>
      </w:r>
      <w:r>
        <w:rPr>
          <w:rFonts w:ascii="Georgia" w:hAnsi="Georgia"/>
          <w:w w:val="120"/>
        </w:rPr>
        <w:t>(</w:t>
      </w:r>
      <w:r>
        <w:rPr>
          <w:w w:val="120"/>
        </w:rPr>
        <w:t>1</w:t>
      </w:r>
      <w:r>
        <w:rPr>
          <w:rFonts w:ascii="Georgia" w:hAnsi="Georgia"/>
          <w:w w:val="120"/>
        </w:rPr>
        <w:t>—</w:t>
      </w:r>
      <w:r>
        <w:rPr>
          <w:i/>
          <w:spacing w:val="10"/>
          <w:w w:val="120"/>
          <w:sz w:val="17"/>
        </w:rPr>
        <w:t>d</w:t>
      </w:r>
      <w:r>
        <w:rPr>
          <w:rFonts w:ascii="Georgia" w:hAnsi="Georgia"/>
          <w:spacing w:val="10"/>
          <w:w w:val="120"/>
        </w:rPr>
        <w:t>)=</w:t>
      </w:r>
      <w:r>
        <w:rPr>
          <w:rFonts w:ascii="Georgia" w:hAnsi="Georgia"/>
          <w:spacing w:val="-12"/>
          <w:w w:val="120"/>
        </w:rPr>
        <w:t xml:space="preserve"> </w:t>
      </w:r>
      <w:r>
        <w:rPr>
          <w:w w:val="120"/>
        </w:rPr>
        <w:t>60</w:t>
      </w:r>
      <w:r>
        <w:rPr>
          <w:spacing w:val="-8"/>
          <w:w w:val="120"/>
        </w:rPr>
        <w:t xml:space="preserve"> </w:t>
      </w:r>
      <w:r>
        <w:rPr>
          <w:w w:val="120"/>
        </w:rPr>
        <w:t>days.</w:t>
      </w:r>
      <w:r>
        <w:rPr>
          <w:spacing w:val="-8"/>
          <w:w w:val="120"/>
        </w:rPr>
        <w:t xml:space="preserve"> </w:t>
      </w:r>
      <w:r>
        <w:rPr>
          <w:w w:val="120"/>
        </w:rPr>
        <w:t>The</w:t>
      </w:r>
      <w:r>
        <w:rPr>
          <w:spacing w:val="-8"/>
          <w:w w:val="120"/>
        </w:rPr>
        <w:t xml:space="preserve"> </w:t>
      </w:r>
      <w:r>
        <w:rPr>
          <w:w w:val="120"/>
        </w:rPr>
        <w:t>volati-lity model</w:t>
      </w:r>
      <w:r>
        <w:rPr>
          <w:spacing w:val="-1"/>
          <w:w w:val="120"/>
        </w:rPr>
        <w:t xml:space="preserve"> </w:t>
      </w:r>
      <w:r>
        <w:rPr>
          <w:w w:val="120"/>
        </w:rPr>
        <w:t>is</w:t>
      </w:r>
      <w:r>
        <w:rPr>
          <w:spacing w:val="-1"/>
          <w:w w:val="120"/>
        </w:rPr>
        <w:t xml:space="preserve"> </w:t>
      </w:r>
      <w:r>
        <w:rPr>
          <w:w w:val="120"/>
        </w:rPr>
        <w:t>the same</w:t>
      </w:r>
      <w:r>
        <w:rPr>
          <w:spacing w:val="-2"/>
          <w:w w:val="120"/>
        </w:rPr>
        <w:t xml:space="preserve"> </w:t>
      </w:r>
      <w:r>
        <w:rPr>
          <w:w w:val="120"/>
        </w:rPr>
        <w:t>for</w:t>
      </w:r>
      <w:r>
        <w:rPr>
          <w:spacing w:val="-1"/>
          <w:w w:val="120"/>
        </w:rPr>
        <w:t xml:space="preserve"> </w:t>
      </w:r>
      <w:r>
        <w:rPr>
          <w:w w:val="120"/>
        </w:rPr>
        <w:t>all assets at all</w:t>
      </w:r>
      <w:r>
        <w:rPr>
          <w:spacing w:val="-1"/>
          <w:w w:val="120"/>
        </w:rPr>
        <w:t xml:space="preserve"> </w:t>
      </w:r>
      <w:r>
        <w:rPr>
          <w:w w:val="120"/>
        </w:rPr>
        <w:t>times. While</w:t>
      </w:r>
      <w:r>
        <w:rPr>
          <w:spacing w:val="-1"/>
          <w:w w:val="120"/>
        </w:rPr>
        <w:t xml:space="preserve"> </w:t>
      </w:r>
      <w:r>
        <w:rPr>
          <w:w w:val="120"/>
        </w:rPr>
        <w:t>all of</w:t>
      </w:r>
      <w:r>
        <w:rPr>
          <w:spacing w:val="28"/>
          <w:w w:val="120"/>
        </w:rPr>
        <w:t xml:space="preserve"> </w:t>
      </w:r>
      <w:r>
        <w:rPr>
          <w:w w:val="120"/>
        </w:rPr>
        <w:t>the</w:t>
      </w:r>
      <w:r>
        <w:rPr>
          <w:spacing w:val="30"/>
          <w:w w:val="120"/>
        </w:rPr>
        <w:t xml:space="preserve"> </w:t>
      </w:r>
      <w:r>
        <w:rPr>
          <w:w w:val="120"/>
        </w:rPr>
        <w:t>results</w:t>
      </w:r>
      <w:r>
        <w:rPr>
          <w:spacing w:val="30"/>
          <w:w w:val="120"/>
        </w:rPr>
        <w:t xml:space="preserve"> </w:t>
      </w:r>
      <w:r>
        <w:rPr>
          <w:w w:val="120"/>
        </w:rPr>
        <w:t>in</w:t>
      </w:r>
      <w:r>
        <w:rPr>
          <w:spacing w:val="30"/>
          <w:w w:val="120"/>
        </w:rPr>
        <w:t xml:space="preserve"> </w:t>
      </w:r>
      <w:r>
        <w:rPr>
          <w:w w:val="120"/>
        </w:rPr>
        <w:t>the</w:t>
      </w:r>
      <w:r>
        <w:rPr>
          <w:spacing w:val="29"/>
          <w:w w:val="120"/>
        </w:rPr>
        <w:t xml:space="preserve"> </w:t>
      </w:r>
      <w:r>
        <w:rPr>
          <w:w w:val="120"/>
        </w:rPr>
        <w:t>paper</w:t>
      </w:r>
      <w:r>
        <w:rPr>
          <w:spacing w:val="30"/>
          <w:w w:val="120"/>
        </w:rPr>
        <w:t xml:space="preserve"> </w:t>
      </w:r>
      <w:r>
        <w:rPr>
          <w:w w:val="120"/>
        </w:rPr>
        <w:t>are</w:t>
      </w:r>
      <w:r>
        <w:rPr>
          <w:spacing w:val="30"/>
          <w:w w:val="120"/>
        </w:rPr>
        <w:t xml:space="preserve"> </w:t>
      </w:r>
      <w:r>
        <w:rPr>
          <w:w w:val="120"/>
        </w:rPr>
        <w:t>robust</w:t>
      </w:r>
      <w:r>
        <w:rPr>
          <w:spacing w:val="29"/>
          <w:w w:val="120"/>
        </w:rPr>
        <w:t xml:space="preserve"> </w:t>
      </w:r>
      <w:r>
        <w:rPr>
          <w:w w:val="120"/>
        </w:rPr>
        <w:t>to</w:t>
      </w:r>
      <w:r>
        <w:rPr>
          <w:spacing w:val="30"/>
          <w:w w:val="120"/>
        </w:rPr>
        <w:t xml:space="preserve"> </w:t>
      </w:r>
      <w:r>
        <w:rPr>
          <w:w w:val="120"/>
        </w:rPr>
        <w:t>more</w:t>
      </w:r>
      <w:r>
        <w:rPr>
          <w:spacing w:val="29"/>
          <w:w w:val="120"/>
        </w:rPr>
        <w:t xml:space="preserve"> </w:t>
      </w:r>
      <w:r>
        <w:rPr>
          <w:spacing w:val="-2"/>
          <w:w w:val="120"/>
        </w:rPr>
        <w:t>sophisti-</w:t>
      </w:r>
    </w:p>
    <w:p w14:paraId="36D3B90B" w14:textId="77777777" w:rsidR="00F1267E" w:rsidRDefault="00260777">
      <w:pPr>
        <w:pStyle w:val="Corpsdetexte"/>
        <w:spacing w:before="6" w:line="273" w:lineRule="auto"/>
        <w:ind w:left="29"/>
        <w:jc w:val="both"/>
      </w:pPr>
      <w:r>
        <w:rPr>
          <w:w w:val="120"/>
        </w:rPr>
        <w:t xml:space="preserve">cated volatility models, we chose this model due to its simplicity and lack of look-ahead bias in the volatility estimate. To ensure no look-ahead bias contaminates our </w:t>
      </w:r>
      <w:bookmarkStart w:id="13" w:name="3.2._Time_series_momentum_trading_strate"/>
      <w:bookmarkEnd w:id="13"/>
      <w:r>
        <w:rPr>
          <w:w w:val="120"/>
        </w:rPr>
        <w:t xml:space="preserve">results, we use the volatility estimates at time </w:t>
      </w:r>
      <w:r>
        <w:rPr>
          <w:i/>
          <w:w w:val="120"/>
        </w:rPr>
        <w:t>t</w:t>
      </w:r>
      <w:r>
        <w:rPr>
          <w:rFonts w:ascii="Georgia" w:hAnsi="Georgia"/>
          <w:w w:val="120"/>
        </w:rPr>
        <w:t>—</w:t>
      </w:r>
      <w:r>
        <w:rPr>
          <w:rFonts w:ascii="Georgia" w:hAnsi="Georgia"/>
          <w:spacing w:val="-12"/>
          <w:w w:val="120"/>
        </w:rPr>
        <w:t xml:space="preserve"> </w:t>
      </w:r>
      <w:r>
        <w:rPr>
          <w:w w:val="120"/>
        </w:rPr>
        <w:t>1 applied to time-</w:t>
      </w:r>
      <w:r>
        <w:rPr>
          <w:i/>
          <w:w w:val="120"/>
        </w:rPr>
        <w:t xml:space="preserve">t </w:t>
      </w:r>
      <w:r>
        <w:rPr>
          <w:w w:val="120"/>
        </w:rPr>
        <w:t>returns throughout the analysis.</w:t>
      </w:r>
    </w:p>
    <w:p w14:paraId="736EBEA6" w14:textId="77777777" w:rsidR="00F1267E" w:rsidRDefault="00F1267E">
      <w:pPr>
        <w:pStyle w:val="Corpsdetexte"/>
        <w:spacing w:before="63"/>
      </w:pPr>
    </w:p>
    <w:p w14:paraId="7A94D678" w14:textId="77777777" w:rsidR="00F1267E" w:rsidRDefault="00260777">
      <w:pPr>
        <w:pStyle w:val="Paragraphedeliste"/>
        <w:numPr>
          <w:ilvl w:val="0"/>
          <w:numId w:val="4"/>
        </w:numPr>
        <w:tabs>
          <w:tab w:val="left" w:pos="282"/>
        </w:tabs>
        <w:spacing w:line="273" w:lineRule="auto"/>
        <w:ind w:left="29" w:right="367" w:firstLine="0"/>
        <w:jc w:val="left"/>
        <w:rPr>
          <w:sz w:val="16"/>
        </w:rPr>
      </w:pPr>
      <w:bookmarkStart w:id="14" w:name="Time_series_momentum:_Regression_analysi"/>
      <w:bookmarkStart w:id="15" w:name="_bookmark6"/>
      <w:bookmarkEnd w:id="14"/>
      <w:bookmarkEnd w:id="15"/>
      <w:r>
        <w:rPr>
          <w:w w:val="120"/>
          <w:sz w:val="16"/>
        </w:rPr>
        <w:t>Time</w:t>
      </w:r>
      <w:r>
        <w:rPr>
          <w:spacing w:val="-1"/>
          <w:w w:val="120"/>
          <w:sz w:val="16"/>
        </w:rPr>
        <w:t xml:space="preserve"> </w:t>
      </w:r>
      <w:r>
        <w:rPr>
          <w:w w:val="120"/>
          <w:sz w:val="16"/>
        </w:rPr>
        <w:t xml:space="preserve">series momentum: Regression analysis and </w:t>
      </w:r>
      <w:r>
        <w:rPr>
          <w:w w:val="125"/>
          <w:sz w:val="16"/>
        </w:rPr>
        <w:t>trading strategies</w:t>
      </w:r>
    </w:p>
    <w:p w14:paraId="3AF4B6A6" w14:textId="77777777" w:rsidR="00F1267E" w:rsidRDefault="00F1267E">
      <w:pPr>
        <w:pStyle w:val="Corpsdetexte"/>
        <w:spacing w:before="25"/>
      </w:pPr>
    </w:p>
    <w:p w14:paraId="590FDE49" w14:textId="77777777" w:rsidR="00F1267E" w:rsidRDefault="00260777">
      <w:pPr>
        <w:pStyle w:val="Corpsdetexte"/>
        <w:spacing w:line="271" w:lineRule="auto"/>
        <w:ind w:left="29" w:firstLine="239"/>
      </w:pPr>
      <w:r>
        <w:rPr>
          <w:w w:val="120"/>
        </w:rPr>
        <w:t>We</w:t>
      </w:r>
      <w:r>
        <w:rPr>
          <w:spacing w:val="-5"/>
          <w:w w:val="120"/>
        </w:rPr>
        <w:t xml:space="preserve"> </w:t>
      </w:r>
      <w:r>
        <w:rPr>
          <w:w w:val="120"/>
        </w:rPr>
        <w:t>start</w:t>
      </w:r>
      <w:r>
        <w:rPr>
          <w:spacing w:val="-4"/>
          <w:w w:val="120"/>
        </w:rPr>
        <w:t xml:space="preserve"> </w:t>
      </w:r>
      <w:r>
        <w:rPr>
          <w:w w:val="120"/>
        </w:rPr>
        <w:t>by</w:t>
      </w:r>
      <w:r>
        <w:rPr>
          <w:spacing w:val="-5"/>
          <w:w w:val="120"/>
        </w:rPr>
        <w:t xml:space="preserve"> </w:t>
      </w:r>
      <w:r>
        <w:rPr>
          <w:w w:val="120"/>
        </w:rPr>
        <w:t>examining</w:t>
      </w:r>
      <w:r>
        <w:rPr>
          <w:spacing w:val="-6"/>
          <w:w w:val="120"/>
        </w:rPr>
        <w:t xml:space="preserve"> </w:t>
      </w:r>
      <w:r>
        <w:rPr>
          <w:w w:val="120"/>
        </w:rPr>
        <w:t>the</w:t>
      </w:r>
      <w:r>
        <w:rPr>
          <w:spacing w:val="-5"/>
          <w:w w:val="120"/>
        </w:rPr>
        <w:t xml:space="preserve"> </w:t>
      </w:r>
      <w:r>
        <w:rPr>
          <w:w w:val="120"/>
        </w:rPr>
        <w:t>time</w:t>
      </w:r>
      <w:r>
        <w:rPr>
          <w:spacing w:val="-6"/>
          <w:w w:val="120"/>
        </w:rPr>
        <w:t xml:space="preserve"> </w:t>
      </w:r>
      <w:r>
        <w:rPr>
          <w:w w:val="120"/>
        </w:rPr>
        <w:t>series</w:t>
      </w:r>
      <w:r>
        <w:rPr>
          <w:spacing w:val="-4"/>
          <w:w w:val="120"/>
        </w:rPr>
        <w:t xml:space="preserve"> </w:t>
      </w:r>
      <w:r>
        <w:rPr>
          <w:w w:val="120"/>
        </w:rPr>
        <w:t>predictability</w:t>
      </w:r>
      <w:r>
        <w:rPr>
          <w:spacing w:val="-6"/>
          <w:w w:val="120"/>
        </w:rPr>
        <w:t xml:space="preserve"> </w:t>
      </w:r>
      <w:r>
        <w:rPr>
          <w:w w:val="120"/>
        </w:rPr>
        <w:t>of futures returns across different time horizons.</w:t>
      </w:r>
    </w:p>
    <w:p w14:paraId="50CF8A82" w14:textId="77777777" w:rsidR="00F1267E" w:rsidRDefault="00F1267E">
      <w:pPr>
        <w:pStyle w:val="Corpsdetexte"/>
        <w:spacing w:before="68"/>
      </w:pPr>
    </w:p>
    <w:p w14:paraId="45017DF6" w14:textId="77777777" w:rsidR="00F1267E" w:rsidRDefault="00260777">
      <w:pPr>
        <w:pStyle w:val="Paragraphedeliste"/>
        <w:numPr>
          <w:ilvl w:val="1"/>
          <w:numId w:val="4"/>
        </w:numPr>
        <w:tabs>
          <w:tab w:val="left" w:pos="406"/>
        </w:tabs>
        <w:spacing w:line="273" w:lineRule="auto"/>
        <w:ind w:left="29" w:right="72" w:firstLine="0"/>
        <w:jc w:val="left"/>
        <w:rPr>
          <w:i/>
          <w:sz w:val="16"/>
        </w:rPr>
      </w:pPr>
      <w:bookmarkStart w:id="16" w:name="Regression_analysis:_Predicting_price_co"/>
      <w:bookmarkEnd w:id="16"/>
      <w:r>
        <w:rPr>
          <w:i/>
          <w:w w:val="110"/>
          <w:sz w:val="16"/>
        </w:rPr>
        <w:t xml:space="preserve">Regression analysis: Predicting price continuation and </w:t>
      </w:r>
      <w:r>
        <w:rPr>
          <w:i/>
          <w:spacing w:val="-2"/>
          <w:w w:val="110"/>
          <w:sz w:val="16"/>
        </w:rPr>
        <w:t>reversal</w:t>
      </w:r>
    </w:p>
    <w:p w14:paraId="654A0CF3" w14:textId="77777777" w:rsidR="00F1267E" w:rsidRDefault="00F1267E">
      <w:pPr>
        <w:pStyle w:val="Corpsdetexte"/>
        <w:spacing w:before="24"/>
        <w:rPr>
          <w:i/>
        </w:rPr>
      </w:pPr>
    </w:p>
    <w:p w14:paraId="64DFA429" w14:textId="77777777" w:rsidR="00F1267E" w:rsidRDefault="00260777">
      <w:pPr>
        <w:pStyle w:val="Corpsdetexte"/>
        <w:spacing w:before="1"/>
        <w:ind w:left="268"/>
      </w:pPr>
      <w:r>
        <w:rPr>
          <w:noProof/>
        </w:rPr>
        <mc:AlternateContent>
          <mc:Choice Requires="wps">
            <w:drawing>
              <wp:anchor distT="0" distB="0" distL="0" distR="0" simplePos="0" relativeHeight="483795968" behindDoc="1" locked="0" layoutInCell="1" allowOverlap="1" wp14:anchorId="5BD3B359" wp14:editId="63943C1E">
                <wp:simplePos x="0" y="0"/>
                <wp:positionH relativeFrom="page">
                  <wp:posOffset>2213279</wp:posOffset>
                </wp:positionH>
                <wp:positionV relativeFrom="paragraph">
                  <wp:posOffset>65952</wp:posOffset>
                </wp:positionV>
                <wp:extent cx="26670" cy="7429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74295"/>
                        </a:xfrm>
                        <a:prstGeom prst="rect">
                          <a:avLst/>
                        </a:prstGeom>
                      </wps:spPr>
                      <wps:txbx>
                        <w:txbxContent>
                          <w:p w14:paraId="79CFCDA5" w14:textId="77777777" w:rsidR="00F1267E" w:rsidRDefault="00260777">
                            <w:pPr>
                              <w:spacing w:line="114" w:lineRule="exact"/>
                              <w:rPr>
                                <w:i/>
                                <w:sz w:val="11"/>
                              </w:rPr>
                            </w:pPr>
                            <w:r>
                              <w:rPr>
                                <w:i/>
                                <w:spacing w:val="-10"/>
                                <w:w w:val="135"/>
                                <w:sz w:val="11"/>
                              </w:rPr>
                              <w:t>t</w:t>
                            </w:r>
                          </w:p>
                        </w:txbxContent>
                      </wps:txbx>
                      <wps:bodyPr wrap="square" lIns="0" tIns="0" rIns="0" bIns="0" rtlCol="0">
                        <a:noAutofit/>
                      </wps:bodyPr>
                    </wps:wsp>
                  </a:graphicData>
                </a:graphic>
              </wp:anchor>
            </w:drawing>
          </mc:Choice>
          <mc:Fallback>
            <w:pict>
              <v:shape w14:anchorId="5BD3B359" id="Textbox 29" o:spid="_x0000_s1034" type="#_x0000_t202" style="position:absolute;left:0;text-align:left;margin-left:174.25pt;margin-top:5.2pt;width:2.1pt;height:5.85pt;z-index:-1952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" filled="f" stroked="f">
                <v:textbox inset="0,0,0,0">
                  <w:txbxContent>
                    <w:p w14:paraId="79CFCDA5" w14:textId="77777777" w:rsidR="00F1267E" w:rsidRDefault="00260777">
                      <w:pPr>
                        <w:spacing w:line="114" w:lineRule="exact"/>
                        <w:rPr>
                          <w:i/>
                          <w:sz w:val="11"/>
                        </w:rPr>
                      </w:pPr>
                      <w:r>
                        <w:rPr>
                          <w:i/>
                          <w:spacing w:val="-10"/>
                          <w:w w:val="135"/>
                          <w:sz w:val="11"/>
                        </w:rPr>
                        <w:t>t</w:t>
                      </w:r>
                    </w:p>
                  </w:txbxContent>
                </v:textbox>
                <w10:wrap anchorx="page"/>
              </v:shape>
            </w:pict>
          </mc:Fallback>
        </mc:AlternateContent>
      </w:r>
      <w:r>
        <w:rPr>
          <w:w w:val="120"/>
        </w:rPr>
        <w:t>We</w:t>
      </w:r>
      <w:r>
        <w:rPr>
          <w:spacing w:val="37"/>
          <w:w w:val="120"/>
        </w:rPr>
        <w:t xml:space="preserve"> </w:t>
      </w:r>
      <w:r>
        <w:rPr>
          <w:w w:val="120"/>
        </w:rPr>
        <w:t>regress</w:t>
      </w:r>
      <w:r>
        <w:rPr>
          <w:spacing w:val="37"/>
          <w:w w:val="120"/>
        </w:rPr>
        <w:t xml:space="preserve"> </w:t>
      </w:r>
      <w:r>
        <w:rPr>
          <w:w w:val="120"/>
        </w:rPr>
        <w:t>the</w:t>
      </w:r>
      <w:r>
        <w:rPr>
          <w:spacing w:val="37"/>
          <w:w w:val="120"/>
        </w:rPr>
        <w:t xml:space="preserve"> </w:t>
      </w:r>
      <w:r>
        <w:rPr>
          <w:w w:val="120"/>
        </w:rPr>
        <w:t>excess</w:t>
      </w:r>
      <w:r>
        <w:rPr>
          <w:spacing w:val="37"/>
          <w:w w:val="120"/>
        </w:rPr>
        <w:t xml:space="preserve"> </w:t>
      </w:r>
      <w:r>
        <w:rPr>
          <w:w w:val="120"/>
        </w:rPr>
        <w:t>return</w:t>
      </w:r>
      <w:r>
        <w:rPr>
          <w:spacing w:val="37"/>
          <w:w w:val="120"/>
        </w:rPr>
        <w:t xml:space="preserve"> </w:t>
      </w:r>
      <w:r>
        <w:rPr>
          <w:i/>
          <w:w w:val="120"/>
        </w:rPr>
        <w:t>r</w:t>
      </w:r>
      <w:r>
        <w:rPr>
          <w:i/>
          <w:w w:val="120"/>
          <w:vertAlign w:val="superscript"/>
        </w:rPr>
        <w:t>s</w:t>
      </w:r>
      <w:r>
        <w:rPr>
          <w:i/>
          <w:spacing w:val="47"/>
          <w:w w:val="120"/>
        </w:rPr>
        <w:t xml:space="preserve"> </w:t>
      </w:r>
      <w:r>
        <w:rPr>
          <w:w w:val="120"/>
        </w:rPr>
        <w:t>for</w:t>
      </w:r>
      <w:r>
        <w:rPr>
          <w:spacing w:val="37"/>
          <w:w w:val="120"/>
        </w:rPr>
        <w:t xml:space="preserve"> </w:t>
      </w:r>
      <w:r>
        <w:rPr>
          <w:w w:val="120"/>
        </w:rPr>
        <w:t>instrument</w:t>
      </w:r>
      <w:r>
        <w:rPr>
          <w:spacing w:val="36"/>
          <w:w w:val="120"/>
        </w:rPr>
        <w:t xml:space="preserve"> </w:t>
      </w:r>
      <w:r>
        <w:rPr>
          <w:i/>
          <w:w w:val="120"/>
        </w:rPr>
        <w:t>s</w:t>
      </w:r>
      <w:r>
        <w:rPr>
          <w:i/>
          <w:spacing w:val="38"/>
          <w:w w:val="120"/>
        </w:rPr>
        <w:t xml:space="preserve"> </w:t>
      </w:r>
      <w:r>
        <w:rPr>
          <w:spacing w:val="-5"/>
          <w:w w:val="120"/>
        </w:rPr>
        <w:t>in</w:t>
      </w:r>
    </w:p>
    <w:p w14:paraId="72A9A995" w14:textId="77777777" w:rsidR="00F1267E" w:rsidRDefault="00260777">
      <w:pPr>
        <w:pStyle w:val="Corpsdetexte"/>
        <w:spacing w:before="2" w:line="273" w:lineRule="auto"/>
        <w:ind w:left="28" w:right="111" w:firstLine="239"/>
        <w:jc w:val="both"/>
      </w:pPr>
      <w:r>
        <w:br w:type="column"/>
      </w:r>
      <w:r>
        <w:rPr>
          <w:w w:val="115"/>
        </w:rPr>
        <w:t>The results are similar across the two regression specifi-cations: strong return continuation for the first year and weaker</w:t>
      </w:r>
      <w:r>
        <w:rPr>
          <w:spacing w:val="-2"/>
          <w:w w:val="115"/>
        </w:rPr>
        <w:t xml:space="preserve"> </w:t>
      </w:r>
      <w:r>
        <w:rPr>
          <w:w w:val="115"/>
        </w:rPr>
        <w:t>reversals</w:t>
      </w:r>
      <w:r>
        <w:rPr>
          <w:spacing w:val="-3"/>
          <w:w w:val="115"/>
        </w:rPr>
        <w:t xml:space="preserve"> </w:t>
      </w:r>
      <w:r>
        <w:rPr>
          <w:w w:val="115"/>
        </w:rPr>
        <w:t>for</w:t>
      </w:r>
      <w:r>
        <w:rPr>
          <w:spacing w:val="-3"/>
          <w:w w:val="115"/>
        </w:rPr>
        <w:t xml:space="preserve"> </w:t>
      </w:r>
      <w:r>
        <w:rPr>
          <w:w w:val="115"/>
        </w:rPr>
        <w:t>the</w:t>
      </w:r>
      <w:r>
        <w:rPr>
          <w:spacing w:val="-3"/>
          <w:w w:val="115"/>
        </w:rPr>
        <w:t xml:space="preserve"> </w:t>
      </w:r>
      <w:r>
        <w:rPr>
          <w:w w:val="115"/>
        </w:rPr>
        <w:t>next</w:t>
      </w:r>
      <w:r>
        <w:rPr>
          <w:spacing w:val="-3"/>
          <w:w w:val="115"/>
        </w:rPr>
        <w:t xml:space="preserve"> </w:t>
      </w:r>
      <w:r>
        <w:rPr>
          <w:w w:val="115"/>
        </w:rPr>
        <w:t>4</w:t>
      </w:r>
      <w:r>
        <w:rPr>
          <w:spacing w:val="-3"/>
          <w:w w:val="115"/>
        </w:rPr>
        <w:t xml:space="preserve"> </w:t>
      </w:r>
      <w:r>
        <w:rPr>
          <w:w w:val="115"/>
        </w:rPr>
        <w:t>years.</w:t>
      </w:r>
      <w:r>
        <w:rPr>
          <w:spacing w:val="-3"/>
          <w:w w:val="115"/>
        </w:rPr>
        <w:t xml:space="preserve"> </w:t>
      </w:r>
      <w:r>
        <w:rPr>
          <w:w w:val="115"/>
        </w:rPr>
        <w:t>In</w:t>
      </w:r>
      <w:r>
        <w:rPr>
          <w:spacing w:val="-2"/>
          <w:w w:val="115"/>
        </w:rPr>
        <w:t xml:space="preserve"> </w:t>
      </w:r>
      <w:r>
        <w:rPr>
          <w:w w:val="115"/>
        </w:rPr>
        <w:t>both</w:t>
      </w:r>
      <w:r>
        <w:rPr>
          <w:spacing w:val="-2"/>
          <w:w w:val="115"/>
        </w:rPr>
        <w:t xml:space="preserve"> </w:t>
      </w:r>
      <w:r>
        <w:rPr>
          <w:w w:val="115"/>
        </w:rPr>
        <w:t>cases,</w:t>
      </w:r>
      <w:r>
        <w:rPr>
          <w:spacing w:val="-2"/>
          <w:w w:val="115"/>
        </w:rPr>
        <w:t xml:space="preserve"> </w:t>
      </w:r>
      <w:r>
        <w:rPr>
          <w:w w:val="115"/>
        </w:rPr>
        <w:t>the</w:t>
      </w:r>
      <w:r>
        <w:rPr>
          <w:spacing w:val="-3"/>
          <w:w w:val="115"/>
        </w:rPr>
        <w:t xml:space="preserve"> </w:t>
      </w:r>
      <w:r>
        <w:rPr>
          <w:w w:val="115"/>
        </w:rPr>
        <w:t>data exhibit a clear pattern, with all of the most recent 12-month lag</w:t>
      </w:r>
      <w:r>
        <w:rPr>
          <w:spacing w:val="-14"/>
          <w:w w:val="115"/>
        </w:rPr>
        <w:t xml:space="preserve"> </w:t>
      </w:r>
      <w:r>
        <w:rPr>
          <w:w w:val="115"/>
        </w:rPr>
        <w:t>returns</w:t>
      </w:r>
      <w:r>
        <w:rPr>
          <w:spacing w:val="-11"/>
          <w:w w:val="115"/>
        </w:rPr>
        <w:t xml:space="preserve"> </w:t>
      </w:r>
      <w:r>
        <w:rPr>
          <w:w w:val="115"/>
        </w:rPr>
        <w:t>positive</w:t>
      </w:r>
      <w:r>
        <w:rPr>
          <w:spacing w:val="-12"/>
          <w:w w:val="115"/>
        </w:rPr>
        <w:t xml:space="preserve"> </w:t>
      </w:r>
      <w:r>
        <w:rPr>
          <w:w w:val="115"/>
        </w:rPr>
        <w:t>(and</w:t>
      </w:r>
      <w:r>
        <w:rPr>
          <w:spacing w:val="-11"/>
          <w:w w:val="115"/>
        </w:rPr>
        <w:t xml:space="preserve"> </w:t>
      </w:r>
      <w:r>
        <w:rPr>
          <w:w w:val="115"/>
        </w:rPr>
        <w:t>nine</w:t>
      </w:r>
      <w:r>
        <w:rPr>
          <w:spacing w:val="-12"/>
          <w:w w:val="115"/>
        </w:rPr>
        <w:t xml:space="preserve"> </w:t>
      </w:r>
      <w:r>
        <w:rPr>
          <w:w w:val="115"/>
        </w:rPr>
        <w:t>statistically</w:t>
      </w:r>
      <w:r>
        <w:rPr>
          <w:spacing w:val="-11"/>
          <w:w w:val="115"/>
        </w:rPr>
        <w:t xml:space="preserve"> </w:t>
      </w:r>
      <w:r>
        <w:rPr>
          <w:w w:val="115"/>
        </w:rPr>
        <w:t>significant)</w:t>
      </w:r>
      <w:r>
        <w:rPr>
          <w:spacing w:val="-12"/>
          <w:w w:val="115"/>
        </w:rPr>
        <w:t xml:space="preserve"> </w:t>
      </w:r>
      <w:r>
        <w:rPr>
          <w:w w:val="115"/>
        </w:rPr>
        <w:t>and</w:t>
      </w:r>
      <w:r>
        <w:rPr>
          <w:spacing w:val="-11"/>
          <w:w w:val="115"/>
        </w:rPr>
        <w:t xml:space="preserve"> </w:t>
      </w:r>
      <w:r>
        <w:rPr>
          <w:w w:val="115"/>
        </w:rPr>
        <w:t>the majority</w:t>
      </w:r>
      <w:r>
        <w:rPr>
          <w:spacing w:val="-8"/>
          <w:w w:val="115"/>
        </w:rPr>
        <w:t xml:space="preserve"> </w:t>
      </w:r>
      <w:r>
        <w:rPr>
          <w:w w:val="115"/>
        </w:rPr>
        <w:t>of</w:t>
      </w:r>
      <w:r>
        <w:rPr>
          <w:spacing w:val="-8"/>
          <w:w w:val="115"/>
        </w:rPr>
        <w:t xml:space="preserve"> </w:t>
      </w:r>
      <w:r>
        <w:rPr>
          <w:w w:val="115"/>
        </w:rPr>
        <w:t>the</w:t>
      </w:r>
      <w:r>
        <w:rPr>
          <w:spacing w:val="-7"/>
          <w:w w:val="115"/>
        </w:rPr>
        <w:t xml:space="preserve"> </w:t>
      </w:r>
      <w:r>
        <w:rPr>
          <w:w w:val="115"/>
        </w:rPr>
        <w:t>remaining</w:t>
      </w:r>
      <w:r>
        <w:rPr>
          <w:spacing w:val="-8"/>
          <w:w w:val="115"/>
        </w:rPr>
        <w:t xml:space="preserve"> </w:t>
      </w:r>
      <w:r>
        <w:rPr>
          <w:w w:val="115"/>
        </w:rPr>
        <w:t>lags</w:t>
      </w:r>
      <w:r>
        <w:rPr>
          <w:spacing w:val="-7"/>
          <w:w w:val="115"/>
        </w:rPr>
        <w:t xml:space="preserve"> </w:t>
      </w:r>
      <w:r>
        <w:rPr>
          <w:w w:val="115"/>
        </w:rPr>
        <w:t>negative.</w:t>
      </w:r>
      <w:r>
        <w:rPr>
          <w:spacing w:val="-8"/>
          <w:w w:val="115"/>
        </w:rPr>
        <w:t xml:space="preserve"> </w:t>
      </w:r>
      <w:r>
        <w:rPr>
          <w:w w:val="115"/>
        </w:rPr>
        <w:t>Repeating</w:t>
      </w:r>
      <w:r>
        <w:rPr>
          <w:spacing w:val="-8"/>
          <w:w w:val="115"/>
        </w:rPr>
        <w:t xml:space="preserve"> </w:t>
      </w:r>
      <w:r>
        <w:rPr>
          <w:w w:val="115"/>
        </w:rPr>
        <w:t>the</w:t>
      </w:r>
      <w:r>
        <w:rPr>
          <w:spacing w:val="-7"/>
          <w:w w:val="115"/>
        </w:rPr>
        <w:t xml:space="preserve"> </w:t>
      </w:r>
      <w:r>
        <w:rPr>
          <w:w w:val="115"/>
        </w:rPr>
        <w:t>panel regressions for each asset class separately, we obtain the same</w:t>
      </w:r>
      <w:r>
        <w:rPr>
          <w:spacing w:val="-7"/>
          <w:w w:val="115"/>
        </w:rPr>
        <w:t xml:space="preserve"> </w:t>
      </w:r>
      <w:r>
        <w:rPr>
          <w:w w:val="115"/>
        </w:rPr>
        <w:t>patterns:</w:t>
      </w:r>
      <w:r>
        <w:rPr>
          <w:spacing w:val="-7"/>
          <w:w w:val="115"/>
        </w:rPr>
        <w:t xml:space="preserve"> </w:t>
      </w:r>
      <w:r>
        <w:rPr>
          <w:w w:val="115"/>
        </w:rPr>
        <w:t>one</w:t>
      </w:r>
      <w:r>
        <w:rPr>
          <w:spacing w:val="-7"/>
          <w:w w:val="115"/>
        </w:rPr>
        <w:t xml:space="preserve"> </w:t>
      </w:r>
      <w:r>
        <w:rPr>
          <w:w w:val="115"/>
        </w:rPr>
        <w:t>to</w:t>
      </w:r>
      <w:r>
        <w:rPr>
          <w:spacing w:val="-8"/>
          <w:w w:val="115"/>
        </w:rPr>
        <w:t xml:space="preserve"> </w:t>
      </w:r>
      <w:r>
        <w:rPr>
          <w:w w:val="115"/>
        </w:rPr>
        <w:t>12-month</w:t>
      </w:r>
      <w:r>
        <w:rPr>
          <w:spacing w:val="-8"/>
          <w:w w:val="115"/>
        </w:rPr>
        <w:t xml:space="preserve"> </w:t>
      </w:r>
      <w:r>
        <w:rPr>
          <w:w w:val="115"/>
        </w:rPr>
        <w:t>positive</w:t>
      </w:r>
      <w:r>
        <w:rPr>
          <w:spacing w:val="-7"/>
          <w:w w:val="115"/>
        </w:rPr>
        <w:t xml:space="preserve"> </w:t>
      </w:r>
      <w:r>
        <w:rPr>
          <w:w w:val="115"/>
        </w:rPr>
        <w:t>time</w:t>
      </w:r>
      <w:r>
        <w:rPr>
          <w:spacing w:val="-7"/>
          <w:w w:val="115"/>
        </w:rPr>
        <w:t xml:space="preserve"> </w:t>
      </w:r>
      <w:r>
        <w:rPr>
          <w:w w:val="115"/>
        </w:rPr>
        <w:t>series</w:t>
      </w:r>
      <w:r>
        <w:rPr>
          <w:spacing w:val="-7"/>
          <w:w w:val="115"/>
        </w:rPr>
        <w:t xml:space="preserve"> </w:t>
      </w:r>
      <w:r>
        <w:rPr>
          <w:w w:val="115"/>
        </w:rPr>
        <w:t>momen-tum followed by</w:t>
      </w:r>
      <w:r>
        <w:rPr>
          <w:w w:val="115"/>
        </w:rPr>
        <w:t xml:space="preserve"> smaller reversals over the next 4 years as seen in Panel C of </w:t>
      </w:r>
      <w:hyperlink w:anchor="_bookmark7" w:history="1">
        <w:r>
          <w:rPr>
            <w:color w:val="000066"/>
            <w:w w:val="115"/>
          </w:rPr>
          <w:t>Fig. 1</w:t>
        </w:r>
      </w:hyperlink>
      <w:r>
        <w:rPr>
          <w:w w:val="115"/>
        </w:rPr>
        <w:t>.</w:t>
      </w:r>
    </w:p>
    <w:p w14:paraId="71DBC086" w14:textId="77777777" w:rsidR="00F1267E" w:rsidRDefault="00F1267E">
      <w:pPr>
        <w:pStyle w:val="Corpsdetexte"/>
        <w:spacing w:before="51"/>
      </w:pPr>
    </w:p>
    <w:p w14:paraId="1675B737" w14:textId="77777777" w:rsidR="00F1267E" w:rsidRDefault="00260777">
      <w:pPr>
        <w:pStyle w:val="Paragraphedeliste"/>
        <w:numPr>
          <w:ilvl w:val="1"/>
          <w:numId w:val="4"/>
        </w:numPr>
        <w:tabs>
          <w:tab w:val="left" w:pos="341"/>
        </w:tabs>
        <w:ind w:left="341" w:hanging="313"/>
        <w:jc w:val="left"/>
        <w:rPr>
          <w:i/>
          <w:sz w:val="16"/>
        </w:rPr>
      </w:pPr>
      <w:r>
        <w:rPr>
          <w:i/>
          <w:w w:val="110"/>
          <w:sz w:val="16"/>
        </w:rPr>
        <w:t>Time</w:t>
      </w:r>
      <w:r>
        <w:rPr>
          <w:i/>
          <w:spacing w:val="31"/>
          <w:w w:val="110"/>
          <w:sz w:val="16"/>
        </w:rPr>
        <w:t xml:space="preserve"> </w:t>
      </w:r>
      <w:r>
        <w:rPr>
          <w:i/>
          <w:w w:val="110"/>
          <w:sz w:val="16"/>
        </w:rPr>
        <w:t>series</w:t>
      </w:r>
      <w:r>
        <w:rPr>
          <w:i/>
          <w:spacing w:val="28"/>
          <w:w w:val="110"/>
          <w:sz w:val="16"/>
        </w:rPr>
        <w:t xml:space="preserve"> </w:t>
      </w:r>
      <w:r>
        <w:rPr>
          <w:i/>
          <w:w w:val="110"/>
          <w:sz w:val="16"/>
        </w:rPr>
        <w:t>momentum</w:t>
      </w:r>
      <w:r>
        <w:rPr>
          <w:i/>
          <w:spacing w:val="30"/>
          <w:w w:val="110"/>
          <w:sz w:val="16"/>
        </w:rPr>
        <w:t xml:space="preserve"> </w:t>
      </w:r>
      <w:r>
        <w:rPr>
          <w:i/>
          <w:w w:val="110"/>
          <w:sz w:val="16"/>
        </w:rPr>
        <w:t>trading</w:t>
      </w:r>
      <w:r>
        <w:rPr>
          <w:i/>
          <w:spacing w:val="30"/>
          <w:w w:val="110"/>
          <w:sz w:val="16"/>
        </w:rPr>
        <w:t xml:space="preserve"> </w:t>
      </w:r>
      <w:r>
        <w:rPr>
          <w:i/>
          <w:spacing w:val="-2"/>
          <w:w w:val="110"/>
          <w:sz w:val="16"/>
        </w:rPr>
        <w:t>strategies</w:t>
      </w:r>
    </w:p>
    <w:p w14:paraId="3D026710" w14:textId="77777777" w:rsidR="00F1267E" w:rsidRDefault="00F1267E">
      <w:pPr>
        <w:pStyle w:val="Corpsdetexte"/>
        <w:spacing w:before="51"/>
        <w:rPr>
          <w:i/>
        </w:rPr>
      </w:pPr>
    </w:p>
    <w:p w14:paraId="20389F7D" w14:textId="77777777" w:rsidR="00F1267E" w:rsidRDefault="00260777">
      <w:pPr>
        <w:pStyle w:val="Corpsdetexte"/>
        <w:spacing w:before="1" w:line="273" w:lineRule="auto"/>
        <w:ind w:left="28" w:right="112" w:firstLine="239"/>
        <w:jc w:val="both"/>
      </w:pPr>
      <w:r>
        <w:rPr>
          <w:w w:val="120"/>
        </w:rPr>
        <w:t>We next investigate the profitability of a number of trading strategies based on time series momentum. We vary both the number of months we lag returns to define the signal used to form the portfolio (the ‘‘look-back period’’) and the number of months we hold each portfo-lio after it has been formed (the ‘‘holding period’’).</w:t>
      </w:r>
    </w:p>
    <w:p w14:paraId="374B4D9C" w14:textId="77777777" w:rsidR="00F1267E" w:rsidRDefault="00260777">
      <w:pPr>
        <w:pStyle w:val="Corpsdetexte"/>
        <w:spacing w:line="273" w:lineRule="auto"/>
        <w:ind w:left="29" w:right="112" w:firstLine="239"/>
        <w:jc w:val="both"/>
      </w:pPr>
      <w:r>
        <w:rPr>
          <w:noProof/>
        </w:rPr>
        <mc:AlternateContent>
          <mc:Choice Requires="wps">
            <w:drawing>
              <wp:anchor distT="0" distB="0" distL="0" distR="0" simplePos="0" relativeHeight="483796480" behindDoc="1" locked="0" layoutInCell="1" allowOverlap="1" wp14:anchorId="48D33320" wp14:editId="695D1F80">
                <wp:simplePos x="0" y="0"/>
                <wp:positionH relativeFrom="page">
                  <wp:posOffset>5561277</wp:posOffset>
                </wp:positionH>
                <wp:positionV relativeFrom="paragraph">
                  <wp:posOffset>729990</wp:posOffset>
                </wp:positionV>
                <wp:extent cx="129539" cy="755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75565"/>
                        </a:xfrm>
                        <a:prstGeom prst="rect">
                          <a:avLst/>
                        </a:prstGeom>
                      </wps:spPr>
                      <wps:txbx>
                        <w:txbxContent>
                          <w:p w14:paraId="102F236F" w14:textId="77777777" w:rsidR="00F1267E" w:rsidRDefault="00260777">
                            <w:pPr>
                              <w:spacing w:line="116" w:lineRule="exact"/>
                              <w:rPr>
                                <w:sz w:val="11"/>
                              </w:rPr>
                            </w:pPr>
                            <w:r>
                              <w:rPr>
                                <w:i/>
                                <w:w w:val="105"/>
                                <w:sz w:val="11"/>
                              </w:rPr>
                              <w:t>t</w:t>
                            </w:r>
                            <w:r>
                              <w:rPr>
                                <w:rFonts w:ascii="Georgia" w:hAnsi="Georgia"/>
                                <w:w w:val="105"/>
                                <w:sz w:val="11"/>
                              </w:rPr>
                              <w:t>—</w:t>
                            </w:r>
                            <w:r>
                              <w:rPr>
                                <w:spacing w:val="-10"/>
                                <w:w w:val="120"/>
                                <w:sz w:val="11"/>
                              </w:rPr>
                              <w:t>1</w:t>
                            </w:r>
                          </w:p>
                        </w:txbxContent>
                      </wps:txbx>
                      <wps:bodyPr wrap="square" lIns="0" tIns="0" rIns="0" bIns="0" rtlCol="0">
                        <a:noAutofit/>
                      </wps:bodyPr>
                    </wps:wsp>
                  </a:graphicData>
                </a:graphic>
              </wp:anchor>
            </w:drawing>
          </mc:Choice>
          <mc:Fallback>
            <w:pict>
              <v:shape w14:anchorId="48D33320" id="Textbox 30" o:spid="_x0000_s1035" type="#_x0000_t202" style="position:absolute;left:0;text-align:left;margin-left:437.9pt;margin-top:57.5pt;width:10.2pt;height:5.95pt;z-index:-1952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" filled="f" stroked="f">
                <v:textbox inset="0,0,0,0">
                  <w:txbxContent>
                    <w:p w14:paraId="102F236F" w14:textId="77777777" w:rsidR="00F1267E" w:rsidRDefault="00260777">
                      <w:pPr>
                        <w:spacing w:line="116" w:lineRule="exact"/>
                        <w:rPr>
                          <w:sz w:val="11"/>
                        </w:rPr>
                      </w:pPr>
                      <w:r>
                        <w:rPr>
                          <w:i/>
                          <w:w w:val="105"/>
                          <w:sz w:val="11"/>
                        </w:rPr>
                        <w:t>t</w:t>
                      </w:r>
                      <w:r>
                        <w:rPr>
                          <w:rFonts w:ascii="Georgia" w:hAnsi="Georgia"/>
                          <w:w w:val="105"/>
                          <w:sz w:val="11"/>
                        </w:rPr>
                        <w:t>—</w:t>
                      </w:r>
                      <w:r>
                        <w:rPr>
                          <w:spacing w:val="-10"/>
                          <w:w w:val="120"/>
                          <w:sz w:val="11"/>
                        </w:rPr>
                        <w:t>1</w:t>
                      </w:r>
                    </w:p>
                  </w:txbxContent>
                </v:textbox>
                <w10:wrap anchorx="page"/>
              </v:shape>
            </w:pict>
          </mc:Fallback>
        </mc:AlternateContent>
      </w:r>
      <w:r>
        <w:rPr>
          <w:w w:val="120"/>
        </w:rPr>
        <w:t xml:space="preserve">For each instrument </w:t>
      </w:r>
      <w:r>
        <w:rPr>
          <w:i/>
          <w:w w:val="120"/>
        </w:rPr>
        <w:t xml:space="preserve">s </w:t>
      </w:r>
      <w:r>
        <w:rPr>
          <w:w w:val="120"/>
        </w:rPr>
        <w:t xml:space="preserve">and month </w:t>
      </w:r>
      <w:r>
        <w:rPr>
          <w:i/>
          <w:w w:val="120"/>
        </w:rPr>
        <w:t>t</w:t>
      </w:r>
      <w:r>
        <w:rPr>
          <w:w w:val="120"/>
        </w:rPr>
        <w:t xml:space="preserve">, we consider whether the excess return over the past </w:t>
      </w:r>
      <w:r>
        <w:rPr>
          <w:i/>
          <w:w w:val="120"/>
        </w:rPr>
        <w:t xml:space="preserve">k </w:t>
      </w:r>
      <w:r>
        <w:rPr>
          <w:w w:val="120"/>
        </w:rPr>
        <w:t xml:space="preserve">months is positive or negative and go long the contract if positive and short if negative, holding the position for </w:t>
      </w:r>
      <w:r>
        <w:rPr>
          <w:i/>
          <w:w w:val="120"/>
        </w:rPr>
        <w:t xml:space="preserve">h </w:t>
      </w:r>
      <w:r>
        <w:rPr>
          <w:w w:val="120"/>
        </w:rPr>
        <w:t>months. We</w:t>
      </w:r>
      <w:r>
        <w:rPr>
          <w:spacing w:val="22"/>
          <w:w w:val="120"/>
        </w:rPr>
        <w:t xml:space="preserve"> </w:t>
      </w:r>
      <w:r>
        <w:rPr>
          <w:w w:val="120"/>
        </w:rPr>
        <w:t>set</w:t>
      </w:r>
      <w:r>
        <w:rPr>
          <w:spacing w:val="23"/>
          <w:w w:val="120"/>
        </w:rPr>
        <w:t xml:space="preserve"> </w:t>
      </w:r>
      <w:r>
        <w:rPr>
          <w:w w:val="120"/>
        </w:rPr>
        <w:t>the</w:t>
      </w:r>
      <w:r>
        <w:rPr>
          <w:spacing w:val="23"/>
          <w:w w:val="120"/>
        </w:rPr>
        <w:t xml:space="preserve"> </w:t>
      </w:r>
      <w:r>
        <w:rPr>
          <w:w w:val="120"/>
        </w:rPr>
        <w:t>position</w:t>
      </w:r>
      <w:r>
        <w:rPr>
          <w:spacing w:val="23"/>
          <w:w w:val="120"/>
        </w:rPr>
        <w:t xml:space="preserve"> </w:t>
      </w:r>
      <w:r>
        <w:rPr>
          <w:w w:val="120"/>
        </w:rPr>
        <w:t>size</w:t>
      </w:r>
      <w:r>
        <w:rPr>
          <w:spacing w:val="23"/>
          <w:w w:val="120"/>
        </w:rPr>
        <w:t xml:space="preserve"> </w:t>
      </w:r>
      <w:r>
        <w:rPr>
          <w:w w:val="120"/>
        </w:rPr>
        <w:t>to</w:t>
      </w:r>
      <w:r>
        <w:rPr>
          <w:spacing w:val="22"/>
          <w:w w:val="120"/>
        </w:rPr>
        <w:t xml:space="preserve"> </w:t>
      </w:r>
      <w:r>
        <w:rPr>
          <w:w w:val="120"/>
        </w:rPr>
        <w:t>be</w:t>
      </w:r>
      <w:r>
        <w:rPr>
          <w:spacing w:val="24"/>
          <w:w w:val="120"/>
        </w:rPr>
        <w:t xml:space="preserve"> </w:t>
      </w:r>
      <w:r>
        <w:rPr>
          <w:w w:val="120"/>
        </w:rPr>
        <w:t>inversely</w:t>
      </w:r>
      <w:r>
        <w:rPr>
          <w:spacing w:val="23"/>
          <w:w w:val="120"/>
        </w:rPr>
        <w:t xml:space="preserve"> </w:t>
      </w:r>
      <w:r>
        <w:rPr>
          <w:w w:val="120"/>
        </w:rPr>
        <w:t>proportional</w:t>
      </w:r>
      <w:r>
        <w:rPr>
          <w:spacing w:val="22"/>
          <w:w w:val="120"/>
        </w:rPr>
        <w:t xml:space="preserve"> </w:t>
      </w:r>
      <w:r>
        <w:rPr>
          <w:spacing w:val="-5"/>
          <w:w w:val="120"/>
        </w:rPr>
        <w:t>to</w:t>
      </w:r>
    </w:p>
    <w:p w14:paraId="5EED3349"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454" w:space="448"/>
            <w:col w:w="4572"/>
          </w:cols>
        </w:sectPr>
      </w:pPr>
    </w:p>
    <w:p w14:paraId="4CD55AA6" w14:textId="77777777" w:rsidR="00F1267E" w:rsidRDefault="00260777">
      <w:pPr>
        <w:pStyle w:val="Corpsdetexte"/>
        <w:spacing w:line="129" w:lineRule="exact"/>
        <w:ind w:left="28"/>
      </w:pPr>
      <w:r>
        <w:rPr>
          <w:w w:val="120"/>
        </w:rPr>
        <w:t>month</w:t>
      </w:r>
      <w:r>
        <w:rPr>
          <w:spacing w:val="59"/>
          <w:w w:val="120"/>
        </w:rPr>
        <w:t xml:space="preserve"> </w:t>
      </w:r>
      <w:r>
        <w:rPr>
          <w:i/>
          <w:w w:val="120"/>
        </w:rPr>
        <w:t>t</w:t>
      </w:r>
      <w:r>
        <w:rPr>
          <w:i/>
          <w:spacing w:val="63"/>
          <w:w w:val="120"/>
        </w:rPr>
        <w:t xml:space="preserve"> </w:t>
      </w:r>
      <w:r>
        <w:rPr>
          <w:w w:val="120"/>
        </w:rPr>
        <w:t>on</w:t>
      </w:r>
      <w:r>
        <w:rPr>
          <w:spacing w:val="61"/>
          <w:w w:val="120"/>
        </w:rPr>
        <w:t xml:space="preserve"> </w:t>
      </w:r>
      <w:r>
        <w:rPr>
          <w:w w:val="120"/>
        </w:rPr>
        <w:t>its</w:t>
      </w:r>
      <w:r>
        <w:rPr>
          <w:spacing w:val="63"/>
          <w:w w:val="120"/>
        </w:rPr>
        <w:t xml:space="preserve"> </w:t>
      </w:r>
      <w:r>
        <w:rPr>
          <w:w w:val="120"/>
        </w:rPr>
        <w:t>return</w:t>
      </w:r>
      <w:r>
        <w:rPr>
          <w:spacing w:val="62"/>
          <w:w w:val="120"/>
        </w:rPr>
        <w:t xml:space="preserve"> </w:t>
      </w:r>
      <w:r>
        <w:rPr>
          <w:w w:val="120"/>
        </w:rPr>
        <w:t>lagged</w:t>
      </w:r>
      <w:r>
        <w:rPr>
          <w:spacing w:val="62"/>
          <w:w w:val="120"/>
        </w:rPr>
        <w:t xml:space="preserve"> </w:t>
      </w:r>
      <w:r>
        <w:rPr>
          <w:i/>
          <w:w w:val="120"/>
        </w:rPr>
        <w:t>h</w:t>
      </w:r>
      <w:r>
        <w:rPr>
          <w:i/>
          <w:spacing w:val="62"/>
          <w:w w:val="120"/>
        </w:rPr>
        <w:t xml:space="preserve"> </w:t>
      </w:r>
      <w:r>
        <w:rPr>
          <w:w w:val="120"/>
        </w:rPr>
        <w:t>months,</w:t>
      </w:r>
      <w:r>
        <w:rPr>
          <w:spacing w:val="63"/>
          <w:w w:val="120"/>
        </w:rPr>
        <w:t xml:space="preserve"> </w:t>
      </w:r>
      <w:r>
        <w:rPr>
          <w:w w:val="120"/>
        </w:rPr>
        <w:t>where</w:t>
      </w:r>
      <w:r>
        <w:rPr>
          <w:spacing w:val="62"/>
          <w:w w:val="120"/>
        </w:rPr>
        <w:t xml:space="preserve"> </w:t>
      </w:r>
      <w:r>
        <w:rPr>
          <w:spacing w:val="-4"/>
          <w:w w:val="120"/>
        </w:rPr>
        <w:t>both</w:t>
      </w:r>
    </w:p>
    <w:p w14:paraId="3003780F" w14:textId="77777777" w:rsidR="00F1267E" w:rsidRDefault="00260777">
      <w:pPr>
        <w:pStyle w:val="Corpsdetexte"/>
        <w:spacing w:line="93" w:lineRule="exact"/>
        <w:ind w:left="29"/>
        <w:rPr>
          <w:i/>
          <w:position w:val="6"/>
          <w:sz w:val="11"/>
        </w:rPr>
      </w:pPr>
      <w:r>
        <w:rPr>
          <w:w w:val="120"/>
        </w:rPr>
        <w:t>returns</w:t>
      </w:r>
      <w:r>
        <w:rPr>
          <w:spacing w:val="74"/>
          <w:w w:val="120"/>
        </w:rPr>
        <w:t xml:space="preserve"> </w:t>
      </w:r>
      <w:r>
        <w:rPr>
          <w:w w:val="120"/>
        </w:rPr>
        <w:t>are</w:t>
      </w:r>
      <w:r>
        <w:rPr>
          <w:spacing w:val="75"/>
          <w:w w:val="120"/>
        </w:rPr>
        <w:t xml:space="preserve"> </w:t>
      </w:r>
      <w:r>
        <w:rPr>
          <w:w w:val="120"/>
        </w:rPr>
        <w:t>scaled</w:t>
      </w:r>
      <w:r>
        <w:rPr>
          <w:spacing w:val="75"/>
          <w:w w:val="120"/>
        </w:rPr>
        <w:t xml:space="preserve"> </w:t>
      </w:r>
      <w:r>
        <w:rPr>
          <w:w w:val="120"/>
        </w:rPr>
        <w:t>by</w:t>
      </w:r>
      <w:r>
        <w:rPr>
          <w:spacing w:val="75"/>
          <w:w w:val="120"/>
        </w:rPr>
        <w:t xml:space="preserve"> </w:t>
      </w:r>
      <w:r>
        <w:rPr>
          <w:w w:val="120"/>
        </w:rPr>
        <w:t>their</w:t>
      </w:r>
      <w:r>
        <w:rPr>
          <w:spacing w:val="75"/>
          <w:w w:val="120"/>
        </w:rPr>
        <w:t xml:space="preserve"> </w:t>
      </w:r>
      <w:r>
        <w:rPr>
          <w:w w:val="120"/>
        </w:rPr>
        <w:t>ex</w:t>
      </w:r>
      <w:r>
        <w:rPr>
          <w:spacing w:val="75"/>
          <w:w w:val="120"/>
        </w:rPr>
        <w:t xml:space="preserve"> </w:t>
      </w:r>
      <w:r>
        <w:rPr>
          <w:w w:val="120"/>
        </w:rPr>
        <w:t>ante</w:t>
      </w:r>
      <w:r>
        <w:rPr>
          <w:spacing w:val="76"/>
          <w:w w:val="120"/>
        </w:rPr>
        <w:t xml:space="preserve"> </w:t>
      </w:r>
      <w:r>
        <w:rPr>
          <w:w w:val="120"/>
        </w:rPr>
        <w:t>volatilities</w:t>
      </w:r>
      <w:r>
        <w:rPr>
          <w:spacing w:val="75"/>
          <w:w w:val="120"/>
        </w:rPr>
        <w:t xml:space="preserve"> </w:t>
      </w:r>
      <w:r>
        <w:rPr>
          <w:i/>
          <w:spacing w:val="-5"/>
          <w:w w:val="120"/>
          <w:sz w:val="19"/>
        </w:rPr>
        <w:t>s</w:t>
      </w:r>
      <w:r>
        <w:rPr>
          <w:i/>
          <w:spacing w:val="-5"/>
          <w:w w:val="120"/>
          <w:position w:val="6"/>
          <w:sz w:val="11"/>
        </w:rPr>
        <w:t>s</w:t>
      </w:r>
    </w:p>
    <w:p w14:paraId="1021A48E" w14:textId="77777777" w:rsidR="00F1267E" w:rsidRDefault="00260777">
      <w:pPr>
        <w:pStyle w:val="Corpsdetexte"/>
        <w:spacing w:line="189" w:lineRule="exact"/>
        <w:ind w:left="28"/>
        <w:rPr>
          <w:i/>
          <w:position w:val="6"/>
          <w:sz w:val="11"/>
        </w:rPr>
      </w:pPr>
      <w:r>
        <w:br w:type="column"/>
      </w:r>
      <w:r>
        <w:rPr>
          <w:w w:val="120"/>
        </w:rPr>
        <w:t>the</w:t>
      </w:r>
      <w:r>
        <w:rPr>
          <w:spacing w:val="29"/>
          <w:w w:val="120"/>
        </w:rPr>
        <w:t xml:space="preserve"> </w:t>
      </w:r>
      <w:r>
        <w:rPr>
          <w:w w:val="120"/>
        </w:rPr>
        <w:t>instrument’s</w:t>
      </w:r>
      <w:r>
        <w:rPr>
          <w:spacing w:val="30"/>
          <w:w w:val="120"/>
        </w:rPr>
        <w:t xml:space="preserve"> </w:t>
      </w:r>
      <w:r>
        <w:rPr>
          <w:w w:val="120"/>
        </w:rPr>
        <w:t>ex</w:t>
      </w:r>
      <w:r>
        <w:rPr>
          <w:spacing w:val="31"/>
          <w:w w:val="120"/>
        </w:rPr>
        <w:t xml:space="preserve"> </w:t>
      </w:r>
      <w:r>
        <w:rPr>
          <w:w w:val="120"/>
        </w:rPr>
        <w:t>ante</w:t>
      </w:r>
      <w:r>
        <w:rPr>
          <w:spacing w:val="29"/>
          <w:w w:val="120"/>
        </w:rPr>
        <w:t xml:space="preserve"> </w:t>
      </w:r>
      <w:r>
        <w:rPr>
          <w:w w:val="120"/>
        </w:rPr>
        <w:t>volatility,</w:t>
      </w:r>
      <w:r>
        <w:rPr>
          <w:spacing w:val="30"/>
          <w:w w:val="120"/>
        </w:rPr>
        <w:t xml:space="preserve"> </w:t>
      </w:r>
      <w:r>
        <w:rPr>
          <w:spacing w:val="-4"/>
          <w:w w:val="120"/>
        </w:rPr>
        <w:t>1</w:t>
      </w:r>
      <w:r>
        <w:rPr>
          <w:rFonts w:ascii="Comic Sans MS" w:hAnsi="Comic Sans MS"/>
          <w:spacing w:val="-4"/>
          <w:w w:val="120"/>
        </w:rPr>
        <w:t>/</w:t>
      </w:r>
      <w:r>
        <w:rPr>
          <w:i/>
          <w:spacing w:val="-4"/>
          <w:w w:val="120"/>
          <w:sz w:val="19"/>
        </w:rPr>
        <w:t>s</w:t>
      </w:r>
      <w:r>
        <w:rPr>
          <w:i/>
          <w:spacing w:val="-4"/>
          <w:w w:val="120"/>
          <w:position w:val="6"/>
          <w:sz w:val="11"/>
        </w:rPr>
        <w:t>s</w:t>
      </w:r>
    </w:p>
    <w:p w14:paraId="75B28B89" w14:textId="77777777" w:rsidR="00F1267E" w:rsidRDefault="00260777">
      <w:pPr>
        <w:pStyle w:val="Corpsdetexte"/>
        <w:spacing w:line="177" w:lineRule="exact"/>
        <w:ind w:left="28"/>
      </w:pPr>
      <w:r>
        <w:br w:type="column"/>
      </w:r>
      <w:r>
        <w:rPr>
          <w:w w:val="115"/>
        </w:rPr>
        <w:t>,</w:t>
      </w:r>
      <w:r>
        <w:rPr>
          <w:spacing w:val="33"/>
          <w:w w:val="115"/>
        </w:rPr>
        <w:t xml:space="preserve"> </w:t>
      </w:r>
      <w:r>
        <w:rPr>
          <w:w w:val="115"/>
        </w:rPr>
        <w:t>each</w:t>
      </w:r>
      <w:r>
        <w:rPr>
          <w:spacing w:val="33"/>
          <w:w w:val="115"/>
        </w:rPr>
        <w:t xml:space="preserve"> </w:t>
      </w:r>
      <w:r>
        <w:rPr>
          <w:spacing w:val="-2"/>
          <w:w w:val="115"/>
        </w:rPr>
        <w:t>month.</w:t>
      </w:r>
    </w:p>
    <w:p w14:paraId="5DA01090" w14:textId="77777777" w:rsidR="00F1267E" w:rsidRDefault="00F1267E">
      <w:pPr>
        <w:pStyle w:val="Corpsdetexte"/>
        <w:spacing w:line="177" w:lineRule="exact"/>
        <w:sectPr w:rsidR="00F1267E">
          <w:type w:val="continuous"/>
          <w:pgSz w:w="10890" w:h="14860"/>
          <w:pgMar w:top="600" w:right="708" w:bottom="280" w:left="708" w:header="629" w:footer="0" w:gutter="0"/>
          <w:cols w:num="3" w:space="720" w:equalWidth="0">
            <w:col w:w="4453" w:space="448"/>
            <w:col w:w="3196" w:space="137"/>
            <w:col w:w="1240"/>
          </w:cols>
        </w:sectPr>
      </w:pPr>
    </w:p>
    <w:p w14:paraId="60A83FA6" w14:textId="77777777" w:rsidR="00F1267E" w:rsidRDefault="00260777">
      <w:pPr>
        <w:pStyle w:val="Corpsdetexte"/>
        <w:spacing w:before="142"/>
        <w:ind w:left="29"/>
      </w:pPr>
      <w:r>
        <w:rPr>
          <w:noProof/>
        </w:rPr>
        <mc:AlternateContent>
          <mc:Choice Requires="wps">
            <w:drawing>
              <wp:anchor distT="0" distB="0" distL="0" distR="0" simplePos="0" relativeHeight="483799040" behindDoc="1" locked="0" layoutInCell="1" allowOverlap="1" wp14:anchorId="348E5947" wp14:editId="5403C239">
                <wp:simplePos x="0" y="0"/>
                <wp:positionH relativeFrom="page">
                  <wp:posOffset>1251358</wp:posOffset>
                </wp:positionH>
                <wp:positionV relativeFrom="paragraph">
                  <wp:posOffset>333113</wp:posOffset>
                </wp:positionV>
                <wp:extent cx="127635" cy="7429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74295"/>
                        </a:xfrm>
                        <a:prstGeom prst="rect">
                          <a:avLst/>
                        </a:prstGeom>
                      </wps:spPr>
                      <wps:txbx>
                        <w:txbxContent>
                          <w:p w14:paraId="6FAC763C" w14:textId="77777777" w:rsidR="00F1267E" w:rsidRDefault="00260777">
                            <w:pPr>
                              <w:spacing w:line="115" w:lineRule="exact"/>
                              <w:rPr>
                                <w:i/>
                                <w:sz w:val="11"/>
                              </w:rPr>
                            </w:pPr>
                            <w:r>
                              <w:rPr>
                                <w:i/>
                                <w:w w:val="105"/>
                                <w:sz w:val="11"/>
                              </w:rPr>
                              <w:t>t</w:t>
                            </w:r>
                            <w:r>
                              <w:rPr>
                                <w:rFonts w:ascii="Georgia" w:hAnsi="Georgia"/>
                                <w:w w:val="105"/>
                                <w:sz w:val="11"/>
                              </w:rPr>
                              <w:t>—</w:t>
                            </w:r>
                            <w:r>
                              <w:rPr>
                                <w:i/>
                                <w:spacing w:val="-10"/>
                                <w:w w:val="115"/>
                                <w:sz w:val="11"/>
                              </w:rPr>
                              <w:t>h</w:t>
                            </w:r>
                          </w:p>
                        </w:txbxContent>
                      </wps:txbx>
                      <wps:bodyPr wrap="square" lIns="0" tIns="0" rIns="0" bIns="0" rtlCol="0">
                        <a:noAutofit/>
                      </wps:bodyPr>
                    </wps:wsp>
                  </a:graphicData>
                </a:graphic>
              </wp:anchor>
            </w:drawing>
          </mc:Choice>
          <mc:Fallback>
            <w:pict>
              <v:shape w14:anchorId="348E5947" id="Textbox 31" o:spid="_x0000_s1036" type="#_x0000_t202" style="position:absolute;left:0;text-align:left;margin-left:98.55pt;margin-top:26.25pt;width:10.05pt;height:5.85pt;z-index:-1951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" filled="f" stroked="f">
                <v:textbox inset="0,0,0,0">
                  <w:txbxContent>
                    <w:p w14:paraId="6FAC763C" w14:textId="77777777" w:rsidR="00F1267E" w:rsidRDefault="00260777">
                      <w:pPr>
                        <w:spacing w:line="115" w:lineRule="exact"/>
                        <w:rPr>
                          <w:i/>
                          <w:sz w:val="11"/>
                        </w:rPr>
                      </w:pPr>
                      <w:r>
                        <w:rPr>
                          <w:i/>
                          <w:w w:val="105"/>
                          <w:sz w:val="11"/>
                        </w:rPr>
                        <w:t>t</w:t>
                      </w:r>
                      <w:r>
                        <w:rPr>
                          <w:rFonts w:ascii="Georgia" w:hAnsi="Georgia"/>
                          <w:w w:val="105"/>
                          <w:sz w:val="11"/>
                        </w:rPr>
                        <w:t>—</w:t>
                      </w:r>
                      <w:r>
                        <w:rPr>
                          <w:i/>
                          <w:spacing w:val="-10"/>
                          <w:w w:val="115"/>
                          <w:sz w:val="11"/>
                        </w:rPr>
                        <w:t>h</w:t>
                      </w:r>
                    </w:p>
                  </w:txbxContent>
                </v:textbox>
                <w10:wrap anchorx="page"/>
              </v:shape>
            </w:pict>
          </mc:Fallback>
        </mc:AlternateContent>
      </w:r>
      <w:r>
        <w:rPr>
          <w:noProof/>
        </w:rPr>
        <mc:AlternateContent>
          <mc:Choice Requires="wps">
            <w:drawing>
              <wp:anchor distT="0" distB="0" distL="0" distR="0" simplePos="0" relativeHeight="483799552" behindDoc="1" locked="0" layoutInCell="1" allowOverlap="1" wp14:anchorId="2F3EDED9" wp14:editId="19F7F204">
                <wp:simplePos x="0" y="0"/>
                <wp:positionH relativeFrom="page">
                  <wp:posOffset>1505518</wp:posOffset>
                </wp:positionH>
                <wp:positionV relativeFrom="paragraph">
                  <wp:posOffset>331675</wp:posOffset>
                </wp:positionV>
                <wp:extent cx="411480" cy="762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76200"/>
                        </a:xfrm>
                        <a:prstGeom prst="rect">
                          <a:avLst/>
                        </a:prstGeom>
                      </wps:spPr>
                      <wps:txbx>
                        <w:txbxContent>
                          <w:p w14:paraId="3FFD0C7E" w14:textId="77777777" w:rsidR="00F1267E" w:rsidRDefault="00260777">
                            <w:pPr>
                              <w:tabs>
                                <w:tab w:val="left" w:pos="606"/>
                              </w:tabs>
                              <w:spacing w:line="117" w:lineRule="exact"/>
                              <w:rPr>
                                <w:i/>
                                <w:sz w:val="11"/>
                              </w:rPr>
                            </w:pPr>
                            <w:r>
                              <w:rPr>
                                <w:i/>
                                <w:sz w:val="11"/>
                              </w:rPr>
                              <w:t>t</w:t>
                            </w:r>
                            <w:r>
                              <w:rPr>
                                <w:rFonts w:ascii="Georgia" w:hAnsi="Georgia"/>
                                <w:sz w:val="11"/>
                              </w:rPr>
                              <w:t>—</w:t>
                            </w:r>
                            <w:r>
                              <w:rPr>
                                <w:i/>
                                <w:sz w:val="11"/>
                              </w:rPr>
                              <w:t>h</w:t>
                            </w:r>
                            <w:r>
                              <w:rPr>
                                <w:rFonts w:ascii="Georgia" w:hAnsi="Georgia"/>
                                <w:sz w:val="11"/>
                              </w:rPr>
                              <w:t>—</w:t>
                            </w:r>
                            <w:r>
                              <w:rPr>
                                <w:spacing w:val="-10"/>
                                <w:sz w:val="11"/>
                              </w:rPr>
                              <w:t>1</w:t>
                            </w:r>
                            <w:r>
                              <w:rPr>
                                <w:sz w:val="11"/>
                              </w:rPr>
                              <w:tab/>
                            </w:r>
                            <w:r>
                              <w:rPr>
                                <w:i/>
                                <w:spacing w:val="-10"/>
                                <w:w w:val="120"/>
                                <w:sz w:val="11"/>
                              </w:rPr>
                              <w:t>t</w:t>
                            </w:r>
                          </w:p>
                        </w:txbxContent>
                      </wps:txbx>
                      <wps:bodyPr wrap="square" lIns="0" tIns="0" rIns="0" bIns="0" rtlCol="0">
                        <a:noAutofit/>
                      </wps:bodyPr>
                    </wps:wsp>
                  </a:graphicData>
                </a:graphic>
              </wp:anchor>
            </w:drawing>
          </mc:Choice>
          <mc:Fallback>
            <w:pict>
              <v:shape w14:anchorId="2F3EDED9" id="Textbox 32" o:spid="_x0000_s1037" type="#_x0000_t202" style="position:absolute;left:0;text-align:left;margin-left:118.55pt;margin-top:26.1pt;width:32.4pt;height:6pt;z-index:-1951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" filled="f" stroked="f">
                <v:textbox inset="0,0,0,0">
                  <w:txbxContent>
                    <w:p w14:paraId="3FFD0C7E" w14:textId="77777777" w:rsidR="00F1267E" w:rsidRDefault="00260777">
                      <w:pPr>
                        <w:tabs>
                          <w:tab w:val="left" w:pos="606"/>
                        </w:tabs>
                        <w:spacing w:line="117" w:lineRule="exact"/>
                        <w:rPr>
                          <w:i/>
                          <w:sz w:val="11"/>
                        </w:rPr>
                      </w:pPr>
                      <w:r>
                        <w:rPr>
                          <w:i/>
                          <w:sz w:val="11"/>
                        </w:rPr>
                        <w:t>t</w:t>
                      </w:r>
                      <w:r>
                        <w:rPr>
                          <w:rFonts w:ascii="Georgia" w:hAnsi="Georgia"/>
                          <w:sz w:val="11"/>
                        </w:rPr>
                        <w:t>—</w:t>
                      </w:r>
                      <w:r>
                        <w:rPr>
                          <w:i/>
                          <w:sz w:val="11"/>
                        </w:rPr>
                        <w:t>h</w:t>
                      </w:r>
                      <w:r>
                        <w:rPr>
                          <w:rFonts w:ascii="Georgia" w:hAnsi="Georgia"/>
                          <w:sz w:val="11"/>
                        </w:rPr>
                        <w:t>—</w:t>
                      </w:r>
                      <w:r>
                        <w:rPr>
                          <w:spacing w:val="-10"/>
                          <w:sz w:val="11"/>
                        </w:rPr>
                        <w:t>1</w:t>
                      </w:r>
                      <w:r>
                        <w:rPr>
                          <w:sz w:val="11"/>
                        </w:rPr>
                        <w:tab/>
                      </w:r>
                      <w:r>
                        <w:rPr>
                          <w:i/>
                          <w:spacing w:val="-10"/>
                          <w:w w:val="120"/>
                          <w:sz w:val="11"/>
                        </w:rPr>
                        <w:t>t</w:t>
                      </w:r>
                    </w:p>
                  </w:txbxContent>
                </v:textbox>
                <w10:wrap anchorx="page"/>
              </v:shape>
            </w:pict>
          </mc:Fallback>
        </mc:AlternateContent>
      </w:r>
      <w:r>
        <w:rPr>
          <w:w w:val="120"/>
        </w:rPr>
        <w:t>(defined</w:t>
      </w:r>
      <w:r>
        <w:rPr>
          <w:spacing w:val="-2"/>
          <w:w w:val="120"/>
        </w:rPr>
        <w:t xml:space="preserve"> </w:t>
      </w:r>
      <w:r>
        <w:rPr>
          <w:w w:val="120"/>
        </w:rPr>
        <w:t>above in</w:t>
      </w:r>
      <w:r>
        <w:rPr>
          <w:spacing w:val="-1"/>
          <w:w w:val="120"/>
        </w:rPr>
        <w:t xml:space="preserve"> </w:t>
      </w:r>
      <w:hyperlink w:anchor="_bookmark5" w:history="1">
        <w:r>
          <w:rPr>
            <w:color w:val="000066"/>
            <w:w w:val="120"/>
          </w:rPr>
          <w:t>Section</w:t>
        </w:r>
        <w:r>
          <w:rPr>
            <w:color w:val="000066"/>
            <w:spacing w:val="-2"/>
            <w:w w:val="120"/>
          </w:rPr>
          <w:t xml:space="preserve"> 2.4</w:t>
        </w:r>
      </w:hyperlink>
      <w:r>
        <w:rPr>
          <w:spacing w:val="-2"/>
          <w:w w:val="120"/>
        </w:rPr>
        <w:t>):</w:t>
      </w:r>
    </w:p>
    <w:p w14:paraId="319EAD41" w14:textId="77777777" w:rsidR="00F1267E" w:rsidRDefault="00260777">
      <w:pPr>
        <w:spacing w:before="30"/>
        <w:ind w:left="29"/>
        <w:rPr>
          <w:sz w:val="11"/>
        </w:rPr>
      </w:pPr>
      <w:r>
        <w:br w:type="column"/>
      </w:r>
      <w:r>
        <w:rPr>
          <w:i/>
          <w:w w:val="105"/>
          <w:sz w:val="11"/>
        </w:rPr>
        <w:t>t</w:t>
      </w:r>
      <w:r>
        <w:rPr>
          <w:rFonts w:ascii="Georgia" w:hAnsi="Georgia"/>
          <w:w w:val="105"/>
          <w:sz w:val="11"/>
        </w:rPr>
        <w:t>—</w:t>
      </w:r>
      <w:r>
        <w:rPr>
          <w:spacing w:val="-10"/>
          <w:w w:val="120"/>
          <w:sz w:val="11"/>
        </w:rPr>
        <w:t>1</w:t>
      </w:r>
    </w:p>
    <w:p w14:paraId="2F696A4F" w14:textId="77777777" w:rsidR="00F1267E" w:rsidRDefault="00260777">
      <w:pPr>
        <w:pStyle w:val="Corpsdetexte"/>
        <w:spacing w:line="166" w:lineRule="exact"/>
        <w:ind w:left="29"/>
      </w:pPr>
      <w:r>
        <w:br w:type="column"/>
      </w:r>
      <w:r>
        <w:rPr>
          <w:w w:val="120"/>
        </w:rPr>
        <w:t>Sizing</w:t>
      </w:r>
      <w:r>
        <w:rPr>
          <w:spacing w:val="35"/>
          <w:w w:val="120"/>
        </w:rPr>
        <w:t xml:space="preserve"> </w:t>
      </w:r>
      <w:r>
        <w:rPr>
          <w:w w:val="120"/>
        </w:rPr>
        <w:t>each</w:t>
      </w:r>
      <w:r>
        <w:rPr>
          <w:spacing w:val="35"/>
          <w:w w:val="120"/>
        </w:rPr>
        <w:t xml:space="preserve"> </w:t>
      </w:r>
      <w:r>
        <w:rPr>
          <w:w w:val="120"/>
        </w:rPr>
        <w:t>position</w:t>
      </w:r>
      <w:r>
        <w:rPr>
          <w:spacing w:val="37"/>
          <w:w w:val="120"/>
        </w:rPr>
        <w:t xml:space="preserve"> </w:t>
      </w:r>
      <w:r>
        <w:rPr>
          <w:w w:val="120"/>
        </w:rPr>
        <w:t>in</w:t>
      </w:r>
      <w:r>
        <w:rPr>
          <w:spacing w:val="35"/>
          <w:w w:val="120"/>
        </w:rPr>
        <w:t xml:space="preserve"> </w:t>
      </w:r>
      <w:r>
        <w:rPr>
          <w:w w:val="120"/>
        </w:rPr>
        <w:t>each</w:t>
      </w:r>
      <w:r>
        <w:rPr>
          <w:spacing w:val="36"/>
          <w:w w:val="120"/>
        </w:rPr>
        <w:t xml:space="preserve"> </w:t>
      </w:r>
      <w:r>
        <w:rPr>
          <w:w w:val="120"/>
        </w:rPr>
        <w:t>strategy</w:t>
      </w:r>
      <w:r>
        <w:rPr>
          <w:spacing w:val="36"/>
          <w:w w:val="120"/>
        </w:rPr>
        <w:t xml:space="preserve"> </w:t>
      </w:r>
      <w:r>
        <w:rPr>
          <w:w w:val="120"/>
        </w:rPr>
        <w:t>to</w:t>
      </w:r>
      <w:r>
        <w:rPr>
          <w:spacing w:val="36"/>
          <w:w w:val="120"/>
        </w:rPr>
        <w:t xml:space="preserve"> </w:t>
      </w:r>
      <w:r>
        <w:rPr>
          <w:w w:val="120"/>
        </w:rPr>
        <w:t>have</w:t>
      </w:r>
      <w:r>
        <w:rPr>
          <w:spacing w:val="36"/>
          <w:w w:val="120"/>
        </w:rPr>
        <w:t xml:space="preserve"> </w:t>
      </w:r>
      <w:r>
        <w:rPr>
          <w:spacing w:val="-2"/>
          <w:w w:val="120"/>
        </w:rPr>
        <w:t>constant</w:t>
      </w:r>
    </w:p>
    <w:p w14:paraId="7A202E6A" w14:textId="77777777" w:rsidR="00F1267E" w:rsidRDefault="00260777">
      <w:pPr>
        <w:pStyle w:val="Corpsdetexte"/>
        <w:spacing w:before="24"/>
        <w:ind w:left="29"/>
      </w:pPr>
      <w:r>
        <w:rPr>
          <w:w w:val="120"/>
        </w:rPr>
        <w:t>ex</w:t>
      </w:r>
      <w:r>
        <w:rPr>
          <w:spacing w:val="-8"/>
          <w:w w:val="120"/>
        </w:rPr>
        <w:t xml:space="preserve"> </w:t>
      </w:r>
      <w:r>
        <w:rPr>
          <w:w w:val="120"/>
        </w:rPr>
        <w:t>ante</w:t>
      </w:r>
      <w:r>
        <w:rPr>
          <w:spacing w:val="-8"/>
          <w:w w:val="120"/>
        </w:rPr>
        <w:t xml:space="preserve"> </w:t>
      </w:r>
      <w:r>
        <w:rPr>
          <w:w w:val="120"/>
        </w:rPr>
        <w:t>volatility</w:t>
      </w:r>
      <w:r>
        <w:rPr>
          <w:spacing w:val="-7"/>
          <w:w w:val="120"/>
        </w:rPr>
        <w:t xml:space="preserve"> </w:t>
      </w:r>
      <w:r>
        <w:rPr>
          <w:w w:val="120"/>
        </w:rPr>
        <w:t>is</w:t>
      </w:r>
      <w:r>
        <w:rPr>
          <w:spacing w:val="-8"/>
          <w:w w:val="120"/>
        </w:rPr>
        <w:t xml:space="preserve"> </w:t>
      </w:r>
      <w:r>
        <w:rPr>
          <w:w w:val="120"/>
        </w:rPr>
        <w:t>helpful</w:t>
      </w:r>
      <w:r>
        <w:rPr>
          <w:spacing w:val="-8"/>
          <w:w w:val="120"/>
        </w:rPr>
        <w:t xml:space="preserve"> </w:t>
      </w:r>
      <w:r>
        <w:rPr>
          <w:w w:val="120"/>
        </w:rPr>
        <w:t>for</w:t>
      </w:r>
      <w:r>
        <w:rPr>
          <w:spacing w:val="-9"/>
          <w:w w:val="120"/>
        </w:rPr>
        <w:t xml:space="preserve"> </w:t>
      </w:r>
      <w:r>
        <w:rPr>
          <w:w w:val="120"/>
        </w:rPr>
        <w:t>two</w:t>
      </w:r>
      <w:r>
        <w:rPr>
          <w:spacing w:val="-7"/>
          <w:w w:val="120"/>
        </w:rPr>
        <w:t xml:space="preserve"> </w:t>
      </w:r>
      <w:r>
        <w:rPr>
          <w:w w:val="120"/>
        </w:rPr>
        <w:t>reasons.</w:t>
      </w:r>
      <w:r>
        <w:rPr>
          <w:spacing w:val="-8"/>
          <w:w w:val="120"/>
        </w:rPr>
        <w:t xml:space="preserve"> </w:t>
      </w:r>
      <w:r>
        <w:rPr>
          <w:w w:val="120"/>
        </w:rPr>
        <w:t>First,</w:t>
      </w:r>
      <w:r>
        <w:rPr>
          <w:spacing w:val="-8"/>
          <w:w w:val="120"/>
        </w:rPr>
        <w:t xml:space="preserve"> </w:t>
      </w:r>
      <w:r>
        <w:rPr>
          <w:w w:val="120"/>
        </w:rPr>
        <w:t>it</w:t>
      </w:r>
      <w:r>
        <w:rPr>
          <w:spacing w:val="-7"/>
          <w:w w:val="120"/>
        </w:rPr>
        <w:t xml:space="preserve"> </w:t>
      </w:r>
      <w:r>
        <w:rPr>
          <w:spacing w:val="-2"/>
          <w:w w:val="120"/>
        </w:rPr>
        <w:t>makes</w:t>
      </w:r>
    </w:p>
    <w:p w14:paraId="3FA190EB" w14:textId="77777777" w:rsidR="00F1267E" w:rsidRDefault="00F1267E">
      <w:pPr>
        <w:pStyle w:val="Corpsdetexte"/>
        <w:sectPr w:rsidR="00F1267E">
          <w:type w:val="continuous"/>
          <w:pgSz w:w="10890" w:h="14860"/>
          <w:pgMar w:top="600" w:right="708" w:bottom="280" w:left="708" w:header="629" w:footer="0" w:gutter="0"/>
          <w:cols w:num="3" w:space="720" w:equalWidth="0">
            <w:col w:w="2398" w:space="1813"/>
            <w:col w:w="232" w:space="459"/>
            <w:col w:w="4572"/>
          </w:cols>
        </w:sectPr>
      </w:pPr>
    </w:p>
    <w:p w14:paraId="34415D51" w14:textId="77777777" w:rsidR="00F1267E" w:rsidRDefault="00260777">
      <w:pPr>
        <w:pStyle w:val="Paragraphedeliste"/>
        <w:numPr>
          <w:ilvl w:val="0"/>
          <w:numId w:val="2"/>
        </w:numPr>
        <w:tabs>
          <w:tab w:val="left" w:pos="347"/>
        </w:tabs>
        <w:spacing w:before="25" w:line="119" w:lineRule="exact"/>
        <w:ind w:hanging="248"/>
        <w:rPr>
          <w:i/>
          <w:sz w:val="11"/>
        </w:rPr>
      </w:pPr>
      <w:r>
        <w:rPr>
          <w:i/>
          <w:noProof/>
          <w:sz w:val="11"/>
        </w:rPr>
        <mc:AlternateContent>
          <mc:Choice Requires="wps">
            <w:drawing>
              <wp:anchor distT="0" distB="0" distL="0" distR="0" simplePos="0" relativeHeight="483798528" behindDoc="1" locked="0" layoutInCell="1" allowOverlap="1" wp14:anchorId="580C4C5B" wp14:editId="6ADA3525">
                <wp:simplePos x="0" y="0"/>
                <wp:positionH relativeFrom="page">
                  <wp:posOffset>468000</wp:posOffset>
                </wp:positionH>
                <wp:positionV relativeFrom="paragraph">
                  <wp:posOffset>23661</wp:posOffset>
                </wp:positionV>
                <wp:extent cx="202565" cy="1397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9700"/>
                        </a:xfrm>
                        <a:prstGeom prst="rect">
                          <a:avLst/>
                        </a:prstGeom>
                      </wps:spPr>
                      <wps:txbx>
                        <w:txbxContent>
                          <w:p w14:paraId="2B9C3A61" w14:textId="77777777" w:rsidR="00F1267E" w:rsidRDefault="00260777">
                            <w:pPr>
                              <w:spacing w:line="203" w:lineRule="exact"/>
                              <w:rPr>
                                <w:i/>
                                <w:sz w:val="19"/>
                              </w:rPr>
                            </w:pPr>
                            <w:r>
                              <w:rPr>
                                <w:i/>
                                <w:w w:val="115"/>
                                <w:sz w:val="16"/>
                              </w:rPr>
                              <w:t>r</w:t>
                            </w:r>
                            <w:r>
                              <w:rPr>
                                <w:i/>
                                <w:spacing w:val="9"/>
                                <w:w w:val="115"/>
                                <w:sz w:val="16"/>
                              </w:rPr>
                              <w:t xml:space="preserve"> </w:t>
                            </w:r>
                            <w:r>
                              <w:rPr>
                                <w:rFonts w:ascii="Comic Sans MS"/>
                                <w:spacing w:val="-7"/>
                                <w:w w:val="115"/>
                                <w:sz w:val="16"/>
                              </w:rPr>
                              <w:t>/</w:t>
                            </w:r>
                            <w:r>
                              <w:rPr>
                                <w:i/>
                                <w:spacing w:val="-7"/>
                                <w:w w:val="115"/>
                                <w:sz w:val="19"/>
                              </w:rPr>
                              <w:t>s</w:t>
                            </w:r>
                          </w:p>
                        </w:txbxContent>
                      </wps:txbx>
                      <wps:bodyPr wrap="square" lIns="0" tIns="0" rIns="0" bIns="0" rtlCol="0">
                        <a:noAutofit/>
                      </wps:bodyPr>
                    </wps:wsp>
                  </a:graphicData>
                </a:graphic>
              </wp:anchor>
            </w:drawing>
          </mc:Choice>
          <mc:Fallback>
            <w:pict>
              <v:shape w14:anchorId="580C4C5B" id="Textbox 33" o:spid="_x0000_s1038" type="#_x0000_t202" style="position:absolute;left:0;text-align:left;margin-left:36.85pt;margin-top:1.85pt;width:15.95pt;height:11pt;z-index:-1951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" filled="f" stroked="f">
                <v:textbox inset="0,0,0,0">
                  <w:txbxContent>
                    <w:p w14:paraId="2B9C3A61" w14:textId="77777777" w:rsidR="00F1267E" w:rsidRDefault="00260777">
                      <w:pPr>
                        <w:spacing w:line="203" w:lineRule="exact"/>
                        <w:rPr>
                          <w:i/>
                          <w:sz w:val="19"/>
                        </w:rPr>
                      </w:pPr>
                      <w:r>
                        <w:rPr>
                          <w:i/>
                          <w:w w:val="115"/>
                          <w:sz w:val="16"/>
                        </w:rPr>
                        <w:t>r</w:t>
                      </w:r>
                      <w:r>
                        <w:rPr>
                          <w:i/>
                          <w:spacing w:val="9"/>
                          <w:w w:val="115"/>
                          <w:sz w:val="16"/>
                        </w:rPr>
                        <w:t xml:space="preserve"> </w:t>
                      </w:r>
                      <w:r>
                        <w:rPr>
                          <w:rFonts w:ascii="Comic Sans MS"/>
                          <w:spacing w:val="-7"/>
                          <w:w w:val="115"/>
                          <w:sz w:val="16"/>
                        </w:rPr>
                        <w:t>/</w:t>
                      </w:r>
                      <w:r>
                        <w:rPr>
                          <w:i/>
                          <w:spacing w:val="-7"/>
                          <w:w w:val="115"/>
                          <w:sz w:val="19"/>
                        </w:rPr>
                        <w:t>s</w:t>
                      </w:r>
                    </w:p>
                  </w:txbxContent>
                </v:textbox>
                <w10:wrap anchorx="page"/>
              </v:shape>
            </w:pict>
          </mc:Fallback>
        </mc:AlternateContent>
      </w:r>
      <w:r>
        <w:rPr>
          <w:i/>
          <w:spacing w:val="-10"/>
          <w:w w:val="110"/>
          <w:sz w:val="11"/>
        </w:rPr>
        <w:t>s</w:t>
      </w:r>
    </w:p>
    <w:p w14:paraId="4AA5AD03" w14:textId="77777777" w:rsidR="00F1267E" w:rsidRDefault="00260777">
      <w:pPr>
        <w:pStyle w:val="Paragraphedeliste"/>
        <w:numPr>
          <w:ilvl w:val="0"/>
          <w:numId w:val="2"/>
        </w:numPr>
        <w:tabs>
          <w:tab w:val="left" w:pos="347"/>
        </w:tabs>
        <w:spacing w:line="119" w:lineRule="exact"/>
        <w:ind w:hanging="248"/>
        <w:rPr>
          <w:sz w:val="11"/>
        </w:rPr>
      </w:pPr>
      <w:r>
        <w:rPr>
          <w:i/>
          <w:w w:val="105"/>
          <w:sz w:val="11"/>
        </w:rPr>
        <w:t>t</w:t>
      </w:r>
      <w:r>
        <w:rPr>
          <w:rFonts w:ascii="Georgia" w:hAnsi="Georgia"/>
          <w:w w:val="105"/>
          <w:sz w:val="11"/>
        </w:rPr>
        <w:t>—</w:t>
      </w:r>
      <w:r>
        <w:rPr>
          <w:spacing w:val="-10"/>
          <w:w w:val="120"/>
          <w:sz w:val="11"/>
        </w:rPr>
        <w:t>1</w:t>
      </w:r>
    </w:p>
    <w:p w14:paraId="50EB3BF5" w14:textId="77777777" w:rsidR="00F1267E" w:rsidRDefault="00260777">
      <w:pPr>
        <w:spacing w:before="16"/>
        <w:ind w:left="3"/>
        <w:rPr>
          <w:i/>
          <w:sz w:val="16"/>
        </w:rPr>
      </w:pPr>
      <w:r>
        <w:br w:type="column"/>
      </w:r>
      <w:r>
        <w:rPr>
          <w:rFonts w:ascii="Georgia"/>
          <w:w w:val="120"/>
          <w:sz w:val="16"/>
        </w:rPr>
        <w:t>=</w:t>
      </w:r>
      <w:r>
        <w:rPr>
          <w:rFonts w:ascii="Georgia"/>
          <w:spacing w:val="-9"/>
          <w:w w:val="120"/>
          <w:sz w:val="16"/>
        </w:rPr>
        <w:t xml:space="preserve"> </w:t>
      </w:r>
      <w:r>
        <w:rPr>
          <w:i/>
          <w:spacing w:val="-2"/>
          <w:w w:val="120"/>
          <w:sz w:val="19"/>
        </w:rPr>
        <w:t>a</w:t>
      </w:r>
      <w:r>
        <w:rPr>
          <w:rFonts w:ascii="Georgia"/>
          <w:spacing w:val="-2"/>
          <w:w w:val="120"/>
          <w:sz w:val="16"/>
        </w:rPr>
        <w:t>+</w:t>
      </w:r>
      <w:r>
        <w:rPr>
          <w:i/>
          <w:spacing w:val="-2"/>
          <w:w w:val="120"/>
          <w:sz w:val="17"/>
        </w:rPr>
        <w:t>b</w:t>
      </w:r>
      <w:r>
        <w:rPr>
          <w:i/>
          <w:spacing w:val="-2"/>
          <w:w w:val="120"/>
          <w:sz w:val="17"/>
          <w:vertAlign w:val="subscript"/>
        </w:rPr>
        <w:t>h</w:t>
      </w:r>
      <w:r>
        <w:rPr>
          <w:i/>
          <w:spacing w:val="-2"/>
          <w:w w:val="120"/>
          <w:sz w:val="16"/>
        </w:rPr>
        <w:t>r</w:t>
      </w:r>
      <w:r>
        <w:rPr>
          <w:i/>
          <w:spacing w:val="-2"/>
          <w:w w:val="120"/>
          <w:sz w:val="16"/>
          <w:vertAlign w:val="superscript"/>
        </w:rPr>
        <w:t>s</w:t>
      </w:r>
    </w:p>
    <w:p w14:paraId="6B68071C" w14:textId="77777777" w:rsidR="00F1267E" w:rsidRDefault="00260777">
      <w:pPr>
        <w:tabs>
          <w:tab w:val="left" w:pos="575"/>
          <w:tab w:val="left" w:pos="2773"/>
        </w:tabs>
        <w:spacing w:before="16"/>
        <w:rPr>
          <w:rFonts w:ascii="Georgia"/>
          <w:sz w:val="16"/>
        </w:rPr>
      </w:pPr>
      <w:r>
        <w:br w:type="column"/>
      </w:r>
      <w:r>
        <w:rPr>
          <w:rFonts w:ascii="Comic Sans MS"/>
          <w:spacing w:val="-5"/>
          <w:w w:val="105"/>
          <w:sz w:val="16"/>
        </w:rPr>
        <w:t>/</w:t>
      </w:r>
      <w:r>
        <w:rPr>
          <w:i/>
          <w:spacing w:val="-5"/>
          <w:w w:val="105"/>
          <w:sz w:val="19"/>
        </w:rPr>
        <w:t>s</w:t>
      </w:r>
      <w:r>
        <w:rPr>
          <w:i/>
          <w:spacing w:val="-5"/>
          <w:w w:val="105"/>
          <w:sz w:val="19"/>
          <w:vertAlign w:val="superscript"/>
        </w:rPr>
        <w:t>s</w:t>
      </w:r>
      <w:r>
        <w:rPr>
          <w:i/>
          <w:sz w:val="19"/>
        </w:rPr>
        <w:tab/>
      </w:r>
      <w:r>
        <w:rPr>
          <w:rFonts w:ascii="Georgia"/>
          <w:spacing w:val="-4"/>
          <w:w w:val="105"/>
          <w:sz w:val="16"/>
        </w:rPr>
        <w:t>+</w:t>
      </w:r>
      <w:r>
        <w:rPr>
          <w:i/>
          <w:spacing w:val="-4"/>
          <w:w w:val="105"/>
          <w:sz w:val="19"/>
        </w:rPr>
        <w:t>e</w:t>
      </w:r>
      <w:r>
        <w:rPr>
          <w:i/>
          <w:spacing w:val="-4"/>
          <w:w w:val="105"/>
          <w:sz w:val="19"/>
          <w:vertAlign w:val="superscript"/>
        </w:rPr>
        <w:t>s</w:t>
      </w:r>
      <w:r>
        <w:rPr>
          <w:rFonts w:ascii="Comic Sans MS"/>
          <w:spacing w:val="-4"/>
          <w:w w:val="105"/>
          <w:sz w:val="16"/>
        </w:rPr>
        <w:t>.</w:t>
      </w:r>
      <w:r>
        <w:rPr>
          <w:rFonts w:ascii="Comic Sans MS"/>
          <w:sz w:val="16"/>
        </w:rPr>
        <w:tab/>
      </w:r>
      <w:r>
        <w:rPr>
          <w:rFonts w:ascii="Georgia"/>
          <w:spacing w:val="-4"/>
          <w:w w:val="105"/>
          <w:sz w:val="16"/>
        </w:rPr>
        <w:t>(</w:t>
      </w:r>
      <w:r>
        <w:rPr>
          <w:spacing w:val="-4"/>
          <w:w w:val="105"/>
          <w:sz w:val="16"/>
        </w:rPr>
        <w:t>2</w:t>
      </w:r>
      <w:r>
        <w:rPr>
          <w:rFonts w:ascii="Georgia"/>
          <w:spacing w:val="-4"/>
          <w:w w:val="105"/>
          <w:sz w:val="16"/>
        </w:rPr>
        <w:t>)</w:t>
      </w:r>
    </w:p>
    <w:p w14:paraId="10E5A699" w14:textId="77777777" w:rsidR="00F1267E" w:rsidRDefault="00260777">
      <w:pPr>
        <w:pStyle w:val="Corpsdetexte"/>
        <w:spacing w:line="271" w:lineRule="auto"/>
        <w:ind w:left="29" w:right="112"/>
      </w:pPr>
      <w:r>
        <w:br w:type="column"/>
      </w:r>
      <w:r>
        <w:rPr>
          <w:w w:val="120"/>
        </w:rPr>
        <w:t>it easier to</w:t>
      </w:r>
      <w:r>
        <w:rPr>
          <w:w w:val="120"/>
        </w:rPr>
        <w:t xml:space="preserve"> aggregate strategies across instruments with very different</w:t>
      </w:r>
      <w:r>
        <w:rPr>
          <w:spacing w:val="1"/>
          <w:w w:val="120"/>
        </w:rPr>
        <w:t xml:space="preserve"> </w:t>
      </w:r>
      <w:r>
        <w:rPr>
          <w:w w:val="120"/>
        </w:rPr>
        <w:t>volatility</w:t>
      </w:r>
      <w:r>
        <w:rPr>
          <w:spacing w:val="2"/>
          <w:w w:val="120"/>
        </w:rPr>
        <w:t xml:space="preserve"> </w:t>
      </w:r>
      <w:r>
        <w:rPr>
          <w:w w:val="120"/>
        </w:rPr>
        <w:t>levels.</w:t>
      </w:r>
      <w:r>
        <w:rPr>
          <w:spacing w:val="1"/>
          <w:w w:val="120"/>
        </w:rPr>
        <w:t xml:space="preserve"> </w:t>
      </w:r>
      <w:r>
        <w:rPr>
          <w:w w:val="120"/>
        </w:rPr>
        <w:t>Second,</w:t>
      </w:r>
      <w:r>
        <w:rPr>
          <w:spacing w:val="1"/>
          <w:w w:val="120"/>
        </w:rPr>
        <w:t xml:space="preserve"> </w:t>
      </w:r>
      <w:r>
        <w:rPr>
          <w:w w:val="120"/>
        </w:rPr>
        <w:t>it</w:t>
      </w:r>
      <w:r>
        <w:rPr>
          <w:spacing w:val="1"/>
          <w:w w:val="120"/>
        </w:rPr>
        <w:t xml:space="preserve"> </w:t>
      </w:r>
      <w:r>
        <w:rPr>
          <w:w w:val="120"/>
        </w:rPr>
        <w:t>is</w:t>
      </w:r>
      <w:r>
        <w:rPr>
          <w:spacing w:val="2"/>
          <w:w w:val="120"/>
        </w:rPr>
        <w:t xml:space="preserve"> </w:t>
      </w:r>
      <w:r>
        <w:rPr>
          <w:w w:val="120"/>
        </w:rPr>
        <w:t>helpful</w:t>
      </w:r>
      <w:r>
        <w:rPr>
          <w:spacing w:val="1"/>
          <w:w w:val="120"/>
        </w:rPr>
        <w:t xml:space="preserve"> </w:t>
      </w:r>
      <w:r>
        <w:rPr>
          <w:spacing w:val="-4"/>
          <w:w w:val="120"/>
        </w:rPr>
        <w:t>econ-</w:t>
      </w:r>
    </w:p>
    <w:p w14:paraId="553504F0" w14:textId="77777777" w:rsidR="00F1267E" w:rsidRDefault="00F1267E">
      <w:pPr>
        <w:pStyle w:val="Corpsdetexte"/>
        <w:spacing w:line="271" w:lineRule="auto"/>
        <w:sectPr w:rsidR="00F1267E">
          <w:type w:val="continuous"/>
          <w:pgSz w:w="10890" w:h="14860"/>
          <w:pgMar w:top="600" w:right="708" w:bottom="280" w:left="708" w:header="629" w:footer="0" w:gutter="0"/>
          <w:cols w:num="4" w:space="720" w:equalWidth="0">
            <w:col w:w="551" w:space="39"/>
            <w:col w:w="873" w:space="9"/>
            <w:col w:w="2981" w:space="449"/>
            <w:col w:w="4572"/>
          </w:cols>
        </w:sectPr>
      </w:pPr>
    </w:p>
    <w:p w14:paraId="6E0B3E5B" w14:textId="77777777" w:rsidR="00F1267E" w:rsidRDefault="00260777">
      <w:pPr>
        <w:pStyle w:val="Corpsdetexte"/>
        <w:spacing w:line="139" w:lineRule="exact"/>
        <w:ind w:left="268"/>
        <w:jc w:val="both"/>
      </w:pPr>
      <w:r>
        <w:rPr>
          <w:w w:val="120"/>
        </w:rPr>
        <w:t>Given</w:t>
      </w:r>
      <w:r>
        <w:rPr>
          <w:spacing w:val="10"/>
          <w:w w:val="120"/>
        </w:rPr>
        <w:t xml:space="preserve"> </w:t>
      </w:r>
      <w:r>
        <w:rPr>
          <w:w w:val="120"/>
        </w:rPr>
        <w:t>the</w:t>
      </w:r>
      <w:r>
        <w:rPr>
          <w:spacing w:val="10"/>
          <w:w w:val="120"/>
        </w:rPr>
        <w:t xml:space="preserve"> </w:t>
      </w:r>
      <w:r>
        <w:rPr>
          <w:w w:val="120"/>
        </w:rPr>
        <w:t>vast</w:t>
      </w:r>
      <w:r>
        <w:rPr>
          <w:spacing w:val="11"/>
          <w:w w:val="120"/>
        </w:rPr>
        <w:t xml:space="preserve"> </w:t>
      </w:r>
      <w:r>
        <w:rPr>
          <w:w w:val="120"/>
        </w:rPr>
        <w:t>differences</w:t>
      </w:r>
      <w:r>
        <w:rPr>
          <w:spacing w:val="10"/>
          <w:w w:val="120"/>
        </w:rPr>
        <w:t xml:space="preserve"> </w:t>
      </w:r>
      <w:r>
        <w:rPr>
          <w:w w:val="120"/>
        </w:rPr>
        <w:t>in</w:t>
      </w:r>
      <w:r>
        <w:rPr>
          <w:spacing w:val="9"/>
          <w:w w:val="120"/>
        </w:rPr>
        <w:t xml:space="preserve"> </w:t>
      </w:r>
      <w:r>
        <w:rPr>
          <w:w w:val="120"/>
        </w:rPr>
        <w:t>volatilities</w:t>
      </w:r>
      <w:r>
        <w:rPr>
          <w:spacing w:val="11"/>
          <w:w w:val="120"/>
        </w:rPr>
        <w:t xml:space="preserve"> </w:t>
      </w:r>
      <w:r>
        <w:rPr>
          <w:w w:val="120"/>
        </w:rPr>
        <w:t>(as</w:t>
      </w:r>
      <w:r>
        <w:rPr>
          <w:spacing w:val="10"/>
          <w:w w:val="120"/>
        </w:rPr>
        <w:t xml:space="preserve"> </w:t>
      </w:r>
      <w:r>
        <w:rPr>
          <w:w w:val="120"/>
        </w:rPr>
        <w:t>shown</w:t>
      </w:r>
      <w:r>
        <w:rPr>
          <w:spacing w:val="11"/>
          <w:w w:val="120"/>
        </w:rPr>
        <w:t xml:space="preserve"> </w:t>
      </w:r>
      <w:r>
        <w:rPr>
          <w:spacing w:val="-5"/>
          <w:w w:val="120"/>
        </w:rPr>
        <w:t>in</w:t>
      </w:r>
    </w:p>
    <w:p w14:paraId="40641ABA" w14:textId="77777777" w:rsidR="00F1267E" w:rsidRDefault="00260777">
      <w:pPr>
        <w:pStyle w:val="Corpsdetexte"/>
        <w:spacing w:before="24" w:line="271" w:lineRule="auto"/>
        <w:ind w:left="28"/>
        <w:jc w:val="both"/>
      </w:pPr>
      <w:hyperlink w:anchor="_bookmark4" w:history="1">
        <w:r>
          <w:rPr>
            <w:color w:val="000066"/>
            <w:w w:val="120"/>
          </w:rPr>
          <w:t>Table 1</w:t>
        </w:r>
      </w:hyperlink>
      <w:r>
        <w:rPr>
          <w:w w:val="120"/>
        </w:rPr>
        <w:t>), we divide all returns by their volatility to put them on the same scale. This is similar to using General-ized Least Squares instead of Ordinary Least Squares (OLS).</w:t>
      </w:r>
      <w:r>
        <w:rPr>
          <w:w w:val="120"/>
          <w:vertAlign w:val="superscript"/>
        </w:rPr>
        <w:t>7</w:t>
      </w:r>
      <w:r>
        <w:rPr>
          <w:spacing w:val="-3"/>
          <w:w w:val="120"/>
        </w:rPr>
        <w:t xml:space="preserve"> </w:t>
      </w:r>
      <w:r>
        <w:rPr>
          <w:w w:val="120"/>
        </w:rPr>
        <w:t>Stacking</w:t>
      </w:r>
      <w:r>
        <w:rPr>
          <w:spacing w:val="-3"/>
          <w:w w:val="120"/>
        </w:rPr>
        <w:t xml:space="preserve"> </w:t>
      </w:r>
      <w:r>
        <w:rPr>
          <w:w w:val="120"/>
        </w:rPr>
        <w:t>all</w:t>
      </w:r>
      <w:r>
        <w:rPr>
          <w:spacing w:val="-3"/>
          <w:w w:val="120"/>
        </w:rPr>
        <w:t xml:space="preserve"> </w:t>
      </w:r>
      <w:r>
        <w:rPr>
          <w:w w:val="120"/>
        </w:rPr>
        <w:t>futures</w:t>
      </w:r>
      <w:r>
        <w:rPr>
          <w:spacing w:val="-3"/>
          <w:w w:val="120"/>
        </w:rPr>
        <w:t xml:space="preserve"> </w:t>
      </w:r>
      <w:r>
        <w:rPr>
          <w:w w:val="120"/>
        </w:rPr>
        <w:t>contracts</w:t>
      </w:r>
      <w:r>
        <w:rPr>
          <w:spacing w:val="-3"/>
          <w:w w:val="120"/>
        </w:rPr>
        <w:t xml:space="preserve"> </w:t>
      </w:r>
      <w:r>
        <w:rPr>
          <w:w w:val="120"/>
        </w:rPr>
        <w:t>and</w:t>
      </w:r>
      <w:r>
        <w:rPr>
          <w:spacing w:val="-3"/>
          <w:w w:val="120"/>
        </w:rPr>
        <w:t xml:space="preserve"> </w:t>
      </w:r>
      <w:r>
        <w:rPr>
          <w:w w:val="120"/>
        </w:rPr>
        <w:t>dates,</w:t>
      </w:r>
      <w:r>
        <w:rPr>
          <w:spacing w:val="-2"/>
          <w:w w:val="120"/>
        </w:rPr>
        <w:t xml:space="preserve"> </w:t>
      </w:r>
      <w:r>
        <w:rPr>
          <w:w w:val="120"/>
        </w:rPr>
        <w:t>we</w:t>
      </w:r>
      <w:r>
        <w:rPr>
          <w:spacing w:val="-3"/>
          <w:w w:val="120"/>
        </w:rPr>
        <w:t xml:space="preserve"> </w:t>
      </w:r>
      <w:r>
        <w:rPr>
          <w:w w:val="120"/>
        </w:rPr>
        <w:t>run</w:t>
      </w:r>
      <w:r>
        <w:rPr>
          <w:spacing w:val="-3"/>
          <w:w w:val="120"/>
        </w:rPr>
        <w:t xml:space="preserve"> </w:t>
      </w:r>
      <w:r>
        <w:rPr>
          <w:w w:val="120"/>
        </w:rPr>
        <w:t xml:space="preserve">a pooled panel regression and compute </w:t>
      </w:r>
      <w:r>
        <w:rPr>
          <w:i/>
          <w:w w:val="120"/>
        </w:rPr>
        <w:t>t</w:t>
      </w:r>
      <w:r>
        <w:rPr>
          <w:w w:val="120"/>
        </w:rPr>
        <w:t>-statistics that account</w:t>
      </w:r>
      <w:r>
        <w:rPr>
          <w:spacing w:val="-7"/>
          <w:w w:val="120"/>
        </w:rPr>
        <w:t xml:space="preserve"> </w:t>
      </w:r>
      <w:r>
        <w:rPr>
          <w:w w:val="120"/>
        </w:rPr>
        <w:t>for</w:t>
      </w:r>
      <w:r>
        <w:rPr>
          <w:spacing w:val="-7"/>
          <w:w w:val="120"/>
        </w:rPr>
        <w:t xml:space="preserve"> </w:t>
      </w:r>
      <w:r>
        <w:rPr>
          <w:w w:val="120"/>
        </w:rPr>
        <w:t>group-wise</w:t>
      </w:r>
      <w:r>
        <w:rPr>
          <w:spacing w:val="-7"/>
          <w:w w:val="120"/>
        </w:rPr>
        <w:t xml:space="preserve"> </w:t>
      </w:r>
      <w:r>
        <w:rPr>
          <w:w w:val="120"/>
        </w:rPr>
        <w:t>clustering</w:t>
      </w:r>
      <w:r>
        <w:rPr>
          <w:spacing w:val="-8"/>
          <w:w w:val="120"/>
        </w:rPr>
        <w:t xml:space="preserve"> </w:t>
      </w:r>
      <w:r>
        <w:rPr>
          <w:w w:val="120"/>
        </w:rPr>
        <w:t>by</w:t>
      </w:r>
      <w:r>
        <w:rPr>
          <w:spacing w:val="-6"/>
          <w:w w:val="120"/>
        </w:rPr>
        <w:t xml:space="preserve"> </w:t>
      </w:r>
      <w:r>
        <w:rPr>
          <w:w w:val="120"/>
        </w:rPr>
        <w:t>time</w:t>
      </w:r>
      <w:r>
        <w:rPr>
          <w:spacing w:val="-7"/>
          <w:w w:val="120"/>
        </w:rPr>
        <w:t xml:space="preserve"> </w:t>
      </w:r>
      <w:r>
        <w:rPr>
          <w:w w:val="120"/>
        </w:rPr>
        <w:t>(at</w:t>
      </w:r>
      <w:r>
        <w:rPr>
          <w:spacing w:val="-7"/>
          <w:w w:val="120"/>
        </w:rPr>
        <w:t xml:space="preserve"> </w:t>
      </w:r>
      <w:r>
        <w:rPr>
          <w:w w:val="120"/>
        </w:rPr>
        <w:t>the</w:t>
      </w:r>
      <w:r>
        <w:rPr>
          <w:spacing w:val="-7"/>
          <w:w w:val="120"/>
        </w:rPr>
        <w:t xml:space="preserve"> </w:t>
      </w:r>
      <w:r>
        <w:rPr>
          <w:w w:val="120"/>
        </w:rPr>
        <w:t>monthly level).</w:t>
      </w:r>
      <w:r>
        <w:rPr>
          <w:spacing w:val="-4"/>
          <w:w w:val="120"/>
        </w:rPr>
        <w:t xml:space="preserve"> </w:t>
      </w:r>
      <w:r>
        <w:rPr>
          <w:w w:val="120"/>
        </w:rPr>
        <w:t>The</w:t>
      </w:r>
      <w:r>
        <w:rPr>
          <w:spacing w:val="-4"/>
          <w:w w:val="120"/>
        </w:rPr>
        <w:t xml:space="preserve"> </w:t>
      </w:r>
      <w:r>
        <w:rPr>
          <w:w w:val="120"/>
        </w:rPr>
        <w:t>regressions</w:t>
      </w:r>
      <w:r>
        <w:rPr>
          <w:spacing w:val="-4"/>
          <w:w w:val="120"/>
        </w:rPr>
        <w:t xml:space="preserve"> </w:t>
      </w:r>
      <w:r>
        <w:rPr>
          <w:w w:val="120"/>
        </w:rPr>
        <w:t>are</w:t>
      </w:r>
      <w:r>
        <w:rPr>
          <w:spacing w:val="-3"/>
          <w:w w:val="120"/>
        </w:rPr>
        <w:t xml:space="preserve"> </w:t>
      </w:r>
      <w:r>
        <w:rPr>
          <w:w w:val="120"/>
        </w:rPr>
        <w:t>run</w:t>
      </w:r>
      <w:r>
        <w:rPr>
          <w:spacing w:val="-3"/>
          <w:w w:val="120"/>
        </w:rPr>
        <w:t xml:space="preserve"> </w:t>
      </w:r>
      <w:r>
        <w:rPr>
          <w:w w:val="120"/>
        </w:rPr>
        <w:t>using</w:t>
      </w:r>
      <w:r>
        <w:rPr>
          <w:spacing w:val="-3"/>
          <w:w w:val="120"/>
        </w:rPr>
        <w:t xml:space="preserve"> </w:t>
      </w:r>
      <w:r>
        <w:rPr>
          <w:w w:val="120"/>
        </w:rPr>
        <w:t>lags</w:t>
      </w:r>
      <w:r>
        <w:rPr>
          <w:spacing w:val="-4"/>
          <w:w w:val="120"/>
        </w:rPr>
        <w:t xml:space="preserve"> </w:t>
      </w:r>
      <w:r>
        <w:rPr>
          <w:w w:val="120"/>
        </w:rPr>
        <w:t>of</w:t>
      </w:r>
      <w:r>
        <w:rPr>
          <w:spacing w:val="-3"/>
          <w:w w:val="120"/>
        </w:rPr>
        <w:t xml:space="preserve"> </w:t>
      </w:r>
      <w:r>
        <w:rPr>
          <w:i/>
          <w:w w:val="120"/>
        </w:rPr>
        <w:t>h</w:t>
      </w:r>
      <w:r>
        <w:rPr>
          <w:rFonts w:ascii="Georgia"/>
          <w:w w:val="120"/>
        </w:rPr>
        <w:t>=</w:t>
      </w:r>
      <w:r>
        <w:rPr>
          <w:w w:val="120"/>
        </w:rPr>
        <w:t>1,</w:t>
      </w:r>
      <w:r>
        <w:rPr>
          <w:spacing w:val="-3"/>
          <w:w w:val="120"/>
        </w:rPr>
        <w:t xml:space="preserve"> </w:t>
      </w:r>
      <w:r>
        <w:rPr>
          <w:w w:val="120"/>
        </w:rPr>
        <w:t>2,</w:t>
      </w:r>
      <w:r>
        <w:rPr>
          <w:spacing w:val="-4"/>
          <w:w w:val="120"/>
        </w:rPr>
        <w:t xml:space="preserve"> </w:t>
      </w:r>
      <w:r>
        <w:rPr>
          <w:rFonts w:ascii="Calibri"/>
          <w:w w:val="150"/>
        </w:rPr>
        <w:t>y</w:t>
      </w:r>
      <w:r>
        <w:rPr>
          <w:w w:val="150"/>
        </w:rPr>
        <w:t>,</w:t>
      </w:r>
      <w:r>
        <w:rPr>
          <w:spacing w:val="-15"/>
          <w:w w:val="150"/>
        </w:rPr>
        <w:t xml:space="preserve"> </w:t>
      </w:r>
      <w:r>
        <w:rPr>
          <w:w w:val="120"/>
        </w:rPr>
        <w:t xml:space="preserve">60 </w:t>
      </w:r>
      <w:r>
        <w:rPr>
          <w:spacing w:val="-2"/>
          <w:w w:val="120"/>
        </w:rPr>
        <w:t>months.</w:t>
      </w:r>
    </w:p>
    <w:p w14:paraId="5B621A2D" w14:textId="77777777" w:rsidR="00F1267E" w:rsidRDefault="00260777">
      <w:pPr>
        <w:pStyle w:val="Corpsdetexte"/>
        <w:spacing w:line="273" w:lineRule="auto"/>
        <w:ind w:left="29" w:firstLine="239"/>
        <w:jc w:val="both"/>
      </w:pPr>
      <w:r>
        <w:rPr>
          <w:w w:val="120"/>
        </w:rPr>
        <w:t xml:space="preserve">Panel A of </w:t>
      </w:r>
      <w:hyperlink w:anchor="_bookmark7" w:history="1">
        <w:r>
          <w:rPr>
            <w:color w:val="000066"/>
            <w:w w:val="120"/>
          </w:rPr>
          <w:t>Fig. 1</w:t>
        </w:r>
      </w:hyperlink>
      <w:r>
        <w:rPr>
          <w:color w:val="000066"/>
          <w:w w:val="120"/>
        </w:rPr>
        <w:t xml:space="preserve"> </w:t>
      </w:r>
      <w:r>
        <w:rPr>
          <w:w w:val="120"/>
        </w:rPr>
        <w:t xml:space="preserve">plots the </w:t>
      </w:r>
      <w:r>
        <w:rPr>
          <w:i/>
          <w:w w:val="120"/>
        </w:rPr>
        <w:t>t</w:t>
      </w:r>
      <w:r>
        <w:rPr>
          <w:w w:val="120"/>
        </w:rPr>
        <w:t>-statistics from the pooled regressions</w:t>
      </w:r>
      <w:r>
        <w:rPr>
          <w:spacing w:val="-12"/>
          <w:w w:val="120"/>
        </w:rPr>
        <w:t xml:space="preserve"> </w:t>
      </w:r>
      <w:r>
        <w:rPr>
          <w:w w:val="120"/>
        </w:rPr>
        <w:t>by</w:t>
      </w:r>
      <w:r>
        <w:rPr>
          <w:spacing w:val="-12"/>
          <w:w w:val="120"/>
        </w:rPr>
        <w:t xml:space="preserve"> </w:t>
      </w:r>
      <w:r>
        <w:rPr>
          <w:w w:val="120"/>
        </w:rPr>
        <w:t>month</w:t>
      </w:r>
      <w:r>
        <w:rPr>
          <w:spacing w:val="-12"/>
          <w:w w:val="120"/>
        </w:rPr>
        <w:t xml:space="preserve"> </w:t>
      </w:r>
      <w:r>
        <w:rPr>
          <w:w w:val="120"/>
        </w:rPr>
        <w:t>lag</w:t>
      </w:r>
      <w:r>
        <w:rPr>
          <w:spacing w:val="-12"/>
          <w:w w:val="120"/>
        </w:rPr>
        <w:t xml:space="preserve"> </w:t>
      </w:r>
      <w:r>
        <w:rPr>
          <w:i/>
          <w:w w:val="120"/>
        </w:rPr>
        <w:t>h</w:t>
      </w:r>
      <w:r>
        <w:rPr>
          <w:w w:val="120"/>
        </w:rPr>
        <w:t>.</w:t>
      </w:r>
      <w:r>
        <w:rPr>
          <w:spacing w:val="-12"/>
          <w:w w:val="120"/>
        </w:rPr>
        <w:t xml:space="preserve"> </w:t>
      </w:r>
      <w:r>
        <w:rPr>
          <w:w w:val="120"/>
        </w:rPr>
        <w:t>The</w:t>
      </w:r>
      <w:r>
        <w:rPr>
          <w:spacing w:val="-12"/>
          <w:w w:val="120"/>
        </w:rPr>
        <w:t xml:space="preserve"> </w:t>
      </w:r>
      <w:r>
        <w:rPr>
          <w:w w:val="120"/>
        </w:rPr>
        <w:t>positive</w:t>
      </w:r>
      <w:r>
        <w:rPr>
          <w:spacing w:val="-12"/>
          <w:w w:val="120"/>
        </w:rPr>
        <w:t xml:space="preserve"> </w:t>
      </w:r>
      <w:r>
        <w:rPr>
          <w:i/>
          <w:w w:val="120"/>
        </w:rPr>
        <w:t>t</w:t>
      </w:r>
      <w:r>
        <w:rPr>
          <w:w w:val="120"/>
        </w:rPr>
        <w:t>-statistics</w:t>
      </w:r>
      <w:r>
        <w:rPr>
          <w:spacing w:val="-12"/>
          <w:w w:val="120"/>
        </w:rPr>
        <w:t xml:space="preserve"> </w:t>
      </w:r>
      <w:r>
        <w:rPr>
          <w:w w:val="120"/>
        </w:rPr>
        <w:t>for</w:t>
      </w:r>
      <w:r>
        <w:rPr>
          <w:spacing w:val="-12"/>
          <w:w w:val="120"/>
        </w:rPr>
        <w:t xml:space="preserve"> </w:t>
      </w:r>
      <w:r>
        <w:rPr>
          <w:w w:val="120"/>
        </w:rPr>
        <w:t>the first 12 months</w:t>
      </w:r>
      <w:r>
        <w:rPr>
          <w:spacing w:val="1"/>
          <w:w w:val="120"/>
        </w:rPr>
        <w:t xml:space="preserve"> </w:t>
      </w:r>
      <w:r>
        <w:rPr>
          <w:w w:val="120"/>
        </w:rPr>
        <w:t>indicate</w:t>
      </w:r>
      <w:r>
        <w:rPr>
          <w:spacing w:val="-1"/>
          <w:w w:val="120"/>
        </w:rPr>
        <w:t xml:space="preserve"> </w:t>
      </w:r>
      <w:r>
        <w:rPr>
          <w:w w:val="120"/>
        </w:rPr>
        <w:t>significant return continuation</w:t>
      </w:r>
      <w:r>
        <w:rPr>
          <w:spacing w:val="1"/>
          <w:w w:val="120"/>
        </w:rPr>
        <w:t xml:space="preserve"> </w:t>
      </w:r>
      <w:r>
        <w:rPr>
          <w:spacing w:val="-5"/>
          <w:w w:val="120"/>
        </w:rPr>
        <w:t>or</w:t>
      </w:r>
    </w:p>
    <w:p w14:paraId="5D930A8F" w14:textId="77777777" w:rsidR="00F1267E" w:rsidRDefault="00260777">
      <w:pPr>
        <w:pStyle w:val="Corpsdetexte"/>
        <w:spacing w:before="42"/>
        <w:rPr>
          <w:sz w:val="20"/>
        </w:rPr>
      </w:pPr>
      <w:r>
        <w:rPr>
          <w:noProof/>
          <w:sz w:val="20"/>
        </w:rPr>
        <mc:AlternateContent>
          <mc:Choice Requires="wps">
            <w:drawing>
              <wp:anchor distT="0" distB="0" distL="0" distR="0" simplePos="0" relativeHeight="487594496" behindDoc="1" locked="0" layoutInCell="1" allowOverlap="1" wp14:anchorId="5035B078" wp14:editId="36BFD851">
                <wp:simplePos x="0" y="0"/>
                <wp:positionH relativeFrom="page">
                  <wp:posOffset>467994</wp:posOffset>
                </wp:positionH>
                <wp:positionV relativeFrom="paragraph">
                  <wp:posOffset>188067</wp:posOffset>
                </wp:positionV>
                <wp:extent cx="45593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18F411" id="Graphic 34" o:spid="_x0000_s1026" style="position:absolute;margin-left:36.85pt;margin-top:14.8pt;width:35.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Xw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" path="m,l455764,e" filled="f" strokeweight=".16014mm">
                <v:path arrowok="t"/>
                <w10:wrap type="topAndBottom" anchorx="page"/>
              </v:shape>
            </w:pict>
          </mc:Fallback>
        </mc:AlternateContent>
      </w:r>
    </w:p>
    <w:p w14:paraId="6D090476" w14:textId="77777777" w:rsidR="00F1267E" w:rsidRDefault="00260777">
      <w:pPr>
        <w:spacing w:before="54" w:line="297" w:lineRule="auto"/>
        <w:ind w:left="29" w:firstLine="239"/>
        <w:rPr>
          <w:sz w:val="12"/>
        </w:rPr>
      </w:pPr>
      <w:r>
        <w:rPr>
          <w:w w:val="125"/>
          <w:sz w:val="12"/>
          <w:vertAlign w:val="superscript"/>
        </w:rPr>
        <w:t>7</w:t>
      </w:r>
      <w:r>
        <w:rPr>
          <w:spacing w:val="21"/>
          <w:w w:val="125"/>
          <w:sz w:val="12"/>
        </w:rPr>
        <w:t xml:space="preserve"> </w:t>
      </w:r>
      <w:r>
        <w:rPr>
          <w:w w:val="125"/>
          <w:sz w:val="12"/>
        </w:rPr>
        <w:t>The</w:t>
      </w:r>
      <w:r>
        <w:rPr>
          <w:spacing w:val="40"/>
          <w:w w:val="125"/>
          <w:sz w:val="12"/>
        </w:rPr>
        <w:t xml:space="preserve"> </w:t>
      </w:r>
      <w:r>
        <w:rPr>
          <w:w w:val="125"/>
          <w:sz w:val="12"/>
        </w:rPr>
        <w:t>regression</w:t>
      </w:r>
      <w:r>
        <w:rPr>
          <w:spacing w:val="40"/>
          <w:w w:val="125"/>
          <w:sz w:val="12"/>
        </w:rPr>
        <w:t xml:space="preserve"> </w:t>
      </w:r>
      <w:r>
        <w:rPr>
          <w:w w:val="125"/>
          <w:sz w:val="12"/>
        </w:rPr>
        <w:t>results</w:t>
      </w:r>
      <w:r>
        <w:rPr>
          <w:spacing w:val="40"/>
          <w:w w:val="125"/>
          <w:sz w:val="12"/>
        </w:rPr>
        <w:t xml:space="preserve"> </w:t>
      </w:r>
      <w:r>
        <w:rPr>
          <w:w w:val="125"/>
          <w:sz w:val="12"/>
        </w:rPr>
        <w:t>are</w:t>
      </w:r>
      <w:r>
        <w:rPr>
          <w:spacing w:val="40"/>
          <w:w w:val="125"/>
          <w:sz w:val="12"/>
        </w:rPr>
        <w:t xml:space="preserve"> </w:t>
      </w:r>
      <w:r>
        <w:rPr>
          <w:w w:val="125"/>
          <w:sz w:val="12"/>
        </w:rPr>
        <w:t>qualitatively</w:t>
      </w:r>
      <w:r>
        <w:rPr>
          <w:spacing w:val="40"/>
          <w:w w:val="125"/>
          <w:sz w:val="12"/>
        </w:rPr>
        <w:t xml:space="preserve"> </w:t>
      </w:r>
      <w:r>
        <w:rPr>
          <w:w w:val="125"/>
          <w:sz w:val="12"/>
        </w:rPr>
        <w:t>similar</w:t>
      </w:r>
      <w:r>
        <w:rPr>
          <w:spacing w:val="40"/>
          <w:w w:val="125"/>
          <w:sz w:val="12"/>
        </w:rPr>
        <w:t xml:space="preserve"> </w:t>
      </w:r>
      <w:r>
        <w:rPr>
          <w:w w:val="125"/>
          <w:sz w:val="12"/>
        </w:rPr>
        <w:t>if</w:t>
      </w:r>
      <w:r>
        <w:rPr>
          <w:spacing w:val="39"/>
          <w:w w:val="125"/>
          <w:sz w:val="12"/>
        </w:rPr>
        <w:t xml:space="preserve"> </w:t>
      </w:r>
      <w:r>
        <w:rPr>
          <w:w w:val="125"/>
          <w:sz w:val="12"/>
        </w:rPr>
        <w:t>we</w:t>
      </w:r>
      <w:r>
        <w:rPr>
          <w:spacing w:val="40"/>
          <w:w w:val="125"/>
          <w:sz w:val="12"/>
        </w:rPr>
        <w:t xml:space="preserve"> </w:t>
      </w:r>
      <w:r>
        <w:rPr>
          <w:w w:val="125"/>
          <w:sz w:val="12"/>
        </w:rPr>
        <w:t>run</w:t>
      </w:r>
      <w:r>
        <w:rPr>
          <w:spacing w:val="40"/>
          <w:w w:val="125"/>
          <w:sz w:val="12"/>
        </w:rPr>
        <w:t xml:space="preserve"> </w:t>
      </w:r>
      <w:r>
        <w:rPr>
          <w:w w:val="125"/>
          <w:sz w:val="12"/>
        </w:rPr>
        <w:t>OLS</w:t>
      </w:r>
      <w:r>
        <w:rPr>
          <w:spacing w:val="40"/>
          <w:w w:val="125"/>
          <w:sz w:val="12"/>
        </w:rPr>
        <w:t xml:space="preserve"> </w:t>
      </w:r>
      <w:r>
        <w:rPr>
          <w:w w:val="125"/>
          <w:sz w:val="12"/>
        </w:rPr>
        <w:t>without adjusting for each security’s volatility.</w:t>
      </w:r>
    </w:p>
    <w:p w14:paraId="0DFD0E05" w14:textId="77777777" w:rsidR="00F1267E" w:rsidRDefault="00260777">
      <w:pPr>
        <w:pStyle w:val="Corpsdetexte"/>
        <w:spacing w:before="29" w:line="273" w:lineRule="auto"/>
        <w:ind w:left="28" w:right="112"/>
        <w:jc w:val="both"/>
      </w:pPr>
      <w:r>
        <w:br w:type="column"/>
      </w:r>
      <w:r>
        <w:rPr>
          <w:w w:val="120"/>
        </w:rPr>
        <w:t>ometrically to have a time series with relatively stable volatility so that the strategy is not dominated by a few volatile periods.</w:t>
      </w:r>
    </w:p>
    <w:p w14:paraId="400F7FB4" w14:textId="77777777" w:rsidR="00F1267E" w:rsidRDefault="00260777">
      <w:pPr>
        <w:pStyle w:val="Corpsdetexte"/>
        <w:spacing w:line="273" w:lineRule="auto"/>
        <w:ind w:left="28" w:right="112" w:firstLine="239"/>
        <w:jc w:val="right"/>
      </w:pPr>
      <w:r>
        <w:rPr>
          <w:w w:val="120"/>
        </w:rPr>
        <w:t>For</w:t>
      </w:r>
      <w:r>
        <w:rPr>
          <w:spacing w:val="-5"/>
          <w:w w:val="120"/>
        </w:rPr>
        <w:t xml:space="preserve"> </w:t>
      </w:r>
      <w:r>
        <w:rPr>
          <w:w w:val="120"/>
        </w:rPr>
        <w:t>each</w:t>
      </w:r>
      <w:r>
        <w:rPr>
          <w:spacing w:val="-6"/>
          <w:w w:val="120"/>
        </w:rPr>
        <w:t xml:space="preserve"> </w:t>
      </w:r>
      <w:r>
        <w:rPr>
          <w:w w:val="120"/>
        </w:rPr>
        <w:t>trading</w:t>
      </w:r>
      <w:r>
        <w:rPr>
          <w:spacing w:val="-6"/>
          <w:w w:val="120"/>
        </w:rPr>
        <w:t xml:space="preserve"> </w:t>
      </w:r>
      <w:r>
        <w:rPr>
          <w:w w:val="120"/>
        </w:rPr>
        <w:t>strategy</w:t>
      </w:r>
      <w:r>
        <w:rPr>
          <w:spacing w:val="-5"/>
          <w:w w:val="120"/>
        </w:rPr>
        <w:t xml:space="preserve"> </w:t>
      </w:r>
      <w:r>
        <w:rPr>
          <w:w w:val="120"/>
        </w:rPr>
        <w:t>(</w:t>
      </w:r>
      <w:r>
        <w:rPr>
          <w:i/>
          <w:w w:val="120"/>
        </w:rPr>
        <w:t>k</w:t>
      </w:r>
      <w:r>
        <w:rPr>
          <w:w w:val="120"/>
        </w:rPr>
        <w:t>,</w:t>
      </w:r>
      <w:r>
        <w:rPr>
          <w:i/>
          <w:w w:val="120"/>
        </w:rPr>
        <w:t>h</w:t>
      </w:r>
      <w:r>
        <w:rPr>
          <w:w w:val="120"/>
        </w:rPr>
        <w:t>),</w:t>
      </w:r>
      <w:r>
        <w:rPr>
          <w:spacing w:val="-6"/>
          <w:w w:val="120"/>
        </w:rPr>
        <w:t xml:space="preserve"> </w:t>
      </w:r>
      <w:r>
        <w:rPr>
          <w:w w:val="120"/>
        </w:rPr>
        <w:t>we</w:t>
      </w:r>
      <w:r>
        <w:rPr>
          <w:spacing w:val="-6"/>
          <w:w w:val="120"/>
        </w:rPr>
        <w:t xml:space="preserve"> </w:t>
      </w:r>
      <w:r>
        <w:rPr>
          <w:w w:val="120"/>
        </w:rPr>
        <w:t>derive</w:t>
      </w:r>
      <w:r>
        <w:rPr>
          <w:spacing w:val="-6"/>
          <w:w w:val="120"/>
        </w:rPr>
        <w:t xml:space="preserve"> </w:t>
      </w:r>
      <w:r>
        <w:rPr>
          <w:w w:val="120"/>
        </w:rPr>
        <w:t>a</w:t>
      </w:r>
      <w:r>
        <w:rPr>
          <w:spacing w:val="-5"/>
          <w:w w:val="120"/>
        </w:rPr>
        <w:t xml:space="preserve"> </w:t>
      </w:r>
      <w:r>
        <w:rPr>
          <w:i/>
          <w:w w:val="120"/>
        </w:rPr>
        <w:t>single</w:t>
      </w:r>
      <w:r>
        <w:rPr>
          <w:i/>
          <w:spacing w:val="-5"/>
          <w:w w:val="120"/>
        </w:rPr>
        <w:t xml:space="preserve"> </w:t>
      </w:r>
      <w:r>
        <w:rPr>
          <w:w w:val="120"/>
        </w:rPr>
        <w:t xml:space="preserve">time series of monthly returns even if the holding period </w:t>
      </w:r>
      <w:r>
        <w:rPr>
          <w:i/>
          <w:w w:val="120"/>
        </w:rPr>
        <w:t xml:space="preserve">h </w:t>
      </w:r>
      <w:r>
        <w:rPr>
          <w:w w:val="120"/>
        </w:rPr>
        <w:t>is more</w:t>
      </w:r>
      <w:r>
        <w:rPr>
          <w:spacing w:val="-8"/>
          <w:w w:val="120"/>
        </w:rPr>
        <w:t xml:space="preserve"> </w:t>
      </w:r>
      <w:r>
        <w:rPr>
          <w:w w:val="120"/>
        </w:rPr>
        <w:t>than</w:t>
      </w:r>
      <w:r>
        <w:rPr>
          <w:spacing w:val="-8"/>
          <w:w w:val="120"/>
        </w:rPr>
        <w:t xml:space="preserve"> </w:t>
      </w:r>
      <w:r>
        <w:rPr>
          <w:w w:val="120"/>
        </w:rPr>
        <w:t>one</w:t>
      </w:r>
      <w:r>
        <w:rPr>
          <w:spacing w:val="-7"/>
          <w:w w:val="120"/>
        </w:rPr>
        <w:t xml:space="preserve"> </w:t>
      </w:r>
      <w:r>
        <w:rPr>
          <w:w w:val="120"/>
        </w:rPr>
        <w:t>month.</w:t>
      </w:r>
      <w:r>
        <w:rPr>
          <w:spacing w:val="-8"/>
          <w:w w:val="120"/>
        </w:rPr>
        <w:t xml:space="preserve"> </w:t>
      </w:r>
      <w:r>
        <w:rPr>
          <w:w w:val="120"/>
        </w:rPr>
        <w:t>Hence,</w:t>
      </w:r>
      <w:r>
        <w:rPr>
          <w:spacing w:val="-8"/>
          <w:w w:val="120"/>
        </w:rPr>
        <w:t xml:space="preserve"> </w:t>
      </w:r>
      <w:r>
        <w:rPr>
          <w:w w:val="120"/>
        </w:rPr>
        <w:t>we</w:t>
      </w:r>
      <w:r>
        <w:rPr>
          <w:spacing w:val="-7"/>
          <w:w w:val="120"/>
        </w:rPr>
        <w:t xml:space="preserve"> </w:t>
      </w:r>
      <w:r>
        <w:rPr>
          <w:w w:val="120"/>
        </w:rPr>
        <w:t>do</w:t>
      </w:r>
      <w:r>
        <w:rPr>
          <w:spacing w:val="-7"/>
          <w:w w:val="120"/>
        </w:rPr>
        <w:t xml:space="preserve"> </w:t>
      </w:r>
      <w:r>
        <w:rPr>
          <w:w w:val="120"/>
        </w:rPr>
        <w:t>not</w:t>
      </w:r>
      <w:r>
        <w:rPr>
          <w:spacing w:val="-8"/>
          <w:w w:val="120"/>
        </w:rPr>
        <w:t xml:space="preserve"> </w:t>
      </w:r>
      <w:r>
        <w:rPr>
          <w:w w:val="120"/>
        </w:rPr>
        <w:t>have</w:t>
      </w:r>
      <w:r>
        <w:rPr>
          <w:spacing w:val="-7"/>
          <w:w w:val="120"/>
        </w:rPr>
        <w:t xml:space="preserve"> </w:t>
      </w:r>
      <w:r>
        <w:rPr>
          <w:w w:val="120"/>
        </w:rPr>
        <w:t>overlapping observations. We derive this single time series of returns following</w:t>
      </w:r>
      <w:r>
        <w:rPr>
          <w:spacing w:val="-12"/>
          <w:w w:val="120"/>
        </w:rPr>
        <w:t xml:space="preserve"> </w:t>
      </w:r>
      <w:r>
        <w:rPr>
          <w:w w:val="120"/>
        </w:rPr>
        <w:t>the</w:t>
      </w:r>
      <w:r>
        <w:rPr>
          <w:spacing w:val="-12"/>
          <w:w w:val="120"/>
        </w:rPr>
        <w:t xml:space="preserve"> </w:t>
      </w:r>
      <w:r>
        <w:rPr>
          <w:w w:val="120"/>
        </w:rPr>
        <w:t>methodology</w:t>
      </w:r>
      <w:r>
        <w:rPr>
          <w:spacing w:val="-12"/>
          <w:w w:val="120"/>
        </w:rPr>
        <w:t xml:space="preserve"> </w:t>
      </w:r>
      <w:r>
        <w:rPr>
          <w:w w:val="120"/>
        </w:rPr>
        <w:t>used</w:t>
      </w:r>
      <w:r>
        <w:rPr>
          <w:spacing w:val="-12"/>
          <w:w w:val="120"/>
        </w:rPr>
        <w:t xml:space="preserve"> </w:t>
      </w:r>
      <w:r>
        <w:rPr>
          <w:w w:val="120"/>
        </w:rPr>
        <w:t>by</w:t>
      </w:r>
      <w:r>
        <w:rPr>
          <w:spacing w:val="-12"/>
          <w:w w:val="120"/>
        </w:rPr>
        <w:t xml:space="preserve"> </w:t>
      </w:r>
      <w:hyperlink w:anchor="_bookmark55" w:history="1">
        <w:r>
          <w:rPr>
            <w:color w:val="000066"/>
            <w:w w:val="120"/>
          </w:rPr>
          <w:t>Jegadeesh</w:t>
        </w:r>
        <w:r>
          <w:rPr>
            <w:color w:val="000066"/>
            <w:spacing w:val="-12"/>
            <w:w w:val="120"/>
          </w:rPr>
          <w:t xml:space="preserve"> </w:t>
        </w:r>
        <w:r>
          <w:rPr>
            <w:color w:val="000066"/>
            <w:w w:val="120"/>
          </w:rPr>
          <w:t>and</w:t>
        </w:r>
        <w:r>
          <w:rPr>
            <w:color w:val="000066"/>
            <w:spacing w:val="-12"/>
            <w:w w:val="120"/>
          </w:rPr>
          <w:t xml:space="preserve"> </w:t>
        </w:r>
        <w:r>
          <w:rPr>
            <w:color w:val="000066"/>
            <w:w w:val="120"/>
          </w:rPr>
          <w:t>Titman</w:t>
        </w:r>
      </w:hyperlink>
      <w:r>
        <w:rPr>
          <w:color w:val="000066"/>
          <w:w w:val="120"/>
        </w:rPr>
        <w:t xml:space="preserve"> </w:t>
      </w:r>
      <w:hyperlink w:anchor="_bookmark55" w:history="1">
        <w:r>
          <w:rPr>
            <w:color w:val="000066"/>
            <w:w w:val="120"/>
          </w:rPr>
          <w:t>(1993)</w:t>
        </w:r>
      </w:hyperlink>
      <w:r>
        <w:rPr>
          <w:w w:val="120"/>
        </w:rPr>
        <w:t xml:space="preserve">: The return at time </w:t>
      </w:r>
      <w:r>
        <w:rPr>
          <w:i/>
          <w:w w:val="120"/>
        </w:rPr>
        <w:t xml:space="preserve">t </w:t>
      </w:r>
      <w:r>
        <w:rPr>
          <w:w w:val="120"/>
        </w:rPr>
        <w:t>represents the average return across</w:t>
      </w:r>
      <w:r>
        <w:rPr>
          <w:spacing w:val="-1"/>
          <w:w w:val="120"/>
        </w:rPr>
        <w:t xml:space="preserve"> </w:t>
      </w:r>
      <w:r>
        <w:rPr>
          <w:i/>
          <w:w w:val="120"/>
        </w:rPr>
        <w:t>all</w:t>
      </w:r>
      <w:r>
        <w:rPr>
          <w:i/>
          <w:spacing w:val="-2"/>
          <w:w w:val="120"/>
        </w:rPr>
        <w:t xml:space="preserve"> </w:t>
      </w:r>
      <w:r>
        <w:rPr>
          <w:w w:val="120"/>
        </w:rPr>
        <w:t>portfolios</w:t>
      </w:r>
      <w:r>
        <w:rPr>
          <w:spacing w:val="-2"/>
          <w:w w:val="120"/>
        </w:rPr>
        <w:t xml:space="preserve"> </w:t>
      </w:r>
      <w:r>
        <w:rPr>
          <w:w w:val="120"/>
        </w:rPr>
        <w:t>at</w:t>
      </w:r>
      <w:r>
        <w:rPr>
          <w:spacing w:val="-2"/>
          <w:w w:val="120"/>
        </w:rPr>
        <w:t xml:space="preserve"> </w:t>
      </w:r>
      <w:r>
        <w:rPr>
          <w:w w:val="120"/>
        </w:rPr>
        <w:t>that</w:t>
      </w:r>
      <w:r>
        <w:rPr>
          <w:spacing w:val="-2"/>
          <w:w w:val="120"/>
        </w:rPr>
        <w:t xml:space="preserve"> </w:t>
      </w:r>
      <w:r>
        <w:rPr>
          <w:w w:val="120"/>
        </w:rPr>
        <w:t>time,</w:t>
      </w:r>
      <w:r>
        <w:rPr>
          <w:spacing w:val="-2"/>
          <w:w w:val="120"/>
        </w:rPr>
        <w:t xml:space="preserve"> </w:t>
      </w:r>
      <w:r>
        <w:rPr>
          <w:w w:val="120"/>
        </w:rPr>
        <w:t>namely</w:t>
      </w:r>
      <w:r>
        <w:rPr>
          <w:spacing w:val="-2"/>
          <w:w w:val="120"/>
        </w:rPr>
        <w:t xml:space="preserve"> </w:t>
      </w:r>
      <w:r>
        <w:rPr>
          <w:w w:val="120"/>
        </w:rPr>
        <w:t>the</w:t>
      </w:r>
      <w:r>
        <w:rPr>
          <w:spacing w:val="-2"/>
          <w:w w:val="120"/>
        </w:rPr>
        <w:t xml:space="preserve"> </w:t>
      </w:r>
      <w:r>
        <w:rPr>
          <w:w w:val="120"/>
        </w:rPr>
        <w:t>return</w:t>
      </w:r>
      <w:r>
        <w:rPr>
          <w:spacing w:val="-2"/>
          <w:w w:val="120"/>
        </w:rPr>
        <w:t xml:space="preserve"> </w:t>
      </w:r>
      <w:r>
        <w:rPr>
          <w:w w:val="120"/>
        </w:rPr>
        <w:t>on</w:t>
      </w:r>
      <w:r>
        <w:rPr>
          <w:spacing w:val="-2"/>
          <w:w w:val="120"/>
        </w:rPr>
        <w:t xml:space="preserve"> </w:t>
      </w:r>
      <w:r>
        <w:rPr>
          <w:w w:val="120"/>
        </w:rPr>
        <w:t>the portfolio</w:t>
      </w:r>
      <w:r>
        <w:rPr>
          <w:spacing w:val="40"/>
          <w:w w:val="120"/>
        </w:rPr>
        <w:t xml:space="preserve"> </w:t>
      </w:r>
      <w:r>
        <w:rPr>
          <w:w w:val="120"/>
        </w:rPr>
        <w:t>that</w:t>
      </w:r>
      <w:r>
        <w:rPr>
          <w:spacing w:val="40"/>
          <w:w w:val="120"/>
        </w:rPr>
        <w:t xml:space="preserve"> </w:t>
      </w:r>
      <w:r>
        <w:rPr>
          <w:w w:val="120"/>
        </w:rPr>
        <w:t>was</w:t>
      </w:r>
      <w:r>
        <w:rPr>
          <w:spacing w:val="40"/>
          <w:w w:val="120"/>
        </w:rPr>
        <w:t xml:space="preserve"> </w:t>
      </w:r>
      <w:r>
        <w:rPr>
          <w:w w:val="120"/>
        </w:rPr>
        <w:t>constructed</w:t>
      </w:r>
      <w:r>
        <w:rPr>
          <w:spacing w:val="40"/>
          <w:w w:val="120"/>
        </w:rPr>
        <w:t xml:space="preserve"> </w:t>
      </w:r>
      <w:r>
        <w:rPr>
          <w:w w:val="120"/>
        </w:rPr>
        <w:t>last</w:t>
      </w:r>
      <w:r>
        <w:rPr>
          <w:spacing w:val="40"/>
          <w:w w:val="120"/>
        </w:rPr>
        <w:t xml:space="preserve"> </w:t>
      </w:r>
      <w:r>
        <w:rPr>
          <w:w w:val="120"/>
        </w:rPr>
        <w:t>month,</w:t>
      </w:r>
      <w:r>
        <w:rPr>
          <w:spacing w:val="40"/>
          <w:w w:val="120"/>
        </w:rPr>
        <w:t xml:space="preserve"> </w:t>
      </w:r>
      <w:r>
        <w:rPr>
          <w:w w:val="120"/>
        </w:rPr>
        <w:t>the</w:t>
      </w:r>
      <w:r>
        <w:rPr>
          <w:spacing w:val="40"/>
          <w:w w:val="120"/>
        </w:rPr>
        <w:t xml:space="preserve"> </w:t>
      </w:r>
      <w:r>
        <w:rPr>
          <w:w w:val="120"/>
        </w:rPr>
        <w:t>month before</w:t>
      </w:r>
      <w:r>
        <w:rPr>
          <w:spacing w:val="-6"/>
          <w:w w:val="120"/>
        </w:rPr>
        <w:t xml:space="preserve"> </w:t>
      </w:r>
      <w:r>
        <w:rPr>
          <w:w w:val="120"/>
        </w:rPr>
        <w:t>that</w:t>
      </w:r>
      <w:r>
        <w:rPr>
          <w:spacing w:val="-5"/>
          <w:w w:val="120"/>
        </w:rPr>
        <w:t xml:space="preserve"> </w:t>
      </w:r>
      <w:r>
        <w:rPr>
          <w:w w:val="120"/>
        </w:rPr>
        <w:t>(and</w:t>
      </w:r>
      <w:r>
        <w:rPr>
          <w:spacing w:val="-6"/>
          <w:w w:val="120"/>
        </w:rPr>
        <w:t xml:space="preserve"> </w:t>
      </w:r>
      <w:r>
        <w:rPr>
          <w:w w:val="120"/>
        </w:rPr>
        <w:t>still</w:t>
      </w:r>
      <w:r>
        <w:rPr>
          <w:spacing w:val="-6"/>
          <w:w w:val="120"/>
        </w:rPr>
        <w:t xml:space="preserve"> </w:t>
      </w:r>
      <w:r>
        <w:rPr>
          <w:w w:val="120"/>
        </w:rPr>
        <w:t>held</w:t>
      </w:r>
      <w:r>
        <w:rPr>
          <w:spacing w:val="-6"/>
          <w:w w:val="120"/>
        </w:rPr>
        <w:t xml:space="preserve"> </w:t>
      </w:r>
      <w:r>
        <w:rPr>
          <w:w w:val="120"/>
        </w:rPr>
        <w:t>if</w:t>
      </w:r>
      <w:r>
        <w:rPr>
          <w:spacing w:val="-5"/>
          <w:w w:val="120"/>
        </w:rPr>
        <w:t xml:space="preserve"> </w:t>
      </w:r>
      <w:r>
        <w:rPr>
          <w:w w:val="120"/>
        </w:rPr>
        <w:t>the</w:t>
      </w:r>
      <w:r>
        <w:rPr>
          <w:spacing w:val="-7"/>
          <w:w w:val="120"/>
        </w:rPr>
        <w:t xml:space="preserve"> </w:t>
      </w:r>
      <w:r>
        <w:rPr>
          <w:w w:val="120"/>
        </w:rPr>
        <w:t>holding</w:t>
      </w:r>
      <w:r>
        <w:rPr>
          <w:spacing w:val="-5"/>
          <w:w w:val="120"/>
        </w:rPr>
        <w:t xml:space="preserve"> </w:t>
      </w:r>
      <w:r>
        <w:rPr>
          <w:w w:val="120"/>
        </w:rPr>
        <w:t>period</w:t>
      </w:r>
      <w:r>
        <w:rPr>
          <w:spacing w:val="-7"/>
          <w:w w:val="120"/>
        </w:rPr>
        <w:t xml:space="preserve"> </w:t>
      </w:r>
      <w:r>
        <w:rPr>
          <w:i/>
          <w:w w:val="120"/>
        </w:rPr>
        <w:t>h</w:t>
      </w:r>
      <w:r>
        <w:rPr>
          <w:i/>
          <w:spacing w:val="-6"/>
          <w:w w:val="120"/>
        </w:rPr>
        <w:t xml:space="preserve"> </w:t>
      </w:r>
      <w:r>
        <w:rPr>
          <w:w w:val="120"/>
        </w:rPr>
        <w:t>is</w:t>
      </w:r>
      <w:r>
        <w:rPr>
          <w:spacing w:val="-5"/>
          <w:w w:val="120"/>
        </w:rPr>
        <w:t xml:space="preserve"> </w:t>
      </w:r>
      <w:r>
        <w:rPr>
          <w:w w:val="120"/>
        </w:rPr>
        <w:t>greater than</w:t>
      </w:r>
      <w:r>
        <w:rPr>
          <w:spacing w:val="-4"/>
          <w:w w:val="120"/>
        </w:rPr>
        <w:t xml:space="preserve"> </w:t>
      </w:r>
      <w:r>
        <w:rPr>
          <w:w w:val="120"/>
        </w:rPr>
        <w:t>two),</w:t>
      </w:r>
      <w:r>
        <w:rPr>
          <w:spacing w:val="-3"/>
          <w:w w:val="120"/>
        </w:rPr>
        <w:t xml:space="preserve"> </w:t>
      </w:r>
      <w:r>
        <w:rPr>
          <w:w w:val="120"/>
        </w:rPr>
        <w:t>and</w:t>
      </w:r>
      <w:r>
        <w:rPr>
          <w:spacing w:val="-4"/>
          <w:w w:val="120"/>
        </w:rPr>
        <w:t xml:space="preserve"> </w:t>
      </w:r>
      <w:r>
        <w:rPr>
          <w:w w:val="120"/>
        </w:rPr>
        <w:t>so</w:t>
      </w:r>
      <w:r>
        <w:rPr>
          <w:spacing w:val="-3"/>
          <w:w w:val="120"/>
        </w:rPr>
        <w:t xml:space="preserve"> </w:t>
      </w:r>
      <w:r>
        <w:rPr>
          <w:w w:val="120"/>
        </w:rPr>
        <w:t>on</w:t>
      </w:r>
      <w:r>
        <w:rPr>
          <w:spacing w:val="-4"/>
          <w:w w:val="120"/>
        </w:rPr>
        <w:t xml:space="preserve"> </w:t>
      </w:r>
      <w:r>
        <w:rPr>
          <w:w w:val="120"/>
        </w:rPr>
        <w:t>for</w:t>
      </w:r>
      <w:r>
        <w:rPr>
          <w:spacing w:val="-3"/>
          <w:w w:val="120"/>
        </w:rPr>
        <w:t xml:space="preserve"> </w:t>
      </w:r>
      <w:r>
        <w:rPr>
          <w:w w:val="120"/>
        </w:rPr>
        <w:t>all</w:t>
      </w:r>
      <w:r>
        <w:rPr>
          <w:spacing w:val="-4"/>
          <w:w w:val="120"/>
        </w:rPr>
        <w:t xml:space="preserve"> </w:t>
      </w:r>
      <w:r>
        <w:rPr>
          <w:w w:val="120"/>
        </w:rPr>
        <w:t>currently</w:t>
      </w:r>
      <w:r>
        <w:rPr>
          <w:spacing w:val="-4"/>
          <w:w w:val="120"/>
        </w:rPr>
        <w:t xml:space="preserve"> </w:t>
      </w:r>
      <w:r>
        <w:rPr>
          <w:w w:val="120"/>
        </w:rPr>
        <w:t>‘‘active’’</w:t>
      </w:r>
      <w:r>
        <w:rPr>
          <w:spacing w:val="-4"/>
          <w:w w:val="120"/>
        </w:rPr>
        <w:t xml:space="preserve"> </w:t>
      </w:r>
      <w:r>
        <w:rPr>
          <w:w w:val="120"/>
        </w:rPr>
        <w:t>portfolios. Specifically,</w:t>
      </w:r>
      <w:r>
        <w:rPr>
          <w:spacing w:val="40"/>
          <w:w w:val="120"/>
        </w:rPr>
        <w:t xml:space="preserve"> </w:t>
      </w:r>
      <w:r>
        <w:rPr>
          <w:w w:val="120"/>
        </w:rPr>
        <w:t>for</w:t>
      </w:r>
      <w:r>
        <w:rPr>
          <w:spacing w:val="40"/>
          <w:w w:val="120"/>
        </w:rPr>
        <w:t xml:space="preserve"> </w:t>
      </w:r>
      <w:r>
        <w:rPr>
          <w:w w:val="120"/>
        </w:rPr>
        <w:t>each</w:t>
      </w:r>
      <w:r>
        <w:rPr>
          <w:spacing w:val="40"/>
          <w:w w:val="120"/>
        </w:rPr>
        <w:t xml:space="preserve"> </w:t>
      </w:r>
      <w:r>
        <w:rPr>
          <w:w w:val="120"/>
        </w:rPr>
        <w:t>instrument,</w:t>
      </w:r>
      <w:r>
        <w:rPr>
          <w:spacing w:val="40"/>
          <w:w w:val="120"/>
        </w:rPr>
        <w:t xml:space="preserve"> </w:t>
      </w:r>
      <w:r>
        <w:rPr>
          <w:w w:val="120"/>
        </w:rPr>
        <w:t>we</w:t>
      </w:r>
      <w:r>
        <w:rPr>
          <w:spacing w:val="40"/>
          <w:w w:val="120"/>
        </w:rPr>
        <w:t xml:space="preserve"> </w:t>
      </w:r>
      <w:r>
        <w:rPr>
          <w:w w:val="120"/>
        </w:rPr>
        <w:t>compute</w:t>
      </w:r>
      <w:r>
        <w:rPr>
          <w:spacing w:val="40"/>
          <w:w w:val="120"/>
        </w:rPr>
        <w:t xml:space="preserve"> </w:t>
      </w:r>
      <w:r>
        <w:rPr>
          <w:w w:val="120"/>
        </w:rPr>
        <w:t>the time-</w:t>
      </w:r>
      <w:r>
        <w:rPr>
          <w:i/>
          <w:w w:val="120"/>
        </w:rPr>
        <w:t>t</w:t>
      </w:r>
      <w:r>
        <w:rPr>
          <w:i/>
          <w:spacing w:val="29"/>
          <w:w w:val="120"/>
        </w:rPr>
        <w:t xml:space="preserve"> </w:t>
      </w:r>
      <w:r>
        <w:rPr>
          <w:w w:val="120"/>
        </w:rPr>
        <w:t>return</w:t>
      </w:r>
      <w:r>
        <w:rPr>
          <w:spacing w:val="29"/>
          <w:w w:val="120"/>
        </w:rPr>
        <w:t xml:space="preserve"> </w:t>
      </w:r>
      <w:r>
        <w:rPr>
          <w:w w:val="120"/>
        </w:rPr>
        <w:t>based</w:t>
      </w:r>
      <w:r>
        <w:rPr>
          <w:spacing w:val="29"/>
          <w:w w:val="120"/>
        </w:rPr>
        <w:t xml:space="preserve"> </w:t>
      </w:r>
      <w:r>
        <w:rPr>
          <w:w w:val="120"/>
        </w:rPr>
        <w:t>on</w:t>
      </w:r>
      <w:r>
        <w:rPr>
          <w:spacing w:val="30"/>
          <w:w w:val="120"/>
        </w:rPr>
        <w:t xml:space="preserve"> </w:t>
      </w:r>
      <w:r>
        <w:rPr>
          <w:w w:val="120"/>
        </w:rPr>
        <w:t>the</w:t>
      </w:r>
      <w:r>
        <w:rPr>
          <w:spacing w:val="28"/>
          <w:w w:val="120"/>
        </w:rPr>
        <w:t xml:space="preserve"> </w:t>
      </w:r>
      <w:r>
        <w:rPr>
          <w:w w:val="120"/>
        </w:rPr>
        <w:t>sign</w:t>
      </w:r>
      <w:r>
        <w:rPr>
          <w:spacing w:val="30"/>
          <w:w w:val="120"/>
        </w:rPr>
        <w:t xml:space="preserve"> </w:t>
      </w:r>
      <w:r>
        <w:rPr>
          <w:w w:val="120"/>
        </w:rPr>
        <w:t>of</w:t>
      </w:r>
      <w:r>
        <w:rPr>
          <w:spacing w:val="31"/>
          <w:w w:val="120"/>
        </w:rPr>
        <w:t xml:space="preserve"> </w:t>
      </w:r>
      <w:r>
        <w:rPr>
          <w:w w:val="120"/>
        </w:rPr>
        <w:t>the</w:t>
      </w:r>
      <w:r>
        <w:rPr>
          <w:spacing w:val="28"/>
          <w:w w:val="120"/>
        </w:rPr>
        <w:t xml:space="preserve"> </w:t>
      </w:r>
      <w:r>
        <w:rPr>
          <w:w w:val="120"/>
        </w:rPr>
        <w:t>past</w:t>
      </w:r>
      <w:r>
        <w:rPr>
          <w:spacing w:val="30"/>
          <w:w w:val="120"/>
        </w:rPr>
        <w:t xml:space="preserve"> </w:t>
      </w:r>
      <w:r>
        <w:rPr>
          <w:w w:val="120"/>
        </w:rPr>
        <w:t>return</w:t>
      </w:r>
      <w:r>
        <w:rPr>
          <w:spacing w:val="31"/>
          <w:w w:val="120"/>
        </w:rPr>
        <w:t xml:space="preserve"> </w:t>
      </w:r>
      <w:r>
        <w:rPr>
          <w:spacing w:val="-4"/>
          <w:w w:val="120"/>
        </w:rPr>
        <w:t>from</w:t>
      </w:r>
    </w:p>
    <w:p w14:paraId="2DA2E479" w14:textId="77777777" w:rsidR="00F1267E" w:rsidRDefault="00F1267E">
      <w:pPr>
        <w:pStyle w:val="Corpsdetexte"/>
        <w:spacing w:line="273" w:lineRule="auto"/>
        <w:jc w:val="right"/>
        <w:sectPr w:rsidR="00F1267E">
          <w:type w:val="continuous"/>
          <w:pgSz w:w="10890" w:h="14860"/>
          <w:pgMar w:top="600" w:right="708" w:bottom="280" w:left="708" w:header="629" w:footer="0" w:gutter="0"/>
          <w:cols w:num="2" w:space="720" w:equalWidth="0">
            <w:col w:w="4454" w:space="448"/>
            <w:col w:w="4572"/>
          </w:cols>
        </w:sectPr>
      </w:pPr>
    </w:p>
    <w:p w14:paraId="5D23C5C1" w14:textId="77777777" w:rsidR="00F1267E" w:rsidRDefault="00F1267E">
      <w:pPr>
        <w:pStyle w:val="Corpsdetexte"/>
        <w:spacing w:before="7"/>
        <w:rPr>
          <w:sz w:val="19"/>
        </w:rPr>
      </w:pPr>
    </w:p>
    <w:p w14:paraId="4066681C" w14:textId="77777777" w:rsidR="00F1267E" w:rsidRDefault="00F1267E">
      <w:pPr>
        <w:pStyle w:val="Corpsdetexte"/>
        <w:rPr>
          <w:sz w:val="19"/>
        </w:rPr>
        <w:sectPr w:rsidR="00F1267E">
          <w:pgSz w:w="10890" w:h="14860"/>
          <w:pgMar w:top="820" w:right="708" w:bottom="280" w:left="708" w:header="629" w:footer="0" w:gutter="0"/>
          <w:cols w:space="720"/>
        </w:sectPr>
      </w:pPr>
    </w:p>
    <w:p w14:paraId="33B4E2B3" w14:textId="77777777" w:rsidR="00F1267E" w:rsidRDefault="00260777">
      <w:pPr>
        <w:tabs>
          <w:tab w:val="left" w:pos="1491"/>
        </w:tabs>
        <w:spacing w:before="77" w:line="266" w:lineRule="auto"/>
        <w:ind w:left="436" w:right="928" w:hanging="284"/>
        <w:rPr>
          <w:rFonts w:ascii="Arial MT"/>
          <w:sz w:val="14"/>
        </w:rPr>
      </w:pPr>
      <w:r>
        <w:rPr>
          <w:rFonts w:ascii="Arial MT"/>
          <w:noProof/>
          <w:sz w:val="14"/>
        </w:rPr>
        <w:drawing>
          <wp:anchor distT="0" distB="0" distL="0" distR="0" simplePos="0" relativeHeight="15742464" behindDoc="0" locked="0" layoutInCell="1" allowOverlap="1" wp14:anchorId="78DA6467" wp14:editId="6D4AC079">
            <wp:simplePos x="0" y="0"/>
            <wp:positionH relativeFrom="page">
              <wp:posOffset>814273</wp:posOffset>
            </wp:positionH>
            <wp:positionV relativeFrom="paragraph">
              <wp:posOffset>246221</wp:posOffset>
            </wp:positionV>
            <wp:extent cx="2608427" cy="1413078"/>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2608427" cy="1413078"/>
                    </a:xfrm>
                    <a:prstGeom prst="rect">
                      <a:avLst/>
                    </a:prstGeom>
                  </pic:spPr>
                </pic:pic>
              </a:graphicData>
            </a:graphic>
          </wp:anchor>
        </w:drawing>
      </w:r>
      <w:r>
        <w:rPr>
          <w:noProof/>
        </w:rPr>
        <w:drawing>
          <wp:inline distT="0" distB="0" distL="0" distR="0" wp14:anchorId="67C6C1F0" wp14:editId="4F0B0840">
            <wp:extent cx="102120" cy="10913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102120" cy="109131"/>
                    </a:xfrm>
                    <a:prstGeom prst="rect">
                      <a:avLst/>
                    </a:prstGeom>
                  </pic:spPr>
                </pic:pic>
              </a:graphicData>
            </a:graphic>
          </wp:inline>
        </w:drawing>
      </w:r>
      <w:r>
        <w:rPr>
          <w:position w:val="1"/>
          <w:sz w:val="20"/>
        </w:rPr>
        <w:tab/>
      </w:r>
      <w:r>
        <w:rPr>
          <w:position w:val="1"/>
          <w:sz w:val="20"/>
        </w:rPr>
        <w:tab/>
      </w:r>
      <w:bookmarkStart w:id="17" w:name="_bookmark7"/>
      <w:bookmarkEnd w:id="17"/>
      <w:r>
        <w:rPr>
          <w:rFonts w:ascii="Arial"/>
          <w:i/>
          <w:color w:val="231F20"/>
          <w:position w:val="1"/>
          <w:sz w:val="14"/>
        </w:rPr>
        <w:t>t</w:t>
      </w:r>
      <w:r>
        <w:rPr>
          <w:rFonts w:ascii="Arial MT"/>
          <w:color w:val="231F20"/>
          <w:position w:val="1"/>
          <w:sz w:val="14"/>
        </w:rPr>
        <w:t>-statistic</w:t>
      </w:r>
      <w:r>
        <w:rPr>
          <w:rFonts w:ascii="Arial MT"/>
          <w:color w:val="231F20"/>
          <w:spacing w:val="-1"/>
          <w:position w:val="1"/>
          <w:sz w:val="14"/>
        </w:rPr>
        <w:t xml:space="preserve"> </w:t>
      </w:r>
      <w:r>
        <w:rPr>
          <w:rFonts w:ascii="Arial MT"/>
          <w:color w:val="231F20"/>
          <w:position w:val="1"/>
          <w:sz w:val="14"/>
        </w:rPr>
        <w:t>by</w:t>
      </w:r>
      <w:r>
        <w:rPr>
          <w:rFonts w:ascii="Arial MT"/>
          <w:color w:val="231F20"/>
          <w:spacing w:val="-1"/>
          <w:position w:val="1"/>
          <w:sz w:val="14"/>
        </w:rPr>
        <w:t xml:space="preserve"> </w:t>
      </w:r>
      <w:r>
        <w:rPr>
          <w:rFonts w:ascii="Arial MT"/>
          <w:color w:val="231F20"/>
          <w:position w:val="1"/>
          <w:sz w:val="14"/>
        </w:rPr>
        <w:t>month,</w:t>
      </w:r>
      <w:r>
        <w:rPr>
          <w:rFonts w:ascii="Arial MT"/>
          <w:color w:val="231F20"/>
          <w:spacing w:val="-1"/>
          <w:position w:val="1"/>
          <w:sz w:val="14"/>
        </w:rPr>
        <w:t xml:space="preserve"> </w:t>
      </w:r>
      <w:r>
        <w:rPr>
          <w:rFonts w:ascii="Arial MT"/>
          <w:color w:val="231F20"/>
          <w:position w:val="1"/>
          <w:sz w:val="14"/>
        </w:rPr>
        <w:t>all</w:t>
      </w:r>
      <w:r>
        <w:rPr>
          <w:rFonts w:ascii="Arial MT"/>
          <w:color w:val="231F20"/>
          <w:spacing w:val="-1"/>
          <w:position w:val="1"/>
          <w:sz w:val="14"/>
        </w:rPr>
        <w:t xml:space="preserve"> </w:t>
      </w:r>
      <w:r>
        <w:rPr>
          <w:rFonts w:ascii="Arial MT"/>
          <w:color w:val="231F20"/>
          <w:position w:val="1"/>
          <w:sz w:val="14"/>
        </w:rPr>
        <w:t>asset</w:t>
      </w:r>
      <w:r>
        <w:rPr>
          <w:rFonts w:ascii="Arial MT"/>
          <w:color w:val="231F20"/>
          <w:spacing w:val="-1"/>
          <w:position w:val="1"/>
          <w:sz w:val="14"/>
        </w:rPr>
        <w:t xml:space="preserve"> </w:t>
      </w:r>
      <w:r>
        <w:rPr>
          <w:rFonts w:ascii="Arial MT"/>
          <w:color w:val="231F20"/>
          <w:position w:val="1"/>
          <w:sz w:val="14"/>
        </w:rPr>
        <w:t>classes</w:t>
      </w:r>
      <w:r>
        <w:rPr>
          <w:rFonts w:ascii="Arial MT"/>
          <w:color w:val="231F20"/>
          <w:spacing w:val="40"/>
          <w:position w:val="1"/>
          <w:sz w:val="14"/>
        </w:rPr>
        <w:t xml:space="preserve"> </w:t>
      </w:r>
      <w:r>
        <w:rPr>
          <w:rFonts w:ascii="Arial MT"/>
          <w:color w:val="231F20"/>
          <w:spacing w:val="-10"/>
          <w:sz w:val="14"/>
        </w:rPr>
        <w:t>6</w:t>
      </w:r>
    </w:p>
    <w:p w14:paraId="3D69AF6A" w14:textId="77777777" w:rsidR="00F1267E" w:rsidRDefault="00260777">
      <w:pPr>
        <w:spacing w:before="26"/>
        <w:ind w:left="436"/>
        <w:rPr>
          <w:rFonts w:ascii="Arial MT"/>
          <w:sz w:val="14"/>
        </w:rPr>
      </w:pPr>
      <w:r>
        <w:rPr>
          <w:rFonts w:ascii="Arial MT"/>
          <w:color w:val="231F20"/>
          <w:spacing w:val="-10"/>
          <w:sz w:val="14"/>
        </w:rPr>
        <w:t>5</w:t>
      </w:r>
    </w:p>
    <w:p w14:paraId="1A7B4CCD" w14:textId="77777777" w:rsidR="00F1267E" w:rsidRDefault="00260777">
      <w:pPr>
        <w:spacing w:before="40"/>
        <w:ind w:left="436"/>
        <w:rPr>
          <w:rFonts w:ascii="Arial MT"/>
          <w:sz w:val="14"/>
        </w:rPr>
      </w:pPr>
      <w:r>
        <w:rPr>
          <w:rFonts w:ascii="Arial MT"/>
          <w:color w:val="231F20"/>
          <w:spacing w:val="-10"/>
          <w:sz w:val="14"/>
        </w:rPr>
        <w:t>4</w:t>
      </w:r>
    </w:p>
    <w:p w14:paraId="073E1F68" w14:textId="77777777" w:rsidR="00F1267E" w:rsidRDefault="00260777">
      <w:pPr>
        <w:spacing w:before="41"/>
        <w:ind w:left="436"/>
        <w:rPr>
          <w:rFonts w:ascii="Arial MT"/>
          <w:sz w:val="14"/>
        </w:rPr>
      </w:pPr>
      <w:r>
        <w:rPr>
          <w:rFonts w:ascii="Arial MT"/>
          <w:color w:val="231F20"/>
          <w:spacing w:val="-10"/>
          <w:sz w:val="14"/>
        </w:rPr>
        <w:t>3</w:t>
      </w:r>
    </w:p>
    <w:p w14:paraId="75477E78" w14:textId="77777777" w:rsidR="00F1267E" w:rsidRDefault="00260777">
      <w:pPr>
        <w:spacing w:before="40"/>
        <w:ind w:left="436"/>
        <w:rPr>
          <w:rFonts w:ascii="Arial MT"/>
          <w:sz w:val="14"/>
        </w:rPr>
      </w:pPr>
      <w:r>
        <w:rPr>
          <w:rFonts w:ascii="Arial MT"/>
          <w:noProof/>
          <w:sz w:val="14"/>
        </w:rPr>
        <mc:AlternateContent>
          <mc:Choice Requires="wps">
            <w:drawing>
              <wp:anchor distT="0" distB="0" distL="0" distR="0" simplePos="0" relativeHeight="15747072" behindDoc="0" locked="0" layoutInCell="1" allowOverlap="1" wp14:anchorId="754866F3" wp14:editId="75A26119">
                <wp:simplePos x="0" y="0"/>
                <wp:positionH relativeFrom="page">
                  <wp:posOffset>520144</wp:posOffset>
                </wp:positionH>
                <wp:positionV relativeFrom="paragraph">
                  <wp:posOffset>90146</wp:posOffset>
                </wp:positionV>
                <wp:extent cx="146050" cy="3968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396875"/>
                        </a:xfrm>
                        <a:prstGeom prst="rect">
                          <a:avLst/>
                        </a:prstGeom>
                      </wps:spPr>
                      <wps:txbx>
                        <w:txbxContent>
                          <w:p w14:paraId="5A0EAD0A"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wps:txbx>
                      <wps:bodyPr vert="vert270" wrap="square" lIns="0" tIns="0" rIns="0" bIns="0" rtlCol="0">
                        <a:noAutofit/>
                      </wps:bodyPr>
                    </wps:wsp>
                  </a:graphicData>
                </a:graphic>
              </wp:anchor>
            </w:drawing>
          </mc:Choice>
          <mc:Fallback>
            <w:pict>
              <v:shape w14:anchorId="754866F3" id="Textbox 37" o:spid="_x0000_s1039" type="#_x0000_t202" style="position:absolute;left:0;text-align:left;margin-left:40.95pt;margin-top:7.1pt;width:11.5pt;height:31.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" filled="f" stroked="f">
                <v:textbox style="layout-flow:vertical;mso-layout-flow-alt:bottom-to-top" inset="0,0,0,0">
                  <w:txbxContent>
                    <w:p w14:paraId="5A0EAD0A"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v:textbox>
                <w10:wrap anchorx="page"/>
              </v:shape>
            </w:pict>
          </mc:Fallback>
        </mc:AlternateContent>
      </w:r>
      <w:r>
        <w:rPr>
          <w:rFonts w:ascii="Arial MT"/>
          <w:color w:val="231F20"/>
          <w:spacing w:val="-10"/>
          <w:sz w:val="14"/>
        </w:rPr>
        <w:t>2</w:t>
      </w:r>
    </w:p>
    <w:p w14:paraId="52CBA972" w14:textId="77777777" w:rsidR="00F1267E" w:rsidRDefault="00260777">
      <w:pPr>
        <w:spacing w:before="40"/>
        <w:ind w:left="436"/>
        <w:rPr>
          <w:rFonts w:ascii="Arial MT"/>
          <w:sz w:val="14"/>
        </w:rPr>
      </w:pPr>
      <w:r>
        <w:rPr>
          <w:rFonts w:ascii="Arial MT"/>
          <w:color w:val="231F20"/>
          <w:spacing w:val="-10"/>
          <w:sz w:val="14"/>
        </w:rPr>
        <w:t>1</w:t>
      </w:r>
    </w:p>
    <w:p w14:paraId="6A304AF6" w14:textId="77777777" w:rsidR="00F1267E" w:rsidRDefault="00260777">
      <w:pPr>
        <w:spacing w:before="40"/>
        <w:ind w:left="436"/>
        <w:rPr>
          <w:rFonts w:ascii="Arial MT"/>
          <w:sz w:val="14"/>
        </w:rPr>
      </w:pPr>
      <w:r>
        <w:rPr>
          <w:rFonts w:ascii="Arial MT"/>
          <w:color w:val="231F20"/>
          <w:spacing w:val="-10"/>
          <w:sz w:val="14"/>
        </w:rPr>
        <w:t>0</w:t>
      </w:r>
    </w:p>
    <w:p w14:paraId="59B8A352" w14:textId="77777777" w:rsidR="00F1267E" w:rsidRDefault="00260777">
      <w:pPr>
        <w:spacing w:before="40"/>
        <w:ind w:left="389"/>
        <w:rPr>
          <w:rFonts w:ascii="Arial MT"/>
          <w:sz w:val="14"/>
        </w:rPr>
      </w:pPr>
      <w:r>
        <w:rPr>
          <w:rFonts w:ascii="Arial MT"/>
          <w:color w:val="231F20"/>
          <w:sz w:val="14"/>
        </w:rPr>
        <w:t>-</w:t>
      </w:r>
      <w:r>
        <w:rPr>
          <w:rFonts w:ascii="Arial MT"/>
          <w:color w:val="231F20"/>
          <w:spacing w:val="-10"/>
          <w:sz w:val="14"/>
        </w:rPr>
        <w:t>1</w:t>
      </w:r>
    </w:p>
    <w:p w14:paraId="1B5E6678" w14:textId="77777777" w:rsidR="00F1267E" w:rsidRDefault="00260777">
      <w:pPr>
        <w:spacing w:before="41"/>
        <w:ind w:left="389"/>
        <w:rPr>
          <w:rFonts w:ascii="Arial MT"/>
          <w:sz w:val="14"/>
        </w:rPr>
      </w:pPr>
      <w:r>
        <w:rPr>
          <w:rFonts w:ascii="Arial MT"/>
          <w:color w:val="231F20"/>
          <w:sz w:val="14"/>
        </w:rPr>
        <w:t>-</w:t>
      </w:r>
      <w:r>
        <w:rPr>
          <w:rFonts w:ascii="Arial MT"/>
          <w:color w:val="231F20"/>
          <w:spacing w:val="-10"/>
          <w:sz w:val="14"/>
        </w:rPr>
        <w:t>2</w:t>
      </w:r>
    </w:p>
    <w:p w14:paraId="0F8DCFBB" w14:textId="77777777" w:rsidR="00F1267E" w:rsidRDefault="00260777">
      <w:pPr>
        <w:spacing w:before="40"/>
        <w:ind w:left="389"/>
        <w:rPr>
          <w:rFonts w:ascii="Arial MT"/>
          <w:sz w:val="14"/>
        </w:rPr>
      </w:pPr>
      <w:r>
        <w:rPr>
          <w:rFonts w:ascii="Arial MT"/>
          <w:color w:val="231F20"/>
          <w:sz w:val="14"/>
        </w:rPr>
        <w:t>-</w:t>
      </w:r>
      <w:r>
        <w:rPr>
          <w:rFonts w:ascii="Arial MT"/>
          <w:color w:val="231F20"/>
          <w:spacing w:val="-10"/>
          <w:sz w:val="14"/>
        </w:rPr>
        <w:t>3</w:t>
      </w:r>
    </w:p>
    <w:p w14:paraId="4E66ED02" w14:textId="77777777" w:rsidR="00F1267E" w:rsidRDefault="00260777">
      <w:pPr>
        <w:spacing w:before="40"/>
        <w:ind w:left="389"/>
        <w:rPr>
          <w:rFonts w:ascii="Arial MT"/>
          <w:sz w:val="14"/>
        </w:rPr>
      </w:pPr>
      <w:r>
        <w:rPr>
          <w:rFonts w:ascii="Arial MT"/>
          <w:color w:val="231F20"/>
          <w:sz w:val="14"/>
        </w:rPr>
        <w:t>-</w:t>
      </w:r>
      <w:r>
        <w:rPr>
          <w:rFonts w:ascii="Arial MT"/>
          <w:color w:val="231F20"/>
          <w:spacing w:val="-10"/>
          <w:sz w:val="14"/>
        </w:rPr>
        <w:t>4</w:t>
      </w:r>
    </w:p>
    <w:p w14:paraId="5D9F48C8" w14:textId="77777777" w:rsidR="00F1267E" w:rsidRDefault="00260777">
      <w:pPr>
        <w:spacing w:before="40"/>
        <w:ind w:left="389"/>
        <w:rPr>
          <w:rFonts w:ascii="Arial MT"/>
          <w:sz w:val="14"/>
        </w:rPr>
      </w:pPr>
      <w:r>
        <w:rPr>
          <w:rFonts w:ascii="Arial MT"/>
          <w:color w:val="231F20"/>
          <w:sz w:val="14"/>
        </w:rPr>
        <w:t>-</w:t>
      </w:r>
      <w:r>
        <w:rPr>
          <w:rFonts w:ascii="Arial MT"/>
          <w:color w:val="231F20"/>
          <w:spacing w:val="-10"/>
          <w:sz w:val="14"/>
        </w:rPr>
        <w:t>5</w:t>
      </w:r>
    </w:p>
    <w:p w14:paraId="42B7FF71" w14:textId="77777777" w:rsidR="00F1267E" w:rsidRDefault="00260777">
      <w:pPr>
        <w:spacing w:before="42"/>
        <w:ind w:left="2335"/>
        <w:rPr>
          <w:rFonts w:ascii="Arial MT"/>
          <w:sz w:val="14"/>
        </w:rPr>
      </w:pPr>
      <w:r>
        <w:rPr>
          <w:rFonts w:ascii="Arial MT"/>
          <w:color w:val="231F20"/>
          <w:sz w:val="14"/>
        </w:rPr>
        <w:t>Month</w:t>
      </w:r>
      <w:r>
        <w:rPr>
          <w:rFonts w:ascii="Arial MT"/>
          <w:color w:val="231F20"/>
          <w:spacing w:val="3"/>
          <w:sz w:val="14"/>
        </w:rPr>
        <w:t xml:space="preserve"> </w:t>
      </w:r>
      <w:r>
        <w:rPr>
          <w:rFonts w:ascii="Arial MT"/>
          <w:color w:val="231F20"/>
          <w:spacing w:val="-5"/>
          <w:sz w:val="14"/>
        </w:rPr>
        <w:t>lag</w:t>
      </w:r>
    </w:p>
    <w:p w14:paraId="27CF6346" w14:textId="77777777" w:rsidR="00F1267E" w:rsidRDefault="00260777">
      <w:pPr>
        <w:spacing w:before="123"/>
        <w:ind w:left="574"/>
        <w:jc w:val="center"/>
        <w:rPr>
          <w:rFonts w:ascii="Arial MT"/>
          <w:sz w:val="14"/>
        </w:rPr>
      </w:pPr>
      <w:r>
        <w:rPr>
          <w:rFonts w:ascii="Arial MT"/>
          <w:noProof/>
          <w:sz w:val="14"/>
        </w:rPr>
        <w:drawing>
          <wp:anchor distT="0" distB="0" distL="0" distR="0" simplePos="0" relativeHeight="15745536" behindDoc="0" locked="0" layoutInCell="1" allowOverlap="1" wp14:anchorId="717400C7" wp14:editId="0A4EC683">
            <wp:simplePos x="0" y="0"/>
            <wp:positionH relativeFrom="page">
              <wp:posOffset>554850</wp:posOffset>
            </wp:positionH>
            <wp:positionV relativeFrom="paragraph">
              <wp:posOffset>63859</wp:posOffset>
            </wp:positionV>
            <wp:extent cx="96342" cy="11291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96342" cy="112915"/>
                    </a:xfrm>
                    <a:prstGeom prst="rect">
                      <a:avLst/>
                    </a:prstGeom>
                  </pic:spPr>
                </pic:pic>
              </a:graphicData>
            </a:graphic>
          </wp:anchor>
        </w:drawing>
      </w:r>
      <w:r>
        <w:rPr>
          <w:rFonts w:ascii="Arial MT"/>
          <w:color w:val="231F20"/>
          <w:sz w:val="14"/>
        </w:rPr>
        <w:t>Commodity</w:t>
      </w:r>
      <w:r>
        <w:rPr>
          <w:rFonts w:ascii="Arial MT"/>
          <w:color w:val="231F20"/>
          <w:spacing w:val="7"/>
          <w:sz w:val="14"/>
        </w:rPr>
        <w:t xml:space="preserve"> </w:t>
      </w:r>
      <w:r>
        <w:rPr>
          <w:rFonts w:ascii="Arial MT"/>
          <w:color w:val="231F20"/>
          <w:spacing w:val="-2"/>
          <w:sz w:val="14"/>
        </w:rPr>
        <w:t>futures</w:t>
      </w:r>
    </w:p>
    <w:p w14:paraId="5A204A5F" w14:textId="77777777" w:rsidR="00F1267E" w:rsidRDefault="00260777">
      <w:pPr>
        <w:spacing w:before="23"/>
        <w:ind w:left="436"/>
        <w:rPr>
          <w:rFonts w:ascii="Arial MT"/>
          <w:sz w:val="14"/>
        </w:rPr>
      </w:pPr>
      <w:r>
        <w:rPr>
          <w:rFonts w:ascii="Arial MT"/>
          <w:noProof/>
          <w:sz w:val="14"/>
        </w:rPr>
        <w:drawing>
          <wp:anchor distT="0" distB="0" distL="0" distR="0" simplePos="0" relativeHeight="15743488" behindDoc="0" locked="0" layoutInCell="1" allowOverlap="1" wp14:anchorId="0B223894" wp14:editId="3AE146F4">
            <wp:simplePos x="0" y="0"/>
            <wp:positionH relativeFrom="page">
              <wp:posOffset>811491</wp:posOffset>
            </wp:positionH>
            <wp:positionV relativeFrom="paragraph">
              <wp:posOffset>75158</wp:posOffset>
            </wp:positionV>
            <wp:extent cx="2622677" cy="1808607"/>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2622677" cy="1808607"/>
                    </a:xfrm>
                    <a:prstGeom prst="rect">
                      <a:avLst/>
                    </a:prstGeom>
                  </pic:spPr>
                </pic:pic>
              </a:graphicData>
            </a:graphic>
          </wp:anchor>
        </w:drawing>
      </w:r>
      <w:r>
        <w:rPr>
          <w:rFonts w:ascii="Arial MT"/>
          <w:color w:val="231F20"/>
          <w:spacing w:val="-10"/>
          <w:sz w:val="14"/>
        </w:rPr>
        <w:t>5</w:t>
      </w:r>
    </w:p>
    <w:p w14:paraId="23D20577" w14:textId="77777777" w:rsidR="00F1267E" w:rsidRDefault="00F1267E">
      <w:pPr>
        <w:pStyle w:val="Corpsdetexte"/>
        <w:spacing w:before="33"/>
        <w:rPr>
          <w:rFonts w:ascii="Arial MT"/>
          <w:sz w:val="14"/>
        </w:rPr>
      </w:pPr>
    </w:p>
    <w:p w14:paraId="4B286FBC" w14:textId="77777777" w:rsidR="00F1267E" w:rsidRDefault="00260777">
      <w:pPr>
        <w:ind w:left="436"/>
        <w:rPr>
          <w:rFonts w:ascii="Arial MT"/>
          <w:sz w:val="14"/>
        </w:rPr>
      </w:pPr>
      <w:r>
        <w:rPr>
          <w:rFonts w:ascii="Arial MT"/>
          <w:color w:val="231F20"/>
          <w:spacing w:val="-10"/>
          <w:sz w:val="14"/>
        </w:rPr>
        <w:t>4</w:t>
      </w:r>
    </w:p>
    <w:p w14:paraId="69536067" w14:textId="77777777" w:rsidR="00F1267E" w:rsidRDefault="00F1267E">
      <w:pPr>
        <w:pStyle w:val="Corpsdetexte"/>
        <w:spacing w:before="34"/>
        <w:rPr>
          <w:rFonts w:ascii="Arial MT"/>
          <w:sz w:val="14"/>
        </w:rPr>
      </w:pPr>
    </w:p>
    <w:p w14:paraId="3EA638D8" w14:textId="77777777" w:rsidR="00F1267E" w:rsidRDefault="00260777">
      <w:pPr>
        <w:ind w:left="436"/>
        <w:rPr>
          <w:rFonts w:ascii="Arial MT"/>
          <w:sz w:val="14"/>
        </w:rPr>
      </w:pPr>
      <w:r>
        <w:rPr>
          <w:rFonts w:ascii="Arial MT"/>
          <w:color w:val="231F20"/>
          <w:spacing w:val="-10"/>
          <w:sz w:val="14"/>
        </w:rPr>
        <w:t>3</w:t>
      </w:r>
    </w:p>
    <w:p w14:paraId="09DF7FC1" w14:textId="77777777" w:rsidR="00F1267E" w:rsidRDefault="00F1267E">
      <w:pPr>
        <w:pStyle w:val="Corpsdetexte"/>
        <w:spacing w:before="33"/>
        <w:rPr>
          <w:rFonts w:ascii="Arial MT"/>
          <w:sz w:val="14"/>
        </w:rPr>
      </w:pPr>
    </w:p>
    <w:p w14:paraId="5E34B4F3" w14:textId="77777777" w:rsidR="00F1267E" w:rsidRDefault="00260777">
      <w:pPr>
        <w:ind w:left="436"/>
        <w:rPr>
          <w:rFonts w:ascii="Arial MT"/>
          <w:sz w:val="14"/>
        </w:rPr>
      </w:pPr>
      <w:r>
        <w:rPr>
          <w:rFonts w:ascii="Arial MT"/>
          <w:noProof/>
          <w:sz w:val="14"/>
        </w:rPr>
        <mc:AlternateContent>
          <mc:Choice Requires="wps">
            <w:drawing>
              <wp:anchor distT="0" distB="0" distL="0" distR="0" simplePos="0" relativeHeight="15746560" behindDoc="0" locked="0" layoutInCell="1" allowOverlap="1" wp14:anchorId="6F6BD987" wp14:editId="1784F68C">
                <wp:simplePos x="0" y="0"/>
                <wp:positionH relativeFrom="page">
                  <wp:posOffset>520144</wp:posOffset>
                </wp:positionH>
                <wp:positionV relativeFrom="paragraph">
                  <wp:posOffset>100558</wp:posOffset>
                </wp:positionV>
                <wp:extent cx="146050" cy="3968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396875"/>
                        </a:xfrm>
                        <a:prstGeom prst="rect">
                          <a:avLst/>
                        </a:prstGeom>
                      </wps:spPr>
                      <wps:txbx>
                        <w:txbxContent>
                          <w:p w14:paraId="2F3FF854"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wps:txbx>
                      <wps:bodyPr vert="vert270" wrap="square" lIns="0" tIns="0" rIns="0" bIns="0" rtlCol="0">
                        <a:noAutofit/>
                      </wps:bodyPr>
                    </wps:wsp>
                  </a:graphicData>
                </a:graphic>
              </wp:anchor>
            </w:drawing>
          </mc:Choice>
          <mc:Fallback>
            <w:pict>
              <v:shape w14:anchorId="6F6BD987" id="Textbox 40" o:spid="_x0000_s1040" type="#_x0000_t202" style="position:absolute;left:0;text-align:left;margin-left:40.95pt;margin-top:7.9pt;width:11.5pt;height:31.2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" filled="f" stroked="f">
                <v:textbox style="layout-flow:vertical;mso-layout-flow-alt:bottom-to-top" inset="0,0,0,0">
                  <w:txbxContent>
                    <w:p w14:paraId="2F3FF854"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v:textbox>
                <w10:wrap anchorx="page"/>
              </v:shape>
            </w:pict>
          </mc:Fallback>
        </mc:AlternateContent>
      </w:r>
      <w:r>
        <w:rPr>
          <w:rFonts w:ascii="Arial MT"/>
          <w:color w:val="231F20"/>
          <w:spacing w:val="-10"/>
          <w:sz w:val="14"/>
        </w:rPr>
        <w:t>2</w:t>
      </w:r>
    </w:p>
    <w:p w14:paraId="270EC411" w14:textId="77777777" w:rsidR="00F1267E" w:rsidRDefault="00F1267E">
      <w:pPr>
        <w:pStyle w:val="Corpsdetexte"/>
        <w:spacing w:before="34"/>
        <w:rPr>
          <w:rFonts w:ascii="Arial MT"/>
          <w:sz w:val="14"/>
        </w:rPr>
      </w:pPr>
    </w:p>
    <w:p w14:paraId="7C848854" w14:textId="77777777" w:rsidR="00F1267E" w:rsidRDefault="00260777">
      <w:pPr>
        <w:spacing w:before="1"/>
        <w:ind w:left="436"/>
        <w:rPr>
          <w:rFonts w:ascii="Arial MT"/>
          <w:sz w:val="14"/>
        </w:rPr>
      </w:pPr>
      <w:r>
        <w:rPr>
          <w:rFonts w:ascii="Arial MT"/>
          <w:color w:val="231F20"/>
          <w:spacing w:val="-10"/>
          <w:sz w:val="14"/>
        </w:rPr>
        <w:t>1</w:t>
      </w:r>
    </w:p>
    <w:p w14:paraId="036EFBA6" w14:textId="77777777" w:rsidR="00F1267E" w:rsidRDefault="00F1267E">
      <w:pPr>
        <w:pStyle w:val="Corpsdetexte"/>
        <w:spacing w:before="32"/>
        <w:rPr>
          <w:rFonts w:ascii="Arial MT"/>
          <w:sz w:val="14"/>
        </w:rPr>
      </w:pPr>
    </w:p>
    <w:p w14:paraId="53B8CFF8" w14:textId="77777777" w:rsidR="00F1267E" w:rsidRDefault="00260777">
      <w:pPr>
        <w:spacing w:before="1"/>
        <w:ind w:left="436"/>
        <w:rPr>
          <w:rFonts w:ascii="Arial MT"/>
          <w:sz w:val="14"/>
        </w:rPr>
      </w:pPr>
      <w:r>
        <w:rPr>
          <w:rFonts w:ascii="Arial MT"/>
          <w:color w:val="231F20"/>
          <w:spacing w:val="-10"/>
          <w:sz w:val="14"/>
        </w:rPr>
        <w:t>0</w:t>
      </w:r>
    </w:p>
    <w:p w14:paraId="740F2D90" w14:textId="77777777" w:rsidR="00F1267E" w:rsidRDefault="00F1267E">
      <w:pPr>
        <w:pStyle w:val="Corpsdetexte"/>
        <w:spacing w:before="34"/>
        <w:rPr>
          <w:rFonts w:ascii="Arial MT"/>
          <w:sz w:val="14"/>
        </w:rPr>
      </w:pPr>
    </w:p>
    <w:p w14:paraId="0553F0AA" w14:textId="77777777" w:rsidR="00F1267E" w:rsidRDefault="00260777">
      <w:pPr>
        <w:ind w:left="389"/>
        <w:rPr>
          <w:rFonts w:ascii="Arial MT"/>
          <w:sz w:val="14"/>
        </w:rPr>
      </w:pPr>
      <w:r>
        <w:rPr>
          <w:rFonts w:ascii="Arial MT"/>
          <w:color w:val="231F20"/>
          <w:sz w:val="14"/>
        </w:rPr>
        <w:t>-</w:t>
      </w:r>
      <w:r>
        <w:rPr>
          <w:rFonts w:ascii="Arial MT"/>
          <w:color w:val="231F20"/>
          <w:spacing w:val="-10"/>
          <w:sz w:val="14"/>
        </w:rPr>
        <w:t>1</w:t>
      </w:r>
    </w:p>
    <w:p w14:paraId="00446D46" w14:textId="77777777" w:rsidR="00F1267E" w:rsidRDefault="00F1267E">
      <w:pPr>
        <w:pStyle w:val="Corpsdetexte"/>
        <w:spacing w:before="33"/>
        <w:rPr>
          <w:rFonts w:ascii="Arial MT"/>
          <w:sz w:val="14"/>
        </w:rPr>
      </w:pPr>
    </w:p>
    <w:p w14:paraId="5C20BCCB" w14:textId="77777777" w:rsidR="00F1267E" w:rsidRDefault="00260777">
      <w:pPr>
        <w:ind w:left="389"/>
        <w:rPr>
          <w:rFonts w:ascii="Arial MT"/>
          <w:sz w:val="14"/>
        </w:rPr>
      </w:pPr>
      <w:r>
        <w:rPr>
          <w:rFonts w:ascii="Arial MT"/>
          <w:color w:val="231F20"/>
          <w:sz w:val="14"/>
        </w:rPr>
        <w:t>-</w:t>
      </w:r>
      <w:r>
        <w:rPr>
          <w:rFonts w:ascii="Arial MT"/>
          <w:color w:val="231F20"/>
          <w:spacing w:val="-10"/>
          <w:sz w:val="14"/>
        </w:rPr>
        <w:t>2</w:t>
      </w:r>
    </w:p>
    <w:p w14:paraId="6EF79196" w14:textId="77777777" w:rsidR="00F1267E" w:rsidRDefault="00F1267E">
      <w:pPr>
        <w:pStyle w:val="Corpsdetexte"/>
        <w:spacing w:before="34"/>
        <w:rPr>
          <w:rFonts w:ascii="Arial MT"/>
          <w:sz w:val="14"/>
        </w:rPr>
      </w:pPr>
    </w:p>
    <w:p w14:paraId="2A99078D" w14:textId="77777777" w:rsidR="00F1267E" w:rsidRDefault="00260777">
      <w:pPr>
        <w:ind w:left="389"/>
        <w:rPr>
          <w:rFonts w:ascii="Arial MT"/>
          <w:sz w:val="14"/>
        </w:rPr>
      </w:pPr>
      <w:r>
        <w:rPr>
          <w:rFonts w:ascii="Arial MT"/>
          <w:color w:val="231F20"/>
          <w:sz w:val="14"/>
        </w:rPr>
        <w:t>-</w:t>
      </w:r>
      <w:r>
        <w:rPr>
          <w:rFonts w:ascii="Arial MT"/>
          <w:color w:val="231F20"/>
          <w:spacing w:val="-10"/>
          <w:sz w:val="14"/>
        </w:rPr>
        <w:t>3</w:t>
      </w:r>
    </w:p>
    <w:p w14:paraId="4BC380F7" w14:textId="77777777" w:rsidR="00F1267E" w:rsidRDefault="00260777">
      <w:pPr>
        <w:spacing w:before="35"/>
        <w:ind w:left="574"/>
        <w:jc w:val="center"/>
        <w:rPr>
          <w:rFonts w:ascii="Arial MT"/>
          <w:sz w:val="14"/>
        </w:rPr>
      </w:pPr>
      <w:r>
        <w:rPr>
          <w:rFonts w:ascii="Arial MT"/>
          <w:color w:val="231F20"/>
          <w:sz w:val="14"/>
        </w:rPr>
        <w:t>Month</w:t>
      </w:r>
      <w:r>
        <w:rPr>
          <w:rFonts w:ascii="Arial MT"/>
          <w:color w:val="231F20"/>
          <w:spacing w:val="3"/>
          <w:sz w:val="14"/>
        </w:rPr>
        <w:t xml:space="preserve"> </w:t>
      </w:r>
      <w:r>
        <w:rPr>
          <w:rFonts w:ascii="Arial MT"/>
          <w:color w:val="231F20"/>
          <w:spacing w:val="-5"/>
          <w:sz w:val="14"/>
        </w:rPr>
        <w:t>lag</w:t>
      </w:r>
    </w:p>
    <w:p w14:paraId="26376E48" w14:textId="77777777" w:rsidR="00F1267E" w:rsidRDefault="00260777">
      <w:pPr>
        <w:spacing w:before="93" w:line="159" w:lineRule="exact"/>
        <w:ind w:left="574"/>
        <w:jc w:val="center"/>
        <w:rPr>
          <w:rFonts w:ascii="Arial MT"/>
          <w:sz w:val="14"/>
        </w:rPr>
      </w:pPr>
      <w:r>
        <w:rPr>
          <w:rFonts w:ascii="Arial MT"/>
          <w:color w:val="231F20"/>
          <w:sz w:val="14"/>
        </w:rPr>
        <w:t>Government</w:t>
      </w:r>
      <w:r>
        <w:rPr>
          <w:rFonts w:ascii="Arial MT"/>
          <w:color w:val="231F20"/>
          <w:spacing w:val="5"/>
          <w:sz w:val="14"/>
        </w:rPr>
        <w:t xml:space="preserve"> </w:t>
      </w:r>
      <w:r>
        <w:rPr>
          <w:rFonts w:ascii="Arial MT"/>
          <w:color w:val="231F20"/>
          <w:sz w:val="14"/>
        </w:rPr>
        <w:t>bond</w:t>
      </w:r>
      <w:r>
        <w:rPr>
          <w:rFonts w:ascii="Arial MT"/>
          <w:color w:val="231F20"/>
          <w:spacing w:val="5"/>
          <w:sz w:val="14"/>
        </w:rPr>
        <w:t xml:space="preserve"> </w:t>
      </w:r>
      <w:r>
        <w:rPr>
          <w:rFonts w:ascii="Arial MT"/>
          <w:color w:val="231F20"/>
          <w:spacing w:val="-2"/>
          <w:sz w:val="14"/>
        </w:rPr>
        <w:t>futures</w:t>
      </w:r>
    </w:p>
    <w:p w14:paraId="378E7EDF" w14:textId="77777777" w:rsidR="00F1267E" w:rsidRDefault="00260777">
      <w:pPr>
        <w:spacing w:line="159" w:lineRule="exact"/>
        <w:ind w:left="436"/>
        <w:rPr>
          <w:rFonts w:ascii="Arial MT"/>
          <w:sz w:val="14"/>
        </w:rPr>
      </w:pPr>
      <w:r>
        <w:rPr>
          <w:rFonts w:ascii="Arial MT"/>
          <w:noProof/>
          <w:sz w:val="14"/>
        </w:rPr>
        <w:drawing>
          <wp:anchor distT="0" distB="0" distL="0" distR="0" simplePos="0" relativeHeight="15744512" behindDoc="0" locked="0" layoutInCell="1" allowOverlap="1" wp14:anchorId="62F31EEA" wp14:editId="23F5F0D8">
            <wp:simplePos x="0" y="0"/>
            <wp:positionH relativeFrom="page">
              <wp:posOffset>811415</wp:posOffset>
            </wp:positionH>
            <wp:positionV relativeFrom="paragraph">
              <wp:posOffset>57744</wp:posOffset>
            </wp:positionV>
            <wp:extent cx="2635846" cy="1800072"/>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cstate="print"/>
                    <a:stretch>
                      <a:fillRect/>
                    </a:stretch>
                  </pic:blipFill>
                  <pic:spPr>
                    <a:xfrm>
                      <a:off x="0" y="0"/>
                      <a:ext cx="2635846" cy="1800072"/>
                    </a:xfrm>
                    <a:prstGeom prst="rect">
                      <a:avLst/>
                    </a:prstGeom>
                  </pic:spPr>
                </pic:pic>
              </a:graphicData>
            </a:graphic>
          </wp:anchor>
        </w:drawing>
      </w:r>
      <w:r>
        <w:rPr>
          <w:rFonts w:ascii="Arial MT"/>
          <w:color w:val="231F20"/>
          <w:spacing w:val="-10"/>
          <w:sz w:val="14"/>
        </w:rPr>
        <w:t>4</w:t>
      </w:r>
    </w:p>
    <w:p w14:paraId="70A60C1F" w14:textId="77777777" w:rsidR="00F1267E" w:rsidRDefault="00F1267E">
      <w:pPr>
        <w:pStyle w:val="Corpsdetexte"/>
        <w:spacing w:before="82"/>
        <w:rPr>
          <w:rFonts w:ascii="Arial MT"/>
          <w:sz w:val="14"/>
        </w:rPr>
      </w:pPr>
    </w:p>
    <w:p w14:paraId="2D2BFCAC" w14:textId="77777777" w:rsidR="00F1267E" w:rsidRDefault="00260777">
      <w:pPr>
        <w:spacing w:before="1"/>
        <w:ind w:left="436"/>
        <w:rPr>
          <w:rFonts w:ascii="Arial MT"/>
          <w:sz w:val="14"/>
        </w:rPr>
      </w:pPr>
      <w:r>
        <w:rPr>
          <w:rFonts w:ascii="Arial MT"/>
          <w:color w:val="231F20"/>
          <w:spacing w:val="-10"/>
          <w:sz w:val="14"/>
        </w:rPr>
        <w:t>3</w:t>
      </w:r>
    </w:p>
    <w:p w14:paraId="0B890C42" w14:textId="77777777" w:rsidR="00F1267E" w:rsidRDefault="00F1267E">
      <w:pPr>
        <w:pStyle w:val="Corpsdetexte"/>
        <w:spacing w:before="81"/>
        <w:rPr>
          <w:rFonts w:ascii="Arial MT"/>
          <w:sz w:val="14"/>
        </w:rPr>
      </w:pPr>
    </w:p>
    <w:p w14:paraId="23A7F52D" w14:textId="77777777" w:rsidR="00F1267E" w:rsidRDefault="00260777">
      <w:pPr>
        <w:ind w:left="436"/>
        <w:rPr>
          <w:rFonts w:ascii="Arial MT"/>
          <w:sz w:val="14"/>
        </w:rPr>
      </w:pPr>
      <w:r>
        <w:rPr>
          <w:rFonts w:ascii="Arial MT"/>
          <w:color w:val="231F20"/>
          <w:spacing w:val="-10"/>
          <w:sz w:val="14"/>
        </w:rPr>
        <w:t>2</w:t>
      </w:r>
    </w:p>
    <w:p w14:paraId="7D7597D6" w14:textId="77777777" w:rsidR="00F1267E" w:rsidRDefault="00F1267E">
      <w:pPr>
        <w:pStyle w:val="Corpsdetexte"/>
        <w:spacing w:before="83"/>
        <w:rPr>
          <w:rFonts w:ascii="Arial MT"/>
          <w:sz w:val="14"/>
        </w:rPr>
      </w:pPr>
    </w:p>
    <w:p w14:paraId="234EDA70" w14:textId="77777777" w:rsidR="00F1267E" w:rsidRDefault="00260777">
      <w:pPr>
        <w:ind w:left="436"/>
        <w:rPr>
          <w:rFonts w:ascii="Arial MT"/>
          <w:sz w:val="14"/>
        </w:rPr>
      </w:pPr>
      <w:r>
        <w:rPr>
          <w:rFonts w:ascii="Arial MT"/>
          <w:noProof/>
          <w:sz w:val="14"/>
        </w:rPr>
        <mc:AlternateContent>
          <mc:Choice Requires="wps">
            <w:drawing>
              <wp:anchor distT="0" distB="0" distL="0" distR="0" simplePos="0" relativeHeight="15746048" behindDoc="0" locked="0" layoutInCell="1" allowOverlap="1" wp14:anchorId="2D254F48" wp14:editId="0B5F5B92">
                <wp:simplePos x="0" y="0"/>
                <wp:positionH relativeFrom="page">
                  <wp:posOffset>520144</wp:posOffset>
                </wp:positionH>
                <wp:positionV relativeFrom="paragraph">
                  <wp:posOffset>5576</wp:posOffset>
                </wp:positionV>
                <wp:extent cx="146050" cy="3968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396875"/>
                        </a:xfrm>
                        <a:prstGeom prst="rect">
                          <a:avLst/>
                        </a:prstGeom>
                      </wps:spPr>
                      <wps:txbx>
                        <w:txbxContent>
                          <w:p w14:paraId="12E5A5EB"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wps:txbx>
                      <wps:bodyPr vert="vert270" wrap="square" lIns="0" tIns="0" rIns="0" bIns="0" rtlCol="0">
                        <a:noAutofit/>
                      </wps:bodyPr>
                    </wps:wsp>
                  </a:graphicData>
                </a:graphic>
              </wp:anchor>
            </w:drawing>
          </mc:Choice>
          <mc:Fallback>
            <w:pict>
              <v:shape w14:anchorId="2D254F48" id="Textbox 42" o:spid="_x0000_s1041" type="#_x0000_t202" style="position:absolute;left:0;text-align:left;margin-left:40.95pt;margin-top:.45pt;width:11.5pt;height:31.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" filled="f" stroked="f">
                <v:textbox style="layout-flow:vertical;mso-layout-flow-alt:bottom-to-top" inset="0,0,0,0">
                  <w:txbxContent>
                    <w:p w14:paraId="12E5A5EB"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v:textbox>
                <w10:wrap anchorx="page"/>
              </v:shape>
            </w:pict>
          </mc:Fallback>
        </mc:AlternateContent>
      </w:r>
      <w:r>
        <w:rPr>
          <w:rFonts w:ascii="Arial MT"/>
          <w:color w:val="231F20"/>
          <w:spacing w:val="-10"/>
          <w:sz w:val="14"/>
        </w:rPr>
        <w:t>1</w:t>
      </w:r>
    </w:p>
    <w:p w14:paraId="231ED188" w14:textId="77777777" w:rsidR="00F1267E" w:rsidRDefault="00F1267E">
      <w:pPr>
        <w:pStyle w:val="Corpsdetexte"/>
        <w:spacing w:before="82"/>
        <w:rPr>
          <w:rFonts w:ascii="Arial MT"/>
          <w:sz w:val="14"/>
        </w:rPr>
      </w:pPr>
    </w:p>
    <w:p w14:paraId="705915E3" w14:textId="77777777" w:rsidR="00F1267E" w:rsidRDefault="00260777">
      <w:pPr>
        <w:ind w:left="436"/>
        <w:rPr>
          <w:rFonts w:ascii="Arial MT"/>
          <w:sz w:val="14"/>
        </w:rPr>
      </w:pPr>
      <w:r>
        <w:rPr>
          <w:rFonts w:ascii="Arial MT"/>
          <w:color w:val="231F20"/>
          <w:spacing w:val="-10"/>
          <w:sz w:val="14"/>
        </w:rPr>
        <w:t>0</w:t>
      </w:r>
    </w:p>
    <w:p w14:paraId="24A98A3F" w14:textId="77777777" w:rsidR="00F1267E" w:rsidRDefault="00F1267E">
      <w:pPr>
        <w:pStyle w:val="Corpsdetexte"/>
        <w:spacing w:before="83"/>
        <w:rPr>
          <w:rFonts w:ascii="Arial MT"/>
          <w:sz w:val="14"/>
        </w:rPr>
      </w:pPr>
    </w:p>
    <w:p w14:paraId="17295234" w14:textId="77777777" w:rsidR="00F1267E" w:rsidRDefault="00260777">
      <w:pPr>
        <w:ind w:left="389"/>
        <w:rPr>
          <w:rFonts w:ascii="Arial MT"/>
          <w:sz w:val="14"/>
        </w:rPr>
      </w:pPr>
      <w:r>
        <w:rPr>
          <w:rFonts w:ascii="Arial MT"/>
          <w:color w:val="231F20"/>
          <w:sz w:val="14"/>
        </w:rPr>
        <w:t>-</w:t>
      </w:r>
      <w:r>
        <w:rPr>
          <w:rFonts w:ascii="Arial MT"/>
          <w:color w:val="231F20"/>
          <w:spacing w:val="-10"/>
          <w:sz w:val="14"/>
        </w:rPr>
        <w:t>1</w:t>
      </w:r>
    </w:p>
    <w:p w14:paraId="27435B06" w14:textId="77777777" w:rsidR="00F1267E" w:rsidRDefault="00F1267E">
      <w:pPr>
        <w:pStyle w:val="Corpsdetexte"/>
        <w:spacing w:before="82"/>
        <w:rPr>
          <w:rFonts w:ascii="Arial MT"/>
          <w:sz w:val="14"/>
        </w:rPr>
      </w:pPr>
    </w:p>
    <w:p w14:paraId="5E07CF9E" w14:textId="77777777" w:rsidR="00F1267E" w:rsidRDefault="00260777">
      <w:pPr>
        <w:ind w:left="389"/>
        <w:rPr>
          <w:rFonts w:ascii="Arial MT"/>
          <w:sz w:val="14"/>
        </w:rPr>
      </w:pPr>
      <w:r>
        <w:rPr>
          <w:rFonts w:ascii="Arial MT"/>
          <w:color w:val="231F20"/>
          <w:sz w:val="14"/>
        </w:rPr>
        <w:t>-</w:t>
      </w:r>
      <w:r>
        <w:rPr>
          <w:rFonts w:ascii="Arial MT"/>
          <w:color w:val="231F20"/>
          <w:spacing w:val="-10"/>
          <w:sz w:val="14"/>
        </w:rPr>
        <w:t>2</w:t>
      </w:r>
    </w:p>
    <w:p w14:paraId="6CB4C374" w14:textId="77777777" w:rsidR="00F1267E" w:rsidRDefault="00F1267E">
      <w:pPr>
        <w:pStyle w:val="Corpsdetexte"/>
        <w:spacing w:before="83"/>
        <w:rPr>
          <w:rFonts w:ascii="Arial MT"/>
          <w:sz w:val="14"/>
        </w:rPr>
      </w:pPr>
    </w:p>
    <w:p w14:paraId="6DBB17EC" w14:textId="77777777" w:rsidR="00F1267E" w:rsidRDefault="00260777">
      <w:pPr>
        <w:ind w:left="389"/>
        <w:rPr>
          <w:rFonts w:ascii="Arial MT"/>
          <w:sz w:val="14"/>
        </w:rPr>
      </w:pPr>
      <w:r>
        <w:rPr>
          <w:rFonts w:ascii="Arial MT"/>
          <w:color w:val="231F20"/>
          <w:sz w:val="14"/>
        </w:rPr>
        <w:t>-</w:t>
      </w:r>
      <w:r>
        <w:rPr>
          <w:rFonts w:ascii="Arial MT"/>
          <w:color w:val="231F20"/>
          <w:spacing w:val="-10"/>
          <w:sz w:val="14"/>
        </w:rPr>
        <w:t>3</w:t>
      </w:r>
    </w:p>
    <w:p w14:paraId="3D91B065" w14:textId="77777777" w:rsidR="00F1267E" w:rsidRDefault="00260777">
      <w:pPr>
        <w:spacing w:before="57"/>
        <w:ind w:left="574"/>
        <w:jc w:val="center"/>
        <w:rPr>
          <w:rFonts w:ascii="Arial MT"/>
          <w:sz w:val="14"/>
        </w:rPr>
      </w:pPr>
      <w:r>
        <w:rPr>
          <w:rFonts w:ascii="Arial MT"/>
          <w:color w:val="231F20"/>
          <w:sz w:val="14"/>
        </w:rPr>
        <w:t>Month</w:t>
      </w:r>
      <w:r>
        <w:rPr>
          <w:rFonts w:ascii="Arial MT"/>
          <w:color w:val="231F20"/>
          <w:spacing w:val="3"/>
          <w:sz w:val="14"/>
        </w:rPr>
        <w:t xml:space="preserve"> </w:t>
      </w:r>
      <w:r>
        <w:rPr>
          <w:rFonts w:ascii="Arial MT"/>
          <w:color w:val="231F20"/>
          <w:spacing w:val="-5"/>
          <w:sz w:val="14"/>
        </w:rPr>
        <w:t>lag</w:t>
      </w:r>
    </w:p>
    <w:p w14:paraId="1928EFAE" w14:textId="77777777" w:rsidR="00F1267E" w:rsidRDefault="00260777">
      <w:pPr>
        <w:tabs>
          <w:tab w:val="left" w:pos="1421"/>
        </w:tabs>
        <w:spacing w:before="77" w:line="273" w:lineRule="auto"/>
        <w:ind w:left="341" w:right="985" w:hanging="237"/>
        <w:rPr>
          <w:rFonts w:ascii="Arial MT"/>
          <w:sz w:val="14"/>
        </w:rPr>
      </w:pPr>
      <w:r>
        <w:br w:type="column"/>
      </w:r>
      <w:r>
        <w:rPr>
          <w:noProof/>
        </w:rPr>
        <w:drawing>
          <wp:inline distT="0" distB="0" distL="0" distR="0" wp14:anchorId="64489E6B" wp14:editId="50F2596B">
            <wp:extent cx="82346" cy="10914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1" cstate="print"/>
                    <a:stretch>
                      <a:fillRect/>
                    </a:stretch>
                  </pic:blipFill>
                  <pic:spPr>
                    <a:xfrm>
                      <a:off x="0" y="0"/>
                      <a:ext cx="82346" cy="109143"/>
                    </a:xfrm>
                    <a:prstGeom prst="rect">
                      <a:avLst/>
                    </a:prstGeom>
                  </pic:spPr>
                </pic:pic>
              </a:graphicData>
            </a:graphic>
          </wp:inline>
        </w:drawing>
      </w:r>
      <w:r>
        <w:rPr>
          <w:position w:val="1"/>
          <w:sz w:val="20"/>
        </w:rPr>
        <w:tab/>
      </w:r>
      <w:r>
        <w:rPr>
          <w:position w:val="1"/>
          <w:sz w:val="20"/>
        </w:rPr>
        <w:tab/>
      </w:r>
      <w:r>
        <w:rPr>
          <w:rFonts w:ascii="Arial MT"/>
          <w:color w:val="231F20"/>
          <w:position w:val="1"/>
          <w:sz w:val="14"/>
        </w:rPr>
        <w:t>t-statistic by month, all asset classes</w:t>
      </w:r>
      <w:r>
        <w:rPr>
          <w:rFonts w:ascii="Arial MT"/>
          <w:color w:val="231F20"/>
          <w:spacing w:val="40"/>
          <w:position w:val="1"/>
          <w:sz w:val="14"/>
        </w:rPr>
        <w:t xml:space="preserve"> </w:t>
      </w:r>
      <w:r>
        <w:rPr>
          <w:rFonts w:ascii="Arial MT"/>
          <w:color w:val="231F20"/>
          <w:spacing w:val="-10"/>
          <w:sz w:val="14"/>
        </w:rPr>
        <w:t>7</w:t>
      </w:r>
    </w:p>
    <w:p w14:paraId="527FA9A5" w14:textId="77777777" w:rsidR="00F1267E" w:rsidRDefault="00260777">
      <w:pPr>
        <w:spacing w:before="44"/>
        <w:ind w:left="341"/>
        <w:rPr>
          <w:rFonts w:ascii="Arial MT"/>
          <w:sz w:val="14"/>
        </w:rPr>
      </w:pPr>
      <w:r>
        <w:rPr>
          <w:rFonts w:ascii="Arial MT"/>
          <w:noProof/>
          <w:sz w:val="14"/>
        </w:rPr>
        <w:drawing>
          <wp:anchor distT="0" distB="0" distL="0" distR="0" simplePos="0" relativeHeight="15742976" behindDoc="0" locked="0" layoutInCell="1" allowOverlap="1" wp14:anchorId="7C5D42F2" wp14:editId="20DE3F64">
            <wp:simplePos x="0" y="0"/>
            <wp:positionH relativeFrom="page">
              <wp:posOffset>3772166</wp:posOffset>
            </wp:positionH>
            <wp:positionV relativeFrom="paragraph">
              <wp:posOffset>-57242</wp:posOffset>
            </wp:positionV>
            <wp:extent cx="2638920" cy="1427861"/>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2" cstate="print"/>
                    <a:stretch>
                      <a:fillRect/>
                    </a:stretch>
                  </pic:blipFill>
                  <pic:spPr>
                    <a:xfrm>
                      <a:off x="0" y="0"/>
                      <a:ext cx="2638920" cy="1427861"/>
                    </a:xfrm>
                    <a:prstGeom prst="rect">
                      <a:avLst/>
                    </a:prstGeom>
                  </pic:spPr>
                </pic:pic>
              </a:graphicData>
            </a:graphic>
          </wp:anchor>
        </w:drawing>
      </w:r>
      <w:r>
        <w:rPr>
          <w:rFonts w:ascii="Arial MT"/>
          <w:color w:val="231F20"/>
          <w:spacing w:val="-10"/>
          <w:sz w:val="14"/>
        </w:rPr>
        <w:t>6</w:t>
      </w:r>
    </w:p>
    <w:p w14:paraId="069C0B11" w14:textId="77777777" w:rsidR="00F1267E" w:rsidRDefault="00260777">
      <w:pPr>
        <w:spacing w:before="62"/>
        <w:ind w:left="341"/>
        <w:rPr>
          <w:rFonts w:ascii="Arial MT"/>
          <w:sz w:val="14"/>
        </w:rPr>
      </w:pPr>
      <w:r>
        <w:rPr>
          <w:rFonts w:ascii="Arial MT"/>
          <w:color w:val="231F20"/>
          <w:spacing w:val="-10"/>
          <w:sz w:val="14"/>
        </w:rPr>
        <w:t>5</w:t>
      </w:r>
    </w:p>
    <w:p w14:paraId="2B6142C6" w14:textId="77777777" w:rsidR="00F1267E" w:rsidRDefault="00260777">
      <w:pPr>
        <w:spacing w:before="63"/>
        <w:ind w:left="341"/>
        <w:rPr>
          <w:rFonts w:ascii="Arial MT"/>
          <w:sz w:val="14"/>
        </w:rPr>
      </w:pPr>
      <w:r>
        <w:rPr>
          <w:rFonts w:ascii="Arial MT"/>
          <w:color w:val="231F20"/>
          <w:spacing w:val="-10"/>
          <w:sz w:val="14"/>
        </w:rPr>
        <w:t>4</w:t>
      </w:r>
    </w:p>
    <w:p w14:paraId="4D4B773A" w14:textId="77777777" w:rsidR="00F1267E" w:rsidRDefault="00260777">
      <w:pPr>
        <w:spacing w:before="63"/>
        <w:ind w:left="341"/>
        <w:rPr>
          <w:rFonts w:ascii="Arial MT"/>
          <w:sz w:val="14"/>
        </w:rPr>
      </w:pPr>
      <w:r>
        <w:rPr>
          <w:rFonts w:ascii="Arial MT"/>
          <w:noProof/>
          <w:sz w:val="14"/>
        </w:rPr>
        <mc:AlternateContent>
          <mc:Choice Requires="wps">
            <w:drawing>
              <wp:anchor distT="0" distB="0" distL="0" distR="0" simplePos="0" relativeHeight="15748608" behindDoc="0" locked="0" layoutInCell="1" allowOverlap="1" wp14:anchorId="0932B460" wp14:editId="793E8091">
                <wp:simplePos x="0" y="0"/>
                <wp:positionH relativeFrom="page">
                  <wp:posOffset>3481752</wp:posOffset>
                </wp:positionH>
                <wp:positionV relativeFrom="paragraph">
                  <wp:posOffset>44430</wp:posOffset>
                </wp:positionV>
                <wp:extent cx="146050" cy="3968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396875"/>
                        </a:xfrm>
                        <a:prstGeom prst="rect">
                          <a:avLst/>
                        </a:prstGeom>
                      </wps:spPr>
                      <wps:txbx>
                        <w:txbxContent>
                          <w:p w14:paraId="14068A4B"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wps:txbx>
                      <wps:bodyPr vert="vert270" wrap="square" lIns="0" tIns="0" rIns="0" bIns="0" rtlCol="0">
                        <a:noAutofit/>
                      </wps:bodyPr>
                    </wps:wsp>
                  </a:graphicData>
                </a:graphic>
              </wp:anchor>
            </w:drawing>
          </mc:Choice>
          <mc:Fallback>
            <w:pict>
              <v:shape w14:anchorId="0932B460" id="Textbox 45" o:spid="_x0000_s1042" type="#_x0000_t202" style="position:absolute;left:0;text-align:left;margin-left:274.15pt;margin-top:3.5pt;width:11.5pt;height:31.2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" filled="f" stroked="f">
                <v:textbox style="layout-flow:vertical;mso-layout-flow-alt:bottom-to-top" inset="0,0,0,0">
                  <w:txbxContent>
                    <w:p w14:paraId="14068A4B"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v:textbox>
                <w10:wrap anchorx="page"/>
              </v:shape>
            </w:pict>
          </mc:Fallback>
        </mc:AlternateContent>
      </w:r>
      <w:r>
        <w:rPr>
          <w:rFonts w:ascii="Arial MT"/>
          <w:color w:val="231F20"/>
          <w:spacing w:val="-10"/>
          <w:sz w:val="14"/>
        </w:rPr>
        <w:t>3</w:t>
      </w:r>
    </w:p>
    <w:p w14:paraId="6329C8FB" w14:textId="77777777" w:rsidR="00F1267E" w:rsidRDefault="00260777">
      <w:pPr>
        <w:spacing w:before="62"/>
        <w:ind w:left="341"/>
        <w:rPr>
          <w:rFonts w:ascii="Arial MT"/>
          <w:sz w:val="14"/>
        </w:rPr>
      </w:pPr>
      <w:r>
        <w:rPr>
          <w:rFonts w:ascii="Arial MT"/>
          <w:color w:val="231F20"/>
          <w:spacing w:val="-10"/>
          <w:sz w:val="14"/>
        </w:rPr>
        <w:t>2</w:t>
      </w:r>
    </w:p>
    <w:p w14:paraId="55102803" w14:textId="77777777" w:rsidR="00F1267E" w:rsidRDefault="00260777">
      <w:pPr>
        <w:spacing w:before="63"/>
        <w:ind w:left="341"/>
        <w:rPr>
          <w:rFonts w:ascii="Arial MT"/>
          <w:sz w:val="14"/>
        </w:rPr>
      </w:pPr>
      <w:r>
        <w:rPr>
          <w:rFonts w:ascii="Arial MT"/>
          <w:color w:val="231F20"/>
          <w:spacing w:val="-10"/>
          <w:sz w:val="14"/>
        </w:rPr>
        <w:t>1</w:t>
      </w:r>
    </w:p>
    <w:p w14:paraId="67DBEB55" w14:textId="77777777" w:rsidR="00F1267E" w:rsidRDefault="00260777">
      <w:pPr>
        <w:spacing w:before="62"/>
        <w:ind w:left="341"/>
        <w:rPr>
          <w:rFonts w:ascii="Arial MT"/>
          <w:sz w:val="14"/>
        </w:rPr>
      </w:pPr>
      <w:r>
        <w:rPr>
          <w:rFonts w:ascii="Arial MT"/>
          <w:color w:val="231F20"/>
          <w:spacing w:val="-10"/>
          <w:sz w:val="14"/>
        </w:rPr>
        <w:t>0</w:t>
      </w:r>
    </w:p>
    <w:p w14:paraId="7ADFF976" w14:textId="77777777" w:rsidR="00F1267E" w:rsidRDefault="00260777">
      <w:pPr>
        <w:spacing w:before="63"/>
        <w:ind w:left="293"/>
        <w:rPr>
          <w:rFonts w:ascii="Arial MT"/>
          <w:sz w:val="14"/>
        </w:rPr>
      </w:pPr>
      <w:r>
        <w:rPr>
          <w:rFonts w:ascii="Arial MT"/>
          <w:color w:val="231F20"/>
          <w:sz w:val="14"/>
        </w:rPr>
        <w:t>-</w:t>
      </w:r>
      <w:r>
        <w:rPr>
          <w:rFonts w:ascii="Arial MT"/>
          <w:color w:val="231F20"/>
          <w:spacing w:val="-10"/>
          <w:sz w:val="14"/>
        </w:rPr>
        <w:t>1</w:t>
      </w:r>
    </w:p>
    <w:p w14:paraId="7D721F0C" w14:textId="77777777" w:rsidR="00F1267E" w:rsidRDefault="00260777">
      <w:pPr>
        <w:spacing w:before="63"/>
        <w:ind w:left="293"/>
        <w:rPr>
          <w:rFonts w:ascii="Arial MT"/>
          <w:sz w:val="14"/>
        </w:rPr>
      </w:pPr>
      <w:r>
        <w:rPr>
          <w:rFonts w:ascii="Arial MT"/>
          <w:color w:val="231F20"/>
          <w:sz w:val="14"/>
        </w:rPr>
        <w:t>-</w:t>
      </w:r>
      <w:r>
        <w:rPr>
          <w:rFonts w:ascii="Arial MT"/>
          <w:color w:val="231F20"/>
          <w:spacing w:val="-10"/>
          <w:sz w:val="14"/>
        </w:rPr>
        <w:t>2</w:t>
      </w:r>
    </w:p>
    <w:p w14:paraId="1E1E00E1" w14:textId="77777777" w:rsidR="00F1267E" w:rsidRDefault="00260777">
      <w:pPr>
        <w:spacing w:before="62"/>
        <w:ind w:left="293"/>
        <w:rPr>
          <w:rFonts w:ascii="Arial MT"/>
          <w:sz w:val="14"/>
        </w:rPr>
      </w:pPr>
      <w:r>
        <w:rPr>
          <w:rFonts w:ascii="Arial MT"/>
          <w:color w:val="231F20"/>
          <w:sz w:val="14"/>
        </w:rPr>
        <w:t>-</w:t>
      </w:r>
      <w:r>
        <w:rPr>
          <w:rFonts w:ascii="Arial MT"/>
          <w:color w:val="231F20"/>
          <w:spacing w:val="-10"/>
          <w:sz w:val="14"/>
        </w:rPr>
        <w:t>3</w:t>
      </w:r>
    </w:p>
    <w:p w14:paraId="00147269" w14:textId="77777777" w:rsidR="00F1267E" w:rsidRDefault="00260777">
      <w:pPr>
        <w:spacing w:before="14"/>
        <w:ind w:left="2258"/>
        <w:rPr>
          <w:rFonts w:ascii="Arial MT"/>
          <w:sz w:val="14"/>
        </w:rPr>
      </w:pPr>
      <w:r>
        <w:rPr>
          <w:rFonts w:ascii="Arial MT"/>
          <w:color w:val="231F20"/>
          <w:sz w:val="14"/>
        </w:rPr>
        <w:t>Month</w:t>
      </w:r>
      <w:r>
        <w:rPr>
          <w:rFonts w:ascii="Arial MT"/>
          <w:color w:val="231F20"/>
          <w:spacing w:val="3"/>
          <w:sz w:val="14"/>
        </w:rPr>
        <w:t xml:space="preserve"> </w:t>
      </w:r>
      <w:r>
        <w:rPr>
          <w:rFonts w:ascii="Arial MT"/>
          <w:color w:val="231F20"/>
          <w:spacing w:val="-5"/>
          <w:sz w:val="14"/>
        </w:rPr>
        <w:t>lag</w:t>
      </w:r>
    </w:p>
    <w:p w14:paraId="2B75E23D" w14:textId="77777777" w:rsidR="00F1267E" w:rsidRDefault="00260777">
      <w:pPr>
        <w:spacing w:before="123"/>
        <w:ind w:left="433"/>
        <w:jc w:val="center"/>
        <w:rPr>
          <w:rFonts w:ascii="Arial MT"/>
          <w:sz w:val="14"/>
        </w:rPr>
      </w:pPr>
      <w:r>
        <w:rPr>
          <w:rFonts w:ascii="Arial MT"/>
          <w:color w:val="231F20"/>
          <w:sz w:val="14"/>
        </w:rPr>
        <w:t>Equity</w:t>
      </w:r>
      <w:r>
        <w:rPr>
          <w:rFonts w:ascii="Arial MT"/>
          <w:color w:val="231F20"/>
          <w:spacing w:val="3"/>
          <w:sz w:val="14"/>
        </w:rPr>
        <w:t xml:space="preserve"> </w:t>
      </w:r>
      <w:r>
        <w:rPr>
          <w:rFonts w:ascii="Arial MT"/>
          <w:color w:val="231F20"/>
          <w:sz w:val="14"/>
        </w:rPr>
        <w:t>index</w:t>
      </w:r>
      <w:r>
        <w:rPr>
          <w:rFonts w:ascii="Arial MT"/>
          <w:color w:val="231F20"/>
          <w:spacing w:val="4"/>
          <w:sz w:val="14"/>
        </w:rPr>
        <w:t xml:space="preserve"> </w:t>
      </w:r>
      <w:r>
        <w:rPr>
          <w:rFonts w:ascii="Arial MT"/>
          <w:color w:val="231F20"/>
          <w:spacing w:val="-2"/>
          <w:sz w:val="14"/>
        </w:rPr>
        <w:t>futures</w:t>
      </w:r>
    </w:p>
    <w:p w14:paraId="64750B90" w14:textId="77777777" w:rsidR="00F1267E" w:rsidRDefault="00260777">
      <w:pPr>
        <w:spacing w:before="51"/>
        <w:ind w:left="341"/>
        <w:rPr>
          <w:rFonts w:ascii="Arial MT"/>
          <w:sz w:val="14"/>
        </w:rPr>
      </w:pPr>
      <w:r>
        <w:rPr>
          <w:rFonts w:ascii="Arial MT"/>
          <w:noProof/>
          <w:sz w:val="14"/>
        </w:rPr>
        <w:drawing>
          <wp:anchor distT="0" distB="0" distL="0" distR="0" simplePos="0" relativeHeight="15744000" behindDoc="0" locked="0" layoutInCell="1" allowOverlap="1" wp14:anchorId="6DD735A1" wp14:editId="74316489">
            <wp:simplePos x="0" y="0"/>
            <wp:positionH relativeFrom="page">
              <wp:posOffset>3774363</wp:posOffset>
            </wp:positionH>
            <wp:positionV relativeFrom="paragraph">
              <wp:posOffset>92200</wp:posOffset>
            </wp:positionV>
            <wp:extent cx="2631973" cy="1796211"/>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3" cstate="print"/>
                    <a:stretch>
                      <a:fillRect/>
                    </a:stretch>
                  </pic:blipFill>
                  <pic:spPr>
                    <a:xfrm>
                      <a:off x="0" y="0"/>
                      <a:ext cx="2631973" cy="1796211"/>
                    </a:xfrm>
                    <a:prstGeom prst="rect">
                      <a:avLst/>
                    </a:prstGeom>
                  </pic:spPr>
                </pic:pic>
              </a:graphicData>
            </a:graphic>
          </wp:anchor>
        </w:drawing>
      </w:r>
      <w:r>
        <w:rPr>
          <w:rFonts w:ascii="Arial MT"/>
          <w:color w:val="231F20"/>
          <w:spacing w:val="-10"/>
          <w:sz w:val="14"/>
        </w:rPr>
        <w:t>3</w:t>
      </w:r>
    </w:p>
    <w:p w14:paraId="79496CC6" w14:textId="77777777" w:rsidR="00F1267E" w:rsidRDefault="00F1267E">
      <w:pPr>
        <w:pStyle w:val="Corpsdetexte"/>
        <w:spacing w:before="81"/>
        <w:rPr>
          <w:rFonts w:ascii="Arial MT"/>
          <w:sz w:val="14"/>
        </w:rPr>
      </w:pPr>
    </w:p>
    <w:p w14:paraId="10DEE37D" w14:textId="77777777" w:rsidR="00F1267E" w:rsidRDefault="00260777">
      <w:pPr>
        <w:ind w:left="341"/>
        <w:rPr>
          <w:rFonts w:ascii="Arial MT"/>
          <w:sz w:val="14"/>
        </w:rPr>
      </w:pPr>
      <w:r>
        <w:rPr>
          <w:rFonts w:ascii="Arial MT"/>
          <w:color w:val="231F20"/>
          <w:spacing w:val="-10"/>
          <w:sz w:val="14"/>
        </w:rPr>
        <w:t>2</w:t>
      </w:r>
    </w:p>
    <w:p w14:paraId="51C9FA1E" w14:textId="77777777" w:rsidR="00F1267E" w:rsidRDefault="00F1267E">
      <w:pPr>
        <w:pStyle w:val="Corpsdetexte"/>
        <w:spacing w:before="82"/>
        <w:rPr>
          <w:rFonts w:ascii="Arial MT"/>
          <w:sz w:val="14"/>
        </w:rPr>
      </w:pPr>
    </w:p>
    <w:p w14:paraId="4C8D2438" w14:textId="77777777" w:rsidR="00F1267E" w:rsidRDefault="00260777">
      <w:pPr>
        <w:ind w:left="341"/>
        <w:rPr>
          <w:rFonts w:ascii="Arial MT"/>
          <w:sz w:val="14"/>
        </w:rPr>
      </w:pPr>
      <w:r>
        <w:rPr>
          <w:rFonts w:ascii="Arial MT"/>
          <w:color w:val="231F20"/>
          <w:spacing w:val="-10"/>
          <w:sz w:val="14"/>
        </w:rPr>
        <w:t>1</w:t>
      </w:r>
    </w:p>
    <w:p w14:paraId="5DB35195" w14:textId="77777777" w:rsidR="00F1267E" w:rsidRDefault="00F1267E">
      <w:pPr>
        <w:pStyle w:val="Corpsdetexte"/>
        <w:spacing w:before="81"/>
        <w:rPr>
          <w:rFonts w:ascii="Arial MT"/>
          <w:sz w:val="14"/>
        </w:rPr>
      </w:pPr>
    </w:p>
    <w:p w14:paraId="434DA7C8" w14:textId="77777777" w:rsidR="00F1267E" w:rsidRDefault="00260777">
      <w:pPr>
        <w:ind w:left="341"/>
        <w:rPr>
          <w:rFonts w:ascii="Arial MT"/>
          <w:sz w:val="14"/>
        </w:rPr>
      </w:pPr>
      <w:r>
        <w:rPr>
          <w:rFonts w:ascii="Arial MT"/>
          <w:noProof/>
          <w:sz w:val="14"/>
        </w:rPr>
        <mc:AlternateContent>
          <mc:Choice Requires="wps">
            <w:drawing>
              <wp:anchor distT="0" distB="0" distL="0" distR="0" simplePos="0" relativeHeight="15748096" behindDoc="0" locked="0" layoutInCell="1" allowOverlap="1" wp14:anchorId="25EAD023" wp14:editId="3C3F85A3">
                <wp:simplePos x="0" y="0"/>
                <wp:positionH relativeFrom="page">
                  <wp:posOffset>3481752</wp:posOffset>
                </wp:positionH>
                <wp:positionV relativeFrom="paragraph">
                  <wp:posOffset>-8657</wp:posOffset>
                </wp:positionV>
                <wp:extent cx="146050" cy="3968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396875"/>
                        </a:xfrm>
                        <a:prstGeom prst="rect">
                          <a:avLst/>
                        </a:prstGeom>
                      </wps:spPr>
                      <wps:txbx>
                        <w:txbxContent>
                          <w:p w14:paraId="03487757"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wps:txbx>
                      <wps:bodyPr vert="vert270" wrap="square" lIns="0" tIns="0" rIns="0" bIns="0" rtlCol="0">
                        <a:noAutofit/>
                      </wps:bodyPr>
                    </wps:wsp>
                  </a:graphicData>
                </a:graphic>
              </wp:anchor>
            </w:drawing>
          </mc:Choice>
          <mc:Fallback>
            <w:pict>
              <v:shape w14:anchorId="25EAD023" id="Textbox 47" o:spid="_x0000_s1043" type="#_x0000_t202" style="position:absolute;left:0;text-align:left;margin-left:274.15pt;margin-top:-.7pt;width:11.5pt;height:31.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" filled="f" stroked="f">
                <v:textbox style="layout-flow:vertical;mso-layout-flow-alt:bottom-to-top" inset="0,0,0,0">
                  <w:txbxContent>
                    <w:p w14:paraId="03487757"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v:textbox>
                <w10:wrap anchorx="page"/>
              </v:shape>
            </w:pict>
          </mc:Fallback>
        </mc:AlternateContent>
      </w:r>
      <w:r>
        <w:rPr>
          <w:rFonts w:ascii="Arial MT"/>
          <w:color w:val="231F20"/>
          <w:spacing w:val="-10"/>
          <w:sz w:val="14"/>
        </w:rPr>
        <w:t>0</w:t>
      </w:r>
    </w:p>
    <w:p w14:paraId="152A77A7" w14:textId="77777777" w:rsidR="00F1267E" w:rsidRDefault="00F1267E">
      <w:pPr>
        <w:pStyle w:val="Corpsdetexte"/>
        <w:spacing w:before="81"/>
        <w:rPr>
          <w:rFonts w:ascii="Arial MT"/>
          <w:sz w:val="14"/>
        </w:rPr>
      </w:pPr>
    </w:p>
    <w:p w14:paraId="193D0CE6" w14:textId="77777777" w:rsidR="00F1267E" w:rsidRDefault="00260777">
      <w:pPr>
        <w:ind w:left="293"/>
        <w:rPr>
          <w:rFonts w:ascii="Arial MT"/>
          <w:sz w:val="14"/>
        </w:rPr>
      </w:pPr>
      <w:r>
        <w:rPr>
          <w:rFonts w:ascii="Arial MT"/>
          <w:color w:val="231F20"/>
          <w:sz w:val="14"/>
        </w:rPr>
        <w:t>-</w:t>
      </w:r>
      <w:r>
        <w:rPr>
          <w:rFonts w:ascii="Arial MT"/>
          <w:color w:val="231F20"/>
          <w:spacing w:val="-10"/>
          <w:sz w:val="14"/>
        </w:rPr>
        <w:t>1</w:t>
      </w:r>
    </w:p>
    <w:p w14:paraId="5624951E" w14:textId="77777777" w:rsidR="00F1267E" w:rsidRDefault="00F1267E">
      <w:pPr>
        <w:pStyle w:val="Corpsdetexte"/>
        <w:spacing w:before="82"/>
        <w:rPr>
          <w:rFonts w:ascii="Arial MT"/>
          <w:sz w:val="14"/>
        </w:rPr>
      </w:pPr>
    </w:p>
    <w:p w14:paraId="54797744" w14:textId="77777777" w:rsidR="00F1267E" w:rsidRDefault="00260777">
      <w:pPr>
        <w:ind w:left="293"/>
        <w:rPr>
          <w:rFonts w:ascii="Arial MT"/>
          <w:sz w:val="14"/>
        </w:rPr>
      </w:pPr>
      <w:r>
        <w:rPr>
          <w:rFonts w:ascii="Arial MT"/>
          <w:color w:val="231F20"/>
          <w:sz w:val="14"/>
        </w:rPr>
        <w:t>-</w:t>
      </w:r>
      <w:r>
        <w:rPr>
          <w:rFonts w:ascii="Arial MT"/>
          <w:color w:val="231F20"/>
          <w:spacing w:val="-10"/>
          <w:sz w:val="14"/>
        </w:rPr>
        <w:t>2</w:t>
      </w:r>
    </w:p>
    <w:p w14:paraId="52E13D99" w14:textId="77777777" w:rsidR="00F1267E" w:rsidRDefault="00F1267E">
      <w:pPr>
        <w:pStyle w:val="Corpsdetexte"/>
        <w:spacing w:before="81"/>
        <w:rPr>
          <w:rFonts w:ascii="Arial MT"/>
          <w:sz w:val="14"/>
        </w:rPr>
      </w:pPr>
    </w:p>
    <w:p w14:paraId="260504E1" w14:textId="77777777" w:rsidR="00F1267E" w:rsidRDefault="00260777">
      <w:pPr>
        <w:spacing w:before="1"/>
        <w:ind w:left="293"/>
        <w:rPr>
          <w:rFonts w:ascii="Arial MT"/>
          <w:sz w:val="14"/>
        </w:rPr>
      </w:pPr>
      <w:r>
        <w:rPr>
          <w:rFonts w:ascii="Arial MT"/>
          <w:color w:val="231F20"/>
          <w:sz w:val="14"/>
        </w:rPr>
        <w:t>-</w:t>
      </w:r>
      <w:r>
        <w:rPr>
          <w:rFonts w:ascii="Arial MT"/>
          <w:color w:val="231F20"/>
          <w:spacing w:val="-10"/>
          <w:sz w:val="14"/>
        </w:rPr>
        <w:t>3</w:t>
      </w:r>
    </w:p>
    <w:p w14:paraId="2998ED9A" w14:textId="77777777" w:rsidR="00F1267E" w:rsidRDefault="00F1267E">
      <w:pPr>
        <w:pStyle w:val="Corpsdetexte"/>
        <w:spacing w:before="80"/>
        <w:rPr>
          <w:rFonts w:ascii="Arial MT"/>
          <w:sz w:val="14"/>
        </w:rPr>
      </w:pPr>
    </w:p>
    <w:p w14:paraId="6ADFF9D2" w14:textId="77777777" w:rsidR="00F1267E" w:rsidRDefault="00260777">
      <w:pPr>
        <w:ind w:left="293"/>
        <w:rPr>
          <w:rFonts w:ascii="Arial MT"/>
          <w:sz w:val="14"/>
        </w:rPr>
      </w:pPr>
      <w:r>
        <w:rPr>
          <w:rFonts w:ascii="Arial MT"/>
          <w:color w:val="231F20"/>
          <w:sz w:val="14"/>
        </w:rPr>
        <w:t>-</w:t>
      </w:r>
      <w:r>
        <w:rPr>
          <w:rFonts w:ascii="Arial MT"/>
          <w:color w:val="231F20"/>
          <w:spacing w:val="-10"/>
          <w:sz w:val="14"/>
        </w:rPr>
        <w:t>4</w:t>
      </w:r>
    </w:p>
    <w:p w14:paraId="2D7FD511" w14:textId="77777777" w:rsidR="00F1267E" w:rsidRDefault="00260777">
      <w:pPr>
        <w:spacing w:before="29"/>
        <w:ind w:left="433"/>
        <w:jc w:val="center"/>
        <w:rPr>
          <w:rFonts w:ascii="Arial MT"/>
          <w:sz w:val="14"/>
        </w:rPr>
      </w:pPr>
      <w:r>
        <w:rPr>
          <w:rFonts w:ascii="Arial MT"/>
          <w:color w:val="231F20"/>
          <w:sz w:val="14"/>
        </w:rPr>
        <w:t>Month</w:t>
      </w:r>
      <w:r>
        <w:rPr>
          <w:rFonts w:ascii="Arial MT"/>
          <w:color w:val="231F20"/>
          <w:spacing w:val="3"/>
          <w:sz w:val="14"/>
        </w:rPr>
        <w:t xml:space="preserve"> </w:t>
      </w:r>
      <w:r>
        <w:rPr>
          <w:rFonts w:ascii="Arial MT"/>
          <w:color w:val="231F20"/>
          <w:spacing w:val="-5"/>
          <w:sz w:val="14"/>
        </w:rPr>
        <w:t>lag</w:t>
      </w:r>
    </w:p>
    <w:p w14:paraId="1C1DB6AF" w14:textId="77777777" w:rsidR="00F1267E" w:rsidRDefault="00260777">
      <w:pPr>
        <w:spacing w:before="93"/>
        <w:ind w:left="433"/>
        <w:jc w:val="center"/>
        <w:rPr>
          <w:rFonts w:ascii="Arial MT"/>
          <w:sz w:val="14"/>
        </w:rPr>
      </w:pPr>
      <w:r>
        <w:rPr>
          <w:rFonts w:ascii="Arial MT"/>
          <w:color w:val="231F20"/>
          <w:spacing w:val="-2"/>
          <w:sz w:val="14"/>
        </w:rPr>
        <w:t>Currencies</w:t>
      </w:r>
    </w:p>
    <w:p w14:paraId="3AF61252" w14:textId="77777777" w:rsidR="00F1267E" w:rsidRDefault="00260777">
      <w:pPr>
        <w:spacing w:before="12"/>
        <w:ind w:left="341"/>
        <w:rPr>
          <w:rFonts w:ascii="Arial MT"/>
          <w:sz w:val="14"/>
        </w:rPr>
      </w:pPr>
      <w:r>
        <w:rPr>
          <w:rFonts w:ascii="Arial MT"/>
          <w:noProof/>
          <w:sz w:val="14"/>
        </w:rPr>
        <w:drawing>
          <wp:anchor distT="0" distB="0" distL="0" distR="0" simplePos="0" relativeHeight="15745024" behindDoc="0" locked="0" layoutInCell="1" allowOverlap="1" wp14:anchorId="6BF69D85" wp14:editId="6F05F950">
            <wp:simplePos x="0" y="0"/>
            <wp:positionH relativeFrom="page">
              <wp:posOffset>3773855</wp:posOffset>
            </wp:positionH>
            <wp:positionV relativeFrom="paragraph">
              <wp:posOffset>69285</wp:posOffset>
            </wp:positionV>
            <wp:extent cx="2639720" cy="1803971"/>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2639720" cy="1803971"/>
                    </a:xfrm>
                    <a:prstGeom prst="rect">
                      <a:avLst/>
                    </a:prstGeom>
                  </pic:spPr>
                </pic:pic>
              </a:graphicData>
            </a:graphic>
          </wp:anchor>
        </w:drawing>
      </w:r>
      <w:r>
        <w:rPr>
          <w:rFonts w:ascii="Arial MT"/>
          <w:color w:val="231F20"/>
          <w:spacing w:val="-10"/>
          <w:sz w:val="14"/>
        </w:rPr>
        <w:t>5</w:t>
      </w:r>
    </w:p>
    <w:p w14:paraId="0D2996DA" w14:textId="77777777" w:rsidR="00F1267E" w:rsidRDefault="00260777">
      <w:pPr>
        <w:spacing w:before="153"/>
        <w:ind w:left="341"/>
        <w:rPr>
          <w:rFonts w:ascii="Arial MT"/>
          <w:sz w:val="14"/>
        </w:rPr>
      </w:pPr>
      <w:r>
        <w:rPr>
          <w:rFonts w:ascii="Arial MT"/>
          <w:color w:val="231F20"/>
          <w:spacing w:val="-10"/>
          <w:sz w:val="14"/>
        </w:rPr>
        <w:t>4</w:t>
      </w:r>
    </w:p>
    <w:p w14:paraId="0F8CF27A" w14:textId="77777777" w:rsidR="00F1267E" w:rsidRDefault="00260777">
      <w:pPr>
        <w:spacing w:before="155"/>
        <w:ind w:left="341"/>
        <w:rPr>
          <w:rFonts w:ascii="Arial MT"/>
          <w:sz w:val="14"/>
        </w:rPr>
      </w:pPr>
      <w:r>
        <w:rPr>
          <w:rFonts w:ascii="Arial MT"/>
          <w:color w:val="231F20"/>
          <w:spacing w:val="-10"/>
          <w:sz w:val="14"/>
        </w:rPr>
        <w:t>3</w:t>
      </w:r>
    </w:p>
    <w:p w14:paraId="2D3EFE86" w14:textId="77777777" w:rsidR="00F1267E" w:rsidRDefault="00260777">
      <w:pPr>
        <w:spacing w:before="154"/>
        <w:ind w:left="341"/>
        <w:rPr>
          <w:rFonts w:ascii="Arial MT"/>
          <w:sz w:val="14"/>
        </w:rPr>
      </w:pPr>
      <w:r>
        <w:rPr>
          <w:rFonts w:ascii="Arial MT"/>
          <w:color w:val="231F20"/>
          <w:spacing w:val="-10"/>
          <w:sz w:val="14"/>
        </w:rPr>
        <w:t>2</w:t>
      </w:r>
    </w:p>
    <w:p w14:paraId="64B72A1A" w14:textId="77777777" w:rsidR="00F1267E" w:rsidRDefault="00260777">
      <w:pPr>
        <w:spacing w:before="154"/>
        <w:ind w:left="341"/>
        <w:rPr>
          <w:rFonts w:ascii="Arial MT"/>
          <w:sz w:val="14"/>
        </w:rPr>
      </w:pPr>
      <w:r>
        <w:rPr>
          <w:rFonts w:ascii="Arial MT"/>
          <w:noProof/>
          <w:sz w:val="14"/>
        </w:rPr>
        <mc:AlternateContent>
          <mc:Choice Requires="wps">
            <w:drawing>
              <wp:anchor distT="0" distB="0" distL="0" distR="0" simplePos="0" relativeHeight="15747584" behindDoc="0" locked="0" layoutInCell="1" allowOverlap="1" wp14:anchorId="533A77F5" wp14:editId="0518E2A0">
                <wp:simplePos x="0" y="0"/>
                <wp:positionH relativeFrom="page">
                  <wp:posOffset>3481752</wp:posOffset>
                </wp:positionH>
                <wp:positionV relativeFrom="paragraph">
                  <wp:posOffset>62716</wp:posOffset>
                </wp:positionV>
                <wp:extent cx="146050" cy="3968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396875"/>
                        </a:xfrm>
                        <a:prstGeom prst="rect">
                          <a:avLst/>
                        </a:prstGeom>
                      </wps:spPr>
                      <wps:txbx>
                        <w:txbxContent>
                          <w:p w14:paraId="22632D5E"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wps:txbx>
                      <wps:bodyPr vert="vert270" wrap="square" lIns="0" tIns="0" rIns="0" bIns="0" rtlCol="0">
                        <a:noAutofit/>
                      </wps:bodyPr>
                    </wps:wsp>
                  </a:graphicData>
                </a:graphic>
              </wp:anchor>
            </w:drawing>
          </mc:Choice>
          <mc:Fallback>
            <w:pict>
              <v:shape w14:anchorId="533A77F5" id="Textbox 49" o:spid="_x0000_s1044" type="#_x0000_t202" style="position:absolute;left:0;text-align:left;margin-left:274.15pt;margin-top:4.95pt;width:11.5pt;height:31.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" filled="f" stroked="f">
                <v:textbox style="layout-flow:vertical;mso-layout-flow-alt:bottom-to-top" inset="0,0,0,0">
                  <w:txbxContent>
                    <w:p w14:paraId="22632D5E" w14:textId="77777777" w:rsidR="00F1267E" w:rsidRDefault="00260777">
                      <w:pPr>
                        <w:spacing w:before="31"/>
                        <w:ind w:left="20"/>
                        <w:rPr>
                          <w:rFonts w:ascii="Arial MT"/>
                          <w:sz w:val="14"/>
                        </w:rPr>
                      </w:pPr>
                      <w:r>
                        <w:rPr>
                          <w:rFonts w:ascii="Arial"/>
                          <w:i/>
                          <w:color w:val="231F20"/>
                          <w:spacing w:val="-2"/>
                          <w:sz w:val="14"/>
                        </w:rPr>
                        <w:t>t</w:t>
                      </w:r>
                      <w:r>
                        <w:rPr>
                          <w:rFonts w:ascii="Arial MT"/>
                          <w:color w:val="231F20"/>
                          <w:spacing w:val="-2"/>
                          <w:sz w:val="14"/>
                        </w:rPr>
                        <w:t>-Statistic</w:t>
                      </w:r>
                    </w:p>
                  </w:txbxContent>
                </v:textbox>
                <w10:wrap anchorx="page"/>
              </v:shape>
            </w:pict>
          </mc:Fallback>
        </mc:AlternateContent>
      </w:r>
      <w:r>
        <w:rPr>
          <w:rFonts w:ascii="Arial MT"/>
          <w:color w:val="231F20"/>
          <w:spacing w:val="-10"/>
          <w:sz w:val="14"/>
        </w:rPr>
        <w:t>1</w:t>
      </w:r>
    </w:p>
    <w:p w14:paraId="61D715F6" w14:textId="77777777" w:rsidR="00F1267E" w:rsidRDefault="00260777">
      <w:pPr>
        <w:spacing w:before="153"/>
        <w:ind w:left="341"/>
        <w:rPr>
          <w:rFonts w:ascii="Arial MT"/>
          <w:sz w:val="14"/>
        </w:rPr>
      </w:pPr>
      <w:r>
        <w:rPr>
          <w:rFonts w:ascii="Arial MT"/>
          <w:color w:val="231F20"/>
          <w:spacing w:val="-10"/>
          <w:sz w:val="14"/>
        </w:rPr>
        <w:t>0</w:t>
      </w:r>
    </w:p>
    <w:p w14:paraId="13727B80" w14:textId="77777777" w:rsidR="00F1267E" w:rsidRDefault="00260777">
      <w:pPr>
        <w:spacing w:before="155"/>
        <w:ind w:left="293"/>
        <w:rPr>
          <w:rFonts w:ascii="Arial MT"/>
          <w:sz w:val="14"/>
        </w:rPr>
      </w:pPr>
      <w:r>
        <w:rPr>
          <w:rFonts w:ascii="Arial MT"/>
          <w:color w:val="231F20"/>
          <w:sz w:val="14"/>
        </w:rPr>
        <w:t>-</w:t>
      </w:r>
      <w:r>
        <w:rPr>
          <w:rFonts w:ascii="Arial MT"/>
          <w:color w:val="231F20"/>
          <w:spacing w:val="-10"/>
          <w:sz w:val="14"/>
        </w:rPr>
        <w:t>1</w:t>
      </w:r>
    </w:p>
    <w:p w14:paraId="29F89E04" w14:textId="77777777" w:rsidR="00F1267E" w:rsidRDefault="00260777">
      <w:pPr>
        <w:spacing w:before="154"/>
        <w:ind w:left="293"/>
        <w:rPr>
          <w:rFonts w:ascii="Arial MT"/>
          <w:sz w:val="14"/>
        </w:rPr>
      </w:pPr>
      <w:r>
        <w:rPr>
          <w:rFonts w:ascii="Arial MT"/>
          <w:color w:val="231F20"/>
          <w:sz w:val="14"/>
        </w:rPr>
        <w:t>-</w:t>
      </w:r>
      <w:r>
        <w:rPr>
          <w:rFonts w:ascii="Arial MT"/>
          <w:color w:val="231F20"/>
          <w:spacing w:val="-10"/>
          <w:sz w:val="14"/>
        </w:rPr>
        <w:t>2</w:t>
      </w:r>
    </w:p>
    <w:p w14:paraId="41D2C1FD" w14:textId="77777777" w:rsidR="00F1267E" w:rsidRDefault="00260777">
      <w:pPr>
        <w:spacing w:before="154"/>
        <w:ind w:left="293"/>
        <w:rPr>
          <w:rFonts w:ascii="Arial MT"/>
          <w:sz w:val="14"/>
        </w:rPr>
      </w:pPr>
      <w:r>
        <w:rPr>
          <w:rFonts w:ascii="Arial MT"/>
          <w:color w:val="231F20"/>
          <w:sz w:val="14"/>
        </w:rPr>
        <w:t>-</w:t>
      </w:r>
      <w:r>
        <w:rPr>
          <w:rFonts w:ascii="Arial MT"/>
          <w:color w:val="231F20"/>
          <w:spacing w:val="-10"/>
          <w:sz w:val="14"/>
        </w:rPr>
        <w:t>3</w:t>
      </w:r>
    </w:p>
    <w:p w14:paraId="4D68EC23" w14:textId="77777777" w:rsidR="00F1267E" w:rsidRDefault="00260777">
      <w:pPr>
        <w:spacing w:before="154"/>
        <w:ind w:left="293"/>
        <w:rPr>
          <w:rFonts w:ascii="Arial MT"/>
          <w:sz w:val="14"/>
        </w:rPr>
      </w:pPr>
      <w:r>
        <w:rPr>
          <w:rFonts w:ascii="Arial MT"/>
          <w:color w:val="231F20"/>
          <w:sz w:val="14"/>
        </w:rPr>
        <w:t>-</w:t>
      </w:r>
      <w:r>
        <w:rPr>
          <w:rFonts w:ascii="Arial MT"/>
          <w:color w:val="231F20"/>
          <w:spacing w:val="-10"/>
          <w:sz w:val="14"/>
        </w:rPr>
        <w:t>4</w:t>
      </w:r>
    </w:p>
    <w:p w14:paraId="4D37E3C4" w14:textId="77777777" w:rsidR="00F1267E" w:rsidRDefault="00260777">
      <w:pPr>
        <w:spacing w:before="36"/>
        <w:ind w:left="433"/>
        <w:jc w:val="center"/>
        <w:rPr>
          <w:rFonts w:ascii="Arial MT"/>
          <w:sz w:val="14"/>
        </w:rPr>
      </w:pPr>
      <w:r>
        <w:rPr>
          <w:rFonts w:ascii="Arial MT"/>
          <w:color w:val="231F20"/>
          <w:sz w:val="14"/>
        </w:rPr>
        <w:t>Month</w:t>
      </w:r>
      <w:r>
        <w:rPr>
          <w:rFonts w:ascii="Arial MT"/>
          <w:color w:val="231F20"/>
          <w:spacing w:val="3"/>
          <w:sz w:val="14"/>
        </w:rPr>
        <w:t xml:space="preserve"> </w:t>
      </w:r>
      <w:r>
        <w:rPr>
          <w:rFonts w:ascii="Arial MT"/>
          <w:color w:val="231F20"/>
          <w:spacing w:val="-5"/>
          <w:sz w:val="14"/>
        </w:rPr>
        <w:t>lag</w:t>
      </w:r>
    </w:p>
    <w:p w14:paraId="7429A300" w14:textId="77777777" w:rsidR="00F1267E" w:rsidRDefault="00F1267E">
      <w:pPr>
        <w:jc w:val="center"/>
        <w:rPr>
          <w:rFonts w:ascii="Arial MT"/>
          <w:sz w:val="14"/>
        </w:rPr>
        <w:sectPr w:rsidR="00F1267E">
          <w:type w:val="continuous"/>
          <w:pgSz w:w="10890" w:h="14860"/>
          <w:pgMar w:top="600" w:right="708" w:bottom="280" w:left="708" w:header="629" w:footer="0" w:gutter="0"/>
          <w:cols w:num="2" w:space="720" w:equalWidth="0">
            <w:col w:w="4721" w:space="40"/>
            <w:col w:w="4713"/>
          </w:cols>
        </w:sectPr>
      </w:pPr>
    </w:p>
    <w:p w14:paraId="7C5F3E2B" w14:textId="77777777" w:rsidR="00F1267E" w:rsidRDefault="00F1267E">
      <w:pPr>
        <w:pStyle w:val="Corpsdetexte"/>
        <w:spacing w:before="46"/>
        <w:rPr>
          <w:rFonts w:ascii="Arial MT"/>
          <w:sz w:val="12"/>
        </w:rPr>
      </w:pPr>
    </w:p>
    <w:p w14:paraId="6CE0EB88" w14:textId="77777777" w:rsidR="00F1267E" w:rsidRDefault="00260777">
      <w:pPr>
        <w:spacing w:line="297" w:lineRule="auto"/>
        <w:ind w:left="108" w:right="31" w:hanging="1"/>
        <w:jc w:val="both"/>
        <w:rPr>
          <w:sz w:val="12"/>
        </w:rPr>
      </w:pPr>
      <w:r>
        <w:rPr>
          <w:spacing w:val="-2"/>
          <w:w w:val="130"/>
          <w:sz w:val="12"/>
        </w:rPr>
        <w:t>Fig.</w:t>
      </w:r>
      <w:r>
        <w:rPr>
          <w:spacing w:val="-8"/>
          <w:w w:val="130"/>
          <w:sz w:val="12"/>
        </w:rPr>
        <w:t xml:space="preserve"> </w:t>
      </w:r>
      <w:r>
        <w:rPr>
          <w:spacing w:val="-2"/>
          <w:w w:val="130"/>
          <w:sz w:val="12"/>
        </w:rPr>
        <w:t>1.</w:t>
      </w:r>
      <w:r>
        <w:rPr>
          <w:w w:val="130"/>
          <w:sz w:val="12"/>
        </w:rPr>
        <w:t xml:space="preserve"> </w:t>
      </w:r>
      <w:r>
        <w:rPr>
          <w:spacing w:val="-2"/>
          <w:w w:val="130"/>
          <w:sz w:val="12"/>
        </w:rPr>
        <w:t>Time</w:t>
      </w:r>
      <w:r>
        <w:rPr>
          <w:spacing w:val="-7"/>
          <w:w w:val="130"/>
          <w:sz w:val="12"/>
        </w:rPr>
        <w:t xml:space="preserve"> </w:t>
      </w:r>
      <w:r>
        <w:rPr>
          <w:spacing w:val="-2"/>
          <w:w w:val="130"/>
          <w:sz w:val="12"/>
        </w:rPr>
        <w:t>series</w:t>
      </w:r>
      <w:r>
        <w:rPr>
          <w:spacing w:val="-8"/>
          <w:w w:val="130"/>
          <w:sz w:val="12"/>
        </w:rPr>
        <w:t xml:space="preserve"> </w:t>
      </w:r>
      <w:r>
        <w:rPr>
          <w:spacing w:val="-2"/>
          <w:w w:val="130"/>
          <w:sz w:val="12"/>
        </w:rPr>
        <w:t>predictability</w:t>
      </w:r>
      <w:r>
        <w:rPr>
          <w:spacing w:val="-8"/>
          <w:w w:val="130"/>
          <w:sz w:val="12"/>
        </w:rPr>
        <w:t xml:space="preserve"> </w:t>
      </w:r>
      <w:r>
        <w:rPr>
          <w:spacing w:val="-2"/>
          <w:w w:val="130"/>
          <w:sz w:val="12"/>
        </w:rPr>
        <w:t>across</w:t>
      </w:r>
      <w:r>
        <w:rPr>
          <w:spacing w:val="-7"/>
          <w:w w:val="130"/>
          <w:sz w:val="12"/>
        </w:rPr>
        <w:t xml:space="preserve"> </w:t>
      </w:r>
      <w:r>
        <w:rPr>
          <w:spacing w:val="-2"/>
          <w:w w:val="130"/>
          <w:sz w:val="12"/>
        </w:rPr>
        <w:t>all</w:t>
      </w:r>
      <w:r>
        <w:rPr>
          <w:spacing w:val="-8"/>
          <w:w w:val="130"/>
          <w:sz w:val="12"/>
        </w:rPr>
        <w:t xml:space="preserve"> </w:t>
      </w:r>
      <w:r>
        <w:rPr>
          <w:spacing w:val="-2"/>
          <w:w w:val="130"/>
          <w:sz w:val="12"/>
        </w:rPr>
        <w:t>asset</w:t>
      </w:r>
      <w:r>
        <w:rPr>
          <w:spacing w:val="-8"/>
          <w:w w:val="130"/>
          <w:sz w:val="12"/>
        </w:rPr>
        <w:t xml:space="preserve"> </w:t>
      </w:r>
      <w:r>
        <w:rPr>
          <w:spacing w:val="-2"/>
          <w:w w:val="130"/>
          <w:sz w:val="12"/>
        </w:rPr>
        <w:t>classes.</w:t>
      </w:r>
      <w:r>
        <w:rPr>
          <w:spacing w:val="-8"/>
          <w:w w:val="130"/>
          <w:sz w:val="12"/>
        </w:rPr>
        <w:t xml:space="preserve"> </w:t>
      </w:r>
      <w:r>
        <w:rPr>
          <w:spacing w:val="-2"/>
          <w:w w:val="130"/>
          <w:sz w:val="12"/>
        </w:rPr>
        <w:t>We</w:t>
      </w:r>
      <w:r>
        <w:rPr>
          <w:spacing w:val="-7"/>
          <w:w w:val="130"/>
          <w:sz w:val="12"/>
        </w:rPr>
        <w:t xml:space="preserve"> </w:t>
      </w:r>
      <w:r>
        <w:rPr>
          <w:spacing w:val="-2"/>
          <w:w w:val="130"/>
          <w:sz w:val="12"/>
        </w:rPr>
        <w:t>regress</w:t>
      </w:r>
      <w:r>
        <w:rPr>
          <w:spacing w:val="-8"/>
          <w:w w:val="130"/>
          <w:sz w:val="12"/>
        </w:rPr>
        <w:t xml:space="preserve"> </w:t>
      </w:r>
      <w:r>
        <w:rPr>
          <w:spacing w:val="-2"/>
          <w:w w:val="130"/>
          <w:sz w:val="12"/>
        </w:rPr>
        <w:t>the</w:t>
      </w:r>
      <w:r>
        <w:rPr>
          <w:spacing w:val="-8"/>
          <w:w w:val="130"/>
          <w:sz w:val="12"/>
        </w:rPr>
        <w:t xml:space="preserve"> </w:t>
      </w:r>
      <w:r>
        <w:rPr>
          <w:spacing w:val="-2"/>
          <w:w w:val="130"/>
          <w:sz w:val="12"/>
        </w:rPr>
        <w:t>monthly</w:t>
      </w:r>
      <w:r>
        <w:rPr>
          <w:spacing w:val="-8"/>
          <w:w w:val="130"/>
          <w:sz w:val="12"/>
        </w:rPr>
        <w:t xml:space="preserve"> </w:t>
      </w:r>
      <w:r>
        <w:rPr>
          <w:spacing w:val="-2"/>
          <w:w w:val="130"/>
          <w:sz w:val="12"/>
        </w:rPr>
        <w:t>excess</w:t>
      </w:r>
      <w:r>
        <w:rPr>
          <w:spacing w:val="-7"/>
          <w:w w:val="130"/>
          <w:sz w:val="12"/>
        </w:rPr>
        <w:t xml:space="preserve"> </w:t>
      </w:r>
      <w:r>
        <w:rPr>
          <w:spacing w:val="-2"/>
          <w:w w:val="130"/>
          <w:sz w:val="12"/>
        </w:rPr>
        <w:t>return</w:t>
      </w:r>
      <w:r>
        <w:rPr>
          <w:spacing w:val="-8"/>
          <w:w w:val="130"/>
          <w:sz w:val="12"/>
        </w:rPr>
        <w:t xml:space="preserve"> </w:t>
      </w:r>
      <w:r>
        <w:rPr>
          <w:spacing w:val="-2"/>
          <w:w w:val="130"/>
          <w:sz w:val="12"/>
        </w:rPr>
        <w:t>of</w:t>
      </w:r>
      <w:r>
        <w:rPr>
          <w:spacing w:val="-8"/>
          <w:w w:val="130"/>
          <w:sz w:val="12"/>
        </w:rPr>
        <w:t xml:space="preserve"> </w:t>
      </w:r>
      <w:r>
        <w:rPr>
          <w:spacing w:val="-2"/>
          <w:w w:val="130"/>
          <w:sz w:val="12"/>
        </w:rPr>
        <w:t>each</w:t>
      </w:r>
      <w:r>
        <w:rPr>
          <w:spacing w:val="-8"/>
          <w:w w:val="130"/>
          <w:sz w:val="12"/>
        </w:rPr>
        <w:t xml:space="preserve"> </w:t>
      </w:r>
      <w:r>
        <w:rPr>
          <w:spacing w:val="-2"/>
          <w:w w:val="130"/>
          <w:sz w:val="12"/>
        </w:rPr>
        <w:t>contract</w:t>
      </w:r>
      <w:r>
        <w:rPr>
          <w:spacing w:val="-7"/>
          <w:w w:val="130"/>
          <w:sz w:val="12"/>
        </w:rPr>
        <w:t xml:space="preserve"> </w:t>
      </w:r>
      <w:r>
        <w:rPr>
          <w:spacing w:val="-2"/>
          <w:w w:val="130"/>
          <w:sz w:val="12"/>
        </w:rPr>
        <w:t>on</w:t>
      </w:r>
      <w:r>
        <w:rPr>
          <w:spacing w:val="-8"/>
          <w:w w:val="130"/>
          <w:sz w:val="12"/>
        </w:rPr>
        <w:t xml:space="preserve"> </w:t>
      </w:r>
      <w:r>
        <w:rPr>
          <w:spacing w:val="-2"/>
          <w:w w:val="130"/>
          <w:sz w:val="12"/>
        </w:rPr>
        <w:t>its</w:t>
      </w:r>
      <w:r>
        <w:rPr>
          <w:spacing w:val="-8"/>
          <w:w w:val="130"/>
          <w:sz w:val="12"/>
        </w:rPr>
        <w:t xml:space="preserve"> </w:t>
      </w:r>
      <w:r>
        <w:rPr>
          <w:spacing w:val="-2"/>
          <w:w w:val="130"/>
          <w:sz w:val="12"/>
        </w:rPr>
        <w:t>own</w:t>
      </w:r>
      <w:r>
        <w:rPr>
          <w:spacing w:val="-8"/>
          <w:w w:val="130"/>
          <w:sz w:val="12"/>
        </w:rPr>
        <w:t xml:space="preserve"> </w:t>
      </w:r>
      <w:r>
        <w:rPr>
          <w:spacing w:val="-2"/>
          <w:w w:val="130"/>
          <w:sz w:val="12"/>
        </w:rPr>
        <w:t>lagged</w:t>
      </w:r>
      <w:r>
        <w:rPr>
          <w:spacing w:val="-7"/>
          <w:w w:val="130"/>
          <w:sz w:val="12"/>
        </w:rPr>
        <w:t xml:space="preserve"> </w:t>
      </w:r>
      <w:r>
        <w:rPr>
          <w:spacing w:val="-2"/>
          <w:w w:val="130"/>
          <w:sz w:val="12"/>
        </w:rPr>
        <w:t>excess</w:t>
      </w:r>
      <w:r>
        <w:rPr>
          <w:spacing w:val="-8"/>
          <w:w w:val="130"/>
          <w:sz w:val="12"/>
        </w:rPr>
        <w:t xml:space="preserve"> </w:t>
      </w:r>
      <w:r>
        <w:rPr>
          <w:spacing w:val="-2"/>
          <w:w w:val="130"/>
          <w:sz w:val="12"/>
        </w:rPr>
        <w:t>return</w:t>
      </w:r>
      <w:r>
        <w:rPr>
          <w:spacing w:val="-8"/>
          <w:w w:val="130"/>
          <w:sz w:val="12"/>
        </w:rPr>
        <w:t xml:space="preserve"> </w:t>
      </w:r>
      <w:r>
        <w:rPr>
          <w:spacing w:val="-2"/>
          <w:w w:val="130"/>
          <w:sz w:val="12"/>
        </w:rPr>
        <w:t>over</w:t>
      </w:r>
      <w:r>
        <w:rPr>
          <w:spacing w:val="-8"/>
          <w:w w:val="130"/>
          <w:sz w:val="12"/>
        </w:rPr>
        <w:t xml:space="preserve"> </w:t>
      </w:r>
      <w:r>
        <w:rPr>
          <w:spacing w:val="-2"/>
          <w:w w:val="130"/>
          <w:sz w:val="12"/>
        </w:rPr>
        <w:t>various</w:t>
      </w:r>
      <w:r>
        <w:rPr>
          <w:spacing w:val="40"/>
          <w:w w:val="130"/>
          <w:sz w:val="12"/>
        </w:rPr>
        <w:t xml:space="preserve"> </w:t>
      </w:r>
      <w:r>
        <w:rPr>
          <w:spacing w:val="-4"/>
          <w:w w:val="130"/>
          <w:sz w:val="12"/>
        </w:rPr>
        <w:t>horizons. Panel A uses the size of the lagged excess return as a predictor, where returns are scaled by their ex ante volatility to make them comparable across</w:t>
      </w:r>
      <w:r>
        <w:rPr>
          <w:spacing w:val="40"/>
          <w:w w:val="130"/>
          <w:sz w:val="12"/>
        </w:rPr>
        <w:t xml:space="preserve"> </w:t>
      </w:r>
      <w:r>
        <w:rPr>
          <w:spacing w:val="-2"/>
          <w:w w:val="130"/>
          <w:sz w:val="12"/>
        </w:rPr>
        <w:t>assets,</w:t>
      </w:r>
      <w:r>
        <w:rPr>
          <w:spacing w:val="-8"/>
          <w:w w:val="130"/>
          <w:sz w:val="12"/>
        </w:rPr>
        <w:t xml:space="preserve"> </w:t>
      </w:r>
      <w:r>
        <w:rPr>
          <w:spacing w:val="-2"/>
          <w:w w:val="130"/>
          <w:sz w:val="12"/>
        </w:rPr>
        <w:t>Panel</w:t>
      </w:r>
      <w:r>
        <w:rPr>
          <w:spacing w:val="-8"/>
          <w:w w:val="130"/>
          <w:sz w:val="12"/>
        </w:rPr>
        <w:t xml:space="preserve"> </w:t>
      </w:r>
      <w:r>
        <w:rPr>
          <w:spacing w:val="-2"/>
          <w:w w:val="130"/>
          <w:sz w:val="12"/>
        </w:rPr>
        <w:t>B</w:t>
      </w:r>
      <w:r>
        <w:rPr>
          <w:spacing w:val="-8"/>
          <w:w w:val="130"/>
          <w:sz w:val="12"/>
        </w:rPr>
        <w:t xml:space="preserve"> </w:t>
      </w:r>
      <w:r>
        <w:rPr>
          <w:spacing w:val="-2"/>
          <w:w w:val="130"/>
          <w:sz w:val="12"/>
        </w:rPr>
        <w:t>uses</w:t>
      </w:r>
      <w:r>
        <w:rPr>
          <w:spacing w:val="-7"/>
          <w:w w:val="130"/>
          <w:sz w:val="12"/>
        </w:rPr>
        <w:t xml:space="preserve"> </w:t>
      </w:r>
      <w:r>
        <w:rPr>
          <w:spacing w:val="-2"/>
          <w:w w:val="130"/>
          <w:sz w:val="12"/>
        </w:rPr>
        <w:t>the</w:t>
      </w:r>
      <w:r>
        <w:rPr>
          <w:spacing w:val="-8"/>
          <w:w w:val="130"/>
          <w:sz w:val="12"/>
        </w:rPr>
        <w:t xml:space="preserve"> </w:t>
      </w:r>
      <w:r>
        <w:rPr>
          <w:spacing w:val="-2"/>
          <w:w w:val="130"/>
          <w:sz w:val="12"/>
        </w:rPr>
        <w:t>sign</w:t>
      </w:r>
      <w:r>
        <w:rPr>
          <w:spacing w:val="-8"/>
          <w:w w:val="130"/>
          <w:sz w:val="12"/>
        </w:rPr>
        <w:t xml:space="preserve"> </w:t>
      </w:r>
      <w:r>
        <w:rPr>
          <w:spacing w:val="-2"/>
          <w:w w:val="130"/>
          <w:sz w:val="12"/>
        </w:rPr>
        <w:t>of</w:t>
      </w:r>
      <w:r>
        <w:rPr>
          <w:spacing w:val="-8"/>
          <w:w w:val="130"/>
          <w:sz w:val="12"/>
        </w:rPr>
        <w:t xml:space="preserve"> </w:t>
      </w:r>
      <w:r>
        <w:rPr>
          <w:spacing w:val="-2"/>
          <w:w w:val="130"/>
          <w:sz w:val="12"/>
        </w:rPr>
        <w:t>the</w:t>
      </w:r>
      <w:r>
        <w:rPr>
          <w:spacing w:val="-7"/>
          <w:w w:val="130"/>
          <w:sz w:val="12"/>
        </w:rPr>
        <w:t xml:space="preserve"> </w:t>
      </w:r>
      <w:r>
        <w:rPr>
          <w:spacing w:val="-2"/>
          <w:w w:val="130"/>
          <w:sz w:val="12"/>
        </w:rPr>
        <w:t>lagged</w:t>
      </w:r>
      <w:r>
        <w:rPr>
          <w:spacing w:val="-8"/>
          <w:w w:val="130"/>
          <w:sz w:val="12"/>
        </w:rPr>
        <w:t xml:space="preserve"> </w:t>
      </w:r>
      <w:r>
        <w:rPr>
          <w:spacing w:val="-2"/>
          <w:w w:val="130"/>
          <w:sz w:val="12"/>
        </w:rPr>
        <w:t>excess</w:t>
      </w:r>
      <w:r>
        <w:rPr>
          <w:spacing w:val="-6"/>
          <w:w w:val="130"/>
          <w:sz w:val="12"/>
        </w:rPr>
        <w:t xml:space="preserve"> </w:t>
      </w:r>
      <w:r>
        <w:rPr>
          <w:spacing w:val="-2"/>
          <w:w w:val="130"/>
          <w:sz w:val="12"/>
        </w:rPr>
        <w:t>return</w:t>
      </w:r>
      <w:r>
        <w:rPr>
          <w:spacing w:val="-7"/>
          <w:w w:val="130"/>
          <w:sz w:val="12"/>
        </w:rPr>
        <w:t xml:space="preserve"> </w:t>
      </w:r>
      <w:r>
        <w:rPr>
          <w:spacing w:val="-2"/>
          <w:w w:val="130"/>
          <w:sz w:val="12"/>
        </w:rPr>
        <w:t>as</w:t>
      </w:r>
      <w:r>
        <w:rPr>
          <w:spacing w:val="-8"/>
          <w:w w:val="130"/>
          <w:sz w:val="12"/>
        </w:rPr>
        <w:t xml:space="preserve"> </w:t>
      </w:r>
      <w:r>
        <w:rPr>
          <w:spacing w:val="-2"/>
          <w:w w:val="130"/>
          <w:sz w:val="12"/>
        </w:rPr>
        <w:t>a</w:t>
      </w:r>
      <w:r>
        <w:rPr>
          <w:spacing w:val="-7"/>
          <w:w w:val="130"/>
          <w:sz w:val="12"/>
        </w:rPr>
        <w:t xml:space="preserve"> </w:t>
      </w:r>
      <w:r>
        <w:rPr>
          <w:spacing w:val="-2"/>
          <w:w w:val="130"/>
          <w:sz w:val="12"/>
        </w:rPr>
        <w:t>predictor,</w:t>
      </w:r>
      <w:r>
        <w:rPr>
          <w:spacing w:val="-8"/>
          <w:w w:val="130"/>
          <w:sz w:val="12"/>
        </w:rPr>
        <w:t xml:space="preserve"> </w:t>
      </w:r>
      <w:r>
        <w:rPr>
          <w:spacing w:val="-2"/>
          <w:w w:val="130"/>
          <w:sz w:val="12"/>
        </w:rPr>
        <w:t>where</w:t>
      </w:r>
      <w:r>
        <w:rPr>
          <w:spacing w:val="-6"/>
          <w:w w:val="130"/>
          <w:sz w:val="12"/>
        </w:rPr>
        <w:t xml:space="preserve"> </w:t>
      </w:r>
      <w:r>
        <w:rPr>
          <w:spacing w:val="-2"/>
          <w:w w:val="130"/>
          <w:sz w:val="12"/>
        </w:rPr>
        <w:t>the</w:t>
      </w:r>
      <w:r>
        <w:rPr>
          <w:spacing w:val="-8"/>
          <w:w w:val="130"/>
          <w:sz w:val="12"/>
        </w:rPr>
        <w:t xml:space="preserve"> </w:t>
      </w:r>
      <w:r>
        <w:rPr>
          <w:spacing w:val="-2"/>
          <w:w w:val="130"/>
          <w:sz w:val="12"/>
        </w:rPr>
        <w:t>dependent</w:t>
      </w:r>
      <w:r>
        <w:rPr>
          <w:spacing w:val="-8"/>
          <w:w w:val="130"/>
          <w:sz w:val="12"/>
        </w:rPr>
        <w:t xml:space="preserve"> </w:t>
      </w:r>
      <w:r>
        <w:rPr>
          <w:spacing w:val="-2"/>
          <w:w w:val="130"/>
          <w:sz w:val="12"/>
        </w:rPr>
        <w:t>variable</w:t>
      </w:r>
      <w:r>
        <w:rPr>
          <w:spacing w:val="-7"/>
          <w:w w:val="130"/>
          <w:sz w:val="12"/>
        </w:rPr>
        <w:t xml:space="preserve"> </w:t>
      </w:r>
      <w:r>
        <w:rPr>
          <w:spacing w:val="-2"/>
          <w:w w:val="130"/>
          <w:sz w:val="12"/>
        </w:rPr>
        <w:t>is</w:t>
      </w:r>
      <w:r>
        <w:rPr>
          <w:spacing w:val="-6"/>
          <w:w w:val="130"/>
          <w:sz w:val="12"/>
        </w:rPr>
        <w:t xml:space="preserve"> </w:t>
      </w:r>
      <w:r>
        <w:rPr>
          <w:spacing w:val="-2"/>
          <w:w w:val="130"/>
          <w:sz w:val="12"/>
        </w:rPr>
        <w:t>scaled</w:t>
      </w:r>
      <w:r>
        <w:rPr>
          <w:spacing w:val="-6"/>
          <w:w w:val="130"/>
          <w:sz w:val="12"/>
        </w:rPr>
        <w:t xml:space="preserve"> </w:t>
      </w:r>
      <w:r>
        <w:rPr>
          <w:spacing w:val="-2"/>
          <w:w w:val="130"/>
          <w:sz w:val="12"/>
        </w:rPr>
        <w:t>by</w:t>
      </w:r>
      <w:r>
        <w:rPr>
          <w:spacing w:val="-7"/>
          <w:w w:val="130"/>
          <w:sz w:val="12"/>
        </w:rPr>
        <w:t xml:space="preserve"> </w:t>
      </w:r>
      <w:r>
        <w:rPr>
          <w:spacing w:val="-2"/>
          <w:w w:val="130"/>
          <w:sz w:val="12"/>
        </w:rPr>
        <w:t>its</w:t>
      </w:r>
      <w:r>
        <w:rPr>
          <w:spacing w:val="-6"/>
          <w:w w:val="130"/>
          <w:sz w:val="12"/>
        </w:rPr>
        <w:t xml:space="preserve"> </w:t>
      </w:r>
      <w:r>
        <w:rPr>
          <w:spacing w:val="-2"/>
          <w:w w:val="130"/>
          <w:sz w:val="12"/>
        </w:rPr>
        <w:t>ex</w:t>
      </w:r>
      <w:r>
        <w:rPr>
          <w:spacing w:val="-8"/>
          <w:w w:val="130"/>
          <w:sz w:val="12"/>
        </w:rPr>
        <w:t xml:space="preserve"> </w:t>
      </w:r>
      <w:r>
        <w:rPr>
          <w:spacing w:val="-2"/>
          <w:w w:val="130"/>
          <w:sz w:val="12"/>
        </w:rPr>
        <w:t>ante</w:t>
      </w:r>
      <w:r>
        <w:rPr>
          <w:spacing w:val="-6"/>
          <w:w w:val="130"/>
          <w:sz w:val="12"/>
        </w:rPr>
        <w:t xml:space="preserve"> </w:t>
      </w:r>
      <w:r>
        <w:rPr>
          <w:spacing w:val="-2"/>
          <w:w w:val="130"/>
          <w:sz w:val="12"/>
        </w:rPr>
        <w:t>volatility</w:t>
      </w:r>
      <w:r>
        <w:rPr>
          <w:spacing w:val="-8"/>
          <w:w w:val="130"/>
          <w:sz w:val="12"/>
        </w:rPr>
        <w:t xml:space="preserve"> </w:t>
      </w:r>
      <w:r>
        <w:rPr>
          <w:spacing w:val="-2"/>
          <w:w w:val="130"/>
          <w:sz w:val="12"/>
        </w:rPr>
        <w:t>to</w:t>
      </w:r>
      <w:r>
        <w:rPr>
          <w:spacing w:val="-7"/>
          <w:w w:val="130"/>
          <w:sz w:val="12"/>
        </w:rPr>
        <w:t xml:space="preserve"> </w:t>
      </w:r>
      <w:r>
        <w:rPr>
          <w:spacing w:val="-2"/>
          <w:w w:val="130"/>
          <w:sz w:val="12"/>
        </w:rPr>
        <w:t>make</w:t>
      </w:r>
      <w:r>
        <w:rPr>
          <w:spacing w:val="-6"/>
          <w:w w:val="130"/>
          <w:sz w:val="12"/>
        </w:rPr>
        <w:t xml:space="preserve"> </w:t>
      </w:r>
      <w:r>
        <w:rPr>
          <w:spacing w:val="-2"/>
          <w:w w:val="130"/>
          <w:sz w:val="12"/>
        </w:rPr>
        <w:t>the</w:t>
      </w:r>
      <w:r>
        <w:rPr>
          <w:spacing w:val="-6"/>
          <w:w w:val="130"/>
          <w:sz w:val="12"/>
        </w:rPr>
        <w:t xml:space="preserve"> </w:t>
      </w:r>
      <w:r>
        <w:rPr>
          <w:spacing w:val="-2"/>
          <w:w w:val="130"/>
          <w:sz w:val="12"/>
        </w:rPr>
        <w:t>regression</w:t>
      </w:r>
      <w:r>
        <w:rPr>
          <w:spacing w:val="40"/>
          <w:w w:val="130"/>
          <w:sz w:val="12"/>
        </w:rPr>
        <w:t xml:space="preserve"> </w:t>
      </w:r>
      <w:r>
        <w:rPr>
          <w:w w:val="130"/>
          <w:sz w:val="12"/>
        </w:rPr>
        <w:t>coefficients</w:t>
      </w:r>
      <w:r>
        <w:rPr>
          <w:spacing w:val="-4"/>
          <w:w w:val="130"/>
          <w:sz w:val="12"/>
        </w:rPr>
        <w:t xml:space="preserve"> </w:t>
      </w:r>
      <w:r>
        <w:rPr>
          <w:w w:val="130"/>
          <w:sz w:val="12"/>
        </w:rPr>
        <w:t>comparable</w:t>
      </w:r>
      <w:r>
        <w:rPr>
          <w:spacing w:val="-5"/>
          <w:w w:val="130"/>
          <w:sz w:val="12"/>
        </w:rPr>
        <w:t xml:space="preserve"> </w:t>
      </w:r>
      <w:r>
        <w:rPr>
          <w:w w:val="130"/>
          <w:sz w:val="12"/>
        </w:rPr>
        <w:t>across</w:t>
      </w:r>
      <w:r>
        <w:rPr>
          <w:spacing w:val="-4"/>
          <w:w w:val="130"/>
          <w:sz w:val="12"/>
        </w:rPr>
        <w:t xml:space="preserve"> </w:t>
      </w:r>
      <w:r>
        <w:rPr>
          <w:w w:val="130"/>
          <w:sz w:val="12"/>
        </w:rPr>
        <w:t>different</w:t>
      </w:r>
      <w:r>
        <w:rPr>
          <w:spacing w:val="-5"/>
          <w:w w:val="130"/>
          <w:sz w:val="12"/>
        </w:rPr>
        <w:t xml:space="preserve"> </w:t>
      </w:r>
      <w:r>
        <w:rPr>
          <w:w w:val="130"/>
          <w:sz w:val="12"/>
        </w:rPr>
        <w:t>assets,</w:t>
      </w:r>
      <w:r>
        <w:rPr>
          <w:spacing w:val="-5"/>
          <w:w w:val="130"/>
          <w:sz w:val="12"/>
        </w:rPr>
        <w:t xml:space="preserve"> </w:t>
      </w:r>
      <w:r>
        <w:rPr>
          <w:w w:val="130"/>
          <w:sz w:val="12"/>
        </w:rPr>
        <w:t>and</w:t>
      </w:r>
      <w:r>
        <w:rPr>
          <w:spacing w:val="-6"/>
          <w:w w:val="130"/>
          <w:sz w:val="12"/>
        </w:rPr>
        <w:t xml:space="preserve"> </w:t>
      </w:r>
      <w:r>
        <w:rPr>
          <w:w w:val="130"/>
          <w:sz w:val="12"/>
        </w:rPr>
        <w:t>Panel</w:t>
      </w:r>
      <w:r>
        <w:rPr>
          <w:spacing w:val="-4"/>
          <w:w w:val="130"/>
          <w:sz w:val="12"/>
        </w:rPr>
        <w:t xml:space="preserve"> </w:t>
      </w:r>
      <w:r>
        <w:rPr>
          <w:w w:val="130"/>
          <w:sz w:val="12"/>
        </w:rPr>
        <w:t>C</w:t>
      </w:r>
      <w:r>
        <w:rPr>
          <w:spacing w:val="-5"/>
          <w:w w:val="130"/>
          <w:sz w:val="12"/>
        </w:rPr>
        <w:t xml:space="preserve"> </w:t>
      </w:r>
      <w:r>
        <w:rPr>
          <w:w w:val="130"/>
          <w:sz w:val="12"/>
        </w:rPr>
        <w:t>reports</w:t>
      </w:r>
      <w:r>
        <w:rPr>
          <w:spacing w:val="-4"/>
          <w:w w:val="130"/>
          <w:sz w:val="12"/>
        </w:rPr>
        <w:t xml:space="preserve"> </w:t>
      </w:r>
      <w:r>
        <w:rPr>
          <w:w w:val="130"/>
          <w:sz w:val="12"/>
        </w:rPr>
        <w:t>the</w:t>
      </w:r>
      <w:r>
        <w:rPr>
          <w:spacing w:val="-5"/>
          <w:w w:val="130"/>
          <w:sz w:val="12"/>
        </w:rPr>
        <w:t xml:space="preserve"> </w:t>
      </w:r>
      <w:r>
        <w:rPr>
          <w:w w:val="130"/>
          <w:sz w:val="12"/>
        </w:rPr>
        <w:t>results</w:t>
      </w:r>
      <w:r>
        <w:rPr>
          <w:spacing w:val="-6"/>
          <w:w w:val="130"/>
          <w:sz w:val="12"/>
        </w:rPr>
        <w:t xml:space="preserve"> </w:t>
      </w:r>
      <w:r>
        <w:rPr>
          <w:w w:val="130"/>
          <w:sz w:val="12"/>
        </w:rPr>
        <w:t>of</w:t>
      </w:r>
      <w:r>
        <w:rPr>
          <w:spacing w:val="-6"/>
          <w:w w:val="130"/>
          <w:sz w:val="12"/>
        </w:rPr>
        <w:t xml:space="preserve"> </w:t>
      </w:r>
      <w:r>
        <w:rPr>
          <w:w w:val="130"/>
          <w:sz w:val="12"/>
        </w:rPr>
        <w:t>the</w:t>
      </w:r>
      <w:r>
        <w:rPr>
          <w:spacing w:val="-5"/>
          <w:w w:val="130"/>
          <w:sz w:val="12"/>
        </w:rPr>
        <w:t xml:space="preserve"> </w:t>
      </w:r>
      <w:r>
        <w:rPr>
          <w:w w:val="130"/>
          <w:sz w:val="12"/>
        </w:rPr>
        <w:t>sign</w:t>
      </w:r>
      <w:r>
        <w:rPr>
          <w:spacing w:val="-5"/>
          <w:w w:val="130"/>
          <w:sz w:val="12"/>
        </w:rPr>
        <w:t xml:space="preserve"> </w:t>
      </w:r>
      <w:r>
        <w:rPr>
          <w:w w:val="130"/>
          <w:sz w:val="12"/>
        </w:rPr>
        <w:t>regression</w:t>
      </w:r>
      <w:r>
        <w:rPr>
          <w:spacing w:val="-5"/>
          <w:w w:val="130"/>
          <w:sz w:val="12"/>
        </w:rPr>
        <w:t xml:space="preserve"> </w:t>
      </w:r>
      <w:r>
        <w:rPr>
          <w:w w:val="130"/>
          <w:sz w:val="12"/>
        </w:rPr>
        <w:t>by</w:t>
      </w:r>
      <w:r>
        <w:rPr>
          <w:spacing w:val="-5"/>
          <w:w w:val="130"/>
          <w:sz w:val="12"/>
        </w:rPr>
        <w:t xml:space="preserve"> </w:t>
      </w:r>
      <w:r>
        <w:rPr>
          <w:w w:val="130"/>
          <w:sz w:val="12"/>
        </w:rPr>
        <w:t>asset</w:t>
      </w:r>
      <w:r>
        <w:rPr>
          <w:spacing w:val="-6"/>
          <w:w w:val="130"/>
          <w:sz w:val="12"/>
        </w:rPr>
        <w:t xml:space="preserve"> </w:t>
      </w:r>
      <w:r>
        <w:rPr>
          <w:w w:val="130"/>
          <w:sz w:val="12"/>
        </w:rPr>
        <w:t>class.</w:t>
      </w:r>
      <w:r>
        <w:rPr>
          <w:spacing w:val="-5"/>
          <w:w w:val="130"/>
          <w:sz w:val="12"/>
        </w:rPr>
        <w:t xml:space="preserve"> </w:t>
      </w:r>
      <w:r>
        <w:rPr>
          <w:w w:val="130"/>
          <w:sz w:val="12"/>
        </w:rPr>
        <w:t>Reported</w:t>
      </w:r>
      <w:r>
        <w:rPr>
          <w:spacing w:val="-5"/>
          <w:w w:val="130"/>
          <w:sz w:val="12"/>
        </w:rPr>
        <w:t xml:space="preserve"> </w:t>
      </w:r>
      <w:r>
        <w:rPr>
          <w:w w:val="130"/>
          <w:sz w:val="12"/>
        </w:rPr>
        <w:t>are</w:t>
      </w:r>
      <w:r>
        <w:rPr>
          <w:spacing w:val="-4"/>
          <w:w w:val="130"/>
          <w:sz w:val="12"/>
        </w:rPr>
        <w:t xml:space="preserve"> </w:t>
      </w:r>
      <w:r>
        <w:rPr>
          <w:w w:val="130"/>
          <w:sz w:val="12"/>
        </w:rPr>
        <w:t>the</w:t>
      </w:r>
      <w:r>
        <w:rPr>
          <w:spacing w:val="-4"/>
          <w:w w:val="130"/>
          <w:sz w:val="12"/>
        </w:rPr>
        <w:t xml:space="preserve"> </w:t>
      </w:r>
      <w:r>
        <w:rPr>
          <w:w w:val="130"/>
          <w:sz w:val="12"/>
        </w:rPr>
        <w:t>pooled</w:t>
      </w:r>
      <w:r>
        <w:rPr>
          <w:spacing w:val="-5"/>
          <w:w w:val="130"/>
          <w:sz w:val="12"/>
        </w:rPr>
        <w:t xml:space="preserve"> </w:t>
      </w:r>
      <w:r>
        <w:rPr>
          <w:w w:val="130"/>
          <w:sz w:val="12"/>
        </w:rPr>
        <w:t>regression</w:t>
      </w:r>
      <w:r>
        <w:rPr>
          <w:spacing w:val="40"/>
          <w:w w:val="130"/>
          <w:sz w:val="12"/>
        </w:rPr>
        <w:t xml:space="preserve"> </w:t>
      </w:r>
      <w:r>
        <w:rPr>
          <w:w w:val="130"/>
          <w:sz w:val="12"/>
        </w:rPr>
        <w:t>estimates</w:t>
      </w:r>
      <w:r>
        <w:rPr>
          <w:spacing w:val="-1"/>
          <w:w w:val="130"/>
          <w:sz w:val="12"/>
        </w:rPr>
        <w:t xml:space="preserve"> </w:t>
      </w:r>
      <w:r>
        <w:rPr>
          <w:w w:val="130"/>
          <w:sz w:val="12"/>
        </w:rPr>
        <w:t>across</w:t>
      </w:r>
      <w:r>
        <w:rPr>
          <w:w w:val="130"/>
          <w:sz w:val="12"/>
        </w:rPr>
        <w:t xml:space="preserve"> all instruments</w:t>
      </w:r>
      <w:r>
        <w:rPr>
          <w:spacing w:val="-1"/>
          <w:w w:val="130"/>
          <w:sz w:val="12"/>
        </w:rPr>
        <w:t xml:space="preserve"> </w:t>
      </w:r>
      <w:r>
        <w:rPr>
          <w:w w:val="130"/>
          <w:sz w:val="12"/>
        </w:rPr>
        <w:t xml:space="preserve">with </w:t>
      </w:r>
      <w:r>
        <w:rPr>
          <w:i/>
          <w:w w:val="130"/>
          <w:sz w:val="12"/>
        </w:rPr>
        <w:t>t</w:t>
      </w:r>
      <w:r>
        <w:rPr>
          <w:w w:val="130"/>
          <w:sz w:val="12"/>
        </w:rPr>
        <w:t>-statistics computed</w:t>
      </w:r>
      <w:r>
        <w:rPr>
          <w:spacing w:val="-1"/>
          <w:w w:val="130"/>
          <w:sz w:val="12"/>
        </w:rPr>
        <w:t xml:space="preserve"> </w:t>
      </w:r>
      <w:r>
        <w:rPr>
          <w:w w:val="130"/>
          <w:sz w:val="12"/>
        </w:rPr>
        <w:t>using</w:t>
      </w:r>
      <w:r>
        <w:rPr>
          <w:spacing w:val="-1"/>
          <w:w w:val="130"/>
          <w:sz w:val="12"/>
        </w:rPr>
        <w:t xml:space="preserve"> </w:t>
      </w:r>
      <w:r>
        <w:rPr>
          <w:w w:val="130"/>
          <w:sz w:val="12"/>
        </w:rPr>
        <w:t>standard</w:t>
      </w:r>
      <w:r>
        <w:rPr>
          <w:spacing w:val="-1"/>
          <w:w w:val="130"/>
          <w:sz w:val="12"/>
        </w:rPr>
        <w:t xml:space="preserve"> </w:t>
      </w:r>
      <w:r>
        <w:rPr>
          <w:w w:val="130"/>
          <w:sz w:val="12"/>
        </w:rPr>
        <w:t>errors that are clustered by time (month). Sample period</w:t>
      </w:r>
      <w:r>
        <w:rPr>
          <w:spacing w:val="-1"/>
          <w:w w:val="130"/>
          <w:sz w:val="12"/>
        </w:rPr>
        <w:t xml:space="preserve"> </w:t>
      </w:r>
      <w:r>
        <w:rPr>
          <w:w w:val="130"/>
          <w:sz w:val="12"/>
        </w:rPr>
        <w:t>is January</w:t>
      </w:r>
      <w:r>
        <w:rPr>
          <w:spacing w:val="-1"/>
          <w:w w:val="130"/>
          <w:sz w:val="12"/>
        </w:rPr>
        <w:t xml:space="preserve"> </w:t>
      </w:r>
      <w:r>
        <w:rPr>
          <w:w w:val="130"/>
          <w:sz w:val="12"/>
        </w:rPr>
        <w:t>1985 to</w:t>
      </w:r>
    </w:p>
    <w:p w14:paraId="0BB8C09D" w14:textId="77777777" w:rsidR="00F1267E" w:rsidRDefault="00260777">
      <w:pPr>
        <w:tabs>
          <w:tab w:val="left" w:pos="3484"/>
        </w:tabs>
        <w:spacing w:line="90" w:lineRule="exact"/>
        <w:ind w:left="108"/>
        <w:rPr>
          <w:sz w:val="12"/>
        </w:rPr>
      </w:pPr>
      <w:r>
        <w:rPr>
          <w:w w:val="120"/>
          <w:sz w:val="12"/>
        </w:rPr>
        <w:t>December 2009.</w:t>
      </w:r>
      <w:r>
        <w:rPr>
          <w:spacing w:val="4"/>
          <w:w w:val="120"/>
          <w:sz w:val="12"/>
        </w:rPr>
        <w:t xml:space="preserve"> </w:t>
      </w:r>
      <w:r>
        <w:rPr>
          <w:w w:val="120"/>
          <w:sz w:val="12"/>
        </w:rPr>
        <w:t>(A)</w:t>
      </w:r>
      <w:r>
        <w:rPr>
          <w:spacing w:val="1"/>
          <w:w w:val="120"/>
          <w:sz w:val="12"/>
        </w:rPr>
        <w:t xml:space="preserve"> </w:t>
      </w:r>
      <w:r>
        <w:rPr>
          <w:i/>
          <w:w w:val="120"/>
          <w:sz w:val="12"/>
        </w:rPr>
        <w:t>Panel</w:t>
      </w:r>
      <w:r>
        <w:rPr>
          <w:i/>
          <w:spacing w:val="3"/>
          <w:w w:val="120"/>
          <w:sz w:val="12"/>
        </w:rPr>
        <w:t xml:space="preserve"> </w:t>
      </w:r>
      <w:r>
        <w:rPr>
          <w:i/>
          <w:w w:val="120"/>
          <w:sz w:val="12"/>
        </w:rPr>
        <w:t>A</w:t>
      </w:r>
      <w:r>
        <w:rPr>
          <w:w w:val="120"/>
          <w:sz w:val="12"/>
        </w:rPr>
        <w:t>:</w:t>
      </w:r>
      <w:r>
        <w:rPr>
          <w:spacing w:val="4"/>
          <w:w w:val="120"/>
          <w:sz w:val="12"/>
        </w:rPr>
        <w:t xml:space="preserve"> </w:t>
      </w:r>
      <w:r>
        <w:rPr>
          <w:i/>
          <w:w w:val="120"/>
          <w:sz w:val="12"/>
        </w:rPr>
        <w:t>r</w:t>
      </w:r>
      <w:r>
        <w:rPr>
          <w:i/>
          <w:w w:val="120"/>
          <w:sz w:val="12"/>
          <w:vertAlign w:val="superscript"/>
        </w:rPr>
        <w:t>s</w:t>
      </w:r>
      <w:r>
        <w:rPr>
          <w:rFonts w:ascii="Comic Sans MS"/>
          <w:w w:val="120"/>
          <w:sz w:val="12"/>
        </w:rPr>
        <w:t>/</w:t>
      </w:r>
      <w:r>
        <w:rPr>
          <w:i/>
          <w:w w:val="120"/>
          <w:sz w:val="15"/>
        </w:rPr>
        <w:t>s</w:t>
      </w:r>
      <w:r>
        <w:rPr>
          <w:i/>
          <w:w w:val="120"/>
          <w:position w:val="5"/>
          <w:sz w:val="9"/>
        </w:rPr>
        <w:t>s</w:t>
      </w:r>
      <w:r>
        <w:rPr>
          <w:i/>
          <w:spacing w:val="49"/>
          <w:w w:val="120"/>
          <w:position w:val="5"/>
          <w:sz w:val="9"/>
        </w:rPr>
        <w:t xml:space="preserve">  </w:t>
      </w:r>
      <w:r>
        <w:rPr>
          <w:rFonts w:ascii="Georgia"/>
          <w:w w:val="120"/>
          <w:sz w:val="12"/>
        </w:rPr>
        <w:t>=</w:t>
      </w:r>
      <w:r>
        <w:rPr>
          <w:rFonts w:ascii="Georgia"/>
          <w:spacing w:val="-9"/>
          <w:w w:val="120"/>
          <w:sz w:val="12"/>
        </w:rPr>
        <w:t xml:space="preserve"> </w:t>
      </w:r>
      <w:r>
        <w:rPr>
          <w:i/>
          <w:w w:val="120"/>
          <w:sz w:val="15"/>
        </w:rPr>
        <w:t>a</w:t>
      </w:r>
      <w:r>
        <w:rPr>
          <w:i/>
          <w:spacing w:val="-32"/>
          <w:w w:val="120"/>
          <w:sz w:val="15"/>
        </w:rPr>
        <w:t xml:space="preserve"> </w:t>
      </w:r>
      <w:r>
        <w:rPr>
          <w:rFonts w:ascii="Georgia"/>
          <w:w w:val="120"/>
          <w:sz w:val="12"/>
        </w:rPr>
        <w:t>+</w:t>
      </w:r>
      <w:r>
        <w:rPr>
          <w:rFonts w:ascii="Georgia"/>
          <w:spacing w:val="-21"/>
          <w:w w:val="120"/>
          <w:sz w:val="12"/>
        </w:rPr>
        <w:t xml:space="preserve"> </w:t>
      </w:r>
      <w:r>
        <w:rPr>
          <w:i/>
          <w:w w:val="120"/>
          <w:sz w:val="14"/>
        </w:rPr>
        <w:t>b</w:t>
      </w:r>
      <w:r>
        <w:rPr>
          <w:i/>
          <w:w w:val="120"/>
          <w:sz w:val="14"/>
          <w:vertAlign w:val="subscript"/>
        </w:rPr>
        <w:t>h</w:t>
      </w:r>
      <w:r>
        <w:rPr>
          <w:i/>
          <w:w w:val="120"/>
          <w:sz w:val="12"/>
        </w:rPr>
        <w:t>r</w:t>
      </w:r>
      <w:r>
        <w:rPr>
          <w:i/>
          <w:w w:val="120"/>
          <w:sz w:val="12"/>
          <w:vertAlign w:val="superscript"/>
        </w:rPr>
        <w:t>s</w:t>
      </w:r>
      <w:r>
        <w:rPr>
          <w:i/>
          <w:spacing w:val="26"/>
          <w:w w:val="120"/>
          <w:sz w:val="12"/>
        </w:rPr>
        <w:t xml:space="preserve">  </w:t>
      </w:r>
      <w:r>
        <w:rPr>
          <w:rFonts w:ascii="Comic Sans MS"/>
          <w:spacing w:val="-5"/>
          <w:w w:val="120"/>
          <w:sz w:val="12"/>
        </w:rPr>
        <w:t>/</w:t>
      </w:r>
      <w:r>
        <w:rPr>
          <w:i/>
          <w:spacing w:val="-5"/>
          <w:w w:val="120"/>
          <w:sz w:val="15"/>
        </w:rPr>
        <w:t>s</w:t>
      </w:r>
      <w:r>
        <w:rPr>
          <w:i/>
          <w:spacing w:val="-5"/>
          <w:w w:val="120"/>
          <w:position w:val="5"/>
          <w:sz w:val="9"/>
        </w:rPr>
        <w:t>s</w:t>
      </w:r>
      <w:r>
        <w:rPr>
          <w:i/>
          <w:position w:val="5"/>
          <w:sz w:val="9"/>
        </w:rPr>
        <w:tab/>
      </w:r>
      <w:r>
        <w:rPr>
          <w:rFonts w:ascii="Georgia"/>
          <w:w w:val="120"/>
          <w:sz w:val="12"/>
        </w:rPr>
        <w:t>+</w:t>
      </w:r>
      <w:r>
        <w:rPr>
          <w:rFonts w:ascii="Georgia"/>
          <w:spacing w:val="-22"/>
          <w:w w:val="120"/>
          <w:sz w:val="12"/>
        </w:rPr>
        <w:t xml:space="preserve"> </w:t>
      </w:r>
      <w:r>
        <w:rPr>
          <w:i/>
          <w:w w:val="120"/>
          <w:sz w:val="15"/>
        </w:rPr>
        <w:t>e</w:t>
      </w:r>
      <w:r>
        <w:rPr>
          <w:i/>
          <w:w w:val="120"/>
          <w:position w:val="5"/>
          <w:sz w:val="9"/>
        </w:rPr>
        <w:t>s</w:t>
      </w:r>
      <w:r>
        <w:rPr>
          <w:i/>
          <w:spacing w:val="-18"/>
          <w:w w:val="120"/>
          <w:position w:val="5"/>
          <w:sz w:val="9"/>
        </w:rPr>
        <w:t xml:space="preserve"> </w:t>
      </w:r>
      <w:r>
        <w:rPr>
          <w:w w:val="120"/>
          <w:sz w:val="12"/>
        </w:rPr>
        <w:t>;</w:t>
      </w:r>
      <w:r>
        <w:rPr>
          <w:spacing w:val="-9"/>
          <w:w w:val="120"/>
          <w:sz w:val="12"/>
        </w:rPr>
        <w:t xml:space="preserve"> </w:t>
      </w:r>
      <w:r>
        <w:rPr>
          <w:w w:val="120"/>
          <w:sz w:val="12"/>
        </w:rPr>
        <w:t>(B)</w:t>
      </w:r>
      <w:r>
        <w:rPr>
          <w:spacing w:val="-6"/>
          <w:w w:val="120"/>
          <w:sz w:val="12"/>
        </w:rPr>
        <w:t xml:space="preserve"> </w:t>
      </w:r>
      <w:r>
        <w:rPr>
          <w:i/>
          <w:w w:val="120"/>
          <w:sz w:val="12"/>
        </w:rPr>
        <w:t>Panel B</w:t>
      </w:r>
      <w:r>
        <w:rPr>
          <w:w w:val="120"/>
          <w:sz w:val="12"/>
        </w:rPr>
        <w:t xml:space="preserve">: </w:t>
      </w:r>
      <w:r>
        <w:rPr>
          <w:i/>
          <w:w w:val="120"/>
          <w:sz w:val="12"/>
        </w:rPr>
        <w:t>r</w:t>
      </w:r>
      <w:r>
        <w:rPr>
          <w:i/>
          <w:w w:val="120"/>
          <w:sz w:val="12"/>
          <w:vertAlign w:val="superscript"/>
        </w:rPr>
        <w:t>s</w:t>
      </w:r>
      <w:r>
        <w:rPr>
          <w:rFonts w:ascii="Comic Sans MS"/>
          <w:w w:val="120"/>
          <w:sz w:val="12"/>
        </w:rPr>
        <w:t>/</w:t>
      </w:r>
      <w:r>
        <w:rPr>
          <w:i/>
          <w:w w:val="120"/>
          <w:sz w:val="15"/>
        </w:rPr>
        <w:t>s</w:t>
      </w:r>
      <w:r>
        <w:rPr>
          <w:i/>
          <w:w w:val="120"/>
          <w:position w:val="5"/>
          <w:sz w:val="9"/>
        </w:rPr>
        <w:t>s</w:t>
      </w:r>
      <w:r>
        <w:rPr>
          <w:i/>
          <w:spacing w:val="41"/>
          <w:w w:val="120"/>
          <w:position w:val="5"/>
          <w:sz w:val="9"/>
        </w:rPr>
        <w:t xml:space="preserve">  </w:t>
      </w:r>
      <w:r>
        <w:rPr>
          <w:rFonts w:ascii="Georgia"/>
          <w:w w:val="120"/>
          <w:sz w:val="12"/>
        </w:rPr>
        <w:t>=</w:t>
      </w:r>
      <w:r>
        <w:rPr>
          <w:rFonts w:ascii="Georgia"/>
          <w:spacing w:val="-8"/>
          <w:w w:val="120"/>
          <w:sz w:val="12"/>
        </w:rPr>
        <w:t xml:space="preserve"> </w:t>
      </w:r>
      <w:r>
        <w:rPr>
          <w:i/>
          <w:w w:val="120"/>
          <w:sz w:val="15"/>
        </w:rPr>
        <w:t>a</w:t>
      </w:r>
      <w:r>
        <w:rPr>
          <w:i/>
          <w:spacing w:val="-31"/>
          <w:w w:val="120"/>
          <w:sz w:val="15"/>
        </w:rPr>
        <w:t xml:space="preserve"> </w:t>
      </w:r>
      <w:r>
        <w:rPr>
          <w:rFonts w:ascii="Georgia"/>
          <w:w w:val="120"/>
          <w:sz w:val="12"/>
        </w:rPr>
        <w:t>+</w:t>
      </w:r>
      <w:r>
        <w:rPr>
          <w:rFonts w:ascii="Georgia"/>
          <w:spacing w:val="-22"/>
          <w:w w:val="120"/>
          <w:sz w:val="12"/>
        </w:rPr>
        <w:t xml:space="preserve"> </w:t>
      </w:r>
      <w:r>
        <w:rPr>
          <w:i/>
          <w:w w:val="120"/>
          <w:sz w:val="14"/>
        </w:rPr>
        <w:t>b</w:t>
      </w:r>
      <w:r>
        <w:rPr>
          <w:i/>
          <w:w w:val="120"/>
          <w:sz w:val="14"/>
          <w:vertAlign w:val="subscript"/>
        </w:rPr>
        <w:t>h</w:t>
      </w:r>
      <w:r>
        <w:rPr>
          <w:i/>
          <w:w w:val="120"/>
          <w:sz w:val="12"/>
        </w:rPr>
        <w:t>sign</w:t>
      </w:r>
      <w:r>
        <w:rPr>
          <w:rFonts w:ascii="Georgia"/>
          <w:w w:val="120"/>
          <w:sz w:val="12"/>
        </w:rPr>
        <w:t>(</w:t>
      </w:r>
      <w:r>
        <w:rPr>
          <w:i/>
          <w:w w:val="120"/>
          <w:sz w:val="12"/>
        </w:rPr>
        <w:t>r</w:t>
      </w:r>
      <w:r>
        <w:rPr>
          <w:i/>
          <w:w w:val="120"/>
          <w:sz w:val="12"/>
          <w:vertAlign w:val="superscript"/>
        </w:rPr>
        <w:t>s</w:t>
      </w:r>
      <w:r>
        <w:rPr>
          <w:i/>
          <w:spacing w:val="77"/>
          <w:w w:val="120"/>
          <w:sz w:val="12"/>
        </w:rPr>
        <w:t xml:space="preserve"> </w:t>
      </w:r>
      <w:r>
        <w:rPr>
          <w:rFonts w:ascii="Georgia"/>
          <w:w w:val="120"/>
          <w:sz w:val="12"/>
        </w:rPr>
        <w:t>)+</w:t>
      </w:r>
      <w:r>
        <w:rPr>
          <w:rFonts w:ascii="Georgia"/>
          <w:spacing w:val="-22"/>
          <w:w w:val="120"/>
          <w:sz w:val="12"/>
        </w:rPr>
        <w:t xml:space="preserve"> </w:t>
      </w:r>
      <w:r>
        <w:rPr>
          <w:i/>
          <w:w w:val="120"/>
          <w:sz w:val="15"/>
        </w:rPr>
        <w:t>e</w:t>
      </w:r>
      <w:r>
        <w:rPr>
          <w:i/>
          <w:w w:val="120"/>
          <w:position w:val="5"/>
          <w:sz w:val="9"/>
        </w:rPr>
        <w:t>s</w:t>
      </w:r>
      <w:r>
        <w:rPr>
          <w:i/>
          <w:spacing w:val="-18"/>
          <w:w w:val="120"/>
          <w:position w:val="5"/>
          <w:sz w:val="9"/>
        </w:rPr>
        <w:t xml:space="preserve"> </w:t>
      </w:r>
      <w:r>
        <w:rPr>
          <w:w w:val="120"/>
          <w:sz w:val="12"/>
        </w:rPr>
        <w:t xml:space="preserve">; (C) </w:t>
      </w:r>
      <w:r>
        <w:rPr>
          <w:i/>
          <w:w w:val="120"/>
          <w:sz w:val="12"/>
        </w:rPr>
        <w:t>Panel C</w:t>
      </w:r>
      <w:r>
        <w:rPr>
          <w:w w:val="120"/>
          <w:sz w:val="12"/>
        </w:rPr>
        <w:t>: Results</w:t>
      </w:r>
      <w:r>
        <w:rPr>
          <w:spacing w:val="-3"/>
          <w:w w:val="120"/>
          <w:sz w:val="12"/>
        </w:rPr>
        <w:t xml:space="preserve"> </w:t>
      </w:r>
      <w:r>
        <w:rPr>
          <w:w w:val="120"/>
          <w:sz w:val="12"/>
        </w:rPr>
        <w:t>by asset</w:t>
      </w:r>
      <w:r>
        <w:rPr>
          <w:spacing w:val="-2"/>
          <w:w w:val="120"/>
          <w:sz w:val="12"/>
        </w:rPr>
        <w:t xml:space="preserve"> class.</w:t>
      </w:r>
    </w:p>
    <w:p w14:paraId="49C1F26B" w14:textId="77777777" w:rsidR="00F1267E" w:rsidRDefault="00F1267E">
      <w:pPr>
        <w:spacing w:line="90" w:lineRule="exact"/>
        <w:rPr>
          <w:sz w:val="12"/>
        </w:rPr>
        <w:sectPr w:rsidR="00F1267E">
          <w:type w:val="continuous"/>
          <w:pgSz w:w="10890" w:h="14860"/>
          <w:pgMar w:top="600" w:right="708" w:bottom="280" w:left="708" w:header="629" w:footer="0" w:gutter="0"/>
          <w:cols w:space="720"/>
        </w:sectPr>
      </w:pPr>
    </w:p>
    <w:p w14:paraId="307DD33B" w14:textId="77777777" w:rsidR="00F1267E" w:rsidRDefault="00260777">
      <w:pPr>
        <w:spacing w:line="97" w:lineRule="exact"/>
        <w:jc w:val="right"/>
        <w:rPr>
          <w:sz w:val="9"/>
        </w:rPr>
      </w:pPr>
      <w:r>
        <w:rPr>
          <w:i/>
          <w:w w:val="120"/>
          <w:sz w:val="9"/>
        </w:rPr>
        <w:t>t</w:t>
      </w:r>
      <w:r>
        <w:rPr>
          <w:i/>
          <w:spacing w:val="50"/>
          <w:w w:val="120"/>
          <w:sz w:val="9"/>
        </w:rPr>
        <w:t xml:space="preserve">  </w:t>
      </w:r>
      <w:r>
        <w:rPr>
          <w:i/>
          <w:w w:val="120"/>
          <w:sz w:val="9"/>
        </w:rPr>
        <w:t>t</w:t>
      </w:r>
      <w:r>
        <w:rPr>
          <w:rFonts w:ascii="Georgia" w:hAnsi="Georgia"/>
          <w:w w:val="120"/>
          <w:sz w:val="9"/>
        </w:rPr>
        <w:t>—</w:t>
      </w:r>
      <w:r>
        <w:rPr>
          <w:spacing w:val="-10"/>
          <w:w w:val="120"/>
          <w:sz w:val="9"/>
        </w:rPr>
        <w:t>1</w:t>
      </w:r>
    </w:p>
    <w:p w14:paraId="661D4889" w14:textId="77777777" w:rsidR="00F1267E" w:rsidRDefault="00260777">
      <w:pPr>
        <w:spacing w:line="100" w:lineRule="exact"/>
        <w:jc w:val="right"/>
        <w:rPr>
          <w:i/>
          <w:sz w:val="9"/>
        </w:rPr>
      </w:pPr>
      <w:r>
        <w:br w:type="column"/>
      </w:r>
      <w:r>
        <w:rPr>
          <w:i/>
          <w:sz w:val="9"/>
        </w:rPr>
        <w:t>t</w:t>
      </w:r>
      <w:r>
        <w:rPr>
          <w:rFonts w:ascii="Georgia" w:hAnsi="Georgia"/>
          <w:sz w:val="9"/>
        </w:rPr>
        <w:t>—</w:t>
      </w:r>
      <w:r>
        <w:rPr>
          <w:i/>
          <w:spacing w:val="-10"/>
          <w:w w:val="115"/>
          <w:sz w:val="9"/>
        </w:rPr>
        <w:t>h</w:t>
      </w:r>
    </w:p>
    <w:p w14:paraId="0C74A243" w14:textId="77777777" w:rsidR="00F1267E" w:rsidRDefault="00260777">
      <w:pPr>
        <w:spacing w:line="100" w:lineRule="exact"/>
        <w:ind w:left="122"/>
        <w:rPr>
          <w:i/>
          <w:position w:val="1"/>
          <w:sz w:val="9"/>
        </w:rPr>
      </w:pPr>
      <w:r>
        <w:br w:type="column"/>
      </w:r>
      <w:r>
        <w:rPr>
          <w:i/>
          <w:w w:val="120"/>
          <w:sz w:val="9"/>
        </w:rPr>
        <w:t>t</w:t>
      </w:r>
      <w:r>
        <w:rPr>
          <w:rFonts w:ascii="Georgia" w:hAnsi="Georgia"/>
          <w:w w:val="120"/>
          <w:sz w:val="9"/>
        </w:rPr>
        <w:t>—</w:t>
      </w:r>
      <w:r>
        <w:rPr>
          <w:i/>
          <w:w w:val="120"/>
          <w:sz w:val="9"/>
        </w:rPr>
        <w:t>h</w:t>
      </w:r>
      <w:r>
        <w:rPr>
          <w:rFonts w:ascii="Georgia" w:hAnsi="Georgia"/>
          <w:w w:val="120"/>
          <w:sz w:val="9"/>
        </w:rPr>
        <w:t>—</w:t>
      </w:r>
      <w:r>
        <w:rPr>
          <w:w w:val="120"/>
          <w:sz w:val="9"/>
        </w:rPr>
        <w:t>1</w:t>
      </w:r>
      <w:r>
        <w:rPr>
          <w:spacing w:val="54"/>
          <w:w w:val="120"/>
          <w:sz w:val="9"/>
        </w:rPr>
        <w:t xml:space="preserve">  </w:t>
      </w:r>
      <w:r>
        <w:rPr>
          <w:i/>
          <w:spacing w:val="-10"/>
          <w:w w:val="120"/>
          <w:position w:val="1"/>
          <w:sz w:val="9"/>
        </w:rPr>
        <w:t>t</w:t>
      </w:r>
    </w:p>
    <w:p w14:paraId="7181ACCB" w14:textId="77777777" w:rsidR="00F1267E" w:rsidRDefault="00260777">
      <w:pPr>
        <w:spacing w:line="97" w:lineRule="exact"/>
        <w:jc w:val="right"/>
        <w:rPr>
          <w:sz w:val="9"/>
        </w:rPr>
      </w:pPr>
      <w:r>
        <w:br w:type="column"/>
      </w:r>
      <w:r>
        <w:rPr>
          <w:i/>
          <w:w w:val="120"/>
          <w:sz w:val="9"/>
        </w:rPr>
        <w:t>t</w:t>
      </w:r>
      <w:r>
        <w:rPr>
          <w:i/>
          <w:spacing w:val="50"/>
          <w:w w:val="120"/>
          <w:sz w:val="9"/>
        </w:rPr>
        <w:t xml:space="preserve">  </w:t>
      </w:r>
      <w:r>
        <w:rPr>
          <w:i/>
          <w:w w:val="120"/>
          <w:sz w:val="9"/>
        </w:rPr>
        <w:t>t</w:t>
      </w:r>
      <w:r>
        <w:rPr>
          <w:rFonts w:ascii="Georgia" w:hAnsi="Georgia"/>
          <w:w w:val="120"/>
          <w:sz w:val="9"/>
        </w:rPr>
        <w:t>—</w:t>
      </w:r>
      <w:r>
        <w:rPr>
          <w:spacing w:val="-10"/>
          <w:w w:val="120"/>
          <w:sz w:val="9"/>
        </w:rPr>
        <w:t>1</w:t>
      </w:r>
    </w:p>
    <w:p w14:paraId="16CEDA64" w14:textId="77777777" w:rsidR="00F1267E" w:rsidRDefault="00260777">
      <w:pPr>
        <w:tabs>
          <w:tab w:val="left" w:pos="1222"/>
        </w:tabs>
        <w:spacing w:line="100" w:lineRule="exact"/>
        <w:ind w:left="817"/>
        <w:rPr>
          <w:i/>
          <w:position w:val="1"/>
          <w:sz w:val="9"/>
        </w:rPr>
      </w:pPr>
      <w:r>
        <w:br w:type="column"/>
      </w:r>
      <w:r>
        <w:rPr>
          <w:i/>
          <w:sz w:val="9"/>
        </w:rPr>
        <w:t>t</w:t>
      </w:r>
      <w:r>
        <w:rPr>
          <w:rFonts w:ascii="Georgia" w:hAnsi="Georgia"/>
          <w:sz w:val="9"/>
        </w:rPr>
        <w:t>—</w:t>
      </w:r>
      <w:r>
        <w:rPr>
          <w:i/>
          <w:spacing w:val="-10"/>
          <w:w w:val="120"/>
          <w:sz w:val="9"/>
        </w:rPr>
        <w:t>h</w:t>
      </w:r>
      <w:r>
        <w:rPr>
          <w:i/>
          <w:sz w:val="9"/>
        </w:rPr>
        <w:tab/>
      </w:r>
      <w:r>
        <w:rPr>
          <w:i/>
          <w:spacing w:val="-10"/>
          <w:w w:val="120"/>
          <w:position w:val="1"/>
          <w:sz w:val="9"/>
        </w:rPr>
        <w:t>t</w:t>
      </w:r>
    </w:p>
    <w:p w14:paraId="189CDE82" w14:textId="77777777" w:rsidR="00F1267E" w:rsidRDefault="00F1267E">
      <w:pPr>
        <w:spacing w:line="100" w:lineRule="exact"/>
        <w:rPr>
          <w:i/>
          <w:position w:val="1"/>
          <w:sz w:val="9"/>
        </w:rPr>
        <w:sectPr w:rsidR="00F1267E">
          <w:type w:val="continuous"/>
          <w:pgSz w:w="10890" w:h="14860"/>
          <w:pgMar w:top="600" w:right="708" w:bottom="280" w:left="708" w:header="629" w:footer="0" w:gutter="0"/>
          <w:cols w:num="5" w:space="720" w:equalWidth="0">
            <w:col w:w="2279" w:space="40"/>
            <w:col w:w="694" w:space="39"/>
            <w:col w:w="643" w:space="40"/>
            <w:col w:w="1210" w:space="39"/>
            <w:col w:w="4490"/>
          </w:cols>
        </w:sectPr>
      </w:pPr>
    </w:p>
    <w:p w14:paraId="5510F332" w14:textId="77777777" w:rsidR="00F1267E" w:rsidRDefault="00F1267E">
      <w:pPr>
        <w:pStyle w:val="Corpsdetexte"/>
        <w:spacing w:before="1"/>
        <w:rPr>
          <w:i/>
          <w:sz w:val="18"/>
        </w:rPr>
      </w:pPr>
    </w:p>
    <w:p w14:paraId="064EBA6E" w14:textId="77777777" w:rsidR="00F1267E" w:rsidRDefault="00F1267E">
      <w:pPr>
        <w:pStyle w:val="Corpsdetexte"/>
        <w:rPr>
          <w:i/>
          <w:sz w:val="18"/>
        </w:rPr>
        <w:sectPr w:rsidR="00F1267E">
          <w:type w:val="continuous"/>
          <w:pgSz w:w="10890" w:h="14860"/>
          <w:pgMar w:top="600" w:right="708" w:bottom="280" w:left="708" w:header="629" w:footer="0" w:gutter="0"/>
          <w:cols w:space="720"/>
        </w:sectPr>
      </w:pPr>
    </w:p>
    <w:p w14:paraId="1552CBB4" w14:textId="77777777" w:rsidR="00F1267E" w:rsidRDefault="00260777">
      <w:pPr>
        <w:pStyle w:val="Corpsdetexte"/>
        <w:spacing w:before="82" w:line="273" w:lineRule="auto"/>
        <w:ind w:left="108" w:right="38"/>
        <w:jc w:val="both"/>
      </w:pPr>
      <w:r>
        <w:rPr>
          <w:w w:val="120"/>
        </w:rPr>
        <w:t>time</w:t>
      </w:r>
      <w:r>
        <w:rPr>
          <w:spacing w:val="-12"/>
          <w:w w:val="120"/>
        </w:rPr>
        <w:t xml:space="preserve"> </w:t>
      </w:r>
      <w:r>
        <w:rPr>
          <w:i/>
          <w:w w:val="120"/>
        </w:rPr>
        <w:t>t</w:t>
      </w:r>
      <w:r>
        <w:rPr>
          <w:i/>
          <w:spacing w:val="-12"/>
          <w:w w:val="120"/>
        </w:rPr>
        <w:t xml:space="preserve"> </w:t>
      </w:r>
      <w:r>
        <w:rPr>
          <w:rFonts w:ascii="Georgia" w:hAnsi="Georgia"/>
          <w:w w:val="120"/>
        </w:rPr>
        <w:t>—</w:t>
      </w:r>
      <w:r>
        <w:rPr>
          <w:rFonts w:ascii="Georgia" w:hAnsi="Georgia"/>
          <w:spacing w:val="-12"/>
          <w:w w:val="120"/>
        </w:rPr>
        <w:t xml:space="preserve"> </w:t>
      </w:r>
      <w:r>
        <w:rPr>
          <w:i/>
          <w:w w:val="120"/>
        </w:rPr>
        <w:t>k</w:t>
      </w:r>
      <w:r>
        <w:rPr>
          <w:i/>
          <w:spacing w:val="-12"/>
          <w:w w:val="120"/>
        </w:rPr>
        <w:t xml:space="preserve"> </w:t>
      </w:r>
      <w:r>
        <w:rPr>
          <w:rFonts w:ascii="Georgia" w:hAnsi="Georgia"/>
          <w:w w:val="120"/>
        </w:rPr>
        <w:t>—</w:t>
      </w:r>
      <w:r>
        <w:rPr>
          <w:rFonts w:ascii="Georgia" w:hAnsi="Georgia"/>
          <w:spacing w:val="-12"/>
          <w:w w:val="120"/>
        </w:rPr>
        <w:t xml:space="preserve"> </w:t>
      </w:r>
      <w:r>
        <w:rPr>
          <w:w w:val="120"/>
        </w:rPr>
        <w:t>1</w:t>
      </w:r>
      <w:r>
        <w:rPr>
          <w:spacing w:val="29"/>
          <w:w w:val="120"/>
        </w:rPr>
        <w:t xml:space="preserve"> </w:t>
      </w:r>
      <w:r>
        <w:rPr>
          <w:w w:val="120"/>
        </w:rPr>
        <w:t>to</w:t>
      </w:r>
      <w:r>
        <w:rPr>
          <w:spacing w:val="40"/>
          <w:w w:val="120"/>
        </w:rPr>
        <w:t xml:space="preserve"> </w:t>
      </w:r>
      <w:r>
        <w:rPr>
          <w:i/>
          <w:w w:val="120"/>
        </w:rPr>
        <w:t>t</w:t>
      </w:r>
      <w:r>
        <w:rPr>
          <w:i/>
          <w:spacing w:val="-12"/>
          <w:w w:val="120"/>
        </w:rPr>
        <w:t xml:space="preserve"> </w:t>
      </w:r>
      <w:r>
        <w:rPr>
          <w:rFonts w:ascii="Georgia" w:hAnsi="Georgia"/>
          <w:w w:val="120"/>
        </w:rPr>
        <w:t>—</w:t>
      </w:r>
      <w:r>
        <w:rPr>
          <w:rFonts w:ascii="Georgia" w:hAnsi="Georgia"/>
          <w:spacing w:val="-12"/>
          <w:w w:val="120"/>
        </w:rPr>
        <w:t xml:space="preserve"> </w:t>
      </w:r>
      <w:r>
        <w:rPr>
          <w:w w:val="120"/>
        </w:rPr>
        <w:t>1.</w:t>
      </w:r>
      <w:r>
        <w:rPr>
          <w:spacing w:val="40"/>
          <w:w w:val="120"/>
        </w:rPr>
        <w:t xml:space="preserve"> </w:t>
      </w:r>
      <w:r>
        <w:rPr>
          <w:w w:val="120"/>
        </w:rPr>
        <w:t>We</w:t>
      </w:r>
      <w:r>
        <w:rPr>
          <w:spacing w:val="40"/>
          <w:w w:val="120"/>
        </w:rPr>
        <w:t xml:space="preserve"> </w:t>
      </w:r>
      <w:r>
        <w:rPr>
          <w:w w:val="120"/>
        </w:rPr>
        <w:t>then</w:t>
      </w:r>
      <w:r>
        <w:rPr>
          <w:spacing w:val="40"/>
          <w:w w:val="120"/>
        </w:rPr>
        <w:t xml:space="preserve"> </w:t>
      </w:r>
      <w:r>
        <w:rPr>
          <w:w w:val="120"/>
        </w:rPr>
        <w:t>compute</w:t>
      </w:r>
      <w:r>
        <w:rPr>
          <w:spacing w:val="40"/>
          <w:w w:val="120"/>
        </w:rPr>
        <w:t xml:space="preserve"> </w:t>
      </w:r>
      <w:r>
        <w:rPr>
          <w:w w:val="120"/>
        </w:rPr>
        <w:t>the</w:t>
      </w:r>
      <w:r>
        <w:rPr>
          <w:spacing w:val="40"/>
          <w:w w:val="120"/>
        </w:rPr>
        <w:t xml:space="preserve"> </w:t>
      </w:r>
      <w:r>
        <w:rPr>
          <w:w w:val="120"/>
        </w:rPr>
        <w:t>time-</w:t>
      </w:r>
      <w:r>
        <w:rPr>
          <w:i/>
          <w:w w:val="120"/>
        </w:rPr>
        <w:t xml:space="preserve">t </w:t>
      </w:r>
      <w:r>
        <w:rPr>
          <w:w w:val="120"/>
        </w:rPr>
        <w:t>return</w:t>
      </w:r>
      <w:r>
        <w:rPr>
          <w:spacing w:val="-12"/>
          <w:w w:val="120"/>
        </w:rPr>
        <w:t xml:space="preserve"> </w:t>
      </w:r>
      <w:r>
        <w:rPr>
          <w:w w:val="120"/>
        </w:rPr>
        <w:t>based</w:t>
      </w:r>
      <w:r>
        <w:rPr>
          <w:spacing w:val="-12"/>
          <w:w w:val="120"/>
        </w:rPr>
        <w:t xml:space="preserve"> </w:t>
      </w:r>
      <w:r>
        <w:rPr>
          <w:w w:val="120"/>
        </w:rPr>
        <w:t xml:space="preserve">on the sign of the past return from </w:t>
      </w:r>
      <w:r>
        <w:rPr>
          <w:i/>
          <w:w w:val="120"/>
        </w:rPr>
        <w:t>t</w:t>
      </w:r>
      <w:r>
        <w:rPr>
          <w:rFonts w:ascii="Georgia" w:hAnsi="Georgia"/>
          <w:w w:val="120"/>
        </w:rPr>
        <w:t>—</w:t>
      </w:r>
      <w:r>
        <w:rPr>
          <w:rFonts w:ascii="Georgia" w:hAnsi="Georgia"/>
          <w:spacing w:val="-12"/>
          <w:w w:val="120"/>
        </w:rPr>
        <w:t xml:space="preserve"> </w:t>
      </w:r>
      <w:r>
        <w:rPr>
          <w:i/>
          <w:w w:val="120"/>
        </w:rPr>
        <w:t>k</w:t>
      </w:r>
      <w:r>
        <w:rPr>
          <w:i/>
          <w:spacing w:val="-12"/>
          <w:w w:val="120"/>
        </w:rPr>
        <w:t xml:space="preserve"> </w:t>
      </w:r>
      <w:r>
        <w:rPr>
          <w:rFonts w:ascii="Georgia" w:hAnsi="Georgia"/>
          <w:w w:val="120"/>
        </w:rPr>
        <w:t>—</w:t>
      </w:r>
      <w:r>
        <w:rPr>
          <w:rFonts w:ascii="Georgia" w:hAnsi="Georgia"/>
          <w:spacing w:val="-12"/>
          <w:w w:val="120"/>
        </w:rPr>
        <w:t xml:space="preserve"> </w:t>
      </w:r>
      <w:r>
        <w:rPr>
          <w:w w:val="120"/>
        </w:rPr>
        <w:t>2 to</w:t>
      </w:r>
      <w:r>
        <w:rPr>
          <w:spacing w:val="-4"/>
          <w:w w:val="120"/>
        </w:rPr>
        <w:t xml:space="preserve"> </w:t>
      </w:r>
      <w:r>
        <w:rPr>
          <w:i/>
          <w:w w:val="120"/>
        </w:rPr>
        <w:t>t</w:t>
      </w:r>
      <w:r>
        <w:rPr>
          <w:i/>
          <w:spacing w:val="-12"/>
          <w:w w:val="120"/>
        </w:rPr>
        <w:t xml:space="preserve"> </w:t>
      </w:r>
      <w:r>
        <w:rPr>
          <w:rFonts w:ascii="Georgia" w:hAnsi="Georgia"/>
          <w:w w:val="120"/>
        </w:rPr>
        <w:t>—</w:t>
      </w:r>
      <w:r>
        <w:rPr>
          <w:rFonts w:ascii="Georgia" w:hAnsi="Georgia"/>
          <w:spacing w:val="-12"/>
          <w:w w:val="120"/>
        </w:rPr>
        <w:t xml:space="preserve"> </w:t>
      </w:r>
      <w:r>
        <w:rPr>
          <w:w w:val="120"/>
        </w:rPr>
        <w:t>2, and so on until we compute the time-</w:t>
      </w:r>
      <w:r>
        <w:rPr>
          <w:i/>
          <w:w w:val="120"/>
        </w:rPr>
        <w:t xml:space="preserve">t </w:t>
      </w:r>
      <w:r>
        <w:rPr>
          <w:w w:val="120"/>
        </w:rPr>
        <w:t>return based on the final past return that is still being used from</w:t>
      </w:r>
      <w:r>
        <w:rPr>
          <w:spacing w:val="40"/>
          <w:w w:val="120"/>
        </w:rPr>
        <w:t xml:space="preserve"> </w:t>
      </w:r>
      <w:r>
        <w:rPr>
          <w:i/>
          <w:w w:val="115"/>
        </w:rPr>
        <w:t>t</w:t>
      </w:r>
      <w:r>
        <w:rPr>
          <w:i/>
          <w:spacing w:val="-12"/>
          <w:w w:val="115"/>
        </w:rPr>
        <w:t xml:space="preserve"> </w:t>
      </w:r>
      <w:r>
        <w:rPr>
          <w:rFonts w:ascii="Georgia" w:hAnsi="Georgia"/>
          <w:w w:val="115"/>
        </w:rPr>
        <w:t>—</w:t>
      </w:r>
      <w:r>
        <w:rPr>
          <w:rFonts w:ascii="Georgia" w:hAnsi="Georgia"/>
          <w:spacing w:val="-11"/>
          <w:w w:val="115"/>
        </w:rPr>
        <w:t xml:space="preserve"> </w:t>
      </w:r>
      <w:r>
        <w:rPr>
          <w:i/>
          <w:w w:val="115"/>
        </w:rPr>
        <w:t>k</w:t>
      </w:r>
      <w:r>
        <w:rPr>
          <w:i/>
          <w:spacing w:val="-12"/>
          <w:w w:val="115"/>
        </w:rPr>
        <w:t xml:space="preserve"> </w:t>
      </w:r>
      <w:r>
        <w:rPr>
          <w:rFonts w:ascii="Georgia" w:hAnsi="Georgia"/>
          <w:w w:val="115"/>
        </w:rPr>
        <w:t>—</w:t>
      </w:r>
      <w:r>
        <w:rPr>
          <w:rFonts w:ascii="Georgia" w:hAnsi="Georgia"/>
          <w:spacing w:val="-11"/>
          <w:w w:val="115"/>
        </w:rPr>
        <w:t xml:space="preserve"> </w:t>
      </w:r>
      <w:r>
        <w:rPr>
          <w:i/>
          <w:w w:val="115"/>
        </w:rPr>
        <w:t>h</w:t>
      </w:r>
      <w:r>
        <w:rPr>
          <w:i/>
          <w:spacing w:val="-11"/>
          <w:w w:val="115"/>
        </w:rPr>
        <w:t xml:space="preserve"> </w:t>
      </w:r>
      <w:r>
        <w:rPr>
          <w:w w:val="115"/>
        </w:rPr>
        <w:t>to</w:t>
      </w:r>
      <w:r>
        <w:rPr>
          <w:spacing w:val="-12"/>
          <w:w w:val="115"/>
        </w:rPr>
        <w:t xml:space="preserve"> </w:t>
      </w:r>
      <w:r>
        <w:rPr>
          <w:i/>
          <w:w w:val="115"/>
        </w:rPr>
        <w:t>t</w:t>
      </w:r>
      <w:r>
        <w:rPr>
          <w:rFonts w:ascii="Georgia" w:hAnsi="Georgia"/>
          <w:w w:val="115"/>
        </w:rPr>
        <w:t>—</w:t>
      </w:r>
      <w:r>
        <w:rPr>
          <w:rFonts w:ascii="Georgia" w:hAnsi="Georgia"/>
          <w:spacing w:val="-11"/>
          <w:w w:val="115"/>
        </w:rPr>
        <w:t xml:space="preserve"> </w:t>
      </w:r>
      <w:r>
        <w:rPr>
          <w:i/>
          <w:w w:val="115"/>
        </w:rPr>
        <w:t>h</w:t>
      </w:r>
      <w:r>
        <w:rPr>
          <w:w w:val="115"/>
        </w:rPr>
        <w:t>.</w:t>
      </w:r>
      <w:r>
        <w:rPr>
          <w:spacing w:val="-11"/>
          <w:w w:val="115"/>
        </w:rPr>
        <w:t xml:space="preserve"> </w:t>
      </w:r>
      <w:r>
        <w:rPr>
          <w:w w:val="115"/>
        </w:rPr>
        <w:t>For</w:t>
      </w:r>
      <w:r>
        <w:rPr>
          <w:spacing w:val="-12"/>
          <w:w w:val="115"/>
        </w:rPr>
        <w:t xml:space="preserve"> </w:t>
      </w:r>
      <w:r>
        <w:rPr>
          <w:w w:val="115"/>
        </w:rPr>
        <w:t>each</w:t>
      </w:r>
      <w:r>
        <w:rPr>
          <w:spacing w:val="-2"/>
          <w:w w:val="115"/>
        </w:rPr>
        <w:t xml:space="preserve"> </w:t>
      </w:r>
      <w:r>
        <w:rPr>
          <w:w w:val="115"/>
        </w:rPr>
        <w:t>(</w:t>
      </w:r>
      <w:r>
        <w:rPr>
          <w:i/>
          <w:w w:val="115"/>
        </w:rPr>
        <w:t>k</w:t>
      </w:r>
      <w:r>
        <w:rPr>
          <w:w w:val="115"/>
        </w:rPr>
        <w:t>,</w:t>
      </w:r>
      <w:r>
        <w:rPr>
          <w:i/>
          <w:w w:val="115"/>
        </w:rPr>
        <w:t>h</w:t>
      </w:r>
      <w:r>
        <w:rPr>
          <w:w w:val="115"/>
        </w:rPr>
        <w:t xml:space="preserve">), we get a single time series </w:t>
      </w:r>
      <w:r>
        <w:rPr>
          <w:w w:val="120"/>
        </w:rPr>
        <w:t>of</w:t>
      </w:r>
      <w:r>
        <w:rPr>
          <w:spacing w:val="-4"/>
          <w:w w:val="120"/>
        </w:rPr>
        <w:t xml:space="preserve"> </w:t>
      </w:r>
      <w:r>
        <w:rPr>
          <w:w w:val="120"/>
        </w:rPr>
        <w:t>monthly</w:t>
      </w:r>
      <w:r>
        <w:rPr>
          <w:spacing w:val="-5"/>
          <w:w w:val="120"/>
        </w:rPr>
        <w:t xml:space="preserve"> </w:t>
      </w:r>
      <w:r>
        <w:rPr>
          <w:w w:val="120"/>
        </w:rPr>
        <w:t>returns</w:t>
      </w:r>
      <w:r>
        <w:rPr>
          <w:spacing w:val="-5"/>
          <w:w w:val="120"/>
        </w:rPr>
        <w:t xml:space="preserve"> </w:t>
      </w:r>
      <w:r>
        <w:rPr>
          <w:w w:val="120"/>
        </w:rPr>
        <w:t>by</w:t>
      </w:r>
      <w:r>
        <w:rPr>
          <w:spacing w:val="-4"/>
          <w:w w:val="120"/>
        </w:rPr>
        <w:t xml:space="preserve"> </w:t>
      </w:r>
      <w:r>
        <w:rPr>
          <w:w w:val="120"/>
        </w:rPr>
        <w:t>computing</w:t>
      </w:r>
      <w:r>
        <w:rPr>
          <w:spacing w:val="-6"/>
          <w:w w:val="120"/>
        </w:rPr>
        <w:t xml:space="preserve"> </w:t>
      </w:r>
      <w:r>
        <w:rPr>
          <w:w w:val="120"/>
        </w:rPr>
        <w:t>the</w:t>
      </w:r>
      <w:r>
        <w:rPr>
          <w:spacing w:val="-4"/>
          <w:w w:val="120"/>
        </w:rPr>
        <w:t xml:space="preserve"> </w:t>
      </w:r>
      <w:r>
        <w:rPr>
          <w:w w:val="120"/>
        </w:rPr>
        <w:t>average</w:t>
      </w:r>
      <w:r>
        <w:rPr>
          <w:spacing w:val="-4"/>
          <w:w w:val="120"/>
        </w:rPr>
        <w:t xml:space="preserve"> </w:t>
      </w:r>
      <w:r>
        <w:rPr>
          <w:w w:val="120"/>
        </w:rPr>
        <w:t>return</w:t>
      </w:r>
      <w:r>
        <w:rPr>
          <w:spacing w:val="-4"/>
          <w:w w:val="120"/>
        </w:rPr>
        <w:t xml:space="preserve"> </w:t>
      </w:r>
      <w:r>
        <w:rPr>
          <w:w w:val="120"/>
        </w:rPr>
        <w:t>of</w:t>
      </w:r>
      <w:r>
        <w:rPr>
          <w:spacing w:val="-5"/>
          <w:w w:val="120"/>
        </w:rPr>
        <w:t xml:space="preserve"> </w:t>
      </w:r>
      <w:r>
        <w:rPr>
          <w:w w:val="120"/>
        </w:rPr>
        <w:t>all of</w:t>
      </w:r>
      <w:r>
        <w:rPr>
          <w:spacing w:val="-3"/>
          <w:w w:val="120"/>
        </w:rPr>
        <w:t xml:space="preserve"> </w:t>
      </w:r>
      <w:r>
        <w:rPr>
          <w:w w:val="120"/>
        </w:rPr>
        <w:t>these</w:t>
      </w:r>
      <w:r>
        <w:rPr>
          <w:spacing w:val="-4"/>
          <w:w w:val="120"/>
        </w:rPr>
        <w:t xml:space="preserve"> </w:t>
      </w:r>
      <w:r>
        <w:rPr>
          <w:i/>
          <w:w w:val="120"/>
        </w:rPr>
        <w:t>h</w:t>
      </w:r>
      <w:r>
        <w:rPr>
          <w:i/>
          <w:spacing w:val="-2"/>
          <w:w w:val="120"/>
        </w:rPr>
        <w:t xml:space="preserve"> </w:t>
      </w:r>
      <w:r>
        <w:rPr>
          <w:w w:val="120"/>
        </w:rPr>
        <w:t>currently</w:t>
      </w:r>
      <w:r>
        <w:rPr>
          <w:spacing w:val="-3"/>
          <w:w w:val="120"/>
        </w:rPr>
        <w:t xml:space="preserve"> </w:t>
      </w:r>
      <w:r>
        <w:rPr>
          <w:w w:val="120"/>
        </w:rPr>
        <w:t>‘‘active’’</w:t>
      </w:r>
      <w:r>
        <w:rPr>
          <w:spacing w:val="-3"/>
          <w:w w:val="120"/>
        </w:rPr>
        <w:t xml:space="preserve"> </w:t>
      </w:r>
      <w:r>
        <w:rPr>
          <w:w w:val="120"/>
        </w:rPr>
        <w:t>portfolios</w:t>
      </w:r>
      <w:r>
        <w:rPr>
          <w:spacing w:val="-4"/>
          <w:w w:val="120"/>
        </w:rPr>
        <w:t xml:space="preserve"> </w:t>
      </w:r>
      <w:r>
        <w:rPr>
          <w:w w:val="120"/>
        </w:rPr>
        <w:t>(i.e.,</w:t>
      </w:r>
      <w:r>
        <w:rPr>
          <w:spacing w:val="-2"/>
          <w:w w:val="120"/>
        </w:rPr>
        <w:t xml:space="preserve"> </w:t>
      </w:r>
      <w:r>
        <w:rPr>
          <w:w w:val="120"/>
        </w:rPr>
        <w:t>the</w:t>
      </w:r>
      <w:r>
        <w:rPr>
          <w:spacing w:val="-2"/>
          <w:w w:val="120"/>
        </w:rPr>
        <w:t xml:space="preserve"> portfolio</w:t>
      </w:r>
    </w:p>
    <w:p w14:paraId="245D85A5" w14:textId="77777777" w:rsidR="00F1267E" w:rsidRDefault="00260777">
      <w:pPr>
        <w:pStyle w:val="Corpsdetexte"/>
        <w:spacing w:before="82" w:line="273" w:lineRule="auto"/>
        <w:ind w:left="108" w:right="32"/>
        <w:jc w:val="both"/>
      </w:pPr>
      <w:r>
        <w:br w:type="column"/>
      </w:r>
      <w:r>
        <w:rPr>
          <w:w w:val="125"/>
        </w:rPr>
        <w:t>that was just bought and those that were bought in the past</w:t>
      </w:r>
      <w:r>
        <w:rPr>
          <w:spacing w:val="-13"/>
          <w:w w:val="125"/>
        </w:rPr>
        <w:t xml:space="preserve"> </w:t>
      </w:r>
      <w:r>
        <w:rPr>
          <w:w w:val="125"/>
        </w:rPr>
        <w:t>and</w:t>
      </w:r>
      <w:r>
        <w:rPr>
          <w:spacing w:val="-12"/>
          <w:w w:val="125"/>
        </w:rPr>
        <w:t xml:space="preserve"> </w:t>
      </w:r>
      <w:r>
        <w:rPr>
          <w:w w:val="125"/>
        </w:rPr>
        <w:t>are</w:t>
      </w:r>
      <w:r>
        <w:rPr>
          <w:spacing w:val="-13"/>
          <w:w w:val="125"/>
        </w:rPr>
        <w:t xml:space="preserve"> </w:t>
      </w:r>
      <w:r>
        <w:rPr>
          <w:w w:val="125"/>
        </w:rPr>
        <w:t>still</w:t>
      </w:r>
      <w:r>
        <w:rPr>
          <w:spacing w:val="-12"/>
          <w:w w:val="125"/>
        </w:rPr>
        <w:t xml:space="preserve"> </w:t>
      </w:r>
      <w:r>
        <w:rPr>
          <w:w w:val="125"/>
        </w:rPr>
        <w:t>held).</w:t>
      </w:r>
      <w:r>
        <w:rPr>
          <w:spacing w:val="-12"/>
          <w:w w:val="125"/>
        </w:rPr>
        <w:t xml:space="preserve"> </w:t>
      </w:r>
      <w:r>
        <w:rPr>
          <w:w w:val="125"/>
        </w:rPr>
        <w:t>We</w:t>
      </w:r>
      <w:r>
        <w:rPr>
          <w:spacing w:val="-13"/>
          <w:w w:val="125"/>
        </w:rPr>
        <w:t xml:space="preserve"> </w:t>
      </w:r>
      <w:r>
        <w:rPr>
          <w:w w:val="125"/>
        </w:rPr>
        <w:t>average</w:t>
      </w:r>
      <w:r>
        <w:rPr>
          <w:spacing w:val="-12"/>
          <w:w w:val="125"/>
        </w:rPr>
        <w:t xml:space="preserve"> </w:t>
      </w:r>
      <w:r>
        <w:rPr>
          <w:w w:val="125"/>
        </w:rPr>
        <w:t>the</w:t>
      </w:r>
      <w:r>
        <w:rPr>
          <w:spacing w:val="-12"/>
          <w:w w:val="125"/>
        </w:rPr>
        <w:t xml:space="preserve"> </w:t>
      </w:r>
      <w:r>
        <w:rPr>
          <w:w w:val="125"/>
        </w:rPr>
        <w:t>returns</w:t>
      </w:r>
      <w:r>
        <w:rPr>
          <w:spacing w:val="-13"/>
          <w:w w:val="125"/>
        </w:rPr>
        <w:t xml:space="preserve"> </w:t>
      </w:r>
      <w:r>
        <w:rPr>
          <w:w w:val="125"/>
        </w:rPr>
        <w:t>across</w:t>
      </w:r>
      <w:r>
        <w:rPr>
          <w:spacing w:val="-12"/>
          <w:w w:val="125"/>
        </w:rPr>
        <w:t xml:space="preserve"> </w:t>
      </w:r>
      <w:r>
        <w:rPr>
          <w:w w:val="125"/>
        </w:rPr>
        <w:t>all instruments</w:t>
      </w:r>
      <w:r>
        <w:rPr>
          <w:spacing w:val="-6"/>
          <w:w w:val="125"/>
        </w:rPr>
        <w:t xml:space="preserve"> </w:t>
      </w:r>
      <w:r>
        <w:rPr>
          <w:w w:val="125"/>
        </w:rPr>
        <w:t>(or</w:t>
      </w:r>
      <w:r>
        <w:rPr>
          <w:spacing w:val="-5"/>
          <w:w w:val="125"/>
        </w:rPr>
        <w:t xml:space="preserve"> </w:t>
      </w:r>
      <w:r>
        <w:rPr>
          <w:w w:val="125"/>
        </w:rPr>
        <w:t>all</w:t>
      </w:r>
      <w:r>
        <w:rPr>
          <w:spacing w:val="-5"/>
          <w:w w:val="125"/>
        </w:rPr>
        <w:t xml:space="preserve"> </w:t>
      </w:r>
      <w:r>
        <w:rPr>
          <w:w w:val="125"/>
        </w:rPr>
        <w:t>instruments</w:t>
      </w:r>
      <w:r>
        <w:rPr>
          <w:spacing w:val="-6"/>
          <w:w w:val="125"/>
        </w:rPr>
        <w:t xml:space="preserve"> </w:t>
      </w:r>
      <w:r>
        <w:rPr>
          <w:w w:val="125"/>
        </w:rPr>
        <w:t>within</w:t>
      </w:r>
      <w:r>
        <w:rPr>
          <w:spacing w:val="-5"/>
          <w:w w:val="125"/>
        </w:rPr>
        <w:t xml:space="preserve"> </w:t>
      </w:r>
      <w:r>
        <w:rPr>
          <w:w w:val="125"/>
        </w:rPr>
        <w:t>an</w:t>
      </w:r>
      <w:r>
        <w:rPr>
          <w:spacing w:val="-5"/>
          <w:w w:val="125"/>
        </w:rPr>
        <w:t xml:space="preserve"> </w:t>
      </w:r>
      <w:r>
        <w:rPr>
          <w:w w:val="125"/>
        </w:rPr>
        <w:t>asset</w:t>
      </w:r>
      <w:r>
        <w:rPr>
          <w:spacing w:val="-5"/>
          <w:w w:val="125"/>
        </w:rPr>
        <w:t xml:space="preserve"> </w:t>
      </w:r>
      <w:r>
        <w:rPr>
          <w:w w:val="125"/>
        </w:rPr>
        <w:t>class),</w:t>
      </w:r>
      <w:r>
        <w:rPr>
          <w:spacing w:val="-5"/>
          <w:w w:val="125"/>
        </w:rPr>
        <w:t xml:space="preserve"> to</w:t>
      </w:r>
    </w:p>
    <w:p w14:paraId="32DCC8D5" w14:textId="77777777" w:rsidR="00F1267E" w:rsidRDefault="00260777">
      <w:pPr>
        <w:pStyle w:val="Corpsdetexte"/>
        <w:spacing w:before="11" w:line="218" w:lineRule="auto"/>
        <w:ind w:left="108" w:right="32"/>
        <w:jc w:val="both"/>
        <w:rPr>
          <w:position w:val="-7"/>
        </w:rPr>
      </w:pPr>
      <w:r>
        <w:rPr>
          <w:noProof/>
          <w:position w:val="-7"/>
        </w:rPr>
        <mc:AlternateContent>
          <mc:Choice Requires="wps">
            <w:drawing>
              <wp:anchor distT="0" distB="0" distL="0" distR="0" simplePos="0" relativeHeight="483806720" behindDoc="1" locked="0" layoutInCell="1" allowOverlap="1" wp14:anchorId="26BAC7D4" wp14:editId="6690D03A">
                <wp:simplePos x="0" y="0"/>
                <wp:positionH relativeFrom="page">
                  <wp:posOffset>3676318</wp:posOffset>
                </wp:positionH>
                <wp:positionV relativeFrom="paragraph">
                  <wp:posOffset>196558</wp:posOffset>
                </wp:positionV>
                <wp:extent cx="26670" cy="7429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74295"/>
                        </a:xfrm>
                        <a:prstGeom prst="rect">
                          <a:avLst/>
                        </a:prstGeom>
                      </wps:spPr>
                      <wps:txbx>
                        <w:txbxContent>
                          <w:p w14:paraId="38AAA759" w14:textId="77777777" w:rsidR="00F1267E" w:rsidRDefault="00260777">
                            <w:pPr>
                              <w:spacing w:line="114" w:lineRule="exact"/>
                              <w:rPr>
                                <w:i/>
                                <w:sz w:val="11"/>
                              </w:rPr>
                            </w:pPr>
                            <w:r>
                              <w:rPr>
                                <w:i/>
                                <w:spacing w:val="-10"/>
                                <w:w w:val="135"/>
                                <w:sz w:val="11"/>
                              </w:rPr>
                              <w:t>t</w:t>
                            </w:r>
                          </w:p>
                        </w:txbxContent>
                      </wps:txbx>
                      <wps:bodyPr wrap="square" lIns="0" tIns="0" rIns="0" bIns="0" rtlCol="0">
                        <a:noAutofit/>
                      </wps:bodyPr>
                    </wps:wsp>
                  </a:graphicData>
                </a:graphic>
              </wp:anchor>
            </w:drawing>
          </mc:Choice>
          <mc:Fallback>
            <w:pict>
              <v:shape w14:anchorId="26BAC7D4" id="Textbox 50" o:spid="_x0000_s1045" type="#_x0000_t202" style="position:absolute;left:0;text-align:left;margin-left:289.45pt;margin-top:15.5pt;width:2.1pt;height:5.85pt;z-index:-19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" filled="f" stroked="f">
                <v:textbox inset="0,0,0,0">
                  <w:txbxContent>
                    <w:p w14:paraId="38AAA759" w14:textId="77777777" w:rsidR="00F1267E" w:rsidRDefault="00260777">
                      <w:pPr>
                        <w:spacing w:line="114" w:lineRule="exact"/>
                        <w:rPr>
                          <w:i/>
                          <w:sz w:val="11"/>
                        </w:rPr>
                      </w:pPr>
                      <w:r>
                        <w:rPr>
                          <w:i/>
                          <w:spacing w:val="-10"/>
                          <w:w w:val="135"/>
                          <w:sz w:val="11"/>
                        </w:rPr>
                        <w:t>t</w:t>
                      </w:r>
                    </w:p>
                  </w:txbxContent>
                </v:textbox>
                <w10:wrap anchorx="page"/>
              </v:shape>
            </w:pict>
          </mc:Fallback>
        </mc:AlternateContent>
      </w:r>
      <w:r>
        <w:rPr>
          <w:w w:val="120"/>
        </w:rPr>
        <w:t>obtain our time</w:t>
      </w:r>
      <w:r>
        <w:rPr>
          <w:w w:val="120"/>
        </w:rPr>
        <w:t xml:space="preserve"> series momentum strategy returns, </w:t>
      </w:r>
      <w:r>
        <w:rPr>
          <w:i/>
          <w:spacing w:val="-2"/>
          <w:w w:val="120"/>
          <w:position w:val="-7"/>
        </w:rPr>
        <w:t>r</w:t>
      </w:r>
      <w:r>
        <w:rPr>
          <w:i/>
          <w:spacing w:val="-2"/>
          <w:w w:val="120"/>
          <w:sz w:val="11"/>
        </w:rPr>
        <w:t>TSMOM</w:t>
      </w:r>
      <w:r>
        <w:rPr>
          <w:rFonts w:ascii="Georgia"/>
          <w:spacing w:val="-2"/>
          <w:w w:val="120"/>
          <w:sz w:val="11"/>
        </w:rPr>
        <w:t>(</w:t>
      </w:r>
      <w:r>
        <w:rPr>
          <w:i/>
          <w:spacing w:val="-2"/>
          <w:w w:val="120"/>
          <w:sz w:val="11"/>
        </w:rPr>
        <w:t>k</w:t>
      </w:r>
      <w:r>
        <w:rPr>
          <w:rFonts w:ascii="PMingLiU-ExtB"/>
          <w:spacing w:val="-2"/>
          <w:w w:val="120"/>
          <w:sz w:val="11"/>
        </w:rPr>
        <w:t>,</w:t>
      </w:r>
      <w:r>
        <w:rPr>
          <w:i/>
          <w:spacing w:val="-2"/>
          <w:w w:val="120"/>
          <w:sz w:val="11"/>
        </w:rPr>
        <w:t>h</w:t>
      </w:r>
      <w:r>
        <w:rPr>
          <w:rFonts w:ascii="Georgia"/>
          <w:spacing w:val="-2"/>
          <w:w w:val="120"/>
          <w:sz w:val="11"/>
        </w:rPr>
        <w:t>)</w:t>
      </w:r>
      <w:r>
        <w:rPr>
          <w:spacing w:val="-2"/>
          <w:w w:val="120"/>
          <w:position w:val="-7"/>
        </w:rPr>
        <w:t>.</w:t>
      </w:r>
    </w:p>
    <w:p w14:paraId="5B116E91" w14:textId="77777777" w:rsidR="00F1267E" w:rsidRDefault="00260777">
      <w:pPr>
        <w:pStyle w:val="Corpsdetexte"/>
        <w:spacing w:before="30" w:line="273" w:lineRule="auto"/>
        <w:ind w:left="108" w:right="27" w:firstLine="239"/>
      </w:pPr>
      <w:r>
        <w:rPr>
          <w:w w:val="120"/>
        </w:rPr>
        <w:t>To</w:t>
      </w:r>
      <w:r>
        <w:rPr>
          <w:spacing w:val="80"/>
          <w:w w:val="120"/>
        </w:rPr>
        <w:t xml:space="preserve"> </w:t>
      </w:r>
      <w:r>
        <w:rPr>
          <w:w w:val="120"/>
        </w:rPr>
        <w:t>evaluate</w:t>
      </w:r>
      <w:r>
        <w:rPr>
          <w:spacing w:val="80"/>
          <w:w w:val="120"/>
        </w:rPr>
        <w:t xml:space="preserve"> </w:t>
      </w:r>
      <w:r>
        <w:rPr>
          <w:w w:val="120"/>
        </w:rPr>
        <w:t>the</w:t>
      </w:r>
      <w:r>
        <w:rPr>
          <w:spacing w:val="80"/>
          <w:w w:val="120"/>
        </w:rPr>
        <w:t xml:space="preserve"> </w:t>
      </w:r>
      <w:r>
        <w:rPr>
          <w:w w:val="120"/>
        </w:rPr>
        <w:t>abnormal</w:t>
      </w:r>
      <w:r>
        <w:rPr>
          <w:spacing w:val="80"/>
          <w:w w:val="120"/>
        </w:rPr>
        <w:t xml:space="preserve"> </w:t>
      </w:r>
      <w:r>
        <w:rPr>
          <w:w w:val="120"/>
        </w:rPr>
        <w:t>performance</w:t>
      </w:r>
      <w:r>
        <w:rPr>
          <w:spacing w:val="80"/>
          <w:w w:val="120"/>
        </w:rPr>
        <w:t xml:space="preserve"> </w:t>
      </w:r>
      <w:r>
        <w:rPr>
          <w:w w:val="120"/>
        </w:rPr>
        <w:t>of</w:t>
      </w:r>
      <w:r>
        <w:rPr>
          <w:spacing w:val="80"/>
          <w:w w:val="120"/>
        </w:rPr>
        <w:t xml:space="preserve"> </w:t>
      </w:r>
      <w:r>
        <w:rPr>
          <w:w w:val="120"/>
        </w:rPr>
        <w:t>these strategies,</w:t>
      </w:r>
      <w:r>
        <w:rPr>
          <w:spacing w:val="35"/>
          <w:w w:val="120"/>
        </w:rPr>
        <w:t xml:space="preserve"> </w:t>
      </w:r>
      <w:r>
        <w:rPr>
          <w:w w:val="120"/>
        </w:rPr>
        <w:t>we</w:t>
      </w:r>
      <w:r>
        <w:rPr>
          <w:spacing w:val="34"/>
          <w:w w:val="120"/>
        </w:rPr>
        <w:t xml:space="preserve"> </w:t>
      </w:r>
      <w:r>
        <w:rPr>
          <w:w w:val="120"/>
        </w:rPr>
        <w:t>compute</w:t>
      </w:r>
      <w:r>
        <w:rPr>
          <w:spacing w:val="35"/>
          <w:w w:val="120"/>
        </w:rPr>
        <w:t xml:space="preserve"> </w:t>
      </w:r>
      <w:r>
        <w:rPr>
          <w:w w:val="120"/>
        </w:rPr>
        <w:t>their</w:t>
      </w:r>
      <w:r>
        <w:rPr>
          <w:spacing w:val="35"/>
          <w:w w:val="120"/>
        </w:rPr>
        <w:t xml:space="preserve"> </w:t>
      </w:r>
      <w:r>
        <w:rPr>
          <w:w w:val="120"/>
        </w:rPr>
        <w:t>alphas</w:t>
      </w:r>
      <w:r>
        <w:rPr>
          <w:spacing w:val="35"/>
          <w:w w:val="120"/>
        </w:rPr>
        <w:t xml:space="preserve"> </w:t>
      </w:r>
      <w:r>
        <w:rPr>
          <w:w w:val="120"/>
        </w:rPr>
        <w:t>from</w:t>
      </w:r>
      <w:r>
        <w:rPr>
          <w:spacing w:val="34"/>
          <w:w w:val="120"/>
        </w:rPr>
        <w:t xml:space="preserve"> </w:t>
      </w:r>
      <w:r>
        <w:rPr>
          <w:w w:val="120"/>
        </w:rPr>
        <w:t>the</w:t>
      </w:r>
      <w:r>
        <w:rPr>
          <w:spacing w:val="36"/>
          <w:w w:val="120"/>
        </w:rPr>
        <w:t xml:space="preserve"> </w:t>
      </w:r>
      <w:r>
        <w:rPr>
          <w:spacing w:val="-2"/>
          <w:w w:val="120"/>
        </w:rPr>
        <w:t>following</w:t>
      </w:r>
    </w:p>
    <w:p w14:paraId="46CB8CB0" w14:textId="77777777" w:rsidR="00F1267E" w:rsidRDefault="00F1267E">
      <w:pPr>
        <w:pStyle w:val="Corpsdetexte"/>
        <w:spacing w:line="273" w:lineRule="auto"/>
        <w:sectPr w:rsidR="00F1267E">
          <w:type w:val="continuous"/>
          <w:pgSz w:w="10890" w:h="14860"/>
          <w:pgMar w:top="600" w:right="708" w:bottom="280" w:left="708" w:header="629" w:footer="0" w:gutter="0"/>
          <w:cols w:num="2" w:space="720" w:equalWidth="0">
            <w:col w:w="4574" w:space="328"/>
            <w:col w:w="4572"/>
          </w:cols>
        </w:sectPr>
      </w:pPr>
    </w:p>
    <w:p w14:paraId="09E117E1" w14:textId="77777777" w:rsidR="00F1267E" w:rsidRDefault="00F1267E">
      <w:pPr>
        <w:pStyle w:val="Corpsdetexte"/>
        <w:spacing w:before="5"/>
        <w:rPr>
          <w:sz w:val="17"/>
        </w:rPr>
      </w:pPr>
    </w:p>
    <w:p w14:paraId="1B5DC159" w14:textId="77777777" w:rsidR="00F1267E" w:rsidRDefault="00F1267E">
      <w:pPr>
        <w:pStyle w:val="Corpsdetexte"/>
        <w:rPr>
          <w:sz w:val="17"/>
        </w:rPr>
        <w:sectPr w:rsidR="00F1267E">
          <w:pgSz w:w="10890" w:h="14860"/>
          <w:pgMar w:top="820" w:right="708" w:bottom="280" w:left="708" w:header="629" w:footer="0" w:gutter="0"/>
          <w:cols w:space="720"/>
        </w:sectPr>
      </w:pPr>
    </w:p>
    <w:p w14:paraId="76CF260E" w14:textId="77777777" w:rsidR="00F1267E" w:rsidRDefault="00260777">
      <w:pPr>
        <w:pStyle w:val="Corpsdetexte"/>
        <w:spacing w:before="82"/>
        <w:ind w:left="29"/>
      </w:pPr>
      <w:r>
        <w:rPr>
          <w:spacing w:val="-2"/>
          <w:w w:val="120"/>
        </w:rPr>
        <w:t>regression:</w:t>
      </w:r>
    </w:p>
    <w:p w14:paraId="03F3E62B" w14:textId="77777777" w:rsidR="00F1267E" w:rsidRDefault="00260777">
      <w:pPr>
        <w:spacing w:before="141" w:line="111" w:lineRule="exact"/>
        <w:ind w:left="29"/>
        <w:rPr>
          <w:i/>
          <w:sz w:val="16"/>
        </w:rPr>
      </w:pPr>
      <w:r>
        <w:rPr>
          <w:i/>
          <w:w w:val="115"/>
          <w:sz w:val="16"/>
        </w:rPr>
        <w:t>r</w:t>
      </w:r>
      <w:r>
        <w:rPr>
          <w:i/>
          <w:w w:val="115"/>
          <w:sz w:val="16"/>
          <w:vertAlign w:val="superscript"/>
        </w:rPr>
        <w:t>TSMOM</w:t>
      </w:r>
      <w:r>
        <w:rPr>
          <w:rFonts w:ascii="Georgia"/>
          <w:w w:val="115"/>
          <w:sz w:val="16"/>
          <w:vertAlign w:val="superscript"/>
        </w:rPr>
        <w:t>(</w:t>
      </w:r>
      <w:r>
        <w:rPr>
          <w:i/>
          <w:w w:val="115"/>
          <w:sz w:val="16"/>
          <w:vertAlign w:val="superscript"/>
        </w:rPr>
        <w:t>k</w:t>
      </w:r>
      <w:r>
        <w:rPr>
          <w:rFonts w:ascii="PMingLiU-ExtB"/>
          <w:w w:val="115"/>
          <w:sz w:val="16"/>
          <w:vertAlign w:val="superscript"/>
        </w:rPr>
        <w:t>,</w:t>
      </w:r>
      <w:r>
        <w:rPr>
          <w:i/>
          <w:w w:val="115"/>
          <w:sz w:val="16"/>
          <w:vertAlign w:val="superscript"/>
        </w:rPr>
        <w:t>h</w:t>
      </w:r>
      <w:r>
        <w:rPr>
          <w:rFonts w:ascii="Georgia"/>
          <w:w w:val="115"/>
          <w:sz w:val="16"/>
          <w:vertAlign w:val="superscript"/>
        </w:rPr>
        <w:t>)</w:t>
      </w:r>
      <w:r>
        <w:rPr>
          <w:rFonts w:ascii="Georgia"/>
          <w:spacing w:val="-12"/>
          <w:w w:val="115"/>
          <w:sz w:val="16"/>
        </w:rPr>
        <w:t xml:space="preserve"> </w:t>
      </w:r>
      <w:r>
        <w:rPr>
          <w:rFonts w:ascii="Georgia"/>
          <w:w w:val="115"/>
          <w:sz w:val="16"/>
        </w:rPr>
        <w:t>=</w:t>
      </w:r>
      <w:r>
        <w:rPr>
          <w:rFonts w:ascii="Georgia"/>
          <w:spacing w:val="-11"/>
          <w:w w:val="115"/>
          <w:sz w:val="16"/>
        </w:rPr>
        <w:t xml:space="preserve"> </w:t>
      </w:r>
      <w:r>
        <w:rPr>
          <w:i/>
          <w:spacing w:val="10"/>
          <w:w w:val="115"/>
          <w:sz w:val="19"/>
        </w:rPr>
        <w:t>a</w:t>
      </w:r>
      <w:r>
        <w:rPr>
          <w:rFonts w:ascii="Georgia"/>
          <w:spacing w:val="10"/>
          <w:w w:val="115"/>
          <w:sz w:val="16"/>
        </w:rPr>
        <w:t>+</w:t>
      </w:r>
      <w:r>
        <w:rPr>
          <w:i/>
          <w:spacing w:val="10"/>
          <w:w w:val="115"/>
          <w:sz w:val="17"/>
        </w:rPr>
        <w:t>b</w:t>
      </w:r>
      <w:r>
        <w:rPr>
          <w:i/>
          <w:spacing w:val="19"/>
          <w:w w:val="115"/>
          <w:sz w:val="17"/>
        </w:rPr>
        <w:t xml:space="preserve"> </w:t>
      </w:r>
      <w:r>
        <w:rPr>
          <w:i/>
          <w:w w:val="115"/>
          <w:sz w:val="16"/>
        </w:rPr>
        <w:t>MKT</w:t>
      </w:r>
      <w:r>
        <w:rPr>
          <w:i/>
          <w:spacing w:val="29"/>
          <w:w w:val="115"/>
          <w:sz w:val="16"/>
        </w:rPr>
        <w:t xml:space="preserve"> </w:t>
      </w:r>
      <w:r>
        <w:rPr>
          <w:rFonts w:ascii="Georgia"/>
          <w:w w:val="115"/>
          <w:sz w:val="16"/>
        </w:rPr>
        <w:t>+</w:t>
      </w:r>
      <w:r>
        <w:rPr>
          <w:i/>
          <w:w w:val="115"/>
          <w:sz w:val="17"/>
        </w:rPr>
        <w:t>b</w:t>
      </w:r>
      <w:r>
        <w:rPr>
          <w:i/>
          <w:spacing w:val="20"/>
          <w:w w:val="115"/>
          <w:sz w:val="17"/>
        </w:rPr>
        <w:t xml:space="preserve"> </w:t>
      </w:r>
      <w:r>
        <w:rPr>
          <w:i/>
          <w:w w:val="115"/>
          <w:sz w:val="16"/>
        </w:rPr>
        <w:t>BOND</w:t>
      </w:r>
      <w:r>
        <w:rPr>
          <w:i/>
          <w:spacing w:val="17"/>
          <w:w w:val="115"/>
          <w:sz w:val="16"/>
        </w:rPr>
        <w:t xml:space="preserve"> </w:t>
      </w:r>
      <w:r>
        <w:rPr>
          <w:rFonts w:ascii="Georgia"/>
          <w:w w:val="115"/>
          <w:sz w:val="16"/>
        </w:rPr>
        <w:t>+</w:t>
      </w:r>
      <w:r>
        <w:rPr>
          <w:rFonts w:ascii="Georgia"/>
          <w:spacing w:val="-28"/>
          <w:w w:val="115"/>
          <w:sz w:val="16"/>
        </w:rPr>
        <w:t xml:space="preserve"> </w:t>
      </w:r>
      <w:r>
        <w:rPr>
          <w:i/>
          <w:w w:val="115"/>
          <w:sz w:val="17"/>
        </w:rPr>
        <w:t>b</w:t>
      </w:r>
      <w:r>
        <w:rPr>
          <w:i/>
          <w:spacing w:val="20"/>
          <w:w w:val="115"/>
          <w:sz w:val="17"/>
        </w:rPr>
        <w:t xml:space="preserve"> </w:t>
      </w:r>
      <w:r>
        <w:rPr>
          <w:i/>
          <w:w w:val="115"/>
          <w:sz w:val="16"/>
        </w:rPr>
        <w:t>GSCI</w:t>
      </w:r>
      <w:r>
        <w:rPr>
          <w:i/>
          <w:spacing w:val="21"/>
          <w:w w:val="115"/>
          <w:sz w:val="16"/>
        </w:rPr>
        <w:t xml:space="preserve"> </w:t>
      </w:r>
      <w:r>
        <w:rPr>
          <w:rFonts w:ascii="Georgia"/>
          <w:w w:val="115"/>
          <w:sz w:val="16"/>
        </w:rPr>
        <w:t>+</w:t>
      </w:r>
      <w:r>
        <w:rPr>
          <w:rFonts w:ascii="Georgia"/>
          <w:spacing w:val="-28"/>
          <w:w w:val="115"/>
          <w:sz w:val="16"/>
        </w:rPr>
        <w:t xml:space="preserve"> </w:t>
      </w:r>
      <w:r>
        <w:rPr>
          <w:i/>
          <w:spacing w:val="-7"/>
          <w:w w:val="115"/>
          <w:sz w:val="16"/>
        </w:rPr>
        <w:t>sSMB</w:t>
      </w:r>
    </w:p>
    <w:p w14:paraId="3ED1B57F" w14:textId="77777777" w:rsidR="00F1267E" w:rsidRDefault="00260777">
      <w:pPr>
        <w:pStyle w:val="Corpsdetexte"/>
        <w:spacing w:before="82" w:line="268" w:lineRule="auto"/>
        <w:ind w:left="29"/>
      </w:pPr>
      <w:r>
        <w:br w:type="column"/>
      </w:r>
      <w:r>
        <w:rPr>
          <w:w w:val="120"/>
        </w:rPr>
        <w:t>where</w:t>
      </w:r>
      <w:r>
        <w:rPr>
          <w:spacing w:val="-7"/>
          <w:w w:val="120"/>
        </w:rPr>
        <w:t xml:space="preserve"> </w:t>
      </w:r>
      <w:r>
        <w:rPr>
          <w:w w:val="120"/>
        </w:rPr>
        <w:t>we</w:t>
      </w:r>
      <w:r>
        <w:rPr>
          <w:spacing w:val="-6"/>
          <w:w w:val="120"/>
        </w:rPr>
        <w:t xml:space="preserve"> </w:t>
      </w:r>
      <w:r>
        <w:rPr>
          <w:w w:val="120"/>
        </w:rPr>
        <w:t>control</w:t>
      </w:r>
      <w:r>
        <w:rPr>
          <w:spacing w:val="-6"/>
          <w:w w:val="120"/>
        </w:rPr>
        <w:t xml:space="preserve"> </w:t>
      </w:r>
      <w:r>
        <w:rPr>
          <w:w w:val="120"/>
        </w:rPr>
        <w:t>for</w:t>
      </w:r>
      <w:r>
        <w:rPr>
          <w:spacing w:val="-7"/>
          <w:w w:val="120"/>
        </w:rPr>
        <w:t xml:space="preserve"> </w:t>
      </w:r>
      <w:r>
        <w:rPr>
          <w:w w:val="120"/>
        </w:rPr>
        <w:t>passive</w:t>
      </w:r>
      <w:r>
        <w:rPr>
          <w:spacing w:val="-6"/>
          <w:w w:val="120"/>
        </w:rPr>
        <w:t xml:space="preserve"> </w:t>
      </w:r>
      <w:r>
        <w:rPr>
          <w:w w:val="120"/>
        </w:rPr>
        <w:t>exposures</w:t>
      </w:r>
      <w:r>
        <w:rPr>
          <w:spacing w:val="-7"/>
          <w:w w:val="120"/>
        </w:rPr>
        <w:t xml:space="preserve"> </w:t>
      </w:r>
      <w:r>
        <w:rPr>
          <w:w w:val="120"/>
        </w:rPr>
        <w:t>to</w:t>
      </w:r>
      <w:r>
        <w:rPr>
          <w:spacing w:val="-6"/>
          <w:w w:val="120"/>
        </w:rPr>
        <w:t xml:space="preserve"> </w:t>
      </w:r>
      <w:r>
        <w:rPr>
          <w:w w:val="120"/>
        </w:rPr>
        <w:t>the</w:t>
      </w:r>
      <w:r>
        <w:rPr>
          <w:spacing w:val="-6"/>
          <w:w w:val="120"/>
        </w:rPr>
        <w:t xml:space="preserve"> </w:t>
      </w:r>
      <w:r>
        <w:rPr>
          <w:w w:val="120"/>
        </w:rPr>
        <w:t>three</w:t>
      </w:r>
      <w:r>
        <w:rPr>
          <w:spacing w:val="-6"/>
          <w:w w:val="120"/>
        </w:rPr>
        <w:t xml:space="preserve"> </w:t>
      </w:r>
      <w:r>
        <w:rPr>
          <w:w w:val="120"/>
        </w:rPr>
        <w:t xml:space="preserve">major </w:t>
      </w:r>
      <w:r>
        <w:rPr>
          <w:spacing w:val="-4"/>
          <w:w w:val="120"/>
        </w:rPr>
        <w:t>asset</w:t>
      </w:r>
      <w:r>
        <w:rPr>
          <w:spacing w:val="1"/>
          <w:w w:val="120"/>
        </w:rPr>
        <w:t xml:space="preserve"> </w:t>
      </w:r>
      <w:r>
        <w:rPr>
          <w:spacing w:val="-4"/>
          <w:w w:val="120"/>
        </w:rPr>
        <w:t>classes</w:t>
      </w:r>
      <w:r>
        <w:rPr>
          <w:rFonts w:ascii="Calibri" w:hAnsi="Calibri"/>
          <w:spacing w:val="-4"/>
          <w:w w:val="120"/>
        </w:rPr>
        <w:t>—</w:t>
      </w:r>
      <w:r>
        <w:rPr>
          <w:spacing w:val="-4"/>
          <w:w w:val="120"/>
        </w:rPr>
        <w:t>the</w:t>
      </w:r>
      <w:r>
        <w:rPr>
          <w:spacing w:val="1"/>
          <w:w w:val="120"/>
        </w:rPr>
        <w:t xml:space="preserve"> </w:t>
      </w:r>
      <w:r>
        <w:rPr>
          <w:spacing w:val="-4"/>
          <w:w w:val="120"/>
        </w:rPr>
        <w:t>stock</w:t>
      </w:r>
      <w:r>
        <w:rPr>
          <w:w w:val="120"/>
        </w:rPr>
        <w:t xml:space="preserve"> </w:t>
      </w:r>
      <w:r>
        <w:rPr>
          <w:spacing w:val="-4"/>
          <w:w w:val="120"/>
        </w:rPr>
        <w:t>market</w:t>
      </w:r>
      <w:r>
        <w:rPr>
          <w:spacing w:val="1"/>
          <w:w w:val="120"/>
        </w:rPr>
        <w:t xml:space="preserve"> </w:t>
      </w:r>
      <w:r>
        <w:rPr>
          <w:i/>
          <w:spacing w:val="-4"/>
          <w:w w:val="120"/>
        </w:rPr>
        <w:t>MKT</w:t>
      </w:r>
      <w:r>
        <w:rPr>
          <w:spacing w:val="-4"/>
          <w:w w:val="120"/>
        </w:rPr>
        <w:t>,</w:t>
      </w:r>
      <w:r>
        <w:rPr>
          <w:w w:val="120"/>
        </w:rPr>
        <w:t xml:space="preserve"> </w:t>
      </w:r>
      <w:r>
        <w:rPr>
          <w:spacing w:val="-4"/>
          <w:w w:val="120"/>
        </w:rPr>
        <w:t>proxied</w:t>
      </w:r>
      <w:r>
        <w:rPr>
          <w:spacing w:val="1"/>
          <w:w w:val="120"/>
        </w:rPr>
        <w:t xml:space="preserve"> </w:t>
      </w:r>
      <w:r>
        <w:rPr>
          <w:spacing w:val="-4"/>
          <w:w w:val="120"/>
        </w:rPr>
        <w:t>by</w:t>
      </w:r>
      <w:r>
        <w:rPr>
          <w:spacing w:val="1"/>
          <w:w w:val="120"/>
        </w:rPr>
        <w:t xml:space="preserve"> </w:t>
      </w:r>
      <w:r>
        <w:rPr>
          <w:spacing w:val="-4"/>
          <w:w w:val="120"/>
        </w:rPr>
        <w:t>the</w:t>
      </w:r>
      <w:r>
        <w:rPr>
          <w:spacing w:val="1"/>
          <w:w w:val="120"/>
        </w:rPr>
        <w:t xml:space="preserve"> </w:t>
      </w:r>
      <w:r>
        <w:rPr>
          <w:spacing w:val="-4"/>
          <w:w w:val="120"/>
        </w:rPr>
        <w:t>excess</w:t>
      </w:r>
    </w:p>
    <w:p w14:paraId="0E2C939E" w14:textId="77777777" w:rsidR="00F1267E" w:rsidRDefault="00F1267E">
      <w:pPr>
        <w:pStyle w:val="Corpsdetexte"/>
        <w:spacing w:line="268" w:lineRule="auto"/>
        <w:sectPr w:rsidR="00F1267E">
          <w:type w:val="continuous"/>
          <w:pgSz w:w="10890" w:h="14860"/>
          <w:pgMar w:top="600" w:right="708" w:bottom="280" w:left="708" w:header="629" w:footer="0" w:gutter="0"/>
          <w:cols w:num="2" w:space="720" w:equalWidth="0">
            <w:col w:w="3951" w:space="951"/>
            <w:col w:w="4572"/>
          </w:cols>
        </w:sectPr>
      </w:pPr>
    </w:p>
    <w:p w14:paraId="5F27DD01" w14:textId="77777777" w:rsidR="00F1267E" w:rsidRDefault="00260777">
      <w:pPr>
        <w:tabs>
          <w:tab w:val="left" w:pos="1318"/>
          <w:tab w:val="left" w:pos="1759"/>
          <w:tab w:val="right" w:pos="2144"/>
        </w:tabs>
        <w:spacing w:line="134" w:lineRule="exact"/>
        <w:ind w:left="99"/>
        <w:rPr>
          <w:sz w:val="11"/>
        </w:rPr>
      </w:pPr>
      <w:r>
        <w:rPr>
          <w:i/>
          <w:spacing w:val="-10"/>
          <w:w w:val="130"/>
          <w:sz w:val="11"/>
        </w:rPr>
        <w:t>t</w:t>
      </w:r>
      <w:r>
        <w:rPr>
          <w:i/>
          <w:sz w:val="11"/>
        </w:rPr>
        <w:tab/>
      </w:r>
      <w:r>
        <w:rPr>
          <w:spacing w:val="-10"/>
          <w:w w:val="130"/>
          <w:sz w:val="11"/>
        </w:rPr>
        <w:t>1</w:t>
      </w:r>
      <w:r>
        <w:rPr>
          <w:sz w:val="11"/>
        </w:rPr>
        <w:tab/>
      </w:r>
      <w:r>
        <w:rPr>
          <w:i/>
          <w:spacing w:val="-10"/>
          <w:w w:val="130"/>
          <w:position w:val="2"/>
          <w:sz w:val="11"/>
        </w:rPr>
        <w:t>t</w:t>
      </w:r>
      <w:r>
        <w:rPr>
          <w:i/>
          <w:position w:val="2"/>
          <w:sz w:val="11"/>
        </w:rPr>
        <w:tab/>
      </w:r>
      <w:r>
        <w:rPr>
          <w:spacing w:val="-10"/>
          <w:w w:val="130"/>
          <w:sz w:val="11"/>
        </w:rPr>
        <w:t>2</w:t>
      </w:r>
    </w:p>
    <w:p w14:paraId="17564994" w14:textId="77777777" w:rsidR="00F1267E" w:rsidRDefault="00260777">
      <w:pPr>
        <w:tabs>
          <w:tab w:val="left" w:pos="416"/>
          <w:tab w:val="left" w:pos="840"/>
          <w:tab w:val="left" w:pos="1453"/>
        </w:tabs>
        <w:spacing w:line="130" w:lineRule="exact"/>
        <w:ind w:left="99"/>
        <w:rPr>
          <w:i/>
          <w:position w:val="2"/>
          <w:sz w:val="11"/>
        </w:rPr>
      </w:pPr>
      <w:r>
        <w:br w:type="column"/>
      </w:r>
      <w:r>
        <w:rPr>
          <w:i/>
          <w:spacing w:val="-10"/>
          <w:w w:val="130"/>
          <w:position w:val="2"/>
          <w:sz w:val="11"/>
        </w:rPr>
        <w:t>t</w:t>
      </w:r>
      <w:r>
        <w:rPr>
          <w:i/>
          <w:position w:val="2"/>
          <w:sz w:val="11"/>
        </w:rPr>
        <w:tab/>
      </w:r>
      <w:r>
        <w:rPr>
          <w:spacing w:val="-10"/>
          <w:w w:val="130"/>
          <w:sz w:val="11"/>
        </w:rPr>
        <w:t>3</w:t>
      </w:r>
      <w:r>
        <w:rPr>
          <w:sz w:val="11"/>
        </w:rPr>
        <w:tab/>
      </w:r>
      <w:r>
        <w:rPr>
          <w:i/>
          <w:spacing w:val="-10"/>
          <w:w w:val="130"/>
          <w:position w:val="2"/>
          <w:sz w:val="11"/>
        </w:rPr>
        <w:t>t</w:t>
      </w:r>
      <w:r>
        <w:rPr>
          <w:i/>
          <w:position w:val="2"/>
          <w:sz w:val="11"/>
        </w:rPr>
        <w:tab/>
      </w:r>
      <w:r>
        <w:rPr>
          <w:i/>
          <w:spacing w:val="-10"/>
          <w:w w:val="130"/>
          <w:position w:val="2"/>
          <w:sz w:val="11"/>
        </w:rPr>
        <w:t>t</w:t>
      </w:r>
    </w:p>
    <w:p w14:paraId="645180EA" w14:textId="77777777" w:rsidR="00F1267E" w:rsidRDefault="00260777">
      <w:pPr>
        <w:pStyle w:val="Corpsdetexte"/>
        <w:spacing w:line="167" w:lineRule="exact"/>
        <w:ind w:left="99"/>
      </w:pPr>
      <w:r>
        <w:br w:type="column"/>
      </w:r>
      <w:r>
        <w:rPr>
          <w:w w:val="120"/>
        </w:rPr>
        <w:t>return</w:t>
      </w:r>
      <w:r>
        <w:rPr>
          <w:spacing w:val="1"/>
          <w:w w:val="120"/>
        </w:rPr>
        <w:t xml:space="preserve"> </w:t>
      </w:r>
      <w:r>
        <w:rPr>
          <w:w w:val="120"/>
        </w:rPr>
        <w:t>on</w:t>
      </w:r>
      <w:r>
        <w:rPr>
          <w:spacing w:val="2"/>
          <w:w w:val="120"/>
        </w:rPr>
        <w:t xml:space="preserve"> </w:t>
      </w:r>
      <w:r>
        <w:rPr>
          <w:w w:val="120"/>
        </w:rPr>
        <w:t>the</w:t>
      </w:r>
      <w:r>
        <w:rPr>
          <w:spacing w:val="1"/>
          <w:w w:val="120"/>
        </w:rPr>
        <w:t xml:space="preserve"> </w:t>
      </w:r>
      <w:r>
        <w:rPr>
          <w:w w:val="120"/>
        </w:rPr>
        <w:t>MSCI</w:t>
      </w:r>
      <w:r>
        <w:rPr>
          <w:spacing w:val="2"/>
          <w:w w:val="120"/>
        </w:rPr>
        <w:t xml:space="preserve"> </w:t>
      </w:r>
      <w:r>
        <w:rPr>
          <w:w w:val="120"/>
        </w:rPr>
        <w:t>World</w:t>
      </w:r>
      <w:r>
        <w:rPr>
          <w:spacing w:val="2"/>
          <w:w w:val="120"/>
        </w:rPr>
        <w:t xml:space="preserve"> </w:t>
      </w:r>
      <w:r>
        <w:rPr>
          <w:w w:val="120"/>
        </w:rPr>
        <w:t>Index,</w:t>
      </w:r>
      <w:r>
        <w:rPr>
          <w:spacing w:val="1"/>
          <w:w w:val="120"/>
        </w:rPr>
        <w:t xml:space="preserve"> </w:t>
      </w:r>
      <w:r>
        <w:rPr>
          <w:w w:val="120"/>
        </w:rPr>
        <w:t>the</w:t>
      </w:r>
      <w:r>
        <w:rPr>
          <w:spacing w:val="2"/>
          <w:w w:val="120"/>
        </w:rPr>
        <w:t xml:space="preserve"> </w:t>
      </w:r>
      <w:r>
        <w:rPr>
          <w:w w:val="120"/>
        </w:rPr>
        <w:t>bond</w:t>
      </w:r>
      <w:r>
        <w:rPr>
          <w:spacing w:val="2"/>
          <w:w w:val="120"/>
        </w:rPr>
        <w:t xml:space="preserve"> </w:t>
      </w:r>
      <w:r>
        <w:rPr>
          <w:w w:val="120"/>
        </w:rPr>
        <w:t>market</w:t>
      </w:r>
      <w:r>
        <w:rPr>
          <w:spacing w:val="1"/>
          <w:w w:val="120"/>
        </w:rPr>
        <w:t xml:space="preserve"> </w:t>
      </w:r>
      <w:r>
        <w:rPr>
          <w:i/>
          <w:spacing w:val="-2"/>
          <w:w w:val="120"/>
        </w:rPr>
        <w:t>BOND</w:t>
      </w:r>
      <w:r>
        <w:rPr>
          <w:spacing w:val="-2"/>
          <w:w w:val="120"/>
        </w:rPr>
        <w:t>,</w:t>
      </w:r>
    </w:p>
    <w:p w14:paraId="25CB7C28" w14:textId="77777777" w:rsidR="00F1267E" w:rsidRDefault="00F1267E">
      <w:pPr>
        <w:pStyle w:val="Corpsdetexte"/>
        <w:spacing w:line="167" w:lineRule="exact"/>
        <w:sectPr w:rsidR="00F1267E">
          <w:type w:val="continuous"/>
          <w:pgSz w:w="10890" w:h="14860"/>
          <w:pgMar w:top="600" w:right="708" w:bottom="280" w:left="708" w:header="629" w:footer="0" w:gutter="0"/>
          <w:cols w:num="3" w:space="720" w:equalWidth="0">
            <w:col w:w="2185" w:space="313"/>
            <w:col w:w="1535" w:space="799"/>
            <w:col w:w="4642"/>
          </w:cols>
        </w:sectPr>
      </w:pPr>
    </w:p>
    <w:p w14:paraId="0A66DAA2" w14:textId="77777777" w:rsidR="00F1267E" w:rsidRDefault="00260777">
      <w:pPr>
        <w:tabs>
          <w:tab w:val="left" w:pos="4245"/>
        </w:tabs>
        <w:spacing w:before="44"/>
        <w:ind w:left="970"/>
        <w:rPr>
          <w:rFonts w:ascii="Georgia"/>
          <w:sz w:val="16"/>
        </w:rPr>
      </w:pPr>
      <w:bookmarkStart w:id="18" w:name="_bookmark8"/>
      <w:bookmarkEnd w:id="18"/>
      <w:r>
        <w:rPr>
          <w:rFonts w:ascii="Georgia"/>
          <w:w w:val="110"/>
          <w:sz w:val="16"/>
        </w:rPr>
        <w:t>+</w:t>
      </w:r>
      <w:r>
        <w:rPr>
          <w:rFonts w:ascii="Georgia"/>
          <w:spacing w:val="-18"/>
          <w:w w:val="110"/>
          <w:sz w:val="16"/>
        </w:rPr>
        <w:t xml:space="preserve"> </w:t>
      </w:r>
      <w:r>
        <w:rPr>
          <w:i/>
          <w:w w:val="110"/>
          <w:sz w:val="16"/>
        </w:rPr>
        <w:t>hHML</w:t>
      </w:r>
      <w:r>
        <w:rPr>
          <w:i/>
          <w:w w:val="110"/>
          <w:sz w:val="16"/>
          <w:vertAlign w:val="subscript"/>
        </w:rPr>
        <w:t>t</w:t>
      </w:r>
      <w:r>
        <w:rPr>
          <w:i/>
          <w:spacing w:val="-1"/>
          <w:w w:val="110"/>
          <w:sz w:val="16"/>
        </w:rPr>
        <w:t xml:space="preserve"> </w:t>
      </w:r>
      <w:r>
        <w:rPr>
          <w:rFonts w:ascii="Georgia"/>
          <w:w w:val="110"/>
          <w:sz w:val="16"/>
        </w:rPr>
        <w:t>+</w:t>
      </w:r>
      <w:r>
        <w:rPr>
          <w:rFonts w:ascii="Georgia"/>
          <w:spacing w:val="-18"/>
          <w:w w:val="110"/>
          <w:sz w:val="16"/>
        </w:rPr>
        <w:t xml:space="preserve"> </w:t>
      </w:r>
      <w:r>
        <w:rPr>
          <w:i/>
          <w:w w:val="110"/>
          <w:sz w:val="16"/>
        </w:rPr>
        <w:t>mUMD</w:t>
      </w:r>
      <w:r>
        <w:rPr>
          <w:i/>
          <w:w w:val="110"/>
          <w:sz w:val="16"/>
          <w:vertAlign w:val="subscript"/>
        </w:rPr>
        <w:t>t</w:t>
      </w:r>
      <w:r>
        <w:rPr>
          <w:i/>
          <w:spacing w:val="1"/>
          <w:w w:val="110"/>
          <w:sz w:val="16"/>
        </w:rPr>
        <w:t xml:space="preserve"> </w:t>
      </w:r>
      <w:r>
        <w:rPr>
          <w:rFonts w:ascii="Georgia"/>
          <w:w w:val="110"/>
          <w:sz w:val="16"/>
        </w:rPr>
        <w:t>+</w:t>
      </w:r>
      <w:r>
        <w:rPr>
          <w:rFonts w:ascii="Georgia"/>
          <w:spacing w:val="-18"/>
          <w:w w:val="110"/>
          <w:sz w:val="16"/>
        </w:rPr>
        <w:t xml:space="preserve"> </w:t>
      </w:r>
      <w:r>
        <w:rPr>
          <w:i/>
          <w:spacing w:val="-5"/>
          <w:w w:val="110"/>
          <w:sz w:val="19"/>
        </w:rPr>
        <w:t>e</w:t>
      </w:r>
      <w:r>
        <w:rPr>
          <w:i/>
          <w:spacing w:val="-5"/>
          <w:w w:val="110"/>
          <w:sz w:val="19"/>
          <w:vertAlign w:val="subscript"/>
        </w:rPr>
        <w:t>t</w:t>
      </w:r>
      <w:r>
        <w:rPr>
          <w:rFonts w:ascii="PMingLiU-ExtB"/>
          <w:spacing w:val="-5"/>
          <w:w w:val="110"/>
          <w:sz w:val="16"/>
        </w:rPr>
        <w:t>,</w:t>
      </w:r>
      <w:r>
        <w:rPr>
          <w:rFonts w:ascii="PMingLiU-ExtB"/>
          <w:sz w:val="16"/>
        </w:rPr>
        <w:tab/>
      </w:r>
      <w:r>
        <w:rPr>
          <w:rFonts w:ascii="Georgia"/>
          <w:spacing w:val="-9"/>
          <w:w w:val="110"/>
          <w:sz w:val="16"/>
        </w:rPr>
        <w:t>(</w:t>
      </w:r>
      <w:r>
        <w:rPr>
          <w:spacing w:val="-9"/>
          <w:w w:val="110"/>
          <w:sz w:val="16"/>
        </w:rPr>
        <w:t>4</w:t>
      </w:r>
      <w:r>
        <w:rPr>
          <w:rFonts w:ascii="Georgia"/>
          <w:spacing w:val="-9"/>
          <w:w w:val="110"/>
          <w:sz w:val="16"/>
        </w:rPr>
        <w:t>)</w:t>
      </w:r>
    </w:p>
    <w:p w14:paraId="26DE32FF" w14:textId="77777777" w:rsidR="00F1267E" w:rsidRDefault="00260777">
      <w:pPr>
        <w:pStyle w:val="Corpsdetexte"/>
        <w:spacing w:before="25"/>
        <w:ind w:left="437"/>
      </w:pPr>
      <w:r>
        <w:br w:type="column"/>
      </w:r>
      <w:r>
        <w:rPr>
          <w:w w:val="115"/>
        </w:rPr>
        <w:t>proxied</w:t>
      </w:r>
      <w:r>
        <w:rPr>
          <w:spacing w:val="70"/>
          <w:w w:val="150"/>
        </w:rPr>
        <w:t xml:space="preserve"> </w:t>
      </w:r>
      <w:r>
        <w:rPr>
          <w:w w:val="115"/>
        </w:rPr>
        <w:t>by</w:t>
      </w:r>
      <w:r>
        <w:rPr>
          <w:spacing w:val="70"/>
          <w:w w:val="150"/>
        </w:rPr>
        <w:t xml:space="preserve"> </w:t>
      </w:r>
      <w:r>
        <w:rPr>
          <w:w w:val="115"/>
        </w:rPr>
        <w:t>the</w:t>
      </w:r>
      <w:r>
        <w:rPr>
          <w:spacing w:val="72"/>
          <w:w w:val="150"/>
        </w:rPr>
        <w:t xml:space="preserve"> </w:t>
      </w:r>
      <w:r>
        <w:rPr>
          <w:w w:val="115"/>
        </w:rPr>
        <w:t>Barclays</w:t>
      </w:r>
      <w:r>
        <w:rPr>
          <w:spacing w:val="70"/>
          <w:w w:val="150"/>
        </w:rPr>
        <w:t xml:space="preserve"> </w:t>
      </w:r>
      <w:r>
        <w:rPr>
          <w:w w:val="115"/>
        </w:rPr>
        <w:t>Aggregate</w:t>
      </w:r>
      <w:r>
        <w:rPr>
          <w:spacing w:val="71"/>
          <w:w w:val="150"/>
        </w:rPr>
        <w:t xml:space="preserve"> </w:t>
      </w:r>
      <w:r>
        <w:rPr>
          <w:w w:val="115"/>
        </w:rPr>
        <w:t>Bond</w:t>
      </w:r>
      <w:r>
        <w:rPr>
          <w:spacing w:val="71"/>
          <w:w w:val="150"/>
        </w:rPr>
        <w:t xml:space="preserve"> </w:t>
      </w:r>
      <w:r>
        <w:rPr>
          <w:w w:val="115"/>
        </w:rPr>
        <w:t>Index,</w:t>
      </w:r>
      <w:r>
        <w:rPr>
          <w:spacing w:val="70"/>
          <w:w w:val="150"/>
        </w:rPr>
        <w:t xml:space="preserve"> </w:t>
      </w:r>
      <w:r>
        <w:rPr>
          <w:spacing w:val="-5"/>
          <w:w w:val="115"/>
        </w:rPr>
        <w:t>the</w:t>
      </w:r>
    </w:p>
    <w:p w14:paraId="355738AE" w14:textId="77777777" w:rsidR="00F1267E" w:rsidRDefault="00F1267E">
      <w:pPr>
        <w:pStyle w:val="Corpsdetexte"/>
        <w:sectPr w:rsidR="00F1267E">
          <w:type w:val="continuous"/>
          <w:pgSz w:w="10890" w:h="14860"/>
          <w:pgMar w:top="600" w:right="708" w:bottom="280" w:left="708" w:header="629" w:footer="0" w:gutter="0"/>
          <w:cols w:num="2" w:space="720" w:equalWidth="0">
            <w:col w:w="4453" w:space="40"/>
            <w:col w:w="4981"/>
          </w:cols>
        </w:sectPr>
      </w:pPr>
    </w:p>
    <w:p w14:paraId="6E262F18" w14:textId="77777777" w:rsidR="00F1267E" w:rsidRDefault="00F1267E">
      <w:pPr>
        <w:pStyle w:val="Corpsdetexte"/>
        <w:rPr>
          <w:sz w:val="12"/>
        </w:rPr>
      </w:pPr>
    </w:p>
    <w:p w14:paraId="49E99B49" w14:textId="77777777" w:rsidR="00F1267E" w:rsidRDefault="00F1267E">
      <w:pPr>
        <w:pStyle w:val="Corpsdetexte"/>
        <w:spacing w:before="6"/>
        <w:rPr>
          <w:sz w:val="12"/>
        </w:rPr>
      </w:pPr>
    </w:p>
    <w:p w14:paraId="21F72B32" w14:textId="77777777" w:rsidR="00F1267E" w:rsidRDefault="00260777">
      <w:pPr>
        <w:ind w:left="29"/>
        <w:jc w:val="both"/>
        <w:rPr>
          <w:sz w:val="12"/>
        </w:rPr>
      </w:pPr>
      <w:r>
        <w:rPr>
          <w:w w:val="125"/>
          <w:sz w:val="12"/>
        </w:rPr>
        <w:t>Table</w:t>
      </w:r>
      <w:r>
        <w:rPr>
          <w:spacing w:val="10"/>
          <w:w w:val="125"/>
          <w:sz w:val="12"/>
        </w:rPr>
        <w:t xml:space="preserve"> </w:t>
      </w:r>
      <w:r>
        <w:rPr>
          <w:spacing w:val="-10"/>
          <w:w w:val="125"/>
          <w:sz w:val="12"/>
        </w:rPr>
        <w:t>2</w:t>
      </w:r>
    </w:p>
    <w:p w14:paraId="2240D151" w14:textId="77777777" w:rsidR="00F1267E" w:rsidRDefault="00260777">
      <w:pPr>
        <w:spacing w:before="34"/>
        <w:ind w:left="29"/>
        <w:jc w:val="both"/>
        <w:rPr>
          <w:sz w:val="12"/>
        </w:rPr>
      </w:pPr>
      <w:r>
        <w:rPr>
          <w:i/>
          <w:w w:val="130"/>
          <w:sz w:val="12"/>
        </w:rPr>
        <w:t>t</w:t>
      </w:r>
      <w:r>
        <w:rPr>
          <w:w w:val="130"/>
          <w:sz w:val="12"/>
        </w:rPr>
        <w:t>-statistics</w:t>
      </w:r>
      <w:r>
        <w:rPr>
          <w:spacing w:val="1"/>
          <w:w w:val="130"/>
          <w:sz w:val="12"/>
        </w:rPr>
        <w:t xml:space="preserve"> </w:t>
      </w:r>
      <w:r>
        <w:rPr>
          <w:w w:val="130"/>
          <w:sz w:val="12"/>
        </w:rPr>
        <w:t>of</w:t>
      </w:r>
      <w:r>
        <w:rPr>
          <w:spacing w:val="1"/>
          <w:w w:val="130"/>
          <w:sz w:val="12"/>
        </w:rPr>
        <w:t xml:space="preserve"> </w:t>
      </w:r>
      <w:r>
        <w:rPr>
          <w:w w:val="130"/>
          <w:sz w:val="12"/>
        </w:rPr>
        <w:t>the</w:t>
      </w:r>
      <w:r>
        <w:rPr>
          <w:spacing w:val="1"/>
          <w:w w:val="130"/>
          <w:sz w:val="12"/>
        </w:rPr>
        <w:t xml:space="preserve"> </w:t>
      </w:r>
      <w:r>
        <w:rPr>
          <w:w w:val="130"/>
          <w:sz w:val="12"/>
        </w:rPr>
        <w:t>alphas</w:t>
      </w:r>
      <w:r>
        <w:rPr>
          <w:spacing w:val="2"/>
          <w:w w:val="130"/>
          <w:sz w:val="12"/>
        </w:rPr>
        <w:t xml:space="preserve"> </w:t>
      </w:r>
      <w:r>
        <w:rPr>
          <w:w w:val="130"/>
          <w:sz w:val="12"/>
        </w:rPr>
        <w:t>of</w:t>
      </w:r>
      <w:r>
        <w:rPr>
          <w:spacing w:val="1"/>
          <w:w w:val="130"/>
          <w:sz w:val="12"/>
        </w:rPr>
        <w:t xml:space="preserve"> </w:t>
      </w:r>
      <w:r>
        <w:rPr>
          <w:w w:val="130"/>
          <w:sz w:val="12"/>
        </w:rPr>
        <w:t>time</w:t>
      </w:r>
      <w:r>
        <w:rPr>
          <w:spacing w:val="1"/>
          <w:w w:val="130"/>
          <w:sz w:val="12"/>
        </w:rPr>
        <w:t xml:space="preserve"> </w:t>
      </w:r>
      <w:r>
        <w:rPr>
          <w:w w:val="130"/>
          <w:sz w:val="12"/>
        </w:rPr>
        <w:t>series</w:t>
      </w:r>
      <w:r>
        <w:rPr>
          <w:spacing w:val="2"/>
          <w:w w:val="130"/>
          <w:sz w:val="12"/>
        </w:rPr>
        <w:t xml:space="preserve"> </w:t>
      </w:r>
      <w:r>
        <w:rPr>
          <w:w w:val="130"/>
          <w:sz w:val="12"/>
        </w:rPr>
        <w:t>momentum</w:t>
      </w:r>
      <w:r>
        <w:rPr>
          <w:spacing w:val="2"/>
          <w:w w:val="130"/>
          <w:sz w:val="12"/>
        </w:rPr>
        <w:t xml:space="preserve"> </w:t>
      </w:r>
      <w:r>
        <w:rPr>
          <w:w w:val="130"/>
          <w:sz w:val="12"/>
        </w:rPr>
        <w:t>strategies</w:t>
      </w:r>
      <w:r>
        <w:rPr>
          <w:spacing w:val="1"/>
          <w:w w:val="130"/>
          <w:sz w:val="12"/>
        </w:rPr>
        <w:t xml:space="preserve"> </w:t>
      </w:r>
      <w:r>
        <w:rPr>
          <w:w w:val="130"/>
          <w:sz w:val="12"/>
        </w:rPr>
        <w:t>with</w:t>
      </w:r>
      <w:r>
        <w:rPr>
          <w:spacing w:val="1"/>
          <w:w w:val="130"/>
          <w:sz w:val="12"/>
        </w:rPr>
        <w:t xml:space="preserve"> </w:t>
      </w:r>
      <w:r>
        <w:rPr>
          <w:w w:val="130"/>
          <w:sz w:val="12"/>
        </w:rPr>
        <w:t>different</w:t>
      </w:r>
      <w:r>
        <w:rPr>
          <w:spacing w:val="2"/>
          <w:w w:val="130"/>
          <w:sz w:val="12"/>
        </w:rPr>
        <w:t xml:space="preserve"> </w:t>
      </w:r>
      <w:r>
        <w:rPr>
          <w:w w:val="130"/>
          <w:sz w:val="12"/>
        </w:rPr>
        <w:t>look-back</w:t>
      </w:r>
      <w:r>
        <w:rPr>
          <w:spacing w:val="1"/>
          <w:w w:val="130"/>
          <w:sz w:val="12"/>
        </w:rPr>
        <w:t xml:space="preserve"> </w:t>
      </w:r>
      <w:r>
        <w:rPr>
          <w:w w:val="130"/>
          <w:sz w:val="12"/>
        </w:rPr>
        <w:t>and</w:t>
      </w:r>
      <w:r>
        <w:rPr>
          <w:spacing w:val="2"/>
          <w:w w:val="130"/>
          <w:sz w:val="12"/>
        </w:rPr>
        <w:t xml:space="preserve"> </w:t>
      </w:r>
      <w:r>
        <w:rPr>
          <w:w w:val="130"/>
          <w:sz w:val="12"/>
        </w:rPr>
        <w:t>holding</w:t>
      </w:r>
      <w:r>
        <w:rPr>
          <w:spacing w:val="2"/>
          <w:w w:val="130"/>
          <w:sz w:val="12"/>
        </w:rPr>
        <w:t xml:space="preserve"> </w:t>
      </w:r>
      <w:r>
        <w:rPr>
          <w:spacing w:val="-2"/>
          <w:w w:val="130"/>
          <w:sz w:val="12"/>
        </w:rPr>
        <w:t>periods.</w:t>
      </w:r>
    </w:p>
    <w:p w14:paraId="2BAAD416" w14:textId="77777777" w:rsidR="00F1267E" w:rsidRDefault="00260777">
      <w:pPr>
        <w:spacing w:before="33" w:line="297" w:lineRule="auto"/>
        <w:ind w:left="28" w:right="112" w:firstLine="132"/>
        <w:jc w:val="both"/>
        <w:rPr>
          <w:sz w:val="12"/>
        </w:rPr>
      </w:pPr>
      <w:r>
        <w:rPr>
          <w:w w:val="125"/>
          <w:sz w:val="12"/>
        </w:rPr>
        <w:t>Reported</w:t>
      </w:r>
      <w:r>
        <w:rPr>
          <w:spacing w:val="23"/>
          <w:w w:val="125"/>
          <w:sz w:val="12"/>
        </w:rPr>
        <w:t xml:space="preserve"> </w:t>
      </w:r>
      <w:r>
        <w:rPr>
          <w:w w:val="125"/>
          <w:sz w:val="12"/>
        </w:rPr>
        <w:t>are</w:t>
      </w:r>
      <w:r>
        <w:rPr>
          <w:spacing w:val="23"/>
          <w:w w:val="125"/>
          <w:sz w:val="12"/>
        </w:rPr>
        <w:t xml:space="preserve"> </w:t>
      </w:r>
      <w:r>
        <w:rPr>
          <w:w w:val="125"/>
          <w:sz w:val="12"/>
        </w:rPr>
        <w:t>the</w:t>
      </w:r>
      <w:r>
        <w:rPr>
          <w:spacing w:val="23"/>
          <w:w w:val="125"/>
          <w:sz w:val="12"/>
        </w:rPr>
        <w:t xml:space="preserve"> </w:t>
      </w:r>
      <w:r>
        <w:rPr>
          <w:i/>
          <w:w w:val="125"/>
          <w:sz w:val="12"/>
        </w:rPr>
        <w:t>t</w:t>
      </w:r>
      <w:r>
        <w:rPr>
          <w:w w:val="125"/>
          <w:sz w:val="12"/>
        </w:rPr>
        <w:t>-statistics</w:t>
      </w:r>
      <w:r>
        <w:rPr>
          <w:spacing w:val="23"/>
          <w:w w:val="125"/>
          <w:sz w:val="12"/>
        </w:rPr>
        <w:t xml:space="preserve"> </w:t>
      </w:r>
      <w:r>
        <w:rPr>
          <w:w w:val="125"/>
          <w:sz w:val="12"/>
        </w:rPr>
        <w:t>of</w:t>
      </w:r>
      <w:r>
        <w:rPr>
          <w:spacing w:val="21"/>
          <w:w w:val="125"/>
          <w:sz w:val="12"/>
        </w:rPr>
        <w:t xml:space="preserve"> </w:t>
      </w:r>
      <w:r>
        <w:rPr>
          <w:w w:val="125"/>
          <w:sz w:val="12"/>
        </w:rPr>
        <w:t>the</w:t>
      </w:r>
      <w:r>
        <w:rPr>
          <w:spacing w:val="23"/>
          <w:w w:val="125"/>
          <w:sz w:val="12"/>
        </w:rPr>
        <w:t xml:space="preserve"> </w:t>
      </w:r>
      <w:r>
        <w:rPr>
          <w:w w:val="125"/>
          <w:sz w:val="12"/>
        </w:rPr>
        <w:t>alphas</w:t>
      </w:r>
      <w:r>
        <w:rPr>
          <w:spacing w:val="24"/>
          <w:w w:val="125"/>
          <w:sz w:val="12"/>
        </w:rPr>
        <w:t xml:space="preserve"> </w:t>
      </w:r>
      <w:r>
        <w:rPr>
          <w:w w:val="125"/>
          <w:sz w:val="12"/>
        </w:rPr>
        <w:t>(intercepts)</w:t>
      </w:r>
      <w:r>
        <w:rPr>
          <w:spacing w:val="21"/>
          <w:w w:val="125"/>
          <w:sz w:val="12"/>
        </w:rPr>
        <w:t xml:space="preserve"> </w:t>
      </w:r>
      <w:r>
        <w:rPr>
          <w:w w:val="125"/>
          <w:sz w:val="12"/>
        </w:rPr>
        <w:t>from</w:t>
      </w:r>
      <w:r>
        <w:rPr>
          <w:spacing w:val="24"/>
          <w:w w:val="125"/>
          <w:sz w:val="12"/>
        </w:rPr>
        <w:t xml:space="preserve"> </w:t>
      </w:r>
      <w:r>
        <w:rPr>
          <w:w w:val="125"/>
          <w:sz w:val="12"/>
        </w:rPr>
        <w:t>time</w:t>
      </w:r>
      <w:r>
        <w:rPr>
          <w:spacing w:val="23"/>
          <w:w w:val="125"/>
          <w:sz w:val="12"/>
        </w:rPr>
        <w:t xml:space="preserve"> </w:t>
      </w:r>
      <w:r>
        <w:rPr>
          <w:w w:val="125"/>
          <w:sz w:val="12"/>
        </w:rPr>
        <w:t>series</w:t>
      </w:r>
      <w:r>
        <w:rPr>
          <w:spacing w:val="23"/>
          <w:w w:val="125"/>
          <w:sz w:val="12"/>
        </w:rPr>
        <w:t xml:space="preserve"> </w:t>
      </w:r>
      <w:r>
        <w:rPr>
          <w:w w:val="125"/>
          <w:sz w:val="12"/>
        </w:rPr>
        <w:t>regressions</w:t>
      </w:r>
      <w:r>
        <w:rPr>
          <w:spacing w:val="23"/>
          <w:w w:val="125"/>
          <w:sz w:val="12"/>
        </w:rPr>
        <w:t xml:space="preserve"> </w:t>
      </w:r>
      <w:r>
        <w:rPr>
          <w:w w:val="125"/>
          <w:sz w:val="12"/>
        </w:rPr>
        <w:t>of</w:t>
      </w:r>
      <w:r>
        <w:rPr>
          <w:spacing w:val="24"/>
          <w:w w:val="125"/>
          <w:sz w:val="12"/>
        </w:rPr>
        <w:t xml:space="preserve"> </w:t>
      </w:r>
      <w:r>
        <w:rPr>
          <w:w w:val="125"/>
          <w:sz w:val="12"/>
        </w:rPr>
        <w:t>the</w:t>
      </w:r>
      <w:r>
        <w:rPr>
          <w:spacing w:val="23"/>
          <w:w w:val="125"/>
          <w:sz w:val="12"/>
        </w:rPr>
        <w:t xml:space="preserve"> </w:t>
      </w:r>
      <w:r>
        <w:rPr>
          <w:w w:val="125"/>
          <w:sz w:val="12"/>
        </w:rPr>
        <w:t>returns</w:t>
      </w:r>
      <w:r>
        <w:rPr>
          <w:spacing w:val="23"/>
          <w:w w:val="125"/>
          <w:sz w:val="12"/>
        </w:rPr>
        <w:t xml:space="preserve"> </w:t>
      </w:r>
      <w:r>
        <w:rPr>
          <w:w w:val="125"/>
          <w:sz w:val="12"/>
        </w:rPr>
        <w:t>of</w:t>
      </w:r>
      <w:r>
        <w:rPr>
          <w:spacing w:val="21"/>
          <w:w w:val="125"/>
          <w:sz w:val="12"/>
        </w:rPr>
        <w:t xml:space="preserve"> </w:t>
      </w:r>
      <w:r>
        <w:rPr>
          <w:w w:val="125"/>
          <w:sz w:val="12"/>
        </w:rPr>
        <w:t>time</w:t>
      </w:r>
      <w:r>
        <w:rPr>
          <w:spacing w:val="24"/>
          <w:w w:val="125"/>
          <w:sz w:val="12"/>
        </w:rPr>
        <w:t xml:space="preserve"> </w:t>
      </w:r>
      <w:r>
        <w:rPr>
          <w:w w:val="125"/>
          <w:sz w:val="12"/>
        </w:rPr>
        <w:t>series</w:t>
      </w:r>
      <w:r>
        <w:rPr>
          <w:spacing w:val="23"/>
          <w:w w:val="125"/>
          <w:sz w:val="12"/>
        </w:rPr>
        <w:t xml:space="preserve"> </w:t>
      </w:r>
      <w:r>
        <w:rPr>
          <w:w w:val="125"/>
          <w:sz w:val="12"/>
        </w:rPr>
        <w:t>momentum</w:t>
      </w:r>
      <w:r>
        <w:rPr>
          <w:spacing w:val="21"/>
          <w:w w:val="125"/>
          <w:sz w:val="12"/>
        </w:rPr>
        <w:t xml:space="preserve"> </w:t>
      </w:r>
      <w:r>
        <w:rPr>
          <w:w w:val="125"/>
          <w:sz w:val="12"/>
        </w:rPr>
        <w:t>strategies</w:t>
      </w:r>
      <w:r>
        <w:rPr>
          <w:spacing w:val="23"/>
          <w:w w:val="125"/>
          <w:sz w:val="12"/>
        </w:rPr>
        <w:t xml:space="preserve"> </w:t>
      </w:r>
      <w:r>
        <w:rPr>
          <w:w w:val="125"/>
          <w:sz w:val="12"/>
        </w:rPr>
        <w:t>over</w:t>
      </w:r>
      <w:r>
        <w:rPr>
          <w:spacing w:val="23"/>
          <w:w w:val="125"/>
          <w:sz w:val="12"/>
        </w:rPr>
        <w:t xml:space="preserve"> </w:t>
      </w:r>
      <w:r>
        <w:rPr>
          <w:w w:val="125"/>
          <w:sz w:val="12"/>
        </w:rPr>
        <w:t>various</w:t>
      </w:r>
      <w:r>
        <w:rPr>
          <w:spacing w:val="40"/>
          <w:w w:val="125"/>
          <w:sz w:val="12"/>
        </w:rPr>
        <w:t xml:space="preserve"> </w:t>
      </w:r>
      <w:r>
        <w:rPr>
          <w:w w:val="125"/>
          <w:sz w:val="12"/>
        </w:rPr>
        <w:t>look-back</w:t>
      </w:r>
      <w:r>
        <w:rPr>
          <w:spacing w:val="-4"/>
          <w:w w:val="125"/>
          <w:sz w:val="12"/>
        </w:rPr>
        <w:t xml:space="preserve"> </w:t>
      </w:r>
      <w:r>
        <w:rPr>
          <w:w w:val="125"/>
          <w:sz w:val="12"/>
        </w:rPr>
        <w:t>and</w:t>
      </w:r>
      <w:r>
        <w:rPr>
          <w:spacing w:val="-4"/>
          <w:w w:val="125"/>
          <w:sz w:val="12"/>
        </w:rPr>
        <w:t xml:space="preserve"> </w:t>
      </w:r>
      <w:r>
        <w:rPr>
          <w:w w:val="125"/>
          <w:sz w:val="12"/>
        </w:rPr>
        <w:t>holding</w:t>
      </w:r>
      <w:r>
        <w:rPr>
          <w:spacing w:val="-3"/>
          <w:w w:val="125"/>
          <w:sz w:val="12"/>
        </w:rPr>
        <w:t xml:space="preserve"> </w:t>
      </w:r>
      <w:r>
        <w:rPr>
          <w:w w:val="125"/>
          <w:sz w:val="12"/>
        </w:rPr>
        <w:t>periods</w:t>
      </w:r>
      <w:r>
        <w:rPr>
          <w:spacing w:val="-4"/>
          <w:w w:val="125"/>
          <w:sz w:val="12"/>
        </w:rPr>
        <w:t xml:space="preserve"> </w:t>
      </w:r>
      <w:r>
        <w:rPr>
          <w:w w:val="125"/>
          <w:sz w:val="12"/>
        </w:rPr>
        <w:t>on</w:t>
      </w:r>
      <w:r>
        <w:rPr>
          <w:spacing w:val="-5"/>
          <w:w w:val="125"/>
          <w:sz w:val="12"/>
        </w:rPr>
        <w:t xml:space="preserve"> </w:t>
      </w:r>
      <w:r>
        <w:rPr>
          <w:w w:val="125"/>
          <w:sz w:val="12"/>
        </w:rPr>
        <w:t>the</w:t>
      </w:r>
      <w:r>
        <w:rPr>
          <w:spacing w:val="-4"/>
          <w:w w:val="125"/>
          <w:sz w:val="12"/>
        </w:rPr>
        <w:t xml:space="preserve"> </w:t>
      </w:r>
      <w:r>
        <w:rPr>
          <w:w w:val="125"/>
          <w:sz w:val="12"/>
        </w:rPr>
        <w:t>following</w:t>
      </w:r>
      <w:r>
        <w:rPr>
          <w:spacing w:val="-3"/>
          <w:w w:val="125"/>
          <w:sz w:val="12"/>
        </w:rPr>
        <w:t xml:space="preserve"> </w:t>
      </w:r>
      <w:r>
        <w:rPr>
          <w:w w:val="125"/>
          <w:sz w:val="12"/>
        </w:rPr>
        <w:t>factor</w:t>
      </w:r>
      <w:r>
        <w:rPr>
          <w:spacing w:val="-4"/>
          <w:w w:val="125"/>
          <w:sz w:val="12"/>
        </w:rPr>
        <w:t xml:space="preserve"> </w:t>
      </w:r>
      <w:r>
        <w:rPr>
          <w:w w:val="125"/>
          <w:sz w:val="12"/>
        </w:rPr>
        <w:t>portfolios:</w:t>
      </w:r>
      <w:r>
        <w:rPr>
          <w:spacing w:val="-3"/>
          <w:w w:val="125"/>
          <w:sz w:val="12"/>
        </w:rPr>
        <w:t xml:space="preserve"> </w:t>
      </w:r>
      <w:r>
        <w:rPr>
          <w:w w:val="125"/>
          <w:sz w:val="12"/>
        </w:rPr>
        <w:t>MSCI</w:t>
      </w:r>
      <w:r>
        <w:rPr>
          <w:spacing w:val="-4"/>
          <w:w w:val="125"/>
          <w:sz w:val="12"/>
        </w:rPr>
        <w:t xml:space="preserve"> </w:t>
      </w:r>
      <w:r>
        <w:rPr>
          <w:w w:val="125"/>
          <w:sz w:val="12"/>
        </w:rPr>
        <w:t>World</w:t>
      </w:r>
      <w:r>
        <w:rPr>
          <w:spacing w:val="-5"/>
          <w:w w:val="125"/>
          <w:sz w:val="12"/>
        </w:rPr>
        <w:t xml:space="preserve"> </w:t>
      </w:r>
      <w:r>
        <w:rPr>
          <w:w w:val="125"/>
          <w:sz w:val="12"/>
        </w:rPr>
        <w:t>Index,</w:t>
      </w:r>
      <w:r>
        <w:rPr>
          <w:spacing w:val="-3"/>
          <w:w w:val="125"/>
          <w:sz w:val="12"/>
        </w:rPr>
        <w:t xml:space="preserve"> </w:t>
      </w:r>
      <w:r>
        <w:rPr>
          <w:w w:val="125"/>
          <w:sz w:val="12"/>
        </w:rPr>
        <w:t>Lehman</w:t>
      </w:r>
      <w:r>
        <w:rPr>
          <w:spacing w:val="-4"/>
          <w:w w:val="125"/>
          <w:sz w:val="12"/>
        </w:rPr>
        <w:t xml:space="preserve"> </w:t>
      </w:r>
      <w:r>
        <w:rPr>
          <w:w w:val="125"/>
          <w:sz w:val="12"/>
        </w:rPr>
        <w:t>Brothers/Barclays</w:t>
      </w:r>
      <w:r>
        <w:rPr>
          <w:spacing w:val="-4"/>
          <w:w w:val="125"/>
          <w:sz w:val="12"/>
        </w:rPr>
        <w:t xml:space="preserve"> </w:t>
      </w:r>
      <w:r>
        <w:rPr>
          <w:w w:val="125"/>
          <w:sz w:val="12"/>
        </w:rPr>
        <w:t>Bond</w:t>
      </w:r>
      <w:r>
        <w:rPr>
          <w:spacing w:val="-5"/>
          <w:w w:val="125"/>
          <w:sz w:val="12"/>
        </w:rPr>
        <w:t xml:space="preserve"> </w:t>
      </w:r>
      <w:r>
        <w:rPr>
          <w:w w:val="125"/>
          <w:sz w:val="12"/>
        </w:rPr>
        <w:t>Index,</w:t>
      </w:r>
      <w:r>
        <w:rPr>
          <w:spacing w:val="-4"/>
          <w:w w:val="125"/>
          <w:sz w:val="12"/>
        </w:rPr>
        <w:t xml:space="preserve"> </w:t>
      </w:r>
      <w:r>
        <w:rPr>
          <w:w w:val="125"/>
          <w:sz w:val="12"/>
        </w:rPr>
        <w:t>S&amp;P</w:t>
      </w:r>
      <w:r>
        <w:rPr>
          <w:spacing w:val="-3"/>
          <w:w w:val="125"/>
          <w:sz w:val="12"/>
        </w:rPr>
        <w:t xml:space="preserve"> </w:t>
      </w:r>
      <w:r>
        <w:rPr>
          <w:w w:val="125"/>
          <w:sz w:val="12"/>
        </w:rPr>
        <w:t>GSCI</w:t>
      </w:r>
      <w:r>
        <w:rPr>
          <w:spacing w:val="-4"/>
          <w:w w:val="125"/>
          <w:sz w:val="12"/>
        </w:rPr>
        <w:t xml:space="preserve"> </w:t>
      </w:r>
      <w:r>
        <w:rPr>
          <w:w w:val="125"/>
          <w:sz w:val="12"/>
        </w:rPr>
        <w:t>Index,</w:t>
      </w:r>
      <w:r>
        <w:rPr>
          <w:spacing w:val="-4"/>
          <w:w w:val="125"/>
          <w:sz w:val="12"/>
        </w:rPr>
        <w:t xml:space="preserve"> </w:t>
      </w:r>
      <w:r>
        <w:rPr>
          <w:w w:val="125"/>
          <w:sz w:val="12"/>
        </w:rPr>
        <w:t>and</w:t>
      </w:r>
      <w:r>
        <w:rPr>
          <w:spacing w:val="-3"/>
          <w:w w:val="125"/>
          <w:sz w:val="12"/>
        </w:rPr>
        <w:t xml:space="preserve"> </w:t>
      </w:r>
      <w:r>
        <w:rPr>
          <w:w w:val="125"/>
          <w:sz w:val="12"/>
        </w:rPr>
        <w:t>HML,</w:t>
      </w:r>
      <w:r>
        <w:rPr>
          <w:spacing w:val="40"/>
          <w:w w:val="125"/>
          <w:sz w:val="12"/>
        </w:rPr>
        <w:t xml:space="preserve"> </w:t>
      </w:r>
      <w:r>
        <w:rPr>
          <w:w w:val="125"/>
          <w:sz w:val="12"/>
        </w:rPr>
        <w:t>SMB,</w:t>
      </w:r>
      <w:r>
        <w:rPr>
          <w:spacing w:val="-4"/>
          <w:w w:val="125"/>
          <w:sz w:val="12"/>
        </w:rPr>
        <w:t xml:space="preserve"> </w:t>
      </w:r>
      <w:r>
        <w:rPr>
          <w:w w:val="125"/>
          <w:sz w:val="12"/>
        </w:rPr>
        <w:t>and</w:t>
      </w:r>
      <w:r>
        <w:rPr>
          <w:spacing w:val="-3"/>
          <w:w w:val="125"/>
          <w:sz w:val="12"/>
        </w:rPr>
        <w:t xml:space="preserve"> </w:t>
      </w:r>
      <w:r>
        <w:rPr>
          <w:w w:val="125"/>
          <w:sz w:val="12"/>
        </w:rPr>
        <w:t>UMD</w:t>
      </w:r>
      <w:r>
        <w:rPr>
          <w:spacing w:val="-5"/>
          <w:w w:val="125"/>
          <w:sz w:val="12"/>
        </w:rPr>
        <w:t xml:space="preserve"> </w:t>
      </w:r>
      <w:r>
        <w:rPr>
          <w:w w:val="125"/>
          <w:sz w:val="12"/>
        </w:rPr>
        <w:t>Fama</w:t>
      </w:r>
      <w:r>
        <w:rPr>
          <w:spacing w:val="-2"/>
          <w:w w:val="125"/>
          <w:sz w:val="12"/>
        </w:rPr>
        <w:t xml:space="preserve"> </w:t>
      </w:r>
      <w:r>
        <w:rPr>
          <w:w w:val="125"/>
          <w:sz w:val="12"/>
        </w:rPr>
        <w:t>and</w:t>
      </w:r>
      <w:r>
        <w:rPr>
          <w:spacing w:val="-4"/>
          <w:w w:val="125"/>
          <w:sz w:val="12"/>
        </w:rPr>
        <w:t xml:space="preserve"> </w:t>
      </w:r>
      <w:r>
        <w:rPr>
          <w:w w:val="125"/>
          <w:sz w:val="12"/>
        </w:rPr>
        <w:t>French</w:t>
      </w:r>
      <w:r>
        <w:rPr>
          <w:spacing w:val="-4"/>
          <w:w w:val="125"/>
          <w:sz w:val="12"/>
        </w:rPr>
        <w:t xml:space="preserve"> </w:t>
      </w:r>
      <w:r>
        <w:rPr>
          <w:w w:val="125"/>
          <w:sz w:val="12"/>
        </w:rPr>
        <w:t>factors</w:t>
      </w:r>
      <w:r>
        <w:rPr>
          <w:spacing w:val="-3"/>
          <w:w w:val="125"/>
          <w:sz w:val="12"/>
        </w:rPr>
        <w:t xml:space="preserve"> </w:t>
      </w:r>
      <w:r>
        <w:rPr>
          <w:w w:val="125"/>
          <w:sz w:val="12"/>
        </w:rPr>
        <w:t>from</w:t>
      </w:r>
      <w:r>
        <w:rPr>
          <w:spacing w:val="-3"/>
          <w:w w:val="125"/>
          <w:sz w:val="12"/>
        </w:rPr>
        <w:t xml:space="preserve"> </w:t>
      </w:r>
      <w:r>
        <w:rPr>
          <w:w w:val="125"/>
          <w:sz w:val="12"/>
        </w:rPr>
        <w:t>Ken</w:t>
      </w:r>
      <w:r>
        <w:rPr>
          <w:spacing w:val="-4"/>
          <w:w w:val="125"/>
          <w:sz w:val="12"/>
        </w:rPr>
        <w:t xml:space="preserve"> </w:t>
      </w:r>
      <w:r>
        <w:rPr>
          <w:w w:val="125"/>
          <w:sz w:val="12"/>
        </w:rPr>
        <w:t>French’s</w:t>
      </w:r>
      <w:r>
        <w:rPr>
          <w:spacing w:val="-3"/>
          <w:w w:val="125"/>
          <w:sz w:val="12"/>
        </w:rPr>
        <w:t xml:space="preserve"> </w:t>
      </w:r>
      <w:r>
        <w:rPr>
          <w:w w:val="125"/>
          <w:sz w:val="12"/>
        </w:rPr>
        <w:t>Web</w:t>
      </w:r>
      <w:r>
        <w:rPr>
          <w:spacing w:val="-4"/>
          <w:w w:val="125"/>
          <w:sz w:val="12"/>
        </w:rPr>
        <w:t xml:space="preserve"> </w:t>
      </w:r>
      <w:r>
        <w:rPr>
          <w:w w:val="125"/>
          <w:sz w:val="12"/>
        </w:rPr>
        <w:t>site.</w:t>
      </w:r>
      <w:r>
        <w:rPr>
          <w:spacing w:val="-3"/>
          <w:w w:val="125"/>
          <w:sz w:val="12"/>
        </w:rPr>
        <w:t xml:space="preserve"> </w:t>
      </w:r>
      <w:r>
        <w:rPr>
          <w:w w:val="125"/>
          <w:sz w:val="12"/>
        </w:rPr>
        <w:t>Panel</w:t>
      </w:r>
      <w:r>
        <w:rPr>
          <w:spacing w:val="-3"/>
          <w:w w:val="125"/>
          <w:sz w:val="12"/>
        </w:rPr>
        <w:t xml:space="preserve"> </w:t>
      </w:r>
      <w:r>
        <w:rPr>
          <w:w w:val="125"/>
          <w:sz w:val="12"/>
        </w:rPr>
        <w:t>A</w:t>
      </w:r>
      <w:r>
        <w:rPr>
          <w:spacing w:val="-4"/>
          <w:w w:val="125"/>
          <w:sz w:val="12"/>
        </w:rPr>
        <w:t xml:space="preserve"> </w:t>
      </w:r>
      <w:r>
        <w:rPr>
          <w:w w:val="125"/>
          <w:sz w:val="12"/>
        </w:rPr>
        <w:t>reports</w:t>
      </w:r>
      <w:r>
        <w:rPr>
          <w:spacing w:val="-4"/>
          <w:w w:val="125"/>
          <w:sz w:val="12"/>
        </w:rPr>
        <w:t xml:space="preserve"> </w:t>
      </w:r>
      <w:r>
        <w:rPr>
          <w:w w:val="125"/>
          <w:sz w:val="12"/>
        </w:rPr>
        <w:t>results</w:t>
      </w:r>
      <w:r>
        <w:rPr>
          <w:spacing w:val="-4"/>
          <w:w w:val="125"/>
          <w:sz w:val="12"/>
        </w:rPr>
        <w:t xml:space="preserve"> </w:t>
      </w:r>
      <w:r>
        <w:rPr>
          <w:w w:val="125"/>
          <w:sz w:val="12"/>
        </w:rPr>
        <w:t>for</w:t>
      </w:r>
      <w:r>
        <w:rPr>
          <w:spacing w:val="-3"/>
          <w:w w:val="125"/>
          <w:sz w:val="12"/>
        </w:rPr>
        <w:t xml:space="preserve"> </w:t>
      </w:r>
      <w:r>
        <w:rPr>
          <w:w w:val="125"/>
          <w:sz w:val="12"/>
        </w:rPr>
        <w:t>all</w:t>
      </w:r>
      <w:r>
        <w:rPr>
          <w:spacing w:val="-3"/>
          <w:w w:val="125"/>
          <w:sz w:val="12"/>
        </w:rPr>
        <w:t xml:space="preserve"> </w:t>
      </w:r>
      <w:r>
        <w:rPr>
          <w:w w:val="125"/>
          <w:sz w:val="12"/>
        </w:rPr>
        <w:t>asset</w:t>
      </w:r>
      <w:r>
        <w:rPr>
          <w:spacing w:val="-4"/>
          <w:w w:val="125"/>
          <w:sz w:val="12"/>
        </w:rPr>
        <w:t xml:space="preserve"> </w:t>
      </w:r>
      <w:r>
        <w:rPr>
          <w:w w:val="125"/>
          <w:sz w:val="12"/>
        </w:rPr>
        <w:t>classes,</w:t>
      </w:r>
      <w:r>
        <w:rPr>
          <w:spacing w:val="-2"/>
          <w:w w:val="125"/>
          <w:sz w:val="12"/>
        </w:rPr>
        <w:t xml:space="preserve"> </w:t>
      </w:r>
      <w:r>
        <w:rPr>
          <w:w w:val="125"/>
          <w:sz w:val="12"/>
        </w:rPr>
        <w:t>Panel</w:t>
      </w:r>
      <w:r>
        <w:rPr>
          <w:spacing w:val="-3"/>
          <w:w w:val="125"/>
          <w:sz w:val="12"/>
        </w:rPr>
        <w:t xml:space="preserve"> </w:t>
      </w:r>
      <w:r>
        <w:rPr>
          <w:w w:val="125"/>
          <w:sz w:val="12"/>
        </w:rPr>
        <w:t>B</w:t>
      </w:r>
      <w:r>
        <w:rPr>
          <w:spacing w:val="-5"/>
          <w:w w:val="125"/>
          <w:sz w:val="12"/>
        </w:rPr>
        <w:t xml:space="preserve"> </w:t>
      </w:r>
      <w:r>
        <w:rPr>
          <w:w w:val="125"/>
          <w:sz w:val="12"/>
        </w:rPr>
        <w:t>for</w:t>
      </w:r>
      <w:r>
        <w:rPr>
          <w:spacing w:val="-3"/>
          <w:w w:val="125"/>
          <w:sz w:val="12"/>
        </w:rPr>
        <w:t xml:space="preserve"> </w:t>
      </w:r>
      <w:r>
        <w:rPr>
          <w:w w:val="125"/>
          <w:sz w:val="12"/>
        </w:rPr>
        <w:t>commodity</w:t>
      </w:r>
      <w:r>
        <w:rPr>
          <w:spacing w:val="-3"/>
          <w:w w:val="125"/>
          <w:sz w:val="12"/>
        </w:rPr>
        <w:t xml:space="preserve"> </w:t>
      </w:r>
      <w:r>
        <w:rPr>
          <w:w w:val="125"/>
          <w:sz w:val="12"/>
        </w:rPr>
        <w:t>futures,</w:t>
      </w:r>
      <w:r>
        <w:rPr>
          <w:spacing w:val="-3"/>
          <w:w w:val="125"/>
          <w:sz w:val="12"/>
        </w:rPr>
        <w:t xml:space="preserve"> </w:t>
      </w:r>
      <w:r>
        <w:rPr>
          <w:w w:val="125"/>
          <w:sz w:val="12"/>
        </w:rPr>
        <w:t>Panel</w:t>
      </w:r>
      <w:r>
        <w:rPr>
          <w:spacing w:val="-4"/>
          <w:w w:val="125"/>
          <w:sz w:val="12"/>
        </w:rPr>
        <w:t xml:space="preserve"> </w:t>
      </w:r>
      <w:r>
        <w:rPr>
          <w:w w:val="125"/>
          <w:sz w:val="12"/>
        </w:rPr>
        <w:t>C</w:t>
      </w:r>
      <w:r>
        <w:rPr>
          <w:spacing w:val="40"/>
          <w:w w:val="125"/>
          <w:sz w:val="12"/>
        </w:rPr>
        <w:t xml:space="preserve"> </w:t>
      </w:r>
      <w:r>
        <w:rPr>
          <w:w w:val="125"/>
          <w:sz w:val="12"/>
        </w:rPr>
        <w:t>for</w:t>
      </w:r>
      <w:r>
        <w:rPr>
          <w:spacing w:val="18"/>
          <w:w w:val="125"/>
          <w:sz w:val="12"/>
        </w:rPr>
        <w:t xml:space="preserve"> </w:t>
      </w:r>
      <w:r>
        <w:rPr>
          <w:w w:val="125"/>
          <w:sz w:val="12"/>
        </w:rPr>
        <w:t>equity index</w:t>
      </w:r>
      <w:r>
        <w:rPr>
          <w:spacing w:val="17"/>
          <w:w w:val="125"/>
          <w:sz w:val="12"/>
        </w:rPr>
        <w:t xml:space="preserve"> </w:t>
      </w:r>
      <w:r>
        <w:rPr>
          <w:w w:val="125"/>
          <w:sz w:val="12"/>
        </w:rPr>
        <w:t>futures,</w:t>
      </w:r>
      <w:r>
        <w:rPr>
          <w:spacing w:val="17"/>
          <w:w w:val="125"/>
          <w:sz w:val="12"/>
        </w:rPr>
        <w:t xml:space="preserve"> </w:t>
      </w:r>
      <w:r>
        <w:rPr>
          <w:w w:val="125"/>
          <w:sz w:val="12"/>
        </w:rPr>
        <w:t>Panel</w:t>
      </w:r>
      <w:r>
        <w:rPr>
          <w:spacing w:val="17"/>
          <w:w w:val="125"/>
          <w:sz w:val="12"/>
        </w:rPr>
        <w:t xml:space="preserve"> </w:t>
      </w:r>
      <w:r>
        <w:rPr>
          <w:w w:val="125"/>
          <w:sz w:val="12"/>
        </w:rPr>
        <w:t>D</w:t>
      </w:r>
      <w:r>
        <w:rPr>
          <w:spacing w:val="18"/>
          <w:w w:val="125"/>
          <w:sz w:val="12"/>
        </w:rPr>
        <w:t xml:space="preserve"> </w:t>
      </w:r>
      <w:r>
        <w:rPr>
          <w:w w:val="125"/>
          <w:sz w:val="12"/>
        </w:rPr>
        <w:t>for</w:t>
      </w:r>
      <w:r>
        <w:rPr>
          <w:spacing w:val="17"/>
          <w:w w:val="125"/>
          <w:sz w:val="12"/>
        </w:rPr>
        <w:t xml:space="preserve"> </w:t>
      </w:r>
      <w:r>
        <w:rPr>
          <w:w w:val="125"/>
          <w:sz w:val="12"/>
        </w:rPr>
        <w:t>bond</w:t>
      </w:r>
      <w:r>
        <w:rPr>
          <w:spacing w:val="17"/>
          <w:w w:val="125"/>
          <w:sz w:val="12"/>
        </w:rPr>
        <w:t xml:space="preserve"> </w:t>
      </w:r>
      <w:r>
        <w:rPr>
          <w:w w:val="125"/>
          <w:sz w:val="12"/>
        </w:rPr>
        <w:t>futures,</w:t>
      </w:r>
      <w:r>
        <w:rPr>
          <w:spacing w:val="17"/>
          <w:w w:val="125"/>
          <w:sz w:val="12"/>
        </w:rPr>
        <w:t xml:space="preserve"> </w:t>
      </w:r>
      <w:r>
        <w:rPr>
          <w:w w:val="125"/>
          <w:sz w:val="12"/>
        </w:rPr>
        <w:t>and</w:t>
      </w:r>
      <w:r>
        <w:rPr>
          <w:spacing w:val="18"/>
          <w:w w:val="125"/>
          <w:sz w:val="12"/>
        </w:rPr>
        <w:t xml:space="preserve"> </w:t>
      </w:r>
      <w:r>
        <w:rPr>
          <w:w w:val="125"/>
          <w:sz w:val="12"/>
        </w:rPr>
        <w:t>Panel</w:t>
      </w:r>
      <w:r>
        <w:rPr>
          <w:spacing w:val="17"/>
          <w:w w:val="125"/>
          <w:sz w:val="12"/>
        </w:rPr>
        <w:t xml:space="preserve"> </w:t>
      </w:r>
      <w:r>
        <w:rPr>
          <w:w w:val="125"/>
          <w:sz w:val="12"/>
        </w:rPr>
        <w:t>E</w:t>
      </w:r>
      <w:r>
        <w:rPr>
          <w:spacing w:val="17"/>
          <w:w w:val="125"/>
          <w:sz w:val="12"/>
        </w:rPr>
        <w:t xml:space="preserve"> </w:t>
      </w:r>
      <w:r>
        <w:rPr>
          <w:w w:val="125"/>
          <w:sz w:val="12"/>
        </w:rPr>
        <w:t>for</w:t>
      </w:r>
      <w:r>
        <w:rPr>
          <w:spacing w:val="17"/>
          <w:w w:val="125"/>
          <w:sz w:val="12"/>
        </w:rPr>
        <w:t xml:space="preserve"> </w:t>
      </w:r>
      <w:r>
        <w:rPr>
          <w:w w:val="125"/>
          <w:sz w:val="12"/>
        </w:rPr>
        <w:t>currency</w:t>
      </w:r>
      <w:r>
        <w:rPr>
          <w:spacing w:val="17"/>
          <w:w w:val="125"/>
          <w:sz w:val="12"/>
        </w:rPr>
        <w:t xml:space="preserve"> </w:t>
      </w:r>
      <w:r>
        <w:rPr>
          <w:w w:val="125"/>
          <w:sz w:val="12"/>
        </w:rPr>
        <w:t>forwards.</w:t>
      </w:r>
    </w:p>
    <w:p w14:paraId="53972AA8" w14:textId="77777777" w:rsidR="00F1267E" w:rsidRDefault="00260777">
      <w:pPr>
        <w:pStyle w:val="Corpsdetexte"/>
        <w:spacing w:before="6"/>
        <w:rPr>
          <w:sz w:val="3"/>
        </w:rPr>
      </w:pPr>
      <w:r>
        <w:rPr>
          <w:noProof/>
          <w:sz w:val="3"/>
        </w:rPr>
        <mc:AlternateContent>
          <mc:Choice Requires="wps">
            <w:drawing>
              <wp:anchor distT="0" distB="0" distL="0" distR="0" simplePos="0" relativeHeight="487608832" behindDoc="1" locked="0" layoutInCell="1" allowOverlap="1" wp14:anchorId="5C913475" wp14:editId="49966237">
                <wp:simplePos x="0" y="0"/>
                <wp:positionH relativeFrom="page">
                  <wp:posOffset>467994</wp:posOffset>
                </wp:positionH>
                <wp:positionV relativeFrom="paragraph">
                  <wp:posOffset>41198</wp:posOffset>
                </wp:positionV>
                <wp:extent cx="5921375" cy="698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9CDDF" id="Graphic 51" o:spid="_x0000_s1026" style="position:absolute;margin-left:36.85pt;margin-top:3.25pt;width:466.25pt;height:.55pt;z-index:-15707648;visibility:visible;mso-wrap-style:square;mso-wrap-distance-left:0;mso-wrap-distance-top:0;mso-wrap-distance-right:0;mso-wrap-distance-bottom:0;mso-position-horizontal:absolute;mso-position-horizontal-relative:page;mso-position-vertical:absolute;mso-position-vertical-relative:text;v-text-anchor:top" coordsize="59213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" path="m5921273,l,,,6480r5921273,l5921273,xe" fillcolor="black" stroked="f">
                <v:path arrowok="t"/>
                <w10:wrap type="topAndBottom" anchorx="page"/>
              </v:shape>
            </w:pict>
          </mc:Fallback>
        </mc:AlternateContent>
      </w:r>
    </w:p>
    <w:p w14:paraId="694C40A0" w14:textId="77777777" w:rsidR="00F1267E" w:rsidRDefault="00260777">
      <w:pPr>
        <w:spacing w:before="95"/>
        <w:ind w:left="4965"/>
        <w:rPr>
          <w:sz w:val="12"/>
        </w:rPr>
      </w:pPr>
      <w:r>
        <w:rPr>
          <w:w w:val="125"/>
          <w:sz w:val="12"/>
        </w:rPr>
        <w:t>Holding</w:t>
      </w:r>
      <w:r>
        <w:rPr>
          <w:spacing w:val="7"/>
          <w:w w:val="125"/>
          <w:sz w:val="12"/>
        </w:rPr>
        <w:t xml:space="preserve"> </w:t>
      </w:r>
      <w:r>
        <w:rPr>
          <w:w w:val="125"/>
          <w:sz w:val="12"/>
        </w:rPr>
        <w:t>period</w:t>
      </w:r>
      <w:r>
        <w:rPr>
          <w:spacing w:val="8"/>
          <w:w w:val="125"/>
          <w:sz w:val="12"/>
        </w:rPr>
        <w:t xml:space="preserve"> </w:t>
      </w:r>
      <w:r>
        <w:rPr>
          <w:spacing w:val="-2"/>
          <w:w w:val="125"/>
          <w:sz w:val="12"/>
        </w:rPr>
        <w:t>(months)</w:t>
      </w:r>
    </w:p>
    <w:p w14:paraId="2D5832E9" w14:textId="77777777" w:rsidR="00F1267E" w:rsidRDefault="00F1267E">
      <w:pPr>
        <w:pStyle w:val="Corpsdetexte"/>
        <w:spacing w:before="10"/>
        <w:rPr>
          <w:sz w:val="8"/>
        </w:rPr>
      </w:pPr>
    </w:p>
    <w:tbl>
      <w:tblPr>
        <w:tblStyle w:val="TableNormal"/>
        <w:tblW w:w="0" w:type="auto"/>
        <w:tblInd w:w="36" w:type="dxa"/>
        <w:tblLayout w:type="fixed"/>
        <w:tblLook w:val="01E0" w:firstRow="1" w:lastRow="1" w:firstColumn="1" w:lastColumn="1" w:noHBand="0" w:noVBand="0"/>
      </w:tblPr>
      <w:tblGrid>
        <w:gridCol w:w="119"/>
        <w:gridCol w:w="2084"/>
        <w:gridCol w:w="392"/>
        <w:gridCol w:w="854"/>
        <w:gridCol w:w="854"/>
        <w:gridCol w:w="855"/>
        <w:gridCol w:w="855"/>
        <w:gridCol w:w="855"/>
        <w:gridCol w:w="856"/>
        <w:gridCol w:w="855"/>
        <w:gridCol w:w="618"/>
        <w:gridCol w:w="118"/>
      </w:tblGrid>
      <w:tr w:rsidR="00F1267E" w14:paraId="35EF5B49" w14:textId="77777777">
        <w:trPr>
          <w:trHeight w:val="326"/>
        </w:trPr>
        <w:tc>
          <w:tcPr>
            <w:tcW w:w="2595" w:type="dxa"/>
            <w:gridSpan w:val="3"/>
            <w:tcBorders>
              <w:bottom w:val="single" w:sz="6" w:space="0" w:color="000000"/>
            </w:tcBorders>
          </w:tcPr>
          <w:p w14:paraId="2BA5E6FE" w14:textId="77777777" w:rsidR="00F1267E" w:rsidRDefault="00F1267E">
            <w:pPr>
              <w:pStyle w:val="TableParagraph"/>
              <w:spacing w:before="0"/>
              <w:rPr>
                <w:sz w:val="12"/>
              </w:rPr>
            </w:pPr>
          </w:p>
        </w:tc>
        <w:tc>
          <w:tcPr>
            <w:tcW w:w="854" w:type="dxa"/>
            <w:tcBorders>
              <w:top w:val="single" w:sz="6" w:space="0" w:color="000000"/>
              <w:bottom w:val="single" w:sz="6" w:space="0" w:color="000000"/>
            </w:tcBorders>
          </w:tcPr>
          <w:p w14:paraId="169B69A7" w14:textId="77777777" w:rsidR="00F1267E" w:rsidRDefault="00260777">
            <w:pPr>
              <w:pStyle w:val="TableParagraph"/>
              <w:spacing w:before="94"/>
              <w:ind w:left="120" w:right="129"/>
              <w:jc w:val="center"/>
              <w:rPr>
                <w:sz w:val="12"/>
              </w:rPr>
            </w:pPr>
            <w:r>
              <w:rPr>
                <w:spacing w:val="-10"/>
                <w:w w:val="130"/>
                <w:sz w:val="12"/>
              </w:rPr>
              <w:t>1</w:t>
            </w:r>
          </w:p>
        </w:tc>
        <w:tc>
          <w:tcPr>
            <w:tcW w:w="854" w:type="dxa"/>
            <w:tcBorders>
              <w:top w:val="single" w:sz="6" w:space="0" w:color="000000"/>
              <w:bottom w:val="single" w:sz="6" w:space="0" w:color="000000"/>
            </w:tcBorders>
          </w:tcPr>
          <w:p w14:paraId="6330FB2A" w14:textId="77777777" w:rsidR="00F1267E" w:rsidRDefault="00260777">
            <w:pPr>
              <w:pStyle w:val="TableParagraph"/>
              <w:spacing w:before="94"/>
              <w:ind w:left="120" w:right="127"/>
              <w:jc w:val="center"/>
              <w:rPr>
                <w:sz w:val="12"/>
              </w:rPr>
            </w:pPr>
            <w:r>
              <w:rPr>
                <w:spacing w:val="-10"/>
                <w:w w:val="130"/>
                <w:sz w:val="12"/>
              </w:rPr>
              <w:t>3</w:t>
            </w:r>
          </w:p>
        </w:tc>
        <w:tc>
          <w:tcPr>
            <w:tcW w:w="855" w:type="dxa"/>
            <w:tcBorders>
              <w:top w:val="single" w:sz="6" w:space="0" w:color="000000"/>
              <w:bottom w:val="single" w:sz="6" w:space="0" w:color="000000"/>
            </w:tcBorders>
          </w:tcPr>
          <w:p w14:paraId="69206FBE" w14:textId="77777777" w:rsidR="00F1267E" w:rsidRDefault="00260777">
            <w:pPr>
              <w:pStyle w:val="TableParagraph"/>
              <w:spacing w:before="94"/>
              <w:ind w:left="133" w:right="137"/>
              <w:jc w:val="center"/>
              <w:rPr>
                <w:sz w:val="12"/>
              </w:rPr>
            </w:pPr>
            <w:r>
              <w:rPr>
                <w:spacing w:val="-10"/>
                <w:w w:val="130"/>
                <w:sz w:val="12"/>
              </w:rPr>
              <w:t>6</w:t>
            </w:r>
          </w:p>
        </w:tc>
        <w:tc>
          <w:tcPr>
            <w:tcW w:w="855" w:type="dxa"/>
            <w:tcBorders>
              <w:top w:val="single" w:sz="6" w:space="0" w:color="000000"/>
              <w:bottom w:val="single" w:sz="6" w:space="0" w:color="000000"/>
            </w:tcBorders>
          </w:tcPr>
          <w:p w14:paraId="1C6BC509" w14:textId="77777777" w:rsidR="00F1267E" w:rsidRDefault="00260777">
            <w:pPr>
              <w:pStyle w:val="TableParagraph"/>
              <w:spacing w:before="94"/>
              <w:ind w:left="133" w:right="135"/>
              <w:jc w:val="center"/>
              <w:rPr>
                <w:sz w:val="12"/>
              </w:rPr>
            </w:pPr>
            <w:r>
              <w:rPr>
                <w:spacing w:val="-10"/>
                <w:w w:val="130"/>
                <w:sz w:val="12"/>
              </w:rPr>
              <w:t>9</w:t>
            </w:r>
          </w:p>
        </w:tc>
        <w:tc>
          <w:tcPr>
            <w:tcW w:w="855" w:type="dxa"/>
            <w:tcBorders>
              <w:top w:val="single" w:sz="6" w:space="0" w:color="000000"/>
              <w:bottom w:val="single" w:sz="6" w:space="0" w:color="000000"/>
            </w:tcBorders>
          </w:tcPr>
          <w:p w14:paraId="6D72AB28" w14:textId="77777777" w:rsidR="00F1267E" w:rsidRDefault="00260777">
            <w:pPr>
              <w:pStyle w:val="TableParagraph"/>
              <w:spacing w:before="94"/>
              <w:ind w:left="133" w:right="133"/>
              <w:jc w:val="center"/>
              <w:rPr>
                <w:sz w:val="12"/>
              </w:rPr>
            </w:pPr>
            <w:r>
              <w:rPr>
                <w:spacing w:val="-5"/>
                <w:w w:val="130"/>
                <w:sz w:val="12"/>
              </w:rPr>
              <w:t>12</w:t>
            </w:r>
          </w:p>
        </w:tc>
        <w:tc>
          <w:tcPr>
            <w:tcW w:w="856" w:type="dxa"/>
            <w:tcBorders>
              <w:top w:val="single" w:sz="6" w:space="0" w:color="000000"/>
              <w:bottom w:val="single" w:sz="6" w:space="0" w:color="000000"/>
            </w:tcBorders>
          </w:tcPr>
          <w:p w14:paraId="631D02E8" w14:textId="77777777" w:rsidR="00F1267E" w:rsidRDefault="00260777">
            <w:pPr>
              <w:pStyle w:val="TableParagraph"/>
              <w:spacing w:before="94"/>
              <w:ind w:right="1"/>
              <w:jc w:val="center"/>
              <w:rPr>
                <w:sz w:val="12"/>
              </w:rPr>
            </w:pPr>
            <w:r>
              <w:rPr>
                <w:spacing w:val="-5"/>
                <w:w w:val="130"/>
                <w:sz w:val="12"/>
              </w:rPr>
              <w:t>24</w:t>
            </w:r>
          </w:p>
        </w:tc>
        <w:tc>
          <w:tcPr>
            <w:tcW w:w="855" w:type="dxa"/>
            <w:tcBorders>
              <w:top w:val="single" w:sz="6" w:space="0" w:color="000000"/>
              <w:bottom w:val="single" w:sz="6" w:space="0" w:color="000000"/>
            </w:tcBorders>
          </w:tcPr>
          <w:p w14:paraId="6B057557" w14:textId="77777777" w:rsidR="00F1267E" w:rsidRDefault="00260777">
            <w:pPr>
              <w:pStyle w:val="TableParagraph"/>
              <w:spacing w:before="94"/>
              <w:ind w:left="133" w:right="133"/>
              <w:jc w:val="center"/>
              <w:rPr>
                <w:sz w:val="12"/>
              </w:rPr>
            </w:pPr>
            <w:r>
              <w:rPr>
                <w:spacing w:val="-5"/>
                <w:w w:val="130"/>
                <w:sz w:val="12"/>
              </w:rPr>
              <w:t>36</w:t>
            </w:r>
          </w:p>
        </w:tc>
        <w:tc>
          <w:tcPr>
            <w:tcW w:w="618" w:type="dxa"/>
            <w:tcBorders>
              <w:top w:val="single" w:sz="6" w:space="0" w:color="000000"/>
              <w:bottom w:val="single" w:sz="6" w:space="0" w:color="000000"/>
            </w:tcBorders>
          </w:tcPr>
          <w:p w14:paraId="4B737C7F" w14:textId="77777777" w:rsidR="00F1267E" w:rsidRDefault="00260777">
            <w:pPr>
              <w:pStyle w:val="TableParagraph"/>
              <w:spacing w:before="94"/>
              <w:ind w:left="352"/>
              <w:rPr>
                <w:sz w:val="12"/>
              </w:rPr>
            </w:pPr>
            <w:r>
              <w:rPr>
                <w:spacing w:val="-5"/>
                <w:w w:val="130"/>
                <w:sz w:val="12"/>
              </w:rPr>
              <w:t>48</w:t>
            </w:r>
          </w:p>
        </w:tc>
        <w:tc>
          <w:tcPr>
            <w:tcW w:w="118" w:type="dxa"/>
            <w:tcBorders>
              <w:bottom w:val="single" w:sz="6" w:space="0" w:color="000000"/>
            </w:tcBorders>
          </w:tcPr>
          <w:p w14:paraId="287BF193" w14:textId="77777777" w:rsidR="00F1267E" w:rsidRDefault="00F1267E">
            <w:pPr>
              <w:pStyle w:val="TableParagraph"/>
              <w:spacing w:before="0"/>
              <w:rPr>
                <w:sz w:val="12"/>
              </w:rPr>
            </w:pPr>
          </w:p>
        </w:tc>
      </w:tr>
      <w:tr w:rsidR="00F1267E" w14:paraId="1A5BEE1B" w14:textId="77777777">
        <w:trPr>
          <w:trHeight w:val="325"/>
        </w:trPr>
        <w:tc>
          <w:tcPr>
            <w:tcW w:w="119" w:type="dxa"/>
            <w:tcBorders>
              <w:top w:val="single" w:sz="6" w:space="0" w:color="000000"/>
            </w:tcBorders>
          </w:tcPr>
          <w:p w14:paraId="3A8DD2EA" w14:textId="77777777" w:rsidR="00F1267E" w:rsidRDefault="00F1267E">
            <w:pPr>
              <w:pStyle w:val="TableParagraph"/>
              <w:spacing w:before="0"/>
              <w:rPr>
                <w:sz w:val="12"/>
              </w:rPr>
            </w:pPr>
          </w:p>
        </w:tc>
        <w:tc>
          <w:tcPr>
            <w:tcW w:w="2084" w:type="dxa"/>
            <w:tcBorders>
              <w:top w:val="single" w:sz="6" w:space="0" w:color="000000"/>
              <w:bottom w:val="single" w:sz="6" w:space="0" w:color="000000"/>
            </w:tcBorders>
          </w:tcPr>
          <w:p w14:paraId="6DE13B37" w14:textId="77777777" w:rsidR="00F1267E" w:rsidRDefault="00260777">
            <w:pPr>
              <w:pStyle w:val="TableParagraph"/>
              <w:spacing w:before="93"/>
              <w:rPr>
                <w:sz w:val="12"/>
              </w:rPr>
            </w:pPr>
            <w:r>
              <w:rPr>
                <w:i/>
                <w:w w:val="120"/>
                <w:sz w:val="12"/>
              </w:rPr>
              <w:t>Panel</w:t>
            </w:r>
            <w:r>
              <w:rPr>
                <w:i/>
                <w:spacing w:val="-5"/>
                <w:w w:val="120"/>
                <w:sz w:val="12"/>
              </w:rPr>
              <w:t xml:space="preserve"> </w:t>
            </w:r>
            <w:r>
              <w:rPr>
                <w:i/>
                <w:w w:val="120"/>
                <w:sz w:val="12"/>
              </w:rPr>
              <w:t>A</w:t>
            </w:r>
            <w:r>
              <w:rPr>
                <w:w w:val="120"/>
                <w:sz w:val="12"/>
              </w:rPr>
              <w:t>:</w:t>
            </w:r>
            <w:r>
              <w:rPr>
                <w:spacing w:val="-6"/>
                <w:w w:val="120"/>
                <w:sz w:val="12"/>
              </w:rPr>
              <w:t xml:space="preserve"> </w:t>
            </w:r>
            <w:r>
              <w:rPr>
                <w:w w:val="120"/>
                <w:sz w:val="12"/>
              </w:rPr>
              <w:t>All</w:t>
            </w:r>
            <w:r>
              <w:rPr>
                <w:spacing w:val="-5"/>
                <w:w w:val="120"/>
                <w:sz w:val="12"/>
              </w:rPr>
              <w:t xml:space="preserve"> </w:t>
            </w:r>
            <w:r>
              <w:rPr>
                <w:spacing w:val="-2"/>
                <w:w w:val="120"/>
                <w:sz w:val="12"/>
              </w:rPr>
              <w:t>assets</w:t>
            </w:r>
          </w:p>
        </w:tc>
        <w:tc>
          <w:tcPr>
            <w:tcW w:w="392" w:type="dxa"/>
            <w:tcBorders>
              <w:top w:val="single" w:sz="6" w:space="0" w:color="000000"/>
              <w:bottom w:val="single" w:sz="6" w:space="0" w:color="000000"/>
            </w:tcBorders>
          </w:tcPr>
          <w:p w14:paraId="74A98F82" w14:textId="77777777" w:rsidR="00F1267E" w:rsidRDefault="00F1267E">
            <w:pPr>
              <w:pStyle w:val="TableParagraph"/>
              <w:spacing w:before="0"/>
              <w:rPr>
                <w:sz w:val="12"/>
              </w:rPr>
            </w:pPr>
          </w:p>
        </w:tc>
        <w:tc>
          <w:tcPr>
            <w:tcW w:w="854" w:type="dxa"/>
            <w:tcBorders>
              <w:top w:val="single" w:sz="6" w:space="0" w:color="000000"/>
              <w:bottom w:val="single" w:sz="6" w:space="0" w:color="000000"/>
            </w:tcBorders>
          </w:tcPr>
          <w:p w14:paraId="27F36909" w14:textId="77777777" w:rsidR="00F1267E" w:rsidRDefault="00F1267E">
            <w:pPr>
              <w:pStyle w:val="TableParagraph"/>
              <w:spacing w:before="0"/>
              <w:rPr>
                <w:sz w:val="12"/>
              </w:rPr>
            </w:pPr>
          </w:p>
        </w:tc>
        <w:tc>
          <w:tcPr>
            <w:tcW w:w="854" w:type="dxa"/>
            <w:tcBorders>
              <w:top w:val="single" w:sz="6" w:space="0" w:color="000000"/>
              <w:bottom w:val="single" w:sz="6" w:space="0" w:color="000000"/>
            </w:tcBorders>
          </w:tcPr>
          <w:p w14:paraId="40114D05"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72C48EFB"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79AE2F09"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2A4F7637" w14:textId="77777777" w:rsidR="00F1267E" w:rsidRDefault="00F1267E">
            <w:pPr>
              <w:pStyle w:val="TableParagraph"/>
              <w:spacing w:before="0"/>
              <w:rPr>
                <w:sz w:val="12"/>
              </w:rPr>
            </w:pPr>
          </w:p>
        </w:tc>
        <w:tc>
          <w:tcPr>
            <w:tcW w:w="856" w:type="dxa"/>
            <w:tcBorders>
              <w:top w:val="single" w:sz="6" w:space="0" w:color="000000"/>
              <w:bottom w:val="single" w:sz="6" w:space="0" w:color="000000"/>
            </w:tcBorders>
          </w:tcPr>
          <w:p w14:paraId="4576DEE4"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7C51B288" w14:textId="77777777" w:rsidR="00F1267E" w:rsidRDefault="00F1267E">
            <w:pPr>
              <w:pStyle w:val="TableParagraph"/>
              <w:spacing w:before="0"/>
              <w:rPr>
                <w:sz w:val="12"/>
              </w:rPr>
            </w:pPr>
          </w:p>
        </w:tc>
        <w:tc>
          <w:tcPr>
            <w:tcW w:w="618" w:type="dxa"/>
            <w:tcBorders>
              <w:top w:val="single" w:sz="6" w:space="0" w:color="000000"/>
              <w:bottom w:val="single" w:sz="6" w:space="0" w:color="000000"/>
            </w:tcBorders>
          </w:tcPr>
          <w:p w14:paraId="653B0636" w14:textId="77777777" w:rsidR="00F1267E" w:rsidRDefault="00F1267E">
            <w:pPr>
              <w:pStyle w:val="TableParagraph"/>
              <w:spacing w:before="0"/>
              <w:rPr>
                <w:sz w:val="12"/>
              </w:rPr>
            </w:pPr>
          </w:p>
        </w:tc>
        <w:tc>
          <w:tcPr>
            <w:tcW w:w="118" w:type="dxa"/>
            <w:tcBorders>
              <w:top w:val="single" w:sz="6" w:space="0" w:color="000000"/>
              <w:bottom w:val="single" w:sz="6" w:space="0" w:color="000000"/>
            </w:tcBorders>
          </w:tcPr>
          <w:p w14:paraId="246A3ABB" w14:textId="77777777" w:rsidR="00F1267E" w:rsidRDefault="00F1267E">
            <w:pPr>
              <w:pStyle w:val="TableParagraph"/>
              <w:spacing w:before="0"/>
              <w:rPr>
                <w:sz w:val="12"/>
              </w:rPr>
            </w:pPr>
          </w:p>
        </w:tc>
      </w:tr>
      <w:tr w:rsidR="00F1267E" w14:paraId="3E6BD87E" w14:textId="77777777">
        <w:trPr>
          <w:trHeight w:val="254"/>
        </w:trPr>
        <w:tc>
          <w:tcPr>
            <w:tcW w:w="119" w:type="dxa"/>
          </w:tcPr>
          <w:p w14:paraId="53CA30F0" w14:textId="77777777" w:rsidR="00F1267E" w:rsidRDefault="00F1267E">
            <w:pPr>
              <w:pStyle w:val="TableParagraph"/>
              <w:spacing w:before="0"/>
              <w:rPr>
                <w:sz w:val="12"/>
              </w:rPr>
            </w:pPr>
          </w:p>
        </w:tc>
        <w:tc>
          <w:tcPr>
            <w:tcW w:w="2084" w:type="dxa"/>
            <w:tcBorders>
              <w:top w:val="single" w:sz="6" w:space="0" w:color="000000"/>
            </w:tcBorders>
          </w:tcPr>
          <w:p w14:paraId="0EC44AB2" w14:textId="77777777" w:rsidR="00F1267E" w:rsidRDefault="00260777">
            <w:pPr>
              <w:pStyle w:val="TableParagraph"/>
              <w:spacing w:before="94"/>
              <w:rPr>
                <w:sz w:val="12"/>
              </w:rPr>
            </w:pPr>
            <w:r>
              <w:rPr>
                <w:w w:val="125"/>
                <w:sz w:val="12"/>
              </w:rPr>
              <w:t>Lookback</w:t>
            </w:r>
            <w:r>
              <w:rPr>
                <w:spacing w:val="-3"/>
                <w:w w:val="125"/>
                <w:sz w:val="12"/>
              </w:rPr>
              <w:t xml:space="preserve"> </w:t>
            </w:r>
            <w:r>
              <w:rPr>
                <w:w w:val="125"/>
                <w:sz w:val="12"/>
              </w:rPr>
              <w:t>period</w:t>
            </w:r>
            <w:r>
              <w:rPr>
                <w:spacing w:val="-2"/>
                <w:w w:val="125"/>
                <w:sz w:val="12"/>
              </w:rPr>
              <w:t xml:space="preserve"> (months)</w:t>
            </w:r>
          </w:p>
        </w:tc>
        <w:tc>
          <w:tcPr>
            <w:tcW w:w="392" w:type="dxa"/>
            <w:tcBorders>
              <w:top w:val="single" w:sz="6" w:space="0" w:color="000000"/>
            </w:tcBorders>
          </w:tcPr>
          <w:p w14:paraId="1B724A89" w14:textId="77777777" w:rsidR="00F1267E" w:rsidRDefault="00260777">
            <w:pPr>
              <w:pStyle w:val="TableParagraph"/>
              <w:spacing w:before="94"/>
              <w:ind w:right="235"/>
              <w:jc w:val="right"/>
              <w:rPr>
                <w:sz w:val="12"/>
              </w:rPr>
            </w:pPr>
            <w:r>
              <w:rPr>
                <w:spacing w:val="-10"/>
                <w:w w:val="130"/>
                <w:sz w:val="12"/>
              </w:rPr>
              <w:t>1</w:t>
            </w:r>
          </w:p>
        </w:tc>
        <w:tc>
          <w:tcPr>
            <w:tcW w:w="854" w:type="dxa"/>
            <w:tcBorders>
              <w:top w:val="single" w:sz="6" w:space="0" w:color="000000"/>
            </w:tcBorders>
          </w:tcPr>
          <w:p w14:paraId="0AA22245" w14:textId="77777777" w:rsidR="00F1267E" w:rsidRDefault="00260777">
            <w:pPr>
              <w:pStyle w:val="TableParagraph"/>
              <w:spacing w:before="94"/>
              <w:ind w:left="124" w:right="9"/>
              <w:jc w:val="center"/>
              <w:rPr>
                <w:sz w:val="12"/>
              </w:rPr>
            </w:pPr>
            <w:r>
              <w:rPr>
                <w:spacing w:val="-4"/>
                <w:w w:val="125"/>
                <w:sz w:val="12"/>
              </w:rPr>
              <w:t>4.34</w:t>
            </w:r>
          </w:p>
        </w:tc>
        <w:tc>
          <w:tcPr>
            <w:tcW w:w="854" w:type="dxa"/>
            <w:tcBorders>
              <w:top w:val="single" w:sz="6" w:space="0" w:color="000000"/>
            </w:tcBorders>
          </w:tcPr>
          <w:p w14:paraId="090962E6" w14:textId="77777777" w:rsidR="00F1267E" w:rsidRDefault="00260777">
            <w:pPr>
              <w:pStyle w:val="TableParagraph"/>
              <w:spacing w:before="94"/>
              <w:ind w:left="126" w:right="9"/>
              <w:jc w:val="center"/>
              <w:rPr>
                <w:sz w:val="12"/>
              </w:rPr>
            </w:pPr>
            <w:r>
              <w:rPr>
                <w:spacing w:val="-4"/>
                <w:w w:val="125"/>
                <w:sz w:val="12"/>
              </w:rPr>
              <w:t>4.68</w:t>
            </w:r>
          </w:p>
        </w:tc>
        <w:tc>
          <w:tcPr>
            <w:tcW w:w="855" w:type="dxa"/>
            <w:tcBorders>
              <w:top w:val="single" w:sz="6" w:space="0" w:color="000000"/>
            </w:tcBorders>
          </w:tcPr>
          <w:p w14:paraId="4823BD03" w14:textId="77777777" w:rsidR="00F1267E" w:rsidRDefault="00260777">
            <w:pPr>
              <w:pStyle w:val="TableParagraph"/>
              <w:spacing w:before="94"/>
              <w:ind w:right="232"/>
              <w:jc w:val="right"/>
              <w:rPr>
                <w:sz w:val="12"/>
              </w:rPr>
            </w:pPr>
            <w:r>
              <w:rPr>
                <w:spacing w:val="-4"/>
                <w:w w:val="125"/>
                <w:sz w:val="12"/>
              </w:rPr>
              <w:t>3.83</w:t>
            </w:r>
          </w:p>
        </w:tc>
        <w:tc>
          <w:tcPr>
            <w:tcW w:w="855" w:type="dxa"/>
            <w:tcBorders>
              <w:top w:val="single" w:sz="6" w:space="0" w:color="000000"/>
            </w:tcBorders>
          </w:tcPr>
          <w:p w14:paraId="1E17036B" w14:textId="77777777" w:rsidR="00F1267E" w:rsidRDefault="00260777">
            <w:pPr>
              <w:pStyle w:val="TableParagraph"/>
              <w:spacing w:before="94"/>
              <w:ind w:left="133" w:right="9"/>
              <w:jc w:val="center"/>
              <w:rPr>
                <w:sz w:val="12"/>
              </w:rPr>
            </w:pPr>
            <w:r>
              <w:rPr>
                <w:spacing w:val="-4"/>
                <w:w w:val="125"/>
                <w:sz w:val="12"/>
              </w:rPr>
              <w:t>4.29</w:t>
            </w:r>
          </w:p>
        </w:tc>
        <w:tc>
          <w:tcPr>
            <w:tcW w:w="855" w:type="dxa"/>
            <w:tcBorders>
              <w:top w:val="single" w:sz="6" w:space="0" w:color="000000"/>
            </w:tcBorders>
          </w:tcPr>
          <w:p w14:paraId="73EAE5DA" w14:textId="77777777" w:rsidR="00F1267E" w:rsidRDefault="00260777">
            <w:pPr>
              <w:pStyle w:val="TableParagraph"/>
              <w:spacing w:before="94"/>
              <w:ind w:right="230"/>
              <w:jc w:val="right"/>
              <w:rPr>
                <w:sz w:val="12"/>
              </w:rPr>
            </w:pPr>
            <w:r>
              <w:rPr>
                <w:spacing w:val="-4"/>
                <w:w w:val="125"/>
                <w:sz w:val="12"/>
              </w:rPr>
              <w:t>5.12</w:t>
            </w:r>
          </w:p>
        </w:tc>
        <w:tc>
          <w:tcPr>
            <w:tcW w:w="856" w:type="dxa"/>
            <w:tcBorders>
              <w:top w:val="single" w:sz="6" w:space="0" w:color="000000"/>
            </w:tcBorders>
          </w:tcPr>
          <w:p w14:paraId="1580CF10" w14:textId="77777777" w:rsidR="00F1267E" w:rsidRDefault="00260777">
            <w:pPr>
              <w:pStyle w:val="TableParagraph"/>
              <w:spacing w:before="94"/>
              <w:ind w:right="229"/>
              <w:jc w:val="right"/>
              <w:rPr>
                <w:sz w:val="12"/>
              </w:rPr>
            </w:pPr>
            <w:r>
              <w:rPr>
                <w:spacing w:val="-4"/>
                <w:w w:val="125"/>
                <w:sz w:val="12"/>
              </w:rPr>
              <w:t>3.02</w:t>
            </w:r>
          </w:p>
        </w:tc>
        <w:tc>
          <w:tcPr>
            <w:tcW w:w="855" w:type="dxa"/>
            <w:tcBorders>
              <w:top w:val="single" w:sz="6" w:space="0" w:color="000000"/>
            </w:tcBorders>
          </w:tcPr>
          <w:p w14:paraId="09945DD3" w14:textId="77777777" w:rsidR="00F1267E" w:rsidRDefault="00260777">
            <w:pPr>
              <w:pStyle w:val="TableParagraph"/>
              <w:spacing w:before="94"/>
              <w:ind w:left="135" w:right="4"/>
              <w:jc w:val="center"/>
              <w:rPr>
                <w:sz w:val="12"/>
              </w:rPr>
            </w:pPr>
            <w:r>
              <w:rPr>
                <w:spacing w:val="-4"/>
                <w:w w:val="125"/>
                <w:sz w:val="12"/>
              </w:rPr>
              <w:t>2.74</w:t>
            </w:r>
          </w:p>
        </w:tc>
        <w:tc>
          <w:tcPr>
            <w:tcW w:w="618" w:type="dxa"/>
            <w:tcBorders>
              <w:top w:val="single" w:sz="6" w:space="0" w:color="000000"/>
            </w:tcBorders>
          </w:tcPr>
          <w:p w14:paraId="1BE0264C" w14:textId="77777777" w:rsidR="00F1267E" w:rsidRDefault="00260777">
            <w:pPr>
              <w:pStyle w:val="TableParagraph"/>
              <w:spacing w:before="94"/>
              <w:ind w:right="-15"/>
              <w:jc w:val="right"/>
              <w:rPr>
                <w:sz w:val="12"/>
              </w:rPr>
            </w:pPr>
            <w:r>
              <w:rPr>
                <w:spacing w:val="-4"/>
                <w:w w:val="125"/>
                <w:sz w:val="12"/>
              </w:rPr>
              <w:t>1.90</w:t>
            </w:r>
          </w:p>
        </w:tc>
        <w:tc>
          <w:tcPr>
            <w:tcW w:w="118" w:type="dxa"/>
            <w:tcBorders>
              <w:top w:val="single" w:sz="6" w:space="0" w:color="000000"/>
            </w:tcBorders>
          </w:tcPr>
          <w:p w14:paraId="0129DF65" w14:textId="77777777" w:rsidR="00F1267E" w:rsidRDefault="00F1267E">
            <w:pPr>
              <w:pStyle w:val="TableParagraph"/>
              <w:spacing w:before="0"/>
              <w:rPr>
                <w:sz w:val="12"/>
              </w:rPr>
            </w:pPr>
          </w:p>
        </w:tc>
      </w:tr>
      <w:tr w:rsidR="00F1267E" w14:paraId="42F20651" w14:textId="77777777">
        <w:trPr>
          <w:trHeight w:val="171"/>
        </w:trPr>
        <w:tc>
          <w:tcPr>
            <w:tcW w:w="119" w:type="dxa"/>
          </w:tcPr>
          <w:p w14:paraId="4A5D3975" w14:textId="77777777" w:rsidR="00F1267E" w:rsidRDefault="00F1267E">
            <w:pPr>
              <w:pStyle w:val="TableParagraph"/>
              <w:spacing w:before="0"/>
              <w:rPr>
                <w:sz w:val="10"/>
              </w:rPr>
            </w:pPr>
          </w:p>
        </w:tc>
        <w:tc>
          <w:tcPr>
            <w:tcW w:w="2084" w:type="dxa"/>
          </w:tcPr>
          <w:p w14:paraId="75722115" w14:textId="77777777" w:rsidR="00F1267E" w:rsidRDefault="00F1267E">
            <w:pPr>
              <w:pStyle w:val="TableParagraph"/>
              <w:spacing w:before="0"/>
              <w:rPr>
                <w:sz w:val="10"/>
              </w:rPr>
            </w:pPr>
          </w:p>
        </w:tc>
        <w:tc>
          <w:tcPr>
            <w:tcW w:w="392" w:type="dxa"/>
          </w:tcPr>
          <w:p w14:paraId="366C0BD4" w14:textId="77777777" w:rsidR="00F1267E" w:rsidRDefault="00260777">
            <w:pPr>
              <w:pStyle w:val="TableParagraph"/>
              <w:ind w:right="235"/>
              <w:jc w:val="right"/>
              <w:rPr>
                <w:sz w:val="12"/>
              </w:rPr>
            </w:pPr>
            <w:r>
              <w:rPr>
                <w:spacing w:val="-10"/>
                <w:w w:val="130"/>
                <w:sz w:val="12"/>
              </w:rPr>
              <w:t>3</w:t>
            </w:r>
          </w:p>
        </w:tc>
        <w:tc>
          <w:tcPr>
            <w:tcW w:w="854" w:type="dxa"/>
          </w:tcPr>
          <w:p w14:paraId="6A0E9EC0" w14:textId="77777777" w:rsidR="00F1267E" w:rsidRDefault="00260777">
            <w:pPr>
              <w:pStyle w:val="TableParagraph"/>
              <w:ind w:left="124" w:right="9"/>
              <w:jc w:val="center"/>
              <w:rPr>
                <w:sz w:val="12"/>
              </w:rPr>
            </w:pPr>
            <w:r>
              <w:rPr>
                <w:spacing w:val="-4"/>
                <w:w w:val="125"/>
                <w:sz w:val="12"/>
              </w:rPr>
              <w:t>5.35</w:t>
            </w:r>
          </w:p>
        </w:tc>
        <w:tc>
          <w:tcPr>
            <w:tcW w:w="854" w:type="dxa"/>
          </w:tcPr>
          <w:p w14:paraId="4DED2AAE" w14:textId="77777777" w:rsidR="00F1267E" w:rsidRDefault="00260777">
            <w:pPr>
              <w:pStyle w:val="TableParagraph"/>
              <w:ind w:left="126" w:right="9"/>
              <w:jc w:val="center"/>
              <w:rPr>
                <w:sz w:val="12"/>
              </w:rPr>
            </w:pPr>
            <w:r>
              <w:rPr>
                <w:spacing w:val="-4"/>
                <w:w w:val="125"/>
                <w:sz w:val="12"/>
              </w:rPr>
              <w:t>4.42</w:t>
            </w:r>
          </w:p>
        </w:tc>
        <w:tc>
          <w:tcPr>
            <w:tcW w:w="855" w:type="dxa"/>
          </w:tcPr>
          <w:p w14:paraId="1E8B2383" w14:textId="77777777" w:rsidR="00F1267E" w:rsidRDefault="00260777">
            <w:pPr>
              <w:pStyle w:val="TableParagraph"/>
              <w:ind w:right="232"/>
              <w:jc w:val="right"/>
              <w:rPr>
                <w:sz w:val="12"/>
              </w:rPr>
            </w:pPr>
            <w:r>
              <w:rPr>
                <w:spacing w:val="-4"/>
                <w:w w:val="125"/>
                <w:sz w:val="12"/>
              </w:rPr>
              <w:t>3.54</w:t>
            </w:r>
          </w:p>
        </w:tc>
        <w:tc>
          <w:tcPr>
            <w:tcW w:w="855" w:type="dxa"/>
          </w:tcPr>
          <w:p w14:paraId="5ADE2B4F" w14:textId="77777777" w:rsidR="00F1267E" w:rsidRDefault="00260777">
            <w:pPr>
              <w:pStyle w:val="TableParagraph"/>
              <w:ind w:left="133" w:right="8"/>
              <w:jc w:val="center"/>
              <w:rPr>
                <w:sz w:val="12"/>
              </w:rPr>
            </w:pPr>
            <w:r>
              <w:rPr>
                <w:spacing w:val="-4"/>
                <w:w w:val="125"/>
                <w:sz w:val="12"/>
              </w:rPr>
              <w:t>4.73</w:t>
            </w:r>
          </w:p>
        </w:tc>
        <w:tc>
          <w:tcPr>
            <w:tcW w:w="855" w:type="dxa"/>
          </w:tcPr>
          <w:p w14:paraId="183063EC" w14:textId="77777777" w:rsidR="00F1267E" w:rsidRDefault="00260777">
            <w:pPr>
              <w:pStyle w:val="TableParagraph"/>
              <w:ind w:right="230"/>
              <w:jc w:val="right"/>
              <w:rPr>
                <w:sz w:val="12"/>
              </w:rPr>
            </w:pPr>
            <w:r>
              <w:rPr>
                <w:spacing w:val="-4"/>
                <w:w w:val="125"/>
                <w:sz w:val="12"/>
              </w:rPr>
              <w:t>4.50</w:t>
            </w:r>
          </w:p>
        </w:tc>
        <w:tc>
          <w:tcPr>
            <w:tcW w:w="856" w:type="dxa"/>
          </w:tcPr>
          <w:p w14:paraId="13760FA2" w14:textId="77777777" w:rsidR="00F1267E" w:rsidRDefault="00260777">
            <w:pPr>
              <w:pStyle w:val="TableParagraph"/>
              <w:ind w:right="229"/>
              <w:jc w:val="right"/>
              <w:rPr>
                <w:sz w:val="12"/>
              </w:rPr>
            </w:pPr>
            <w:r>
              <w:rPr>
                <w:spacing w:val="-4"/>
                <w:w w:val="125"/>
                <w:sz w:val="12"/>
              </w:rPr>
              <w:t>2.60</w:t>
            </w:r>
          </w:p>
        </w:tc>
        <w:tc>
          <w:tcPr>
            <w:tcW w:w="855" w:type="dxa"/>
          </w:tcPr>
          <w:p w14:paraId="3342647D" w14:textId="77777777" w:rsidR="00F1267E" w:rsidRDefault="00260777">
            <w:pPr>
              <w:pStyle w:val="TableParagraph"/>
              <w:ind w:left="135" w:right="4"/>
              <w:jc w:val="center"/>
              <w:rPr>
                <w:sz w:val="12"/>
              </w:rPr>
            </w:pPr>
            <w:r>
              <w:rPr>
                <w:spacing w:val="-4"/>
                <w:w w:val="125"/>
                <w:sz w:val="12"/>
              </w:rPr>
              <w:t>1.97</w:t>
            </w:r>
          </w:p>
        </w:tc>
        <w:tc>
          <w:tcPr>
            <w:tcW w:w="618" w:type="dxa"/>
          </w:tcPr>
          <w:p w14:paraId="1515D073" w14:textId="77777777" w:rsidR="00F1267E" w:rsidRDefault="00260777">
            <w:pPr>
              <w:pStyle w:val="TableParagraph"/>
              <w:ind w:right="-15"/>
              <w:jc w:val="right"/>
              <w:rPr>
                <w:sz w:val="12"/>
              </w:rPr>
            </w:pPr>
            <w:r>
              <w:rPr>
                <w:spacing w:val="-4"/>
                <w:w w:val="125"/>
                <w:sz w:val="12"/>
              </w:rPr>
              <w:t>1.52</w:t>
            </w:r>
          </w:p>
        </w:tc>
        <w:tc>
          <w:tcPr>
            <w:tcW w:w="118" w:type="dxa"/>
          </w:tcPr>
          <w:p w14:paraId="00EA98BC" w14:textId="77777777" w:rsidR="00F1267E" w:rsidRDefault="00F1267E">
            <w:pPr>
              <w:pStyle w:val="TableParagraph"/>
              <w:spacing w:before="0"/>
              <w:rPr>
                <w:sz w:val="10"/>
              </w:rPr>
            </w:pPr>
          </w:p>
        </w:tc>
      </w:tr>
      <w:tr w:rsidR="00F1267E" w14:paraId="24C1AA8B" w14:textId="77777777">
        <w:trPr>
          <w:trHeight w:val="171"/>
        </w:trPr>
        <w:tc>
          <w:tcPr>
            <w:tcW w:w="119" w:type="dxa"/>
          </w:tcPr>
          <w:p w14:paraId="59E916BC" w14:textId="77777777" w:rsidR="00F1267E" w:rsidRDefault="00F1267E">
            <w:pPr>
              <w:pStyle w:val="TableParagraph"/>
              <w:spacing w:before="0"/>
              <w:rPr>
                <w:sz w:val="10"/>
              </w:rPr>
            </w:pPr>
          </w:p>
        </w:tc>
        <w:tc>
          <w:tcPr>
            <w:tcW w:w="2084" w:type="dxa"/>
          </w:tcPr>
          <w:p w14:paraId="5E1A1046" w14:textId="77777777" w:rsidR="00F1267E" w:rsidRDefault="00F1267E">
            <w:pPr>
              <w:pStyle w:val="TableParagraph"/>
              <w:spacing w:before="0"/>
              <w:rPr>
                <w:sz w:val="10"/>
              </w:rPr>
            </w:pPr>
          </w:p>
        </w:tc>
        <w:tc>
          <w:tcPr>
            <w:tcW w:w="392" w:type="dxa"/>
          </w:tcPr>
          <w:p w14:paraId="28EF2F70" w14:textId="77777777" w:rsidR="00F1267E" w:rsidRDefault="00260777">
            <w:pPr>
              <w:pStyle w:val="TableParagraph"/>
              <w:ind w:right="235"/>
              <w:jc w:val="right"/>
              <w:rPr>
                <w:sz w:val="12"/>
              </w:rPr>
            </w:pPr>
            <w:r>
              <w:rPr>
                <w:spacing w:val="-10"/>
                <w:w w:val="130"/>
                <w:sz w:val="12"/>
              </w:rPr>
              <w:t>6</w:t>
            </w:r>
          </w:p>
        </w:tc>
        <w:tc>
          <w:tcPr>
            <w:tcW w:w="854" w:type="dxa"/>
          </w:tcPr>
          <w:p w14:paraId="7AFBA5A3" w14:textId="77777777" w:rsidR="00F1267E" w:rsidRDefault="00260777">
            <w:pPr>
              <w:pStyle w:val="TableParagraph"/>
              <w:ind w:left="127" w:right="9"/>
              <w:jc w:val="center"/>
              <w:rPr>
                <w:sz w:val="12"/>
              </w:rPr>
            </w:pPr>
            <w:r>
              <w:rPr>
                <w:spacing w:val="-4"/>
                <w:w w:val="125"/>
                <w:sz w:val="12"/>
              </w:rPr>
              <w:t>5.03</w:t>
            </w:r>
          </w:p>
        </w:tc>
        <w:tc>
          <w:tcPr>
            <w:tcW w:w="854" w:type="dxa"/>
          </w:tcPr>
          <w:p w14:paraId="230E6922" w14:textId="77777777" w:rsidR="00F1267E" w:rsidRDefault="00260777">
            <w:pPr>
              <w:pStyle w:val="TableParagraph"/>
              <w:ind w:left="126" w:right="9"/>
              <w:jc w:val="center"/>
              <w:rPr>
                <w:sz w:val="12"/>
              </w:rPr>
            </w:pPr>
            <w:r>
              <w:rPr>
                <w:spacing w:val="-4"/>
                <w:w w:val="125"/>
                <w:sz w:val="12"/>
              </w:rPr>
              <w:t>4.54</w:t>
            </w:r>
          </w:p>
        </w:tc>
        <w:tc>
          <w:tcPr>
            <w:tcW w:w="855" w:type="dxa"/>
          </w:tcPr>
          <w:p w14:paraId="7AE40E32" w14:textId="77777777" w:rsidR="00F1267E" w:rsidRDefault="00260777">
            <w:pPr>
              <w:pStyle w:val="TableParagraph"/>
              <w:ind w:right="232"/>
              <w:jc w:val="right"/>
              <w:rPr>
                <w:sz w:val="12"/>
              </w:rPr>
            </w:pPr>
            <w:r>
              <w:rPr>
                <w:spacing w:val="-4"/>
                <w:w w:val="125"/>
                <w:sz w:val="12"/>
              </w:rPr>
              <w:t>4.93</w:t>
            </w:r>
          </w:p>
        </w:tc>
        <w:tc>
          <w:tcPr>
            <w:tcW w:w="855" w:type="dxa"/>
          </w:tcPr>
          <w:p w14:paraId="1A0193FF" w14:textId="77777777" w:rsidR="00F1267E" w:rsidRDefault="00260777">
            <w:pPr>
              <w:pStyle w:val="TableParagraph"/>
              <w:ind w:left="133" w:right="8"/>
              <w:jc w:val="center"/>
              <w:rPr>
                <w:sz w:val="12"/>
              </w:rPr>
            </w:pPr>
            <w:r>
              <w:rPr>
                <w:spacing w:val="-4"/>
                <w:w w:val="125"/>
                <w:sz w:val="12"/>
              </w:rPr>
              <w:t>5.32</w:t>
            </w:r>
          </w:p>
        </w:tc>
        <w:tc>
          <w:tcPr>
            <w:tcW w:w="855" w:type="dxa"/>
          </w:tcPr>
          <w:p w14:paraId="49974C9E" w14:textId="77777777" w:rsidR="00F1267E" w:rsidRDefault="00260777">
            <w:pPr>
              <w:pStyle w:val="TableParagraph"/>
              <w:ind w:right="230"/>
              <w:jc w:val="right"/>
              <w:rPr>
                <w:sz w:val="12"/>
              </w:rPr>
            </w:pPr>
            <w:r>
              <w:rPr>
                <w:spacing w:val="-4"/>
                <w:w w:val="125"/>
                <w:sz w:val="12"/>
              </w:rPr>
              <w:t>4.43</w:t>
            </w:r>
          </w:p>
        </w:tc>
        <w:tc>
          <w:tcPr>
            <w:tcW w:w="856" w:type="dxa"/>
          </w:tcPr>
          <w:p w14:paraId="4C631EF7" w14:textId="77777777" w:rsidR="00F1267E" w:rsidRDefault="00260777">
            <w:pPr>
              <w:pStyle w:val="TableParagraph"/>
              <w:ind w:right="230"/>
              <w:jc w:val="right"/>
              <w:rPr>
                <w:sz w:val="12"/>
              </w:rPr>
            </w:pPr>
            <w:r>
              <w:rPr>
                <w:spacing w:val="-4"/>
                <w:w w:val="125"/>
                <w:sz w:val="12"/>
              </w:rPr>
              <w:t>2.79</w:t>
            </w:r>
          </w:p>
        </w:tc>
        <w:tc>
          <w:tcPr>
            <w:tcW w:w="855" w:type="dxa"/>
          </w:tcPr>
          <w:p w14:paraId="11A7D435" w14:textId="77777777" w:rsidR="00F1267E" w:rsidRDefault="00260777">
            <w:pPr>
              <w:pStyle w:val="TableParagraph"/>
              <w:ind w:left="135" w:right="4"/>
              <w:jc w:val="center"/>
              <w:rPr>
                <w:sz w:val="12"/>
              </w:rPr>
            </w:pPr>
            <w:r>
              <w:rPr>
                <w:spacing w:val="-4"/>
                <w:w w:val="125"/>
                <w:sz w:val="12"/>
              </w:rPr>
              <w:t>1.89</w:t>
            </w:r>
          </w:p>
        </w:tc>
        <w:tc>
          <w:tcPr>
            <w:tcW w:w="618" w:type="dxa"/>
          </w:tcPr>
          <w:p w14:paraId="6E84ACFF" w14:textId="77777777" w:rsidR="00F1267E" w:rsidRDefault="00260777">
            <w:pPr>
              <w:pStyle w:val="TableParagraph"/>
              <w:ind w:right="-15"/>
              <w:jc w:val="right"/>
              <w:rPr>
                <w:sz w:val="12"/>
              </w:rPr>
            </w:pPr>
            <w:r>
              <w:rPr>
                <w:spacing w:val="-4"/>
                <w:w w:val="125"/>
                <w:sz w:val="12"/>
              </w:rPr>
              <w:t>1.42</w:t>
            </w:r>
          </w:p>
        </w:tc>
        <w:tc>
          <w:tcPr>
            <w:tcW w:w="118" w:type="dxa"/>
          </w:tcPr>
          <w:p w14:paraId="72EDB83B" w14:textId="77777777" w:rsidR="00F1267E" w:rsidRDefault="00F1267E">
            <w:pPr>
              <w:pStyle w:val="TableParagraph"/>
              <w:spacing w:before="0"/>
              <w:rPr>
                <w:sz w:val="10"/>
              </w:rPr>
            </w:pPr>
          </w:p>
        </w:tc>
      </w:tr>
      <w:tr w:rsidR="00F1267E" w14:paraId="4E22F5B6" w14:textId="77777777">
        <w:trPr>
          <w:trHeight w:val="171"/>
        </w:trPr>
        <w:tc>
          <w:tcPr>
            <w:tcW w:w="119" w:type="dxa"/>
          </w:tcPr>
          <w:p w14:paraId="34B85AC2" w14:textId="77777777" w:rsidR="00F1267E" w:rsidRDefault="00F1267E">
            <w:pPr>
              <w:pStyle w:val="TableParagraph"/>
              <w:spacing w:before="0"/>
              <w:rPr>
                <w:sz w:val="10"/>
              </w:rPr>
            </w:pPr>
          </w:p>
        </w:tc>
        <w:tc>
          <w:tcPr>
            <w:tcW w:w="2084" w:type="dxa"/>
          </w:tcPr>
          <w:p w14:paraId="1F7E8A2A" w14:textId="77777777" w:rsidR="00F1267E" w:rsidRDefault="00F1267E">
            <w:pPr>
              <w:pStyle w:val="TableParagraph"/>
              <w:spacing w:before="0"/>
              <w:rPr>
                <w:sz w:val="10"/>
              </w:rPr>
            </w:pPr>
          </w:p>
        </w:tc>
        <w:tc>
          <w:tcPr>
            <w:tcW w:w="392" w:type="dxa"/>
          </w:tcPr>
          <w:p w14:paraId="54871DE3" w14:textId="77777777" w:rsidR="00F1267E" w:rsidRDefault="00260777">
            <w:pPr>
              <w:pStyle w:val="TableParagraph"/>
              <w:ind w:right="235"/>
              <w:jc w:val="right"/>
              <w:rPr>
                <w:sz w:val="12"/>
              </w:rPr>
            </w:pPr>
            <w:r>
              <w:rPr>
                <w:spacing w:val="-10"/>
                <w:w w:val="130"/>
                <w:sz w:val="12"/>
              </w:rPr>
              <w:t>9</w:t>
            </w:r>
          </w:p>
        </w:tc>
        <w:tc>
          <w:tcPr>
            <w:tcW w:w="854" w:type="dxa"/>
          </w:tcPr>
          <w:p w14:paraId="5E9262E2" w14:textId="77777777" w:rsidR="00F1267E" w:rsidRDefault="00260777">
            <w:pPr>
              <w:pStyle w:val="TableParagraph"/>
              <w:ind w:left="127" w:right="9"/>
              <w:jc w:val="center"/>
              <w:rPr>
                <w:sz w:val="12"/>
              </w:rPr>
            </w:pPr>
            <w:r>
              <w:rPr>
                <w:spacing w:val="-4"/>
                <w:w w:val="125"/>
                <w:sz w:val="12"/>
              </w:rPr>
              <w:t>6.06</w:t>
            </w:r>
          </w:p>
        </w:tc>
        <w:tc>
          <w:tcPr>
            <w:tcW w:w="854" w:type="dxa"/>
          </w:tcPr>
          <w:p w14:paraId="30E854A4" w14:textId="77777777" w:rsidR="00F1267E" w:rsidRDefault="00260777">
            <w:pPr>
              <w:pStyle w:val="TableParagraph"/>
              <w:ind w:left="126" w:right="9"/>
              <w:jc w:val="center"/>
              <w:rPr>
                <w:sz w:val="12"/>
              </w:rPr>
            </w:pPr>
            <w:r>
              <w:rPr>
                <w:spacing w:val="-4"/>
                <w:w w:val="125"/>
                <w:sz w:val="12"/>
              </w:rPr>
              <w:t>6.13</w:t>
            </w:r>
          </w:p>
        </w:tc>
        <w:tc>
          <w:tcPr>
            <w:tcW w:w="855" w:type="dxa"/>
          </w:tcPr>
          <w:p w14:paraId="5C03D791" w14:textId="77777777" w:rsidR="00F1267E" w:rsidRDefault="00260777">
            <w:pPr>
              <w:pStyle w:val="TableParagraph"/>
              <w:ind w:right="232"/>
              <w:jc w:val="right"/>
              <w:rPr>
                <w:sz w:val="12"/>
              </w:rPr>
            </w:pPr>
            <w:r>
              <w:rPr>
                <w:spacing w:val="-4"/>
                <w:w w:val="125"/>
                <w:sz w:val="12"/>
              </w:rPr>
              <w:t>5.78</w:t>
            </w:r>
          </w:p>
        </w:tc>
        <w:tc>
          <w:tcPr>
            <w:tcW w:w="855" w:type="dxa"/>
          </w:tcPr>
          <w:p w14:paraId="1A71B42A" w14:textId="77777777" w:rsidR="00F1267E" w:rsidRDefault="00260777">
            <w:pPr>
              <w:pStyle w:val="TableParagraph"/>
              <w:ind w:left="133" w:right="8"/>
              <w:jc w:val="center"/>
              <w:rPr>
                <w:sz w:val="12"/>
              </w:rPr>
            </w:pPr>
            <w:r>
              <w:rPr>
                <w:spacing w:val="-4"/>
                <w:w w:val="125"/>
                <w:sz w:val="12"/>
              </w:rPr>
              <w:t>5.07</w:t>
            </w:r>
          </w:p>
        </w:tc>
        <w:tc>
          <w:tcPr>
            <w:tcW w:w="855" w:type="dxa"/>
          </w:tcPr>
          <w:p w14:paraId="1719649C" w14:textId="77777777" w:rsidR="00F1267E" w:rsidRDefault="00260777">
            <w:pPr>
              <w:pStyle w:val="TableParagraph"/>
              <w:ind w:right="230"/>
              <w:jc w:val="right"/>
              <w:rPr>
                <w:sz w:val="12"/>
              </w:rPr>
            </w:pPr>
            <w:r>
              <w:rPr>
                <w:spacing w:val="-4"/>
                <w:w w:val="125"/>
                <w:sz w:val="12"/>
              </w:rPr>
              <w:t>4.10</w:t>
            </w:r>
          </w:p>
        </w:tc>
        <w:tc>
          <w:tcPr>
            <w:tcW w:w="856" w:type="dxa"/>
          </w:tcPr>
          <w:p w14:paraId="443574BC" w14:textId="77777777" w:rsidR="00F1267E" w:rsidRDefault="00260777">
            <w:pPr>
              <w:pStyle w:val="TableParagraph"/>
              <w:ind w:right="230"/>
              <w:jc w:val="right"/>
              <w:rPr>
                <w:sz w:val="12"/>
              </w:rPr>
            </w:pPr>
            <w:r>
              <w:rPr>
                <w:spacing w:val="-4"/>
                <w:w w:val="125"/>
                <w:sz w:val="12"/>
              </w:rPr>
              <w:t>2.57</w:t>
            </w:r>
          </w:p>
        </w:tc>
        <w:tc>
          <w:tcPr>
            <w:tcW w:w="855" w:type="dxa"/>
          </w:tcPr>
          <w:p w14:paraId="51CC35C0" w14:textId="77777777" w:rsidR="00F1267E" w:rsidRDefault="00260777">
            <w:pPr>
              <w:pStyle w:val="TableParagraph"/>
              <w:ind w:left="135" w:right="4"/>
              <w:jc w:val="center"/>
              <w:rPr>
                <w:sz w:val="12"/>
              </w:rPr>
            </w:pPr>
            <w:r>
              <w:rPr>
                <w:spacing w:val="-4"/>
                <w:w w:val="125"/>
                <w:sz w:val="12"/>
              </w:rPr>
              <w:t>1.45</w:t>
            </w:r>
          </w:p>
        </w:tc>
        <w:tc>
          <w:tcPr>
            <w:tcW w:w="618" w:type="dxa"/>
          </w:tcPr>
          <w:p w14:paraId="2236DE58" w14:textId="77777777" w:rsidR="00F1267E" w:rsidRDefault="00260777">
            <w:pPr>
              <w:pStyle w:val="TableParagraph"/>
              <w:ind w:right="-15"/>
              <w:jc w:val="right"/>
              <w:rPr>
                <w:sz w:val="12"/>
              </w:rPr>
            </w:pPr>
            <w:r>
              <w:rPr>
                <w:spacing w:val="-4"/>
                <w:w w:val="125"/>
                <w:sz w:val="12"/>
              </w:rPr>
              <w:t>1.19</w:t>
            </w:r>
          </w:p>
        </w:tc>
        <w:tc>
          <w:tcPr>
            <w:tcW w:w="118" w:type="dxa"/>
          </w:tcPr>
          <w:p w14:paraId="2DFC9669" w14:textId="77777777" w:rsidR="00F1267E" w:rsidRDefault="00F1267E">
            <w:pPr>
              <w:pStyle w:val="TableParagraph"/>
              <w:spacing w:before="0"/>
              <w:rPr>
                <w:sz w:val="10"/>
              </w:rPr>
            </w:pPr>
          </w:p>
        </w:tc>
      </w:tr>
      <w:tr w:rsidR="00F1267E" w14:paraId="7F18C323" w14:textId="77777777">
        <w:trPr>
          <w:trHeight w:val="171"/>
        </w:trPr>
        <w:tc>
          <w:tcPr>
            <w:tcW w:w="119" w:type="dxa"/>
          </w:tcPr>
          <w:p w14:paraId="2E393078" w14:textId="77777777" w:rsidR="00F1267E" w:rsidRDefault="00F1267E">
            <w:pPr>
              <w:pStyle w:val="TableParagraph"/>
              <w:spacing w:before="0"/>
              <w:rPr>
                <w:sz w:val="10"/>
              </w:rPr>
            </w:pPr>
          </w:p>
        </w:tc>
        <w:tc>
          <w:tcPr>
            <w:tcW w:w="2084" w:type="dxa"/>
          </w:tcPr>
          <w:p w14:paraId="63052DE7" w14:textId="77777777" w:rsidR="00F1267E" w:rsidRDefault="00F1267E">
            <w:pPr>
              <w:pStyle w:val="TableParagraph"/>
              <w:spacing w:before="0"/>
              <w:rPr>
                <w:sz w:val="10"/>
              </w:rPr>
            </w:pPr>
          </w:p>
        </w:tc>
        <w:tc>
          <w:tcPr>
            <w:tcW w:w="392" w:type="dxa"/>
          </w:tcPr>
          <w:p w14:paraId="58BEED9A" w14:textId="77777777" w:rsidR="00F1267E" w:rsidRDefault="00260777">
            <w:pPr>
              <w:pStyle w:val="TableParagraph"/>
              <w:ind w:right="235"/>
              <w:jc w:val="right"/>
              <w:rPr>
                <w:sz w:val="12"/>
              </w:rPr>
            </w:pPr>
            <w:r>
              <w:rPr>
                <w:spacing w:val="-5"/>
                <w:w w:val="130"/>
                <w:sz w:val="12"/>
              </w:rPr>
              <w:t>12</w:t>
            </w:r>
          </w:p>
        </w:tc>
        <w:tc>
          <w:tcPr>
            <w:tcW w:w="854" w:type="dxa"/>
          </w:tcPr>
          <w:p w14:paraId="2FAE225C" w14:textId="77777777" w:rsidR="00F1267E" w:rsidRDefault="00260777">
            <w:pPr>
              <w:pStyle w:val="TableParagraph"/>
              <w:ind w:left="124" w:right="9"/>
              <w:jc w:val="center"/>
              <w:rPr>
                <w:sz w:val="12"/>
              </w:rPr>
            </w:pPr>
            <w:r>
              <w:rPr>
                <w:spacing w:val="-4"/>
                <w:w w:val="125"/>
                <w:sz w:val="12"/>
              </w:rPr>
              <w:t>6.61</w:t>
            </w:r>
          </w:p>
        </w:tc>
        <w:tc>
          <w:tcPr>
            <w:tcW w:w="854" w:type="dxa"/>
          </w:tcPr>
          <w:p w14:paraId="4668EF19" w14:textId="77777777" w:rsidR="00F1267E" w:rsidRDefault="00260777">
            <w:pPr>
              <w:pStyle w:val="TableParagraph"/>
              <w:ind w:left="129" w:right="9"/>
              <w:jc w:val="center"/>
              <w:rPr>
                <w:sz w:val="12"/>
              </w:rPr>
            </w:pPr>
            <w:r>
              <w:rPr>
                <w:spacing w:val="-4"/>
                <w:w w:val="125"/>
                <w:sz w:val="12"/>
              </w:rPr>
              <w:t>5.60</w:t>
            </w:r>
          </w:p>
        </w:tc>
        <w:tc>
          <w:tcPr>
            <w:tcW w:w="855" w:type="dxa"/>
          </w:tcPr>
          <w:p w14:paraId="42A97D74" w14:textId="77777777" w:rsidR="00F1267E" w:rsidRDefault="00260777">
            <w:pPr>
              <w:pStyle w:val="TableParagraph"/>
              <w:ind w:right="232"/>
              <w:jc w:val="right"/>
              <w:rPr>
                <w:sz w:val="12"/>
              </w:rPr>
            </w:pPr>
            <w:r>
              <w:rPr>
                <w:spacing w:val="-4"/>
                <w:w w:val="125"/>
                <w:sz w:val="12"/>
              </w:rPr>
              <w:t>4.44</w:t>
            </w:r>
          </w:p>
        </w:tc>
        <w:tc>
          <w:tcPr>
            <w:tcW w:w="855" w:type="dxa"/>
          </w:tcPr>
          <w:p w14:paraId="7B3EB024" w14:textId="77777777" w:rsidR="00F1267E" w:rsidRDefault="00260777">
            <w:pPr>
              <w:pStyle w:val="TableParagraph"/>
              <w:ind w:left="133" w:right="8"/>
              <w:jc w:val="center"/>
              <w:rPr>
                <w:sz w:val="12"/>
              </w:rPr>
            </w:pPr>
            <w:r>
              <w:rPr>
                <w:spacing w:val="-4"/>
                <w:w w:val="125"/>
                <w:sz w:val="12"/>
              </w:rPr>
              <w:t>3.69</w:t>
            </w:r>
          </w:p>
        </w:tc>
        <w:tc>
          <w:tcPr>
            <w:tcW w:w="855" w:type="dxa"/>
          </w:tcPr>
          <w:p w14:paraId="2EF84F96" w14:textId="77777777" w:rsidR="00F1267E" w:rsidRDefault="00260777">
            <w:pPr>
              <w:pStyle w:val="TableParagraph"/>
              <w:ind w:right="230"/>
              <w:jc w:val="right"/>
              <w:rPr>
                <w:sz w:val="12"/>
              </w:rPr>
            </w:pPr>
            <w:r>
              <w:rPr>
                <w:spacing w:val="-4"/>
                <w:w w:val="125"/>
                <w:sz w:val="12"/>
              </w:rPr>
              <w:t>2.85</w:t>
            </w:r>
          </w:p>
        </w:tc>
        <w:tc>
          <w:tcPr>
            <w:tcW w:w="856" w:type="dxa"/>
          </w:tcPr>
          <w:p w14:paraId="071206BC" w14:textId="77777777" w:rsidR="00F1267E" w:rsidRDefault="00260777">
            <w:pPr>
              <w:pStyle w:val="TableParagraph"/>
              <w:ind w:right="230"/>
              <w:jc w:val="right"/>
              <w:rPr>
                <w:sz w:val="12"/>
              </w:rPr>
            </w:pPr>
            <w:r>
              <w:rPr>
                <w:spacing w:val="-4"/>
                <w:w w:val="125"/>
                <w:sz w:val="12"/>
              </w:rPr>
              <w:t>1.68</w:t>
            </w:r>
          </w:p>
        </w:tc>
        <w:tc>
          <w:tcPr>
            <w:tcW w:w="855" w:type="dxa"/>
          </w:tcPr>
          <w:p w14:paraId="59991A96" w14:textId="77777777" w:rsidR="00F1267E" w:rsidRDefault="00260777">
            <w:pPr>
              <w:pStyle w:val="TableParagraph"/>
              <w:ind w:left="136" w:right="4"/>
              <w:jc w:val="center"/>
              <w:rPr>
                <w:sz w:val="12"/>
              </w:rPr>
            </w:pPr>
            <w:r>
              <w:rPr>
                <w:spacing w:val="-4"/>
                <w:w w:val="125"/>
                <w:sz w:val="12"/>
              </w:rPr>
              <w:t>0.66</w:t>
            </w:r>
          </w:p>
        </w:tc>
        <w:tc>
          <w:tcPr>
            <w:tcW w:w="618" w:type="dxa"/>
          </w:tcPr>
          <w:p w14:paraId="619DC07C" w14:textId="77777777" w:rsidR="00F1267E" w:rsidRDefault="00260777">
            <w:pPr>
              <w:pStyle w:val="TableParagraph"/>
              <w:ind w:right="-15"/>
              <w:jc w:val="right"/>
              <w:rPr>
                <w:sz w:val="12"/>
              </w:rPr>
            </w:pPr>
            <w:r>
              <w:rPr>
                <w:spacing w:val="-4"/>
                <w:w w:val="125"/>
                <w:sz w:val="12"/>
              </w:rPr>
              <w:t>0.46</w:t>
            </w:r>
          </w:p>
        </w:tc>
        <w:tc>
          <w:tcPr>
            <w:tcW w:w="118" w:type="dxa"/>
          </w:tcPr>
          <w:p w14:paraId="7BEE46A3" w14:textId="77777777" w:rsidR="00F1267E" w:rsidRDefault="00F1267E">
            <w:pPr>
              <w:pStyle w:val="TableParagraph"/>
              <w:spacing w:before="0"/>
              <w:rPr>
                <w:sz w:val="10"/>
              </w:rPr>
            </w:pPr>
          </w:p>
        </w:tc>
      </w:tr>
      <w:tr w:rsidR="00F1267E" w14:paraId="63922554" w14:textId="77777777">
        <w:trPr>
          <w:trHeight w:val="171"/>
        </w:trPr>
        <w:tc>
          <w:tcPr>
            <w:tcW w:w="119" w:type="dxa"/>
          </w:tcPr>
          <w:p w14:paraId="74031384" w14:textId="77777777" w:rsidR="00F1267E" w:rsidRDefault="00F1267E">
            <w:pPr>
              <w:pStyle w:val="TableParagraph"/>
              <w:spacing w:before="0"/>
              <w:rPr>
                <w:sz w:val="10"/>
              </w:rPr>
            </w:pPr>
          </w:p>
        </w:tc>
        <w:tc>
          <w:tcPr>
            <w:tcW w:w="2084" w:type="dxa"/>
          </w:tcPr>
          <w:p w14:paraId="3510AE42" w14:textId="77777777" w:rsidR="00F1267E" w:rsidRDefault="00F1267E">
            <w:pPr>
              <w:pStyle w:val="TableParagraph"/>
              <w:spacing w:before="0"/>
              <w:rPr>
                <w:sz w:val="10"/>
              </w:rPr>
            </w:pPr>
          </w:p>
        </w:tc>
        <w:tc>
          <w:tcPr>
            <w:tcW w:w="392" w:type="dxa"/>
          </w:tcPr>
          <w:p w14:paraId="5BF9E4D4" w14:textId="77777777" w:rsidR="00F1267E" w:rsidRDefault="00260777">
            <w:pPr>
              <w:pStyle w:val="TableParagraph"/>
              <w:spacing w:before="11"/>
              <w:ind w:right="235"/>
              <w:jc w:val="right"/>
              <w:rPr>
                <w:sz w:val="12"/>
              </w:rPr>
            </w:pPr>
            <w:r>
              <w:rPr>
                <w:spacing w:val="-5"/>
                <w:w w:val="130"/>
                <w:sz w:val="12"/>
              </w:rPr>
              <w:t>24</w:t>
            </w:r>
          </w:p>
        </w:tc>
        <w:tc>
          <w:tcPr>
            <w:tcW w:w="854" w:type="dxa"/>
          </w:tcPr>
          <w:p w14:paraId="1CCC8477" w14:textId="77777777" w:rsidR="00F1267E" w:rsidRDefault="00260777">
            <w:pPr>
              <w:pStyle w:val="TableParagraph"/>
              <w:spacing w:before="11"/>
              <w:ind w:left="124" w:right="9"/>
              <w:jc w:val="center"/>
              <w:rPr>
                <w:sz w:val="12"/>
              </w:rPr>
            </w:pPr>
            <w:r>
              <w:rPr>
                <w:spacing w:val="-4"/>
                <w:w w:val="125"/>
                <w:sz w:val="12"/>
              </w:rPr>
              <w:t>3.95</w:t>
            </w:r>
          </w:p>
        </w:tc>
        <w:tc>
          <w:tcPr>
            <w:tcW w:w="854" w:type="dxa"/>
          </w:tcPr>
          <w:p w14:paraId="6D028ED6" w14:textId="77777777" w:rsidR="00F1267E" w:rsidRDefault="00260777">
            <w:pPr>
              <w:pStyle w:val="TableParagraph"/>
              <w:spacing w:before="11"/>
              <w:ind w:left="126" w:right="9"/>
              <w:jc w:val="center"/>
              <w:rPr>
                <w:sz w:val="12"/>
              </w:rPr>
            </w:pPr>
            <w:r>
              <w:rPr>
                <w:spacing w:val="-4"/>
                <w:w w:val="125"/>
                <w:sz w:val="12"/>
              </w:rPr>
              <w:t>3.19</w:t>
            </w:r>
          </w:p>
        </w:tc>
        <w:tc>
          <w:tcPr>
            <w:tcW w:w="855" w:type="dxa"/>
          </w:tcPr>
          <w:p w14:paraId="162E9E22" w14:textId="77777777" w:rsidR="00F1267E" w:rsidRDefault="00260777">
            <w:pPr>
              <w:pStyle w:val="TableParagraph"/>
              <w:spacing w:before="11"/>
              <w:ind w:right="232"/>
              <w:jc w:val="right"/>
              <w:rPr>
                <w:sz w:val="12"/>
              </w:rPr>
            </w:pPr>
            <w:r>
              <w:rPr>
                <w:spacing w:val="-4"/>
                <w:w w:val="125"/>
                <w:sz w:val="12"/>
              </w:rPr>
              <w:t>2.44</w:t>
            </w:r>
          </w:p>
        </w:tc>
        <w:tc>
          <w:tcPr>
            <w:tcW w:w="855" w:type="dxa"/>
          </w:tcPr>
          <w:p w14:paraId="15753188" w14:textId="77777777" w:rsidR="00F1267E" w:rsidRDefault="00260777">
            <w:pPr>
              <w:pStyle w:val="TableParagraph"/>
              <w:spacing w:before="11"/>
              <w:ind w:left="133" w:right="8"/>
              <w:jc w:val="center"/>
              <w:rPr>
                <w:sz w:val="12"/>
              </w:rPr>
            </w:pPr>
            <w:r>
              <w:rPr>
                <w:spacing w:val="-4"/>
                <w:w w:val="125"/>
                <w:sz w:val="12"/>
              </w:rPr>
              <w:t>1.95</w:t>
            </w:r>
          </w:p>
        </w:tc>
        <w:tc>
          <w:tcPr>
            <w:tcW w:w="855" w:type="dxa"/>
          </w:tcPr>
          <w:p w14:paraId="4BF9E434" w14:textId="77777777" w:rsidR="00F1267E" w:rsidRDefault="00260777">
            <w:pPr>
              <w:pStyle w:val="TableParagraph"/>
              <w:spacing w:before="11"/>
              <w:ind w:right="230"/>
              <w:jc w:val="right"/>
              <w:rPr>
                <w:sz w:val="12"/>
              </w:rPr>
            </w:pPr>
            <w:r>
              <w:rPr>
                <w:spacing w:val="-4"/>
                <w:w w:val="125"/>
                <w:sz w:val="12"/>
              </w:rPr>
              <w:t>1.50</w:t>
            </w:r>
          </w:p>
        </w:tc>
        <w:tc>
          <w:tcPr>
            <w:tcW w:w="856" w:type="dxa"/>
          </w:tcPr>
          <w:p w14:paraId="4CB488C4" w14:textId="77777777" w:rsidR="00F1267E" w:rsidRDefault="00260777">
            <w:pPr>
              <w:pStyle w:val="TableParagraph"/>
              <w:spacing w:before="11"/>
              <w:ind w:right="229"/>
              <w:jc w:val="right"/>
              <w:rPr>
                <w:sz w:val="12"/>
              </w:rPr>
            </w:pPr>
            <w:r>
              <w:rPr>
                <w:spacing w:val="-4"/>
                <w:w w:val="125"/>
                <w:sz w:val="12"/>
              </w:rPr>
              <w:t>0.20</w:t>
            </w:r>
          </w:p>
        </w:tc>
        <w:tc>
          <w:tcPr>
            <w:tcW w:w="855" w:type="dxa"/>
          </w:tcPr>
          <w:p w14:paraId="44EF93EE" w14:textId="77777777" w:rsidR="00F1267E" w:rsidRDefault="00260777">
            <w:pPr>
              <w:pStyle w:val="TableParagraph"/>
              <w:spacing w:before="11"/>
              <w:ind w:left="16"/>
              <w:jc w:val="center"/>
              <w:rPr>
                <w:sz w:val="12"/>
              </w:rPr>
            </w:pPr>
            <w:r>
              <w:rPr>
                <w:rFonts w:ascii="Georgia" w:hAnsi="Georgia"/>
                <w:sz w:val="12"/>
              </w:rPr>
              <w:t>—</w:t>
            </w:r>
            <w:r>
              <w:rPr>
                <w:rFonts w:ascii="Georgia" w:hAnsi="Georgia"/>
                <w:spacing w:val="-16"/>
                <w:sz w:val="12"/>
              </w:rPr>
              <w:t xml:space="preserve"> </w:t>
            </w:r>
            <w:r>
              <w:rPr>
                <w:spacing w:val="-4"/>
                <w:w w:val="115"/>
                <w:sz w:val="12"/>
              </w:rPr>
              <w:t>0.09</w:t>
            </w:r>
          </w:p>
        </w:tc>
        <w:tc>
          <w:tcPr>
            <w:tcW w:w="618" w:type="dxa"/>
          </w:tcPr>
          <w:p w14:paraId="360AEB4D" w14:textId="77777777" w:rsidR="00F1267E" w:rsidRDefault="00260777">
            <w:pPr>
              <w:pStyle w:val="TableParagraph"/>
              <w:spacing w:before="11"/>
              <w:ind w:right="-15"/>
              <w:jc w:val="right"/>
              <w:rPr>
                <w:sz w:val="12"/>
              </w:rPr>
            </w:pPr>
            <w:r>
              <w:rPr>
                <w:rFonts w:ascii="Georgia" w:hAnsi="Georgia"/>
                <w:sz w:val="12"/>
              </w:rPr>
              <w:t>—</w:t>
            </w:r>
            <w:r>
              <w:rPr>
                <w:rFonts w:ascii="Georgia" w:hAnsi="Georgia"/>
                <w:spacing w:val="-16"/>
                <w:sz w:val="12"/>
              </w:rPr>
              <w:t xml:space="preserve"> </w:t>
            </w:r>
            <w:r>
              <w:rPr>
                <w:spacing w:val="-4"/>
                <w:w w:val="115"/>
                <w:sz w:val="12"/>
              </w:rPr>
              <w:t>0.33</w:t>
            </w:r>
          </w:p>
        </w:tc>
        <w:tc>
          <w:tcPr>
            <w:tcW w:w="118" w:type="dxa"/>
          </w:tcPr>
          <w:p w14:paraId="5BF1BAA5" w14:textId="77777777" w:rsidR="00F1267E" w:rsidRDefault="00F1267E">
            <w:pPr>
              <w:pStyle w:val="TableParagraph"/>
              <w:spacing w:before="0"/>
              <w:rPr>
                <w:sz w:val="10"/>
              </w:rPr>
            </w:pPr>
          </w:p>
        </w:tc>
      </w:tr>
      <w:tr w:rsidR="00F1267E" w14:paraId="1435FA07" w14:textId="77777777">
        <w:trPr>
          <w:trHeight w:val="171"/>
        </w:trPr>
        <w:tc>
          <w:tcPr>
            <w:tcW w:w="119" w:type="dxa"/>
          </w:tcPr>
          <w:p w14:paraId="78AEFC1A" w14:textId="77777777" w:rsidR="00F1267E" w:rsidRDefault="00F1267E">
            <w:pPr>
              <w:pStyle w:val="TableParagraph"/>
              <w:spacing w:before="0"/>
              <w:rPr>
                <w:sz w:val="10"/>
              </w:rPr>
            </w:pPr>
          </w:p>
        </w:tc>
        <w:tc>
          <w:tcPr>
            <w:tcW w:w="2084" w:type="dxa"/>
          </w:tcPr>
          <w:p w14:paraId="6C0A638F" w14:textId="77777777" w:rsidR="00F1267E" w:rsidRDefault="00F1267E">
            <w:pPr>
              <w:pStyle w:val="TableParagraph"/>
              <w:spacing w:before="0"/>
              <w:rPr>
                <w:sz w:val="10"/>
              </w:rPr>
            </w:pPr>
          </w:p>
        </w:tc>
        <w:tc>
          <w:tcPr>
            <w:tcW w:w="392" w:type="dxa"/>
          </w:tcPr>
          <w:p w14:paraId="659A575D" w14:textId="77777777" w:rsidR="00F1267E" w:rsidRDefault="00260777">
            <w:pPr>
              <w:pStyle w:val="TableParagraph"/>
              <w:ind w:right="235"/>
              <w:jc w:val="right"/>
              <w:rPr>
                <w:sz w:val="12"/>
              </w:rPr>
            </w:pPr>
            <w:r>
              <w:rPr>
                <w:spacing w:val="-5"/>
                <w:w w:val="130"/>
                <w:sz w:val="12"/>
              </w:rPr>
              <w:t>36</w:t>
            </w:r>
          </w:p>
        </w:tc>
        <w:tc>
          <w:tcPr>
            <w:tcW w:w="854" w:type="dxa"/>
          </w:tcPr>
          <w:p w14:paraId="6D1672B5" w14:textId="77777777" w:rsidR="00F1267E" w:rsidRDefault="00260777">
            <w:pPr>
              <w:pStyle w:val="TableParagraph"/>
              <w:ind w:left="127" w:right="9"/>
              <w:jc w:val="center"/>
              <w:rPr>
                <w:sz w:val="12"/>
              </w:rPr>
            </w:pPr>
            <w:r>
              <w:rPr>
                <w:spacing w:val="-4"/>
                <w:w w:val="125"/>
                <w:sz w:val="12"/>
              </w:rPr>
              <w:t>2.70</w:t>
            </w:r>
          </w:p>
        </w:tc>
        <w:tc>
          <w:tcPr>
            <w:tcW w:w="854" w:type="dxa"/>
          </w:tcPr>
          <w:p w14:paraId="113B877D" w14:textId="77777777" w:rsidR="00F1267E" w:rsidRDefault="00260777">
            <w:pPr>
              <w:pStyle w:val="TableParagraph"/>
              <w:ind w:left="129" w:right="9"/>
              <w:jc w:val="center"/>
              <w:rPr>
                <w:sz w:val="12"/>
              </w:rPr>
            </w:pPr>
            <w:r>
              <w:rPr>
                <w:spacing w:val="-4"/>
                <w:w w:val="125"/>
                <w:sz w:val="12"/>
              </w:rPr>
              <w:t>2.20</w:t>
            </w:r>
          </w:p>
        </w:tc>
        <w:tc>
          <w:tcPr>
            <w:tcW w:w="855" w:type="dxa"/>
          </w:tcPr>
          <w:p w14:paraId="33C97218" w14:textId="77777777" w:rsidR="00F1267E" w:rsidRDefault="00260777">
            <w:pPr>
              <w:pStyle w:val="TableParagraph"/>
              <w:ind w:right="232"/>
              <w:jc w:val="right"/>
              <w:rPr>
                <w:sz w:val="12"/>
              </w:rPr>
            </w:pPr>
            <w:r>
              <w:rPr>
                <w:spacing w:val="-4"/>
                <w:w w:val="125"/>
                <w:sz w:val="12"/>
              </w:rPr>
              <w:t>1.44</w:t>
            </w:r>
          </w:p>
        </w:tc>
        <w:tc>
          <w:tcPr>
            <w:tcW w:w="855" w:type="dxa"/>
          </w:tcPr>
          <w:p w14:paraId="522AD896" w14:textId="77777777" w:rsidR="00F1267E" w:rsidRDefault="00260777">
            <w:pPr>
              <w:pStyle w:val="TableParagraph"/>
              <w:ind w:left="133" w:right="8"/>
              <w:jc w:val="center"/>
              <w:rPr>
                <w:sz w:val="12"/>
              </w:rPr>
            </w:pPr>
            <w:r>
              <w:rPr>
                <w:spacing w:val="-4"/>
                <w:w w:val="125"/>
                <w:sz w:val="12"/>
              </w:rPr>
              <w:t>0.96</w:t>
            </w:r>
          </w:p>
        </w:tc>
        <w:tc>
          <w:tcPr>
            <w:tcW w:w="855" w:type="dxa"/>
          </w:tcPr>
          <w:p w14:paraId="50C3D27A" w14:textId="77777777" w:rsidR="00F1267E" w:rsidRDefault="00260777">
            <w:pPr>
              <w:pStyle w:val="TableParagraph"/>
              <w:ind w:right="230"/>
              <w:jc w:val="right"/>
              <w:rPr>
                <w:sz w:val="12"/>
              </w:rPr>
            </w:pPr>
            <w:r>
              <w:rPr>
                <w:spacing w:val="-4"/>
                <w:w w:val="125"/>
                <w:sz w:val="12"/>
              </w:rPr>
              <w:t>0.62</w:t>
            </w:r>
          </w:p>
        </w:tc>
        <w:tc>
          <w:tcPr>
            <w:tcW w:w="856" w:type="dxa"/>
          </w:tcPr>
          <w:p w14:paraId="036E5FF3" w14:textId="77777777" w:rsidR="00F1267E" w:rsidRDefault="00260777">
            <w:pPr>
              <w:pStyle w:val="TableParagraph"/>
              <w:ind w:right="229"/>
              <w:jc w:val="right"/>
              <w:rPr>
                <w:sz w:val="12"/>
              </w:rPr>
            </w:pPr>
            <w:r>
              <w:rPr>
                <w:spacing w:val="-4"/>
                <w:w w:val="125"/>
                <w:sz w:val="12"/>
              </w:rPr>
              <w:t>0.28</w:t>
            </w:r>
          </w:p>
        </w:tc>
        <w:tc>
          <w:tcPr>
            <w:tcW w:w="855" w:type="dxa"/>
          </w:tcPr>
          <w:p w14:paraId="3C63A7A6" w14:textId="77777777" w:rsidR="00F1267E" w:rsidRDefault="00260777">
            <w:pPr>
              <w:pStyle w:val="TableParagraph"/>
              <w:ind w:left="137" w:right="4"/>
              <w:jc w:val="center"/>
              <w:rPr>
                <w:sz w:val="12"/>
              </w:rPr>
            </w:pPr>
            <w:r>
              <w:rPr>
                <w:spacing w:val="-4"/>
                <w:w w:val="125"/>
                <w:sz w:val="12"/>
              </w:rPr>
              <w:t>0.07</w:t>
            </w:r>
          </w:p>
        </w:tc>
        <w:tc>
          <w:tcPr>
            <w:tcW w:w="618" w:type="dxa"/>
          </w:tcPr>
          <w:p w14:paraId="562351E3" w14:textId="77777777" w:rsidR="00F1267E" w:rsidRDefault="00260777">
            <w:pPr>
              <w:pStyle w:val="TableParagraph"/>
              <w:ind w:right="-15"/>
              <w:jc w:val="right"/>
              <w:rPr>
                <w:sz w:val="12"/>
              </w:rPr>
            </w:pPr>
            <w:r>
              <w:rPr>
                <w:spacing w:val="-4"/>
                <w:w w:val="125"/>
                <w:sz w:val="12"/>
              </w:rPr>
              <w:t>0.20</w:t>
            </w:r>
          </w:p>
        </w:tc>
        <w:tc>
          <w:tcPr>
            <w:tcW w:w="118" w:type="dxa"/>
          </w:tcPr>
          <w:p w14:paraId="24094F5A" w14:textId="77777777" w:rsidR="00F1267E" w:rsidRDefault="00F1267E">
            <w:pPr>
              <w:pStyle w:val="TableParagraph"/>
              <w:spacing w:before="0"/>
              <w:rPr>
                <w:sz w:val="10"/>
              </w:rPr>
            </w:pPr>
          </w:p>
        </w:tc>
      </w:tr>
      <w:tr w:rsidR="00F1267E" w14:paraId="27E668C9" w14:textId="77777777">
        <w:trPr>
          <w:trHeight w:val="414"/>
        </w:trPr>
        <w:tc>
          <w:tcPr>
            <w:tcW w:w="119" w:type="dxa"/>
          </w:tcPr>
          <w:p w14:paraId="75C59935" w14:textId="77777777" w:rsidR="00F1267E" w:rsidRDefault="00F1267E">
            <w:pPr>
              <w:pStyle w:val="TableParagraph"/>
              <w:spacing w:before="0"/>
              <w:rPr>
                <w:sz w:val="12"/>
              </w:rPr>
            </w:pPr>
          </w:p>
        </w:tc>
        <w:tc>
          <w:tcPr>
            <w:tcW w:w="2084" w:type="dxa"/>
            <w:tcBorders>
              <w:bottom w:val="single" w:sz="6" w:space="0" w:color="000000"/>
            </w:tcBorders>
          </w:tcPr>
          <w:p w14:paraId="38938F13" w14:textId="77777777" w:rsidR="00F1267E" w:rsidRDefault="00F1267E">
            <w:pPr>
              <w:pStyle w:val="TableParagraph"/>
              <w:spacing w:before="0"/>
              <w:rPr>
                <w:sz w:val="12"/>
              </w:rPr>
            </w:pPr>
          </w:p>
        </w:tc>
        <w:tc>
          <w:tcPr>
            <w:tcW w:w="392" w:type="dxa"/>
            <w:tcBorders>
              <w:bottom w:val="single" w:sz="6" w:space="0" w:color="000000"/>
            </w:tcBorders>
          </w:tcPr>
          <w:p w14:paraId="0FE49975" w14:textId="77777777" w:rsidR="00F1267E" w:rsidRDefault="00260777">
            <w:pPr>
              <w:pStyle w:val="TableParagraph"/>
              <w:ind w:right="235"/>
              <w:jc w:val="right"/>
              <w:rPr>
                <w:sz w:val="12"/>
              </w:rPr>
            </w:pPr>
            <w:r>
              <w:rPr>
                <w:spacing w:val="-5"/>
                <w:w w:val="130"/>
                <w:sz w:val="12"/>
              </w:rPr>
              <w:t>48</w:t>
            </w:r>
          </w:p>
        </w:tc>
        <w:tc>
          <w:tcPr>
            <w:tcW w:w="854" w:type="dxa"/>
            <w:tcBorders>
              <w:bottom w:val="single" w:sz="6" w:space="0" w:color="000000"/>
            </w:tcBorders>
          </w:tcPr>
          <w:p w14:paraId="4FDFD0E7" w14:textId="77777777" w:rsidR="00F1267E" w:rsidRDefault="00260777">
            <w:pPr>
              <w:pStyle w:val="TableParagraph"/>
              <w:ind w:left="124" w:right="9"/>
              <w:jc w:val="center"/>
              <w:rPr>
                <w:sz w:val="12"/>
              </w:rPr>
            </w:pPr>
            <w:r>
              <w:rPr>
                <w:spacing w:val="-4"/>
                <w:w w:val="125"/>
                <w:sz w:val="12"/>
              </w:rPr>
              <w:t>1.84</w:t>
            </w:r>
          </w:p>
        </w:tc>
        <w:tc>
          <w:tcPr>
            <w:tcW w:w="854" w:type="dxa"/>
            <w:tcBorders>
              <w:bottom w:val="single" w:sz="6" w:space="0" w:color="000000"/>
            </w:tcBorders>
          </w:tcPr>
          <w:p w14:paraId="585E1EFC" w14:textId="77777777" w:rsidR="00F1267E" w:rsidRDefault="00260777">
            <w:pPr>
              <w:pStyle w:val="TableParagraph"/>
              <w:ind w:left="126" w:right="9"/>
              <w:jc w:val="center"/>
              <w:rPr>
                <w:sz w:val="12"/>
              </w:rPr>
            </w:pPr>
            <w:r>
              <w:rPr>
                <w:spacing w:val="-4"/>
                <w:w w:val="125"/>
                <w:sz w:val="12"/>
              </w:rPr>
              <w:t>1.55</w:t>
            </w:r>
          </w:p>
        </w:tc>
        <w:tc>
          <w:tcPr>
            <w:tcW w:w="855" w:type="dxa"/>
            <w:tcBorders>
              <w:bottom w:val="single" w:sz="6" w:space="0" w:color="000000"/>
            </w:tcBorders>
          </w:tcPr>
          <w:p w14:paraId="2DD7870F" w14:textId="77777777" w:rsidR="00F1267E" w:rsidRDefault="00260777">
            <w:pPr>
              <w:pStyle w:val="TableParagraph"/>
              <w:ind w:right="232"/>
              <w:jc w:val="right"/>
              <w:rPr>
                <w:sz w:val="12"/>
              </w:rPr>
            </w:pPr>
            <w:r>
              <w:rPr>
                <w:spacing w:val="-4"/>
                <w:w w:val="125"/>
                <w:sz w:val="12"/>
              </w:rPr>
              <w:t>1.16</w:t>
            </w:r>
          </w:p>
        </w:tc>
        <w:tc>
          <w:tcPr>
            <w:tcW w:w="855" w:type="dxa"/>
            <w:tcBorders>
              <w:bottom w:val="single" w:sz="6" w:space="0" w:color="000000"/>
            </w:tcBorders>
          </w:tcPr>
          <w:p w14:paraId="4065184D" w14:textId="77777777" w:rsidR="00F1267E" w:rsidRDefault="00260777">
            <w:pPr>
              <w:pStyle w:val="TableParagraph"/>
              <w:ind w:left="133" w:right="7"/>
              <w:jc w:val="center"/>
              <w:rPr>
                <w:sz w:val="12"/>
              </w:rPr>
            </w:pPr>
            <w:r>
              <w:rPr>
                <w:spacing w:val="-4"/>
                <w:w w:val="125"/>
                <w:sz w:val="12"/>
              </w:rPr>
              <w:t>1.00</w:t>
            </w:r>
          </w:p>
        </w:tc>
        <w:tc>
          <w:tcPr>
            <w:tcW w:w="855" w:type="dxa"/>
            <w:tcBorders>
              <w:bottom w:val="single" w:sz="6" w:space="0" w:color="000000"/>
            </w:tcBorders>
          </w:tcPr>
          <w:p w14:paraId="01621140" w14:textId="77777777" w:rsidR="00F1267E" w:rsidRDefault="00260777">
            <w:pPr>
              <w:pStyle w:val="TableParagraph"/>
              <w:ind w:right="230"/>
              <w:jc w:val="right"/>
              <w:rPr>
                <w:sz w:val="12"/>
              </w:rPr>
            </w:pPr>
            <w:r>
              <w:rPr>
                <w:spacing w:val="-4"/>
                <w:w w:val="125"/>
                <w:sz w:val="12"/>
              </w:rPr>
              <w:t>0.86</w:t>
            </w:r>
          </w:p>
        </w:tc>
        <w:tc>
          <w:tcPr>
            <w:tcW w:w="856" w:type="dxa"/>
            <w:tcBorders>
              <w:bottom w:val="single" w:sz="6" w:space="0" w:color="000000"/>
            </w:tcBorders>
          </w:tcPr>
          <w:p w14:paraId="2A3C7E79" w14:textId="77777777" w:rsidR="00F1267E" w:rsidRDefault="00260777">
            <w:pPr>
              <w:pStyle w:val="TableParagraph"/>
              <w:ind w:right="229"/>
              <w:jc w:val="right"/>
              <w:rPr>
                <w:sz w:val="12"/>
              </w:rPr>
            </w:pPr>
            <w:r>
              <w:rPr>
                <w:spacing w:val="-4"/>
                <w:w w:val="125"/>
                <w:sz w:val="12"/>
              </w:rPr>
              <w:t>0.38</w:t>
            </w:r>
          </w:p>
        </w:tc>
        <w:tc>
          <w:tcPr>
            <w:tcW w:w="855" w:type="dxa"/>
            <w:tcBorders>
              <w:bottom w:val="single" w:sz="6" w:space="0" w:color="000000"/>
            </w:tcBorders>
          </w:tcPr>
          <w:p w14:paraId="6DCCA09A" w14:textId="77777777" w:rsidR="00F1267E" w:rsidRDefault="00260777">
            <w:pPr>
              <w:pStyle w:val="TableParagraph"/>
              <w:ind w:left="136" w:right="4"/>
              <w:jc w:val="center"/>
              <w:rPr>
                <w:sz w:val="12"/>
              </w:rPr>
            </w:pPr>
            <w:r>
              <w:rPr>
                <w:spacing w:val="-4"/>
                <w:w w:val="125"/>
                <w:sz w:val="12"/>
              </w:rPr>
              <w:t>0.46</w:t>
            </w:r>
          </w:p>
        </w:tc>
        <w:tc>
          <w:tcPr>
            <w:tcW w:w="618" w:type="dxa"/>
            <w:tcBorders>
              <w:bottom w:val="single" w:sz="6" w:space="0" w:color="000000"/>
            </w:tcBorders>
          </w:tcPr>
          <w:p w14:paraId="5E3A2593" w14:textId="77777777" w:rsidR="00F1267E" w:rsidRDefault="00260777">
            <w:pPr>
              <w:pStyle w:val="TableParagraph"/>
              <w:ind w:right="-15"/>
              <w:jc w:val="right"/>
              <w:rPr>
                <w:sz w:val="12"/>
              </w:rPr>
            </w:pPr>
            <w:r>
              <w:rPr>
                <w:spacing w:val="-4"/>
                <w:w w:val="125"/>
                <w:sz w:val="12"/>
              </w:rPr>
              <w:t>0.74</w:t>
            </w:r>
          </w:p>
        </w:tc>
        <w:tc>
          <w:tcPr>
            <w:tcW w:w="118" w:type="dxa"/>
            <w:tcBorders>
              <w:bottom w:val="single" w:sz="6" w:space="0" w:color="000000"/>
            </w:tcBorders>
          </w:tcPr>
          <w:p w14:paraId="77C050BD" w14:textId="77777777" w:rsidR="00F1267E" w:rsidRDefault="00F1267E">
            <w:pPr>
              <w:pStyle w:val="TableParagraph"/>
              <w:spacing w:before="0"/>
              <w:rPr>
                <w:sz w:val="12"/>
              </w:rPr>
            </w:pPr>
          </w:p>
        </w:tc>
      </w:tr>
      <w:tr w:rsidR="00F1267E" w14:paraId="1CE9F1D8" w14:textId="77777777">
        <w:trPr>
          <w:trHeight w:val="245"/>
        </w:trPr>
        <w:tc>
          <w:tcPr>
            <w:tcW w:w="119" w:type="dxa"/>
          </w:tcPr>
          <w:p w14:paraId="4D4E9FE4" w14:textId="77777777" w:rsidR="00F1267E" w:rsidRDefault="00F1267E">
            <w:pPr>
              <w:pStyle w:val="TableParagraph"/>
              <w:spacing w:before="0"/>
              <w:rPr>
                <w:sz w:val="12"/>
              </w:rPr>
            </w:pPr>
          </w:p>
        </w:tc>
        <w:tc>
          <w:tcPr>
            <w:tcW w:w="2084" w:type="dxa"/>
            <w:tcBorders>
              <w:top w:val="single" w:sz="6" w:space="0" w:color="000000"/>
              <w:bottom w:val="single" w:sz="6" w:space="0" w:color="000000"/>
            </w:tcBorders>
          </w:tcPr>
          <w:p w14:paraId="5C58C27F" w14:textId="77777777" w:rsidR="00F1267E" w:rsidRDefault="00260777">
            <w:pPr>
              <w:pStyle w:val="TableParagraph"/>
              <w:spacing w:before="13"/>
              <w:rPr>
                <w:sz w:val="12"/>
              </w:rPr>
            </w:pPr>
            <w:r>
              <w:rPr>
                <w:i/>
                <w:w w:val="120"/>
                <w:sz w:val="12"/>
              </w:rPr>
              <w:t>Panel</w:t>
            </w:r>
            <w:r>
              <w:rPr>
                <w:i/>
                <w:spacing w:val="8"/>
                <w:w w:val="120"/>
                <w:sz w:val="12"/>
              </w:rPr>
              <w:t xml:space="preserve"> </w:t>
            </w:r>
            <w:r>
              <w:rPr>
                <w:i/>
                <w:w w:val="120"/>
                <w:sz w:val="12"/>
              </w:rPr>
              <w:t>B</w:t>
            </w:r>
            <w:r>
              <w:rPr>
                <w:w w:val="120"/>
                <w:sz w:val="12"/>
              </w:rPr>
              <w:t>:</w:t>
            </w:r>
            <w:r>
              <w:rPr>
                <w:spacing w:val="7"/>
                <w:w w:val="120"/>
                <w:sz w:val="12"/>
              </w:rPr>
              <w:t xml:space="preserve"> </w:t>
            </w:r>
            <w:r>
              <w:rPr>
                <w:w w:val="120"/>
                <w:sz w:val="12"/>
              </w:rPr>
              <w:t>Commodity</w:t>
            </w:r>
            <w:r>
              <w:rPr>
                <w:spacing w:val="7"/>
                <w:w w:val="120"/>
                <w:sz w:val="12"/>
              </w:rPr>
              <w:t xml:space="preserve"> </w:t>
            </w:r>
            <w:r>
              <w:rPr>
                <w:spacing w:val="-2"/>
                <w:w w:val="120"/>
                <w:sz w:val="12"/>
              </w:rPr>
              <w:t>futures</w:t>
            </w:r>
          </w:p>
        </w:tc>
        <w:tc>
          <w:tcPr>
            <w:tcW w:w="392" w:type="dxa"/>
            <w:tcBorders>
              <w:top w:val="single" w:sz="6" w:space="0" w:color="000000"/>
              <w:bottom w:val="single" w:sz="6" w:space="0" w:color="000000"/>
            </w:tcBorders>
          </w:tcPr>
          <w:p w14:paraId="542A65B7" w14:textId="77777777" w:rsidR="00F1267E" w:rsidRDefault="00F1267E">
            <w:pPr>
              <w:pStyle w:val="TableParagraph"/>
              <w:spacing w:before="0"/>
              <w:rPr>
                <w:sz w:val="12"/>
              </w:rPr>
            </w:pPr>
          </w:p>
        </w:tc>
        <w:tc>
          <w:tcPr>
            <w:tcW w:w="854" w:type="dxa"/>
            <w:tcBorders>
              <w:top w:val="single" w:sz="6" w:space="0" w:color="000000"/>
              <w:bottom w:val="single" w:sz="6" w:space="0" w:color="000000"/>
            </w:tcBorders>
          </w:tcPr>
          <w:p w14:paraId="798D06AD" w14:textId="77777777" w:rsidR="00F1267E" w:rsidRDefault="00F1267E">
            <w:pPr>
              <w:pStyle w:val="TableParagraph"/>
              <w:spacing w:before="0"/>
              <w:rPr>
                <w:sz w:val="12"/>
              </w:rPr>
            </w:pPr>
          </w:p>
        </w:tc>
        <w:tc>
          <w:tcPr>
            <w:tcW w:w="854" w:type="dxa"/>
            <w:tcBorders>
              <w:top w:val="single" w:sz="6" w:space="0" w:color="000000"/>
              <w:bottom w:val="single" w:sz="6" w:space="0" w:color="000000"/>
            </w:tcBorders>
          </w:tcPr>
          <w:p w14:paraId="32461BF3"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46AB11EB"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2BDB39A4"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143F172E" w14:textId="77777777" w:rsidR="00F1267E" w:rsidRDefault="00F1267E">
            <w:pPr>
              <w:pStyle w:val="TableParagraph"/>
              <w:spacing w:before="0"/>
              <w:rPr>
                <w:sz w:val="12"/>
              </w:rPr>
            </w:pPr>
          </w:p>
        </w:tc>
        <w:tc>
          <w:tcPr>
            <w:tcW w:w="856" w:type="dxa"/>
            <w:tcBorders>
              <w:top w:val="single" w:sz="6" w:space="0" w:color="000000"/>
              <w:bottom w:val="single" w:sz="6" w:space="0" w:color="000000"/>
            </w:tcBorders>
          </w:tcPr>
          <w:p w14:paraId="536907F1"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7F628648" w14:textId="77777777" w:rsidR="00F1267E" w:rsidRDefault="00F1267E">
            <w:pPr>
              <w:pStyle w:val="TableParagraph"/>
              <w:spacing w:before="0"/>
              <w:rPr>
                <w:sz w:val="12"/>
              </w:rPr>
            </w:pPr>
          </w:p>
        </w:tc>
        <w:tc>
          <w:tcPr>
            <w:tcW w:w="618" w:type="dxa"/>
            <w:tcBorders>
              <w:top w:val="single" w:sz="6" w:space="0" w:color="000000"/>
              <w:bottom w:val="single" w:sz="6" w:space="0" w:color="000000"/>
            </w:tcBorders>
          </w:tcPr>
          <w:p w14:paraId="01C68147" w14:textId="77777777" w:rsidR="00F1267E" w:rsidRDefault="00F1267E">
            <w:pPr>
              <w:pStyle w:val="TableParagraph"/>
              <w:spacing w:before="0"/>
              <w:rPr>
                <w:sz w:val="12"/>
              </w:rPr>
            </w:pPr>
          </w:p>
        </w:tc>
        <w:tc>
          <w:tcPr>
            <w:tcW w:w="118" w:type="dxa"/>
            <w:tcBorders>
              <w:top w:val="single" w:sz="6" w:space="0" w:color="000000"/>
              <w:bottom w:val="single" w:sz="6" w:space="0" w:color="000000"/>
            </w:tcBorders>
          </w:tcPr>
          <w:p w14:paraId="375A43DB" w14:textId="77777777" w:rsidR="00F1267E" w:rsidRDefault="00F1267E">
            <w:pPr>
              <w:pStyle w:val="TableParagraph"/>
              <w:spacing w:before="0"/>
              <w:rPr>
                <w:sz w:val="12"/>
              </w:rPr>
            </w:pPr>
          </w:p>
        </w:tc>
      </w:tr>
      <w:tr w:rsidR="00F1267E" w14:paraId="3C5AE967" w14:textId="77777777">
        <w:trPr>
          <w:trHeight w:val="254"/>
        </w:trPr>
        <w:tc>
          <w:tcPr>
            <w:tcW w:w="119" w:type="dxa"/>
          </w:tcPr>
          <w:p w14:paraId="55EFA84F" w14:textId="77777777" w:rsidR="00F1267E" w:rsidRDefault="00F1267E">
            <w:pPr>
              <w:pStyle w:val="TableParagraph"/>
              <w:spacing w:before="0"/>
              <w:rPr>
                <w:sz w:val="12"/>
              </w:rPr>
            </w:pPr>
          </w:p>
        </w:tc>
        <w:tc>
          <w:tcPr>
            <w:tcW w:w="2084" w:type="dxa"/>
            <w:tcBorders>
              <w:top w:val="single" w:sz="6" w:space="0" w:color="000000"/>
            </w:tcBorders>
          </w:tcPr>
          <w:p w14:paraId="6618CB6B" w14:textId="77777777" w:rsidR="00F1267E" w:rsidRDefault="00260777">
            <w:pPr>
              <w:pStyle w:val="TableParagraph"/>
              <w:spacing w:before="94"/>
              <w:rPr>
                <w:sz w:val="12"/>
              </w:rPr>
            </w:pPr>
            <w:r>
              <w:rPr>
                <w:w w:val="125"/>
                <w:sz w:val="12"/>
              </w:rPr>
              <w:t>Lookback</w:t>
            </w:r>
            <w:r>
              <w:rPr>
                <w:spacing w:val="-3"/>
                <w:w w:val="125"/>
                <w:sz w:val="12"/>
              </w:rPr>
              <w:t xml:space="preserve"> </w:t>
            </w:r>
            <w:r>
              <w:rPr>
                <w:w w:val="125"/>
                <w:sz w:val="12"/>
              </w:rPr>
              <w:t>period</w:t>
            </w:r>
            <w:r>
              <w:rPr>
                <w:spacing w:val="-2"/>
                <w:w w:val="125"/>
                <w:sz w:val="12"/>
              </w:rPr>
              <w:t xml:space="preserve"> (months)</w:t>
            </w:r>
          </w:p>
        </w:tc>
        <w:tc>
          <w:tcPr>
            <w:tcW w:w="392" w:type="dxa"/>
            <w:tcBorders>
              <w:top w:val="single" w:sz="6" w:space="0" w:color="000000"/>
            </w:tcBorders>
          </w:tcPr>
          <w:p w14:paraId="6040B736" w14:textId="77777777" w:rsidR="00F1267E" w:rsidRDefault="00260777">
            <w:pPr>
              <w:pStyle w:val="TableParagraph"/>
              <w:spacing w:before="94"/>
              <w:ind w:right="235"/>
              <w:jc w:val="right"/>
              <w:rPr>
                <w:sz w:val="12"/>
              </w:rPr>
            </w:pPr>
            <w:r>
              <w:rPr>
                <w:spacing w:val="-10"/>
                <w:w w:val="130"/>
                <w:sz w:val="12"/>
              </w:rPr>
              <w:t>1</w:t>
            </w:r>
          </w:p>
        </w:tc>
        <w:tc>
          <w:tcPr>
            <w:tcW w:w="854" w:type="dxa"/>
            <w:tcBorders>
              <w:top w:val="single" w:sz="6" w:space="0" w:color="000000"/>
            </w:tcBorders>
          </w:tcPr>
          <w:p w14:paraId="2DC18FAD" w14:textId="77777777" w:rsidR="00F1267E" w:rsidRDefault="00260777">
            <w:pPr>
              <w:pStyle w:val="TableParagraph"/>
              <w:spacing w:before="94"/>
              <w:ind w:left="124" w:right="9"/>
              <w:jc w:val="center"/>
              <w:rPr>
                <w:sz w:val="12"/>
              </w:rPr>
            </w:pPr>
            <w:r>
              <w:rPr>
                <w:spacing w:val="-4"/>
                <w:w w:val="125"/>
                <w:sz w:val="12"/>
              </w:rPr>
              <w:t>2.44</w:t>
            </w:r>
          </w:p>
        </w:tc>
        <w:tc>
          <w:tcPr>
            <w:tcW w:w="854" w:type="dxa"/>
            <w:tcBorders>
              <w:top w:val="single" w:sz="6" w:space="0" w:color="000000"/>
            </w:tcBorders>
          </w:tcPr>
          <w:p w14:paraId="75B19964" w14:textId="77777777" w:rsidR="00F1267E" w:rsidRDefault="00260777">
            <w:pPr>
              <w:pStyle w:val="TableParagraph"/>
              <w:spacing w:before="94"/>
              <w:ind w:left="126" w:right="9"/>
              <w:jc w:val="center"/>
              <w:rPr>
                <w:sz w:val="12"/>
              </w:rPr>
            </w:pPr>
            <w:r>
              <w:rPr>
                <w:spacing w:val="-4"/>
                <w:w w:val="125"/>
                <w:sz w:val="12"/>
              </w:rPr>
              <w:t>2.89</w:t>
            </w:r>
          </w:p>
        </w:tc>
        <w:tc>
          <w:tcPr>
            <w:tcW w:w="855" w:type="dxa"/>
            <w:tcBorders>
              <w:top w:val="single" w:sz="6" w:space="0" w:color="000000"/>
            </w:tcBorders>
          </w:tcPr>
          <w:p w14:paraId="39567E59" w14:textId="77777777" w:rsidR="00F1267E" w:rsidRDefault="00260777">
            <w:pPr>
              <w:pStyle w:val="TableParagraph"/>
              <w:spacing w:before="94"/>
              <w:ind w:right="232"/>
              <w:jc w:val="right"/>
              <w:rPr>
                <w:sz w:val="12"/>
              </w:rPr>
            </w:pPr>
            <w:r>
              <w:rPr>
                <w:spacing w:val="-4"/>
                <w:w w:val="125"/>
                <w:sz w:val="12"/>
              </w:rPr>
              <w:t>2.81</w:t>
            </w:r>
          </w:p>
        </w:tc>
        <w:tc>
          <w:tcPr>
            <w:tcW w:w="855" w:type="dxa"/>
            <w:tcBorders>
              <w:top w:val="single" w:sz="6" w:space="0" w:color="000000"/>
            </w:tcBorders>
          </w:tcPr>
          <w:p w14:paraId="463A0143" w14:textId="77777777" w:rsidR="00F1267E" w:rsidRDefault="00260777">
            <w:pPr>
              <w:pStyle w:val="TableParagraph"/>
              <w:spacing w:before="94"/>
              <w:ind w:left="133" w:right="9"/>
              <w:jc w:val="center"/>
              <w:rPr>
                <w:sz w:val="12"/>
              </w:rPr>
            </w:pPr>
            <w:r>
              <w:rPr>
                <w:spacing w:val="-4"/>
                <w:w w:val="125"/>
                <w:sz w:val="12"/>
              </w:rPr>
              <w:t>2.16</w:t>
            </w:r>
          </w:p>
        </w:tc>
        <w:tc>
          <w:tcPr>
            <w:tcW w:w="855" w:type="dxa"/>
            <w:tcBorders>
              <w:top w:val="single" w:sz="6" w:space="0" w:color="000000"/>
            </w:tcBorders>
          </w:tcPr>
          <w:p w14:paraId="3A4F3484" w14:textId="77777777" w:rsidR="00F1267E" w:rsidRDefault="00260777">
            <w:pPr>
              <w:pStyle w:val="TableParagraph"/>
              <w:spacing w:before="94"/>
              <w:ind w:right="230"/>
              <w:jc w:val="right"/>
              <w:rPr>
                <w:sz w:val="12"/>
              </w:rPr>
            </w:pPr>
            <w:r>
              <w:rPr>
                <w:spacing w:val="-4"/>
                <w:w w:val="125"/>
                <w:sz w:val="12"/>
              </w:rPr>
              <w:t>3.26</w:t>
            </w:r>
          </w:p>
        </w:tc>
        <w:tc>
          <w:tcPr>
            <w:tcW w:w="856" w:type="dxa"/>
            <w:tcBorders>
              <w:top w:val="single" w:sz="6" w:space="0" w:color="000000"/>
            </w:tcBorders>
          </w:tcPr>
          <w:p w14:paraId="0B9E893E" w14:textId="77777777" w:rsidR="00F1267E" w:rsidRDefault="00260777">
            <w:pPr>
              <w:pStyle w:val="TableParagraph"/>
              <w:spacing w:before="94"/>
              <w:ind w:right="230"/>
              <w:jc w:val="right"/>
              <w:rPr>
                <w:sz w:val="12"/>
              </w:rPr>
            </w:pPr>
            <w:r>
              <w:rPr>
                <w:spacing w:val="-4"/>
                <w:w w:val="125"/>
                <w:sz w:val="12"/>
              </w:rPr>
              <w:t>1.81</w:t>
            </w:r>
          </w:p>
        </w:tc>
        <w:tc>
          <w:tcPr>
            <w:tcW w:w="855" w:type="dxa"/>
            <w:tcBorders>
              <w:top w:val="single" w:sz="6" w:space="0" w:color="000000"/>
            </w:tcBorders>
          </w:tcPr>
          <w:p w14:paraId="5C03C878" w14:textId="77777777" w:rsidR="00F1267E" w:rsidRDefault="00260777">
            <w:pPr>
              <w:pStyle w:val="TableParagraph"/>
              <w:spacing w:before="94"/>
              <w:ind w:left="135" w:right="4"/>
              <w:jc w:val="center"/>
              <w:rPr>
                <w:sz w:val="12"/>
              </w:rPr>
            </w:pPr>
            <w:r>
              <w:rPr>
                <w:spacing w:val="-4"/>
                <w:w w:val="125"/>
                <w:sz w:val="12"/>
              </w:rPr>
              <w:t>1.56</w:t>
            </w:r>
          </w:p>
        </w:tc>
        <w:tc>
          <w:tcPr>
            <w:tcW w:w="618" w:type="dxa"/>
            <w:tcBorders>
              <w:top w:val="single" w:sz="6" w:space="0" w:color="000000"/>
            </w:tcBorders>
          </w:tcPr>
          <w:p w14:paraId="182E7F3C" w14:textId="77777777" w:rsidR="00F1267E" w:rsidRDefault="00260777">
            <w:pPr>
              <w:pStyle w:val="TableParagraph"/>
              <w:spacing w:before="94"/>
              <w:ind w:right="-15"/>
              <w:jc w:val="right"/>
              <w:rPr>
                <w:sz w:val="12"/>
              </w:rPr>
            </w:pPr>
            <w:r>
              <w:rPr>
                <w:spacing w:val="-4"/>
                <w:w w:val="125"/>
                <w:sz w:val="12"/>
              </w:rPr>
              <w:t>1.94</w:t>
            </w:r>
          </w:p>
        </w:tc>
        <w:tc>
          <w:tcPr>
            <w:tcW w:w="118" w:type="dxa"/>
            <w:tcBorders>
              <w:top w:val="single" w:sz="6" w:space="0" w:color="000000"/>
            </w:tcBorders>
          </w:tcPr>
          <w:p w14:paraId="4AD3D9E4" w14:textId="77777777" w:rsidR="00F1267E" w:rsidRDefault="00F1267E">
            <w:pPr>
              <w:pStyle w:val="TableParagraph"/>
              <w:spacing w:before="0"/>
              <w:rPr>
                <w:sz w:val="12"/>
              </w:rPr>
            </w:pPr>
          </w:p>
        </w:tc>
      </w:tr>
      <w:tr w:rsidR="00F1267E" w14:paraId="7AE23B07" w14:textId="77777777">
        <w:trPr>
          <w:trHeight w:val="171"/>
        </w:trPr>
        <w:tc>
          <w:tcPr>
            <w:tcW w:w="119" w:type="dxa"/>
          </w:tcPr>
          <w:p w14:paraId="06B8EBA3" w14:textId="77777777" w:rsidR="00F1267E" w:rsidRDefault="00F1267E">
            <w:pPr>
              <w:pStyle w:val="TableParagraph"/>
              <w:spacing w:before="0"/>
              <w:rPr>
                <w:sz w:val="10"/>
              </w:rPr>
            </w:pPr>
          </w:p>
        </w:tc>
        <w:tc>
          <w:tcPr>
            <w:tcW w:w="2084" w:type="dxa"/>
          </w:tcPr>
          <w:p w14:paraId="7F34902C" w14:textId="77777777" w:rsidR="00F1267E" w:rsidRDefault="00F1267E">
            <w:pPr>
              <w:pStyle w:val="TableParagraph"/>
              <w:spacing w:before="0"/>
              <w:rPr>
                <w:sz w:val="10"/>
              </w:rPr>
            </w:pPr>
          </w:p>
        </w:tc>
        <w:tc>
          <w:tcPr>
            <w:tcW w:w="392" w:type="dxa"/>
          </w:tcPr>
          <w:p w14:paraId="1E8BDE86" w14:textId="77777777" w:rsidR="00F1267E" w:rsidRDefault="00260777">
            <w:pPr>
              <w:pStyle w:val="TableParagraph"/>
              <w:ind w:right="235"/>
              <w:jc w:val="right"/>
              <w:rPr>
                <w:sz w:val="12"/>
              </w:rPr>
            </w:pPr>
            <w:r>
              <w:rPr>
                <w:spacing w:val="-10"/>
                <w:w w:val="130"/>
                <w:sz w:val="12"/>
              </w:rPr>
              <w:t>3</w:t>
            </w:r>
          </w:p>
        </w:tc>
        <w:tc>
          <w:tcPr>
            <w:tcW w:w="854" w:type="dxa"/>
          </w:tcPr>
          <w:p w14:paraId="76E47BF0" w14:textId="77777777" w:rsidR="00F1267E" w:rsidRDefault="00260777">
            <w:pPr>
              <w:pStyle w:val="TableParagraph"/>
              <w:ind w:left="124" w:right="9"/>
              <w:jc w:val="center"/>
              <w:rPr>
                <w:sz w:val="12"/>
              </w:rPr>
            </w:pPr>
            <w:r>
              <w:rPr>
                <w:spacing w:val="-4"/>
                <w:w w:val="125"/>
                <w:sz w:val="12"/>
              </w:rPr>
              <w:t>4.54</w:t>
            </w:r>
          </w:p>
        </w:tc>
        <w:tc>
          <w:tcPr>
            <w:tcW w:w="854" w:type="dxa"/>
          </w:tcPr>
          <w:p w14:paraId="3673AE68" w14:textId="77777777" w:rsidR="00F1267E" w:rsidRDefault="00260777">
            <w:pPr>
              <w:pStyle w:val="TableParagraph"/>
              <w:ind w:left="126" w:right="9"/>
              <w:jc w:val="center"/>
              <w:rPr>
                <w:sz w:val="12"/>
              </w:rPr>
            </w:pPr>
            <w:r>
              <w:rPr>
                <w:spacing w:val="-4"/>
                <w:w w:val="125"/>
                <w:sz w:val="12"/>
              </w:rPr>
              <w:t>3.79</w:t>
            </w:r>
          </w:p>
        </w:tc>
        <w:tc>
          <w:tcPr>
            <w:tcW w:w="855" w:type="dxa"/>
          </w:tcPr>
          <w:p w14:paraId="0EF6AE51" w14:textId="77777777" w:rsidR="00F1267E" w:rsidRDefault="00260777">
            <w:pPr>
              <w:pStyle w:val="TableParagraph"/>
              <w:ind w:right="232"/>
              <w:jc w:val="right"/>
              <w:rPr>
                <w:sz w:val="12"/>
              </w:rPr>
            </w:pPr>
            <w:r>
              <w:rPr>
                <w:spacing w:val="-4"/>
                <w:w w:val="125"/>
                <w:sz w:val="12"/>
              </w:rPr>
              <w:t>3.20</w:t>
            </w:r>
          </w:p>
        </w:tc>
        <w:tc>
          <w:tcPr>
            <w:tcW w:w="855" w:type="dxa"/>
          </w:tcPr>
          <w:p w14:paraId="288A076F" w14:textId="77777777" w:rsidR="00F1267E" w:rsidRDefault="00260777">
            <w:pPr>
              <w:pStyle w:val="TableParagraph"/>
              <w:ind w:left="133" w:right="8"/>
              <w:jc w:val="center"/>
              <w:rPr>
                <w:sz w:val="12"/>
              </w:rPr>
            </w:pPr>
            <w:r>
              <w:rPr>
                <w:spacing w:val="-4"/>
                <w:w w:val="125"/>
                <w:sz w:val="12"/>
              </w:rPr>
              <w:t>3.12</w:t>
            </w:r>
          </w:p>
        </w:tc>
        <w:tc>
          <w:tcPr>
            <w:tcW w:w="855" w:type="dxa"/>
          </w:tcPr>
          <w:p w14:paraId="524BF508" w14:textId="77777777" w:rsidR="00F1267E" w:rsidRDefault="00260777">
            <w:pPr>
              <w:pStyle w:val="TableParagraph"/>
              <w:ind w:right="230"/>
              <w:jc w:val="right"/>
              <w:rPr>
                <w:sz w:val="12"/>
              </w:rPr>
            </w:pPr>
            <w:r>
              <w:rPr>
                <w:spacing w:val="-4"/>
                <w:w w:val="125"/>
                <w:sz w:val="12"/>
              </w:rPr>
              <w:t>3.29</w:t>
            </w:r>
          </w:p>
        </w:tc>
        <w:tc>
          <w:tcPr>
            <w:tcW w:w="856" w:type="dxa"/>
          </w:tcPr>
          <w:p w14:paraId="4704073A" w14:textId="77777777" w:rsidR="00F1267E" w:rsidRDefault="00260777">
            <w:pPr>
              <w:pStyle w:val="TableParagraph"/>
              <w:ind w:right="230"/>
              <w:jc w:val="right"/>
              <w:rPr>
                <w:sz w:val="12"/>
              </w:rPr>
            </w:pPr>
            <w:r>
              <w:rPr>
                <w:spacing w:val="-4"/>
                <w:w w:val="125"/>
                <w:sz w:val="12"/>
              </w:rPr>
              <w:t>1.51</w:t>
            </w:r>
          </w:p>
        </w:tc>
        <w:tc>
          <w:tcPr>
            <w:tcW w:w="855" w:type="dxa"/>
          </w:tcPr>
          <w:p w14:paraId="00961550" w14:textId="77777777" w:rsidR="00F1267E" w:rsidRDefault="00260777">
            <w:pPr>
              <w:pStyle w:val="TableParagraph"/>
              <w:ind w:left="135" w:right="4"/>
              <w:jc w:val="center"/>
              <w:rPr>
                <w:sz w:val="12"/>
              </w:rPr>
            </w:pPr>
            <w:r>
              <w:rPr>
                <w:spacing w:val="-4"/>
                <w:w w:val="125"/>
                <w:sz w:val="12"/>
              </w:rPr>
              <w:t>1.28</w:t>
            </w:r>
          </w:p>
        </w:tc>
        <w:tc>
          <w:tcPr>
            <w:tcW w:w="618" w:type="dxa"/>
          </w:tcPr>
          <w:p w14:paraId="18BC5E5B" w14:textId="77777777" w:rsidR="00F1267E" w:rsidRDefault="00260777">
            <w:pPr>
              <w:pStyle w:val="TableParagraph"/>
              <w:ind w:right="-15"/>
              <w:jc w:val="right"/>
              <w:rPr>
                <w:sz w:val="12"/>
              </w:rPr>
            </w:pPr>
            <w:r>
              <w:rPr>
                <w:spacing w:val="-4"/>
                <w:w w:val="125"/>
                <w:sz w:val="12"/>
              </w:rPr>
              <w:t>1.62</w:t>
            </w:r>
          </w:p>
        </w:tc>
        <w:tc>
          <w:tcPr>
            <w:tcW w:w="118" w:type="dxa"/>
          </w:tcPr>
          <w:p w14:paraId="0D7C76B2" w14:textId="77777777" w:rsidR="00F1267E" w:rsidRDefault="00F1267E">
            <w:pPr>
              <w:pStyle w:val="TableParagraph"/>
              <w:spacing w:before="0"/>
              <w:rPr>
                <w:sz w:val="10"/>
              </w:rPr>
            </w:pPr>
          </w:p>
        </w:tc>
      </w:tr>
      <w:tr w:rsidR="00F1267E" w14:paraId="7C1EB72D" w14:textId="77777777">
        <w:trPr>
          <w:trHeight w:val="171"/>
        </w:trPr>
        <w:tc>
          <w:tcPr>
            <w:tcW w:w="119" w:type="dxa"/>
          </w:tcPr>
          <w:p w14:paraId="53FF721E" w14:textId="77777777" w:rsidR="00F1267E" w:rsidRDefault="00F1267E">
            <w:pPr>
              <w:pStyle w:val="TableParagraph"/>
              <w:spacing w:before="0"/>
              <w:rPr>
                <w:sz w:val="10"/>
              </w:rPr>
            </w:pPr>
          </w:p>
        </w:tc>
        <w:tc>
          <w:tcPr>
            <w:tcW w:w="2084" w:type="dxa"/>
          </w:tcPr>
          <w:p w14:paraId="09C9C0CB" w14:textId="77777777" w:rsidR="00F1267E" w:rsidRDefault="00F1267E">
            <w:pPr>
              <w:pStyle w:val="TableParagraph"/>
              <w:spacing w:before="0"/>
              <w:rPr>
                <w:sz w:val="10"/>
              </w:rPr>
            </w:pPr>
          </w:p>
        </w:tc>
        <w:tc>
          <w:tcPr>
            <w:tcW w:w="392" w:type="dxa"/>
          </w:tcPr>
          <w:p w14:paraId="1BF5E1B2" w14:textId="77777777" w:rsidR="00F1267E" w:rsidRDefault="00260777">
            <w:pPr>
              <w:pStyle w:val="TableParagraph"/>
              <w:ind w:right="235"/>
              <w:jc w:val="right"/>
              <w:rPr>
                <w:sz w:val="12"/>
              </w:rPr>
            </w:pPr>
            <w:r>
              <w:rPr>
                <w:spacing w:val="-10"/>
                <w:w w:val="130"/>
                <w:sz w:val="12"/>
              </w:rPr>
              <w:t>6</w:t>
            </w:r>
          </w:p>
        </w:tc>
        <w:tc>
          <w:tcPr>
            <w:tcW w:w="854" w:type="dxa"/>
          </w:tcPr>
          <w:p w14:paraId="42E03B1C" w14:textId="77777777" w:rsidR="00F1267E" w:rsidRDefault="00260777">
            <w:pPr>
              <w:pStyle w:val="TableParagraph"/>
              <w:ind w:left="124" w:right="9"/>
              <w:jc w:val="center"/>
              <w:rPr>
                <w:sz w:val="12"/>
              </w:rPr>
            </w:pPr>
            <w:r>
              <w:rPr>
                <w:spacing w:val="-4"/>
                <w:w w:val="125"/>
                <w:sz w:val="12"/>
              </w:rPr>
              <w:t>3.86</w:t>
            </w:r>
          </w:p>
        </w:tc>
        <w:tc>
          <w:tcPr>
            <w:tcW w:w="854" w:type="dxa"/>
          </w:tcPr>
          <w:p w14:paraId="2F488C05" w14:textId="77777777" w:rsidR="00F1267E" w:rsidRDefault="00260777">
            <w:pPr>
              <w:pStyle w:val="TableParagraph"/>
              <w:ind w:left="126" w:right="9"/>
              <w:jc w:val="center"/>
              <w:rPr>
                <w:sz w:val="12"/>
              </w:rPr>
            </w:pPr>
            <w:r>
              <w:rPr>
                <w:spacing w:val="-4"/>
                <w:w w:val="125"/>
                <w:sz w:val="12"/>
              </w:rPr>
              <w:t>3.53</w:t>
            </w:r>
          </w:p>
        </w:tc>
        <w:tc>
          <w:tcPr>
            <w:tcW w:w="855" w:type="dxa"/>
          </w:tcPr>
          <w:p w14:paraId="0D307668" w14:textId="77777777" w:rsidR="00F1267E" w:rsidRDefault="00260777">
            <w:pPr>
              <w:pStyle w:val="TableParagraph"/>
              <w:ind w:right="232"/>
              <w:jc w:val="right"/>
              <w:rPr>
                <w:sz w:val="12"/>
              </w:rPr>
            </w:pPr>
            <w:r>
              <w:rPr>
                <w:spacing w:val="-4"/>
                <w:w w:val="125"/>
                <w:sz w:val="12"/>
              </w:rPr>
              <w:t>3.34</w:t>
            </w:r>
          </w:p>
        </w:tc>
        <w:tc>
          <w:tcPr>
            <w:tcW w:w="855" w:type="dxa"/>
          </w:tcPr>
          <w:p w14:paraId="173B3E6A" w14:textId="77777777" w:rsidR="00F1267E" w:rsidRDefault="00260777">
            <w:pPr>
              <w:pStyle w:val="TableParagraph"/>
              <w:ind w:left="133" w:right="8"/>
              <w:jc w:val="center"/>
              <w:rPr>
                <w:sz w:val="12"/>
              </w:rPr>
            </w:pPr>
            <w:r>
              <w:rPr>
                <w:spacing w:val="-4"/>
                <w:w w:val="125"/>
                <w:sz w:val="12"/>
              </w:rPr>
              <w:t>3.43</w:t>
            </w:r>
          </w:p>
        </w:tc>
        <w:tc>
          <w:tcPr>
            <w:tcW w:w="855" w:type="dxa"/>
          </w:tcPr>
          <w:p w14:paraId="56D618B0" w14:textId="77777777" w:rsidR="00F1267E" w:rsidRDefault="00260777">
            <w:pPr>
              <w:pStyle w:val="TableParagraph"/>
              <w:ind w:right="230"/>
              <w:jc w:val="right"/>
              <w:rPr>
                <w:sz w:val="12"/>
              </w:rPr>
            </w:pPr>
            <w:r>
              <w:rPr>
                <w:spacing w:val="-4"/>
                <w:w w:val="125"/>
                <w:sz w:val="12"/>
              </w:rPr>
              <w:t>2.74</w:t>
            </w:r>
          </w:p>
        </w:tc>
        <w:tc>
          <w:tcPr>
            <w:tcW w:w="856" w:type="dxa"/>
          </w:tcPr>
          <w:p w14:paraId="6E7DE9E8" w14:textId="77777777" w:rsidR="00F1267E" w:rsidRDefault="00260777">
            <w:pPr>
              <w:pStyle w:val="TableParagraph"/>
              <w:ind w:right="230"/>
              <w:jc w:val="right"/>
              <w:rPr>
                <w:sz w:val="12"/>
              </w:rPr>
            </w:pPr>
            <w:r>
              <w:rPr>
                <w:spacing w:val="-4"/>
                <w:w w:val="125"/>
                <w:sz w:val="12"/>
              </w:rPr>
              <w:t>1.59</w:t>
            </w:r>
          </w:p>
        </w:tc>
        <w:tc>
          <w:tcPr>
            <w:tcW w:w="855" w:type="dxa"/>
          </w:tcPr>
          <w:p w14:paraId="6F835E8B" w14:textId="77777777" w:rsidR="00F1267E" w:rsidRDefault="00260777">
            <w:pPr>
              <w:pStyle w:val="TableParagraph"/>
              <w:ind w:left="135" w:right="4"/>
              <w:jc w:val="center"/>
              <w:rPr>
                <w:sz w:val="12"/>
              </w:rPr>
            </w:pPr>
            <w:r>
              <w:rPr>
                <w:spacing w:val="-4"/>
                <w:w w:val="125"/>
                <w:sz w:val="12"/>
              </w:rPr>
              <w:t>1.25</w:t>
            </w:r>
          </w:p>
        </w:tc>
        <w:tc>
          <w:tcPr>
            <w:tcW w:w="618" w:type="dxa"/>
          </w:tcPr>
          <w:p w14:paraId="1DCEDEAD" w14:textId="77777777" w:rsidR="00F1267E" w:rsidRDefault="00260777">
            <w:pPr>
              <w:pStyle w:val="TableParagraph"/>
              <w:ind w:right="-15"/>
              <w:jc w:val="right"/>
              <w:rPr>
                <w:sz w:val="12"/>
              </w:rPr>
            </w:pPr>
            <w:r>
              <w:rPr>
                <w:spacing w:val="-4"/>
                <w:w w:val="125"/>
                <w:sz w:val="12"/>
              </w:rPr>
              <w:t>1.48</w:t>
            </w:r>
          </w:p>
        </w:tc>
        <w:tc>
          <w:tcPr>
            <w:tcW w:w="118" w:type="dxa"/>
          </w:tcPr>
          <w:p w14:paraId="24416725" w14:textId="77777777" w:rsidR="00F1267E" w:rsidRDefault="00F1267E">
            <w:pPr>
              <w:pStyle w:val="TableParagraph"/>
              <w:spacing w:before="0"/>
              <w:rPr>
                <w:sz w:val="10"/>
              </w:rPr>
            </w:pPr>
          </w:p>
        </w:tc>
      </w:tr>
      <w:tr w:rsidR="00F1267E" w14:paraId="3337CAA6" w14:textId="77777777">
        <w:trPr>
          <w:trHeight w:val="171"/>
        </w:trPr>
        <w:tc>
          <w:tcPr>
            <w:tcW w:w="119" w:type="dxa"/>
          </w:tcPr>
          <w:p w14:paraId="41663727" w14:textId="77777777" w:rsidR="00F1267E" w:rsidRDefault="00F1267E">
            <w:pPr>
              <w:pStyle w:val="TableParagraph"/>
              <w:spacing w:before="0"/>
              <w:rPr>
                <w:sz w:val="10"/>
              </w:rPr>
            </w:pPr>
          </w:p>
        </w:tc>
        <w:tc>
          <w:tcPr>
            <w:tcW w:w="2084" w:type="dxa"/>
          </w:tcPr>
          <w:p w14:paraId="095EAC1D" w14:textId="77777777" w:rsidR="00F1267E" w:rsidRDefault="00F1267E">
            <w:pPr>
              <w:pStyle w:val="TableParagraph"/>
              <w:spacing w:before="0"/>
              <w:rPr>
                <w:sz w:val="10"/>
              </w:rPr>
            </w:pPr>
          </w:p>
        </w:tc>
        <w:tc>
          <w:tcPr>
            <w:tcW w:w="392" w:type="dxa"/>
          </w:tcPr>
          <w:p w14:paraId="0FFD78F4" w14:textId="77777777" w:rsidR="00F1267E" w:rsidRDefault="00260777">
            <w:pPr>
              <w:pStyle w:val="TableParagraph"/>
              <w:ind w:right="235"/>
              <w:jc w:val="right"/>
              <w:rPr>
                <w:sz w:val="12"/>
              </w:rPr>
            </w:pPr>
            <w:r>
              <w:rPr>
                <w:spacing w:val="-10"/>
                <w:w w:val="130"/>
                <w:sz w:val="12"/>
              </w:rPr>
              <w:t>9</w:t>
            </w:r>
          </w:p>
        </w:tc>
        <w:tc>
          <w:tcPr>
            <w:tcW w:w="854" w:type="dxa"/>
          </w:tcPr>
          <w:p w14:paraId="0A15E6C3" w14:textId="77777777" w:rsidR="00F1267E" w:rsidRDefault="00260777">
            <w:pPr>
              <w:pStyle w:val="TableParagraph"/>
              <w:ind w:left="124" w:right="9"/>
              <w:jc w:val="center"/>
              <w:rPr>
                <w:sz w:val="12"/>
              </w:rPr>
            </w:pPr>
            <w:r>
              <w:rPr>
                <w:spacing w:val="-4"/>
                <w:w w:val="125"/>
                <w:sz w:val="12"/>
              </w:rPr>
              <w:t>3.77</w:t>
            </w:r>
          </w:p>
        </w:tc>
        <w:tc>
          <w:tcPr>
            <w:tcW w:w="854" w:type="dxa"/>
          </w:tcPr>
          <w:p w14:paraId="05426A36" w14:textId="77777777" w:rsidR="00F1267E" w:rsidRDefault="00260777">
            <w:pPr>
              <w:pStyle w:val="TableParagraph"/>
              <w:ind w:left="129" w:right="9"/>
              <w:jc w:val="center"/>
              <w:rPr>
                <w:sz w:val="12"/>
              </w:rPr>
            </w:pPr>
            <w:r>
              <w:rPr>
                <w:spacing w:val="-4"/>
                <w:w w:val="125"/>
                <w:sz w:val="12"/>
              </w:rPr>
              <w:t>4.05</w:t>
            </w:r>
          </w:p>
        </w:tc>
        <w:tc>
          <w:tcPr>
            <w:tcW w:w="855" w:type="dxa"/>
          </w:tcPr>
          <w:p w14:paraId="5FF142E7" w14:textId="77777777" w:rsidR="00F1267E" w:rsidRDefault="00260777">
            <w:pPr>
              <w:pStyle w:val="TableParagraph"/>
              <w:ind w:right="232"/>
              <w:jc w:val="right"/>
              <w:rPr>
                <w:sz w:val="12"/>
              </w:rPr>
            </w:pPr>
            <w:r>
              <w:rPr>
                <w:spacing w:val="-4"/>
                <w:w w:val="125"/>
                <w:sz w:val="12"/>
              </w:rPr>
              <w:t>3.89</w:t>
            </w:r>
          </w:p>
        </w:tc>
        <w:tc>
          <w:tcPr>
            <w:tcW w:w="855" w:type="dxa"/>
          </w:tcPr>
          <w:p w14:paraId="45A074FB" w14:textId="77777777" w:rsidR="00F1267E" w:rsidRDefault="00260777">
            <w:pPr>
              <w:pStyle w:val="TableParagraph"/>
              <w:ind w:left="133" w:right="8"/>
              <w:jc w:val="center"/>
              <w:rPr>
                <w:sz w:val="12"/>
              </w:rPr>
            </w:pPr>
            <w:r>
              <w:rPr>
                <w:spacing w:val="-4"/>
                <w:w w:val="125"/>
                <w:sz w:val="12"/>
              </w:rPr>
              <w:t>3.06</w:t>
            </w:r>
          </w:p>
        </w:tc>
        <w:tc>
          <w:tcPr>
            <w:tcW w:w="855" w:type="dxa"/>
          </w:tcPr>
          <w:p w14:paraId="37B48B97" w14:textId="77777777" w:rsidR="00F1267E" w:rsidRDefault="00260777">
            <w:pPr>
              <w:pStyle w:val="TableParagraph"/>
              <w:ind w:right="230"/>
              <w:jc w:val="right"/>
              <w:rPr>
                <w:sz w:val="12"/>
              </w:rPr>
            </w:pPr>
            <w:r>
              <w:rPr>
                <w:spacing w:val="-4"/>
                <w:w w:val="125"/>
                <w:sz w:val="12"/>
              </w:rPr>
              <w:t>2.31</w:t>
            </w:r>
          </w:p>
        </w:tc>
        <w:tc>
          <w:tcPr>
            <w:tcW w:w="856" w:type="dxa"/>
          </w:tcPr>
          <w:p w14:paraId="245BE17F" w14:textId="77777777" w:rsidR="00F1267E" w:rsidRDefault="00260777">
            <w:pPr>
              <w:pStyle w:val="TableParagraph"/>
              <w:ind w:right="230"/>
              <w:jc w:val="right"/>
              <w:rPr>
                <w:sz w:val="12"/>
              </w:rPr>
            </w:pPr>
            <w:r>
              <w:rPr>
                <w:spacing w:val="-4"/>
                <w:w w:val="125"/>
                <w:sz w:val="12"/>
              </w:rPr>
              <w:t>1.27</w:t>
            </w:r>
          </w:p>
        </w:tc>
        <w:tc>
          <w:tcPr>
            <w:tcW w:w="855" w:type="dxa"/>
          </w:tcPr>
          <w:p w14:paraId="73E67D1B" w14:textId="77777777" w:rsidR="00F1267E" w:rsidRDefault="00260777">
            <w:pPr>
              <w:pStyle w:val="TableParagraph"/>
              <w:ind w:left="136" w:right="4"/>
              <w:jc w:val="center"/>
              <w:rPr>
                <w:sz w:val="12"/>
              </w:rPr>
            </w:pPr>
            <w:r>
              <w:rPr>
                <w:spacing w:val="-4"/>
                <w:w w:val="125"/>
                <w:sz w:val="12"/>
              </w:rPr>
              <w:t>0.71</w:t>
            </w:r>
          </w:p>
        </w:tc>
        <w:tc>
          <w:tcPr>
            <w:tcW w:w="618" w:type="dxa"/>
          </w:tcPr>
          <w:p w14:paraId="6C5A68F2" w14:textId="77777777" w:rsidR="00F1267E" w:rsidRDefault="00260777">
            <w:pPr>
              <w:pStyle w:val="TableParagraph"/>
              <w:ind w:right="-15"/>
              <w:jc w:val="right"/>
              <w:rPr>
                <w:sz w:val="12"/>
              </w:rPr>
            </w:pPr>
            <w:r>
              <w:rPr>
                <w:spacing w:val="-4"/>
                <w:w w:val="125"/>
                <w:sz w:val="12"/>
              </w:rPr>
              <w:t>1.04</w:t>
            </w:r>
          </w:p>
        </w:tc>
        <w:tc>
          <w:tcPr>
            <w:tcW w:w="118" w:type="dxa"/>
          </w:tcPr>
          <w:p w14:paraId="6378FABB" w14:textId="77777777" w:rsidR="00F1267E" w:rsidRDefault="00F1267E">
            <w:pPr>
              <w:pStyle w:val="TableParagraph"/>
              <w:spacing w:before="0"/>
              <w:rPr>
                <w:sz w:val="10"/>
              </w:rPr>
            </w:pPr>
          </w:p>
        </w:tc>
      </w:tr>
      <w:tr w:rsidR="00F1267E" w14:paraId="5CF5D602" w14:textId="77777777">
        <w:trPr>
          <w:trHeight w:val="171"/>
        </w:trPr>
        <w:tc>
          <w:tcPr>
            <w:tcW w:w="119" w:type="dxa"/>
          </w:tcPr>
          <w:p w14:paraId="7E661FA9" w14:textId="77777777" w:rsidR="00F1267E" w:rsidRDefault="00F1267E">
            <w:pPr>
              <w:pStyle w:val="TableParagraph"/>
              <w:spacing w:before="0"/>
              <w:rPr>
                <w:sz w:val="10"/>
              </w:rPr>
            </w:pPr>
          </w:p>
        </w:tc>
        <w:tc>
          <w:tcPr>
            <w:tcW w:w="2084" w:type="dxa"/>
          </w:tcPr>
          <w:p w14:paraId="2ED9A309" w14:textId="77777777" w:rsidR="00F1267E" w:rsidRDefault="00F1267E">
            <w:pPr>
              <w:pStyle w:val="TableParagraph"/>
              <w:spacing w:before="0"/>
              <w:rPr>
                <w:sz w:val="10"/>
              </w:rPr>
            </w:pPr>
          </w:p>
        </w:tc>
        <w:tc>
          <w:tcPr>
            <w:tcW w:w="392" w:type="dxa"/>
          </w:tcPr>
          <w:p w14:paraId="6E5067DC" w14:textId="77777777" w:rsidR="00F1267E" w:rsidRDefault="00260777">
            <w:pPr>
              <w:pStyle w:val="TableParagraph"/>
              <w:ind w:right="235"/>
              <w:jc w:val="right"/>
              <w:rPr>
                <w:sz w:val="12"/>
              </w:rPr>
            </w:pPr>
            <w:r>
              <w:rPr>
                <w:spacing w:val="-5"/>
                <w:w w:val="130"/>
                <w:sz w:val="12"/>
              </w:rPr>
              <w:t>12</w:t>
            </w:r>
          </w:p>
        </w:tc>
        <w:tc>
          <w:tcPr>
            <w:tcW w:w="854" w:type="dxa"/>
          </w:tcPr>
          <w:p w14:paraId="1DAD49BA" w14:textId="77777777" w:rsidR="00F1267E" w:rsidRDefault="00260777">
            <w:pPr>
              <w:pStyle w:val="TableParagraph"/>
              <w:ind w:left="124" w:right="9"/>
              <w:jc w:val="center"/>
              <w:rPr>
                <w:sz w:val="12"/>
              </w:rPr>
            </w:pPr>
            <w:r>
              <w:rPr>
                <w:spacing w:val="-4"/>
                <w:w w:val="125"/>
                <w:sz w:val="12"/>
              </w:rPr>
              <w:t>4.66</w:t>
            </w:r>
          </w:p>
        </w:tc>
        <w:tc>
          <w:tcPr>
            <w:tcW w:w="854" w:type="dxa"/>
          </w:tcPr>
          <w:p w14:paraId="1BF22024" w14:textId="77777777" w:rsidR="00F1267E" w:rsidRDefault="00260777">
            <w:pPr>
              <w:pStyle w:val="TableParagraph"/>
              <w:ind w:left="129" w:right="9"/>
              <w:jc w:val="center"/>
              <w:rPr>
                <w:sz w:val="12"/>
              </w:rPr>
            </w:pPr>
            <w:r>
              <w:rPr>
                <w:spacing w:val="-4"/>
                <w:w w:val="125"/>
                <w:sz w:val="12"/>
              </w:rPr>
              <w:t>4.08</w:t>
            </w:r>
          </w:p>
        </w:tc>
        <w:tc>
          <w:tcPr>
            <w:tcW w:w="855" w:type="dxa"/>
          </w:tcPr>
          <w:p w14:paraId="32C7C811" w14:textId="77777777" w:rsidR="00F1267E" w:rsidRDefault="00260777">
            <w:pPr>
              <w:pStyle w:val="TableParagraph"/>
              <w:ind w:right="232"/>
              <w:jc w:val="right"/>
              <w:rPr>
                <w:sz w:val="12"/>
              </w:rPr>
            </w:pPr>
            <w:r>
              <w:rPr>
                <w:spacing w:val="-4"/>
                <w:w w:val="125"/>
                <w:sz w:val="12"/>
              </w:rPr>
              <w:t>2.64</w:t>
            </w:r>
          </w:p>
        </w:tc>
        <w:tc>
          <w:tcPr>
            <w:tcW w:w="855" w:type="dxa"/>
          </w:tcPr>
          <w:p w14:paraId="3552F67D" w14:textId="77777777" w:rsidR="00F1267E" w:rsidRDefault="00260777">
            <w:pPr>
              <w:pStyle w:val="TableParagraph"/>
              <w:ind w:left="133" w:right="8"/>
              <w:jc w:val="center"/>
              <w:rPr>
                <w:sz w:val="12"/>
              </w:rPr>
            </w:pPr>
            <w:r>
              <w:rPr>
                <w:spacing w:val="-4"/>
                <w:w w:val="125"/>
                <w:sz w:val="12"/>
              </w:rPr>
              <w:t>1.85</w:t>
            </w:r>
          </w:p>
        </w:tc>
        <w:tc>
          <w:tcPr>
            <w:tcW w:w="855" w:type="dxa"/>
          </w:tcPr>
          <w:p w14:paraId="4AC6E9BC" w14:textId="77777777" w:rsidR="00F1267E" w:rsidRDefault="00260777">
            <w:pPr>
              <w:pStyle w:val="TableParagraph"/>
              <w:ind w:right="230"/>
              <w:jc w:val="right"/>
              <w:rPr>
                <w:sz w:val="12"/>
              </w:rPr>
            </w:pPr>
            <w:r>
              <w:rPr>
                <w:spacing w:val="-4"/>
                <w:w w:val="125"/>
                <w:sz w:val="12"/>
              </w:rPr>
              <w:t>1.46</w:t>
            </w:r>
          </w:p>
        </w:tc>
        <w:tc>
          <w:tcPr>
            <w:tcW w:w="856" w:type="dxa"/>
          </w:tcPr>
          <w:p w14:paraId="4C01A059" w14:textId="77777777" w:rsidR="00F1267E" w:rsidRDefault="00260777">
            <w:pPr>
              <w:pStyle w:val="TableParagraph"/>
              <w:ind w:right="229"/>
              <w:jc w:val="right"/>
              <w:rPr>
                <w:sz w:val="12"/>
              </w:rPr>
            </w:pPr>
            <w:r>
              <w:rPr>
                <w:spacing w:val="-4"/>
                <w:w w:val="125"/>
                <w:sz w:val="12"/>
              </w:rPr>
              <w:t>0.58</w:t>
            </w:r>
          </w:p>
        </w:tc>
        <w:tc>
          <w:tcPr>
            <w:tcW w:w="855" w:type="dxa"/>
          </w:tcPr>
          <w:p w14:paraId="75714202" w14:textId="77777777" w:rsidR="00F1267E" w:rsidRDefault="00260777">
            <w:pPr>
              <w:pStyle w:val="TableParagraph"/>
              <w:ind w:left="136" w:right="4"/>
              <w:jc w:val="center"/>
              <w:rPr>
                <w:sz w:val="12"/>
              </w:rPr>
            </w:pPr>
            <w:r>
              <w:rPr>
                <w:spacing w:val="-4"/>
                <w:w w:val="125"/>
                <w:sz w:val="12"/>
              </w:rPr>
              <w:t>0.14</w:t>
            </w:r>
          </w:p>
        </w:tc>
        <w:tc>
          <w:tcPr>
            <w:tcW w:w="618" w:type="dxa"/>
          </w:tcPr>
          <w:p w14:paraId="14FE321A" w14:textId="77777777" w:rsidR="00F1267E" w:rsidRDefault="00260777">
            <w:pPr>
              <w:pStyle w:val="TableParagraph"/>
              <w:ind w:right="-15"/>
              <w:jc w:val="right"/>
              <w:rPr>
                <w:sz w:val="12"/>
              </w:rPr>
            </w:pPr>
            <w:r>
              <w:rPr>
                <w:spacing w:val="-4"/>
                <w:w w:val="125"/>
                <w:sz w:val="12"/>
              </w:rPr>
              <w:t>0.57</w:t>
            </w:r>
          </w:p>
        </w:tc>
        <w:tc>
          <w:tcPr>
            <w:tcW w:w="118" w:type="dxa"/>
          </w:tcPr>
          <w:p w14:paraId="76D4CE28" w14:textId="77777777" w:rsidR="00F1267E" w:rsidRDefault="00F1267E">
            <w:pPr>
              <w:pStyle w:val="TableParagraph"/>
              <w:spacing w:before="0"/>
              <w:rPr>
                <w:sz w:val="10"/>
              </w:rPr>
            </w:pPr>
          </w:p>
        </w:tc>
      </w:tr>
      <w:tr w:rsidR="00F1267E" w14:paraId="6D30FE57" w14:textId="77777777">
        <w:trPr>
          <w:trHeight w:val="171"/>
        </w:trPr>
        <w:tc>
          <w:tcPr>
            <w:tcW w:w="119" w:type="dxa"/>
          </w:tcPr>
          <w:p w14:paraId="5E1FDFC5" w14:textId="77777777" w:rsidR="00F1267E" w:rsidRDefault="00F1267E">
            <w:pPr>
              <w:pStyle w:val="TableParagraph"/>
              <w:spacing w:before="0"/>
              <w:rPr>
                <w:sz w:val="10"/>
              </w:rPr>
            </w:pPr>
          </w:p>
        </w:tc>
        <w:tc>
          <w:tcPr>
            <w:tcW w:w="2084" w:type="dxa"/>
          </w:tcPr>
          <w:p w14:paraId="07D868A1" w14:textId="77777777" w:rsidR="00F1267E" w:rsidRDefault="00F1267E">
            <w:pPr>
              <w:pStyle w:val="TableParagraph"/>
              <w:spacing w:before="0"/>
              <w:rPr>
                <w:sz w:val="10"/>
              </w:rPr>
            </w:pPr>
          </w:p>
        </w:tc>
        <w:tc>
          <w:tcPr>
            <w:tcW w:w="392" w:type="dxa"/>
          </w:tcPr>
          <w:p w14:paraId="143296B9" w14:textId="77777777" w:rsidR="00F1267E" w:rsidRDefault="00260777">
            <w:pPr>
              <w:pStyle w:val="TableParagraph"/>
              <w:spacing w:before="11"/>
              <w:ind w:right="235"/>
              <w:jc w:val="right"/>
              <w:rPr>
                <w:sz w:val="12"/>
              </w:rPr>
            </w:pPr>
            <w:r>
              <w:rPr>
                <w:spacing w:val="-5"/>
                <w:w w:val="130"/>
                <w:sz w:val="12"/>
              </w:rPr>
              <w:t>24</w:t>
            </w:r>
          </w:p>
        </w:tc>
        <w:tc>
          <w:tcPr>
            <w:tcW w:w="854" w:type="dxa"/>
          </w:tcPr>
          <w:p w14:paraId="73CCED74" w14:textId="77777777" w:rsidR="00F1267E" w:rsidRDefault="00260777">
            <w:pPr>
              <w:pStyle w:val="TableParagraph"/>
              <w:spacing w:before="11"/>
              <w:ind w:left="124" w:right="9"/>
              <w:jc w:val="center"/>
              <w:rPr>
                <w:sz w:val="12"/>
              </w:rPr>
            </w:pPr>
            <w:r>
              <w:rPr>
                <w:spacing w:val="-4"/>
                <w:w w:val="125"/>
                <w:sz w:val="12"/>
              </w:rPr>
              <w:t>2.83</w:t>
            </w:r>
          </w:p>
        </w:tc>
        <w:tc>
          <w:tcPr>
            <w:tcW w:w="854" w:type="dxa"/>
          </w:tcPr>
          <w:p w14:paraId="17BE6877" w14:textId="77777777" w:rsidR="00F1267E" w:rsidRDefault="00260777">
            <w:pPr>
              <w:pStyle w:val="TableParagraph"/>
              <w:spacing w:before="11"/>
              <w:ind w:left="126" w:right="9"/>
              <w:jc w:val="center"/>
              <w:rPr>
                <w:sz w:val="12"/>
              </w:rPr>
            </w:pPr>
            <w:r>
              <w:rPr>
                <w:spacing w:val="-4"/>
                <w:w w:val="125"/>
                <w:sz w:val="12"/>
              </w:rPr>
              <w:t>2.15</w:t>
            </w:r>
          </w:p>
        </w:tc>
        <w:tc>
          <w:tcPr>
            <w:tcW w:w="855" w:type="dxa"/>
          </w:tcPr>
          <w:p w14:paraId="7EBA514D" w14:textId="77777777" w:rsidR="00F1267E" w:rsidRDefault="00260777">
            <w:pPr>
              <w:pStyle w:val="TableParagraph"/>
              <w:spacing w:before="11"/>
              <w:ind w:right="232"/>
              <w:jc w:val="right"/>
              <w:rPr>
                <w:sz w:val="12"/>
              </w:rPr>
            </w:pPr>
            <w:r>
              <w:rPr>
                <w:spacing w:val="-4"/>
                <w:w w:val="125"/>
                <w:sz w:val="12"/>
              </w:rPr>
              <w:t>1.24</w:t>
            </w:r>
          </w:p>
        </w:tc>
        <w:tc>
          <w:tcPr>
            <w:tcW w:w="855" w:type="dxa"/>
          </w:tcPr>
          <w:p w14:paraId="4CCE0064" w14:textId="77777777" w:rsidR="00F1267E" w:rsidRDefault="00260777">
            <w:pPr>
              <w:pStyle w:val="TableParagraph"/>
              <w:spacing w:before="11"/>
              <w:ind w:left="133" w:right="8"/>
              <w:jc w:val="center"/>
              <w:rPr>
                <w:sz w:val="12"/>
              </w:rPr>
            </w:pPr>
            <w:r>
              <w:rPr>
                <w:spacing w:val="-4"/>
                <w:w w:val="125"/>
                <w:sz w:val="12"/>
              </w:rPr>
              <w:t>0.58</w:t>
            </w:r>
          </w:p>
        </w:tc>
        <w:tc>
          <w:tcPr>
            <w:tcW w:w="855" w:type="dxa"/>
          </w:tcPr>
          <w:p w14:paraId="15F1DB44" w14:textId="77777777" w:rsidR="00F1267E" w:rsidRDefault="00260777">
            <w:pPr>
              <w:pStyle w:val="TableParagraph"/>
              <w:spacing w:before="11"/>
              <w:ind w:right="230"/>
              <w:jc w:val="right"/>
              <w:rPr>
                <w:sz w:val="12"/>
              </w:rPr>
            </w:pPr>
            <w:r>
              <w:rPr>
                <w:spacing w:val="-4"/>
                <w:w w:val="125"/>
                <w:sz w:val="12"/>
              </w:rPr>
              <w:t>0.18</w:t>
            </w:r>
          </w:p>
        </w:tc>
        <w:tc>
          <w:tcPr>
            <w:tcW w:w="856" w:type="dxa"/>
          </w:tcPr>
          <w:p w14:paraId="7A75787F" w14:textId="77777777" w:rsidR="00F1267E" w:rsidRDefault="00260777">
            <w:pPr>
              <w:pStyle w:val="TableParagraph"/>
              <w:spacing w:before="11"/>
              <w:ind w:right="229"/>
              <w:jc w:val="right"/>
              <w:rPr>
                <w:sz w:val="12"/>
              </w:rPr>
            </w:pPr>
            <w:r>
              <w:rPr>
                <w:rFonts w:ascii="Georgia" w:hAnsi="Georgia"/>
                <w:sz w:val="12"/>
              </w:rPr>
              <w:t>—</w:t>
            </w:r>
            <w:r>
              <w:rPr>
                <w:rFonts w:ascii="Georgia" w:hAnsi="Georgia"/>
                <w:spacing w:val="-16"/>
                <w:sz w:val="12"/>
              </w:rPr>
              <w:t xml:space="preserve"> </w:t>
            </w:r>
            <w:r>
              <w:rPr>
                <w:spacing w:val="-4"/>
                <w:w w:val="115"/>
                <w:sz w:val="12"/>
              </w:rPr>
              <w:t>0.60</w:t>
            </w:r>
          </w:p>
        </w:tc>
        <w:tc>
          <w:tcPr>
            <w:tcW w:w="855" w:type="dxa"/>
          </w:tcPr>
          <w:p w14:paraId="079C9434" w14:textId="77777777" w:rsidR="00F1267E" w:rsidRDefault="00260777">
            <w:pPr>
              <w:pStyle w:val="TableParagraph"/>
              <w:spacing w:before="11"/>
              <w:ind w:left="15"/>
              <w:jc w:val="center"/>
              <w:rPr>
                <w:sz w:val="12"/>
              </w:rPr>
            </w:pPr>
            <w:r>
              <w:rPr>
                <w:rFonts w:ascii="Georgia" w:hAnsi="Georgia"/>
                <w:sz w:val="12"/>
              </w:rPr>
              <w:t>—</w:t>
            </w:r>
            <w:r>
              <w:rPr>
                <w:rFonts w:ascii="Georgia" w:hAnsi="Georgia"/>
                <w:spacing w:val="-16"/>
                <w:sz w:val="12"/>
              </w:rPr>
              <w:t xml:space="preserve"> </w:t>
            </w:r>
            <w:r>
              <w:rPr>
                <w:spacing w:val="-4"/>
                <w:w w:val="115"/>
                <w:sz w:val="12"/>
              </w:rPr>
              <w:t>0.33</w:t>
            </w:r>
          </w:p>
        </w:tc>
        <w:tc>
          <w:tcPr>
            <w:tcW w:w="618" w:type="dxa"/>
          </w:tcPr>
          <w:p w14:paraId="1CEE504E" w14:textId="77777777" w:rsidR="00F1267E" w:rsidRDefault="00260777">
            <w:pPr>
              <w:pStyle w:val="TableParagraph"/>
              <w:spacing w:before="11"/>
              <w:ind w:right="-15"/>
              <w:jc w:val="right"/>
              <w:rPr>
                <w:sz w:val="12"/>
              </w:rPr>
            </w:pPr>
            <w:r>
              <w:rPr>
                <w:rFonts w:ascii="Georgia" w:hAnsi="Georgia"/>
                <w:sz w:val="12"/>
              </w:rPr>
              <w:t>—</w:t>
            </w:r>
            <w:r>
              <w:rPr>
                <w:rFonts w:ascii="Georgia" w:hAnsi="Georgia"/>
                <w:spacing w:val="-16"/>
                <w:sz w:val="12"/>
              </w:rPr>
              <w:t xml:space="preserve"> </w:t>
            </w:r>
            <w:r>
              <w:rPr>
                <w:spacing w:val="-4"/>
                <w:w w:val="115"/>
                <w:sz w:val="12"/>
              </w:rPr>
              <w:t>0.14</w:t>
            </w:r>
          </w:p>
        </w:tc>
        <w:tc>
          <w:tcPr>
            <w:tcW w:w="118" w:type="dxa"/>
          </w:tcPr>
          <w:p w14:paraId="7D8B89C3" w14:textId="77777777" w:rsidR="00F1267E" w:rsidRDefault="00F1267E">
            <w:pPr>
              <w:pStyle w:val="TableParagraph"/>
              <w:spacing w:before="0"/>
              <w:rPr>
                <w:sz w:val="10"/>
              </w:rPr>
            </w:pPr>
          </w:p>
        </w:tc>
      </w:tr>
      <w:tr w:rsidR="00F1267E" w14:paraId="75F10B09" w14:textId="77777777">
        <w:trPr>
          <w:trHeight w:val="171"/>
        </w:trPr>
        <w:tc>
          <w:tcPr>
            <w:tcW w:w="119" w:type="dxa"/>
          </w:tcPr>
          <w:p w14:paraId="0B9A3D3B" w14:textId="77777777" w:rsidR="00F1267E" w:rsidRDefault="00F1267E">
            <w:pPr>
              <w:pStyle w:val="TableParagraph"/>
              <w:spacing w:before="0"/>
              <w:rPr>
                <w:sz w:val="10"/>
              </w:rPr>
            </w:pPr>
          </w:p>
        </w:tc>
        <w:tc>
          <w:tcPr>
            <w:tcW w:w="2084" w:type="dxa"/>
          </w:tcPr>
          <w:p w14:paraId="372BAA05" w14:textId="77777777" w:rsidR="00F1267E" w:rsidRDefault="00F1267E">
            <w:pPr>
              <w:pStyle w:val="TableParagraph"/>
              <w:spacing w:before="0"/>
              <w:rPr>
                <w:sz w:val="10"/>
              </w:rPr>
            </w:pPr>
          </w:p>
        </w:tc>
        <w:tc>
          <w:tcPr>
            <w:tcW w:w="392" w:type="dxa"/>
          </w:tcPr>
          <w:p w14:paraId="21265464" w14:textId="77777777" w:rsidR="00F1267E" w:rsidRDefault="00260777">
            <w:pPr>
              <w:pStyle w:val="TableParagraph"/>
              <w:ind w:right="235"/>
              <w:jc w:val="right"/>
              <w:rPr>
                <w:sz w:val="12"/>
              </w:rPr>
            </w:pPr>
            <w:r>
              <w:rPr>
                <w:spacing w:val="-5"/>
                <w:w w:val="130"/>
                <w:sz w:val="12"/>
              </w:rPr>
              <w:t>36</w:t>
            </w:r>
          </w:p>
        </w:tc>
        <w:tc>
          <w:tcPr>
            <w:tcW w:w="854" w:type="dxa"/>
          </w:tcPr>
          <w:p w14:paraId="56803A3F" w14:textId="77777777" w:rsidR="00F1267E" w:rsidRDefault="00260777">
            <w:pPr>
              <w:pStyle w:val="TableParagraph"/>
              <w:ind w:left="124" w:right="9"/>
              <w:jc w:val="center"/>
              <w:rPr>
                <w:sz w:val="12"/>
              </w:rPr>
            </w:pPr>
            <w:r>
              <w:rPr>
                <w:spacing w:val="-4"/>
                <w:w w:val="125"/>
                <w:sz w:val="12"/>
              </w:rPr>
              <w:t>1.28</w:t>
            </w:r>
          </w:p>
        </w:tc>
        <w:tc>
          <w:tcPr>
            <w:tcW w:w="854" w:type="dxa"/>
          </w:tcPr>
          <w:p w14:paraId="10476C64" w14:textId="77777777" w:rsidR="00F1267E" w:rsidRDefault="00260777">
            <w:pPr>
              <w:pStyle w:val="TableParagraph"/>
              <w:ind w:left="129" w:right="9"/>
              <w:jc w:val="center"/>
              <w:rPr>
                <w:sz w:val="12"/>
              </w:rPr>
            </w:pPr>
            <w:r>
              <w:rPr>
                <w:spacing w:val="-4"/>
                <w:w w:val="125"/>
                <w:sz w:val="12"/>
              </w:rPr>
              <w:t>0.74</w:t>
            </w:r>
          </w:p>
        </w:tc>
        <w:tc>
          <w:tcPr>
            <w:tcW w:w="855" w:type="dxa"/>
          </w:tcPr>
          <w:p w14:paraId="1F15E237" w14:textId="77777777" w:rsidR="00F1267E" w:rsidRDefault="00260777">
            <w:pPr>
              <w:pStyle w:val="TableParagraph"/>
              <w:ind w:right="232"/>
              <w:jc w:val="right"/>
              <w:rPr>
                <w:sz w:val="12"/>
              </w:rPr>
            </w:pPr>
            <w:r>
              <w:rPr>
                <w:spacing w:val="-4"/>
                <w:w w:val="125"/>
                <w:sz w:val="12"/>
              </w:rPr>
              <w:t>0.07</w:t>
            </w:r>
          </w:p>
        </w:tc>
        <w:tc>
          <w:tcPr>
            <w:tcW w:w="855" w:type="dxa"/>
          </w:tcPr>
          <w:p w14:paraId="25942010" w14:textId="77777777" w:rsidR="00F1267E" w:rsidRDefault="00260777">
            <w:pPr>
              <w:pStyle w:val="TableParagraph"/>
              <w:ind w:left="9"/>
              <w:jc w:val="center"/>
              <w:rPr>
                <w:sz w:val="12"/>
              </w:rPr>
            </w:pPr>
            <w:r>
              <w:rPr>
                <w:rFonts w:ascii="Georgia" w:hAnsi="Georgia"/>
                <w:sz w:val="12"/>
              </w:rPr>
              <w:t>—</w:t>
            </w:r>
            <w:r>
              <w:rPr>
                <w:rFonts w:ascii="Georgia" w:hAnsi="Georgia"/>
                <w:spacing w:val="-16"/>
                <w:sz w:val="12"/>
              </w:rPr>
              <w:t xml:space="preserve"> </w:t>
            </w:r>
            <w:r>
              <w:rPr>
                <w:spacing w:val="-4"/>
                <w:w w:val="115"/>
                <w:sz w:val="12"/>
              </w:rPr>
              <w:t>0.25</w:t>
            </w:r>
          </w:p>
        </w:tc>
        <w:tc>
          <w:tcPr>
            <w:tcW w:w="855" w:type="dxa"/>
          </w:tcPr>
          <w:p w14:paraId="3E9ED59D" w14:textId="77777777" w:rsidR="00F1267E" w:rsidRDefault="00260777">
            <w:pPr>
              <w:pStyle w:val="TableParagraph"/>
              <w:ind w:right="230"/>
              <w:jc w:val="right"/>
              <w:rPr>
                <w:sz w:val="12"/>
              </w:rPr>
            </w:pPr>
            <w:r>
              <w:rPr>
                <w:rFonts w:ascii="Georgia" w:hAnsi="Georgia"/>
                <w:sz w:val="12"/>
              </w:rPr>
              <w:t>—</w:t>
            </w:r>
            <w:r>
              <w:rPr>
                <w:rFonts w:ascii="Georgia" w:hAnsi="Georgia"/>
                <w:spacing w:val="-16"/>
                <w:sz w:val="12"/>
              </w:rPr>
              <w:t xml:space="preserve"> </w:t>
            </w:r>
            <w:r>
              <w:rPr>
                <w:spacing w:val="-4"/>
                <w:w w:val="115"/>
                <w:sz w:val="12"/>
              </w:rPr>
              <w:t>0.34</w:t>
            </w:r>
          </w:p>
        </w:tc>
        <w:tc>
          <w:tcPr>
            <w:tcW w:w="856" w:type="dxa"/>
          </w:tcPr>
          <w:p w14:paraId="6E75ACAB" w14:textId="77777777" w:rsidR="00F1267E" w:rsidRDefault="00260777">
            <w:pPr>
              <w:pStyle w:val="TableParagraph"/>
              <w:ind w:right="229"/>
              <w:jc w:val="right"/>
              <w:rPr>
                <w:sz w:val="12"/>
              </w:rPr>
            </w:pPr>
            <w:r>
              <w:rPr>
                <w:rFonts w:ascii="Georgia" w:hAnsi="Georgia"/>
                <w:sz w:val="12"/>
              </w:rPr>
              <w:t>—</w:t>
            </w:r>
            <w:r>
              <w:rPr>
                <w:rFonts w:ascii="Georgia" w:hAnsi="Georgia"/>
                <w:spacing w:val="-16"/>
                <w:sz w:val="12"/>
              </w:rPr>
              <w:t xml:space="preserve"> </w:t>
            </w:r>
            <w:r>
              <w:rPr>
                <w:spacing w:val="-4"/>
                <w:w w:val="115"/>
                <w:sz w:val="12"/>
              </w:rPr>
              <w:t>0.03</w:t>
            </w:r>
          </w:p>
        </w:tc>
        <w:tc>
          <w:tcPr>
            <w:tcW w:w="855" w:type="dxa"/>
          </w:tcPr>
          <w:p w14:paraId="336E04A6" w14:textId="77777777" w:rsidR="00F1267E" w:rsidRDefault="00260777">
            <w:pPr>
              <w:pStyle w:val="TableParagraph"/>
              <w:ind w:left="136" w:right="4"/>
              <w:jc w:val="center"/>
              <w:rPr>
                <w:sz w:val="12"/>
              </w:rPr>
            </w:pPr>
            <w:r>
              <w:rPr>
                <w:spacing w:val="-4"/>
                <w:w w:val="125"/>
                <w:sz w:val="12"/>
              </w:rPr>
              <w:t>0.34</w:t>
            </w:r>
          </w:p>
        </w:tc>
        <w:tc>
          <w:tcPr>
            <w:tcW w:w="618" w:type="dxa"/>
          </w:tcPr>
          <w:p w14:paraId="1EB516C5" w14:textId="77777777" w:rsidR="00F1267E" w:rsidRDefault="00260777">
            <w:pPr>
              <w:pStyle w:val="TableParagraph"/>
              <w:ind w:right="-15"/>
              <w:jc w:val="right"/>
              <w:rPr>
                <w:sz w:val="12"/>
              </w:rPr>
            </w:pPr>
            <w:r>
              <w:rPr>
                <w:spacing w:val="-4"/>
                <w:w w:val="125"/>
                <w:sz w:val="12"/>
              </w:rPr>
              <w:t>0.65</w:t>
            </w:r>
          </w:p>
        </w:tc>
        <w:tc>
          <w:tcPr>
            <w:tcW w:w="118" w:type="dxa"/>
          </w:tcPr>
          <w:p w14:paraId="24373B77" w14:textId="77777777" w:rsidR="00F1267E" w:rsidRDefault="00F1267E">
            <w:pPr>
              <w:pStyle w:val="TableParagraph"/>
              <w:spacing w:before="0"/>
              <w:rPr>
                <w:sz w:val="10"/>
              </w:rPr>
            </w:pPr>
          </w:p>
        </w:tc>
      </w:tr>
      <w:tr w:rsidR="00F1267E" w14:paraId="2F1A6EB6" w14:textId="77777777">
        <w:trPr>
          <w:trHeight w:val="414"/>
        </w:trPr>
        <w:tc>
          <w:tcPr>
            <w:tcW w:w="119" w:type="dxa"/>
          </w:tcPr>
          <w:p w14:paraId="3B414B0F" w14:textId="77777777" w:rsidR="00F1267E" w:rsidRDefault="00F1267E">
            <w:pPr>
              <w:pStyle w:val="TableParagraph"/>
              <w:spacing w:before="0"/>
              <w:rPr>
                <w:sz w:val="12"/>
              </w:rPr>
            </w:pPr>
          </w:p>
        </w:tc>
        <w:tc>
          <w:tcPr>
            <w:tcW w:w="2084" w:type="dxa"/>
            <w:tcBorders>
              <w:bottom w:val="single" w:sz="6" w:space="0" w:color="000000"/>
            </w:tcBorders>
          </w:tcPr>
          <w:p w14:paraId="52E962C7" w14:textId="77777777" w:rsidR="00F1267E" w:rsidRDefault="00F1267E">
            <w:pPr>
              <w:pStyle w:val="TableParagraph"/>
              <w:spacing w:before="0"/>
              <w:rPr>
                <w:sz w:val="12"/>
              </w:rPr>
            </w:pPr>
          </w:p>
        </w:tc>
        <w:tc>
          <w:tcPr>
            <w:tcW w:w="392" w:type="dxa"/>
            <w:tcBorders>
              <w:bottom w:val="single" w:sz="6" w:space="0" w:color="000000"/>
            </w:tcBorders>
          </w:tcPr>
          <w:p w14:paraId="5E7F4E73" w14:textId="77777777" w:rsidR="00F1267E" w:rsidRDefault="00260777">
            <w:pPr>
              <w:pStyle w:val="TableParagraph"/>
              <w:ind w:right="235"/>
              <w:jc w:val="right"/>
              <w:rPr>
                <w:sz w:val="12"/>
              </w:rPr>
            </w:pPr>
            <w:r>
              <w:rPr>
                <w:spacing w:val="-5"/>
                <w:w w:val="130"/>
                <w:sz w:val="12"/>
              </w:rPr>
              <w:t>48</w:t>
            </w:r>
          </w:p>
        </w:tc>
        <w:tc>
          <w:tcPr>
            <w:tcW w:w="854" w:type="dxa"/>
            <w:tcBorders>
              <w:bottom w:val="single" w:sz="6" w:space="0" w:color="000000"/>
            </w:tcBorders>
          </w:tcPr>
          <w:p w14:paraId="54F169AB" w14:textId="77777777" w:rsidR="00F1267E" w:rsidRDefault="00260777">
            <w:pPr>
              <w:pStyle w:val="TableParagraph"/>
              <w:ind w:left="124" w:right="9"/>
              <w:jc w:val="center"/>
              <w:rPr>
                <w:sz w:val="12"/>
              </w:rPr>
            </w:pPr>
            <w:r>
              <w:rPr>
                <w:spacing w:val="-4"/>
                <w:w w:val="125"/>
                <w:sz w:val="12"/>
              </w:rPr>
              <w:t>1.19</w:t>
            </w:r>
          </w:p>
        </w:tc>
        <w:tc>
          <w:tcPr>
            <w:tcW w:w="854" w:type="dxa"/>
            <w:tcBorders>
              <w:bottom w:val="single" w:sz="6" w:space="0" w:color="000000"/>
            </w:tcBorders>
          </w:tcPr>
          <w:p w14:paraId="4C6FA16F" w14:textId="77777777" w:rsidR="00F1267E" w:rsidRDefault="00260777">
            <w:pPr>
              <w:pStyle w:val="TableParagraph"/>
              <w:ind w:left="126" w:right="9"/>
              <w:jc w:val="center"/>
              <w:rPr>
                <w:sz w:val="12"/>
              </w:rPr>
            </w:pPr>
            <w:r>
              <w:rPr>
                <w:spacing w:val="-4"/>
                <w:w w:val="125"/>
                <w:sz w:val="12"/>
              </w:rPr>
              <w:t>1.17</w:t>
            </w:r>
          </w:p>
        </w:tc>
        <w:tc>
          <w:tcPr>
            <w:tcW w:w="855" w:type="dxa"/>
            <w:tcBorders>
              <w:bottom w:val="single" w:sz="6" w:space="0" w:color="000000"/>
            </w:tcBorders>
          </w:tcPr>
          <w:p w14:paraId="7190F0C5" w14:textId="77777777" w:rsidR="00F1267E" w:rsidRDefault="00260777">
            <w:pPr>
              <w:pStyle w:val="TableParagraph"/>
              <w:ind w:right="232"/>
              <w:jc w:val="right"/>
              <w:rPr>
                <w:sz w:val="12"/>
              </w:rPr>
            </w:pPr>
            <w:r>
              <w:rPr>
                <w:spacing w:val="-4"/>
                <w:w w:val="125"/>
                <w:sz w:val="12"/>
              </w:rPr>
              <w:t>1.04</w:t>
            </w:r>
          </w:p>
        </w:tc>
        <w:tc>
          <w:tcPr>
            <w:tcW w:w="855" w:type="dxa"/>
            <w:tcBorders>
              <w:bottom w:val="single" w:sz="6" w:space="0" w:color="000000"/>
            </w:tcBorders>
          </w:tcPr>
          <w:p w14:paraId="6071A06A" w14:textId="77777777" w:rsidR="00F1267E" w:rsidRDefault="00260777">
            <w:pPr>
              <w:pStyle w:val="TableParagraph"/>
              <w:ind w:left="133" w:right="8"/>
              <w:jc w:val="center"/>
              <w:rPr>
                <w:sz w:val="12"/>
              </w:rPr>
            </w:pPr>
            <w:r>
              <w:rPr>
                <w:spacing w:val="-4"/>
                <w:w w:val="125"/>
                <w:sz w:val="12"/>
              </w:rPr>
              <w:t>1.01</w:t>
            </w:r>
          </w:p>
        </w:tc>
        <w:tc>
          <w:tcPr>
            <w:tcW w:w="855" w:type="dxa"/>
            <w:tcBorders>
              <w:bottom w:val="single" w:sz="6" w:space="0" w:color="000000"/>
            </w:tcBorders>
          </w:tcPr>
          <w:p w14:paraId="0223DD40" w14:textId="77777777" w:rsidR="00F1267E" w:rsidRDefault="00260777">
            <w:pPr>
              <w:pStyle w:val="TableParagraph"/>
              <w:ind w:right="230"/>
              <w:jc w:val="right"/>
              <w:rPr>
                <w:sz w:val="12"/>
              </w:rPr>
            </w:pPr>
            <w:r>
              <w:rPr>
                <w:spacing w:val="-4"/>
                <w:w w:val="125"/>
                <w:sz w:val="12"/>
              </w:rPr>
              <w:t>0.92</w:t>
            </w:r>
          </w:p>
        </w:tc>
        <w:tc>
          <w:tcPr>
            <w:tcW w:w="856" w:type="dxa"/>
            <w:tcBorders>
              <w:bottom w:val="single" w:sz="6" w:space="0" w:color="000000"/>
            </w:tcBorders>
          </w:tcPr>
          <w:p w14:paraId="34EB9274" w14:textId="77777777" w:rsidR="00F1267E" w:rsidRDefault="00260777">
            <w:pPr>
              <w:pStyle w:val="TableParagraph"/>
              <w:ind w:right="229"/>
              <w:jc w:val="right"/>
              <w:rPr>
                <w:sz w:val="12"/>
              </w:rPr>
            </w:pPr>
            <w:r>
              <w:rPr>
                <w:spacing w:val="-4"/>
                <w:w w:val="125"/>
                <w:sz w:val="12"/>
              </w:rPr>
              <w:t>0.75</w:t>
            </w:r>
          </w:p>
        </w:tc>
        <w:tc>
          <w:tcPr>
            <w:tcW w:w="855" w:type="dxa"/>
            <w:tcBorders>
              <w:bottom w:val="single" w:sz="6" w:space="0" w:color="000000"/>
            </w:tcBorders>
          </w:tcPr>
          <w:p w14:paraId="4C5E3A71" w14:textId="77777777" w:rsidR="00F1267E" w:rsidRDefault="00260777">
            <w:pPr>
              <w:pStyle w:val="TableParagraph"/>
              <w:ind w:left="135" w:right="4"/>
              <w:jc w:val="center"/>
              <w:rPr>
                <w:sz w:val="12"/>
              </w:rPr>
            </w:pPr>
            <w:r>
              <w:rPr>
                <w:spacing w:val="-4"/>
                <w:w w:val="125"/>
                <w:sz w:val="12"/>
              </w:rPr>
              <w:t>1.16</w:t>
            </w:r>
          </w:p>
        </w:tc>
        <w:tc>
          <w:tcPr>
            <w:tcW w:w="618" w:type="dxa"/>
            <w:tcBorders>
              <w:bottom w:val="single" w:sz="6" w:space="0" w:color="000000"/>
            </w:tcBorders>
          </w:tcPr>
          <w:p w14:paraId="55F4EAC6" w14:textId="77777777" w:rsidR="00F1267E" w:rsidRDefault="00260777">
            <w:pPr>
              <w:pStyle w:val="TableParagraph"/>
              <w:ind w:right="-15"/>
              <w:jc w:val="right"/>
              <w:rPr>
                <w:sz w:val="12"/>
              </w:rPr>
            </w:pPr>
            <w:r>
              <w:rPr>
                <w:spacing w:val="-4"/>
                <w:w w:val="125"/>
                <w:sz w:val="12"/>
              </w:rPr>
              <w:t>1.29</w:t>
            </w:r>
          </w:p>
        </w:tc>
        <w:tc>
          <w:tcPr>
            <w:tcW w:w="118" w:type="dxa"/>
            <w:tcBorders>
              <w:bottom w:val="single" w:sz="6" w:space="0" w:color="000000"/>
            </w:tcBorders>
          </w:tcPr>
          <w:p w14:paraId="2FDF9316" w14:textId="77777777" w:rsidR="00F1267E" w:rsidRDefault="00F1267E">
            <w:pPr>
              <w:pStyle w:val="TableParagraph"/>
              <w:spacing w:before="0"/>
              <w:rPr>
                <w:sz w:val="12"/>
              </w:rPr>
            </w:pPr>
          </w:p>
        </w:tc>
      </w:tr>
      <w:tr w:rsidR="00F1267E" w14:paraId="37A8BFFB" w14:textId="77777777">
        <w:trPr>
          <w:trHeight w:val="245"/>
        </w:trPr>
        <w:tc>
          <w:tcPr>
            <w:tcW w:w="119" w:type="dxa"/>
          </w:tcPr>
          <w:p w14:paraId="24160D0B" w14:textId="77777777" w:rsidR="00F1267E" w:rsidRDefault="00F1267E">
            <w:pPr>
              <w:pStyle w:val="TableParagraph"/>
              <w:spacing w:before="0"/>
              <w:rPr>
                <w:sz w:val="12"/>
              </w:rPr>
            </w:pPr>
          </w:p>
        </w:tc>
        <w:tc>
          <w:tcPr>
            <w:tcW w:w="2084" w:type="dxa"/>
            <w:tcBorders>
              <w:top w:val="single" w:sz="6" w:space="0" w:color="000000"/>
              <w:bottom w:val="single" w:sz="6" w:space="0" w:color="000000"/>
            </w:tcBorders>
          </w:tcPr>
          <w:p w14:paraId="7CFF1910" w14:textId="77777777" w:rsidR="00F1267E" w:rsidRDefault="00260777">
            <w:pPr>
              <w:pStyle w:val="TableParagraph"/>
              <w:spacing w:before="13"/>
              <w:rPr>
                <w:sz w:val="12"/>
              </w:rPr>
            </w:pPr>
            <w:r>
              <w:rPr>
                <w:i/>
                <w:w w:val="125"/>
                <w:sz w:val="12"/>
              </w:rPr>
              <w:t>Panel</w:t>
            </w:r>
            <w:r>
              <w:rPr>
                <w:i/>
                <w:spacing w:val="-7"/>
                <w:w w:val="125"/>
                <w:sz w:val="12"/>
              </w:rPr>
              <w:t xml:space="preserve"> </w:t>
            </w:r>
            <w:r>
              <w:rPr>
                <w:i/>
                <w:w w:val="125"/>
                <w:sz w:val="12"/>
              </w:rPr>
              <w:t>C</w:t>
            </w:r>
            <w:r>
              <w:rPr>
                <w:w w:val="125"/>
                <w:sz w:val="12"/>
              </w:rPr>
              <w:t>:</w:t>
            </w:r>
            <w:r>
              <w:rPr>
                <w:spacing w:val="-7"/>
                <w:w w:val="125"/>
                <w:sz w:val="12"/>
              </w:rPr>
              <w:t xml:space="preserve"> </w:t>
            </w:r>
            <w:r>
              <w:rPr>
                <w:w w:val="125"/>
                <w:sz w:val="12"/>
              </w:rPr>
              <w:t>Equity</w:t>
            </w:r>
            <w:r>
              <w:rPr>
                <w:spacing w:val="-8"/>
                <w:w w:val="125"/>
                <w:sz w:val="12"/>
              </w:rPr>
              <w:t xml:space="preserve"> </w:t>
            </w:r>
            <w:r>
              <w:rPr>
                <w:w w:val="125"/>
                <w:sz w:val="12"/>
              </w:rPr>
              <w:t>index</w:t>
            </w:r>
            <w:r>
              <w:rPr>
                <w:spacing w:val="-7"/>
                <w:w w:val="125"/>
                <w:sz w:val="12"/>
              </w:rPr>
              <w:t xml:space="preserve"> </w:t>
            </w:r>
            <w:r>
              <w:rPr>
                <w:spacing w:val="-2"/>
                <w:w w:val="125"/>
                <w:sz w:val="12"/>
              </w:rPr>
              <w:t>futures</w:t>
            </w:r>
          </w:p>
        </w:tc>
        <w:tc>
          <w:tcPr>
            <w:tcW w:w="392" w:type="dxa"/>
            <w:tcBorders>
              <w:top w:val="single" w:sz="6" w:space="0" w:color="000000"/>
              <w:bottom w:val="single" w:sz="6" w:space="0" w:color="000000"/>
            </w:tcBorders>
          </w:tcPr>
          <w:p w14:paraId="6171723F" w14:textId="77777777" w:rsidR="00F1267E" w:rsidRDefault="00F1267E">
            <w:pPr>
              <w:pStyle w:val="TableParagraph"/>
              <w:spacing w:before="0"/>
              <w:rPr>
                <w:sz w:val="12"/>
              </w:rPr>
            </w:pPr>
          </w:p>
        </w:tc>
        <w:tc>
          <w:tcPr>
            <w:tcW w:w="854" w:type="dxa"/>
            <w:tcBorders>
              <w:top w:val="single" w:sz="6" w:space="0" w:color="000000"/>
              <w:bottom w:val="single" w:sz="6" w:space="0" w:color="000000"/>
            </w:tcBorders>
          </w:tcPr>
          <w:p w14:paraId="5838C968" w14:textId="77777777" w:rsidR="00F1267E" w:rsidRDefault="00F1267E">
            <w:pPr>
              <w:pStyle w:val="TableParagraph"/>
              <w:spacing w:before="0"/>
              <w:rPr>
                <w:sz w:val="12"/>
              </w:rPr>
            </w:pPr>
          </w:p>
        </w:tc>
        <w:tc>
          <w:tcPr>
            <w:tcW w:w="854" w:type="dxa"/>
            <w:tcBorders>
              <w:top w:val="single" w:sz="6" w:space="0" w:color="000000"/>
              <w:bottom w:val="single" w:sz="6" w:space="0" w:color="000000"/>
            </w:tcBorders>
          </w:tcPr>
          <w:p w14:paraId="1593718D"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5477EEBC"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180E8B33"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00FEE265" w14:textId="77777777" w:rsidR="00F1267E" w:rsidRDefault="00F1267E">
            <w:pPr>
              <w:pStyle w:val="TableParagraph"/>
              <w:spacing w:before="0"/>
              <w:rPr>
                <w:sz w:val="12"/>
              </w:rPr>
            </w:pPr>
          </w:p>
        </w:tc>
        <w:tc>
          <w:tcPr>
            <w:tcW w:w="856" w:type="dxa"/>
            <w:tcBorders>
              <w:top w:val="single" w:sz="6" w:space="0" w:color="000000"/>
              <w:bottom w:val="single" w:sz="6" w:space="0" w:color="000000"/>
            </w:tcBorders>
          </w:tcPr>
          <w:p w14:paraId="4D3FFF61" w14:textId="77777777" w:rsidR="00F1267E" w:rsidRDefault="00F1267E">
            <w:pPr>
              <w:pStyle w:val="TableParagraph"/>
              <w:spacing w:before="0"/>
              <w:rPr>
                <w:sz w:val="12"/>
              </w:rPr>
            </w:pPr>
          </w:p>
        </w:tc>
        <w:tc>
          <w:tcPr>
            <w:tcW w:w="855" w:type="dxa"/>
            <w:tcBorders>
              <w:top w:val="single" w:sz="6" w:space="0" w:color="000000"/>
              <w:bottom w:val="single" w:sz="6" w:space="0" w:color="000000"/>
            </w:tcBorders>
          </w:tcPr>
          <w:p w14:paraId="2B34F90B" w14:textId="77777777" w:rsidR="00F1267E" w:rsidRDefault="00F1267E">
            <w:pPr>
              <w:pStyle w:val="TableParagraph"/>
              <w:spacing w:before="0"/>
              <w:rPr>
                <w:sz w:val="12"/>
              </w:rPr>
            </w:pPr>
          </w:p>
        </w:tc>
        <w:tc>
          <w:tcPr>
            <w:tcW w:w="618" w:type="dxa"/>
            <w:tcBorders>
              <w:top w:val="single" w:sz="6" w:space="0" w:color="000000"/>
              <w:bottom w:val="single" w:sz="6" w:space="0" w:color="000000"/>
            </w:tcBorders>
          </w:tcPr>
          <w:p w14:paraId="2A42E0E8" w14:textId="77777777" w:rsidR="00F1267E" w:rsidRDefault="00F1267E">
            <w:pPr>
              <w:pStyle w:val="TableParagraph"/>
              <w:spacing w:before="0"/>
              <w:rPr>
                <w:sz w:val="12"/>
              </w:rPr>
            </w:pPr>
          </w:p>
        </w:tc>
        <w:tc>
          <w:tcPr>
            <w:tcW w:w="118" w:type="dxa"/>
            <w:tcBorders>
              <w:top w:val="single" w:sz="6" w:space="0" w:color="000000"/>
              <w:bottom w:val="single" w:sz="6" w:space="0" w:color="000000"/>
            </w:tcBorders>
          </w:tcPr>
          <w:p w14:paraId="62BAE9D0" w14:textId="77777777" w:rsidR="00F1267E" w:rsidRDefault="00F1267E">
            <w:pPr>
              <w:pStyle w:val="TableParagraph"/>
              <w:spacing w:before="0"/>
              <w:rPr>
                <w:sz w:val="12"/>
              </w:rPr>
            </w:pPr>
          </w:p>
        </w:tc>
      </w:tr>
      <w:tr w:rsidR="00F1267E" w14:paraId="0B203305" w14:textId="77777777">
        <w:trPr>
          <w:trHeight w:val="254"/>
        </w:trPr>
        <w:tc>
          <w:tcPr>
            <w:tcW w:w="119" w:type="dxa"/>
          </w:tcPr>
          <w:p w14:paraId="5FD9DDD8" w14:textId="77777777" w:rsidR="00F1267E" w:rsidRDefault="00F1267E">
            <w:pPr>
              <w:pStyle w:val="TableParagraph"/>
              <w:spacing w:before="0"/>
              <w:rPr>
                <w:sz w:val="12"/>
              </w:rPr>
            </w:pPr>
          </w:p>
        </w:tc>
        <w:tc>
          <w:tcPr>
            <w:tcW w:w="2084" w:type="dxa"/>
            <w:tcBorders>
              <w:top w:val="single" w:sz="6" w:space="0" w:color="000000"/>
            </w:tcBorders>
          </w:tcPr>
          <w:p w14:paraId="44208342" w14:textId="77777777" w:rsidR="00F1267E" w:rsidRDefault="00260777">
            <w:pPr>
              <w:pStyle w:val="TableParagraph"/>
              <w:spacing w:before="94"/>
              <w:rPr>
                <w:sz w:val="12"/>
              </w:rPr>
            </w:pPr>
            <w:r>
              <w:rPr>
                <w:w w:val="125"/>
                <w:sz w:val="12"/>
              </w:rPr>
              <w:t>Lookback</w:t>
            </w:r>
            <w:r>
              <w:rPr>
                <w:spacing w:val="-3"/>
                <w:w w:val="125"/>
                <w:sz w:val="12"/>
              </w:rPr>
              <w:t xml:space="preserve"> </w:t>
            </w:r>
            <w:r>
              <w:rPr>
                <w:w w:val="125"/>
                <w:sz w:val="12"/>
              </w:rPr>
              <w:t>period</w:t>
            </w:r>
            <w:r>
              <w:rPr>
                <w:spacing w:val="-2"/>
                <w:w w:val="125"/>
                <w:sz w:val="12"/>
              </w:rPr>
              <w:t xml:space="preserve"> (months)</w:t>
            </w:r>
          </w:p>
        </w:tc>
        <w:tc>
          <w:tcPr>
            <w:tcW w:w="392" w:type="dxa"/>
            <w:tcBorders>
              <w:top w:val="single" w:sz="6" w:space="0" w:color="000000"/>
            </w:tcBorders>
          </w:tcPr>
          <w:p w14:paraId="2E584203" w14:textId="77777777" w:rsidR="00F1267E" w:rsidRDefault="00260777">
            <w:pPr>
              <w:pStyle w:val="TableParagraph"/>
              <w:spacing w:before="94"/>
              <w:ind w:right="235"/>
              <w:jc w:val="right"/>
              <w:rPr>
                <w:sz w:val="12"/>
              </w:rPr>
            </w:pPr>
            <w:r>
              <w:rPr>
                <w:spacing w:val="-10"/>
                <w:w w:val="130"/>
                <w:sz w:val="12"/>
              </w:rPr>
              <w:t>1</w:t>
            </w:r>
          </w:p>
        </w:tc>
        <w:tc>
          <w:tcPr>
            <w:tcW w:w="854" w:type="dxa"/>
            <w:tcBorders>
              <w:top w:val="single" w:sz="6" w:space="0" w:color="000000"/>
            </w:tcBorders>
          </w:tcPr>
          <w:p w14:paraId="0AE92810" w14:textId="77777777" w:rsidR="00F1267E" w:rsidRDefault="00260777">
            <w:pPr>
              <w:pStyle w:val="TableParagraph"/>
              <w:spacing w:before="94"/>
              <w:ind w:left="127" w:right="9"/>
              <w:jc w:val="center"/>
              <w:rPr>
                <w:sz w:val="12"/>
              </w:rPr>
            </w:pPr>
            <w:r>
              <w:rPr>
                <w:spacing w:val="-4"/>
                <w:w w:val="125"/>
                <w:sz w:val="12"/>
              </w:rPr>
              <w:t>1.05</w:t>
            </w:r>
          </w:p>
        </w:tc>
        <w:tc>
          <w:tcPr>
            <w:tcW w:w="854" w:type="dxa"/>
            <w:tcBorders>
              <w:top w:val="single" w:sz="6" w:space="0" w:color="000000"/>
            </w:tcBorders>
          </w:tcPr>
          <w:p w14:paraId="2DB29F6B" w14:textId="77777777" w:rsidR="00F1267E" w:rsidRDefault="00260777">
            <w:pPr>
              <w:pStyle w:val="TableParagraph"/>
              <w:spacing w:before="94"/>
              <w:ind w:left="126" w:right="9"/>
              <w:jc w:val="center"/>
              <w:rPr>
                <w:sz w:val="12"/>
              </w:rPr>
            </w:pPr>
            <w:r>
              <w:rPr>
                <w:spacing w:val="-4"/>
                <w:w w:val="125"/>
                <w:sz w:val="12"/>
              </w:rPr>
              <w:t>2.36</w:t>
            </w:r>
          </w:p>
        </w:tc>
        <w:tc>
          <w:tcPr>
            <w:tcW w:w="855" w:type="dxa"/>
            <w:tcBorders>
              <w:top w:val="single" w:sz="6" w:space="0" w:color="000000"/>
            </w:tcBorders>
          </w:tcPr>
          <w:p w14:paraId="389A88CA" w14:textId="77777777" w:rsidR="00F1267E" w:rsidRDefault="00260777">
            <w:pPr>
              <w:pStyle w:val="TableParagraph"/>
              <w:spacing w:before="94"/>
              <w:ind w:right="232"/>
              <w:jc w:val="right"/>
              <w:rPr>
                <w:sz w:val="12"/>
              </w:rPr>
            </w:pPr>
            <w:r>
              <w:rPr>
                <w:spacing w:val="-4"/>
                <w:w w:val="125"/>
                <w:sz w:val="12"/>
              </w:rPr>
              <w:t>2.89</w:t>
            </w:r>
          </w:p>
        </w:tc>
        <w:tc>
          <w:tcPr>
            <w:tcW w:w="855" w:type="dxa"/>
            <w:tcBorders>
              <w:top w:val="single" w:sz="6" w:space="0" w:color="000000"/>
            </w:tcBorders>
          </w:tcPr>
          <w:p w14:paraId="1B7E7AB6" w14:textId="77777777" w:rsidR="00F1267E" w:rsidRDefault="00260777">
            <w:pPr>
              <w:pStyle w:val="TableParagraph"/>
              <w:spacing w:before="94"/>
              <w:ind w:left="133" w:right="8"/>
              <w:jc w:val="center"/>
              <w:rPr>
                <w:sz w:val="12"/>
              </w:rPr>
            </w:pPr>
            <w:r>
              <w:rPr>
                <w:spacing w:val="-4"/>
                <w:w w:val="125"/>
                <w:sz w:val="12"/>
              </w:rPr>
              <w:t>3.08</w:t>
            </w:r>
          </w:p>
        </w:tc>
        <w:tc>
          <w:tcPr>
            <w:tcW w:w="855" w:type="dxa"/>
            <w:tcBorders>
              <w:top w:val="single" w:sz="6" w:space="0" w:color="000000"/>
            </w:tcBorders>
          </w:tcPr>
          <w:p w14:paraId="5E365CFA" w14:textId="77777777" w:rsidR="00F1267E" w:rsidRDefault="00260777">
            <w:pPr>
              <w:pStyle w:val="TableParagraph"/>
              <w:spacing w:before="94"/>
              <w:ind w:right="230"/>
              <w:jc w:val="right"/>
              <w:rPr>
                <w:sz w:val="12"/>
              </w:rPr>
            </w:pPr>
            <w:r>
              <w:rPr>
                <w:spacing w:val="-4"/>
                <w:w w:val="125"/>
                <w:sz w:val="12"/>
              </w:rPr>
              <w:t>3.24</w:t>
            </w:r>
          </w:p>
        </w:tc>
        <w:tc>
          <w:tcPr>
            <w:tcW w:w="856" w:type="dxa"/>
            <w:tcBorders>
              <w:top w:val="single" w:sz="6" w:space="0" w:color="000000"/>
            </w:tcBorders>
          </w:tcPr>
          <w:p w14:paraId="6699B9E3" w14:textId="77777777" w:rsidR="00F1267E" w:rsidRDefault="00260777">
            <w:pPr>
              <w:pStyle w:val="TableParagraph"/>
              <w:spacing w:before="94"/>
              <w:ind w:right="230"/>
              <w:jc w:val="right"/>
              <w:rPr>
                <w:sz w:val="12"/>
              </w:rPr>
            </w:pPr>
            <w:r>
              <w:rPr>
                <w:spacing w:val="-4"/>
                <w:w w:val="125"/>
                <w:sz w:val="12"/>
              </w:rPr>
              <w:t>2.28</w:t>
            </w:r>
          </w:p>
        </w:tc>
        <w:tc>
          <w:tcPr>
            <w:tcW w:w="855" w:type="dxa"/>
            <w:tcBorders>
              <w:top w:val="single" w:sz="6" w:space="0" w:color="000000"/>
            </w:tcBorders>
          </w:tcPr>
          <w:p w14:paraId="327D15DA" w14:textId="77777777" w:rsidR="00F1267E" w:rsidRDefault="00260777">
            <w:pPr>
              <w:pStyle w:val="TableParagraph"/>
              <w:spacing w:before="94"/>
              <w:ind w:left="135" w:right="4"/>
              <w:jc w:val="center"/>
              <w:rPr>
                <w:sz w:val="12"/>
              </w:rPr>
            </w:pPr>
            <w:r>
              <w:rPr>
                <w:spacing w:val="-4"/>
                <w:w w:val="125"/>
                <w:sz w:val="12"/>
              </w:rPr>
              <w:t>1.93</w:t>
            </w:r>
          </w:p>
        </w:tc>
        <w:tc>
          <w:tcPr>
            <w:tcW w:w="618" w:type="dxa"/>
            <w:tcBorders>
              <w:top w:val="single" w:sz="6" w:space="0" w:color="000000"/>
            </w:tcBorders>
          </w:tcPr>
          <w:p w14:paraId="03BC249D" w14:textId="77777777" w:rsidR="00F1267E" w:rsidRDefault="00260777">
            <w:pPr>
              <w:pStyle w:val="TableParagraph"/>
              <w:spacing w:before="94"/>
              <w:ind w:right="-15"/>
              <w:jc w:val="right"/>
              <w:rPr>
                <w:sz w:val="12"/>
              </w:rPr>
            </w:pPr>
            <w:r>
              <w:rPr>
                <w:spacing w:val="-4"/>
                <w:w w:val="125"/>
                <w:sz w:val="12"/>
              </w:rPr>
              <w:t>1.28</w:t>
            </w:r>
          </w:p>
        </w:tc>
        <w:tc>
          <w:tcPr>
            <w:tcW w:w="118" w:type="dxa"/>
            <w:tcBorders>
              <w:top w:val="single" w:sz="6" w:space="0" w:color="000000"/>
            </w:tcBorders>
          </w:tcPr>
          <w:p w14:paraId="63D55B66" w14:textId="77777777" w:rsidR="00F1267E" w:rsidRDefault="00F1267E">
            <w:pPr>
              <w:pStyle w:val="TableParagraph"/>
              <w:spacing w:before="0"/>
              <w:rPr>
                <w:sz w:val="12"/>
              </w:rPr>
            </w:pPr>
          </w:p>
        </w:tc>
      </w:tr>
      <w:tr w:rsidR="00F1267E" w14:paraId="42A7AC4E" w14:textId="77777777">
        <w:trPr>
          <w:trHeight w:val="171"/>
        </w:trPr>
        <w:tc>
          <w:tcPr>
            <w:tcW w:w="119" w:type="dxa"/>
          </w:tcPr>
          <w:p w14:paraId="6D520DEC" w14:textId="77777777" w:rsidR="00F1267E" w:rsidRDefault="00F1267E">
            <w:pPr>
              <w:pStyle w:val="TableParagraph"/>
              <w:spacing w:before="0"/>
              <w:rPr>
                <w:sz w:val="10"/>
              </w:rPr>
            </w:pPr>
          </w:p>
        </w:tc>
        <w:tc>
          <w:tcPr>
            <w:tcW w:w="2084" w:type="dxa"/>
          </w:tcPr>
          <w:p w14:paraId="7FECFF08" w14:textId="77777777" w:rsidR="00F1267E" w:rsidRDefault="00F1267E">
            <w:pPr>
              <w:pStyle w:val="TableParagraph"/>
              <w:spacing w:before="0"/>
              <w:rPr>
                <w:sz w:val="10"/>
              </w:rPr>
            </w:pPr>
          </w:p>
        </w:tc>
        <w:tc>
          <w:tcPr>
            <w:tcW w:w="392" w:type="dxa"/>
          </w:tcPr>
          <w:p w14:paraId="4200D01D" w14:textId="77777777" w:rsidR="00F1267E" w:rsidRDefault="00260777">
            <w:pPr>
              <w:pStyle w:val="TableParagraph"/>
              <w:ind w:right="235"/>
              <w:jc w:val="right"/>
              <w:rPr>
                <w:sz w:val="12"/>
              </w:rPr>
            </w:pPr>
            <w:r>
              <w:rPr>
                <w:spacing w:val="-10"/>
                <w:w w:val="130"/>
                <w:sz w:val="12"/>
              </w:rPr>
              <w:t>3</w:t>
            </w:r>
          </w:p>
        </w:tc>
        <w:tc>
          <w:tcPr>
            <w:tcW w:w="854" w:type="dxa"/>
          </w:tcPr>
          <w:p w14:paraId="343CCC44" w14:textId="77777777" w:rsidR="00F1267E" w:rsidRDefault="00260777">
            <w:pPr>
              <w:pStyle w:val="TableParagraph"/>
              <w:ind w:left="124" w:right="9"/>
              <w:jc w:val="center"/>
              <w:rPr>
                <w:sz w:val="12"/>
              </w:rPr>
            </w:pPr>
            <w:r>
              <w:rPr>
                <w:spacing w:val="-4"/>
                <w:w w:val="125"/>
                <w:sz w:val="12"/>
              </w:rPr>
              <w:t>1.48</w:t>
            </w:r>
          </w:p>
        </w:tc>
        <w:tc>
          <w:tcPr>
            <w:tcW w:w="854" w:type="dxa"/>
          </w:tcPr>
          <w:p w14:paraId="1B751D7A" w14:textId="77777777" w:rsidR="00F1267E" w:rsidRDefault="00260777">
            <w:pPr>
              <w:pStyle w:val="TableParagraph"/>
              <w:ind w:left="126" w:right="9"/>
              <w:jc w:val="center"/>
              <w:rPr>
                <w:sz w:val="12"/>
              </w:rPr>
            </w:pPr>
            <w:r>
              <w:rPr>
                <w:spacing w:val="-4"/>
                <w:w w:val="125"/>
                <w:sz w:val="12"/>
              </w:rPr>
              <w:t>2.23</w:t>
            </w:r>
          </w:p>
        </w:tc>
        <w:tc>
          <w:tcPr>
            <w:tcW w:w="855" w:type="dxa"/>
          </w:tcPr>
          <w:p w14:paraId="76F8A3D0" w14:textId="77777777" w:rsidR="00F1267E" w:rsidRDefault="00260777">
            <w:pPr>
              <w:pStyle w:val="TableParagraph"/>
              <w:ind w:right="232"/>
              <w:jc w:val="right"/>
              <w:rPr>
                <w:sz w:val="12"/>
              </w:rPr>
            </w:pPr>
            <w:r>
              <w:rPr>
                <w:spacing w:val="-4"/>
                <w:w w:val="125"/>
                <w:sz w:val="12"/>
              </w:rPr>
              <w:t>2.21</w:t>
            </w:r>
          </w:p>
        </w:tc>
        <w:tc>
          <w:tcPr>
            <w:tcW w:w="855" w:type="dxa"/>
          </w:tcPr>
          <w:p w14:paraId="3BB1623E" w14:textId="77777777" w:rsidR="00F1267E" w:rsidRDefault="00260777">
            <w:pPr>
              <w:pStyle w:val="TableParagraph"/>
              <w:ind w:left="133" w:right="9"/>
              <w:jc w:val="center"/>
              <w:rPr>
                <w:sz w:val="12"/>
              </w:rPr>
            </w:pPr>
            <w:r>
              <w:rPr>
                <w:spacing w:val="-4"/>
                <w:w w:val="125"/>
                <w:sz w:val="12"/>
              </w:rPr>
              <w:t>2.81</w:t>
            </w:r>
          </w:p>
        </w:tc>
        <w:tc>
          <w:tcPr>
            <w:tcW w:w="855" w:type="dxa"/>
          </w:tcPr>
          <w:p w14:paraId="1F12ABC8" w14:textId="77777777" w:rsidR="00F1267E" w:rsidRDefault="00260777">
            <w:pPr>
              <w:pStyle w:val="TableParagraph"/>
              <w:ind w:right="230"/>
              <w:jc w:val="right"/>
              <w:rPr>
                <w:sz w:val="12"/>
              </w:rPr>
            </w:pPr>
            <w:r>
              <w:rPr>
                <w:spacing w:val="-4"/>
                <w:w w:val="125"/>
                <w:sz w:val="12"/>
              </w:rPr>
              <w:t>2.78</w:t>
            </w:r>
          </w:p>
        </w:tc>
        <w:tc>
          <w:tcPr>
            <w:tcW w:w="856" w:type="dxa"/>
          </w:tcPr>
          <w:p w14:paraId="2A54E788" w14:textId="77777777" w:rsidR="00F1267E" w:rsidRDefault="00260777">
            <w:pPr>
              <w:pStyle w:val="TableParagraph"/>
              <w:ind w:right="229"/>
              <w:jc w:val="right"/>
              <w:rPr>
                <w:sz w:val="12"/>
              </w:rPr>
            </w:pPr>
            <w:r>
              <w:rPr>
                <w:spacing w:val="-4"/>
                <w:w w:val="125"/>
                <w:sz w:val="12"/>
              </w:rPr>
              <w:t>2.00</w:t>
            </w:r>
          </w:p>
        </w:tc>
        <w:tc>
          <w:tcPr>
            <w:tcW w:w="855" w:type="dxa"/>
          </w:tcPr>
          <w:p w14:paraId="16431803" w14:textId="77777777" w:rsidR="00F1267E" w:rsidRDefault="00260777">
            <w:pPr>
              <w:pStyle w:val="TableParagraph"/>
              <w:ind w:left="135" w:right="4"/>
              <w:jc w:val="center"/>
              <w:rPr>
                <w:sz w:val="12"/>
              </w:rPr>
            </w:pPr>
            <w:r>
              <w:rPr>
                <w:spacing w:val="-4"/>
                <w:w w:val="125"/>
                <w:sz w:val="12"/>
              </w:rPr>
              <w:t>1.57</w:t>
            </w:r>
          </w:p>
        </w:tc>
        <w:tc>
          <w:tcPr>
            <w:tcW w:w="618" w:type="dxa"/>
          </w:tcPr>
          <w:p w14:paraId="26FCE922" w14:textId="77777777" w:rsidR="00F1267E" w:rsidRDefault="00260777">
            <w:pPr>
              <w:pStyle w:val="TableParagraph"/>
              <w:ind w:right="-15"/>
              <w:jc w:val="right"/>
              <w:rPr>
                <w:sz w:val="12"/>
              </w:rPr>
            </w:pPr>
            <w:r>
              <w:rPr>
                <w:spacing w:val="-4"/>
                <w:w w:val="125"/>
                <w:sz w:val="12"/>
              </w:rPr>
              <w:t>1.14</w:t>
            </w:r>
          </w:p>
        </w:tc>
        <w:tc>
          <w:tcPr>
            <w:tcW w:w="118" w:type="dxa"/>
          </w:tcPr>
          <w:p w14:paraId="4F88801D" w14:textId="77777777" w:rsidR="00F1267E" w:rsidRDefault="00F1267E">
            <w:pPr>
              <w:pStyle w:val="TableParagraph"/>
              <w:spacing w:before="0"/>
              <w:rPr>
                <w:sz w:val="10"/>
              </w:rPr>
            </w:pPr>
          </w:p>
        </w:tc>
      </w:tr>
      <w:tr w:rsidR="00F1267E" w14:paraId="13345AC8" w14:textId="77777777">
        <w:trPr>
          <w:trHeight w:val="171"/>
        </w:trPr>
        <w:tc>
          <w:tcPr>
            <w:tcW w:w="119" w:type="dxa"/>
          </w:tcPr>
          <w:p w14:paraId="358A0906" w14:textId="77777777" w:rsidR="00F1267E" w:rsidRDefault="00F1267E">
            <w:pPr>
              <w:pStyle w:val="TableParagraph"/>
              <w:spacing w:before="0"/>
              <w:rPr>
                <w:sz w:val="10"/>
              </w:rPr>
            </w:pPr>
          </w:p>
        </w:tc>
        <w:tc>
          <w:tcPr>
            <w:tcW w:w="2084" w:type="dxa"/>
          </w:tcPr>
          <w:p w14:paraId="0B88F91C" w14:textId="77777777" w:rsidR="00F1267E" w:rsidRDefault="00F1267E">
            <w:pPr>
              <w:pStyle w:val="TableParagraph"/>
              <w:spacing w:before="0"/>
              <w:rPr>
                <w:sz w:val="10"/>
              </w:rPr>
            </w:pPr>
          </w:p>
        </w:tc>
        <w:tc>
          <w:tcPr>
            <w:tcW w:w="392" w:type="dxa"/>
          </w:tcPr>
          <w:p w14:paraId="20C9570E" w14:textId="77777777" w:rsidR="00F1267E" w:rsidRDefault="00260777">
            <w:pPr>
              <w:pStyle w:val="TableParagraph"/>
              <w:ind w:right="235"/>
              <w:jc w:val="right"/>
              <w:rPr>
                <w:sz w:val="12"/>
              </w:rPr>
            </w:pPr>
            <w:r>
              <w:rPr>
                <w:spacing w:val="-10"/>
                <w:w w:val="130"/>
                <w:sz w:val="12"/>
              </w:rPr>
              <w:t>6</w:t>
            </w:r>
          </w:p>
        </w:tc>
        <w:tc>
          <w:tcPr>
            <w:tcW w:w="854" w:type="dxa"/>
          </w:tcPr>
          <w:p w14:paraId="671D6A2F" w14:textId="77777777" w:rsidR="00F1267E" w:rsidRDefault="00260777">
            <w:pPr>
              <w:pStyle w:val="TableParagraph"/>
              <w:ind w:left="127" w:right="9"/>
              <w:jc w:val="center"/>
              <w:rPr>
                <w:sz w:val="12"/>
              </w:rPr>
            </w:pPr>
            <w:r>
              <w:rPr>
                <w:spacing w:val="-4"/>
                <w:w w:val="125"/>
                <w:sz w:val="12"/>
              </w:rPr>
              <w:t>3.50</w:t>
            </w:r>
          </w:p>
        </w:tc>
        <w:tc>
          <w:tcPr>
            <w:tcW w:w="854" w:type="dxa"/>
          </w:tcPr>
          <w:p w14:paraId="6E7F6C75" w14:textId="77777777" w:rsidR="00F1267E" w:rsidRDefault="00260777">
            <w:pPr>
              <w:pStyle w:val="TableParagraph"/>
              <w:ind w:left="126" w:right="9"/>
              <w:jc w:val="center"/>
              <w:rPr>
                <w:sz w:val="12"/>
              </w:rPr>
            </w:pPr>
            <w:r>
              <w:rPr>
                <w:spacing w:val="-4"/>
                <w:w w:val="125"/>
                <w:sz w:val="12"/>
              </w:rPr>
              <w:t>3.18</w:t>
            </w:r>
          </w:p>
        </w:tc>
        <w:tc>
          <w:tcPr>
            <w:tcW w:w="855" w:type="dxa"/>
          </w:tcPr>
          <w:p w14:paraId="2970A71C" w14:textId="77777777" w:rsidR="00F1267E" w:rsidRDefault="00260777">
            <w:pPr>
              <w:pStyle w:val="TableParagraph"/>
              <w:ind w:right="232"/>
              <w:jc w:val="right"/>
              <w:rPr>
                <w:sz w:val="12"/>
              </w:rPr>
            </w:pPr>
            <w:r>
              <w:rPr>
                <w:spacing w:val="-4"/>
                <w:w w:val="125"/>
                <w:sz w:val="12"/>
              </w:rPr>
              <w:t>3.49</w:t>
            </w:r>
          </w:p>
        </w:tc>
        <w:tc>
          <w:tcPr>
            <w:tcW w:w="855" w:type="dxa"/>
          </w:tcPr>
          <w:p w14:paraId="61C7B882" w14:textId="77777777" w:rsidR="00F1267E" w:rsidRDefault="00260777">
            <w:pPr>
              <w:pStyle w:val="TableParagraph"/>
              <w:ind w:left="133" w:right="9"/>
              <w:jc w:val="center"/>
              <w:rPr>
                <w:sz w:val="12"/>
              </w:rPr>
            </w:pPr>
            <w:r>
              <w:rPr>
                <w:spacing w:val="-4"/>
                <w:w w:val="125"/>
                <w:sz w:val="12"/>
              </w:rPr>
              <w:t>3.52</w:t>
            </w:r>
          </w:p>
        </w:tc>
        <w:tc>
          <w:tcPr>
            <w:tcW w:w="855" w:type="dxa"/>
          </w:tcPr>
          <w:p w14:paraId="45FE3D2D" w14:textId="77777777" w:rsidR="00F1267E" w:rsidRDefault="00260777">
            <w:pPr>
              <w:pStyle w:val="TableParagraph"/>
              <w:ind w:right="230"/>
              <w:jc w:val="right"/>
              <w:rPr>
                <w:sz w:val="12"/>
              </w:rPr>
            </w:pPr>
            <w:r>
              <w:rPr>
                <w:spacing w:val="-4"/>
                <w:w w:val="125"/>
                <w:sz w:val="12"/>
              </w:rPr>
              <w:t>3.03</w:t>
            </w:r>
          </w:p>
        </w:tc>
        <w:tc>
          <w:tcPr>
            <w:tcW w:w="856" w:type="dxa"/>
          </w:tcPr>
          <w:p w14:paraId="457DBB0B" w14:textId="77777777" w:rsidR="00F1267E" w:rsidRDefault="00260777">
            <w:pPr>
              <w:pStyle w:val="TableParagraph"/>
              <w:ind w:right="229"/>
              <w:jc w:val="right"/>
              <w:rPr>
                <w:sz w:val="12"/>
              </w:rPr>
            </w:pPr>
            <w:r>
              <w:rPr>
                <w:spacing w:val="-4"/>
                <w:w w:val="125"/>
                <w:sz w:val="12"/>
              </w:rPr>
              <w:t>2.08</w:t>
            </w:r>
          </w:p>
        </w:tc>
        <w:tc>
          <w:tcPr>
            <w:tcW w:w="855" w:type="dxa"/>
          </w:tcPr>
          <w:p w14:paraId="037D6AB8" w14:textId="77777777" w:rsidR="00F1267E" w:rsidRDefault="00260777">
            <w:pPr>
              <w:pStyle w:val="TableParagraph"/>
              <w:ind w:left="135" w:right="4"/>
              <w:jc w:val="center"/>
              <w:rPr>
                <w:sz w:val="12"/>
              </w:rPr>
            </w:pPr>
            <w:r>
              <w:rPr>
                <w:spacing w:val="-4"/>
                <w:w w:val="125"/>
                <w:sz w:val="12"/>
              </w:rPr>
              <w:t>1.36</w:t>
            </w:r>
          </w:p>
        </w:tc>
        <w:tc>
          <w:tcPr>
            <w:tcW w:w="618" w:type="dxa"/>
          </w:tcPr>
          <w:p w14:paraId="7D73C086" w14:textId="77777777" w:rsidR="00F1267E" w:rsidRDefault="00260777">
            <w:pPr>
              <w:pStyle w:val="TableParagraph"/>
              <w:ind w:right="-15"/>
              <w:jc w:val="right"/>
              <w:rPr>
                <w:sz w:val="12"/>
              </w:rPr>
            </w:pPr>
            <w:r>
              <w:rPr>
                <w:spacing w:val="-4"/>
                <w:w w:val="125"/>
                <w:sz w:val="12"/>
              </w:rPr>
              <w:t>0.88</w:t>
            </w:r>
          </w:p>
        </w:tc>
        <w:tc>
          <w:tcPr>
            <w:tcW w:w="118" w:type="dxa"/>
          </w:tcPr>
          <w:p w14:paraId="5CADD0E9" w14:textId="77777777" w:rsidR="00F1267E" w:rsidRDefault="00F1267E">
            <w:pPr>
              <w:pStyle w:val="TableParagraph"/>
              <w:spacing w:before="0"/>
              <w:rPr>
                <w:sz w:val="10"/>
              </w:rPr>
            </w:pPr>
          </w:p>
        </w:tc>
      </w:tr>
      <w:tr w:rsidR="00F1267E" w14:paraId="1D30DC3B" w14:textId="77777777">
        <w:trPr>
          <w:trHeight w:val="171"/>
        </w:trPr>
        <w:tc>
          <w:tcPr>
            <w:tcW w:w="119" w:type="dxa"/>
          </w:tcPr>
          <w:p w14:paraId="5A8B5FDB" w14:textId="77777777" w:rsidR="00F1267E" w:rsidRDefault="00F1267E">
            <w:pPr>
              <w:pStyle w:val="TableParagraph"/>
              <w:spacing w:before="0"/>
              <w:rPr>
                <w:sz w:val="10"/>
              </w:rPr>
            </w:pPr>
          </w:p>
        </w:tc>
        <w:tc>
          <w:tcPr>
            <w:tcW w:w="2084" w:type="dxa"/>
          </w:tcPr>
          <w:p w14:paraId="2FE92D0D" w14:textId="77777777" w:rsidR="00F1267E" w:rsidRDefault="00F1267E">
            <w:pPr>
              <w:pStyle w:val="TableParagraph"/>
              <w:spacing w:before="0"/>
              <w:rPr>
                <w:sz w:val="10"/>
              </w:rPr>
            </w:pPr>
          </w:p>
        </w:tc>
        <w:tc>
          <w:tcPr>
            <w:tcW w:w="392" w:type="dxa"/>
          </w:tcPr>
          <w:p w14:paraId="1F72130F" w14:textId="77777777" w:rsidR="00F1267E" w:rsidRDefault="00260777">
            <w:pPr>
              <w:pStyle w:val="TableParagraph"/>
              <w:ind w:right="235"/>
              <w:jc w:val="right"/>
              <w:rPr>
                <w:sz w:val="12"/>
              </w:rPr>
            </w:pPr>
            <w:r>
              <w:rPr>
                <w:spacing w:val="-10"/>
                <w:w w:val="130"/>
                <w:sz w:val="12"/>
              </w:rPr>
              <w:t>9</w:t>
            </w:r>
          </w:p>
        </w:tc>
        <w:tc>
          <w:tcPr>
            <w:tcW w:w="854" w:type="dxa"/>
          </w:tcPr>
          <w:p w14:paraId="7651D6ED" w14:textId="77777777" w:rsidR="00F1267E" w:rsidRDefault="00260777">
            <w:pPr>
              <w:pStyle w:val="TableParagraph"/>
              <w:ind w:left="124" w:right="9"/>
              <w:jc w:val="center"/>
              <w:rPr>
                <w:sz w:val="12"/>
              </w:rPr>
            </w:pPr>
            <w:r>
              <w:rPr>
                <w:spacing w:val="-4"/>
                <w:w w:val="125"/>
                <w:sz w:val="12"/>
              </w:rPr>
              <w:t>4.21</w:t>
            </w:r>
          </w:p>
        </w:tc>
        <w:tc>
          <w:tcPr>
            <w:tcW w:w="854" w:type="dxa"/>
          </w:tcPr>
          <w:p w14:paraId="3CAF2FF1" w14:textId="77777777" w:rsidR="00F1267E" w:rsidRDefault="00260777">
            <w:pPr>
              <w:pStyle w:val="TableParagraph"/>
              <w:ind w:left="126" w:right="9"/>
              <w:jc w:val="center"/>
              <w:rPr>
                <w:sz w:val="12"/>
              </w:rPr>
            </w:pPr>
            <w:r>
              <w:rPr>
                <w:spacing w:val="-4"/>
                <w:w w:val="125"/>
                <w:sz w:val="12"/>
              </w:rPr>
              <w:t>3.94</w:t>
            </w:r>
          </w:p>
        </w:tc>
        <w:tc>
          <w:tcPr>
            <w:tcW w:w="855" w:type="dxa"/>
          </w:tcPr>
          <w:p w14:paraId="27CF157B" w14:textId="77777777" w:rsidR="00F1267E" w:rsidRDefault="00260777">
            <w:pPr>
              <w:pStyle w:val="TableParagraph"/>
              <w:ind w:right="232"/>
              <w:jc w:val="right"/>
              <w:rPr>
                <w:sz w:val="12"/>
              </w:rPr>
            </w:pPr>
            <w:r>
              <w:rPr>
                <w:spacing w:val="-4"/>
                <w:w w:val="125"/>
                <w:sz w:val="12"/>
              </w:rPr>
              <w:t>3.79</w:t>
            </w:r>
          </w:p>
        </w:tc>
        <w:tc>
          <w:tcPr>
            <w:tcW w:w="855" w:type="dxa"/>
          </w:tcPr>
          <w:p w14:paraId="4E77DCDC" w14:textId="77777777" w:rsidR="00F1267E" w:rsidRDefault="00260777">
            <w:pPr>
              <w:pStyle w:val="TableParagraph"/>
              <w:ind w:left="133" w:right="8"/>
              <w:jc w:val="center"/>
              <w:rPr>
                <w:sz w:val="12"/>
              </w:rPr>
            </w:pPr>
            <w:r>
              <w:rPr>
                <w:spacing w:val="-4"/>
                <w:w w:val="125"/>
                <w:sz w:val="12"/>
              </w:rPr>
              <w:t>3.30</w:t>
            </w:r>
          </w:p>
        </w:tc>
        <w:tc>
          <w:tcPr>
            <w:tcW w:w="855" w:type="dxa"/>
          </w:tcPr>
          <w:p w14:paraId="6760C135" w14:textId="77777777" w:rsidR="00F1267E" w:rsidRDefault="00260777">
            <w:pPr>
              <w:pStyle w:val="TableParagraph"/>
              <w:ind w:right="230"/>
              <w:jc w:val="right"/>
              <w:rPr>
                <w:sz w:val="12"/>
              </w:rPr>
            </w:pPr>
            <w:r>
              <w:rPr>
                <w:spacing w:val="-4"/>
                <w:w w:val="125"/>
                <w:sz w:val="12"/>
              </w:rPr>
              <w:t>2.64</w:t>
            </w:r>
          </w:p>
        </w:tc>
        <w:tc>
          <w:tcPr>
            <w:tcW w:w="856" w:type="dxa"/>
          </w:tcPr>
          <w:p w14:paraId="05E0ED91" w14:textId="77777777" w:rsidR="00F1267E" w:rsidRDefault="00260777">
            <w:pPr>
              <w:pStyle w:val="TableParagraph"/>
              <w:ind w:right="230"/>
              <w:jc w:val="right"/>
              <w:rPr>
                <w:sz w:val="12"/>
              </w:rPr>
            </w:pPr>
            <w:r>
              <w:rPr>
                <w:spacing w:val="-4"/>
                <w:w w:val="125"/>
                <w:sz w:val="12"/>
              </w:rPr>
              <w:t>1.96</w:t>
            </w:r>
          </w:p>
        </w:tc>
        <w:tc>
          <w:tcPr>
            <w:tcW w:w="855" w:type="dxa"/>
          </w:tcPr>
          <w:p w14:paraId="210688F4" w14:textId="77777777" w:rsidR="00F1267E" w:rsidRDefault="00260777">
            <w:pPr>
              <w:pStyle w:val="TableParagraph"/>
              <w:ind w:left="135" w:right="4"/>
              <w:jc w:val="center"/>
              <w:rPr>
                <w:sz w:val="12"/>
              </w:rPr>
            </w:pPr>
            <w:r>
              <w:rPr>
                <w:spacing w:val="-4"/>
                <w:w w:val="125"/>
                <w:sz w:val="12"/>
              </w:rPr>
              <w:t>1.21</w:t>
            </w:r>
          </w:p>
        </w:tc>
        <w:tc>
          <w:tcPr>
            <w:tcW w:w="618" w:type="dxa"/>
          </w:tcPr>
          <w:p w14:paraId="12C0B1BD" w14:textId="77777777" w:rsidR="00F1267E" w:rsidRDefault="00260777">
            <w:pPr>
              <w:pStyle w:val="TableParagraph"/>
              <w:ind w:right="-15"/>
              <w:jc w:val="right"/>
              <w:rPr>
                <w:sz w:val="12"/>
              </w:rPr>
            </w:pPr>
            <w:r>
              <w:rPr>
                <w:spacing w:val="-4"/>
                <w:w w:val="125"/>
                <w:sz w:val="12"/>
              </w:rPr>
              <w:t>0.75</w:t>
            </w:r>
          </w:p>
        </w:tc>
        <w:tc>
          <w:tcPr>
            <w:tcW w:w="118" w:type="dxa"/>
          </w:tcPr>
          <w:p w14:paraId="056F62E0" w14:textId="77777777" w:rsidR="00F1267E" w:rsidRDefault="00F1267E">
            <w:pPr>
              <w:pStyle w:val="TableParagraph"/>
              <w:spacing w:before="0"/>
              <w:rPr>
                <w:sz w:val="10"/>
              </w:rPr>
            </w:pPr>
          </w:p>
        </w:tc>
      </w:tr>
      <w:tr w:rsidR="00F1267E" w14:paraId="04537E63" w14:textId="77777777">
        <w:trPr>
          <w:trHeight w:val="171"/>
        </w:trPr>
        <w:tc>
          <w:tcPr>
            <w:tcW w:w="119" w:type="dxa"/>
          </w:tcPr>
          <w:p w14:paraId="767D8764" w14:textId="77777777" w:rsidR="00F1267E" w:rsidRDefault="00F1267E">
            <w:pPr>
              <w:pStyle w:val="TableParagraph"/>
              <w:spacing w:before="0"/>
              <w:rPr>
                <w:sz w:val="10"/>
              </w:rPr>
            </w:pPr>
          </w:p>
        </w:tc>
        <w:tc>
          <w:tcPr>
            <w:tcW w:w="2084" w:type="dxa"/>
          </w:tcPr>
          <w:p w14:paraId="48BFFDDD" w14:textId="77777777" w:rsidR="00F1267E" w:rsidRDefault="00F1267E">
            <w:pPr>
              <w:pStyle w:val="TableParagraph"/>
              <w:spacing w:before="0"/>
              <w:rPr>
                <w:sz w:val="10"/>
              </w:rPr>
            </w:pPr>
          </w:p>
        </w:tc>
        <w:tc>
          <w:tcPr>
            <w:tcW w:w="392" w:type="dxa"/>
          </w:tcPr>
          <w:p w14:paraId="087AEEEA" w14:textId="77777777" w:rsidR="00F1267E" w:rsidRDefault="00260777">
            <w:pPr>
              <w:pStyle w:val="TableParagraph"/>
              <w:ind w:right="235"/>
              <w:jc w:val="right"/>
              <w:rPr>
                <w:sz w:val="12"/>
              </w:rPr>
            </w:pPr>
            <w:r>
              <w:rPr>
                <w:spacing w:val="-5"/>
                <w:w w:val="130"/>
                <w:sz w:val="12"/>
              </w:rPr>
              <w:t>12</w:t>
            </w:r>
          </w:p>
        </w:tc>
        <w:tc>
          <w:tcPr>
            <w:tcW w:w="854" w:type="dxa"/>
          </w:tcPr>
          <w:p w14:paraId="6F2C4280" w14:textId="77777777" w:rsidR="00F1267E" w:rsidRDefault="00260777">
            <w:pPr>
              <w:pStyle w:val="TableParagraph"/>
              <w:ind w:left="124" w:right="9"/>
              <w:jc w:val="center"/>
              <w:rPr>
                <w:sz w:val="12"/>
              </w:rPr>
            </w:pPr>
            <w:r>
              <w:rPr>
                <w:spacing w:val="-4"/>
                <w:w w:val="125"/>
                <w:sz w:val="12"/>
              </w:rPr>
              <w:t>3.77</w:t>
            </w:r>
          </w:p>
        </w:tc>
        <w:tc>
          <w:tcPr>
            <w:tcW w:w="854" w:type="dxa"/>
          </w:tcPr>
          <w:p w14:paraId="10000AE2" w14:textId="77777777" w:rsidR="00F1267E" w:rsidRDefault="00260777">
            <w:pPr>
              <w:pStyle w:val="TableParagraph"/>
              <w:ind w:left="126" w:right="9"/>
              <w:jc w:val="center"/>
              <w:rPr>
                <w:sz w:val="12"/>
              </w:rPr>
            </w:pPr>
            <w:r>
              <w:rPr>
                <w:spacing w:val="-4"/>
                <w:w w:val="125"/>
                <w:sz w:val="12"/>
              </w:rPr>
              <w:t>3.55</w:t>
            </w:r>
          </w:p>
        </w:tc>
        <w:tc>
          <w:tcPr>
            <w:tcW w:w="855" w:type="dxa"/>
          </w:tcPr>
          <w:p w14:paraId="6CAE469B" w14:textId="77777777" w:rsidR="00F1267E" w:rsidRDefault="00260777">
            <w:pPr>
              <w:pStyle w:val="TableParagraph"/>
              <w:ind w:right="232"/>
              <w:jc w:val="right"/>
              <w:rPr>
                <w:sz w:val="12"/>
              </w:rPr>
            </w:pPr>
            <w:r>
              <w:rPr>
                <w:spacing w:val="-4"/>
                <w:w w:val="125"/>
                <w:sz w:val="12"/>
              </w:rPr>
              <w:t>3.03</w:t>
            </w:r>
          </w:p>
        </w:tc>
        <w:tc>
          <w:tcPr>
            <w:tcW w:w="855" w:type="dxa"/>
          </w:tcPr>
          <w:p w14:paraId="74D7A596" w14:textId="77777777" w:rsidR="00F1267E" w:rsidRDefault="00260777">
            <w:pPr>
              <w:pStyle w:val="TableParagraph"/>
              <w:ind w:left="133" w:right="9"/>
              <w:jc w:val="center"/>
              <w:rPr>
                <w:sz w:val="12"/>
              </w:rPr>
            </w:pPr>
            <w:r>
              <w:rPr>
                <w:spacing w:val="-4"/>
                <w:w w:val="125"/>
                <w:sz w:val="12"/>
              </w:rPr>
              <w:t>2.58</w:t>
            </w:r>
          </w:p>
        </w:tc>
        <w:tc>
          <w:tcPr>
            <w:tcW w:w="855" w:type="dxa"/>
          </w:tcPr>
          <w:p w14:paraId="0FF8604F" w14:textId="77777777" w:rsidR="00F1267E" w:rsidRDefault="00260777">
            <w:pPr>
              <w:pStyle w:val="TableParagraph"/>
              <w:ind w:right="230"/>
              <w:jc w:val="right"/>
              <w:rPr>
                <w:sz w:val="12"/>
              </w:rPr>
            </w:pPr>
            <w:r>
              <w:rPr>
                <w:spacing w:val="-4"/>
                <w:w w:val="125"/>
                <w:sz w:val="12"/>
              </w:rPr>
              <w:t>2.02</w:t>
            </w:r>
          </w:p>
        </w:tc>
        <w:tc>
          <w:tcPr>
            <w:tcW w:w="856" w:type="dxa"/>
          </w:tcPr>
          <w:p w14:paraId="46937111" w14:textId="77777777" w:rsidR="00F1267E" w:rsidRDefault="00260777">
            <w:pPr>
              <w:pStyle w:val="TableParagraph"/>
              <w:ind w:right="230"/>
              <w:jc w:val="right"/>
              <w:rPr>
                <w:sz w:val="12"/>
              </w:rPr>
            </w:pPr>
            <w:r>
              <w:rPr>
                <w:spacing w:val="-4"/>
                <w:w w:val="125"/>
                <w:sz w:val="12"/>
              </w:rPr>
              <w:t>1.57</w:t>
            </w:r>
          </w:p>
        </w:tc>
        <w:tc>
          <w:tcPr>
            <w:tcW w:w="855" w:type="dxa"/>
          </w:tcPr>
          <w:p w14:paraId="21658620" w14:textId="77777777" w:rsidR="00F1267E" w:rsidRDefault="00260777">
            <w:pPr>
              <w:pStyle w:val="TableParagraph"/>
              <w:ind w:left="136" w:right="4"/>
              <w:jc w:val="center"/>
              <w:rPr>
                <w:sz w:val="12"/>
              </w:rPr>
            </w:pPr>
            <w:r>
              <w:rPr>
                <w:spacing w:val="-4"/>
                <w:w w:val="125"/>
                <w:sz w:val="12"/>
              </w:rPr>
              <w:t>0.78</w:t>
            </w:r>
          </w:p>
        </w:tc>
        <w:tc>
          <w:tcPr>
            <w:tcW w:w="618" w:type="dxa"/>
          </w:tcPr>
          <w:p w14:paraId="4ED73125" w14:textId="77777777" w:rsidR="00F1267E" w:rsidRDefault="00260777">
            <w:pPr>
              <w:pStyle w:val="TableParagraph"/>
              <w:ind w:right="-15"/>
              <w:jc w:val="right"/>
              <w:rPr>
                <w:sz w:val="12"/>
              </w:rPr>
            </w:pPr>
            <w:r>
              <w:rPr>
                <w:spacing w:val="-4"/>
                <w:w w:val="125"/>
                <w:sz w:val="12"/>
              </w:rPr>
              <w:t>0.33</w:t>
            </w:r>
          </w:p>
        </w:tc>
        <w:tc>
          <w:tcPr>
            <w:tcW w:w="118" w:type="dxa"/>
          </w:tcPr>
          <w:p w14:paraId="30854923" w14:textId="77777777" w:rsidR="00F1267E" w:rsidRDefault="00F1267E">
            <w:pPr>
              <w:pStyle w:val="TableParagraph"/>
              <w:spacing w:before="0"/>
              <w:rPr>
                <w:sz w:val="10"/>
              </w:rPr>
            </w:pPr>
          </w:p>
        </w:tc>
      </w:tr>
      <w:tr w:rsidR="00F1267E" w14:paraId="2177F662" w14:textId="77777777">
        <w:trPr>
          <w:trHeight w:val="171"/>
        </w:trPr>
        <w:tc>
          <w:tcPr>
            <w:tcW w:w="119" w:type="dxa"/>
          </w:tcPr>
          <w:p w14:paraId="1224580F" w14:textId="77777777" w:rsidR="00F1267E" w:rsidRDefault="00F1267E">
            <w:pPr>
              <w:pStyle w:val="TableParagraph"/>
              <w:spacing w:before="0"/>
              <w:rPr>
                <w:sz w:val="10"/>
              </w:rPr>
            </w:pPr>
          </w:p>
        </w:tc>
        <w:tc>
          <w:tcPr>
            <w:tcW w:w="2084" w:type="dxa"/>
          </w:tcPr>
          <w:p w14:paraId="175304DA" w14:textId="77777777" w:rsidR="00F1267E" w:rsidRDefault="00F1267E">
            <w:pPr>
              <w:pStyle w:val="TableParagraph"/>
              <w:spacing w:before="0"/>
              <w:rPr>
                <w:sz w:val="10"/>
              </w:rPr>
            </w:pPr>
          </w:p>
        </w:tc>
        <w:tc>
          <w:tcPr>
            <w:tcW w:w="392" w:type="dxa"/>
          </w:tcPr>
          <w:p w14:paraId="66EDEB05" w14:textId="77777777" w:rsidR="00F1267E" w:rsidRDefault="00260777">
            <w:pPr>
              <w:pStyle w:val="TableParagraph"/>
              <w:spacing w:before="11"/>
              <w:ind w:right="235"/>
              <w:jc w:val="right"/>
              <w:rPr>
                <w:sz w:val="12"/>
              </w:rPr>
            </w:pPr>
            <w:r>
              <w:rPr>
                <w:spacing w:val="-5"/>
                <w:w w:val="130"/>
                <w:sz w:val="12"/>
              </w:rPr>
              <w:t>24</w:t>
            </w:r>
          </w:p>
        </w:tc>
        <w:tc>
          <w:tcPr>
            <w:tcW w:w="854" w:type="dxa"/>
          </w:tcPr>
          <w:p w14:paraId="505E1820" w14:textId="77777777" w:rsidR="00F1267E" w:rsidRDefault="00260777">
            <w:pPr>
              <w:pStyle w:val="TableParagraph"/>
              <w:spacing w:before="11"/>
              <w:ind w:left="127" w:right="9"/>
              <w:jc w:val="center"/>
              <w:rPr>
                <w:sz w:val="12"/>
              </w:rPr>
            </w:pPr>
            <w:r>
              <w:rPr>
                <w:spacing w:val="-4"/>
                <w:w w:val="125"/>
                <w:sz w:val="12"/>
              </w:rPr>
              <w:t>2.04</w:t>
            </w:r>
          </w:p>
        </w:tc>
        <w:tc>
          <w:tcPr>
            <w:tcW w:w="854" w:type="dxa"/>
          </w:tcPr>
          <w:p w14:paraId="44D06063" w14:textId="77777777" w:rsidR="00F1267E" w:rsidRDefault="00260777">
            <w:pPr>
              <w:pStyle w:val="TableParagraph"/>
              <w:spacing w:before="11"/>
              <w:ind w:left="126" w:right="9"/>
              <w:jc w:val="center"/>
              <w:rPr>
                <w:sz w:val="12"/>
              </w:rPr>
            </w:pPr>
            <w:r>
              <w:rPr>
                <w:spacing w:val="-4"/>
                <w:w w:val="125"/>
                <w:sz w:val="12"/>
              </w:rPr>
              <w:t>2.22</w:t>
            </w:r>
          </w:p>
        </w:tc>
        <w:tc>
          <w:tcPr>
            <w:tcW w:w="855" w:type="dxa"/>
          </w:tcPr>
          <w:p w14:paraId="090E8ADD" w14:textId="77777777" w:rsidR="00F1267E" w:rsidRDefault="00260777">
            <w:pPr>
              <w:pStyle w:val="TableParagraph"/>
              <w:spacing w:before="11"/>
              <w:ind w:right="232"/>
              <w:jc w:val="right"/>
              <w:rPr>
                <w:sz w:val="12"/>
              </w:rPr>
            </w:pPr>
            <w:r>
              <w:rPr>
                <w:spacing w:val="-4"/>
                <w:w w:val="125"/>
                <w:sz w:val="12"/>
              </w:rPr>
              <w:t>1.96</w:t>
            </w:r>
          </w:p>
        </w:tc>
        <w:tc>
          <w:tcPr>
            <w:tcW w:w="855" w:type="dxa"/>
          </w:tcPr>
          <w:p w14:paraId="0DF1EC0C" w14:textId="77777777" w:rsidR="00F1267E" w:rsidRDefault="00260777">
            <w:pPr>
              <w:pStyle w:val="TableParagraph"/>
              <w:spacing w:before="11"/>
              <w:ind w:left="133" w:right="8"/>
              <w:jc w:val="center"/>
              <w:rPr>
                <w:sz w:val="12"/>
              </w:rPr>
            </w:pPr>
            <w:r>
              <w:rPr>
                <w:spacing w:val="-4"/>
                <w:w w:val="125"/>
                <w:sz w:val="12"/>
              </w:rPr>
              <w:t>1.70</w:t>
            </w:r>
          </w:p>
        </w:tc>
        <w:tc>
          <w:tcPr>
            <w:tcW w:w="855" w:type="dxa"/>
          </w:tcPr>
          <w:p w14:paraId="14F93ED6" w14:textId="77777777" w:rsidR="00F1267E" w:rsidRDefault="00260777">
            <w:pPr>
              <w:pStyle w:val="TableParagraph"/>
              <w:spacing w:before="11"/>
              <w:ind w:right="230"/>
              <w:jc w:val="right"/>
              <w:rPr>
                <w:sz w:val="12"/>
              </w:rPr>
            </w:pPr>
            <w:r>
              <w:rPr>
                <w:spacing w:val="-4"/>
                <w:w w:val="125"/>
                <w:sz w:val="12"/>
              </w:rPr>
              <w:t>1.49</w:t>
            </w:r>
          </w:p>
        </w:tc>
        <w:tc>
          <w:tcPr>
            <w:tcW w:w="856" w:type="dxa"/>
          </w:tcPr>
          <w:p w14:paraId="38EC4D3E" w14:textId="77777777" w:rsidR="00F1267E" w:rsidRDefault="00260777">
            <w:pPr>
              <w:pStyle w:val="TableParagraph"/>
              <w:spacing w:before="11"/>
              <w:ind w:right="229"/>
              <w:jc w:val="right"/>
              <w:rPr>
                <w:sz w:val="12"/>
              </w:rPr>
            </w:pPr>
            <w:r>
              <w:rPr>
                <w:spacing w:val="-4"/>
                <w:w w:val="125"/>
                <w:sz w:val="12"/>
              </w:rPr>
              <w:t>0.87</w:t>
            </w:r>
          </w:p>
        </w:tc>
        <w:tc>
          <w:tcPr>
            <w:tcW w:w="855" w:type="dxa"/>
          </w:tcPr>
          <w:p w14:paraId="5C5C1186" w14:textId="77777777" w:rsidR="00F1267E" w:rsidRDefault="00260777">
            <w:pPr>
              <w:pStyle w:val="TableParagraph"/>
              <w:spacing w:before="11"/>
              <w:ind w:left="136" w:right="4"/>
              <w:jc w:val="center"/>
              <w:rPr>
                <w:sz w:val="12"/>
              </w:rPr>
            </w:pPr>
            <w:r>
              <w:rPr>
                <w:spacing w:val="-4"/>
                <w:w w:val="125"/>
                <w:sz w:val="12"/>
              </w:rPr>
              <w:t>0.43</w:t>
            </w:r>
          </w:p>
        </w:tc>
        <w:tc>
          <w:tcPr>
            <w:tcW w:w="618" w:type="dxa"/>
          </w:tcPr>
          <w:p w14:paraId="53191EE4" w14:textId="77777777" w:rsidR="00F1267E" w:rsidRDefault="00260777">
            <w:pPr>
              <w:pStyle w:val="TableParagraph"/>
              <w:spacing w:before="11"/>
              <w:ind w:right="-15"/>
              <w:jc w:val="right"/>
              <w:rPr>
                <w:sz w:val="12"/>
              </w:rPr>
            </w:pPr>
            <w:r>
              <w:rPr>
                <w:spacing w:val="-4"/>
                <w:w w:val="125"/>
                <w:sz w:val="12"/>
              </w:rPr>
              <w:t>0.13</w:t>
            </w:r>
          </w:p>
        </w:tc>
        <w:tc>
          <w:tcPr>
            <w:tcW w:w="118" w:type="dxa"/>
          </w:tcPr>
          <w:p w14:paraId="05C2E92C" w14:textId="77777777" w:rsidR="00F1267E" w:rsidRDefault="00F1267E">
            <w:pPr>
              <w:pStyle w:val="TableParagraph"/>
              <w:spacing w:before="0"/>
              <w:rPr>
                <w:sz w:val="10"/>
              </w:rPr>
            </w:pPr>
          </w:p>
        </w:tc>
      </w:tr>
      <w:tr w:rsidR="00F1267E" w14:paraId="24C8F0C1" w14:textId="77777777">
        <w:trPr>
          <w:trHeight w:val="171"/>
        </w:trPr>
        <w:tc>
          <w:tcPr>
            <w:tcW w:w="119" w:type="dxa"/>
          </w:tcPr>
          <w:p w14:paraId="1233C653" w14:textId="77777777" w:rsidR="00F1267E" w:rsidRDefault="00F1267E">
            <w:pPr>
              <w:pStyle w:val="TableParagraph"/>
              <w:spacing w:before="0"/>
              <w:rPr>
                <w:sz w:val="10"/>
              </w:rPr>
            </w:pPr>
          </w:p>
        </w:tc>
        <w:tc>
          <w:tcPr>
            <w:tcW w:w="2084" w:type="dxa"/>
          </w:tcPr>
          <w:p w14:paraId="674C24E2" w14:textId="77777777" w:rsidR="00F1267E" w:rsidRDefault="00F1267E">
            <w:pPr>
              <w:pStyle w:val="TableParagraph"/>
              <w:spacing w:before="0"/>
              <w:rPr>
                <w:sz w:val="10"/>
              </w:rPr>
            </w:pPr>
          </w:p>
        </w:tc>
        <w:tc>
          <w:tcPr>
            <w:tcW w:w="392" w:type="dxa"/>
          </w:tcPr>
          <w:p w14:paraId="6F2FDDEC" w14:textId="77777777" w:rsidR="00F1267E" w:rsidRDefault="00260777">
            <w:pPr>
              <w:pStyle w:val="TableParagraph"/>
              <w:ind w:right="235"/>
              <w:jc w:val="right"/>
              <w:rPr>
                <w:sz w:val="12"/>
              </w:rPr>
            </w:pPr>
            <w:r>
              <w:rPr>
                <w:spacing w:val="-5"/>
                <w:w w:val="130"/>
                <w:sz w:val="12"/>
              </w:rPr>
              <w:t>36</w:t>
            </w:r>
          </w:p>
        </w:tc>
        <w:tc>
          <w:tcPr>
            <w:tcW w:w="854" w:type="dxa"/>
          </w:tcPr>
          <w:p w14:paraId="1A618F30" w14:textId="77777777" w:rsidR="00F1267E" w:rsidRDefault="00260777">
            <w:pPr>
              <w:pStyle w:val="TableParagraph"/>
              <w:ind w:left="124" w:right="9"/>
              <w:jc w:val="center"/>
              <w:rPr>
                <w:sz w:val="12"/>
              </w:rPr>
            </w:pPr>
            <w:r>
              <w:rPr>
                <w:spacing w:val="-4"/>
                <w:w w:val="125"/>
                <w:sz w:val="12"/>
              </w:rPr>
              <w:t>1.86</w:t>
            </w:r>
          </w:p>
        </w:tc>
        <w:tc>
          <w:tcPr>
            <w:tcW w:w="854" w:type="dxa"/>
          </w:tcPr>
          <w:p w14:paraId="2BBEE002" w14:textId="77777777" w:rsidR="00F1267E" w:rsidRDefault="00260777">
            <w:pPr>
              <w:pStyle w:val="TableParagraph"/>
              <w:ind w:left="126" w:right="9"/>
              <w:jc w:val="center"/>
              <w:rPr>
                <w:sz w:val="12"/>
              </w:rPr>
            </w:pPr>
            <w:r>
              <w:rPr>
                <w:spacing w:val="-4"/>
                <w:w w:val="125"/>
                <w:sz w:val="12"/>
              </w:rPr>
              <w:t>1.66</w:t>
            </w:r>
          </w:p>
        </w:tc>
        <w:tc>
          <w:tcPr>
            <w:tcW w:w="855" w:type="dxa"/>
          </w:tcPr>
          <w:p w14:paraId="54A46FB6" w14:textId="77777777" w:rsidR="00F1267E" w:rsidRDefault="00260777">
            <w:pPr>
              <w:pStyle w:val="TableParagraph"/>
              <w:ind w:right="232"/>
              <w:jc w:val="right"/>
              <w:rPr>
                <w:sz w:val="12"/>
              </w:rPr>
            </w:pPr>
            <w:r>
              <w:rPr>
                <w:spacing w:val="-4"/>
                <w:w w:val="125"/>
                <w:sz w:val="12"/>
              </w:rPr>
              <w:t>1.26</w:t>
            </w:r>
          </w:p>
        </w:tc>
        <w:tc>
          <w:tcPr>
            <w:tcW w:w="855" w:type="dxa"/>
          </w:tcPr>
          <w:p w14:paraId="435E81CB" w14:textId="77777777" w:rsidR="00F1267E" w:rsidRDefault="00260777">
            <w:pPr>
              <w:pStyle w:val="TableParagraph"/>
              <w:ind w:left="133" w:right="7"/>
              <w:jc w:val="center"/>
              <w:rPr>
                <w:sz w:val="12"/>
              </w:rPr>
            </w:pPr>
            <w:r>
              <w:rPr>
                <w:spacing w:val="-4"/>
                <w:w w:val="125"/>
                <w:sz w:val="12"/>
              </w:rPr>
              <w:t>0.90</w:t>
            </w:r>
          </w:p>
        </w:tc>
        <w:tc>
          <w:tcPr>
            <w:tcW w:w="855" w:type="dxa"/>
          </w:tcPr>
          <w:p w14:paraId="1BA61912" w14:textId="77777777" w:rsidR="00F1267E" w:rsidRDefault="00260777">
            <w:pPr>
              <w:pStyle w:val="TableParagraph"/>
              <w:ind w:right="230"/>
              <w:jc w:val="right"/>
              <w:rPr>
                <w:sz w:val="12"/>
              </w:rPr>
            </w:pPr>
            <w:r>
              <w:rPr>
                <w:spacing w:val="-4"/>
                <w:w w:val="125"/>
                <w:sz w:val="12"/>
              </w:rPr>
              <w:t>0.66</w:t>
            </w:r>
          </w:p>
        </w:tc>
        <w:tc>
          <w:tcPr>
            <w:tcW w:w="856" w:type="dxa"/>
          </w:tcPr>
          <w:p w14:paraId="4E1C9696" w14:textId="77777777" w:rsidR="00F1267E" w:rsidRDefault="00260777">
            <w:pPr>
              <w:pStyle w:val="TableParagraph"/>
              <w:ind w:right="229"/>
              <w:jc w:val="right"/>
              <w:rPr>
                <w:sz w:val="12"/>
              </w:rPr>
            </w:pPr>
            <w:r>
              <w:rPr>
                <w:spacing w:val="-4"/>
                <w:w w:val="125"/>
                <w:sz w:val="12"/>
              </w:rPr>
              <w:t>0.34</w:t>
            </w:r>
          </w:p>
        </w:tc>
        <w:tc>
          <w:tcPr>
            <w:tcW w:w="855" w:type="dxa"/>
          </w:tcPr>
          <w:p w14:paraId="39C9EA89" w14:textId="77777777" w:rsidR="00F1267E" w:rsidRDefault="00260777">
            <w:pPr>
              <w:pStyle w:val="TableParagraph"/>
              <w:ind w:left="137" w:right="4"/>
              <w:jc w:val="center"/>
              <w:rPr>
                <w:sz w:val="12"/>
              </w:rPr>
            </w:pPr>
            <w:r>
              <w:rPr>
                <w:spacing w:val="-4"/>
                <w:w w:val="125"/>
                <w:sz w:val="12"/>
              </w:rPr>
              <w:t>0.02</w:t>
            </w:r>
          </w:p>
        </w:tc>
        <w:tc>
          <w:tcPr>
            <w:tcW w:w="618" w:type="dxa"/>
          </w:tcPr>
          <w:p w14:paraId="12374EC8" w14:textId="77777777" w:rsidR="00F1267E" w:rsidRDefault="00260777">
            <w:pPr>
              <w:pStyle w:val="TableParagraph"/>
              <w:ind w:right="-15"/>
              <w:jc w:val="right"/>
              <w:rPr>
                <w:sz w:val="12"/>
              </w:rPr>
            </w:pPr>
            <w:r>
              <w:rPr>
                <w:spacing w:val="-4"/>
                <w:w w:val="125"/>
                <w:sz w:val="12"/>
              </w:rPr>
              <w:t>0.08</w:t>
            </w:r>
          </w:p>
        </w:tc>
        <w:tc>
          <w:tcPr>
            <w:tcW w:w="118" w:type="dxa"/>
          </w:tcPr>
          <w:p w14:paraId="6ED60D4B" w14:textId="77777777" w:rsidR="00F1267E" w:rsidRDefault="00F1267E">
            <w:pPr>
              <w:pStyle w:val="TableParagraph"/>
              <w:spacing w:before="0"/>
              <w:rPr>
                <w:sz w:val="10"/>
              </w:rPr>
            </w:pPr>
          </w:p>
        </w:tc>
      </w:tr>
      <w:tr w:rsidR="00F1267E" w14:paraId="4F28F2E1" w14:textId="77777777">
        <w:trPr>
          <w:trHeight w:val="414"/>
        </w:trPr>
        <w:tc>
          <w:tcPr>
            <w:tcW w:w="119" w:type="dxa"/>
          </w:tcPr>
          <w:p w14:paraId="4BC8F55A" w14:textId="77777777" w:rsidR="00F1267E" w:rsidRDefault="00F1267E">
            <w:pPr>
              <w:pStyle w:val="TableParagraph"/>
              <w:spacing w:before="0"/>
              <w:rPr>
                <w:sz w:val="12"/>
              </w:rPr>
            </w:pPr>
          </w:p>
        </w:tc>
        <w:tc>
          <w:tcPr>
            <w:tcW w:w="2084" w:type="dxa"/>
            <w:tcBorders>
              <w:bottom w:val="single" w:sz="6" w:space="0" w:color="000000"/>
            </w:tcBorders>
          </w:tcPr>
          <w:p w14:paraId="77796458" w14:textId="77777777" w:rsidR="00F1267E" w:rsidRDefault="00F1267E">
            <w:pPr>
              <w:pStyle w:val="TableParagraph"/>
              <w:spacing w:before="0"/>
              <w:rPr>
                <w:sz w:val="12"/>
              </w:rPr>
            </w:pPr>
          </w:p>
        </w:tc>
        <w:tc>
          <w:tcPr>
            <w:tcW w:w="392" w:type="dxa"/>
            <w:tcBorders>
              <w:bottom w:val="single" w:sz="6" w:space="0" w:color="000000"/>
            </w:tcBorders>
          </w:tcPr>
          <w:p w14:paraId="070B7E55" w14:textId="77777777" w:rsidR="00F1267E" w:rsidRDefault="00260777">
            <w:pPr>
              <w:pStyle w:val="TableParagraph"/>
              <w:ind w:right="235"/>
              <w:jc w:val="right"/>
              <w:rPr>
                <w:sz w:val="12"/>
              </w:rPr>
            </w:pPr>
            <w:r>
              <w:rPr>
                <w:spacing w:val="-5"/>
                <w:w w:val="130"/>
                <w:sz w:val="12"/>
              </w:rPr>
              <w:t>48</w:t>
            </w:r>
          </w:p>
        </w:tc>
        <w:tc>
          <w:tcPr>
            <w:tcW w:w="854" w:type="dxa"/>
            <w:tcBorders>
              <w:bottom w:val="single" w:sz="6" w:space="0" w:color="000000"/>
            </w:tcBorders>
          </w:tcPr>
          <w:p w14:paraId="5EFA27D1" w14:textId="77777777" w:rsidR="00F1267E" w:rsidRDefault="00260777">
            <w:pPr>
              <w:pStyle w:val="TableParagraph"/>
              <w:ind w:left="127" w:right="9"/>
              <w:jc w:val="center"/>
              <w:rPr>
                <w:sz w:val="12"/>
              </w:rPr>
            </w:pPr>
            <w:r>
              <w:rPr>
                <w:spacing w:val="-4"/>
                <w:w w:val="125"/>
                <w:sz w:val="12"/>
              </w:rPr>
              <w:t>0.81</w:t>
            </w:r>
          </w:p>
        </w:tc>
        <w:tc>
          <w:tcPr>
            <w:tcW w:w="854" w:type="dxa"/>
            <w:tcBorders>
              <w:bottom w:val="single" w:sz="6" w:space="0" w:color="000000"/>
            </w:tcBorders>
          </w:tcPr>
          <w:p w14:paraId="3DD66BD2" w14:textId="77777777" w:rsidR="00F1267E" w:rsidRDefault="00260777">
            <w:pPr>
              <w:pStyle w:val="TableParagraph"/>
              <w:ind w:left="129" w:right="9"/>
              <w:jc w:val="center"/>
              <w:rPr>
                <w:sz w:val="12"/>
              </w:rPr>
            </w:pPr>
            <w:r>
              <w:rPr>
                <w:spacing w:val="-4"/>
                <w:w w:val="125"/>
                <w:sz w:val="12"/>
              </w:rPr>
              <w:t>0.84</w:t>
            </w:r>
          </w:p>
        </w:tc>
        <w:tc>
          <w:tcPr>
            <w:tcW w:w="855" w:type="dxa"/>
            <w:tcBorders>
              <w:bottom w:val="single" w:sz="6" w:space="0" w:color="000000"/>
            </w:tcBorders>
          </w:tcPr>
          <w:p w14:paraId="65F32A88" w14:textId="77777777" w:rsidR="00F1267E" w:rsidRDefault="00260777">
            <w:pPr>
              <w:pStyle w:val="TableParagraph"/>
              <w:ind w:right="232"/>
              <w:jc w:val="right"/>
              <w:rPr>
                <w:sz w:val="12"/>
              </w:rPr>
            </w:pPr>
            <w:r>
              <w:rPr>
                <w:spacing w:val="-4"/>
                <w:w w:val="125"/>
                <w:sz w:val="12"/>
              </w:rPr>
              <w:t>0.58</w:t>
            </w:r>
          </w:p>
        </w:tc>
        <w:tc>
          <w:tcPr>
            <w:tcW w:w="855" w:type="dxa"/>
            <w:tcBorders>
              <w:bottom w:val="single" w:sz="6" w:space="0" w:color="000000"/>
            </w:tcBorders>
          </w:tcPr>
          <w:p w14:paraId="3CB39C0B" w14:textId="77777777" w:rsidR="00F1267E" w:rsidRDefault="00260777">
            <w:pPr>
              <w:pStyle w:val="TableParagraph"/>
              <w:ind w:left="133" w:right="8"/>
              <w:jc w:val="center"/>
              <w:rPr>
                <w:sz w:val="12"/>
              </w:rPr>
            </w:pPr>
            <w:r>
              <w:rPr>
                <w:spacing w:val="-4"/>
                <w:w w:val="125"/>
                <w:sz w:val="12"/>
              </w:rPr>
              <w:t>0.44</w:t>
            </w:r>
          </w:p>
        </w:tc>
        <w:tc>
          <w:tcPr>
            <w:tcW w:w="855" w:type="dxa"/>
            <w:tcBorders>
              <w:bottom w:val="single" w:sz="6" w:space="0" w:color="000000"/>
            </w:tcBorders>
          </w:tcPr>
          <w:p w14:paraId="51761668" w14:textId="77777777" w:rsidR="00F1267E" w:rsidRDefault="00260777">
            <w:pPr>
              <w:pStyle w:val="TableParagraph"/>
              <w:ind w:right="230"/>
              <w:jc w:val="right"/>
              <w:rPr>
                <w:sz w:val="12"/>
              </w:rPr>
            </w:pPr>
            <w:r>
              <w:rPr>
                <w:spacing w:val="-4"/>
                <w:w w:val="125"/>
                <w:sz w:val="12"/>
              </w:rPr>
              <w:t>0.36</w:t>
            </w:r>
          </w:p>
        </w:tc>
        <w:tc>
          <w:tcPr>
            <w:tcW w:w="856" w:type="dxa"/>
            <w:tcBorders>
              <w:bottom w:val="single" w:sz="6" w:space="0" w:color="000000"/>
            </w:tcBorders>
          </w:tcPr>
          <w:p w14:paraId="3A466767" w14:textId="77777777" w:rsidR="00F1267E" w:rsidRDefault="00260777">
            <w:pPr>
              <w:pStyle w:val="TableParagraph"/>
              <w:ind w:right="229"/>
              <w:jc w:val="right"/>
              <w:rPr>
                <w:sz w:val="12"/>
              </w:rPr>
            </w:pPr>
            <w:r>
              <w:rPr>
                <w:spacing w:val="-4"/>
                <w:w w:val="125"/>
                <w:sz w:val="12"/>
              </w:rPr>
              <w:t>0.12</w:t>
            </w:r>
          </w:p>
        </w:tc>
        <w:tc>
          <w:tcPr>
            <w:tcW w:w="855" w:type="dxa"/>
            <w:tcBorders>
              <w:bottom w:val="single" w:sz="6" w:space="0" w:color="000000"/>
            </w:tcBorders>
          </w:tcPr>
          <w:p w14:paraId="39F9A92B" w14:textId="77777777" w:rsidR="00F1267E" w:rsidRDefault="00260777">
            <w:pPr>
              <w:pStyle w:val="TableParagraph"/>
              <w:ind w:left="137" w:right="4"/>
              <w:jc w:val="center"/>
              <w:rPr>
                <w:sz w:val="12"/>
              </w:rPr>
            </w:pPr>
            <w:r>
              <w:rPr>
                <w:spacing w:val="-4"/>
                <w:w w:val="125"/>
                <w:sz w:val="12"/>
              </w:rPr>
              <w:t>0.01</w:t>
            </w:r>
          </w:p>
        </w:tc>
        <w:tc>
          <w:tcPr>
            <w:tcW w:w="618" w:type="dxa"/>
            <w:tcBorders>
              <w:bottom w:val="single" w:sz="6" w:space="0" w:color="000000"/>
            </w:tcBorders>
          </w:tcPr>
          <w:p w14:paraId="39DBACCA" w14:textId="77777777" w:rsidR="00F1267E" w:rsidRDefault="00260777">
            <w:pPr>
              <w:pStyle w:val="TableParagraph"/>
              <w:ind w:right="-15"/>
              <w:jc w:val="right"/>
              <w:rPr>
                <w:sz w:val="12"/>
              </w:rPr>
            </w:pPr>
            <w:r>
              <w:rPr>
                <w:spacing w:val="-4"/>
                <w:w w:val="125"/>
                <w:sz w:val="12"/>
              </w:rPr>
              <w:t>0.23</w:t>
            </w:r>
          </w:p>
        </w:tc>
        <w:tc>
          <w:tcPr>
            <w:tcW w:w="118" w:type="dxa"/>
            <w:tcBorders>
              <w:bottom w:val="single" w:sz="6" w:space="0" w:color="000000"/>
            </w:tcBorders>
          </w:tcPr>
          <w:p w14:paraId="3B8096E0" w14:textId="77777777" w:rsidR="00F1267E" w:rsidRDefault="00F1267E">
            <w:pPr>
              <w:pStyle w:val="TableParagraph"/>
              <w:spacing w:before="0"/>
              <w:rPr>
                <w:sz w:val="12"/>
              </w:rPr>
            </w:pPr>
          </w:p>
        </w:tc>
      </w:tr>
      <w:tr w:rsidR="00F1267E" w14:paraId="2CDC6C16" w14:textId="77777777">
        <w:trPr>
          <w:trHeight w:val="248"/>
        </w:trPr>
        <w:tc>
          <w:tcPr>
            <w:tcW w:w="119" w:type="dxa"/>
          </w:tcPr>
          <w:p w14:paraId="70FA83F7" w14:textId="77777777" w:rsidR="00F1267E" w:rsidRDefault="00F1267E">
            <w:pPr>
              <w:pStyle w:val="TableParagraph"/>
              <w:spacing w:before="0"/>
              <w:rPr>
                <w:sz w:val="12"/>
              </w:rPr>
            </w:pPr>
          </w:p>
        </w:tc>
        <w:tc>
          <w:tcPr>
            <w:tcW w:w="2084" w:type="dxa"/>
            <w:tcBorders>
              <w:top w:val="single" w:sz="6" w:space="0" w:color="000000"/>
              <w:bottom w:val="single" w:sz="4" w:space="0" w:color="000000"/>
            </w:tcBorders>
          </w:tcPr>
          <w:p w14:paraId="55A59FF4" w14:textId="77777777" w:rsidR="00F1267E" w:rsidRDefault="00260777">
            <w:pPr>
              <w:pStyle w:val="TableParagraph"/>
              <w:spacing w:before="13"/>
              <w:rPr>
                <w:sz w:val="12"/>
              </w:rPr>
            </w:pPr>
            <w:r>
              <w:rPr>
                <w:i/>
                <w:w w:val="120"/>
                <w:sz w:val="12"/>
              </w:rPr>
              <w:t>Panel D</w:t>
            </w:r>
            <w:r>
              <w:rPr>
                <w:w w:val="120"/>
                <w:sz w:val="12"/>
              </w:rPr>
              <w:t>:</w:t>
            </w:r>
            <w:r>
              <w:rPr>
                <w:spacing w:val="-1"/>
                <w:w w:val="120"/>
                <w:sz w:val="12"/>
              </w:rPr>
              <w:t xml:space="preserve"> </w:t>
            </w:r>
            <w:r>
              <w:rPr>
                <w:w w:val="120"/>
                <w:sz w:val="12"/>
              </w:rPr>
              <w:t>Bond</w:t>
            </w:r>
            <w:r>
              <w:rPr>
                <w:spacing w:val="-1"/>
                <w:w w:val="120"/>
                <w:sz w:val="12"/>
              </w:rPr>
              <w:t xml:space="preserve"> </w:t>
            </w:r>
            <w:r>
              <w:rPr>
                <w:spacing w:val="-2"/>
                <w:w w:val="120"/>
                <w:sz w:val="12"/>
              </w:rPr>
              <w:t>futures</w:t>
            </w:r>
          </w:p>
        </w:tc>
        <w:tc>
          <w:tcPr>
            <w:tcW w:w="392" w:type="dxa"/>
            <w:tcBorders>
              <w:top w:val="single" w:sz="6" w:space="0" w:color="000000"/>
              <w:bottom w:val="single" w:sz="4" w:space="0" w:color="000000"/>
            </w:tcBorders>
          </w:tcPr>
          <w:p w14:paraId="4DF62BFB" w14:textId="77777777" w:rsidR="00F1267E" w:rsidRDefault="00F1267E">
            <w:pPr>
              <w:pStyle w:val="TableParagraph"/>
              <w:spacing w:before="0"/>
              <w:rPr>
                <w:sz w:val="12"/>
              </w:rPr>
            </w:pPr>
          </w:p>
        </w:tc>
        <w:tc>
          <w:tcPr>
            <w:tcW w:w="854" w:type="dxa"/>
            <w:tcBorders>
              <w:top w:val="single" w:sz="6" w:space="0" w:color="000000"/>
              <w:bottom w:val="single" w:sz="4" w:space="0" w:color="000000"/>
            </w:tcBorders>
          </w:tcPr>
          <w:p w14:paraId="78021BF0" w14:textId="77777777" w:rsidR="00F1267E" w:rsidRDefault="00F1267E">
            <w:pPr>
              <w:pStyle w:val="TableParagraph"/>
              <w:spacing w:before="0"/>
              <w:rPr>
                <w:sz w:val="12"/>
              </w:rPr>
            </w:pPr>
          </w:p>
        </w:tc>
        <w:tc>
          <w:tcPr>
            <w:tcW w:w="854" w:type="dxa"/>
            <w:tcBorders>
              <w:top w:val="single" w:sz="6" w:space="0" w:color="000000"/>
              <w:bottom w:val="single" w:sz="4" w:space="0" w:color="000000"/>
            </w:tcBorders>
          </w:tcPr>
          <w:p w14:paraId="03F6CBA4"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2DEEF306"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42EDF99B"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3E8D93A3" w14:textId="77777777" w:rsidR="00F1267E" w:rsidRDefault="00F1267E">
            <w:pPr>
              <w:pStyle w:val="TableParagraph"/>
              <w:spacing w:before="0"/>
              <w:rPr>
                <w:sz w:val="12"/>
              </w:rPr>
            </w:pPr>
          </w:p>
        </w:tc>
        <w:tc>
          <w:tcPr>
            <w:tcW w:w="856" w:type="dxa"/>
            <w:tcBorders>
              <w:top w:val="single" w:sz="6" w:space="0" w:color="000000"/>
              <w:bottom w:val="single" w:sz="4" w:space="0" w:color="000000"/>
            </w:tcBorders>
          </w:tcPr>
          <w:p w14:paraId="5865B65F"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51123267" w14:textId="77777777" w:rsidR="00F1267E" w:rsidRDefault="00F1267E">
            <w:pPr>
              <w:pStyle w:val="TableParagraph"/>
              <w:spacing w:before="0"/>
              <w:rPr>
                <w:sz w:val="12"/>
              </w:rPr>
            </w:pPr>
          </w:p>
        </w:tc>
        <w:tc>
          <w:tcPr>
            <w:tcW w:w="618" w:type="dxa"/>
            <w:tcBorders>
              <w:top w:val="single" w:sz="6" w:space="0" w:color="000000"/>
              <w:bottom w:val="single" w:sz="4" w:space="0" w:color="000000"/>
            </w:tcBorders>
          </w:tcPr>
          <w:p w14:paraId="422475BB" w14:textId="77777777" w:rsidR="00F1267E" w:rsidRDefault="00F1267E">
            <w:pPr>
              <w:pStyle w:val="TableParagraph"/>
              <w:spacing w:before="0"/>
              <w:rPr>
                <w:sz w:val="12"/>
              </w:rPr>
            </w:pPr>
          </w:p>
        </w:tc>
        <w:tc>
          <w:tcPr>
            <w:tcW w:w="118" w:type="dxa"/>
            <w:tcBorders>
              <w:top w:val="single" w:sz="6" w:space="0" w:color="000000"/>
              <w:bottom w:val="single" w:sz="4" w:space="0" w:color="000000"/>
            </w:tcBorders>
          </w:tcPr>
          <w:p w14:paraId="0BC55862" w14:textId="77777777" w:rsidR="00F1267E" w:rsidRDefault="00F1267E">
            <w:pPr>
              <w:pStyle w:val="TableParagraph"/>
              <w:spacing w:before="0"/>
              <w:rPr>
                <w:sz w:val="12"/>
              </w:rPr>
            </w:pPr>
          </w:p>
        </w:tc>
      </w:tr>
      <w:tr w:rsidR="00F1267E" w14:paraId="7A68A9B1" w14:textId="77777777">
        <w:trPr>
          <w:trHeight w:val="256"/>
        </w:trPr>
        <w:tc>
          <w:tcPr>
            <w:tcW w:w="119" w:type="dxa"/>
          </w:tcPr>
          <w:p w14:paraId="1F2B6295" w14:textId="77777777" w:rsidR="00F1267E" w:rsidRDefault="00F1267E">
            <w:pPr>
              <w:pStyle w:val="TableParagraph"/>
              <w:spacing w:before="0"/>
              <w:rPr>
                <w:sz w:val="12"/>
              </w:rPr>
            </w:pPr>
          </w:p>
        </w:tc>
        <w:tc>
          <w:tcPr>
            <w:tcW w:w="2084" w:type="dxa"/>
            <w:tcBorders>
              <w:top w:val="single" w:sz="4" w:space="0" w:color="000000"/>
            </w:tcBorders>
          </w:tcPr>
          <w:p w14:paraId="5E71B8C2" w14:textId="77777777" w:rsidR="00F1267E" w:rsidRDefault="00260777">
            <w:pPr>
              <w:pStyle w:val="TableParagraph"/>
              <w:spacing w:before="96"/>
              <w:rPr>
                <w:sz w:val="12"/>
              </w:rPr>
            </w:pPr>
            <w:r>
              <w:rPr>
                <w:w w:val="125"/>
                <w:sz w:val="12"/>
              </w:rPr>
              <w:t>Lookback</w:t>
            </w:r>
            <w:r>
              <w:rPr>
                <w:spacing w:val="-3"/>
                <w:w w:val="125"/>
                <w:sz w:val="12"/>
              </w:rPr>
              <w:t xml:space="preserve"> </w:t>
            </w:r>
            <w:r>
              <w:rPr>
                <w:w w:val="125"/>
                <w:sz w:val="12"/>
              </w:rPr>
              <w:t>period</w:t>
            </w:r>
            <w:r>
              <w:rPr>
                <w:spacing w:val="-2"/>
                <w:w w:val="125"/>
                <w:sz w:val="12"/>
              </w:rPr>
              <w:t xml:space="preserve"> (months)</w:t>
            </w:r>
          </w:p>
        </w:tc>
        <w:tc>
          <w:tcPr>
            <w:tcW w:w="392" w:type="dxa"/>
            <w:tcBorders>
              <w:top w:val="single" w:sz="4" w:space="0" w:color="000000"/>
            </w:tcBorders>
          </w:tcPr>
          <w:p w14:paraId="4BC9C105" w14:textId="77777777" w:rsidR="00F1267E" w:rsidRDefault="00260777">
            <w:pPr>
              <w:pStyle w:val="TableParagraph"/>
              <w:spacing w:before="96"/>
              <w:ind w:right="235"/>
              <w:jc w:val="right"/>
              <w:rPr>
                <w:sz w:val="12"/>
              </w:rPr>
            </w:pPr>
            <w:r>
              <w:rPr>
                <w:spacing w:val="-10"/>
                <w:w w:val="130"/>
                <w:sz w:val="12"/>
              </w:rPr>
              <w:t>1</w:t>
            </w:r>
          </w:p>
        </w:tc>
        <w:tc>
          <w:tcPr>
            <w:tcW w:w="854" w:type="dxa"/>
            <w:tcBorders>
              <w:top w:val="single" w:sz="4" w:space="0" w:color="000000"/>
            </w:tcBorders>
          </w:tcPr>
          <w:p w14:paraId="15FEAECA" w14:textId="77777777" w:rsidR="00F1267E" w:rsidRDefault="00260777">
            <w:pPr>
              <w:pStyle w:val="TableParagraph"/>
              <w:spacing w:before="96"/>
              <w:ind w:left="124" w:right="9"/>
              <w:jc w:val="center"/>
              <w:rPr>
                <w:sz w:val="12"/>
              </w:rPr>
            </w:pPr>
            <w:r>
              <w:rPr>
                <w:spacing w:val="-4"/>
                <w:w w:val="125"/>
                <w:sz w:val="12"/>
              </w:rPr>
              <w:t>3.31</w:t>
            </w:r>
          </w:p>
        </w:tc>
        <w:tc>
          <w:tcPr>
            <w:tcW w:w="854" w:type="dxa"/>
            <w:tcBorders>
              <w:top w:val="single" w:sz="4" w:space="0" w:color="000000"/>
            </w:tcBorders>
          </w:tcPr>
          <w:p w14:paraId="66844A48" w14:textId="77777777" w:rsidR="00F1267E" w:rsidRDefault="00260777">
            <w:pPr>
              <w:pStyle w:val="TableParagraph"/>
              <w:spacing w:before="96"/>
              <w:ind w:left="126" w:right="9"/>
              <w:jc w:val="center"/>
              <w:rPr>
                <w:sz w:val="12"/>
              </w:rPr>
            </w:pPr>
            <w:r>
              <w:rPr>
                <w:spacing w:val="-4"/>
                <w:w w:val="125"/>
                <w:sz w:val="12"/>
              </w:rPr>
              <w:t>2.66</w:t>
            </w:r>
          </w:p>
        </w:tc>
        <w:tc>
          <w:tcPr>
            <w:tcW w:w="855" w:type="dxa"/>
            <w:tcBorders>
              <w:top w:val="single" w:sz="4" w:space="0" w:color="000000"/>
            </w:tcBorders>
          </w:tcPr>
          <w:p w14:paraId="7C229042" w14:textId="77777777" w:rsidR="00F1267E" w:rsidRDefault="00260777">
            <w:pPr>
              <w:pStyle w:val="TableParagraph"/>
              <w:spacing w:before="96"/>
              <w:ind w:right="232"/>
              <w:jc w:val="right"/>
              <w:rPr>
                <w:sz w:val="12"/>
              </w:rPr>
            </w:pPr>
            <w:r>
              <w:rPr>
                <w:spacing w:val="-4"/>
                <w:w w:val="125"/>
                <w:sz w:val="12"/>
              </w:rPr>
              <w:t>1.84</w:t>
            </w:r>
          </w:p>
        </w:tc>
        <w:tc>
          <w:tcPr>
            <w:tcW w:w="855" w:type="dxa"/>
            <w:tcBorders>
              <w:top w:val="single" w:sz="4" w:space="0" w:color="000000"/>
            </w:tcBorders>
          </w:tcPr>
          <w:p w14:paraId="55052797" w14:textId="77777777" w:rsidR="00F1267E" w:rsidRDefault="00260777">
            <w:pPr>
              <w:pStyle w:val="TableParagraph"/>
              <w:spacing w:before="96"/>
              <w:ind w:left="133" w:right="9"/>
              <w:jc w:val="center"/>
              <w:rPr>
                <w:sz w:val="12"/>
              </w:rPr>
            </w:pPr>
            <w:r>
              <w:rPr>
                <w:spacing w:val="-4"/>
                <w:w w:val="125"/>
                <w:sz w:val="12"/>
              </w:rPr>
              <w:t>2.65</w:t>
            </w:r>
          </w:p>
        </w:tc>
        <w:tc>
          <w:tcPr>
            <w:tcW w:w="855" w:type="dxa"/>
            <w:tcBorders>
              <w:top w:val="single" w:sz="4" w:space="0" w:color="000000"/>
            </w:tcBorders>
          </w:tcPr>
          <w:p w14:paraId="41CCB02F" w14:textId="77777777" w:rsidR="00F1267E" w:rsidRDefault="00260777">
            <w:pPr>
              <w:pStyle w:val="TableParagraph"/>
              <w:spacing w:before="96"/>
              <w:ind w:right="230"/>
              <w:jc w:val="right"/>
              <w:rPr>
                <w:sz w:val="12"/>
              </w:rPr>
            </w:pPr>
            <w:r>
              <w:rPr>
                <w:spacing w:val="-4"/>
                <w:w w:val="125"/>
                <w:sz w:val="12"/>
              </w:rPr>
              <w:t>2.88</w:t>
            </w:r>
          </w:p>
        </w:tc>
        <w:tc>
          <w:tcPr>
            <w:tcW w:w="856" w:type="dxa"/>
            <w:tcBorders>
              <w:top w:val="single" w:sz="4" w:space="0" w:color="000000"/>
            </w:tcBorders>
          </w:tcPr>
          <w:p w14:paraId="648FDD3A" w14:textId="77777777" w:rsidR="00F1267E" w:rsidRDefault="00260777">
            <w:pPr>
              <w:pStyle w:val="TableParagraph"/>
              <w:spacing w:before="96"/>
              <w:ind w:right="230"/>
              <w:jc w:val="right"/>
              <w:rPr>
                <w:sz w:val="12"/>
              </w:rPr>
            </w:pPr>
            <w:r>
              <w:rPr>
                <w:spacing w:val="-4"/>
                <w:w w:val="125"/>
                <w:sz w:val="12"/>
              </w:rPr>
              <w:t>1.76</w:t>
            </w:r>
          </w:p>
        </w:tc>
        <w:tc>
          <w:tcPr>
            <w:tcW w:w="855" w:type="dxa"/>
            <w:tcBorders>
              <w:top w:val="single" w:sz="4" w:space="0" w:color="000000"/>
            </w:tcBorders>
          </w:tcPr>
          <w:p w14:paraId="7E26F852" w14:textId="77777777" w:rsidR="00F1267E" w:rsidRDefault="00260777">
            <w:pPr>
              <w:pStyle w:val="TableParagraph"/>
              <w:spacing w:before="96"/>
              <w:ind w:left="136" w:right="4"/>
              <w:jc w:val="center"/>
              <w:rPr>
                <w:sz w:val="12"/>
              </w:rPr>
            </w:pPr>
            <w:r>
              <w:rPr>
                <w:spacing w:val="-4"/>
                <w:w w:val="125"/>
                <w:sz w:val="12"/>
              </w:rPr>
              <w:t>1.60</w:t>
            </w:r>
          </w:p>
        </w:tc>
        <w:tc>
          <w:tcPr>
            <w:tcW w:w="618" w:type="dxa"/>
            <w:tcBorders>
              <w:top w:val="single" w:sz="4" w:space="0" w:color="000000"/>
            </w:tcBorders>
          </w:tcPr>
          <w:p w14:paraId="38116477" w14:textId="77777777" w:rsidR="00F1267E" w:rsidRDefault="00260777">
            <w:pPr>
              <w:pStyle w:val="TableParagraph"/>
              <w:spacing w:before="96"/>
              <w:ind w:right="-15"/>
              <w:jc w:val="right"/>
              <w:rPr>
                <w:sz w:val="12"/>
              </w:rPr>
            </w:pPr>
            <w:r>
              <w:rPr>
                <w:spacing w:val="-4"/>
                <w:w w:val="125"/>
                <w:sz w:val="12"/>
              </w:rPr>
              <w:t>1.40</w:t>
            </w:r>
          </w:p>
        </w:tc>
        <w:tc>
          <w:tcPr>
            <w:tcW w:w="118" w:type="dxa"/>
            <w:tcBorders>
              <w:top w:val="single" w:sz="4" w:space="0" w:color="000000"/>
            </w:tcBorders>
          </w:tcPr>
          <w:p w14:paraId="0E47FAAE" w14:textId="77777777" w:rsidR="00F1267E" w:rsidRDefault="00F1267E">
            <w:pPr>
              <w:pStyle w:val="TableParagraph"/>
              <w:spacing w:before="0"/>
              <w:rPr>
                <w:sz w:val="12"/>
              </w:rPr>
            </w:pPr>
          </w:p>
        </w:tc>
      </w:tr>
      <w:tr w:rsidR="00F1267E" w14:paraId="0D272E7B" w14:textId="77777777">
        <w:trPr>
          <w:trHeight w:val="171"/>
        </w:trPr>
        <w:tc>
          <w:tcPr>
            <w:tcW w:w="119" w:type="dxa"/>
          </w:tcPr>
          <w:p w14:paraId="1C42EC41" w14:textId="77777777" w:rsidR="00F1267E" w:rsidRDefault="00F1267E">
            <w:pPr>
              <w:pStyle w:val="TableParagraph"/>
              <w:spacing w:before="0"/>
              <w:rPr>
                <w:sz w:val="10"/>
              </w:rPr>
            </w:pPr>
          </w:p>
        </w:tc>
        <w:tc>
          <w:tcPr>
            <w:tcW w:w="2084" w:type="dxa"/>
          </w:tcPr>
          <w:p w14:paraId="4E6E4451" w14:textId="77777777" w:rsidR="00F1267E" w:rsidRDefault="00F1267E">
            <w:pPr>
              <w:pStyle w:val="TableParagraph"/>
              <w:spacing w:before="0"/>
              <w:rPr>
                <w:sz w:val="10"/>
              </w:rPr>
            </w:pPr>
          </w:p>
        </w:tc>
        <w:tc>
          <w:tcPr>
            <w:tcW w:w="392" w:type="dxa"/>
          </w:tcPr>
          <w:p w14:paraId="773FB4EF" w14:textId="77777777" w:rsidR="00F1267E" w:rsidRDefault="00260777">
            <w:pPr>
              <w:pStyle w:val="TableParagraph"/>
              <w:ind w:right="235"/>
              <w:jc w:val="right"/>
              <w:rPr>
                <w:sz w:val="12"/>
              </w:rPr>
            </w:pPr>
            <w:r>
              <w:rPr>
                <w:spacing w:val="-10"/>
                <w:w w:val="130"/>
                <w:sz w:val="12"/>
              </w:rPr>
              <w:t>3</w:t>
            </w:r>
          </w:p>
        </w:tc>
        <w:tc>
          <w:tcPr>
            <w:tcW w:w="854" w:type="dxa"/>
          </w:tcPr>
          <w:p w14:paraId="620D2909" w14:textId="77777777" w:rsidR="00F1267E" w:rsidRDefault="00260777">
            <w:pPr>
              <w:pStyle w:val="TableParagraph"/>
              <w:ind w:left="124" w:right="9"/>
              <w:jc w:val="center"/>
              <w:rPr>
                <w:sz w:val="12"/>
              </w:rPr>
            </w:pPr>
            <w:r>
              <w:rPr>
                <w:spacing w:val="-4"/>
                <w:w w:val="125"/>
                <w:sz w:val="12"/>
              </w:rPr>
              <w:t>2.45</w:t>
            </w:r>
          </w:p>
        </w:tc>
        <w:tc>
          <w:tcPr>
            <w:tcW w:w="854" w:type="dxa"/>
          </w:tcPr>
          <w:p w14:paraId="2DEC33FC" w14:textId="77777777" w:rsidR="00F1267E" w:rsidRDefault="00260777">
            <w:pPr>
              <w:pStyle w:val="TableParagraph"/>
              <w:ind w:left="126" w:right="9"/>
              <w:jc w:val="center"/>
              <w:rPr>
                <w:sz w:val="12"/>
              </w:rPr>
            </w:pPr>
            <w:r>
              <w:rPr>
                <w:spacing w:val="-4"/>
                <w:w w:val="125"/>
                <w:sz w:val="12"/>
              </w:rPr>
              <w:t>1.52</w:t>
            </w:r>
          </w:p>
        </w:tc>
        <w:tc>
          <w:tcPr>
            <w:tcW w:w="855" w:type="dxa"/>
          </w:tcPr>
          <w:p w14:paraId="59930BBC" w14:textId="77777777" w:rsidR="00F1267E" w:rsidRDefault="00260777">
            <w:pPr>
              <w:pStyle w:val="TableParagraph"/>
              <w:ind w:right="232"/>
              <w:jc w:val="right"/>
              <w:rPr>
                <w:sz w:val="12"/>
              </w:rPr>
            </w:pPr>
            <w:r>
              <w:rPr>
                <w:spacing w:val="-4"/>
                <w:w w:val="125"/>
                <w:sz w:val="12"/>
              </w:rPr>
              <w:t>1.10</w:t>
            </w:r>
          </w:p>
        </w:tc>
        <w:tc>
          <w:tcPr>
            <w:tcW w:w="855" w:type="dxa"/>
          </w:tcPr>
          <w:p w14:paraId="7936062F" w14:textId="77777777" w:rsidR="00F1267E" w:rsidRDefault="00260777">
            <w:pPr>
              <w:pStyle w:val="TableParagraph"/>
              <w:ind w:left="133" w:right="9"/>
              <w:jc w:val="center"/>
              <w:rPr>
                <w:sz w:val="12"/>
              </w:rPr>
            </w:pPr>
            <w:r>
              <w:rPr>
                <w:spacing w:val="-4"/>
                <w:w w:val="125"/>
                <w:sz w:val="12"/>
              </w:rPr>
              <w:t>1.99</w:t>
            </w:r>
          </w:p>
        </w:tc>
        <w:tc>
          <w:tcPr>
            <w:tcW w:w="855" w:type="dxa"/>
          </w:tcPr>
          <w:p w14:paraId="28981F94" w14:textId="77777777" w:rsidR="00F1267E" w:rsidRDefault="00260777">
            <w:pPr>
              <w:pStyle w:val="TableParagraph"/>
              <w:ind w:right="230"/>
              <w:jc w:val="right"/>
              <w:rPr>
                <w:sz w:val="12"/>
              </w:rPr>
            </w:pPr>
            <w:r>
              <w:rPr>
                <w:spacing w:val="-4"/>
                <w:w w:val="125"/>
                <w:sz w:val="12"/>
              </w:rPr>
              <w:t>1.80</w:t>
            </w:r>
          </w:p>
        </w:tc>
        <w:tc>
          <w:tcPr>
            <w:tcW w:w="856" w:type="dxa"/>
          </w:tcPr>
          <w:p w14:paraId="6F0036D2" w14:textId="77777777" w:rsidR="00F1267E" w:rsidRDefault="00260777">
            <w:pPr>
              <w:pStyle w:val="TableParagraph"/>
              <w:ind w:right="230"/>
              <w:jc w:val="right"/>
              <w:rPr>
                <w:sz w:val="12"/>
              </w:rPr>
            </w:pPr>
            <w:r>
              <w:rPr>
                <w:spacing w:val="-4"/>
                <w:w w:val="125"/>
                <w:sz w:val="12"/>
              </w:rPr>
              <w:t>1.27</w:t>
            </w:r>
          </w:p>
        </w:tc>
        <w:tc>
          <w:tcPr>
            <w:tcW w:w="855" w:type="dxa"/>
          </w:tcPr>
          <w:p w14:paraId="7644101F" w14:textId="77777777" w:rsidR="00F1267E" w:rsidRDefault="00260777">
            <w:pPr>
              <w:pStyle w:val="TableParagraph"/>
              <w:ind w:left="136" w:right="4"/>
              <w:jc w:val="center"/>
              <w:rPr>
                <w:sz w:val="12"/>
              </w:rPr>
            </w:pPr>
            <w:r>
              <w:rPr>
                <w:spacing w:val="-4"/>
                <w:w w:val="125"/>
                <w:sz w:val="12"/>
              </w:rPr>
              <w:t>1.05</w:t>
            </w:r>
          </w:p>
        </w:tc>
        <w:tc>
          <w:tcPr>
            <w:tcW w:w="618" w:type="dxa"/>
          </w:tcPr>
          <w:p w14:paraId="2C2B5C97" w14:textId="77777777" w:rsidR="00F1267E" w:rsidRDefault="00260777">
            <w:pPr>
              <w:pStyle w:val="TableParagraph"/>
              <w:ind w:right="-15"/>
              <w:jc w:val="right"/>
              <w:rPr>
                <w:sz w:val="12"/>
              </w:rPr>
            </w:pPr>
            <w:r>
              <w:rPr>
                <w:spacing w:val="-4"/>
                <w:w w:val="125"/>
                <w:sz w:val="12"/>
              </w:rPr>
              <w:t>1.00</w:t>
            </w:r>
          </w:p>
        </w:tc>
        <w:tc>
          <w:tcPr>
            <w:tcW w:w="118" w:type="dxa"/>
          </w:tcPr>
          <w:p w14:paraId="168BD2EB" w14:textId="77777777" w:rsidR="00F1267E" w:rsidRDefault="00F1267E">
            <w:pPr>
              <w:pStyle w:val="TableParagraph"/>
              <w:spacing w:before="0"/>
              <w:rPr>
                <w:sz w:val="10"/>
              </w:rPr>
            </w:pPr>
          </w:p>
        </w:tc>
      </w:tr>
      <w:tr w:rsidR="00F1267E" w14:paraId="55FBFFB5" w14:textId="77777777">
        <w:trPr>
          <w:trHeight w:val="171"/>
        </w:trPr>
        <w:tc>
          <w:tcPr>
            <w:tcW w:w="119" w:type="dxa"/>
          </w:tcPr>
          <w:p w14:paraId="332EE57F" w14:textId="77777777" w:rsidR="00F1267E" w:rsidRDefault="00F1267E">
            <w:pPr>
              <w:pStyle w:val="TableParagraph"/>
              <w:spacing w:before="0"/>
              <w:rPr>
                <w:sz w:val="10"/>
              </w:rPr>
            </w:pPr>
          </w:p>
        </w:tc>
        <w:tc>
          <w:tcPr>
            <w:tcW w:w="2084" w:type="dxa"/>
          </w:tcPr>
          <w:p w14:paraId="2927178C" w14:textId="77777777" w:rsidR="00F1267E" w:rsidRDefault="00F1267E">
            <w:pPr>
              <w:pStyle w:val="TableParagraph"/>
              <w:spacing w:before="0"/>
              <w:rPr>
                <w:sz w:val="10"/>
              </w:rPr>
            </w:pPr>
          </w:p>
        </w:tc>
        <w:tc>
          <w:tcPr>
            <w:tcW w:w="392" w:type="dxa"/>
          </w:tcPr>
          <w:p w14:paraId="5BBF2A9A" w14:textId="77777777" w:rsidR="00F1267E" w:rsidRDefault="00260777">
            <w:pPr>
              <w:pStyle w:val="TableParagraph"/>
              <w:ind w:right="235"/>
              <w:jc w:val="right"/>
              <w:rPr>
                <w:sz w:val="12"/>
              </w:rPr>
            </w:pPr>
            <w:r>
              <w:rPr>
                <w:spacing w:val="-10"/>
                <w:w w:val="130"/>
                <w:sz w:val="12"/>
              </w:rPr>
              <w:t>6</w:t>
            </w:r>
          </w:p>
        </w:tc>
        <w:tc>
          <w:tcPr>
            <w:tcW w:w="854" w:type="dxa"/>
          </w:tcPr>
          <w:p w14:paraId="4FD2407E" w14:textId="77777777" w:rsidR="00F1267E" w:rsidRDefault="00260777">
            <w:pPr>
              <w:pStyle w:val="TableParagraph"/>
              <w:ind w:left="124" w:right="9"/>
              <w:jc w:val="center"/>
              <w:rPr>
                <w:sz w:val="12"/>
              </w:rPr>
            </w:pPr>
            <w:r>
              <w:rPr>
                <w:spacing w:val="-4"/>
                <w:w w:val="125"/>
                <w:sz w:val="12"/>
              </w:rPr>
              <w:t>2.16</w:t>
            </w:r>
          </w:p>
        </w:tc>
        <w:tc>
          <w:tcPr>
            <w:tcW w:w="854" w:type="dxa"/>
          </w:tcPr>
          <w:p w14:paraId="500106DA" w14:textId="77777777" w:rsidR="00F1267E" w:rsidRDefault="00260777">
            <w:pPr>
              <w:pStyle w:val="TableParagraph"/>
              <w:ind w:left="129" w:right="9"/>
              <w:jc w:val="center"/>
              <w:rPr>
                <w:sz w:val="12"/>
              </w:rPr>
            </w:pPr>
            <w:r>
              <w:rPr>
                <w:spacing w:val="-4"/>
                <w:w w:val="125"/>
                <w:sz w:val="12"/>
              </w:rPr>
              <w:t>2.04</w:t>
            </w:r>
          </w:p>
        </w:tc>
        <w:tc>
          <w:tcPr>
            <w:tcW w:w="855" w:type="dxa"/>
          </w:tcPr>
          <w:p w14:paraId="5270B44F" w14:textId="77777777" w:rsidR="00F1267E" w:rsidRDefault="00260777">
            <w:pPr>
              <w:pStyle w:val="TableParagraph"/>
              <w:ind w:right="232"/>
              <w:jc w:val="right"/>
              <w:rPr>
                <w:sz w:val="12"/>
              </w:rPr>
            </w:pPr>
            <w:r>
              <w:rPr>
                <w:spacing w:val="-4"/>
                <w:w w:val="125"/>
                <w:sz w:val="12"/>
              </w:rPr>
              <w:t>2.18</w:t>
            </w:r>
          </w:p>
        </w:tc>
        <w:tc>
          <w:tcPr>
            <w:tcW w:w="855" w:type="dxa"/>
          </w:tcPr>
          <w:p w14:paraId="48C20FBE" w14:textId="77777777" w:rsidR="00F1267E" w:rsidRDefault="00260777">
            <w:pPr>
              <w:pStyle w:val="TableParagraph"/>
              <w:ind w:left="133" w:right="9"/>
              <w:jc w:val="center"/>
              <w:rPr>
                <w:sz w:val="12"/>
              </w:rPr>
            </w:pPr>
            <w:r>
              <w:rPr>
                <w:spacing w:val="-4"/>
                <w:w w:val="125"/>
                <w:sz w:val="12"/>
              </w:rPr>
              <w:t>2.53</w:t>
            </w:r>
          </w:p>
        </w:tc>
        <w:tc>
          <w:tcPr>
            <w:tcW w:w="855" w:type="dxa"/>
          </w:tcPr>
          <w:p w14:paraId="57E2CC15" w14:textId="77777777" w:rsidR="00F1267E" w:rsidRDefault="00260777">
            <w:pPr>
              <w:pStyle w:val="TableParagraph"/>
              <w:ind w:right="230"/>
              <w:jc w:val="right"/>
              <w:rPr>
                <w:sz w:val="12"/>
              </w:rPr>
            </w:pPr>
            <w:r>
              <w:rPr>
                <w:spacing w:val="-4"/>
                <w:w w:val="125"/>
                <w:sz w:val="12"/>
              </w:rPr>
              <w:t>2.24</w:t>
            </w:r>
          </w:p>
        </w:tc>
        <w:tc>
          <w:tcPr>
            <w:tcW w:w="856" w:type="dxa"/>
          </w:tcPr>
          <w:p w14:paraId="32BC1639" w14:textId="77777777" w:rsidR="00F1267E" w:rsidRDefault="00260777">
            <w:pPr>
              <w:pStyle w:val="TableParagraph"/>
              <w:ind w:right="230"/>
              <w:jc w:val="right"/>
              <w:rPr>
                <w:sz w:val="12"/>
              </w:rPr>
            </w:pPr>
            <w:r>
              <w:rPr>
                <w:spacing w:val="-4"/>
                <w:w w:val="125"/>
                <w:sz w:val="12"/>
              </w:rPr>
              <w:t>1.71</w:t>
            </w:r>
          </w:p>
        </w:tc>
        <w:tc>
          <w:tcPr>
            <w:tcW w:w="855" w:type="dxa"/>
          </w:tcPr>
          <w:p w14:paraId="74AD6551" w14:textId="77777777" w:rsidR="00F1267E" w:rsidRDefault="00260777">
            <w:pPr>
              <w:pStyle w:val="TableParagraph"/>
              <w:ind w:left="135" w:right="4"/>
              <w:jc w:val="center"/>
              <w:rPr>
                <w:sz w:val="12"/>
              </w:rPr>
            </w:pPr>
            <w:r>
              <w:rPr>
                <w:spacing w:val="-4"/>
                <w:w w:val="125"/>
                <w:sz w:val="12"/>
              </w:rPr>
              <w:t>1.36</w:t>
            </w:r>
          </w:p>
        </w:tc>
        <w:tc>
          <w:tcPr>
            <w:tcW w:w="618" w:type="dxa"/>
          </w:tcPr>
          <w:p w14:paraId="3B14C1BF" w14:textId="77777777" w:rsidR="00F1267E" w:rsidRDefault="00260777">
            <w:pPr>
              <w:pStyle w:val="TableParagraph"/>
              <w:ind w:right="-15"/>
              <w:jc w:val="right"/>
              <w:rPr>
                <w:sz w:val="12"/>
              </w:rPr>
            </w:pPr>
            <w:r>
              <w:rPr>
                <w:spacing w:val="-4"/>
                <w:w w:val="125"/>
                <w:sz w:val="12"/>
              </w:rPr>
              <w:t>1.37</w:t>
            </w:r>
          </w:p>
        </w:tc>
        <w:tc>
          <w:tcPr>
            <w:tcW w:w="118" w:type="dxa"/>
          </w:tcPr>
          <w:p w14:paraId="265996D4" w14:textId="77777777" w:rsidR="00F1267E" w:rsidRDefault="00F1267E">
            <w:pPr>
              <w:pStyle w:val="TableParagraph"/>
              <w:spacing w:before="0"/>
              <w:rPr>
                <w:sz w:val="10"/>
              </w:rPr>
            </w:pPr>
          </w:p>
        </w:tc>
      </w:tr>
      <w:tr w:rsidR="00F1267E" w14:paraId="6C5DA726" w14:textId="77777777">
        <w:trPr>
          <w:trHeight w:val="171"/>
        </w:trPr>
        <w:tc>
          <w:tcPr>
            <w:tcW w:w="119" w:type="dxa"/>
          </w:tcPr>
          <w:p w14:paraId="3F8DA18A" w14:textId="77777777" w:rsidR="00F1267E" w:rsidRDefault="00F1267E">
            <w:pPr>
              <w:pStyle w:val="TableParagraph"/>
              <w:spacing w:before="0"/>
              <w:rPr>
                <w:sz w:val="10"/>
              </w:rPr>
            </w:pPr>
          </w:p>
        </w:tc>
        <w:tc>
          <w:tcPr>
            <w:tcW w:w="2084" w:type="dxa"/>
          </w:tcPr>
          <w:p w14:paraId="377AFC5B" w14:textId="77777777" w:rsidR="00F1267E" w:rsidRDefault="00F1267E">
            <w:pPr>
              <w:pStyle w:val="TableParagraph"/>
              <w:spacing w:before="0"/>
              <w:rPr>
                <w:sz w:val="10"/>
              </w:rPr>
            </w:pPr>
          </w:p>
        </w:tc>
        <w:tc>
          <w:tcPr>
            <w:tcW w:w="392" w:type="dxa"/>
          </w:tcPr>
          <w:p w14:paraId="04300501" w14:textId="77777777" w:rsidR="00F1267E" w:rsidRDefault="00260777">
            <w:pPr>
              <w:pStyle w:val="TableParagraph"/>
              <w:ind w:right="235"/>
              <w:jc w:val="right"/>
              <w:rPr>
                <w:sz w:val="12"/>
              </w:rPr>
            </w:pPr>
            <w:r>
              <w:rPr>
                <w:spacing w:val="-10"/>
                <w:w w:val="130"/>
                <w:sz w:val="12"/>
              </w:rPr>
              <w:t>9</w:t>
            </w:r>
          </w:p>
        </w:tc>
        <w:tc>
          <w:tcPr>
            <w:tcW w:w="854" w:type="dxa"/>
          </w:tcPr>
          <w:p w14:paraId="413CB7F4" w14:textId="77777777" w:rsidR="00F1267E" w:rsidRDefault="00260777">
            <w:pPr>
              <w:pStyle w:val="TableParagraph"/>
              <w:ind w:left="124" w:right="9"/>
              <w:jc w:val="center"/>
              <w:rPr>
                <w:sz w:val="12"/>
              </w:rPr>
            </w:pPr>
            <w:r>
              <w:rPr>
                <w:spacing w:val="-4"/>
                <w:w w:val="125"/>
                <w:sz w:val="12"/>
              </w:rPr>
              <w:t>2.93</w:t>
            </w:r>
          </w:p>
        </w:tc>
        <w:tc>
          <w:tcPr>
            <w:tcW w:w="854" w:type="dxa"/>
          </w:tcPr>
          <w:p w14:paraId="5169D525" w14:textId="77777777" w:rsidR="00F1267E" w:rsidRDefault="00260777">
            <w:pPr>
              <w:pStyle w:val="TableParagraph"/>
              <w:ind w:left="126" w:right="9"/>
              <w:jc w:val="center"/>
              <w:rPr>
                <w:sz w:val="12"/>
              </w:rPr>
            </w:pPr>
            <w:r>
              <w:rPr>
                <w:spacing w:val="-4"/>
                <w:w w:val="125"/>
                <w:sz w:val="12"/>
              </w:rPr>
              <w:t>2.61</w:t>
            </w:r>
          </w:p>
        </w:tc>
        <w:tc>
          <w:tcPr>
            <w:tcW w:w="855" w:type="dxa"/>
          </w:tcPr>
          <w:p w14:paraId="6422CD8C" w14:textId="77777777" w:rsidR="00F1267E" w:rsidRDefault="00260777">
            <w:pPr>
              <w:pStyle w:val="TableParagraph"/>
              <w:ind w:right="232"/>
              <w:jc w:val="right"/>
              <w:rPr>
                <w:sz w:val="12"/>
              </w:rPr>
            </w:pPr>
            <w:r>
              <w:rPr>
                <w:spacing w:val="-4"/>
                <w:w w:val="125"/>
                <w:sz w:val="12"/>
              </w:rPr>
              <w:t>2.68</w:t>
            </w:r>
          </w:p>
        </w:tc>
        <w:tc>
          <w:tcPr>
            <w:tcW w:w="855" w:type="dxa"/>
          </w:tcPr>
          <w:p w14:paraId="26345D49" w14:textId="77777777" w:rsidR="00F1267E" w:rsidRDefault="00260777">
            <w:pPr>
              <w:pStyle w:val="TableParagraph"/>
              <w:ind w:left="133" w:right="9"/>
              <w:jc w:val="center"/>
              <w:rPr>
                <w:sz w:val="12"/>
              </w:rPr>
            </w:pPr>
            <w:r>
              <w:rPr>
                <w:spacing w:val="-4"/>
                <w:w w:val="125"/>
                <w:sz w:val="12"/>
              </w:rPr>
              <w:t>2.55</w:t>
            </w:r>
          </w:p>
        </w:tc>
        <w:tc>
          <w:tcPr>
            <w:tcW w:w="855" w:type="dxa"/>
          </w:tcPr>
          <w:p w14:paraId="41EB82CD" w14:textId="77777777" w:rsidR="00F1267E" w:rsidRDefault="00260777">
            <w:pPr>
              <w:pStyle w:val="TableParagraph"/>
              <w:ind w:right="230"/>
              <w:jc w:val="right"/>
              <w:rPr>
                <w:sz w:val="12"/>
              </w:rPr>
            </w:pPr>
            <w:r>
              <w:rPr>
                <w:spacing w:val="-4"/>
                <w:w w:val="125"/>
                <w:sz w:val="12"/>
              </w:rPr>
              <w:t>2.43</w:t>
            </w:r>
          </w:p>
        </w:tc>
        <w:tc>
          <w:tcPr>
            <w:tcW w:w="856" w:type="dxa"/>
          </w:tcPr>
          <w:p w14:paraId="0305BEAE" w14:textId="77777777" w:rsidR="00F1267E" w:rsidRDefault="00260777">
            <w:pPr>
              <w:pStyle w:val="TableParagraph"/>
              <w:ind w:right="230"/>
              <w:jc w:val="right"/>
              <w:rPr>
                <w:sz w:val="12"/>
              </w:rPr>
            </w:pPr>
            <w:r>
              <w:rPr>
                <w:spacing w:val="-4"/>
                <w:w w:val="125"/>
                <w:sz w:val="12"/>
              </w:rPr>
              <w:t>1.83</w:t>
            </w:r>
          </w:p>
        </w:tc>
        <w:tc>
          <w:tcPr>
            <w:tcW w:w="855" w:type="dxa"/>
          </w:tcPr>
          <w:p w14:paraId="0E70C246" w14:textId="77777777" w:rsidR="00F1267E" w:rsidRDefault="00260777">
            <w:pPr>
              <w:pStyle w:val="TableParagraph"/>
              <w:ind w:left="135" w:right="4"/>
              <w:jc w:val="center"/>
              <w:rPr>
                <w:sz w:val="12"/>
              </w:rPr>
            </w:pPr>
            <w:r>
              <w:rPr>
                <w:spacing w:val="-4"/>
                <w:w w:val="125"/>
                <w:sz w:val="12"/>
              </w:rPr>
              <w:t>1.17</w:t>
            </w:r>
          </w:p>
        </w:tc>
        <w:tc>
          <w:tcPr>
            <w:tcW w:w="618" w:type="dxa"/>
          </w:tcPr>
          <w:p w14:paraId="16D9BF97" w14:textId="77777777" w:rsidR="00F1267E" w:rsidRDefault="00260777">
            <w:pPr>
              <w:pStyle w:val="TableParagraph"/>
              <w:ind w:right="-15"/>
              <w:jc w:val="right"/>
              <w:rPr>
                <w:sz w:val="12"/>
              </w:rPr>
            </w:pPr>
            <w:r>
              <w:rPr>
                <w:spacing w:val="-4"/>
                <w:w w:val="125"/>
                <w:sz w:val="12"/>
              </w:rPr>
              <w:t>1.40</w:t>
            </w:r>
          </w:p>
        </w:tc>
        <w:tc>
          <w:tcPr>
            <w:tcW w:w="118" w:type="dxa"/>
          </w:tcPr>
          <w:p w14:paraId="3A97CB43" w14:textId="77777777" w:rsidR="00F1267E" w:rsidRDefault="00F1267E">
            <w:pPr>
              <w:pStyle w:val="TableParagraph"/>
              <w:spacing w:before="0"/>
              <w:rPr>
                <w:sz w:val="10"/>
              </w:rPr>
            </w:pPr>
          </w:p>
        </w:tc>
      </w:tr>
      <w:tr w:rsidR="00F1267E" w14:paraId="6E09E23D" w14:textId="77777777">
        <w:trPr>
          <w:trHeight w:val="171"/>
        </w:trPr>
        <w:tc>
          <w:tcPr>
            <w:tcW w:w="119" w:type="dxa"/>
          </w:tcPr>
          <w:p w14:paraId="5FE24687" w14:textId="77777777" w:rsidR="00F1267E" w:rsidRDefault="00F1267E">
            <w:pPr>
              <w:pStyle w:val="TableParagraph"/>
              <w:spacing w:before="0"/>
              <w:rPr>
                <w:sz w:val="10"/>
              </w:rPr>
            </w:pPr>
          </w:p>
        </w:tc>
        <w:tc>
          <w:tcPr>
            <w:tcW w:w="2084" w:type="dxa"/>
          </w:tcPr>
          <w:p w14:paraId="06B88E46" w14:textId="77777777" w:rsidR="00F1267E" w:rsidRDefault="00F1267E">
            <w:pPr>
              <w:pStyle w:val="TableParagraph"/>
              <w:spacing w:before="0"/>
              <w:rPr>
                <w:sz w:val="10"/>
              </w:rPr>
            </w:pPr>
          </w:p>
        </w:tc>
        <w:tc>
          <w:tcPr>
            <w:tcW w:w="392" w:type="dxa"/>
          </w:tcPr>
          <w:p w14:paraId="7136D61D" w14:textId="77777777" w:rsidR="00F1267E" w:rsidRDefault="00260777">
            <w:pPr>
              <w:pStyle w:val="TableParagraph"/>
              <w:ind w:right="235"/>
              <w:jc w:val="right"/>
              <w:rPr>
                <w:sz w:val="12"/>
              </w:rPr>
            </w:pPr>
            <w:r>
              <w:rPr>
                <w:spacing w:val="-5"/>
                <w:w w:val="130"/>
                <w:sz w:val="12"/>
              </w:rPr>
              <w:t>12</w:t>
            </w:r>
          </w:p>
        </w:tc>
        <w:tc>
          <w:tcPr>
            <w:tcW w:w="854" w:type="dxa"/>
          </w:tcPr>
          <w:p w14:paraId="5FC109B3" w14:textId="77777777" w:rsidR="00F1267E" w:rsidRDefault="00260777">
            <w:pPr>
              <w:pStyle w:val="TableParagraph"/>
              <w:ind w:left="124" w:right="9"/>
              <w:jc w:val="center"/>
              <w:rPr>
                <w:sz w:val="12"/>
              </w:rPr>
            </w:pPr>
            <w:r>
              <w:rPr>
                <w:spacing w:val="-4"/>
                <w:w w:val="125"/>
                <w:sz w:val="12"/>
              </w:rPr>
              <w:t>3.53</w:t>
            </w:r>
          </w:p>
        </w:tc>
        <w:tc>
          <w:tcPr>
            <w:tcW w:w="854" w:type="dxa"/>
          </w:tcPr>
          <w:p w14:paraId="0B9DF8EA" w14:textId="77777777" w:rsidR="00F1267E" w:rsidRDefault="00260777">
            <w:pPr>
              <w:pStyle w:val="TableParagraph"/>
              <w:ind w:left="126" w:right="9"/>
              <w:jc w:val="center"/>
              <w:rPr>
                <w:sz w:val="12"/>
              </w:rPr>
            </w:pPr>
            <w:r>
              <w:rPr>
                <w:spacing w:val="-4"/>
                <w:w w:val="125"/>
                <w:sz w:val="12"/>
              </w:rPr>
              <w:t>2.82</w:t>
            </w:r>
          </w:p>
        </w:tc>
        <w:tc>
          <w:tcPr>
            <w:tcW w:w="855" w:type="dxa"/>
          </w:tcPr>
          <w:p w14:paraId="4662D72A" w14:textId="77777777" w:rsidR="00F1267E" w:rsidRDefault="00260777">
            <w:pPr>
              <w:pStyle w:val="TableParagraph"/>
              <w:ind w:right="232"/>
              <w:jc w:val="right"/>
              <w:rPr>
                <w:sz w:val="12"/>
              </w:rPr>
            </w:pPr>
            <w:r>
              <w:rPr>
                <w:spacing w:val="-4"/>
                <w:w w:val="125"/>
                <w:sz w:val="12"/>
              </w:rPr>
              <w:t>2.57</w:t>
            </w:r>
          </w:p>
        </w:tc>
        <w:tc>
          <w:tcPr>
            <w:tcW w:w="855" w:type="dxa"/>
          </w:tcPr>
          <w:p w14:paraId="58E53BE6" w14:textId="77777777" w:rsidR="00F1267E" w:rsidRDefault="00260777">
            <w:pPr>
              <w:pStyle w:val="TableParagraph"/>
              <w:ind w:left="133" w:right="9"/>
              <w:jc w:val="center"/>
              <w:rPr>
                <w:sz w:val="12"/>
              </w:rPr>
            </w:pPr>
            <w:r>
              <w:rPr>
                <w:spacing w:val="-4"/>
                <w:w w:val="125"/>
                <w:sz w:val="12"/>
              </w:rPr>
              <w:t>2.42</w:t>
            </w:r>
          </w:p>
        </w:tc>
        <w:tc>
          <w:tcPr>
            <w:tcW w:w="855" w:type="dxa"/>
          </w:tcPr>
          <w:p w14:paraId="6D37D7FE" w14:textId="77777777" w:rsidR="00F1267E" w:rsidRDefault="00260777">
            <w:pPr>
              <w:pStyle w:val="TableParagraph"/>
              <w:ind w:right="230"/>
              <w:jc w:val="right"/>
              <w:rPr>
                <w:sz w:val="12"/>
              </w:rPr>
            </w:pPr>
            <w:r>
              <w:rPr>
                <w:spacing w:val="-4"/>
                <w:w w:val="125"/>
                <w:sz w:val="12"/>
              </w:rPr>
              <w:t>2.18</w:t>
            </w:r>
          </w:p>
        </w:tc>
        <w:tc>
          <w:tcPr>
            <w:tcW w:w="856" w:type="dxa"/>
          </w:tcPr>
          <w:p w14:paraId="12662BA1" w14:textId="77777777" w:rsidR="00F1267E" w:rsidRDefault="00260777">
            <w:pPr>
              <w:pStyle w:val="TableParagraph"/>
              <w:ind w:right="230"/>
              <w:jc w:val="right"/>
              <w:rPr>
                <w:sz w:val="12"/>
              </w:rPr>
            </w:pPr>
            <w:r>
              <w:rPr>
                <w:spacing w:val="-4"/>
                <w:w w:val="125"/>
                <w:sz w:val="12"/>
              </w:rPr>
              <w:t>1.47</w:t>
            </w:r>
          </w:p>
        </w:tc>
        <w:tc>
          <w:tcPr>
            <w:tcW w:w="855" w:type="dxa"/>
          </w:tcPr>
          <w:p w14:paraId="74A478CE" w14:textId="77777777" w:rsidR="00F1267E" w:rsidRDefault="00260777">
            <w:pPr>
              <w:pStyle w:val="TableParagraph"/>
              <w:ind w:left="135" w:right="4"/>
              <w:jc w:val="center"/>
              <w:rPr>
                <w:sz w:val="12"/>
              </w:rPr>
            </w:pPr>
            <w:r>
              <w:rPr>
                <w:spacing w:val="-4"/>
                <w:w w:val="125"/>
                <w:sz w:val="12"/>
              </w:rPr>
              <w:t>1.12</w:t>
            </w:r>
          </w:p>
        </w:tc>
        <w:tc>
          <w:tcPr>
            <w:tcW w:w="618" w:type="dxa"/>
          </w:tcPr>
          <w:p w14:paraId="64BB7550" w14:textId="77777777" w:rsidR="00F1267E" w:rsidRDefault="00260777">
            <w:pPr>
              <w:pStyle w:val="TableParagraph"/>
              <w:ind w:right="-15"/>
              <w:jc w:val="right"/>
              <w:rPr>
                <w:sz w:val="12"/>
              </w:rPr>
            </w:pPr>
            <w:r>
              <w:rPr>
                <w:spacing w:val="-4"/>
                <w:w w:val="125"/>
                <w:sz w:val="12"/>
              </w:rPr>
              <w:t>0.96</w:t>
            </w:r>
          </w:p>
        </w:tc>
        <w:tc>
          <w:tcPr>
            <w:tcW w:w="118" w:type="dxa"/>
          </w:tcPr>
          <w:p w14:paraId="06906F48" w14:textId="77777777" w:rsidR="00F1267E" w:rsidRDefault="00F1267E">
            <w:pPr>
              <w:pStyle w:val="TableParagraph"/>
              <w:spacing w:before="0"/>
              <w:rPr>
                <w:sz w:val="10"/>
              </w:rPr>
            </w:pPr>
          </w:p>
        </w:tc>
      </w:tr>
      <w:tr w:rsidR="00F1267E" w14:paraId="2575E5E3" w14:textId="77777777">
        <w:trPr>
          <w:trHeight w:val="171"/>
        </w:trPr>
        <w:tc>
          <w:tcPr>
            <w:tcW w:w="119" w:type="dxa"/>
          </w:tcPr>
          <w:p w14:paraId="0C392A23" w14:textId="77777777" w:rsidR="00F1267E" w:rsidRDefault="00F1267E">
            <w:pPr>
              <w:pStyle w:val="TableParagraph"/>
              <w:spacing w:before="0"/>
              <w:rPr>
                <w:sz w:val="10"/>
              </w:rPr>
            </w:pPr>
          </w:p>
        </w:tc>
        <w:tc>
          <w:tcPr>
            <w:tcW w:w="2084" w:type="dxa"/>
          </w:tcPr>
          <w:p w14:paraId="08122A74" w14:textId="77777777" w:rsidR="00F1267E" w:rsidRDefault="00F1267E">
            <w:pPr>
              <w:pStyle w:val="TableParagraph"/>
              <w:spacing w:before="0"/>
              <w:rPr>
                <w:sz w:val="10"/>
              </w:rPr>
            </w:pPr>
          </w:p>
        </w:tc>
        <w:tc>
          <w:tcPr>
            <w:tcW w:w="392" w:type="dxa"/>
          </w:tcPr>
          <w:p w14:paraId="3BF35E49" w14:textId="77777777" w:rsidR="00F1267E" w:rsidRDefault="00260777">
            <w:pPr>
              <w:pStyle w:val="TableParagraph"/>
              <w:spacing w:before="11"/>
              <w:ind w:right="235"/>
              <w:jc w:val="right"/>
              <w:rPr>
                <w:sz w:val="12"/>
              </w:rPr>
            </w:pPr>
            <w:r>
              <w:rPr>
                <w:spacing w:val="-5"/>
                <w:w w:val="130"/>
                <w:sz w:val="12"/>
              </w:rPr>
              <w:t>24</w:t>
            </w:r>
          </w:p>
        </w:tc>
        <w:tc>
          <w:tcPr>
            <w:tcW w:w="854" w:type="dxa"/>
          </w:tcPr>
          <w:p w14:paraId="0274EE90" w14:textId="77777777" w:rsidR="00F1267E" w:rsidRDefault="00260777">
            <w:pPr>
              <w:pStyle w:val="TableParagraph"/>
              <w:spacing w:before="11"/>
              <w:ind w:left="124" w:right="9"/>
              <w:jc w:val="center"/>
              <w:rPr>
                <w:sz w:val="12"/>
              </w:rPr>
            </w:pPr>
            <w:r>
              <w:rPr>
                <w:spacing w:val="-4"/>
                <w:w w:val="125"/>
                <w:sz w:val="12"/>
              </w:rPr>
              <w:t>1.87</w:t>
            </w:r>
          </w:p>
        </w:tc>
        <w:tc>
          <w:tcPr>
            <w:tcW w:w="854" w:type="dxa"/>
          </w:tcPr>
          <w:p w14:paraId="5AF0CE32" w14:textId="77777777" w:rsidR="00F1267E" w:rsidRDefault="00260777">
            <w:pPr>
              <w:pStyle w:val="TableParagraph"/>
              <w:spacing w:before="11"/>
              <w:ind w:left="126" w:right="9"/>
              <w:jc w:val="center"/>
              <w:rPr>
                <w:sz w:val="12"/>
              </w:rPr>
            </w:pPr>
            <w:r>
              <w:rPr>
                <w:spacing w:val="-4"/>
                <w:w w:val="125"/>
                <w:sz w:val="12"/>
              </w:rPr>
              <w:t>1.55</w:t>
            </w:r>
          </w:p>
        </w:tc>
        <w:tc>
          <w:tcPr>
            <w:tcW w:w="855" w:type="dxa"/>
          </w:tcPr>
          <w:p w14:paraId="632343BC" w14:textId="77777777" w:rsidR="00F1267E" w:rsidRDefault="00260777">
            <w:pPr>
              <w:pStyle w:val="TableParagraph"/>
              <w:spacing w:before="11"/>
              <w:ind w:right="232"/>
              <w:jc w:val="right"/>
              <w:rPr>
                <w:sz w:val="12"/>
              </w:rPr>
            </w:pPr>
            <w:r>
              <w:rPr>
                <w:spacing w:val="-4"/>
                <w:w w:val="125"/>
                <w:sz w:val="12"/>
              </w:rPr>
              <w:t>1.62</w:t>
            </w:r>
          </w:p>
        </w:tc>
        <w:tc>
          <w:tcPr>
            <w:tcW w:w="855" w:type="dxa"/>
          </w:tcPr>
          <w:p w14:paraId="5AEA5F88" w14:textId="77777777" w:rsidR="00F1267E" w:rsidRDefault="00260777">
            <w:pPr>
              <w:pStyle w:val="TableParagraph"/>
              <w:spacing w:before="11"/>
              <w:ind w:left="133" w:right="9"/>
              <w:jc w:val="center"/>
              <w:rPr>
                <w:sz w:val="12"/>
              </w:rPr>
            </w:pPr>
            <w:r>
              <w:rPr>
                <w:spacing w:val="-4"/>
                <w:w w:val="125"/>
                <w:sz w:val="12"/>
              </w:rPr>
              <w:t>1.66</w:t>
            </w:r>
          </w:p>
        </w:tc>
        <w:tc>
          <w:tcPr>
            <w:tcW w:w="855" w:type="dxa"/>
          </w:tcPr>
          <w:p w14:paraId="6C5FD53F" w14:textId="77777777" w:rsidR="00F1267E" w:rsidRDefault="00260777">
            <w:pPr>
              <w:pStyle w:val="TableParagraph"/>
              <w:spacing w:before="11"/>
              <w:ind w:right="230"/>
              <w:jc w:val="right"/>
              <w:rPr>
                <w:sz w:val="12"/>
              </w:rPr>
            </w:pPr>
            <w:r>
              <w:rPr>
                <w:spacing w:val="-4"/>
                <w:w w:val="125"/>
                <w:sz w:val="12"/>
              </w:rPr>
              <w:t>1.58</w:t>
            </w:r>
          </w:p>
        </w:tc>
        <w:tc>
          <w:tcPr>
            <w:tcW w:w="856" w:type="dxa"/>
          </w:tcPr>
          <w:p w14:paraId="3384C0DB" w14:textId="77777777" w:rsidR="00F1267E" w:rsidRDefault="00260777">
            <w:pPr>
              <w:pStyle w:val="TableParagraph"/>
              <w:spacing w:before="11"/>
              <w:ind w:right="229"/>
              <w:jc w:val="right"/>
              <w:rPr>
                <w:sz w:val="12"/>
              </w:rPr>
            </w:pPr>
            <w:r>
              <w:rPr>
                <w:spacing w:val="-4"/>
                <w:w w:val="125"/>
                <w:sz w:val="12"/>
              </w:rPr>
              <w:t>1.01</w:t>
            </w:r>
          </w:p>
        </w:tc>
        <w:tc>
          <w:tcPr>
            <w:tcW w:w="855" w:type="dxa"/>
          </w:tcPr>
          <w:p w14:paraId="06E76BDA" w14:textId="77777777" w:rsidR="00F1267E" w:rsidRDefault="00260777">
            <w:pPr>
              <w:pStyle w:val="TableParagraph"/>
              <w:spacing w:before="11"/>
              <w:ind w:left="137" w:right="4"/>
              <w:jc w:val="center"/>
              <w:rPr>
                <w:sz w:val="12"/>
              </w:rPr>
            </w:pPr>
            <w:r>
              <w:rPr>
                <w:spacing w:val="-4"/>
                <w:w w:val="125"/>
                <w:sz w:val="12"/>
              </w:rPr>
              <w:t>0.90</w:t>
            </w:r>
          </w:p>
        </w:tc>
        <w:tc>
          <w:tcPr>
            <w:tcW w:w="618" w:type="dxa"/>
          </w:tcPr>
          <w:p w14:paraId="772138F3" w14:textId="77777777" w:rsidR="00F1267E" w:rsidRDefault="00260777">
            <w:pPr>
              <w:pStyle w:val="TableParagraph"/>
              <w:spacing w:before="11"/>
              <w:ind w:right="-15"/>
              <w:jc w:val="right"/>
              <w:rPr>
                <w:sz w:val="12"/>
              </w:rPr>
            </w:pPr>
            <w:r>
              <w:rPr>
                <w:spacing w:val="-4"/>
                <w:w w:val="125"/>
                <w:sz w:val="12"/>
              </w:rPr>
              <w:t>0.64</w:t>
            </w:r>
          </w:p>
        </w:tc>
        <w:tc>
          <w:tcPr>
            <w:tcW w:w="118" w:type="dxa"/>
          </w:tcPr>
          <w:p w14:paraId="5092A94E" w14:textId="77777777" w:rsidR="00F1267E" w:rsidRDefault="00F1267E">
            <w:pPr>
              <w:pStyle w:val="TableParagraph"/>
              <w:spacing w:before="0"/>
              <w:rPr>
                <w:sz w:val="10"/>
              </w:rPr>
            </w:pPr>
          </w:p>
        </w:tc>
      </w:tr>
      <w:tr w:rsidR="00F1267E" w14:paraId="6437A9BB" w14:textId="77777777">
        <w:trPr>
          <w:trHeight w:val="171"/>
        </w:trPr>
        <w:tc>
          <w:tcPr>
            <w:tcW w:w="119" w:type="dxa"/>
          </w:tcPr>
          <w:p w14:paraId="3700F30F" w14:textId="77777777" w:rsidR="00F1267E" w:rsidRDefault="00F1267E">
            <w:pPr>
              <w:pStyle w:val="TableParagraph"/>
              <w:spacing w:before="0"/>
              <w:rPr>
                <w:sz w:val="10"/>
              </w:rPr>
            </w:pPr>
          </w:p>
        </w:tc>
        <w:tc>
          <w:tcPr>
            <w:tcW w:w="2084" w:type="dxa"/>
          </w:tcPr>
          <w:p w14:paraId="3A7945C4" w14:textId="77777777" w:rsidR="00F1267E" w:rsidRDefault="00F1267E">
            <w:pPr>
              <w:pStyle w:val="TableParagraph"/>
              <w:spacing w:before="0"/>
              <w:rPr>
                <w:sz w:val="10"/>
              </w:rPr>
            </w:pPr>
          </w:p>
        </w:tc>
        <w:tc>
          <w:tcPr>
            <w:tcW w:w="392" w:type="dxa"/>
          </w:tcPr>
          <w:p w14:paraId="59763656" w14:textId="77777777" w:rsidR="00F1267E" w:rsidRDefault="00260777">
            <w:pPr>
              <w:pStyle w:val="TableParagraph"/>
              <w:ind w:right="235"/>
              <w:jc w:val="right"/>
              <w:rPr>
                <w:sz w:val="12"/>
              </w:rPr>
            </w:pPr>
            <w:r>
              <w:rPr>
                <w:spacing w:val="-5"/>
                <w:w w:val="130"/>
                <w:sz w:val="12"/>
              </w:rPr>
              <w:t>36</w:t>
            </w:r>
          </w:p>
        </w:tc>
        <w:tc>
          <w:tcPr>
            <w:tcW w:w="854" w:type="dxa"/>
          </w:tcPr>
          <w:p w14:paraId="270F5BAF" w14:textId="77777777" w:rsidR="00F1267E" w:rsidRDefault="00260777">
            <w:pPr>
              <w:pStyle w:val="TableParagraph"/>
              <w:ind w:left="124" w:right="9"/>
              <w:jc w:val="center"/>
              <w:rPr>
                <w:sz w:val="12"/>
              </w:rPr>
            </w:pPr>
            <w:r>
              <w:rPr>
                <w:spacing w:val="-4"/>
                <w:w w:val="125"/>
                <w:sz w:val="12"/>
              </w:rPr>
              <w:t>1.97</w:t>
            </w:r>
          </w:p>
        </w:tc>
        <w:tc>
          <w:tcPr>
            <w:tcW w:w="854" w:type="dxa"/>
          </w:tcPr>
          <w:p w14:paraId="133D0545" w14:textId="77777777" w:rsidR="00F1267E" w:rsidRDefault="00260777">
            <w:pPr>
              <w:pStyle w:val="TableParagraph"/>
              <w:ind w:left="126" w:right="9"/>
              <w:jc w:val="center"/>
              <w:rPr>
                <w:sz w:val="12"/>
              </w:rPr>
            </w:pPr>
            <w:r>
              <w:rPr>
                <w:spacing w:val="-4"/>
                <w:w w:val="125"/>
                <w:sz w:val="12"/>
              </w:rPr>
              <w:t>1.83</w:t>
            </w:r>
          </w:p>
        </w:tc>
        <w:tc>
          <w:tcPr>
            <w:tcW w:w="855" w:type="dxa"/>
          </w:tcPr>
          <w:p w14:paraId="26FFE07D" w14:textId="77777777" w:rsidR="00F1267E" w:rsidRDefault="00260777">
            <w:pPr>
              <w:pStyle w:val="TableParagraph"/>
              <w:ind w:right="232"/>
              <w:jc w:val="right"/>
              <w:rPr>
                <w:sz w:val="12"/>
              </w:rPr>
            </w:pPr>
            <w:r>
              <w:rPr>
                <w:spacing w:val="-4"/>
                <w:w w:val="125"/>
                <w:sz w:val="12"/>
              </w:rPr>
              <w:t>1.70</w:t>
            </w:r>
          </w:p>
        </w:tc>
        <w:tc>
          <w:tcPr>
            <w:tcW w:w="855" w:type="dxa"/>
          </w:tcPr>
          <w:p w14:paraId="4153ECA2" w14:textId="77777777" w:rsidR="00F1267E" w:rsidRDefault="00260777">
            <w:pPr>
              <w:pStyle w:val="TableParagraph"/>
              <w:ind w:left="133" w:right="9"/>
              <w:jc w:val="center"/>
              <w:rPr>
                <w:sz w:val="12"/>
              </w:rPr>
            </w:pPr>
            <w:r>
              <w:rPr>
                <w:spacing w:val="-4"/>
                <w:w w:val="125"/>
                <w:sz w:val="12"/>
              </w:rPr>
              <w:t>1.62</w:t>
            </w:r>
          </w:p>
        </w:tc>
        <w:tc>
          <w:tcPr>
            <w:tcW w:w="855" w:type="dxa"/>
          </w:tcPr>
          <w:p w14:paraId="4BA9D8CB" w14:textId="77777777" w:rsidR="00F1267E" w:rsidRDefault="00260777">
            <w:pPr>
              <w:pStyle w:val="TableParagraph"/>
              <w:ind w:right="230"/>
              <w:jc w:val="right"/>
              <w:rPr>
                <w:sz w:val="12"/>
              </w:rPr>
            </w:pPr>
            <w:r>
              <w:rPr>
                <w:spacing w:val="-4"/>
                <w:w w:val="125"/>
                <w:sz w:val="12"/>
              </w:rPr>
              <w:t>1.73</w:t>
            </w:r>
          </w:p>
        </w:tc>
        <w:tc>
          <w:tcPr>
            <w:tcW w:w="856" w:type="dxa"/>
          </w:tcPr>
          <w:p w14:paraId="4DEECAB2" w14:textId="77777777" w:rsidR="00F1267E" w:rsidRDefault="00260777">
            <w:pPr>
              <w:pStyle w:val="TableParagraph"/>
              <w:ind w:right="230"/>
              <w:jc w:val="right"/>
              <w:rPr>
                <w:sz w:val="12"/>
              </w:rPr>
            </w:pPr>
            <w:r>
              <w:rPr>
                <w:spacing w:val="-4"/>
                <w:w w:val="125"/>
                <w:sz w:val="12"/>
              </w:rPr>
              <w:t>1.13</w:t>
            </w:r>
          </w:p>
        </w:tc>
        <w:tc>
          <w:tcPr>
            <w:tcW w:w="855" w:type="dxa"/>
          </w:tcPr>
          <w:p w14:paraId="5CE2FE88" w14:textId="77777777" w:rsidR="00F1267E" w:rsidRDefault="00260777">
            <w:pPr>
              <w:pStyle w:val="TableParagraph"/>
              <w:ind w:left="136" w:right="4"/>
              <w:jc w:val="center"/>
              <w:rPr>
                <w:sz w:val="12"/>
              </w:rPr>
            </w:pPr>
            <w:r>
              <w:rPr>
                <w:spacing w:val="-4"/>
                <w:w w:val="125"/>
                <w:sz w:val="12"/>
              </w:rPr>
              <w:t>0.75</w:t>
            </w:r>
          </w:p>
        </w:tc>
        <w:tc>
          <w:tcPr>
            <w:tcW w:w="618" w:type="dxa"/>
          </w:tcPr>
          <w:p w14:paraId="0B4B8884" w14:textId="77777777" w:rsidR="00F1267E" w:rsidRDefault="00260777">
            <w:pPr>
              <w:pStyle w:val="TableParagraph"/>
              <w:ind w:right="-15"/>
              <w:jc w:val="right"/>
              <w:rPr>
                <w:sz w:val="12"/>
              </w:rPr>
            </w:pPr>
            <w:r>
              <w:rPr>
                <w:spacing w:val="-4"/>
                <w:w w:val="125"/>
                <w:sz w:val="12"/>
              </w:rPr>
              <w:t>0.91</w:t>
            </w:r>
          </w:p>
        </w:tc>
        <w:tc>
          <w:tcPr>
            <w:tcW w:w="118" w:type="dxa"/>
          </w:tcPr>
          <w:p w14:paraId="6BC0F303" w14:textId="77777777" w:rsidR="00F1267E" w:rsidRDefault="00F1267E">
            <w:pPr>
              <w:pStyle w:val="TableParagraph"/>
              <w:spacing w:before="0"/>
              <w:rPr>
                <w:sz w:val="10"/>
              </w:rPr>
            </w:pPr>
          </w:p>
        </w:tc>
      </w:tr>
      <w:tr w:rsidR="00F1267E" w14:paraId="36EAC817" w14:textId="77777777">
        <w:trPr>
          <w:trHeight w:val="414"/>
        </w:trPr>
        <w:tc>
          <w:tcPr>
            <w:tcW w:w="119" w:type="dxa"/>
          </w:tcPr>
          <w:p w14:paraId="46775DA6" w14:textId="77777777" w:rsidR="00F1267E" w:rsidRDefault="00F1267E">
            <w:pPr>
              <w:pStyle w:val="TableParagraph"/>
              <w:spacing w:before="0"/>
              <w:rPr>
                <w:sz w:val="12"/>
              </w:rPr>
            </w:pPr>
          </w:p>
        </w:tc>
        <w:tc>
          <w:tcPr>
            <w:tcW w:w="2084" w:type="dxa"/>
            <w:tcBorders>
              <w:bottom w:val="single" w:sz="6" w:space="0" w:color="000000"/>
            </w:tcBorders>
          </w:tcPr>
          <w:p w14:paraId="6C5086AA" w14:textId="77777777" w:rsidR="00F1267E" w:rsidRDefault="00F1267E">
            <w:pPr>
              <w:pStyle w:val="TableParagraph"/>
              <w:spacing w:before="0"/>
              <w:rPr>
                <w:sz w:val="12"/>
              </w:rPr>
            </w:pPr>
          </w:p>
        </w:tc>
        <w:tc>
          <w:tcPr>
            <w:tcW w:w="392" w:type="dxa"/>
            <w:tcBorders>
              <w:bottom w:val="single" w:sz="6" w:space="0" w:color="000000"/>
            </w:tcBorders>
          </w:tcPr>
          <w:p w14:paraId="684B0E08" w14:textId="77777777" w:rsidR="00F1267E" w:rsidRDefault="00260777">
            <w:pPr>
              <w:pStyle w:val="TableParagraph"/>
              <w:ind w:right="235"/>
              <w:jc w:val="right"/>
              <w:rPr>
                <w:sz w:val="12"/>
              </w:rPr>
            </w:pPr>
            <w:r>
              <w:rPr>
                <w:spacing w:val="-5"/>
                <w:w w:val="130"/>
                <w:sz w:val="12"/>
              </w:rPr>
              <w:t>48</w:t>
            </w:r>
          </w:p>
        </w:tc>
        <w:tc>
          <w:tcPr>
            <w:tcW w:w="854" w:type="dxa"/>
            <w:tcBorders>
              <w:bottom w:val="single" w:sz="6" w:space="0" w:color="000000"/>
            </w:tcBorders>
          </w:tcPr>
          <w:p w14:paraId="226646DD" w14:textId="77777777" w:rsidR="00F1267E" w:rsidRDefault="00260777">
            <w:pPr>
              <w:pStyle w:val="TableParagraph"/>
              <w:ind w:left="124" w:right="9"/>
              <w:jc w:val="center"/>
              <w:rPr>
                <w:sz w:val="12"/>
              </w:rPr>
            </w:pPr>
            <w:r>
              <w:rPr>
                <w:spacing w:val="-4"/>
                <w:w w:val="125"/>
                <w:sz w:val="12"/>
              </w:rPr>
              <w:t>2.21</w:t>
            </w:r>
          </w:p>
        </w:tc>
        <w:tc>
          <w:tcPr>
            <w:tcW w:w="854" w:type="dxa"/>
            <w:tcBorders>
              <w:bottom w:val="single" w:sz="6" w:space="0" w:color="000000"/>
            </w:tcBorders>
          </w:tcPr>
          <w:p w14:paraId="48B94CB9" w14:textId="77777777" w:rsidR="00F1267E" w:rsidRDefault="00260777">
            <w:pPr>
              <w:pStyle w:val="TableParagraph"/>
              <w:ind w:left="129" w:right="9"/>
              <w:jc w:val="center"/>
              <w:rPr>
                <w:sz w:val="12"/>
              </w:rPr>
            </w:pPr>
            <w:r>
              <w:rPr>
                <w:spacing w:val="-4"/>
                <w:w w:val="125"/>
                <w:sz w:val="12"/>
              </w:rPr>
              <w:t>1.80</w:t>
            </w:r>
          </w:p>
        </w:tc>
        <w:tc>
          <w:tcPr>
            <w:tcW w:w="855" w:type="dxa"/>
            <w:tcBorders>
              <w:bottom w:val="single" w:sz="6" w:space="0" w:color="000000"/>
            </w:tcBorders>
          </w:tcPr>
          <w:p w14:paraId="07C13724" w14:textId="77777777" w:rsidR="00F1267E" w:rsidRDefault="00260777">
            <w:pPr>
              <w:pStyle w:val="TableParagraph"/>
              <w:ind w:right="232"/>
              <w:jc w:val="right"/>
              <w:rPr>
                <w:sz w:val="12"/>
              </w:rPr>
            </w:pPr>
            <w:r>
              <w:rPr>
                <w:spacing w:val="-4"/>
                <w:w w:val="125"/>
                <w:sz w:val="12"/>
              </w:rPr>
              <w:t>1.53</w:t>
            </w:r>
          </w:p>
        </w:tc>
        <w:tc>
          <w:tcPr>
            <w:tcW w:w="855" w:type="dxa"/>
            <w:tcBorders>
              <w:bottom w:val="single" w:sz="6" w:space="0" w:color="000000"/>
            </w:tcBorders>
          </w:tcPr>
          <w:p w14:paraId="1A6D2311" w14:textId="77777777" w:rsidR="00F1267E" w:rsidRDefault="00260777">
            <w:pPr>
              <w:pStyle w:val="TableParagraph"/>
              <w:ind w:left="133" w:right="9"/>
              <w:jc w:val="center"/>
              <w:rPr>
                <w:sz w:val="12"/>
              </w:rPr>
            </w:pPr>
            <w:r>
              <w:rPr>
                <w:spacing w:val="-4"/>
                <w:w w:val="125"/>
                <w:sz w:val="12"/>
              </w:rPr>
              <w:t>1.43</w:t>
            </w:r>
          </w:p>
        </w:tc>
        <w:tc>
          <w:tcPr>
            <w:tcW w:w="855" w:type="dxa"/>
            <w:tcBorders>
              <w:bottom w:val="single" w:sz="6" w:space="0" w:color="000000"/>
            </w:tcBorders>
          </w:tcPr>
          <w:p w14:paraId="67E7057C" w14:textId="77777777" w:rsidR="00F1267E" w:rsidRDefault="00260777">
            <w:pPr>
              <w:pStyle w:val="TableParagraph"/>
              <w:ind w:right="230"/>
              <w:jc w:val="right"/>
              <w:rPr>
                <w:sz w:val="12"/>
              </w:rPr>
            </w:pPr>
            <w:r>
              <w:rPr>
                <w:spacing w:val="-4"/>
                <w:w w:val="125"/>
                <w:sz w:val="12"/>
              </w:rPr>
              <w:t>1.26</w:t>
            </w:r>
          </w:p>
        </w:tc>
        <w:tc>
          <w:tcPr>
            <w:tcW w:w="856" w:type="dxa"/>
            <w:tcBorders>
              <w:bottom w:val="single" w:sz="6" w:space="0" w:color="000000"/>
            </w:tcBorders>
          </w:tcPr>
          <w:p w14:paraId="24CA5CBC" w14:textId="77777777" w:rsidR="00F1267E" w:rsidRDefault="00260777">
            <w:pPr>
              <w:pStyle w:val="TableParagraph"/>
              <w:ind w:right="229"/>
              <w:jc w:val="right"/>
              <w:rPr>
                <w:sz w:val="12"/>
              </w:rPr>
            </w:pPr>
            <w:r>
              <w:rPr>
                <w:spacing w:val="-4"/>
                <w:w w:val="125"/>
                <w:sz w:val="12"/>
              </w:rPr>
              <w:t>0.72</w:t>
            </w:r>
          </w:p>
        </w:tc>
        <w:tc>
          <w:tcPr>
            <w:tcW w:w="855" w:type="dxa"/>
            <w:tcBorders>
              <w:bottom w:val="single" w:sz="6" w:space="0" w:color="000000"/>
            </w:tcBorders>
          </w:tcPr>
          <w:p w14:paraId="0254675A" w14:textId="77777777" w:rsidR="00F1267E" w:rsidRDefault="00260777">
            <w:pPr>
              <w:pStyle w:val="TableParagraph"/>
              <w:ind w:left="136" w:right="4"/>
              <w:jc w:val="center"/>
              <w:rPr>
                <w:sz w:val="12"/>
              </w:rPr>
            </w:pPr>
            <w:r>
              <w:rPr>
                <w:spacing w:val="-4"/>
                <w:w w:val="125"/>
                <w:sz w:val="12"/>
              </w:rPr>
              <w:t>0.73</w:t>
            </w:r>
          </w:p>
        </w:tc>
        <w:tc>
          <w:tcPr>
            <w:tcW w:w="618" w:type="dxa"/>
            <w:tcBorders>
              <w:bottom w:val="single" w:sz="6" w:space="0" w:color="000000"/>
            </w:tcBorders>
          </w:tcPr>
          <w:p w14:paraId="7B0D8D02" w14:textId="77777777" w:rsidR="00F1267E" w:rsidRDefault="00260777">
            <w:pPr>
              <w:pStyle w:val="TableParagraph"/>
              <w:ind w:right="-15"/>
              <w:jc w:val="right"/>
              <w:rPr>
                <w:sz w:val="12"/>
              </w:rPr>
            </w:pPr>
            <w:r>
              <w:rPr>
                <w:spacing w:val="-4"/>
                <w:w w:val="125"/>
                <w:sz w:val="12"/>
              </w:rPr>
              <w:t>1.22</w:t>
            </w:r>
          </w:p>
        </w:tc>
        <w:tc>
          <w:tcPr>
            <w:tcW w:w="118" w:type="dxa"/>
            <w:tcBorders>
              <w:bottom w:val="single" w:sz="6" w:space="0" w:color="000000"/>
            </w:tcBorders>
          </w:tcPr>
          <w:p w14:paraId="51E7711A" w14:textId="77777777" w:rsidR="00F1267E" w:rsidRDefault="00F1267E">
            <w:pPr>
              <w:pStyle w:val="TableParagraph"/>
              <w:spacing w:before="0"/>
              <w:rPr>
                <w:sz w:val="12"/>
              </w:rPr>
            </w:pPr>
          </w:p>
        </w:tc>
      </w:tr>
      <w:tr w:rsidR="00F1267E" w14:paraId="664BCDA8" w14:textId="77777777">
        <w:trPr>
          <w:trHeight w:val="248"/>
        </w:trPr>
        <w:tc>
          <w:tcPr>
            <w:tcW w:w="119" w:type="dxa"/>
          </w:tcPr>
          <w:p w14:paraId="680AE56E" w14:textId="77777777" w:rsidR="00F1267E" w:rsidRDefault="00F1267E">
            <w:pPr>
              <w:pStyle w:val="TableParagraph"/>
              <w:spacing w:before="0"/>
              <w:rPr>
                <w:sz w:val="12"/>
              </w:rPr>
            </w:pPr>
          </w:p>
        </w:tc>
        <w:tc>
          <w:tcPr>
            <w:tcW w:w="2084" w:type="dxa"/>
            <w:tcBorders>
              <w:top w:val="single" w:sz="6" w:space="0" w:color="000000"/>
              <w:bottom w:val="single" w:sz="4" w:space="0" w:color="000000"/>
            </w:tcBorders>
          </w:tcPr>
          <w:p w14:paraId="0510AD51" w14:textId="77777777" w:rsidR="00F1267E" w:rsidRDefault="00260777">
            <w:pPr>
              <w:pStyle w:val="TableParagraph"/>
              <w:spacing w:before="13"/>
              <w:rPr>
                <w:sz w:val="12"/>
              </w:rPr>
            </w:pPr>
            <w:r>
              <w:rPr>
                <w:i/>
                <w:w w:val="120"/>
                <w:sz w:val="12"/>
              </w:rPr>
              <w:t>Panel</w:t>
            </w:r>
            <w:r>
              <w:rPr>
                <w:i/>
                <w:spacing w:val="4"/>
                <w:w w:val="120"/>
                <w:sz w:val="12"/>
              </w:rPr>
              <w:t xml:space="preserve"> </w:t>
            </w:r>
            <w:r>
              <w:rPr>
                <w:i/>
                <w:w w:val="120"/>
                <w:sz w:val="12"/>
              </w:rPr>
              <w:t>E</w:t>
            </w:r>
            <w:r>
              <w:rPr>
                <w:w w:val="120"/>
                <w:sz w:val="12"/>
              </w:rPr>
              <w:t>:</w:t>
            </w:r>
            <w:r>
              <w:rPr>
                <w:spacing w:val="4"/>
                <w:w w:val="120"/>
                <w:sz w:val="12"/>
              </w:rPr>
              <w:t xml:space="preserve"> </w:t>
            </w:r>
            <w:r>
              <w:rPr>
                <w:w w:val="120"/>
                <w:sz w:val="12"/>
              </w:rPr>
              <w:t>Currency</w:t>
            </w:r>
            <w:r>
              <w:rPr>
                <w:spacing w:val="4"/>
                <w:w w:val="120"/>
                <w:sz w:val="12"/>
              </w:rPr>
              <w:t xml:space="preserve"> </w:t>
            </w:r>
            <w:r>
              <w:rPr>
                <w:spacing w:val="-2"/>
                <w:w w:val="120"/>
                <w:sz w:val="12"/>
              </w:rPr>
              <w:t>forwards</w:t>
            </w:r>
          </w:p>
        </w:tc>
        <w:tc>
          <w:tcPr>
            <w:tcW w:w="392" w:type="dxa"/>
            <w:tcBorders>
              <w:top w:val="single" w:sz="6" w:space="0" w:color="000000"/>
              <w:bottom w:val="single" w:sz="4" w:space="0" w:color="000000"/>
            </w:tcBorders>
          </w:tcPr>
          <w:p w14:paraId="6BD5B5AB" w14:textId="77777777" w:rsidR="00F1267E" w:rsidRDefault="00F1267E">
            <w:pPr>
              <w:pStyle w:val="TableParagraph"/>
              <w:spacing w:before="0"/>
              <w:rPr>
                <w:sz w:val="12"/>
              </w:rPr>
            </w:pPr>
          </w:p>
        </w:tc>
        <w:tc>
          <w:tcPr>
            <w:tcW w:w="854" w:type="dxa"/>
            <w:tcBorders>
              <w:top w:val="single" w:sz="6" w:space="0" w:color="000000"/>
              <w:bottom w:val="single" w:sz="4" w:space="0" w:color="000000"/>
            </w:tcBorders>
          </w:tcPr>
          <w:p w14:paraId="00A758A3" w14:textId="77777777" w:rsidR="00F1267E" w:rsidRDefault="00F1267E">
            <w:pPr>
              <w:pStyle w:val="TableParagraph"/>
              <w:spacing w:before="0"/>
              <w:rPr>
                <w:sz w:val="12"/>
              </w:rPr>
            </w:pPr>
          </w:p>
        </w:tc>
        <w:tc>
          <w:tcPr>
            <w:tcW w:w="854" w:type="dxa"/>
            <w:tcBorders>
              <w:top w:val="single" w:sz="6" w:space="0" w:color="000000"/>
              <w:bottom w:val="single" w:sz="4" w:space="0" w:color="000000"/>
            </w:tcBorders>
          </w:tcPr>
          <w:p w14:paraId="2F000DE7"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30222299"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28961818"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21271E02" w14:textId="77777777" w:rsidR="00F1267E" w:rsidRDefault="00F1267E">
            <w:pPr>
              <w:pStyle w:val="TableParagraph"/>
              <w:spacing w:before="0"/>
              <w:rPr>
                <w:sz w:val="12"/>
              </w:rPr>
            </w:pPr>
          </w:p>
        </w:tc>
        <w:tc>
          <w:tcPr>
            <w:tcW w:w="856" w:type="dxa"/>
            <w:tcBorders>
              <w:top w:val="single" w:sz="6" w:space="0" w:color="000000"/>
              <w:bottom w:val="single" w:sz="4" w:space="0" w:color="000000"/>
            </w:tcBorders>
          </w:tcPr>
          <w:p w14:paraId="74B70748" w14:textId="77777777" w:rsidR="00F1267E" w:rsidRDefault="00F1267E">
            <w:pPr>
              <w:pStyle w:val="TableParagraph"/>
              <w:spacing w:before="0"/>
              <w:rPr>
                <w:sz w:val="12"/>
              </w:rPr>
            </w:pPr>
          </w:p>
        </w:tc>
        <w:tc>
          <w:tcPr>
            <w:tcW w:w="855" w:type="dxa"/>
            <w:tcBorders>
              <w:top w:val="single" w:sz="6" w:space="0" w:color="000000"/>
              <w:bottom w:val="single" w:sz="4" w:space="0" w:color="000000"/>
            </w:tcBorders>
          </w:tcPr>
          <w:p w14:paraId="2C9F4177" w14:textId="77777777" w:rsidR="00F1267E" w:rsidRDefault="00F1267E">
            <w:pPr>
              <w:pStyle w:val="TableParagraph"/>
              <w:spacing w:before="0"/>
              <w:rPr>
                <w:sz w:val="12"/>
              </w:rPr>
            </w:pPr>
          </w:p>
        </w:tc>
        <w:tc>
          <w:tcPr>
            <w:tcW w:w="618" w:type="dxa"/>
            <w:tcBorders>
              <w:top w:val="single" w:sz="6" w:space="0" w:color="000000"/>
              <w:bottom w:val="single" w:sz="4" w:space="0" w:color="000000"/>
            </w:tcBorders>
          </w:tcPr>
          <w:p w14:paraId="749F4E77" w14:textId="77777777" w:rsidR="00F1267E" w:rsidRDefault="00F1267E">
            <w:pPr>
              <w:pStyle w:val="TableParagraph"/>
              <w:spacing w:before="0"/>
              <w:rPr>
                <w:sz w:val="12"/>
              </w:rPr>
            </w:pPr>
          </w:p>
        </w:tc>
        <w:tc>
          <w:tcPr>
            <w:tcW w:w="118" w:type="dxa"/>
            <w:tcBorders>
              <w:top w:val="single" w:sz="6" w:space="0" w:color="000000"/>
              <w:bottom w:val="single" w:sz="4" w:space="0" w:color="000000"/>
            </w:tcBorders>
          </w:tcPr>
          <w:p w14:paraId="1E921C13" w14:textId="77777777" w:rsidR="00F1267E" w:rsidRDefault="00F1267E">
            <w:pPr>
              <w:pStyle w:val="TableParagraph"/>
              <w:spacing w:before="0"/>
              <w:rPr>
                <w:sz w:val="12"/>
              </w:rPr>
            </w:pPr>
          </w:p>
        </w:tc>
      </w:tr>
      <w:tr w:rsidR="00F1267E" w14:paraId="5A812DEF" w14:textId="77777777">
        <w:trPr>
          <w:trHeight w:val="256"/>
        </w:trPr>
        <w:tc>
          <w:tcPr>
            <w:tcW w:w="119" w:type="dxa"/>
          </w:tcPr>
          <w:p w14:paraId="051D8E2F" w14:textId="77777777" w:rsidR="00F1267E" w:rsidRDefault="00F1267E">
            <w:pPr>
              <w:pStyle w:val="TableParagraph"/>
              <w:spacing w:before="0"/>
              <w:rPr>
                <w:sz w:val="12"/>
              </w:rPr>
            </w:pPr>
          </w:p>
        </w:tc>
        <w:tc>
          <w:tcPr>
            <w:tcW w:w="2084" w:type="dxa"/>
            <w:tcBorders>
              <w:top w:val="single" w:sz="4" w:space="0" w:color="000000"/>
            </w:tcBorders>
          </w:tcPr>
          <w:p w14:paraId="59E466FB" w14:textId="77777777" w:rsidR="00F1267E" w:rsidRDefault="00260777">
            <w:pPr>
              <w:pStyle w:val="TableParagraph"/>
              <w:spacing w:before="96"/>
              <w:rPr>
                <w:sz w:val="12"/>
              </w:rPr>
            </w:pPr>
            <w:r>
              <w:rPr>
                <w:w w:val="125"/>
                <w:sz w:val="12"/>
              </w:rPr>
              <w:t>Lookback</w:t>
            </w:r>
            <w:r>
              <w:rPr>
                <w:spacing w:val="-3"/>
                <w:w w:val="125"/>
                <w:sz w:val="12"/>
              </w:rPr>
              <w:t xml:space="preserve"> </w:t>
            </w:r>
            <w:r>
              <w:rPr>
                <w:w w:val="125"/>
                <w:sz w:val="12"/>
              </w:rPr>
              <w:t>period</w:t>
            </w:r>
            <w:r>
              <w:rPr>
                <w:spacing w:val="-2"/>
                <w:w w:val="125"/>
                <w:sz w:val="12"/>
              </w:rPr>
              <w:t xml:space="preserve"> (months)</w:t>
            </w:r>
          </w:p>
        </w:tc>
        <w:tc>
          <w:tcPr>
            <w:tcW w:w="392" w:type="dxa"/>
            <w:tcBorders>
              <w:top w:val="single" w:sz="4" w:space="0" w:color="000000"/>
            </w:tcBorders>
          </w:tcPr>
          <w:p w14:paraId="2A4F9715" w14:textId="77777777" w:rsidR="00F1267E" w:rsidRDefault="00260777">
            <w:pPr>
              <w:pStyle w:val="TableParagraph"/>
              <w:spacing w:before="96"/>
              <w:ind w:right="235"/>
              <w:jc w:val="right"/>
              <w:rPr>
                <w:sz w:val="12"/>
              </w:rPr>
            </w:pPr>
            <w:r>
              <w:rPr>
                <w:spacing w:val="-10"/>
                <w:w w:val="130"/>
                <w:sz w:val="12"/>
              </w:rPr>
              <w:t>1</w:t>
            </w:r>
          </w:p>
        </w:tc>
        <w:tc>
          <w:tcPr>
            <w:tcW w:w="854" w:type="dxa"/>
            <w:tcBorders>
              <w:top w:val="single" w:sz="4" w:space="0" w:color="000000"/>
            </w:tcBorders>
          </w:tcPr>
          <w:p w14:paraId="4A63C9AF" w14:textId="77777777" w:rsidR="00F1267E" w:rsidRDefault="00260777">
            <w:pPr>
              <w:pStyle w:val="TableParagraph"/>
              <w:spacing w:before="96"/>
              <w:ind w:left="124" w:right="9"/>
              <w:jc w:val="center"/>
              <w:rPr>
                <w:sz w:val="12"/>
              </w:rPr>
            </w:pPr>
            <w:r>
              <w:rPr>
                <w:spacing w:val="-4"/>
                <w:w w:val="125"/>
                <w:sz w:val="12"/>
              </w:rPr>
              <w:t>3.16</w:t>
            </w:r>
          </w:p>
        </w:tc>
        <w:tc>
          <w:tcPr>
            <w:tcW w:w="854" w:type="dxa"/>
            <w:tcBorders>
              <w:top w:val="single" w:sz="4" w:space="0" w:color="000000"/>
            </w:tcBorders>
          </w:tcPr>
          <w:p w14:paraId="713D1C3B" w14:textId="77777777" w:rsidR="00F1267E" w:rsidRDefault="00260777">
            <w:pPr>
              <w:pStyle w:val="TableParagraph"/>
              <w:spacing w:before="96"/>
              <w:ind w:left="129" w:right="9"/>
              <w:jc w:val="center"/>
              <w:rPr>
                <w:sz w:val="12"/>
              </w:rPr>
            </w:pPr>
            <w:r>
              <w:rPr>
                <w:spacing w:val="-4"/>
                <w:w w:val="125"/>
                <w:sz w:val="12"/>
              </w:rPr>
              <w:t>3.20</w:t>
            </w:r>
          </w:p>
        </w:tc>
        <w:tc>
          <w:tcPr>
            <w:tcW w:w="855" w:type="dxa"/>
            <w:tcBorders>
              <w:top w:val="single" w:sz="4" w:space="0" w:color="000000"/>
            </w:tcBorders>
          </w:tcPr>
          <w:p w14:paraId="50710595" w14:textId="77777777" w:rsidR="00F1267E" w:rsidRDefault="00260777">
            <w:pPr>
              <w:pStyle w:val="TableParagraph"/>
              <w:spacing w:before="96"/>
              <w:ind w:right="232"/>
              <w:jc w:val="right"/>
              <w:rPr>
                <w:sz w:val="12"/>
              </w:rPr>
            </w:pPr>
            <w:r>
              <w:rPr>
                <w:spacing w:val="-4"/>
                <w:w w:val="125"/>
                <w:sz w:val="12"/>
              </w:rPr>
              <w:t>1.46</w:t>
            </w:r>
          </w:p>
        </w:tc>
        <w:tc>
          <w:tcPr>
            <w:tcW w:w="855" w:type="dxa"/>
            <w:tcBorders>
              <w:top w:val="single" w:sz="4" w:space="0" w:color="000000"/>
            </w:tcBorders>
          </w:tcPr>
          <w:p w14:paraId="1AF0129A" w14:textId="77777777" w:rsidR="00F1267E" w:rsidRDefault="00260777">
            <w:pPr>
              <w:pStyle w:val="TableParagraph"/>
              <w:spacing w:before="96"/>
              <w:ind w:left="133" w:right="9"/>
              <w:jc w:val="center"/>
              <w:rPr>
                <w:sz w:val="12"/>
              </w:rPr>
            </w:pPr>
            <w:r>
              <w:rPr>
                <w:spacing w:val="-4"/>
                <w:w w:val="125"/>
                <w:sz w:val="12"/>
              </w:rPr>
              <w:t>2.43</w:t>
            </w:r>
          </w:p>
        </w:tc>
        <w:tc>
          <w:tcPr>
            <w:tcW w:w="855" w:type="dxa"/>
            <w:tcBorders>
              <w:top w:val="single" w:sz="4" w:space="0" w:color="000000"/>
            </w:tcBorders>
          </w:tcPr>
          <w:p w14:paraId="07065FE3" w14:textId="77777777" w:rsidR="00F1267E" w:rsidRDefault="00260777">
            <w:pPr>
              <w:pStyle w:val="TableParagraph"/>
              <w:spacing w:before="96"/>
              <w:ind w:right="230"/>
              <w:jc w:val="right"/>
              <w:rPr>
                <w:sz w:val="12"/>
              </w:rPr>
            </w:pPr>
            <w:r>
              <w:rPr>
                <w:spacing w:val="-4"/>
                <w:w w:val="125"/>
                <w:sz w:val="12"/>
              </w:rPr>
              <w:t>2.77</w:t>
            </w:r>
          </w:p>
        </w:tc>
        <w:tc>
          <w:tcPr>
            <w:tcW w:w="856" w:type="dxa"/>
            <w:tcBorders>
              <w:top w:val="single" w:sz="4" w:space="0" w:color="000000"/>
            </w:tcBorders>
          </w:tcPr>
          <w:p w14:paraId="1A9934F3" w14:textId="77777777" w:rsidR="00F1267E" w:rsidRDefault="00260777">
            <w:pPr>
              <w:pStyle w:val="TableParagraph"/>
              <w:spacing w:before="96"/>
              <w:ind w:right="230"/>
              <w:jc w:val="right"/>
              <w:rPr>
                <w:sz w:val="12"/>
              </w:rPr>
            </w:pPr>
            <w:r>
              <w:rPr>
                <w:spacing w:val="-4"/>
                <w:w w:val="125"/>
                <w:sz w:val="12"/>
              </w:rPr>
              <w:t>1.22</w:t>
            </w:r>
          </w:p>
        </w:tc>
        <w:tc>
          <w:tcPr>
            <w:tcW w:w="855" w:type="dxa"/>
            <w:tcBorders>
              <w:top w:val="single" w:sz="4" w:space="0" w:color="000000"/>
            </w:tcBorders>
          </w:tcPr>
          <w:p w14:paraId="02910B93" w14:textId="77777777" w:rsidR="00F1267E" w:rsidRDefault="00260777">
            <w:pPr>
              <w:pStyle w:val="TableParagraph"/>
              <w:spacing w:before="96"/>
              <w:ind w:left="136" w:right="4"/>
              <w:jc w:val="center"/>
              <w:rPr>
                <w:sz w:val="12"/>
              </w:rPr>
            </w:pPr>
            <w:r>
              <w:rPr>
                <w:spacing w:val="-4"/>
                <w:w w:val="125"/>
                <w:sz w:val="12"/>
              </w:rPr>
              <w:t>0.83</w:t>
            </w:r>
          </w:p>
        </w:tc>
        <w:tc>
          <w:tcPr>
            <w:tcW w:w="618" w:type="dxa"/>
            <w:tcBorders>
              <w:top w:val="single" w:sz="4" w:space="0" w:color="000000"/>
            </w:tcBorders>
          </w:tcPr>
          <w:p w14:paraId="1175A9D9" w14:textId="77777777" w:rsidR="00F1267E" w:rsidRDefault="00260777">
            <w:pPr>
              <w:pStyle w:val="TableParagraph"/>
              <w:spacing w:before="96"/>
              <w:ind w:right="-15"/>
              <w:jc w:val="right"/>
              <w:rPr>
                <w:sz w:val="12"/>
              </w:rPr>
            </w:pPr>
            <w:r>
              <w:rPr>
                <w:rFonts w:ascii="Georgia" w:hAnsi="Georgia"/>
                <w:sz w:val="12"/>
              </w:rPr>
              <w:t>—</w:t>
            </w:r>
            <w:r>
              <w:rPr>
                <w:rFonts w:ascii="Georgia" w:hAnsi="Georgia"/>
                <w:spacing w:val="-16"/>
                <w:sz w:val="12"/>
              </w:rPr>
              <w:t xml:space="preserve"> </w:t>
            </w:r>
            <w:r>
              <w:rPr>
                <w:spacing w:val="-4"/>
                <w:w w:val="115"/>
                <w:sz w:val="12"/>
              </w:rPr>
              <w:t>0.42</w:t>
            </w:r>
          </w:p>
        </w:tc>
        <w:tc>
          <w:tcPr>
            <w:tcW w:w="118" w:type="dxa"/>
            <w:tcBorders>
              <w:top w:val="single" w:sz="4" w:space="0" w:color="000000"/>
            </w:tcBorders>
          </w:tcPr>
          <w:p w14:paraId="6A019A16" w14:textId="77777777" w:rsidR="00F1267E" w:rsidRDefault="00F1267E">
            <w:pPr>
              <w:pStyle w:val="TableParagraph"/>
              <w:spacing w:before="0"/>
              <w:rPr>
                <w:sz w:val="12"/>
              </w:rPr>
            </w:pPr>
          </w:p>
        </w:tc>
      </w:tr>
      <w:tr w:rsidR="00F1267E" w14:paraId="03D0CD6B" w14:textId="77777777">
        <w:trPr>
          <w:trHeight w:val="171"/>
        </w:trPr>
        <w:tc>
          <w:tcPr>
            <w:tcW w:w="119" w:type="dxa"/>
          </w:tcPr>
          <w:p w14:paraId="28CC11E7" w14:textId="77777777" w:rsidR="00F1267E" w:rsidRDefault="00F1267E">
            <w:pPr>
              <w:pStyle w:val="TableParagraph"/>
              <w:spacing w:before="0"/>
              <w:rPr>
                <w:sz w:val="10"/>
              </w:rPr>
            </w:pPr>
          </w:p>
        </w:tc>
        <w:tc>
          <w:tcPr>
            <w:tcW w:w="2084" w:type="dxa"/>
          </w:tcPr>
          <w:p w14:paraId="37D789DC" w14:textId="77777777" w:rsidR="00F1267E" w:rsidRDefault="00F1267E">
            <w:pPr>
              <w:pStyle w:val="TableParagraph"/>
              <w:spacing w:before="0"/>
              <w:rPr>
                <w:sz w:val="10"/>
              </w:rPr>
            </w:pPr>
          </w:p>
        </w:tc>
        <w:tc>
          <w:tcPr>
            <w:tcW w:w="392" w:type="dxa"/>
          </w:tcPr>
          <w:p w14:paraId="62D08693" w14:textId="77777777" w:rsidR="00F1267E" w:rsidRDefault="00260777">
            <w:pPr>
              <w:pStyle w:val="TableParagraph"/>
              <w:ind w:right="235"/>
              <w:jc w:val="right"/>
              <w:rPr>
                <w:sz w:val="12"/>
              </w:rPr>
            </w:pPr>
            <w:r>
              <w:rPr>
                <w:spacing w:val="-10"/>
                <w:w w:val="130"/>
                <w:sz w:val="12"/>
              </w:rPr>
              <w:t>3</w:t>
            </w:r>
          </w:p>
        </w:tc>
        <w:tc>
          <w:tcPr>
            <w:tcW w:w="854" w:type="dxa"/>
          </w:tcPr>
          <w:p w14:paraId="74C7A471" w14:textId="77777777" w:rsidR="00F1267E" w:rsidRDefault="00260777">
            <w:pPr>
              <w:pStyle w:val="TableParagraph"/>
              <w:ind w:left="127" w:right="9"/>
              <w:jc w:val="center"/>
              <w:rPr>
                <w:sz w:val="12"/>
              </w:rPr>
            </w:pPr>
            <w:r>
              <w:rPr>
                <w:spacing w:val="-4"/>
                <w:w w:val="125"/>
                <w:sz w:val="12"/>
              </w:rPr>
              <w:t>3.90</w:t>
            </w:r>
          </w:p>
        </w:tc>
        <w:tc>
          <w:tcPr>
            <w:tcW w:w="854" w:type="dxa"/>
          </w:tcPr>
          <w:p w14:paraId="29FC8A99" w14:textId="77777777" w:rsidR="00F1267E" w:rsidRDefault="00260777">
            <w:pPr>
              <w:pStyle w:val="TableParagraph"/>
              <w:ind w:left="126" w:right="9"/>
              <w:jc w:val="center"/>
              <w:rPr>
                <w:sz w:val="12"/>
              </w:rPr>
            </w:pPr>
            <w:r>
              <w:rPr>
                <w:spacing w:val="-4"/>
                <w:w w:val="125"/>
                <w:sz w:val="12"/>
              </w:rPr>
              <w:t>2.75</w:t>
            </w:r>
          </w:p>
        </w:tc>
        <w:tc>
          <w:tcPr>
            <w:tcW w:w="855" w:type="dxa"/>
          </w:tcPr>
          <w:p w14:paraId="585DD9AF" w14:textId="77777777" w:rsidR="00F1267E" w:rsidRDefault="00260777">
            <w:pPr>
              <w:pStyle w:val="TableParagraph"/>
              <w:ind w:right="232"/>
              <w:jc w:val="right"/>
              <w:rPr>
                <w:sz w:val="12"/>
              </w:rPr>
            </w:pPr>
            <w:r>
              <w:rPr>
                <w:spacing w:val="-4"/>
                <w:w w:val="125"/>
                <w:sz w:val="12"/>
              </w:rPr>
              <w:t>1.54</w:t>
            </w:r>
          </w:p>
        </w:tc>
        <w:tc>
          <w:tcPr>
            <w:tcW w:w="855" w:type="dxa"/>
          </w:tcPr>
          <w:p w14:paraId="23750111" w14:textId="77777777" w:rsidR="00F1267E" w:rsidRDefault="00260777">
            <w:pPr>
              <w:pStyle w:val="TableParagraph"/>
              <w:ind w:left="133" w:right="8"/>
              <w:jc w:val="center"/>
              <w:rPr>
                <w:sz w:val="12"/>
              </w:rPr>
            </w:pPr>
            <w:r>
              <w:rPr>
                <w:spacing w:val="-4"/>
                <w:w w:val="125"/>
                <w:sz w:val="12"/>
              </w:rPr>
              <w:t>3.05</w:t>
            </w:r>
          </w:p>
        </w:tc>
        <w:tc>
          <w:tcPr>
            <w:tcW w:w="855" w:type="dxa"/>
          </w:tcPr>
          <w:p w14:paraId="5AB6B1A1" w14:textId="77777777" w:rsidR="00F1267E" w:rsidRDefault="00260777">
            <w:pPr>
              <w:pStyle w:val="TableParagraph"/>
              <w:ind w:right="230"/>
              <w:jc w:val="right"/>
              <w:rPr>
                <w:sz w:val="12"/>
              </w:rPr>
            </w:pPr>
            <w:r>
              <w:rPr>
                <w:spacing w:val="-4"/>
                <w:w w:val="125"/>
                <w:sz w:val="12"/>
              </w:rPr>
              <w:t>2.55</w:t>
            </w:r>
          </w:p>
        </w:tc>
        <w:tc>
          <w:tcPr>
            <w:tcW w:w="856" w:type="dxa"/>
          </w:tcPr>
          <w:p w14:paraId="2DC96021" w14:textId="77777777" w:rsidR="00F1267E" w:rsidRDefault="00260777">
            <w:pPr>
              <w:pStyle w:val="TableParagraph"/>
              <w:ind w:right="229"/>
              <w:jc w:val="right"/>
              <w:rPr>
                <w:sz w:val="12"/>
              </w:rPr>
            </w:pPr>
            <w:r>
              <w:rPr>
                <w:spacing w:val="-4"/>
                <w:w w:val="125"/>
                <w:sz w:val="12"/>
              </w:rPr>
              <w:t>1.02</w:t>
            </w:r>
          </w:p>
        </w:tc>
        <w:tc>
          <w:tcPr>
            <w:tcW w:w="855" w:type="dxa"/>
          </w:tcPr>
          <w:p w14:paraId="2179A862" w14:textId="77777777" w:rsidR="00F1267E" w:rsidRDefault="00260777">
            <w:pPr>
              <w:pStyle w:val="TableParagraph"/>
              <w:ind w:left="137" w:right="4"/>
              <w:jc w:val="center"/>
              <w:rPr>
                <w:sz w:val="12"/>
              </w:rPr>
            </w:pPr>
            <w:r>
              <w:rPr>
                <w:spacing w:val="-4"/>
                <w:w w:val="125"/>
                <w:sz w:val="12"/>
              </w:rPr>
              <w:t>0.10</w:t>
            </w:r>
          </w:p>
        </w:tc>
        <w:tc>
          <w:tcPr>
            <w:tcW w:w="618" w:type="dxa"/>
          </w:tcPr>
          <w:p w14:paraId="533D7BA3" w14:textId="77777777" w:rsidR="00F1267E" w:rsidRDefault="00260777">
            <w:pPr>
              <w:pStyle w:val="TableParagraph"/>
              <w:ind w:right="-15"/>
              <w:jc w:val="right"/>
              <w:rPr>
                <w:sz w:val="12"/>
              </w:rPr>
            </w:pPr>
            <w:r>
              <w:rPr>
                <w:rFonts w:ascii="Georgia" w:hAnsi="Georgia"/>
                <w:sz w:val="12"/>
              </w:rPr>
              <w:t>—</w:t>
            </w:r>
            <w:r>
              <w:rPr>
                <w:rFonts w:ascii="Georgia" w:hAnsi="Georgia"/>
                <w:spacing w:val="-16"/>
                <w:sz w:val="12"/>
              </w:rPr>
              <w:t xml:space="preserve"> </w:t>
            </w:r>
            <w:r>
              <w:rPr>
                <w:spacing w:val="-4"/>
                <w:w w:val="115"/>
                <w:sz w:val="12"/>
              </w:rPr>
              <w:t>0.84</w:t>
            </w:r>
          </w:p>
        </w:tc>
        <w:tc>
          <w:tcPr>
            <w:tcW w:w="118" w:type="dxa"/>
          </w:tcPr>
          <w:p w14:paraId="78BCF35A" w14:textId="77777777" w:rsidR="00F1267E" w:rsidRDefault="00F1267E">
            <w:pPr>
              <w:pStyle w:val="TableParagraph"/>
              <w:spacing w:before="0"/>
              <w:rPr>
                <w:sz w:val="10"/>
              </w:rPr>
            </w:pPr>
          </w:p>
        </w:tc>
      </w:tr>
      <w:tr w:rsidR="00F1267E" w14:paraId="7D3D84DD" w14:textId="77777777">
        <w:trPr>
          <w:trHeight w:val="171"/>
        </w:trPr>
        <w:tc>
          <w:tcPr>
            <w:tcW w:w="119" w:type="dxa"/>
          </w:tcPr>
          <w:p w14:paraId="7C652FF3" w14:textId="77777777" w:rsidR="00F1267E" w:rsidRDefault="00F1267E">
            <w:pPr>
              <w:pStyle w:val="TableParagraph"/>
              <w:spacing w:before="0"/>
              <w:rPr>
                <w:sz w:val="10"/>
              </w:rPr>
            </w:pPr>
          </w:p>
        </w:tc>
        <w:tc>
          <w:tcPr>
            <w:tcW w:w="2084" w:type="dxa"/>
          </w:tcPr>
          <w:p w14:paraId="50ED7251" w14:textId="77777777" w:rsidR="00F1267E" w:rsidRDefault="00F1267E">
            <w:pPr>
              <w:pStyle w:val="TableParagraph"/>
              <w:spacing w:before="0"/>
              <w:rPr>
                <w:sz w:val="10"/>
              </w:rPr>
            </w:pPr>
          </w:p>
        </w:tc>
        <w:tc>
          <w:tcPr>
            <w:tcW w:w="392" w:type="dxa"/>
          </w:tcPr>
          <w:p w14:paraId="40475CC6" w14:textId="77777777" w:rsidR="00F1267E" w:rsidRDefault="00260777">
            <w:pPr>
              <w:pStyle w:val="TableParagraph"/>
              <w:ind w:right="235"/>
              <w:jc w:val="right"/>
              <w:rPr>
                <w:sz w:val="12"/>
              </w:rPr>
            </w:pPr>
            <w:r>
              <w:rPr>
                <w:spacing w:val="-10"/>
                <w:w w:val="130"/>
                <w:sz w:val="12"/>
              </w:rPr>
              <w:t>6</w:t>
            </w:r>
          </w:p>
        </w:tc>
        <w:tc>
          <w:tcPr>
            <w:tcW w:w="854" w:type="dxa"/>
          </w:tcPr>
          <w:p w14:paraId="0CBEFF7C" w14:textId="77777777" w:rsidR="00F1267E" w:rsidRDefault="00260777">
            <w:pPr>
              <w:pStyle w:val="TableParagraph"/>
              <w:ind w:left="124" w:right="9"/>
              <w:jc w:val="center"/>
              <w:rPr>
                <w:sz w:val="12"/>
              </w:rPr>
            </w:pPr>
            <w:r>
              <w:rPr>
                <w:spacing w:val="-4"/>
                <w:w w:val="125"/>
                <w:sz w:val="12"/>
              </w:rPr>
              <w:t>2.59</w:t>
            </w:r>
          </w:p>
        </w:tc>
        <w:tc>
          <w:tcPr>
            <w:tcW w:w="854" w:type="dxa"/>
          </w:tcPr>
          <w:p w14:paraId="165BEC93" w14:textId="77777777" w:rsidR="00F1267E" w:rsidRDefault="00260777">
            <w:pPr>
              <w:pStyle w:val="TableParagraph"/>
              <w:ind w:left="126" w:right="9"/>
              <w:jc w:val="center"/>
              <w:rPr>
                <w:sz w:val="12"/>
              </w:rPr>
            </w:pPr>
            <w:r>
              <w:rPr>
                <w:spacing w:val="-4"/>
                <w:w w:val="125"/>
                <w:sz w:val="12"/>
              </w:rPr>
              <w:t>1.86</w:t>
            </w:r>
          </w:p>
        </w:tc>
        <w:tc>
          <w:tcPr>
            <w:tcW w:w="855" w:type="dxa"/>
          </w:tcPr>
          <w:p w14:paraId="5F8F838A" w14:textId="77777777" w:rsidR="00F1267E" w:rsidRDefault="00260777">
            <w:pPr>
              <w:pStyle w:val="TableParagraph"/>
              <w:ind w:right="232"/>
              <w:jc w:val="right"/>
              <w:rPr>
                <w:sz w:val="12"/>
              </w:rPr>
            </w:pPr>
            <w:r>
              <w:rPr>
                <w:spacing w:val="-4"/>
                <w:w w:val="125"/>
                <w:sz w:val="12"/>
              </w:rPr>
              <w:t>2.32</w:t>
            </w:r>
          </w:p>
        </w:tc>
        <w:tc>
          <w:tcPr>
            <w:tcW w:w="855" w:type="dxa"/>
          </w:tcPr>
          <w:p w14:paraId="1FB6318E" w14:textId="77777777" w:rsidR="00F1267E" w:rsidRDefault="00260777">
            <w:pPr>
              <w:pStyle w:val="TableParagraph"/>
              <w:ind w:left="133" w:right="9"/>
              <w:jc w:val="center"/>
              <w:rPr>
                <w:sz w:val="12"/>
              </w:rPr>
            </w:pPr>
            <w:r>
              <w:rPr>
                <w:spacing w:val="-4"/>
                <w:w w:val="125"/>
                <w:sz w:val="12"/>
              </w:rPr>
              <w:t>2.82</w:t>
            </w:r>
          </w:p>
        </w:tc>
        <w:tc>
          <w:tcPr>
            <w:tcW w:w="855" w:type="dxa"/>
          </w:tcPr>
          <w:p w14:paraId="2B97E80F" w14:textId="77777777" w:rsidR="00F1267E" w:rsidRDefault="00260777">
            <w:pPr>
              <w:pStyle w:val="TableParagraph"/>
              <w:ind w:right="230"/>
              <w:jc w:val="right"/>
              <w:rPr>
                <w:sz w:val="12"/>
              </w:rPr>
            </w:pPr>
            <w:r>
              <w:rPr>
                <w:spacing w:val="-4"/>
                <w:w w:val="125"/>
                <w:sz w:val="12"/>
              </w:rPr>
              <w:t>2.08</w:t>
            </w:r>
          </w:p>
        </w:tc>
        <w:tc>
          <w:tcPr>
            <w:tcW w:w="856" w:type="dxa"/>
          </w:tcPr>
          <w:p w14:paraId="7DAE4842" w14:textId="77777777" w:rsidR="00F1267E" w:rsidRDefault="00260777">
            <w:pPr>
              <w:pStyle w:val="TableParagraph"/>
              <w:ind w:right="229"/>
              <w:jc w:val="right"/>
              <w:rPr>
                <w:sz w:val="12"/>
              </w:rPr>
            </w:pPr>
            <w:r>
              <w:rPr>
                <w:spacing w:val="-4"/>
                <w:w w:val="125"/>
                <w:sz w:val="12"/>
              </w:rPr>
              <w:t>0.62</w:t>
            </w:r>
          </w:p>
        </w:tc>
        <w:tc>
          <w:tcPr>
            <w:tcW w:w="855" w:type="dxa"/>
          </w:tcPr>
          <w:p w14:paraId="221710C0" w14:textId="77777777" w:rsidR="00F1267E" w:rsidRDefault="00260777">
            <w:pPr>
              <w:pStyle w:val="TableParagraph"/>
              <w:ind w:left="15"/>
              <w:jc w:val="center"/>
              <w:rPr>
                <w:sz w:val="12"/>
              </w:rPr>
            </w:pPr>
            <w:r>
              <w:rPr>
                <w:rFonts w:ascii="Georgia" w:hAnsi="Georgia"/>
                <w:sz w:val="12"/>
              </w:rPr>
              <w:t>—</w:t>
            </w:r>
            <w:r>
              <w:rPr>
                <w:rFonts w:ascii="Georgia" w:hAnsi="Georgia"/>
                <w:spacing w:val="-16"/>
                <w:sz w:val="12"/>
              </w:rPr>
              <w:t xml:space="preserve"> </w:t>
            </w:r>
            <w:r>
              <w:rPr>
                <w:spacing w:val="-4"/>
                <w:w w:val="115"/>
                <w:sz w:val="12"/>
              </w:rPr>
              <w:t>0.16</w:t>
            </w:r>
          </w:p>
        </w:tc>
        <w:tc>
          <w:tcPr>
            <w:tcW w:w="618" w:type="dxa"/>
          </w:tcPr>
          <w:p w14:paraId="69EA6A7E" w14:textId="77777777" w:rsidR="00F1267E" w:rsidRDefault="00260777">
            <w:pPr>
              <w:pStyle w:val="TableParagraph"/>
              <w:ind w:right="-15"/>
              <w:jc w:val="right"/>
              <w:rPr>
                <w:sz w:val="12"/>
              </w:rPr>
            </w:pPr>
            <w:r>
              <w:rPr>
                <w:rFonts w:ascii="Georgia" w:hAnsi="Georgia"/>
                <w:sz w:val="12"/>
              </w:rPr>
              <w:t>—</w:t>
            </w:r>
            <w:r>
              <w:rPr>
                <w:rFonts w:ascii="Georgia" w:hAnsi="Georgia"/>
                <w:spacing w:val="-16"/>
                <w:sz w:val="12"/>
              </w:rPr>
              <w:t xml:space="preserve"> </w:t>
            </w:r>
            <w:r>
              <w:rPr>
                <w:spacing w:val="-4"/>
                <w:w w:val="115"/>
                <w:sz w:val="12"/>
              </w:rPr>
              <w:t>1.14</w:t>
            </w:r>
          </w:p>
        </w:tc>
        <w:tc>
          <w:tcPr>
            <w:tcW w:w="118" w:type="dxa"/>
          </w:tcPr>
          <w:p w14:paraId="61044E52" w14:textId="77777777" w:rsidR="00F1267E" w:rsidRDefault="00F1267E">
            <w:pPr>
              <w:pStyle w:val="TableParagraph"/>
              <w:spacing w:before="0"/>
              <w:rPr>
                <w:sz w:val="10"/>
              </w:rPr>
            </w:pPr>
          </w:p>
        </w:tc>
      </w:tr>
      <w:tr w:rsidR="00F1267E" w14:paraId="0197A255" w14:textId="77777777">
        <w:trPr>
          <w:trHeight w:val="171"/>
        </w:trPr>
        <w:tc>
          <w:tcPr>
            <w:tcW w:w="119" w:type="dxa"/>
          </w:tcPr>
          <w:p w14:paraId="3C1F13C3" w14:textId="77777777" w:rsidR="00F1267E" w:rsidRDefault="00F1267E">
            <w:pPr>
              <w:pStyle w:val="TableParagraph"/>
              <w:spacing w:before="0"/>
              <w:rPr>
                <w:sz w:val="10"/>
              </w:rPr>
            </w:pPr>
          </w:p>
        </w:tc>
        <w:tc>
          <w:tcPr>
            <w:tcW w:w="2084" w:type="dxa"/>
          </w:tcPr>
          <w:p w14:paraId="0F45F4E3" w14:textId="77777777" w:rsidR="00F1267E" w:rsidRDefault="00F1267E">
            <w:pPr>
              <w:pStyle w:val="TableParagraph"/>
              <w:spacing w:before="0"/>
              <w:rPr>
                <w:sz w:val="10"/>
              </w:rPr>
            </w:pPr>
          </w:p>
        </w:tc>
        <w:tc>
          <w:tcPr>
            <w:tcW w:w="392" w:type="dxa"/>
          </w:tcPr>
          <w:p w14:paraId="09D0622A" w14:textId="77777777" w:rsidR="00F1267E" w:rsidRDefault="00260777">
            <w:pPr>
              <w:pStyle w:val="TableParagraph"/>
              <w:ind w:right="235"/>
              <w:jc w:val="right"/>
              <w:rPr>
                <w:sz w:val="12"/>
              </w:rPr>
            </w:pPr>
            <w:r>
              <w:rPr>
                <w:spacing w:val="-10"/>
                <w:w w:val="130"/>
                <w:sz w:val="12"/>
              </w:rPr>
              <w:t>9</w:t>
            </w:r>
          </w:p>
        </w:tc>
        <w:tc>
          <w:tcPr>
            <w:tcW w:w="854" w:type="dxa"/>
          </w:tcPr>
          <w:p w14:paraId="1A52937E" w14:textId="77777777" w:rsidR="00F1267E" w:rsidRDefault="00260777">
            <w:pPr>
              <w:pStyle w:val="TableParagraph"/>
              <w:ind w:left="127" w:right="9"/>
              <w:jc w:val="center"/>
              <w:rPr>
                <w:sz w:val="12"/>
              </w:rPr>
            </w:pPr>
            <w:r>
              <w:rPr>
                <w:spacing w:val="-4"/>
                <w:w w:val="125"/>
                <w:sz w:val="12"/>
              </w:rPr>
              <w:t>3.40</w:t>
            </w:r>
          </w:p>
        </w:tc>
        <w:tc>
          <w:tcPr>
            <w:tcW w:w="854" w:type="dxa"/>
          </w:tcPr>
          <w:p w14:paraId="6CF0FF05" w14:textId="77777777" w:rsidR="00F1267E" w:rsidRDefault="00260777">
            <w:pPr>
              <w:pStyle w:val="TableParagraph"/>
              <w:ind w:left="126" w:right="9"/>
              <w:jc w:val="center"/>
              <w:rPr>
                <w:sz w:val="12"/>
              </w:rPr>
            </w:pPr>
            <w:r>
              <w:rPr>
                <w:spacing w:val="-4"/>
                <w:w w:val="125"/>
                <w:sz w:val="12"/>
              </w:rPr>
              <w:t>3.16</w:t>
            </w:r>
          </w:p>
        </w:tc>
        <w:tc>
          <w:tcPr>
            <w:tcW w:w="855" w:type="dxa"/>
          </w:tcPr>
          <w:p w14:paraId="74745022" w14:textId="77777777" w:rsidR="00F1267E" w:rsidRDefault="00260777">
            <w:pPr>
              <w:pStyle w:val="TableParagraph"/>
              <w:ind w:right="232"/>
              <w:jc w:val="right"/>
              <w:rPr>
                <w:sz w:val="12"/>
              </w:rPr>
            </w:pPr>
            <w:r>
              <w:rPr>
                <w:spacing w:val="-4"/>
                <w:w w:val="125"/>
                <w:sz w:val="12"/>
              </w:rPr>
              <w:t>2.65</w:t>
            </w:r>
          </w:p>
        </w:tc>
        <w:tc>
          <w:tcPr>
            <w:tcW w:w="855" w:type="dxa"/>
          </w:tcPr>
          <w:p w14:paraId="2D332928" w14:textId="77777777" w:rsidR="00F1267E" w:rsidRDefault="00260777">
            <w:pPr>
              <w:pStyle w:val="TableParagraph"/>
              <w:ind w:left="133" w:right="9"/>
              <w:jc w:val="center"/>
              <w:rPr>
                <w:sz w:val="12"/>
              </w:rPr>
            </w:pPr>
            <w:r>
              <w:rPr>
                <w:spacing w:val="-4"/>
                <w:w w:val="125"/>
                <w:sz w:val="12"/>
              </w:rPr>
              <w:t>2.35</w:t>
            </w:r>
          </w:p>
        </w:tc>
        <w:tc>
          <w:tcPr>
            <w:tcW w:w="855" w:type="dxa"/>
          </w:tcPr>
          <w:p w14:paraId="1EBEA04D" w14:textId="77777777" w:rsidR="00F1267E" w:rsidRDefault="00260777">
            <w:pPr>
              <w:pStyle w:val="TableParagraph"/>
              <w:ind w:right="230"/>
              <w:jc w:val="right"/>
              <w:rPr>
                <w:sz w:val="12"/>
              </w:rPr>
            </w:pPr>
            <w:r>
              <w:rPr>
                <w:spacing w:val="-4"/>
                <w:w w:val="125"/>
                <w:sz w:val="12"/>
              </w:rPr>
              <w:t>1.72</w:t>
            </w:r>
          </w:p>
        </w:tc>
        <w:tc>
          <w:tcPr>
            <w:tcW w:w="856" w:type="dxa"/>
          </w:tcPr>
          <w:p w14:paraId="1218695D" w14:textId="77777777" w:rsidR="00F1267E" w:rsidRDefault="00260777">
            <w:pPr>
              <w:pStyle w:val="TableParagraph"/>
              <w:ind w:right="229"/>
              <w:jc w:val="right"/>
              <w:rPr>
                <w:sz w:val="12"/>
              </w:rPr>
            </w:pPr>
            <w:r>
              <w:rPr>
                <w:spacing w:val="-4"/>
                <w:w w:val="125"/>
                <w:sz w:val="12"/>
              </w:rPr>
              <w:t>0.20</w:t>
            </w:r>
          </w:p>
        </w:tc>
        <w:tc>
          <w:tcPr>
            <w:tcW w:w="855" w:type="dxa"/>
          </w:tcPr>
          <w:p w14:paraId="4D8EE1E3" w14:textId="77777777" w:rsidR="00F1267E" w:rsidRDefault="00260777">
            <w:pPr>
              <w:pStyle w:val="TableParagraph"/>
              <w:ind w:left="15"/>
              <w:jc w:val="center"/>
              <w:rPr>
                <w:sz w:val="12"/>
              </w:rPr>
            </w:pPr>
            <w:r>
              <w:rPr>
                <w:rFonts w:ascii="Georgia" w:hAnsi="Georgia"/>
                <w:sz w:val="12"/>
              </w:rPr>
              <w:t>—</w:t>
            </w:r>
            <w:r>
              <w:rPr>
                <w:rFonts w:ascii="Georgia" w:hAnsi="Georgia"/>
                <w:spacing w:val="-16"/>
                <w:sz w:val="12"/>
              </w:rPr>
              <w:t xml:space="preserve"> </w:t>
            </w:r>
            <w:r>
              <w:rPr>
                <w:spacing w:val="-4"/>
                <w:w w:val="115"/>
                <w:sz w:val="12"/>
              </w:rPr>
              <w:t>0.38</w:t>
            </w:r>
          </w:p>
        </w:tc>
        <w:tc>
          <w:tcPr>
            <w:tcW w:w="618" w:type="dxa"/>
          </w:tcPr>
          <w:p w14:paraId="7D7C97C7" w14:textId="77777777" w:rsidR="00F1267E" w:rsidRDefault="00260777">
            <w:pPr>
              <w:pStyle w:val="TableParagraph"/>
              <w:ind w:right="-15"/>
              <w:jc w:val="right"/>
              <w:rPr>
                <w:sz w:val="12"/>
              </w:rPr>
            </w:pPr>
            <w:r>
              <w:rPr>
                <w:rFonts w:ascii="Georgia" w:hAnsi="Georgia"/>
                <w:sz w:val="12"/>
              </w:rPr>
              <w:t>—</w:t>
            </w:r>
            <w:r>
              <w:rPr>
                <w:rFonts w:ascii="Georgia" w:hAnsi="Georgia"/>
                <w:spacing w:val="-16"/>
                <w:sz w:val="12"/>
              </w:rPr>
              <w:t xml:space="preserve"> </w:t>
            </w:r>
            <w:r>
              <w:rPr>
                <w:spacing w:val="-4"/>
                <w:w w:val="115"/>
                <w:sz w:val="12"/>
              </w:rPr>
              <w:t>1.17</w:t>
            </w:r>
          </w:p>
        </w:tc>
        <w:tc>
          <w:tcPr>
            <w:tcW w:w="118" w:type="dxa"/>
          </w:tcPr>
          <w:p w14:paraId="2FD7B716" w14:textId="77777777" w:rsidR="00F1267E" w:rsidRDefault="00F1267E">
            <w:pPr>
              <w:pStyle w:val="TableParagraph"/>
              <w:spacing w:before="0"/>
              <w:rPr>
                <w:sz w:val="10"/>
              </w:rPr>
            </w:pPr>
          </w:p>
        </w:tc>
      </w:tr>
      <w:tr w:rsidR="00F1267E" w14:paraId="155B93F5" w14:textId="77777777">
        <w:trPr>
          <w:trHeight w:val="171"/>
        </w:trPr>
        <w:tc>
          <w:tcPr>
            <w:tcW w:w="119" w:type="dxa"/>
          </w:tcPr>
          <w:p w14:paraId="313B5A77" w14:textId="77777777" w:rsidR="00F1267E" w:rsidRDefault="00F1267E">
            <w:pPr>
              <w:pStyle w:val="TableParagraph"/>
              <w:spacing w:before="0"/>
              <w:rPr>
                <w:sz w:val="10"/>
              </w:rPr>
            </w:pPr>
          </w:p>
        </w:tc>
        <w:tc>
          <w:tcPr>
            <w:tcW w:w="2084" w:type="dxa"/>
          </w:tcPr>
          <w:p w14:paraId="4D0A5AED" w14:textId="77777777" w:rsidR="00F1267E" w:rsidRDefault="00F1267E">
            <w:pPr>
              <w:pStyle w:val="TableParagraph"/>
              <w:spacing w:before="0"/>
              <w:rPr>
                <w:sz w:val="10"/>
              </w:rPr>
            </w:pPr>
          </w:p>
        </w:tc>
        <w:tc>
          <w:tcPr>
            <w:tcW w:w="392" w:type="dxa"/>
          </w:tcPr>
          <w:p w14:paraId="214F1752" w14:textId="77777777" w:rsidR="00F1267E" w:rsidRDefault="00260777">
            <w:pPr>
              <w:pStyle w:val="TableParagraph"/>
              <w:ind w:right="235"/>
              <w:jc w:val="right"/>
              <w:rPr>
                <w:sz w:val="12"/>
              </w:rPr>
            </w:pPr>
            <w:r>
              <w:rPr>
                <w:spacing w:val="-5"/>
                <w:w w:val="130"/>
                <w:sz w:val="12"/>
              </w:rPr>
              <w:t>12</w:t>
            </w:r>
          </w:p>
        </w:tc>
        <w:tc>
          <w:tcPr>
            <w:tcW w:w="854" w:type="dxa"/>
          </w:tcPr>
          <w:p w14:paraId="723E5F15" w14:textId="77777777" w:rsidR="00F1267E" w:rsidRDefault="00260777">
            <w:pPr>
              <w:pStyle w:val="TableParagraph"/>
              <w:ind w:left="124" w:right="9"/>
              <w:jc w:val="center"/>
              <w:rPr>
                <w:sz w:val="12"/>
              </w:rPr>
            </w:pPr>
            <w:r>
              <w:rPr>
                <w:spacing w:val="-4"/>
                <w:w w:val="125"/>
                <w:sz w:val="12"/>
              </w:rPr>
              <w:t>3.41</w:t>
            </w:r>
          </w:p>
        </w:tc>
        <w:tc>
          <w:tcPr>
            <w:tcW w:w="854" w:type="dxa"/>
          </w:tcPr>
          <w:p w14:paraId="5DD28E9B" w14:textId="77777777" w:rsidR="00F1267E" w:rsidRDefault="00260777">
            <w:pPr>
              <w:pStyle w:val="TableParagraph"/>
              <w:ind w:left="129" w:right="9"/>
              <w:jc w:val="center"/>
              <w:rPr>
                <w:sz w:val="12"/>
              </w:rPr>
            </w:pPr>
            <w:r>
              <w:rPr>
                <w:spacing w:val="-4"/>
                <w:w w:val="125"/>
                <w:sz w:val="12"/>
              </w:rPr>
              <w:t>2.40</w:t>
            </w:r>
          </w:p>
        </w:tc>
        <w:tc>
          <w:tcPr>
            <w:tcW w:w="855" w:type="dxa"/>
          </w:tcPr>
          <w:p w14:paraId="71B5B263" w14:textId="77777777" w:rsidR="00F1267E" w:rsidRDefault="00260777">
            <w:pPr>
              <w:pStyle w:val="TableParagraph"/>
              <w:ind w:right="232"/>
              <w:jc w:val="right"/>
              <w:rPr>
                <w:sz w:val="12"/>
              </w:rPr>
            </w:pPr>
            <w:r>
              <w:rPr>
                <w:spacing w:val="-4"/>
                <w:w w:val="125"/>
                <w:sz w:val="12"/>
              </w:rPr>
              <w:t>1.65</w:t>
            </w:r>
          </w:p>
        </w:tc>
        <w:tc>
          <w:tcPr>
            <w:tcW w:w="855" w:type="dxa"/>
          </w:tcPr>
          <w:p w14:paraId="62897740" w14:textId="77777777" w:rsidR="00F1267E" w:rsidRDefault="00260777">
            <w:pPr>
              <w:pStyle w:val="TableParagraph"/>
              <w:ind w:left="133" w:right="9"/>
              <w:jc w:val="center"/>
              <w:rPr>
                <w:sz w:val="12"/>
              </w:rPr>
            </w:pPr>
            <w:r>
              <w:rPr>
                <w:spacing w:val="-4"/>
                <w:w w:val="125"/>
                <w:sz w:val="12"/>
              </w:rPr>
              <w:t>1.25</w:t>
            </w:r>
          </w:p>
        </w:tc>
        <w:tc>
          <w:tcPr>
            <w:tcW w:w="855" w:type="dxa"/>
          </w:tcPr>
          <w:p w14:paraId="4EB0B2AF" w14:textId="77777777" w:rsidR="00F1267E" w:rsidRDefault="00260777">
            <w:pPr>
              <w:pStyle w:val="TableParagraph"/>
              <w:ind w:right="230"/>
              <w:jc w:val="right"/>
              <w:rPr>
                <w:sz w:val="12"/>
              </w:rPr>
            </w:pPr>
            <w:r>
              <w:rPr>
                <w:spacing w:val="-4"/>
                <w:w w:val="125"/>
                <w:sz w:val="12"/>
              </w:rPr>
              <w:t>0.71</w:t>
            </w:r>
          </w:p>
        </w:tc>
        <w:tc>
          <w:tcPr>
            <w:tcW w:w="856" w:type="dxa"/>
          </w:tcPr>
          <w:p w14:paraId="6BC3B4A5" w14:textId="77777777" w:rsidR="00F1267E" w:rsidRDefault="00260777">
            <w:pPr>
              <w:pStyle w:val="TableParagraph"/>
              <w:ind w:right="229"/>
              <w:jc w:val="right"/>
              <w:rPr>
                <w:sz w:val="12"/>
              </w:rPr>
            </w:pPr>
            <w:r>
              <w:rPr>
                <w:rFonts w:ascii="Georgia" w:hAnsi="Georgia"/>
                <w:sz w:val="12"/>
              </w:rPr>
              <w:t>—</w:t>
            </w:r>
            <w:r>
              <w:rPr>
                <w:rFonts w:ascii="Georgia" w:hAnsi="Georgia"/>
                <w:spacing w:val="-16"/>
                <w:sz w:val="12"/>
              </w:rPr>
              <w:t xml:space="preserve"> </w:t>
            </w:r>
            <w:r>
              <w:rPr>
                <w:spacing w:val="-4"/>
                <w:w w:val="115"/>
                <w:sz w:val="12"/>
              </w:rPr>
              <w:t>0.29</w:t>
            </w:r>
          </w:p>
        </w:tc>
        <w:tc>
          <w:tcPr>
            <w:tcW w:w="855" w:type="dxa"/>
          </w:tcPr>
          <w:p w14:paraId="4DF60C4F" w14:textId="77777777" w:rsidR="00F1267E" w:rsidRDefault="00260777">
            <w:pPr>
              <w:pStyle w:val="TableParagraph"/>
              <w:ind w:left="15"/>
              <w:jc w:val="center"/>
              <w:rPr>
                <w:sz w:val="12"/>
              </w:rPr>
            </w:pPr>
            <w:r>
              <w:rPr>
                <w:rFonts w:ascii="Georgia" w:hAnsi="Georgia"/>
                <w:sz w:val="12"/>
              </w:rPr>
              <w:t>—</w:t>
            </w:r>
            <w:r>
              <w:rPr>
                <w:rFonts w:ascii="Georgia" w:hAnsi="Georgia"/>
                <w:spacing w:val="-16"/>
                <w:sz w:val="12"/>
              </w:rPr>
              <w:t xml:space="preserve"> </w:t>
            </w:r>
            <w:r>
              <w:rPr>
                <w:spacing w:val="-4"/>
                <w:w w:val="115"/>
                <w:sz w:val="12"/>
              </w:rPr>
              <w:t>1.01</w:t>
            </w:r>
          </w:p>
        </w:tc>
        <w:tc>
          <w:tcPr>
            <w:tcW w:w="618" w:type="dxa"/>
          </w:tcPr>
          <w:p w14:paraId="734321F7" w14:textId="77777777" w:rsidR="00F1267E" w:rsidRDefault="00260777">
            <w:pPr>
              <w:pStyle w:val="TableParagraph"/>
              <w:ind w:right="-15"/>
              <w:jc w:val="right"/>
              <w:rPr>
                <w:sz w:val="12"/>
              </w:rPr>
            </w:pPr>
            <w:r>
              <w:rPr>
                <w:rFonts w:ascii="Georgia" w:hAnsi="Georgia"/>
                <w:sz w:val="12"/>
              </w:rPr>
              <w:t>—</w:t>
            </w:r>
            <w:r>
              <w:rPr>
                <w:rFonts w:ascii="Georgia" w:hAnsi="Georgia"/>
                <w:spacing w:val="-16"/>
                <w:sz w:val="12"/>
              </w:rPr>
              <w:t xml:space="preserve"> </w:t>
            </w:r>
            <w:r>
              <w:rPr>
                <w:spacing w:val="-4"/>
                <w:w w:val="115"/>
                <w:sz w:val="12"/>
              </w:rPr>
              <w:t>1.67</w:t>
            </w:r>
          </w:p>
        </w:tc>
        <w:tc>
          <w:tcPr>
            <w:tcW w:w="118" w:type="dxa"/>
          </w:tcPr>
          <w:p w14:paraId="717AF6D1" w14:textId="77777777" w:rsidR="00F1267E" w:rsidRDefault="00F1267E">
            <w:pPr>
              <w:pStyle w:val="TableParagraph"/>
              <w:spacing w:before="0"/>
              <w:rPr>
                <w:sz w:val="10"/>
              </w:rPr>
            </w:pPr>
          </w:p>
        </w:tc>
      </w:tr>
      <w:tr w:rsidR="00F1267E" w14:paraId="66A754F9" w14:textId="77777777">
        <w:trPr>
          <w:trHeight w:val="171"/>
        </w:trPr>
        <w:tc>
          <w:tcPr>
            <w:tcW w:w="119" w:type="dxa"/>
          </w:tcPr>
          <w:p w14:paraId="7547E45C" w14:textId="77777777" w:rsidR="00F1267E" w:rsidRDefault="00F1267E">
            <w:pPr>
              <w:pStyle w:val="TableParagraph"/>
              <w:spacing w:before="0"/>
              <w:rPr>
                <w:sz w:val="10"/>
              </w:rPr>
            </w:pPr>
          </w:p>
        </w:tc>
        <w:tc>
          <w:tcPr>
            <w:tcW w:w="2084" w:type="dxa"/>
          </w:tcPr>
          <w:p w14:paraId="62108CC3" w14:textId="77777777" w:rsidR="00F1267E" w:rsidRDefault="00F1267E">
            <w:pPr>
              <w:pStyle w:val="TableParagraph"/>
              <w:spacing w:before="0"/>
              <w:rPr>
                <w:sz w:val="10"/>
              </w:rPr>
            </w:pPr>
          </w:p>
        </w:tc>
        <w:tc>
          <w:tcPr>
            <w:tcW w:w="392" w:type="dxa"/>
          </w:tcPr>
          <w:p w14:paraId="2FF5120C" w14:textId="77777777" w:rsidR="00F1267E" w:rsidRDefault="00260777">
            <w:pPr>
              <w:pStyle w:val="TableParagraph"/>
              <w:spacing w:before="11"/>
              <w:ind w:right="235"/>
              <w:jc w:val="right"/>
              <w:rPr>
                <w:sz w:val="12"/>
              </w:rPr>
            </w:pPr>
            <w:r>
              <w:rPr>
                <w:spacing w:val="-5"/>
                <w:w w:val="130"/>
                <w:sz w:val="12"/>
              </w:rPr>
              <w:t>24</w:t>
            </w:r>
          </w:p>
        </w:tc>
        <w:tc>
          <w:tcPr>
            <w:tcW w:w="854" w:type="dxa"/>
          </w:tcPr>
          <w:p w14:paraId="67C21DD7" w14:textId="77777777" w:rsidR="00F1267E" w:rsidRDefault="00260777">
            <w:pPr>
              <w:pStyle w:val="TableParagraph"/>
              <w:spacing w:before="11"/>
              <w:ind w:left="124" w:right="9"/>
              <w:jc w:val="center"/>
              <w:rPr>
                <w:sz w:val="12"/>
              </w:rPr>
            </w:pPr>
            <w:r>
              <w:rPr>
                <w:spacing w:val="-4"/>
                <w:w w:val="125"/>
                <w:sz w:val="12"/>
              </w:rPr>
              <w:t>1.78</w:t>
            </w:r>
          </w:p>
        </w:tc>
        <w:tc>
          <w:tcPr>
            <w:tcW w:w="854" w:type="dxa"/>
          </w:tcPr>
          <w:p w14:paraId="1CFFA5E3" w14:textId="77777777" w:rsidR="00F1267E" w:rsidRDefault="00260777">
            <w:pPr>
              <w:pStyle w:val="TableParagraph"/>
              <w:spacing w:before="11"/>
              <w:ind w:left="129" w:right="9"/>
              <w:jc w:val="center"/>
              <w:rPr>
                <w:sz w:val="12"/>
              </w:rPr>
            </w:pPr>
            <w:r>
              <w:rPr>
                <w:spacing w:val="-4"/>
                <w:w w:val="125"/>
                <w:sz w:val="12"/>
              </w:rPr>
              <w:t>0.99</w:t>
            </w:r>
          </w:p>
        </w:tc>
        <w:tc>
          <w:tcPr>
            <w:tcW w:w="855" w:type="dxa"/>
          </w:tcPr>
          <w:p w14:paraId="168BB4B5" w14:textId="77777777" w:rsidR="00F1267E" w:rsidRDefault="00260777">
            <w:pPr>
              <w:pStyle w:val="TableParagraph"/>
              <w:spacing w:before="11"/>
              <w:ind w:right="232"/>
              <w:jc w:val="right"/>
              <w:rPr>
                <w:sz w:val="12"/>
              </w:rPr>
            </w:pPr>
            <w:r>
              <w:rPr>
                <w:spacing w:val="-4"/>
                <w:w w:val="125"/>
                <w:sz w:val="12"/>
              </w:rPr>
              <w:t>0.53</w:t>
            </w:r>
          </w:p>
        </w:tc>
        <w:tc>
          <w:tcPr>
            <w:tcW w:w="855" w:type="dxa"/>
          </w:tcPr>
          <w:p w14:paraId="08A042EC" w14:textId="77777777" w:rsidR="00F1267E" w:rsidRDefault="00260777">
            <w:pPr>
              <w:pStyle w:val="TableParagraph"/>
              <w:spacing w:before="11"/>
              <w:ind w:left="133" w:right="8"/>
              <w:jc w:val="center"/>
              <w:rPr>
                <w:sz w:val="12"/>
              </w:rPr>
            </w:pPr>
            <w:r>
              <w:rPr>
                <w:spacing w:val="-4"/>
                <w:w w:val="125"/>
                <w:sz w:val="12"/>
              </w:rPr>
              <w:t>0.27</w:t>
            </w:r>
          </w:p>
        </w:tc>
        <w:tc>
          <w:tcPr>
            <w:tcW w:w="855" w:type="dxa"/>
          </w:tcPr>
          <w:p w14:paraId="07340FEF" w14:textId="77777777" w:rsidR="00F1267E" w:rsidRDefault="00260777">
            <w:pPr>
              <w:pStyle w:val="TableParagraph"/>
              <w:spacing w:before="11"/>
              <w:ind w:right="229"/>
              <w:jc w:val="right"/>
              <w:rPr>
                <w:sz w:val="12"/>
              </w:rPr>
            </w:pPr>
            <w:r>
              <w:rPr>
                <w:rFonts w:ascii="Georgia" w:hAnsi="Georgia"/>
                <w:sz w:val="12"/>
              </w:rPr>
              <w:t>—</w:t>
            </w:r>
            <w:r>
              <w:rPr>
                <w:rFonts w:ascii="Georgia" w:hAnsi="Georgia"/>
                <w:spacing w:val="-16"/>
                <w:sz w:val="12"/>
              </w:rPr>
              <w:t xml:space="preserve"> </w:t>
            </w:r>
            <w:r>
              <w:rPr>
                <w:spacing w:val="-4"/>
                <w:w w:val="115"/>
                <w:sz w:val="12"/>
              </w:rPr>
              <w:t>0.05</w:t>
            </w:r>
          </w:p>
        </w:tc>
        <w:tc>
          <w:tcPr>
            <w:tcW w:w="856" w:type="dxa"/>
          </w:tcPr>
          <w:p w14:paraId="73540024" w14:textId="77777777" w:rsidR="00F1267E" w:rsidRDefault="00260777">
            <w:pPr>
              <w:pStyle w:val="TableParagraph"/>
              <w:spacing w:before="11"/>
              <w:ind w:right="230"/>
              <w:jc w:val="right"/>
              <w:rPr>
                <w:sz w:val="12"/>
              </w:rPr>
            </w:pPr>
            <w:r>
              <w:rPr>
                <w:rFonts w:ascii="Georgia" w:hAnsi="Georgia"/>
                <w:sz w:val="12"/>
              </w:rPr>
              <w:t>—</w:t>
            </w:r>
            <w:r>
              <w:rPr>
                <w:rFonts w:ascii="Georgia" w:hAnsi="Georgia"/>
                <w:spacing w:val="-16"/>
                <w:sz w:val="12"/>
              </w:rPr>
              <w:t xml:space="preserve"> </w:t>
            </w:r>
            <w:r>
              <w:rPr>
                <w:spacing w:val="-4"/>
                <w:w w:val="115"/>
                <w:sz w:val="12"/>
              </w:rPr>
              <w:t>1.15</w:t>
            </w:r>
          </w:p>
        </w:tc>
        <w:tc>
          <w:tcPr>
            <w:tcW w:w="855" w:type="dxa"/>
          </w:tcPr>
          <w:p w14:paraId="78964762" w14:textId="77777777" w:rsidR="00F1267E" w:rsidRDefault="00260777">
            <w:pPr>
              <w:pStyle w:val="TableParagraph"/>
              <w:spacing w:before="11"/>
              <w:ind w:left="14"/>
              <w:jc w:val="center"/>
              <w:rPr>
                <w:sz w:val="12"/>
              </w:rPr>
            </w:pPr>
            <w:r>
              <w:rPr>
                <w:rFonts w:ascii="Georgia" w:hAnsi="Georgia"/>
                <w:sz w:val="12"/>
              </w:rPr>
              <w:t>—</w:t>
            </w:r>
            <w:r>
              <w:rPr>
                <w:rFonts w:ascii="Georgia" w:hAnsi="Georgia"/>
                <w:spacing w:val="-16"/>
                <w:sz w:val="12"/>
              </w:rPr>
              <w:t xml:space="preserve"> </w:t>
            </w:r>
            <w:r>
              <w:rPr>
                <w:spacing w:val="-4"/>
                <w:w w:val="115"/>
                <w:sz w:val="12"/>
              </w:rPr>
              <w:t>1.88</w:t>
            </w:r>
          </w:p>
        </w:tc>
        <w:tc>
          <w:tcPr>
            <w:tcW w:w="618" w:type="dxa"/>
          </w:tcPr>
          <w:p w14:paraId="383D606E" w14:textId="77777777" w:rsidR="00F1267E" w:rsidRDefault="00260777">
            <w:pPr>
              <w:pStyle w:val="TableParagraph"/>
              <w:spacing w:before="11"/>
              <w:ind w:right="-15"/>
              <w:jc w:val="right"/>
              <w:rPr>
                <w:sz w:val="12"/>
              </w:rPr>
            </w:pPr>
            <w:r>
              <w:rPr>
                <w:rFonts w:ascii="Georgia" w:hAnsi="Georgia"/>
                <w:sz w:val="12"/>
              </w:rPr>
              <w:t>—</w:t>
            </w:r>
            <w:r>
              <w:rPr>
                <w:rFonts w:ascii="Georgia" w:hAnsi="Georgia"/>
                <w:spacing w:val="-16"/>
                <w:sz w:val="12"/>
              </w:rPr>
              <w:t xml:space="preserve"> </w:t>
            </w:r>
            <w:r>
              <w:rPr>
                <w:spacing w:val="-4"/>
                <w:w w:val="115"/>
                <w:sz w:val="12"/>
              </w:rPr>
              <w:t>2.27</w:t>
            </w:r>
          </w:p>
        </w:tc>
        <w:tc>
          <w:tcPr>
            <w:tcW w:w="118" w:type="dxa"/>
          </w:tcPr>
          <w:p w14:paraId="25A9301B" w14:textId="77777777" w:rsidR="00F1267E" w:rsidRDefault="00F1267E">
            <w:pPr>
              <w:pStyle w:val="TableParagraph"/>
              <w:spacing w:before="0"/>
              <w:rPr>
                <w:sz w:val="10"/>
              </w:rPr>
            </w:pPr>
          </w:p>
        </w:tc>
      </w:tr>
      <w:tr w:rsidR="00F1267E" w14:paraId="7855F1E3" w14:textId="77777777">
        <w:trPr>
          <w:trHeight w:val="171"/>
        </w:trPr>
        <w:tc>
          <w:tcPr>
            <w:tcW w:w="119" w:type="dxa"/>
          </w:tcPr>
          <w:p w14:paraId="3C73B424" w14:textId="77777777" w:rsidR="00F1267E" w:rsidRDefault="00F1267E">
            <w:pPr>
              <w:pStyle w:val="TableParagraph"/>
              <w:spacing w:before="0"/>
              <w:rPr>
                <w:sz w:val="10"/>
              </w:rPr>
            </w:pPr>
          </w:p>
        </w:tc>
        <w:tc>
          <w:tcPr>
            <w:tcW w:w="2084" w:type="dxa"/>
          </w:tcPr>
          <w:p w14:paraId="3DD2A132" w14:textId="77777777" w:rsidR="00F1267E" w:rsidRDefault="00F1267E">
            <w:pPr>
              <w:pStyle w:val="TableParagraph"/>
              <w:spacing w:before="0"/>
              <w:rPr>
                <w:sz w:val="10"/>
              </w:rPr>
            </w:pPr>
          </w:p>
        </w:tc>
        <w:tc>
          <w:tcPr>
            <w:tcW w:w="392" w:type="dxa"/>
          </w:tcPr>
          <w:p w14:paraId="547EC604" w14:textId="77777777" w:rsidR="00F1267E" w:rsidRDefault="00260777">
            <w:pPr>
              <w:pStyle w:val="TableParagraph"/>
              <w:ind w:right="235"/>
              <w:jc w:val="right"/>
              <w:rPr>
                <w:sz w:val="12"/>
              </w:rPr>
            </w:pPr>
            <w:r>
              <w:rPr>
                <w:spacing w:val="-5"/>
                <w:w w:val="130"/>
                <w:sz w:val="12"/>
              </w:rPr>
              <w:t>36</w:t>
            </w:r>
          </w:p>
        </w:tc>
        <w:tc>
          <w:tcPr>
            <w:tcW w:w="854" w:type="dxa"/>
          </w:tcPr>
          <w:p w14:paraId="1E7F72E7" w14:textId="77777777" w:rsidR="00F1267E" w:rsidRDefault="00260777">
            <w:pPr>
              <w:pStyle w:val="TableParagraph"/>
              <w:ind w:left="127" w:right="9"/>
              <w:jc w:val="center"/>
              <w:rPr>
                <w:sz w:val="12"/>
              </w:rPr>
            </w:pPr>
            <w:r>
              <w:rPr>
                <w:spacing w:val="-4"/>
                <w:w w:val="125"/>
                <w:sz w:val="12"/>
              </w:rPr>
              <w:t>0.73</w:t>
            </w:r>
          </w:p>
        </w:tc>
        <w:tc>
          <w:tcPr>
            <w:tcW w:w="854" w:type="dxa"/>
          </w:tcPr>
          <w:p w14:paraId="1A67CD87" w14:textId="77777777" w:rsidR="00F1267E" w:rsidRDefault="00260777">
            <w:pPr>
              <w:pStyle w:val="TableParagraph"/>
              <w:ind w:left="129" w:right="9"/>
              <w:jc w:val="center"/>
              <w:rPr>
                <w:sz w:val="12"/>
              </w:rPr>
            </w:pPr>
            <w:r>
              <w:rPr>
                <w:spacing w:val="-4"/>
                <w:w w:val="125"/>
                <w:sz w:val="12"/>
              </w:rPr>
              <w:t>0.42</w:t>
            </w:r>
          </w:p>
        </w:tc>
        <w:tc>
          <w:tcPr>
            <w:tcW w:w="855" w:type="dxa"/>
          </w:tcPr>
          <w:p w14:paraId="1B448412" w14:textId="77777777" w:rsidR="00F1267E" w:rsidRDefault="00260777">
            <w:pPr>
              <w:pStyle w:val="TableParagraph"/>
              <w:ind w:right="232"/>
              <w:jc w:val="right"/>
              <w:rPr>
                <w:sz w:val="12"/>
              </w:rPr>
            </w:pPr>
            <w:r>
              <w:rPr>
                <w:rFonts w:ascii="Georgia" w:hAnsi="Georgia"/>
                <w:sz w:val="12"/>
              </w:rPr>
              <w:t>—</w:t>
            </w:r>
            <w:r>
              <w:rPr>
                <w:rFonts w:ascii="Georgia" w:hAnsi="Georgia"/>
                <w:spacing w:val="-16"/>
                <w:sz w:val="12"/>
              </w:rPr>
              <w:t xml:space="preserve"> </w:t>
            </w:r>
            <w:r>
              <w:rPr>
                <w:spacing w:val="-4"/>
                <w:w w:val="115"/>
                <w:sz w:val="12"/>
              </w:rPr>
              <w:t>0.04</w:t>
            </w:r>
          </w:p>
        </w:tc>
        <w:tc>
          <w:tcPr>
            <w:tcW w:w="855" w:type="dxa"/>
          </w:tcPr>
          <w:p w14:paraId="2E8B59B7" w14:textId="77777777" w:rsidR="00F1267E" w:rsidRDefault="00260777">
            <w:pPr>
              <w:pStyle w:val="TableParagraph"/>
              <w:ind w:left="8"/>
              <w:jc w:val="center"/>
              <w:rPr>
                <w:sz w:val="12"/>
              </w:rPr>
            </w:pPr>
            <w:r>
              <w:rPr>
                <w:rFonts w:ascii="Georgia" w:hAnsi="Georgia"/>
                <w:sz w:val="12"/>
              </w:rPr>
              <w:t>—</w:t>
            </w:r>
            <w:r>
              <w:rPr>
                <w:rFonts w:ascii="Georgia" w:hAnsi="Georgia"/>
                <w:spacing w:val="-16"/>
                <w:sz w:val="12"/>
              </w:rPr>
              <w:t xml:space="preserve"> </w:t>
            </w:r>
            <w:r>
              <w:rPr>
                <w:spacing w:val="-4"/>
                <w:w w:val="115"/>
                <w:sz w:val="12"/>
              </w:rPr>
              <w:t>0.42</w:t>
            </w:r>
          </w:p>
        </w:tc>
        <w:tc>
          <w:tcPr>
            <w:tcW w:w="855" w:type="dxa"/>
          </w:tcPr>
          <w:p w14:paraId="32FD9DA5" w14:textId="77777777" w:rsidR="00F1267E" w:rsidRDefault="00260777">
            <w:pPr>
              <w:pStyle w:val="TableParagraph"/>
              <w:ind w:right="230"/>
              <w:jc w:val="right"/>
              <w:rPr>
                <w:sz w:val="12"/>
              </w:rPr>
            </w:pPr>
            <w:r>
              <w:rPr>
                <w:rFonts w:ascii="Georgia" w:hAnsi="Georgia"/>
                <w:sz w:val="12"/>
              </w:rPr>
              <w:t>—</w:t>
            </w:r>
            <w:r>
              <w:rPr>
                <w:rFonts w:ascii="Georgia" w:hAnsi="Georgia"/>
                <w:spacing w:val="-16"/>
                <w:sz w:val="12"/>
              </w:rPr>
              <w:t xml:space="preserve"> </w:t>
            </w:r>
            <w:r>
              <w:rPr>
                <w:spacing w:val="-4"/>
                <w:w w:val="115"/>
                <w:sz w:val="12"/>
              </w:rPr>
              <w:t>0.96</w:t>
            </w:r>
          </w:p>
        </w:tc>
        <w:tc>
          <w:tcPr>
            <w:tcW w:w="856" w:type="dxa"/>
          </w:tcPr>
          <w:p w14:paraId="46958674" w14:textId="77777777" w:rsidR="00F1267E" w:rsidRDefault="00260777">
            <w:pPr>
              <w:pStyle w:val="TableParagraph"/>
              <w:ind w:right="230"/>
              <w:jc w:val="right"/>
              <w:rPr>
                <w:sz w:val="12"/>
              </w:rPr>
            </w:pPr>
            <w:r>
              <w:rPr>
                <w:rFonts w:ascii="Georgia" w:hAnsi="Georgia"/>
                <w:sz w:val="12"/>
              </w:rPr>
              <w:t>—</w:t>
            </w:r>
            <w:r>
              <w:rPr>
                <w:rFonts w:ascii="Georgia" w:hAnsi="Georgia"/>
                <w:spacing w:val="-16"/>
                <w:sz w:val="12"/>
              </w:rPr>
              <w:t xml:space="preserve"> </w:t>
            </w:r>
            <w:r>
              <w:rPr>
                <w:spacing w:val="-4"/>
                <w:w w:val="115"/>
                <w:sz w:val="12"/>
              </w:rPr>
              <w:t>1.67</w:t>
            </w:r>
          </w:p>
        </w:tc>
        <w:tc>
          <w:tcPr>
            <w:tcW w:w="855" w:type="dxa"/>
          </w:tcPr>
          <w:p w14:paraId="7153DCDD" w14:textId="77777777" w:rsidR="00F1267E" w:rsidRDefault="00260777">
            <w:pPr>
              <w:pStyle w:val="TableParagraph"/>
              <w:ind w:left="15"/>
              <w:jc w:val="center"/>
              <w:rPr>
                <w:sz w:val="12"/>
              </w:rPr>
            </w:pPr>
            <w:r>
              <w:rPr>
                <w:rFonts w:ascii="Georgia" w:hAnsi="Georgia"/>
                <w:sz w:val="12"/>
              </w:rPr>
              <w:t>—</w:t>
            </w:r>
            <w:r>
              <w:rPr>
                <w:rFonts w:ascii="Georgia" w:hAnsi="Georgia"/>
                <w:spacing w:val="-16"/>
                <w:sz w:val="12"/>
              </w:rPr>
              <w:t xml:space="preserve"> </w:t>
            </w:r>
            <w:r>
              <w:rPr>
                <w:spacing w:val="-4"/>
                <w:w w:val="115"/>
                <w:sz w:val="12"/>
              </w:rPr>
              <w:t>2.04</w:t>
            </w:r>
          </w:p>
        </w:tc>
        <w:tc>
          <w:tcPr>
            <w:tcW w:w="618" w:type="dxa"/>
          </w:tcPr>
          <w:p w14:paraId="394D0A7D" w14:textId="77777777" w:rsidR="00F1267E" w:rsidRDefault="00260777">
            <w:pPr>
              <w:pStyle w:val="TableParagraph"/>
              <w:ind w:right="-15"/>
              <w:jc w:val="right"/>
              <w:rPr>
                <w:sz w:val="12"/>
              </w:rPr>
            </w:pPr>
            <w:r>
              <w:rPr>
                <w:rFonts w:ascii="Georgia" w:hAnsi="Georgia"/>
                <w:sz w:val="12"/>
              </w:rPr>
              <w:t>—</w:t>
            </w:r>
            <w:r>
              <w:rPr>
                <w:rFonts w:ascii="Georgia" w:hAnsi="Georgia"/>
                <w:spacing w:val="-16"/>
                <w:sz w:val="12"/>
              </w:rPr>
              <w:t xml:space="preserve"> </w:t>
            </w:r>
            <w:r>
              <w:rPr>
                <w:spacing w:val="-4"/>
                <w:w w:val="115"/>
                <w:sz w:val="12"/>
              </w:rPr>
              <w:t>2.42</w:t>
            </w:r>
          </w:p>
        </w:tc>
        <w:tc>
          <w:tcPr>
            <w:tcW w:w="118" w:type="dxa"/>
          </w:tcPr>
          <w:p w14:paraId="5B982F28" w14:textId="77777777" w:rsidR="00F1267E" w:rsidRDefault="00F1267E">
            <w:pPr>
              <w:pStyle w:val="TableParagraph"/>
              <w:spacing w:before="0"/>
              <w:rPr>
                <w:sz w:val="10"/>
              </w:rPr>
            </w:pPr>
          </w:p>
        </w:tc>
      </w:tr>
      <w:tr w:rsidR="00F1267E" w14:paraId="3C8AF48C" w14:textId="77777777">
        <w:trPr>
          <w:trHeight w:val="242"/>
        </w:trPr>
        <w:tc>
          <w:tcPr>
            <w:tcW w:w="119" w:type="dxa"/>
            <w:tcBorders>
              <w:bottom w:val="single" w:sz="6" w:space="0" w:color="000000"/>
            </w:tcBorders>
          </w:tcPr>
          <w:p w14:paraId="142D81EF" w14:textId="77777777" w:rsidR="00F1267E" w:rsidRDefault="00F1267E">
            <w:pPr>
              <w:pStyle w:val="TableParagraph"/>
              <w:spacing w:before="0"/>
              <w:rPr>
                <w:sz w:val="12"/>
              </w:rPr>
            </w:pPr>
          </w:p>
        </w:tc>
        <w:tc>
          <w:tcPr>
            <w:tcW w:w="2084" w:type="dxa"/>
            <w:tcBorders>
              <w:bottom w:val="single" w:sz="6" w:space="0" w:color="000000"/>
            </w:tcBorders>
          </w:tcPr>
          <w:p w14:paraId="30DE7A07" w14:textId="77777777" w:rsidR="00F1267E" w:rsidRDefault="00F1267E">
            <w:pPr>
              <w:pStyle w:val="TableParagraph"/>
              <w:spacing w:before="0"/>
              <w:rPr>
                <w:sz w:val="12"/>
              </w:rPr>
            </w:pPr>
          </w:p>
        </w:tc>
        <w:tc>
          <w:tcPr>
            <w:tcW w:w="392" w:type="dxa"/>
            <w:tcBorders>
              <w:bottom w:val="single" w:sz="6" w:space="0" w:color="000000"/>
            </w:tcBorders>
          </w:tcPr>
          <w:p w14:paraId="61FC2DF7" w14:textId="77777777" w:rsidR="00F1267E" w:rsidRDefault="00260777">
            <w:pPr>
              <w:pStyle w:val="TableParagraph"/>
              <w:ind w:right="235"/>
              <w:jc w:val="right"/>
              <w:rPr>
                <w:sz w:val="12"/>
              </w:rPr>
            </w:pPr>
            <w:r>
              <w:rPr>
                <w:spacing w:val="-5"/>
                <w:w w:val="130"/>
                <w:sz w:val="12"/>
              </w:rPr>
              <w:t>48</w:t>
            </w:r>
          </w:p>
        </w:tc>
        <w:tc>
          <w:tcPr>
            <w:tcW w:w="854" w:type="dxa"/>
            <w:tcBorders>
              <w:bottom w:val="single" w:sz="6" w:space="0" w:color="000000"/>
            </w:tcBorders>
          </w:tcPr>
          <w:p w14:paraId="227C4B40" w14:textId="77777777" w:rsidR="00F1267E" w:rsidRDefault="00260777">
            <w:pPr>
              <w:pStyle w:val="TableParagraph"/>
              <w:ind w:left="2"/>
              <w:jc w:val="center"/>
              <w:rPr>
                <w:sz w:val="12"/>
              </w:rPr>
            </w:pPr>
            <w:r>
              <w:rPr>
                <w:rFonts w:ascii="Georgia" w:hAnsi="Georgia"/>
                <w:sz w:val="12"/>
              </w:rPr>
              <w:t>—</w:t>
            </w:r>
            <w:r>
              <w:rPr>
                <w:rFonts w:ascii="Georgia" w:hAnsi="Georgia"/>
                <w:spacing w:val="-16"/>
                <w:sz w:val="12"/>
              </w:rPr>
              <w:t xml:space="preserve"> </w:t>
            </w:r>
            <w:r>
              <w:rPr>
                <w:spacing w:val="-4"/>
                <w:w w:val="115"/>
                <w:sz w:val="12"/>
              </w:rPr>
              <w:t>0.55</w:t>
            </w:r>
          </w:p>
        </w:tc>
        <w:tc>
          <w:tcPr>
            <w:tcW w:w="854" w:type="dxa"/>
            <w:tcBorders>
              <w:bottom w:val="single" w:sz="6" w:space="0" w:color="000000"/>
            </w:tcBorders>
          </w:tcPr>
          <w:p w14:paraId="155FAD05" w14:textId="77777777" w:rsidR="00F1267E" w:rsidRDefault="00260777">
            <w:pPr>
              <w:pStyle w:val="TableParagraph"/>
              <w:ind w:left="3"/>
              <w:jc w:val="center"/>
              <w:rPr>
                <w:sz w:val="12"/>
              </w:rPr>
            </w:pPr>
            <w:r>
              <w:rPr>
                <w:rFonts w:ascii="Georgia" w:hAnsi="Georgia"/>
                <w:sz w:val="12"/>
              </w:rPr>
              <w:t>—</w:t>
            </w:r>
            <w:r>
              <w:rPr>
                <w:rFonts w:ascii="Georgia" w:hAnsi="Georgia"/>
                <w:spacing w:val="-16"/>
                <w:sz w:val="12"/>
              </w:rPr>
              <w:t xml:space="preserve"> </w:t>
            </w:r>
            <w:r>
              <w:rPr>
                <w:spacing w:val="-4"/>
                <w:w w:val="115"/>
                <w:sz w:val="12"/>
              </w:rPr>
              <w:t>1.05</w:t>
            </w:r>
          </w:p>
        </w:tc>
        <w:tc>
          <w:tcPr>
            <w:tcW w:w="855" w:type="dxa"/>
            <w:tcBorders>
              <w:bottom w:val="single" w:sz="6" w:space="0" w:color="000000"/>
            </w:tcBorders>
          </w:tcPr>
          <w:p w14:paraId="127D5955" w14:textId="77777777" w:rsidR="00F1267E" w:rsidRDefault="00260777">
            <w:pPr>
              <w:pStyle w:val="TableParagraph"/>
              <w:ind w:right="232"/>
              <w:jc w:val="right"/>
              <w:rPr>
                <w:sz w:val="12"/>
              </w:rPr>
            </w:pPr>
            <w:r>
              <w:rPr>
                <w:rFonts w:ascii="Georgia" w:hAnsi="Georgia"/>
                <w:sz w:val="12"/>
              </w:rPr>
              <w:t>—</w:t>
            </w:r>
            <w:r>
              <w:rPr>
                <w:rFonts w:ascii="Georgia" w:hAnsi="Georgia"/>
                <w:spacing w:val="-16"/>
                <w:sz w:val="12"/>
              </w:rPr>
              <w:t xml:space="preserve"> </w:t>
            </w:r>
            <w:r>
              <w:rPr>
                <w:spacing w:val="-4"/>
                <w:w w:val="115"/>
                <w:sz w:val="12"/>
              </w:rPr>
              <w:t>1.41</w:t>
            </w:r>
          </w:p>
        </w:tc>
        <w:tc>
          <w:tcPr>
            <w:tcW w:w="855" w:type="dxa"/>
            <w:tcBorders>
              <w:bottom w:val="single" w:sz="6" w:space="0" w:color="000000"/>
            </w:tcBorders>
          </w:tcPr>
          <w:p w14:paraId="6DD8D46A" w14:textId="77777777" w:rsidR="00F1267E" w:rsidRDefault="00260777">
            <w:pPr>
              <w:pStyle w:val="TableParagraph"/>
              <w:ind w:left="8"/>
              <w:jc w:val="center"/>
              <w:rPr>
                <w:sz w:val="12"/>
              </w:rPr>
            </w:pPr>
            <w:r>
              <w:rPr>
                <w:rFonts w:ascii="Georgia" w:hAnsi="Georgia"/>
                <w:sz w:val="12"/>
              </w:rPr>
              <w:t>—</w:t>
            </w:r>
            <w:r>
              <w:rPr>
                <w:rFonts w:ascii="Georgia" w:hAnsi="Georgia"/>
                <w:spacing w:val="-16"/>
                <w:sz w:val="12"/>
              </w:rPr>
              <w:t xml:space="preserve"> </w:t>
            </w:r>
            <w:r>
              <w:rPr>
                <w:spacing w:val="-4"/>
                <w:w w:val="115"/>
                <w:sz w:val="12"/>
              </w:rPr>
              <w:t>1.62</w:t>
            </w:r>
          </w:p>
        </w:tc>
        <w:tc>
          <w:tcPr>
            <w:tcW w:w="855" w:type="dxa"/>
            <w:tcBorders>
              <w:bottom w:val="single" w:sz="6" w:space="0" w:color="000000"/>
            </w:tcBorders>
          </w:tcPr>
          <w:p w14:paraId="3259CBBD" w14:textId="77777777" w:rsidR="00F1267E" w:rsidRDefault="00260777">
            <w:pPr>
              <w:pStyle w:val="TableParagraph"/>
              <w:ind w:right="230"/>
              <w:jc w:val="right"/>
              <w:rPr>
                <w:sz w:val="12"/>
              </w:rPr>
            </w:pPr>
            <w:r>
              <w:rPr>
                <w:rFonts w:ascii="Georgia" w:hAnsi="Georgia"/>
                <w:sz w:val="12"/>
              </w:rPr>
              <w:t>—</w:t>
            </w:r>
            <w:r>
              <w:rPr>
                <w:rFonts w:ascii="Georgia" w:hAnsi="Georgia"/>
                <w:spacing w:val="-16"/>
                <w:sz w:val="12"/>
              </w:rPr>
              <w:t xml:space="preserve"> </w:t>
            </w:r>
            <w:r>
              <w:rPr>
                <w:spacing w:val="-4"/>
                <w:w w:val="115"/>
                <w:sz w:val="12"/>
              </w:rPr>
              <w:t>1.79</w:t>
            </w:r>
          </w:p>
        </w:tc>
        <w:tc>
          <w:tcPr>
            <w:tcW w:w="856" w:type="dxa"/>
            <w:tcBorders>
              <w:bottom w:val="single" w:sz="6" w:space="0" w:color="000000"/>
            </w:tcBorders>
          </w:tcPr>
          <w:p w14:paraId="39E9D46C" w14:textId="77777777" w:rsidR="00F1267E" w:rsidRDefault="00260777">
            <w:pPr>
              <w:pStyle w:val="TableParagraph"/>
              <w:ind w:right="229"/>
              <w:jc w:val="right"/>
              <w:rPr>
                <w:sz w:val="12"/>
              </w:rPr>
            </w:pPr>
            <w:r>
              <w:rPr>
                <w:rFonts w:ascii="Georgia" w:hAnsi="Georgia"/>
                <w:sz w:val="12"/>
              </w:rPr>
              <w:t>—</w:t>
            </w:r>
            <w:r>
              <w:rPr>
                <w:rFonts w:ascii="Georgia" w:hAnsi="Georgia"/>
                <w:spacing w:val="-16"/>
                <w:sz w:val="12"/>
              </w:rPr>
              <w:t xml:space="preserve"> </w:t>
            </w:r>
            <w:r>
              <w:rPr>
                <w:spacing w:val="-4"/>
                <w:w w:val="115"/>
                <w:sz w:val="12"/>
              </w:rPr>
              <w:t>2.02</w:t>
            </w:r>
          </w:p>
        </w:tc>
        <w:tc>
          <w:tcPr>
            <w:tcW w:w="855" w:type="dxa"/>
            <w:tcBorders>
              <w:bottom w:val="single" w:sz="6" w:space="0" w:color="000000"/>
            </w:tcBorders>
          </w:tcPr>
          <w:p w14:paraId="5A870701" w14:textId="77777777" w:rsidR="00F1267E" w:rsidRDefault="00260777">
            <w:pPr>
              <w:pStyle w:val="TableParagraph"/>
              <w:ind w:left="14"/>
              <w:jc w:val="center"/>
              <w:rPr>
                <w:sz w:val="12"/>
              </w:rPr>
            </w:pPr>
            <w:r>
              <w:rPr>
                <w:rFonts w:ascii="Georgia" w:hAnsi="Georgia"/>
                <w:sz w:val="12"/>
              </w:rPr>
              <w:t>—</w:t>
            </w:r>
            <w:r>
              <w:rPr>
                <w:rFonts w:ascii="Georgia" w:hAnsi="Georgia"/>
                <w:spacing w:val="-16"/>
                <w:sz w:val="12"/>
              </w:rPr>
              <w:t xml:space="preserve"> </w:t>
            </w:r>
            <w:r>
              <w:rPr>
                <w:spacing w:val="-4"/>
                <w:w w:val="115"/>
                <w:sz w:val="12"/>
              </w:rPr>
              <w:t>2.34</w:t>
            </w:r>
          </w:p>
        </w:tc>
        <w:tc>
          <w:tcPr>
            <w:tcW w:w="618" w:type="dxa"/>
            <w:tcBorders>
              <w:bottom w:val="single" w:sz="6" w:space="0" w:color="000000"/>
            </w:tcBorders>
          </w:tcPr>
          <w:p w14:paraId="09248E0E" w14:textId="77777777" w:rsidR="00F1267E" w:rsidRDefault="00260777">
            <w:pPr>
              <w:pStyle w:val="TableParagraph"/>
              <w:ind w:right="-15"/>
              <w:jc w:val="right"/>
              <w:rPr>
                <w:sz w:val="12"/>
              </w:rPr>
            </w:pPr>
            <w:r>
              <w:rPr>
                <w:rFonts w:ascii="Georgia" w:hAnsi="Georgia"/>
                <w:sz w:val="12"/>
              </w:rPr>
              <w:t>—</w:t>
            </w:r>
            <w:r>
              <w:rPr>
                <w:rFonts w:ascii="Georgia" w:hAnsi="Georgia"/>
                <w:spacing w:val="-16"/>
                <w:sz w:val="12"/>
              </w:rPr>
              <w:t xml:space="preserve"> </w:t>
            </w:r>
            <w:r>
              <w:rPr>
                <w:spacing w:val="-4"/>
                <w:w w:val="115"/>
                <w:sz w:val="12"/>
              </w:rPr>
              <w:t>2.32</w:t>
            </w:r>
          </w:p>
        </w:tc>
        <w:tc>
          <w:tcPr>
            <w:tcW w:w="118" w:type="dxa"/>
            <w:tcBorders>
              <w:bottom w:val="single" w:sz="6" w:space="0" w:color="000000"/>
            </w:tcBorders>
          </w:tcPr>
          <w:p w14:paraId="5A6A56A6" w14:textId="77777777" w:rsidR="00F1267E" w:rsidRDefault="00F1267E">
            <w:pPr>
              <w:pStyle w:val="TableParagraph"/>
              <w:spacing w:before="0"/>
              <w:rPr>
                <w:sz w:val="12"/>
              </w:rPr>
            </w:pPr>
          </w:p>
        </w:tc>
      </w:tr>
    </w:tbl>
    <w:p w14:paraId="39D47B52" w14:textId="77777777" w:rsidR="00F1267E" w:rsidRDefault="00F1267E">
      <w:pPr>
        <w:pStyle w:val="TableParagraph"/>
        <w:rPr>
          <w:sz w:val="12"/>
        </w:rPr>
        <w:sectPr w:rsidR="00F1267E">
          <w:type w:val="continuous"/>
          <w:pgSz w:w="10890" w:h="14860"/>
          <w:pgMar w:top="600" w:right="708" w:bottom="280" w:left="708" w:header="629" w:footer="0" w:gutter="0"/>
          <w:cols w:space="720"/>
        </w:sectPr>
      </w:pPr>
    </w:p>
    <w:p w14:paraId="278BD82D" w14:textId="77777777" w:rsidR="00F1267E" w:rsidRDefault="00F1267E">
      <w:pPr>
        <w:pStyle w:val="Corpsdetexte"/>
        <w:spacing w:before="5"/>
        <w:rPr>
          <w:sz w:val="17"/>
        </w:rPr>
      </w:pPr>
    </w:p>
    <w:p w14:paraId="3AF0F297" w14:textId="77777777" w:rsidR="00F1267E" w:rsidRDefault="00F1267E">
      <w:pPr>
        <w:pStyle w:val="Corpsdetexte"/>
        <w:rPr>
          <w:sz w:val="17"/>
        </w:rPr>
        <w:sectPr w:rsidR="00F1267E">
          <w:pgSz w:w="10890" w:h="14860"/>
          <w:pgMar w:top="820" w:right="708" w:bottom="280" w:left="708" w:header="629" w:footer="0" w:gutter="0"/>
          <w:cols w:space="720"/>
        </w:sectPr>
      </w:pPr>
    </w:p>
    <w:p w14:paraId="48976631" w14:textId="77777777" w:rsidR="00F1267E" w:rsidRDefault="00260777">
      <w:pPr>
        <w:pStyle w:val="Corpsdetexte"/>
        <w:spacing w:before="79" w:line="271" w:lineRule="auto"/>
        <w:ind w:left="108" w:right="38"/>
        <w:jc w:val="both"/>
      </w:pPr>
      <w:r>
        <w:rPr>
          <w:spacing w:val="-4"/>
          <w:w w:val="115"/>
        </w:rPr>
        <w:t>commodity</w:t>
      </w:r>
      <w:r>
        <w:rPr>
          <w:spacing w:val="-8"/>
          <w:w w:val="115"/>
        </w:rPr>
        <w:t xml:space="preserve"> </w:t>
      </w:r>
      <w:r>
        <w:rPr>
          <w:spacing w:val="-4"/>
          <w:w w:val="115"/>
        </w:rPr>
        <w:t>market</w:t>
      </w:r>
      <w:r>
        <w:rPr>
          <w:spacing w:val="-7"/>
          <w:w w:val="115"/>
        </w:rPr>
        <w:t xml:space="preserve"> </w:t>
      </w:r>
      <w:r>
        <w:rPr>
          <w:i/>
          <w:spacing w:val="-4"/>
          <w:w w:val="115"/>
        </w:rPr>
        <w:t>GSCI</w:t>
      </w:r>
      <w:r>
        <w:rPr>
          <w:spacing w:val="-4"/>
          <w:w w:val="115"/>
        </w:rPr>
        <w:t>,</w:t>
      </w:r>
      <w:r>
        <w:rPr>
          <w:spacing w:val="-8"/>
          <w:w w:val="115"/>
        </w:rPr>
        <w:t xml:space="preserve"> </w:t>
      </w:r>
      <w:r>
        <w:rPr>
          <w:spacing w:val="-4"/>
          <w:w w:val="115"/>
        </w:rPr>
        <w:t>proxied</w:t>
      </w:r>
      <w:r>
        <w:rPr>
          <w:spacing w:val="-7"/>
          <w:w w:val="115"/>
        </w:rPr>
        <w:t xml:space="preserve"> </w:t>
      </w:r>
      <w:r>
        <w:rPr>
          <w:spacing w:val="-4"/>
          <w:w w:val="115"/>
        </w:rPr>
        <w:t>by</w:t>
      </w:r>
      <w:r>
        <w:rPr>
          <w:spacing w:val="-8"/>
          <w:w w:val="115"/>
        </w:rPr>
        <w:t xml:space="preserve"> </w:t>
      </w:r>
      <w:r>
        <w:rPr>
          <w:spacing w:val="-4"/>
          <w:w w:val="115"/>
        </w:rPr>
        <w:t>the</w:t>
      </w:r>
      <w:r>
        <w:rPr>
          <w:spacing w:val="-7"/>
          <w:w w:val="115"/>
        </w:rPr>
        <w:t xml:space="preserve"> </w:t>
      </w:r>
      <w:r>
        <w:rPr>
          <w:spacing w:val="-4"/>
          <w:w w:val="115"/>
        </w:rPr>
        <w:t>S&amp;P</w:t>
      </w:r>
      <w:r>
        <w:rPr>
          <w:spacing w:val="-8"/>
          <w:w w:val="115"/>
        </w:rPr>
        <w:t xml:space="preserve"> </w:t>
      </w:r>
      <w:r>
        <w:rPr>
          <w:spacing w:val="-4"/>
          <w:w w:val="115"/>
        </w:rPr>
        <w:t>GSCI</w:t>
      </w:r>
      <w:r>
        <w:rPr>
          <w:spacing w:val="-7"/>
          <w:w w:val="115"/>
        </w:rPr>
        <w:t xml:space="preserve"> </w:t>
      </w:r>
      <w:r>
        <w:rPr>
          <w:spacing w:val="-4"/>
          <w:w w:val="115"/>
        </w:rPr>
        <w:t>Index</w:t>
      </w:r>
      <w:r>
        <w:rPr>
          <w:rFonts w:ascii="Calibri" w:hAnsi="Calibri"/>
          <w:spacing w:val="-4"/>
          <w:w w:val="115"/>
        </w:rPr>
        <w:t>—</w:t>
      </w:r>
      <w:r>
        <w:rPr>
          <w:spacing w:val="-4"/>
          <w:w w:val="115"/>
        </w:rPr>
        <w:t xml:space="preserve">as </w:t>
      </w:r>
      <w:r>
        <w:rPr>
          <w:w w:val="115"/>
        </w:rPr>
        <w:t>well</w:t>
      </w:r>
      <w:r>
        <w:rPr>
          <w:spacing w:val="-11"/>
          <w:w w:val="115"/>
        </w:rPr>
        <w:t xml:space="preserve"> </w:t>
      </w:r>
      <w:r>
        <w:rPr>
          <w:w w:val="115"/>
        </w:rPr>
        <w:t>as</w:t>
      </w:r>
      <w:r>
        <w:rPr>
          <w:spacing w:val="-11"/>
          <w:w w:val="115"/>
        </w:rPr>
        <w:t xml:space="preserve"> </w:t>
      </w:r>
      <w:r>
        <w:rPr>
          <w:w w:val="115"/>
        </w:rPr>
        <w:t>the</w:t>
      </w:r>
      <w:r>
        <w:rPr>
          <w:spacing w:val="-11"/>
          <w:w w:val="115"/>
        </w:rPr>
        <w:t xml:space="preserve"> </w:t>
      </w:r>
      <w:r>
        <w:rPr>
          <w:w w:val="115"/>
        </w:rPr>
        <w:t>standard</w:t>
      </w:r>
      <w:r>
        <w:rPr>
          <w:spacing w:val="-11"/>
          <w:w w:val="115"/>
        </w:rPr>
        <w:t xml:space="preserve"> </w:t>
      </w:r>
      <w:r>
        <w:rPr>
          <w:w w:val="115"/>
        </w:rPr>
        <w:t>Fama-French</w:t>
      </w:r>
      <w:r>
        <w:rPr>
          <w:spacing w:val="-11"/>
          <w:w w:val="115"/>
        </w:rPr>
        <w:t xml:space="preserve"> </w:t>
      </w:r>
      <w:r>
        <w:rPr>
          <w:w w:val="115"/>
        </w:rPr>
        <w:t>stock</w:t>
      </w:r>
      <w:r>
        <w:rPr>
          <w:spacing w:val="-11"/>
          <w:w w:val="115"/>
        </w:rPr>
        <w:t xml:space="preserve"> </w:t>
      </w:r>
      <w:r>
        <w:rPr>
          <w:w w:val="115"/>
        </w:rPr>
        <w:t>market</w:t>
      </w:r>
      <w:r>
        <w:rPr>
          <w:spacing w:val="-11"/>
          <w:w w:val="115"/>
        </w:rPr>
        <w:t xml:space="preserve"> </w:t>
      </w:r>
      <w:r>
        <w:rPr>
          <w:w w:val="115"/>
        </w:rPr>
        <w:t>factors</w:t>
      </w:r>
      <w:r>
        <w:rPr>
          <w:spacing w:val="-10"/>
          <w:w w:val="115"/>
        </w:rPr>
        <w:t xml:space="preserve"> </w:t>
      </w:r>
      <w:r>
        <w:rPr>
          <w:i/>
          <w:w w:val="115"/>
        </w:rPr>
        <w:t xml:space="preserve">SMB, HML, </w:t>
      </w:r>
      <w:r>
        <w:rPr>
          <w:w w:val="115"/>
        </w:rPr>
        <w:t xml:space="preserve">and </w:t>
      </w:r>
      <w:r>
        <w:rPr>
          <w:i/>
          <w:w w:val="115"/>
        </w:rPr>
        <w:t xml:space="preserve">UMD </w:t>
      </w:r>
      <w:r>
        <w:rPr>
          <w:w w:val="115"/>
        </w:rPr>
        <w:t>for the</w:t>
      </w:r>
      <w:r>
        <w:rPr>
          <w:w w:val="115"/>
        </w:rPr>
        <w:t xml:space="preserve"> size, value, and (cross-sectional) momentum premiums. For the evaluation of time series momentum strategies, we rely on the sample starting in 1985</w:t>
      </w:r>
      <w:r>
        <w:rPr>
          <w:spacing w:val="-6"/>
          <w:w w:val="115"/>
        </w:rPr>
        <w:t xml:space="preserve"> </w:t>
      </w:r>
      <w:r>
        <w:rPr>
          <w:w w:val="115"/>
        </w:rPr>
        <w:t>to</w:t>
      </w:r>
      <w:r>
        <w:rPr>
          <w:spacing w:val="-6"/>
          <w:w w:val="115"/>
        </w:rPr>
        <w:t xml:space="preserve"> </w:t>
      </w:r>
      <w:r>
        <w:rPr>
          <w:w w:val="115"/>
        </w:rPr>
        <w:t>ensure</w:t>
      </w:r>
      <w:r>
        <w:rPr>
          <w:spacing w:val="-6"/>
          <w:w w:val="115"/>
        </w:rPr>
        <w:t xml:space="preserve"> </w:t>
      </w:r>
      <w:r>
        <w:rPr>
          <w:w w:val="115"/>
        </w:rPr>
        <w:t>that</w:t>
      </w:r>
      <w:r>
        <w:rPr>
          <w:spacing w:val="-7"/>
          <w:w w:val="115"/>
        </w:rPr>
        <w:t xml:space="preserve"> </w:t>
      </w:r>
      <w:r>
        <w:rPr>
          <w:w w:val="115"/>
        </w:rPr>
        <w:t>a</w:t>
      </w:r>
      <w:r>
        <w:rPr>
          <w:spacing w:val="-6"/>
          <w:w w:val="115"/>
        </w:rPr>
        <w:t xml:space="preserve"> </w:t>
      </w:r>
      <w:r>
        <w:rPr>
          <w:w w:val="115"/>
        </w:rPr>
        <w:t>comprehensive</w:t>
      </w:r>
      <w:r>
        <w:rPr>
          <w:spacing w:val="-7"/>
          <w:w w:val="115"/>
        </w:rPr>
        <w:t xml:space="preserve"> </w:t>
      </w:r>
      <w:r>
        <w:rPr>
          <w:w w:val="115"/>
        </w:rPr>
        <w:t>set</w:t>
      </w:r>
      <w:r>
        <w:rPr>
          <w:spacing w:val="-6"/>
          <w:w w:val="115"/>
        </w:rPr>
        <w:t xml:space="preserve"> </w:t>
      </w:r>
      <w:r>
        <w:rPr>
          <w:w w:val="115"/>
        </w:rPr>
        <w:t>of</w:t>
      </w:r>
      <w:r>
        <w:rPr>
          <w:spacing w:val="-6"/>
          <w:w w:val="115"/>
        </w:rPr>
        <w:t xml:space="preserve"> </w:t>
      </w:r>
      <w:r>
        <w:rPr>
          <w:w w:val="115"/>
        </w:rPr>
        <w:t>instruments</w:t>
      </w:r>
      <w:r>
        <w:rPr>
          <w:spacing w:val="-6"/>
          <w:w w:val="115"/>
        </w:rPr>
        <w:t xml:space="preserve"> </w:t>
      </w:r>
      <w:r>
        <w:rPr>
          <w:w w:val="115"/>
        </w:rPr>
        <w:t xml:space="preserve">have data (see </w:t>
      </w:r>
      <w:hyperlink w:anchor="_bookmark4" w:history="1">
        <w:r>
          <w:rPr>
            <w:color w:val="000066"/>
            <w:w w:val="115"/>
          </w:rPr>
          <w:t>Table 1</w:t>
        </w:r>
      </w:hyperlink>
      <w:r>
        <w:rPr>
          <w:w w:val="115"/>
        </w:rPr>
        <w:t>) and that the markets had significant liquidity.</w:t>
      </w:r>
      <w:r>
        <w:rPr>
          <w:spacing w:val="-9"/>
          <w:w w:val="115"/>
        </w:rPr>
        <w:t xml:space="preserve"> </w:t>
      </w:r>
      <w:r>
        <w:rPr>
          <w:w w:val="115"/>
        </w:rPr>
        <w:t>We</w:t>
      </w:r>
      <w:r>
        <w:rPr>
          <w:spacing w:val="-9"/>
          <w:w w:val="115"/>
        </w:rPr>
        <w:t xml:space="preserve"> </w:t>
      </w:r>
      <w:r>
        <w:rPr>
          <w:w w:val="115"/>
        </w:rPr>
        <w:t>obtain</w:t>
      </w:r>
      <w:r>
        <w:rPr>
          <w:spacing w:val="-8"/>
          <w:w w:val="115"/>
        </w:rPr>
        <w:t xml:space="preserve"> </w:t>
      </w:r>
      <w:r>
        <w:rPr>
          <w:w w:val="115"/>
        </w:rPr>
        <w:t>similar</w:t>
      </w:r>
      <w:r>
        <w:rPr>
          <w:spacing w:val="-8"/>
          <w:w w:val="115"/>
        </w:rPr>
        <w:t xml:space="preserve"> </w:t>
      </w:r>
      <w:r>
        <w:rPr>
          <w:w w:val="115"/>
        </w:rPr>
        <w:t>(and</w:t>
      </w:r>
      <w:r>
        <w:rPr>
          <w:spacing w:val="-9"/>
          <w:w w:val="115"/>
        </w:rPr>
        <w:t xml:space="preserve"> </w:t>
      </w:r>
      <w:r>
        <w:rPr>
          <w:w w:val="115"/>
        </w:rPr>
        <w:t>generally</w:t>
      </w:r>
      <w:r>
        <w:rPr>
          <w:spacing w:val="-10"/>
          <w:w w:val="115"/>
        </w:rPr>
        <w:t xml:space="preserve"> </w:t>
      </w:r>
      <w:r>
        <w:rPr>
          <w:w w:val="115"/>
        </w:rPr>
        <w:t>more</w:t>
      </w:r>
      <w:r>
        <w:rPr>
          <w:spacing w:val="-9"/>
          <w:w w:val="115"/>
        </w:rPr>
        <w:t xml:space="preserve"> </w:t>
      </w:r>
      <w:r>
        <w:rPr>
          <w:w w:val="115"/>
        </w:rPr>
        <w:t>significant) results if older data are included going back to 1965, but given the more limited breadth and liquidity of the instru-ments during this time, we report results post-1985.</w:t>
      </w:r>
    </w:p>
    <w:p w14:paraId="73384FBF" w14:textId="77777777" w:rsidR="00F1267E" w:rsidRDefault="00260777">
      <w:pPr>
        <w:pStyle w:val="Corpsdetexte"/>
        <w:spacing w:before="5" w:line="273" w:lineRule="auto"/>
        <w:ind w:left="108" w:right="38" w:firstLine="239"/>
        <w:jc w:val="both"/>
      </w:pPr>
      <w:hyperlink w:anchor="_bookmark8" w:history="1">
        <w:r>
          <w:rPr>
            <w:color w:val="000066"/>
            <w:w w:val="120"/>
          </w:rPr>
          <w:t>Table 2</w:t>
        </w:r>
      </w:hyperlink>
      <w:r>
        <w:rPr>
          <w:color w:val="000066"/>
          <w:w w:val="120"/>
        </w:rPr>
        <w:t xml:space="preserve"> </w:t>
      </w:r>
      <w:r>
        <w:rPr>
          <w:w w:val="120"/>
        </w:rPr>
        <w:t xml:space="preserve">shows the </w:t>
      </w:r>
      <w:r>
        <w:rPr>
          <w:i/>
          <w:w w:val="120"/>
        </w:rPr>
        <w:t>t</w:t>
      </w:r>
      <w:r>
        <w:rPr>
          <w:w w:val="120"/>
        </w:rPr>
        <w:t>-statistics of the estimated alphas for each asset class and across all assets. The existence and significance of time series momentum is robust across horizons and asset classes, particularly when the look-back and holding periods are 12 months or less. In addition, we confirm that the time series momentum results</w:t>
      </w:r>
      <w:r>
        <w:rPr>
          <w:spacing w:val="35"/>
          <w:w w:val="120"/>
        </w:rPr>
        <w:t xml:space="preserve"> </w:t>
      </w:r>
      <w:r>
        <w:rPr>
          <w:w w:val="120"/>
        </w:rPr>
        <w:t>are</w:t>
      </w:r>
      <w:r>
        <w:rPr>
          <w:spacing w:val="35"/>
          <w:w w:val="120"/>
        </w:rPr>
        <w:t xml:space="preserve"> </w:t>
      </w:r>
      <w:r>
        <w:rPr>
          <w:w w:val="120"/>
        </w:rPr>
        <w:t>almost</w:t>
      </w:r>
      <w:r>
        <w:rPr>
          <w:spacing w:val="35"/>
          <w:w w:val="120"/>
        </w:rPr>
        <w:t xml:space="preserve"> </w:t>
      </w:r>
      <w:r>
        <w:rPr>
          <w:w w:val="120"/>
        </w:rPr>
        <w:t>identical</w:t>
      </w:r>
      <w:r>
        <w:rPr>
          <w:spacing w:val="32"/>
          <w:w w:val="120"/>
        </w:rPr>
        <w:t xml:space="preserve"> </w:t>
      </w:r>
      <w:r>
        <w:rPr>
          <w:w w:val="120"/>
        </w:rPr>
        <w:t>if</w:t>
      </w:r>
      <w:r>
        <w:rPr>
          <w:spacing w:val="35"/>
          <w:w w:val="120"/>
        </w:rPr>
        <w:t xml:space="preserve"> </w:t>
      </w:r>
      <w:r>
        <w:rPr>
          <w:w w:val="120"/>
        </w:rPr>
        <w:t>we</w:t>
      </w:r>
      <w:r>
        <w:rPr>
          <w:spacing w:val="34"/>
          <w:w w:val="120"/>
        </w:rPr>
        <w:t xml:space="preserve"> </w:t>
      </w:r>
      <w:r>
        <w:rPr>
          <w:w w:val="120"/>
        </w:rPr>
        <w:t>use</w:t>
      </w:r>
      <w:r>
        <w:rPr>
          <w:spacing w:val="34"/>
          <w:w w:val="120"/>
        </w:rPr>
        <w:t xml:space="preserve"> </w:t>
      </w:r>
      <w:r>
        <w:rPr>
          <w:w w:val="120"/>
        </w:rPr>
        <w:t>the</w:t>
      </w:r>
      <w:r>
        <w:rPr>
          <w:spacing w:val="35"/>
          <w:w w:val="120"/>
        </w:rPr>
        <w:t xml:space="preserve"> </w:t>
      </w:r>
      <w:r>
        <w:rPr>
          <w:w w:val="120"/>
        </w:rPr>
        <w:t>cash</w:t>
      </w:r>
      <w:r>
        <w:rPr>
          <w:spacing w:val="34"/>
          <w:w w:val="120"/>
        </w:rPr>
        <w:t xml:space="preserve"> </w:t>
      </w:r>
      <w:r>
        <w:rPr>
          <w:spacing w:val="-2"/>
          <w:w w:val="120"/>
        </w:rPr>
        <w:t>indexes</w:t>
      </w:r>
    </w:p>
    <w:p w14:paraId="52584C72" w14:textId="77777777" w:rsidR="00F1267E" w:rsidRDefault="00260777">
      <w:pPr>
        <w:pStyle w:val="Corpsdetexte"/>
        <w:spacing w:line="115" w:lineRule="exact"/>
        <w:ind w:left="108"/>
        <w:jc w:val="both"/>
      </w:pPr>
      <w:r>
        <w:rPr>
          <w:w w:val="120"/>
        </w:rPr>
        <w:t>for the stock</w:t>
      </w:r>
      <w:r>
        <w:rPr>
          <w:spacing w:val="-1"/>
          <w:w w:val="120"/>
        </w:rPr>
        <w:t xml:space="preserve"> </w:t>
      </w:r>
      <w:r>
        <w:rPr>
          <w:w w:val="120"/>
        </w:rPr>
        <w:t>index</w:t>
      </w:r>
      <w:r>
        <w:rPr>
          <w:spacing w:val="1"/>
          <w:w w:val="120"/>
        </w:rPr>
        <w:t xml:space="preserve"> </w:t>
      </w:r>
      <w:r>
        <w:rPr>
          <w:w w:val="120"/>
        </w:rPr>
        <w:t>futures. The</w:t>
      </w:r>
      <w:r>
        <w:rPr>
          <w:spacing w:val="1"/>
          <w:w w:val="120"/>
        </w:rPr>
        <w:t xml:space="preserve"> </w:t>
      </w:r>
      <w:r>
        <w:rPr>
          <w:w w:val="120"/>
        </w:rPr>
        <w:t>other asset</w:t>
      </w:r>
      <w:r>
        <w:rPr>
          <w:spacing w:val="1"/>
          <w:w w:val="120"/>
        </w:rPr>
        <w:t xml:space="preserve"> </w:t>
      </w:r>
      <w:r>
        <w:rPr>
          <w:w w:val="120"/>
        </w:rPr>
        <w:t xml:space="preserve">classes do </w:t>
      </w:r>
      <w:r>
        <w:rPr>
          <w:spacing w:val="-5"/>
          <w:w w:val="120"/>
        </w:rPr>
        <w:t>not</w:t>
      </w:r>
    </w:p>
    <w:p w14:paraId="20798736" w14:textId="77777777" w:rsidR="00F1267E" w:rsidRDefault="00260777">
      <w:pPr>
        <w:pStyle w:val="Corpsdetexte"/>
        <w:spacing w:before="82" w:line="273" w:lineRule="auto"/>
        <w:ind w:left="108" w:right="32" w:firstLine="239"/>
        <w:jc w:val="both"/>
      </w:pPr>
      <w:r>
        <w:br w:type="column"/>
      </w:r>
      <w:r>
        <w:rPr>
          <w:w w:val="115"/>
        </w:rPr>
        <w:t>We compute this return for each instrument and each available month</w:t>
      </w:r>
      <w:r>
        <w:rPr>
          <w:spacing w:val="40"/>
          <w:w w:val="115"/>
        </w:rPr>
        <w:t xml:space="preserve"> </w:t>
      </w:r>
      <w:r>
        <w:rPr>
          <w:w w:val="115"/>
        </w:rPr>
        <w:t>from January 1985 to</w:t>
      </w:r>
      <w:r>
        <w:rPr>
          <w:spacing w:val="40"/>
          <w:w w:val="115"/>
        </w:rPr>
        <w:t xml:space="preserve"> </w:t>
      </w:r>
      <w:r>
        <w:rPr>
          <w:w w:val="115"/>
        </w:rPr>
        <w:t>December 2009. The</w:t>
      </w:r>
      <w:r>
        <w:rPr>
          <w:spacing w:val="40"/>
          <w:w w:val="115"/>
        </w:rPr>
        <w:t xml:space="preserve"> </w:t>
      </w:r>
      <w:r>
        <w:rPr>
          <w:w w:val="115"/>
        </w:rPr>
        <w:t>top</w:t>
      </w:r>
      <w:r>
        <w:rPr>
          <w:spacing w:val="40"/>
          <w:w w:val="115"/>
        </w:rPr>
        <w:t xml:space="preserve"> </w:t>
      </w:r>
      <w:r>
        <w:rPr>
          <w:w w:val="115"/>
        </w:rPr>
        <w:t>of</w:t>
      </w:r>
      <w:r>
        <w:rPr>
          <w:spacing w:val="40"/>
          <w:w w:val="115"/>
        </w:rPr>
        <w:t xml:space="preserve"> </w:t>
      </w:r>
      <w:hyperlink w:anchor="_bookmark11" w:history="1">
        <w:r>
          <w:rPr>
            <w:color w:val="000066"/>
            <w:w w:val="115"/>
          </w:rPr>
          <w:t>Fig.</w:t>
        </w:r>
        <w:r>
          <w:rPr>
            <w:color w:val="000066"/>
            <w:spacing w:val="40"/>
            <w:w w:val="115"/>
          </w:rPr>
          <w:t xml:space="preserve"> </w:t>
        </w:r>
        <w:r>
          <w:rPr>
            <w:color w:val="000066"/>
            <w:w w:val="115"/>
          </w:rPr>
          <w:t>2</w:t>
        </w:r>
      </w:hyperlink>
      <w:r>
        <w:rPr>
          <w:color w:val="000066"/>
          <w:spacing w:val="40"/>
          <w:w w:val="115"/>
        </w:rPr>
        <w:t xml:space="preserve"> </w:t>
      </w:r>
      <w:r>
        <w:rPr>
          <w:w w:val="115"/>
        </w:rPr>
        <w:t>plots</w:t>
      </w:r>
      <w:r>
        <w:rPr>
          <w:spacing w:val="40"/>
          <w:w w:val="115"/>
        </w:rPr>
        <w:t xml:space="preserve"> </w:t>
      </w:r>
      <w:r>
        <w:rPr>
          <w:w w:val="115"/>
        </w:rPr>
        <w:t>the</w:t>
      </w:r>
      <w:r>
        <w:rPr>
          <w:spacing w:val="40"/>
          <w:w w:val="115"/>
        </w:rPr>
        <w:t xml:space="preserve"> </w:t>
      </w:r>
      <w:r>
        <w:rPr>
          <w:w w:val="115"/>
        </w:rPr>
        <w:t>annualized</w:t>
      </w:r>
      <w:r>
        <w:rPr>
          <w:spacing w:val="40"/>
          <w:w w:val="115"/>
        </w:rPr>
        <w:t xml:space="preserve"> </w:t>
      </w:r>
      <w:r>
        <w:rPr>
          <w:w w:val="115"/>
        </w:rPr>
        <w:t>Sharpe ratios</w:t>
      </w:r>
      <w:r>
        <w:rPr>
          <w:spacing w:val="40"/>
          <w:w w:val="115"/>
        </w:rPr>
        <w:t xml:space="preserve"> </w:t>
      </w:r>
      <w:r>
        <w:rPr>
          <w:w w:val="115"/>
        </w:rPr>
        <w:t xml:space="preserve">of these strategies for each futures contract. As the figure shows, </w:t>
      </w:r>
      <w:r>
        <w:rPr>
          <w:i/>
          <w:w w:val="115"/>
        </w:rPr>
        <w:t xml:space="preserve">every </w:t>
      </w:r>
      <w:r>
        <w:rPr>
          <w:w w:val="115"/>
        </w:rPr>
        <w:t>single futures contract exhibits positive predictability from past one-year returns. All 58 futures contracts exhibit positive time series momentum returns</w:t>
      </w:r>
      <w:r>
        <w:rPr>
          <w:spacing w:val="40"/>
          <w:w w:val="115"/>
        </w:rPr>
        <w:t xml:space="preserve"> </w:t>
      </w:r>
      <w:r>
        <w:rPr>
          <w:w w:val="115"/>
        </w:rPr>
        <w:t>and 52 are statistically different from zero at the 5% significance level.</w:t>
      </w:r>
    </w:p>
    <w:p w14:paraId="7144D544" w14:textId="77777777" w:rsidR="00F1267E" w:rsidRDefault="00260777">
      <w:pPr>
        <w:pStyle w:val="Corpsdetexte"/>
        <w:spacing w:line="273" w:lineRule="auto"/>
        <w:ind w:left="108" w:right="33" w:firstLine="239"/>
        <w:jc w:val="both"/>
      </w:pPr>
      <w:r>
        <w:rPr>
          <w:spacing w:val="-2"/>
          <w:w w:val="115"/>
        </w:rPr>
        <w:t>If</w:t>
      </w:r>
      <w:r>
        <w:rPr>
          <w:spacing w:val="-12"/>
          <w:w w:val="115"/>
        </w:rPr>
        <w:t xml:space="preserve"> </w:t>
      </w:r>
      <w:r>
        <w:rPr>
          <w:spacing w:val="-2"/>
          <w:w w:val="115"/>
        </w:rPr>
        <w:t>we</w:t>
      </w:r>
      <w:r>
        <w:rPr>
          <w:spacing w:val="-9"/>
          <w:w w:val="115"/>
        </w:rPr>
        <w:t xml:space="preserve"> </w:t>
      </w:r>
      <w:r>
        <w:rPr>
          <w:spacing w:val="-2"/>
          <w:w w:val="115"/>
        </w:rPr>
        <w:t>regress</w:t>
      </w:r>
      <w:r>
        <w:rPr>
          <w:spacing w:val="-10"/>
          <w:w w:val="115"/>
        </w:rPr>
        <w:t xml:space="preserve"> </w:t>
      </w:r>
      <w:r>
        <w:rPr>
          <w:spacing w:val="-2"/>
          <w:w w:val="115"/>
        </w:rPr>
        <w:t>the</w:t>
      </w:r>
      <w:r>
        <w:rPr>
          <w:spacing w:val="-9"/>
          <w:w w:val="115"/>
        </w:rPr>
        <w:t xml:space="preserve"> </w:t>
      </w:r>
      <w:r>
        <w:rPr>
          <w:spacing w:val="-2"/>
          <w:w w:val="115"/>
        </w:rPr>
        <w:t>TSMOM</w:t>
      </w:r>
      <w:r>
        <w:rPr>
          <w:spacing w:val="-10"/>
          <w:w w:val="115"/>
        </w:rPr>
        <w:t xml:space="preserve"> </w:t>
      </w:r>
      <w:r>
        <w:rPr>
          <w:spacing w:val="-2"/>
          <w:w w:val="115"/>
        </w:rPr>
        <w:t>strategy</w:t>
      </w:r>
      <w:r>
        <w:rPr>
          <w:spacing w:val="-9"/>
          <w:w w:val="115"/>
        </w:rPr>
        <w:t xml:space="preserve"> </w:t>
      </w:r>
      <w:r>
        <w:rPr>
          <w:spacing w:val="-2"/>
          <w:w w:val="115"/>
        </w:rPr>
        <w:t>for</w:t>
      </w:r>
      <w:r>
        <w:rPr>
          <w:spacing w:val="-10"/>
          <w:w w:val="115"/>
        </w:rPr>
        <w:t xml:space="preserve"> </w:t>
      </w:r>
      <w:r>
        <w:rPr>
          <w:spacing w:val="-2"/>
          <w:w w:val="115"/>
        </w:rPr>
        <w:t>each</w:t>
      </w:r>
      <w:r>
        <w:rPr>
          <w:spacing w:val="-9"/>
          <w:w w:val="115"/>
        </w:rPr>
        <w:t xml:space="preserve"> </w:t>
      </w:r>
      <w:r>
        <w:rPr>
          <w:spacing w:val="-2"/>
          <w:w w:val="115"/>
        </w:rPr>
        <w:t>security</w:t>
      </w:r>
      <w:r>
        <w:rPr>
          <w:spacing w:val="-10"/>
          <w:w w:val="115"/>
        </w:rPr>
        <w:t xml:space="preserve"> </w:t>
      </w:r>
      <w:r>
        <w:rPr>
          <w:spacing w:val="-2"/>
          <w:w w:val="115"/>
        </w:rPr>
        <w:t>on</w:t>
      </w:r>
      <w:r>
        <w:rPr>
          <w:spacing w:val="-9"/>
          <w:w w:val="115"/>
        </w:rPr>
        <w:t xml:space="preserve"> </w:t>
      </w:r>
      <w:r>
        <w:rPr>
          <w:spacing w:val="-2"/>
          <w:w w:val="115"/>
        </w:rPr>
        <w:t xml:space="preserve">the </w:t>
      </w:r>
      <w:r>
        <w:rPr>
          <w:spacing w:val="-4"/>
          <w:w w:val="115"/>
        </w:rPr>
        <w:t>strategy</w:t>
      </w:r>
      <w:r>
        <w:rPr>
          <w:spacing w:val="-8"/>
          <w:w w:val="115"/>
        </w:rPr>
        <w:t xml:space="preserve"> </w:t>
      </w:r>
      <w:r>
        <w:rPr>
          <w:spacing w:val="-4"/>
          <w:w w:val="115"/>
        </w:rPr>
        <w:t>of</w:t>
      </w:r>
      <w:r>
        <w:rPr>
          <w:spacing w:val="-7"/>
          <w:w w:val="115"/>
        </w:rPr>
        <w:t xml:space="preserve"> </w:t>
      </w:r>
      <w:r>
        <w:rPr>
          <w:spacing w:val="-4"/>
          <w:w w:val="115"/>
        </w:rPr>
        <w:t>always</w:t>
      </w:r>
      <w:r>
        <w:rPr>
          <w:spacing w:val="-8"/>
          <w:w w:val="115"/>
        </w:rPr>
        <w:t xml:space="preserve"> </w:t>
      </w:r>
      <w:r>
        <w:rPr>
          <w:spacing w:val="-4"/>
          <w:w w:val="115"/>
        </w:rPr>
        <w:t>being</w:t>
      </w:r>
      <w:r>
        <w:rPr>
          <w:spacing w:val="-7"/>
          <w:w w:val="115"/>
        </w:rPr>
        <w:t xml:space="preserve"> </w:t>
      </w:r>
      <w:r>
        <w:rPr>
          <w:spacing w:val="-4"/>
          <w:w w:val="115"/>
        </w:rPr>
        <w:t>long</w:t>
      </w:r>
      <w:r>
        <w:rPr>
          <w:spacing w:val="-8"/>
          <w:w w:val="115"/>
        </w:rPr>
        <w:t xml:space="preserve"> </w:t>
      </w:r>
      <w:r>
        <w:rPr>
          <w:spacing w:val="-4"/>
          <w:w w:val="115"/>
        </w:rPr>
        <w:t>(i.e.,</w:t>
      </w:r>
      <w:r>
        <w:rPr>
          <w:spacing w:val="-7"/>
          <w:w w:val="115"/>
        </w:rPr>
        <w:t xml:space="preserve"> </w:t>
      </w:r>
      <w:r>
        <w:rPr>
          <w:spacing w:val="-4"/>
          <w:w w:val="115"/>
        </w:rPr>
        <w:t>replacing</w:t>
      </w:r>
      <w:r>
        <w:rPr>
          <w:spacing w:val="-8"/>
          <w:w w:val="115"/>
        </w:rPr>
        <w:t xml:space="preserve"> </w:t>
      </w:r>
      <w:r>
        <w:rPr>
          <w:spacing w:val="-4"/>
          <w:w w:val="115"/>
        </w:rPr>
        <w:t>‘‘sign’’</w:t>
      </w:r>
      <w:r>
        <w:rPr>
          <w:spacing w:val="-7"/>
          <w:w w:val="115"/>
        </w:rPr>
        <w:t xml:space="preserve"> </w:t>
      </w:r>
      <w:r>
        <w:rPr>
          <w:spacing w:val="-4"/>
          <w:w w:val="115"/>
        </w:rPr>
        <w:t>with</w:t>
      </w:r>
      <w:r>
        <w:rPr>
          <w:spacing w:val="-8"/>
          <w:w w:val="115"/>
        </w:rPr>
        <w:t xml:space="preserve"> </w:t>
      </w:r>
      <w:r>
        <w:rPr>
          <w:spacing w:val="-4"/>
          <w:w w:val="115"/>
        </w:rPr>
        <w:t>a</w:t>
      </w:r>
      <w:r>
        <w:rPr>
          <w:spacing w:val="-7"/>
          <w:w w:val="115"/>
        </w:rPr>
        <w:t xml:space="preserve"> </w:t>
      </w:r>
      <w:r>
        <w:rPr>
          <w:spacing w:val="-4"/>
          <w:w w:val="115"/>
        </w:rPr>
        <w:t>1</w:t>
      </w:r>
      <w:r>
        <w:rPr>
          <w:spacing w:val="-8"/>
          <w:w w:val="115"/>
        </w:rPr>
        <w:t xml:space="preserve"> </w:t>
      </w:r>
      <w:r>
        <w:rPr>
          <w:spacing w:val="-4"/>
          <w:w w:val="115"/>
        </w:rPr>
        <w:t xml:space="preserve">in </w:t>
      </w:r>
      <w:r>
        <w:rPr>
          <w:w w:val="115"/>
        </w:rPr>
        <w:t>Eq.</w:t>
      </w:r>
      <w:r>
        <w:rPr>
          <w:spacing w:val="-5"/>
          <w:w w:val="115"/>
        </w:rPr>
        <w:t xml:space="preserve"> </w:t>
      </w:r>
      <w:r>
        <w:rPr>
          <w:w w:val="115"/>
        </w:rPr>
        <w:t>(5)),</w:t>
      </w:r>
      <w:r>
        <w:rPr>
          <w:spacing w:val="-5"/>
          <w:w w:val="115"/>
        </w:rPr>
        <w:t xml:space="preserve"> </w:t>
      </w:r>
      <w:r>
        <w:rPr>
          <w:w w:val="115"/>
        </w:rPr>
        <w:t>then</w:t>
      </w:r>
      <w:r>
        <w:rPr>
          <w:spacing w:val="-5"/>
          <w:w w:val="115"/>
        </w:rPr>
        <w:t xml:space="preserve"> </w:t>
      </w:r>
      <w:r>
        <w:rPr>
          <w:w w:val="115"/>
        </w:rPr>
        <w:t>we</w:t>
      </w:r>
      <w:r>
        <w:rPr>
          <w:spacing w:val="-5"/>
          <w:w w:val="115"/>
        </w:rPr>
        <w:t xml:space="preserve"> </w:t>
      </w:r>
      <w:r>
        <w:rPr>
          <w:w w:val="115"/>
        </w:rPr>
        <w:t>get</w:t>
      </w:r>
      <w:r>
        <w:rPr>
          <w:spacing w:val="-5"/>
          <w:w w:val="115"/>
        </w:rPr>
        <w:t xml:space="preserve"> </w:t>
      </w:r>
      <w:r>
        <w:rPr>
          <w:w w:val="115"/>
        </w:rPr>
        <w:t>a</w:t>
      </w:r>
      <w:r>
        <w:rPr>
          <w:spacing w:val="-5"/>
          <w:w w:val="115"/>
        </w:rPr>
        <w:t xml:space="preserve"> </w:t>
      </w:r>
      <w:r>
        <w:rPr>
          <w:w w:val="115"/>
        </w:rPr>
        <w:t>positive</w:t>
      </w:r>
      <w:r>
        <w:rPr>
          <w:spacing w:val="-5"/>
          <w:w w:val="115"/>
        </w:rPr>
        <w:t xml:space="preserve"> </w:t>
      </w:r>
      <w:r>
        <w:rPr>
          <w:w w:val="115"/>
        </w:rPr>
        <w:t>alpha</w:t>
      </w:r>
      <w:r>
        <w:rPr>
          <w:spacing w:val="-5"/>
          <w:w w:val="115"/>
        </w:rPr>
        <w:t xml:space="preserve"> </w:t>
      </w:r>
      <w:r>
        <w:rPr>
          <w:w w:val="115"/>
        </w:rPr>
        <w:t>in</w:t>
      </w:r>
      <w:r>
        <w:rPr>
          <w:spacing w:val="-5"/>
          <w:w w:val="115"/>
        </w:rPr>
        <w:t xml:space="preserve"> </w:t>
      </w:r>
      <w:r>
        <w:rPr>
          <w:w w:val="115"/>
        </w:rPr>
        <w:t>90%</w:t>
      </w:r>
      <w:r>
        <w:rPr>
          <w:spacing w:val="-5"/>
          <w:w w:val="115"/>
        </w:rPr>
        <w:t xml:space="preserve"> </w:t>
      </w:r>
      <w:r>
        <w:rPr>
          <w:w w:val="115"/>
        </w:rPr>
        <w:t>of</w:t>
      </w:r>
      <w:r>
        <w:rPr>
          <w:spacing w:val="-5"/>
          <w:w w:val="115"/>
        </w:rPr>
        <w:t xml:space="preserve"> </w:t>
      </w:r>
      <w:r>
        <w:rPr>
          <w:w w:val="115"/>
        </w:rPr>
        <w:t>the</w:t>
      </w:r>
      <w:r>
        <w:rPr>
          <w:spacing w:val="-5"/>
          <w:w w:val="115"/>
        </w:rPr>
        <w:t xml:space="preserve"> </w:t>
      </w:r>
      <w:r>
        <w:rPr>
          <w:w w:val="115"/>
        </w:rPr>
        <w:t>cases</w:t>
      </w:r>
      <w:r>
        <w:rPr>
          <w:spacing w:val="-5"/>
          <w:w w:val="115"/>
        </w:rPr>
        <w:t xml:space="preserve"> </w:t>
      </w:r>
      <w:r>
        <w:rPr>
          <w:w w:val="115"/>
        </w:rPr>
        <w:t xml:space="preserve">(of which 26% are statistically significant; none of the few </w:t>
      </w:r>
      <w:r>
        <w:rPr>
          <w:spacing w:val="-2"/>
          <w:w w:val="115"/>
        </w:rPr>
        <w:t>negative</w:t>
      </w:r>
      <w:r>
        <w:rPr>
          <w:spacing w:val="-4"/>
          <w:w w:val="115"/>
        </w:rPr>
        <w:t xml:space="preserve"> </w:t>
      </w:r>
      <w:r>
        <w:rPr>
          <w:spacing w:val="-2"/>
          <w:w w:val="115"/>
        </w:rPr>
        <w:t>ones are</w:t>
      </w:r>
      <w:r>
        <w:rPr>
          <w:spacing w:val="-4"/>
          <w:w w:val="115"/>
        </w:rPr>
        <w:t xml:space="preserve"> </w:t>
      </w:r>
      <w:r>
        <w:rPr>
          <w:spacing w:val="-2"/>
          <w:w w:val="115"/>
        </w:rPr>
        <w:t>significant).</w:t>
      </w:r>
      <w:r>
        <w:rPr>
          <w:spacing w:val="-4"/>
          <w:w w:val="115"/>
        </w:rPr>
        <w:t xml:space="preserve"> </w:t>
      </w:r>
      <w:r>
        <w:rPr>
          <w:spacing w:val="-2"/>
          <w:w w:val="115"/>
        </w:rPr>
        <w:t>Thus,</w:t>
      </w:r>
      <w:r>
        <w:rPr>
          <w:spacing w:val="-4"/>
          <w:w w:val="115"/>
        </w:rPr>
        <w:t xml:space="preserve"> </w:t>
      </w:r>
      <w:r>
        <w:rPr>
          <w:spacing w:val="-2"/>
          <w:w w:val="115"/>
        </w:rPr>
        <w:t>a time</w:t>
      </w:r>
      <w:r>
        <w:rPr>
          <w:spacing w:val="-4"/>
          <w:w w:val="115"/>
        </w:rPr>
        <w:t xml:space="preserve"> </w:t>
      </w:r>
      <w:r>
        <w:rPr>
          <w:spacing w:val="-2"/>
          <w:w w:val="115"/>
        </w:rPr>
        <w:t xml:space="preserve">series momentum </w:t>
      </w:r>
      <w:r>
        <w:rPr>
          <w:w w:val="115"/>
        </w:rPr>
        <w:t>strategy</w:t>
      </w:r>
      <w:r>
        <w:rPr>
          <w:spacing w:val="-14"/>
          <w:w w:val="115"/>
        </w:rPr>
        <w:t xml:space="preserve"> </w:t>
      </w:r>
      <w:r>
        <w:rPr>
          <w:w w:val="115"/>
        </w:rPr>
        <w:t>provides</w:t>
      </w:r>
      <w:r>
        <w:rPr>
          <w:spacing w:val="-11"/>
          <w:w w:val="115"/>
        </w:rPr>
        <w:t xml:space="preserve"> </w:t>
      </w:r>
      <w:r>
        <w:rPr>
          <w:w w:val="115"/>
        </w:rPr>
        <w:t>additional</w:t>
      </w:r>
      <w:r>
        <w:rPr>
          <w:spacing w:val="-12"/>
          <w:w w:val="115"/>
        </w:rPr>
        <w:t xml:space="preserve"> </w:t>
      </w:r>
      <w:r>
        <w:rPr>
          <w:w w:val="115"/>
        </w:rPr>
        <w:t>returns</w:t>
      </w:r>
      <w:r>
        <w:rPr>
          <w:spacing w:val="-11"/>
          <w:w w:val="115"/>
        </w:rPr>
        <w:t xml:space="preserve"> </w:t>
      </w:r>
      <w:r>
        <w:rPr>
          <w:w w:val="115"/>
        </w:rPr>
        <w:t>over</w:t>
      </w:r>
      <w:r>
        <w:rPr>
          <w:spacing w:val="-12"/>
          <w:w w:val="115"/>
        </w:rPr>
        <w:t xml:space="preserve"> </w:t>
      </w:r>
      <w:r>
        <w:rPr>
          <w:w w:val="115"/>
        </w:rPr>
        <w:t>and</w:t>
      </w:r>
      <w:r>
        <w:rPr>
          <w:spacing w:val="-11"/>
          <w:w w:val="115"/>
        </w:rPr>
        <w:t xml:space="preserve"> </w:t>
      </w:r>
      <w:r>
        <w:rPr>
          <w:w w:val="115"/>
        </w:rPr>
        <w:t>above</w:t>
      </w:r>
      <w:r>
        <w:rPr>
          <w:spacing w:val="-12"/>
          <w:w w:val="115"/>
        </w:rPr>
        <w:t xml:space="preserve"> </w:t>
      </w:r>
      <w:r>
        <w:rPr>
          <w:w w:val="115"/>
        </w:rPr>
        <w:t>a</w:t>
      </w:r>
      <w:r>
        <w:rPr>
          <w:spacing w:val="-11"/>
          <w:w w:val="115"/>
        </w:rPr>
        <w:t xml:space="preserve"> </w:t>
      </w:r>
      <w:r>
        <w:rPr>
          <w:w w:val="115"/>
        </w:rPr>
        <w:t>passive long position for most instruments.</w:t>
      </w:r>
    </w:p>
    <w:p w14:paraId="78B689CF" w14:textId="77777777" w:rsidR="00F1267E" w:rsidRDefault="00260777">
      <w:pPr>
        <w:pStyle w:val="Corpsdetexte"/>
        <w:spacing w:line="273" w:lineRule="auto"/>
        <w:ind w:left="108" w:right="33" w:firstLine="239"/>
        <w:jc w:val="both"/>
      </w:pPr>
      <w:r>
        <w:rPr>
          <w:w w:val="120"/>
        </w:rPr>
        <w:t>The</w:t>
      </w:r>
      <w:r>
        <w:rPr>
          <w:spacing w:val="-11"/>
          <w:w w:val="120"/>
        </w:rPr>
        <w:t xml:space="preserve"> </w:t>
      </w:r>
      <w:r>
        <w:rPr>
          <w:w w:val="120"/>
        </w:rPr>
        <w:t>overall</w:t>
      </w:r>
      <w:r>
        <w:rPr>
          <w:spacing w:val="-12"/>
          <w:w w:val="120"/>
        </w:rPr>
        <w:t xml:space="preserve"> </w:t>
      </w:r>
      <w:r>
        <w:rPr>
          <w:w w:val="120"/>
        </w:rPr>
        <w:t>return</w:t>
      </w:r>
      <w:r>
        <w:rPr>
          <w:spacing w:val="-12"/>
          <w:w w:val="120"/>
        </w:rPr>
        <w:t xml:space="preserve"> </w:t>
      </w:r>
      <w:r>
        <w:rPr>
          <w:w w:val="120"/>
        </w:rPr>
        <w:t>of</w:t>
      </w:r>
      <w:r>
        <w:rPr>
          <w:spacing w:val="-12"/>
          <w:w w:val="120"/>
        </w:rPr>
        <w:t xml:space="preserve"> </w:t>
      </w:r>
      <w:r>
        <w:rPr>
          <w:w w:val="120"/>
        </w:rPr>
        <w:t>the</w:t>
      </w:r>
      <w:r>
        <w:rPr>
          <w:spacing w:val="-12"/>
          <w:w w:val="120"/>
        </w:rPr>
        <w:t xml:space="preserve"> </w:t>
      </w:r>
      <w:r>
        <w:rPr>
          <w:w w:val="120"/>
        </w:rPr>
        <w:t>strategy</w:t>
      </w:r>
      <w:r>
        <w:rPr>
          <w:spacing w:val="-11"/>
          <w:w w:val="120"/>
        </w:rPr>
        <w:t xml:space="preserve"> </w:t>
      </w:r>
      <w:r>
        <w:rPr>
          <w:w w:val="120"/>
        </w:rPr>
        <w:t>that</w:t>
      </w:r>
      <w:r>
        <w:rPr>
          <w:spacing w:val="-12"/>
          <w:w w:val="120"/>
        </w:rPr>
        <w:t xml:space="preserve"> </w:t>
      </w:r>
      <w:r>
        <w:rPr>
          <w:w w:val="120"/>
        </w:rPr>
        <w:t>diversifies</w:t>
      </w:r>
      <w:r>
        <w:rPr>
          <w:spacing w:val="-12"/>
          <w:w w:val="120"/>
        </w:rPr>
        <w:t xml:space="preserve"> </w:t>
      </w:r>
      <w:r>
        <w:rPr>
          <w:w w:val="120"/>
        </w:rPr>
        <w:t xml:space="preserve">across all the </w:t>
      </w:r>
      <w:r>
        <w:rPr>
          <w:i/>
          <w:w w:val="120"/>
        </w:rPr>
        <w:t>S</w:t>
      </w:r>
      <w:r>
        <w:rPr>
          <w:i/>
          <w:w w:val="120"/>
          <w:vertAlign w:val="subscript"/>
        </w:rPr>
        <w:t>t</w:t>
      </w:r>
      <w:r>
        <w:rPr>
          <w:i/>
          <w:w w:val="120"/>
        </w:rPr>
        <w:t xml:space="preserve"> </w:t>
      </w:r>
      <w:r>
        <w:rPr>
          <w:w w:val="120"/>
        </w:rPr>
        <w:t xml:space="preserve">securities that are available at time </w:t>
      </w:r>
      <w:r>
        <w:rPr>
          <w:i/>
          <w:w w:val="120"/>
        </w:rPr>
        <w:t xml:space="preserve">t </w:t>
      </w:r>
      <w:r>
        <w:rPr>
          <w:w w:val="120"/>
        </w:rPr>
        <w:t>is</w:t>
      </w:r>
    </w:p>
    <w:p w14:paraId="0DD1D100" w14:textId="77777777" w:rsidR="00F1267E" w:rsidRDefault="00260777">
      <w:pPr>
        <w:spacing w:before="89" w:line="20" w:lineRule="exact"/>
        <w:ind w:left="1078"/>
        <w:rPr>
          <w:i/>
          <w:sz w:val="8"/>
        </w:rPr>
      </w:pPr>
      <w:r>
        <w:rPr>
          <w:i/>
          <w:noProof/>
          <w:sz w:val="8"/>
        </w:rPr>
        <mc:AlternateContent>
          <mc:Choice Requires="wps">
            <w:drawing>
              <wp:anchor distT="0" distB="0" distL="0" distR="0" simplePos="0" relativeHeight="483810304" behindDoc="1" locked="0" layoutInCell="1" allowOverlap="1" wp14:anchorId="2942BF88" wp14:editId="00BA9F4C">
                <wp:simplePos x="0" y="0"/>
                <wp:positionH relativeFrom="page">
                  <wp:posOffset>3676318</wp:posOffset>
                </wp:positionH>
                <wp:positionV relativeFrom="paragraph">
                  <wp:posOffset>211322</wp:posOffset>
                </wp:positionV>
                <wp:extent cx="199390" cy="7556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75565"/>
                        </a:xfrm>
                        <a:prstGeom prst="rect">
                          <a:avLst/>
                        </a:prstGeom>
                      </wps:spPr>
                      <wps:txbx>
                        <w:txbxContent>
                          <w:p w14:paraId="6C97264A" w14:textId="77777777" w:rsidR="00F1267E" w:rsidRDefault="00260777">
                            <w:pPr>
                              <w:spacing w:line="118" w:lineRule="exact"/>
                              <w:rPr>
                                <w:sz w:val="11"/>
                              </w:rPr>
                            </w:pPr>
                            <w:r>
                              <w:rPr>
                                <w:i/>
                                <w:w w:val="125"/>
                                <w:sz w:val="11"/>
                              </w:rPr>
                              <w:t>t</w:t>
                            </w:r>
                            <w:r>
                              <w:rPr>
                                <w:rFonts w:ascii="PMingLiU-ExtB"/>
                                <w:w w:val="125"/>
                                <w:sz w:val="11"/>
                              </w:rPr>
                              <w:t>,</w:t>
                            </w:r>
                            <w:r>
                              <w:rPr>
                                <w:i/>
                                <w:w w:val="125"/>
                                <w:sz w:val="11"/>
                              </w:rPr>
                              <w:t>t</w:t>
                            </w:r>
                            <w:r>
                              <w:rPr>
                                <w:i/>
                                <w:spacing w:val="-10"/>
                                <w:w w:val="125"/>
                                <w:sz w:val="11"/>
                              </w:rPr>
                              <w:t xml:space="preserve"> </w:t>
                            </w:r>
                            <w:r>
                              <w:rPr>
                                <w:rFonts w:ascii="Georgia"/>
                                <w:w w:val="125"/>
                                <w:sz w:val="11"/>
                              </w:rPr>
                              <w:t>+</w:t>
                            </w:r>
                            <w:r>
                              <w:rPr>
                                <w:rFonts w:ascii="Georgia"/>
                                <w:spacing w:val="-11"/>
                                <w:w w:val="125"/>
                                <w:sz w:val="11"/>
                              </w:rPr>
                              <w:t xml:space="preserve"> </w:t>
                            </w:r>
                            <w:r>
                              <w:rPr>
                                <w:spacing w:val="-10"/>
                                <w:w w:val="125"/>
                                <w:sz w:val="11"/>
                              </w:rPr>
                              <w:t>1</w:t>
                            </w:r>
                          </w:p>
                        </w:txbxContent>
                      </wps:txbx>
                      <wps:bodyPr wrap="square" lIns="0" tIns="0" rIns="0" bIns="0" rtlCol="0">
                        <a:noAutofit/>
                      </wps:bodyPr>
                    </wps:wsp>
                  </a:graphicData>
                </a:graphic>
              </wp:anchor>
            </w:drawing>
          </mc:Choice>
          <mc:Fallback>
            <w:pict>
              <v:shape w14:anchorId="2942BF88" id="Textbox 52" o:spid="_x0000_s1046" type="#_x0000_t202" style="position:absolute;left:0;text-align:left;margin-left:289.45pt;margin-top:16.65pt;width:15.7pt;height:5.95pt;z-index:-1950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" filled="f" stroked="f">
                <v:textbox inset="0,0,0,0">
                  <w:txbxContent>
                    <w:p w14:paraId="6C97264A" w14:textId="77777777" w:rsidR="00F1267E" w:rsidRDefault="00260777">
                      <w:pPr>
                        <w:spacing w:line="118" w:lineRule="exact"/>
                        <w:rPr>
                          <w:sz w:val="11"/>
                        </w:rPr>
                      </w:pPr>
                      <w:r>
                        <w:rPr>
                          <w:i/>
                          <w:w w:val="125"/>
                          <w:sz w:val="11"/>
                        </w:rPr>
                        <w:t>t</w:t>
                      </w:r>
                      <w:r>
                        <w:rPr>
                          <w:rFonts w:ascii="PMingLiU-ExtB"/>
                          <w:w w:val="125"/>
                          <w:sz w:val="11"/>
                        </w:rPr>
                        <w:t>,</w:t>
                      </w:r>
                      <w:r>
                        <w:rPr>
                          <w:i/>
                          <w:w w:val="125"/>
                          <w:sz w:val="11"/>
                        </w:rPr>
                        <w:t>t</w:t>
                      </w:r>
                      <w:r>
                        <w:rPr>
                          <w:i/>
                          <w:spacing w:val="-10"/>
                          <w:w w:val="125"/>
                          <w:sz w:val="11"/>
                        </w:rPr>
                        <w:t xml:space="preserve"> </w:t>
                      </w:r>
                      <w:r>
                        <w:rPr>
                          <w:rFonts w:ascii="Georgia"/>
                          <w:w w:val="125"/>
                          <w:sz w:val="11"/>
                        </w:rPr>
                        <w:t>+</w:t>
                      </w:r>
                      <w:r>
                        <w:rPr>
                          <w:rFonts w:ascii="Georgia"/>
                          <w:spacing w:val="-11"/>
                          <w:w w:val="125"/>
                          <w:sz w:val="11"/>
                        </w:rPr>
                        <w:t xml:space="preserve"> </w:t>
                      </w:r>
                      <w:r>
                        <w:rPr>
                          <w:spacing w:val="-10"/>
                          <w:w w:val="125"/>
                          <w:sz w:val="11"/>
                        </w:rPr>
                        <w:t>1</w:t>
                      </w:r>
                    </w:p>
                  </w:txbxContent>
                </v:textbox>
                <w10:wrap anchorx="page"/>
              </v:shape>
            </w:pict>
          </mc:Fallback>
        </mc:AlternateContent>
      </w:r>
      <w:r>
        <w:rPr>
          <w:i/>
          <w:noProof/>
          <w:sz w:val="8"/>
        </w:rPr>
        <mc:AlternateContent>
          <mc:Choice Requires="wps">
            <w:drawing>
              <wp:anchor distT="0" distB="0" distL="0" distR="0" simplePos="0" relativeHeight="483810816" behindDoc="1" locked="0" layoutInCell="1" allowOverlap="1" wp14:anchorId="127DE6C0" wp14:editId="030A19D0">
                <wp:simplePos x="0" y="0"/>
                <wp:positionH relativeFrom="page">
                  <wp:posOffset>4088160</wp:posOffset>
                </wp:positionH>
                <wp:positionV relativeFrom="paragraph">
                  <wp:posOffset>229131</wp:posOffset>
                </wp:positionV>
                <wp:extent cx="78105" cy="113664"/>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13664"/>
                        </a:xfrm>
                        <a:prstGeom prst="rect">
                          <a:avLst/>
                        </a:prstGeom>
                      </wps:spPr>
                      <wps:txbx>
                        <w:txbxContent>
                          <w:p w14:paraId="386E6054" w14:textId="77777777" w:rsidR="00F1267E" w:rsidRDefault="00260777">
                            <w:pPr>
                              <w:spacing w:line="164" w:lineRule="exact"/>
                              <w:rPr>
                                <w:i/>
                                <w:sz w:val="16"/>
                              </w:rPr>
                            </w:pPr>
                            <w:r>
                              <w:rPr>
                                <w:i/>
                                <w:spacing w:val="-5"/>
                                <w:w w:val="110"/>
                                <w:sz w:val="16"/>
                              </w:rPr>
                              <w:t>S</w:t>
                            </w:r>
                            <w:r>
                              <w:rPr>
                                <w:i/>
                                <w:spacing w:val="-5"/>
                                <w:w w:val="110"/>
                                <w:sz w:val="16"/>
                                <w:vertAlign w:val="subscript"/>
                              </w:rPr>
                              <w:t>t</w:t>
                            </w:r>
                          </w:p>
                        </w:txbxContent>
                      </wps:txbx>
                      <wps:bodyPr wrap="square" lIns="0" tIns="0" rIns="0" bIns="0" rtlCol="0">
                        <a:noAutofit/>
                      </wps:bodyPr>
                    </wps:wsp>
                  </a:graphicData>
                </a:graphic>
              </wp:anchor>
            </w:drawing>
          </mc:Choice>
          <mc:Fallback>
            <w:pict>
              <v:shape w14:anchorId="127DE6C0" id="Textbox 53" o:spid="_x0000_s1047" type="#_x0000_t202" style="position:absolute;left:0;text-align:left;margin-left:321.9pt;margin-top:18.05pt;width:6.15pt;height:8.95pt;z-index:-1950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" filled="f" stroked="f">
                <v:textbox inset="0,0,0,0">
                  <w:txbxContent>
                    <w:p w14:paraId="386E6054" w14:textId="77777777" w:rsidR="00F1267E" w:rsidRDefault="00260777">
                      <w:pPr>
                        <w:spacing w:line="164" w:lineRule="exact"/>
                        <w:rPr>
                          <w:i/>
                          <w:sz w:val="16"/>
                        </w:rPr>
                      </w:pPr>
                      <w:r>
                        <w:rPr>
                          <w:i/>
                          <w:spacing w:val="-5"/>
                          <w:w w:val="110"/>
                          <w:sz w:val="16"/>
                        </w:rPr>
                        <w:t>S</w:t>
                      </w:r>
                      <w:r>
                        <w:rPr>
                          <w:i/>
                          <w:spacing w:val="-5"/>
                          <w:w w:val="110"/>
                          <w:sz w:val="16"/>
                          <w:vertAlign w:val="subscript"/>
                        </w:rPr>
                        <w:t>t</w:t>
                      </w:r>
                    </w:p>
                  </w:txbxContent>
                </v:textbox>
                <w10:wrap anchorx="page"/>
              </v:shape>
            </w:pict>
          </mc:Fallback>
        </mc:AlternateContent>
      </w:r>
      <w:r>
        <w:rPr>
          <w:i/>
          <w:noProof/>
          <w:sz w:val="8"/>
        </w:rPr>
        <mc:AlternateContent>
          <mc:Choice Requires="wps">
            <w:drawing>
              <wp:anchor distT="0" distB="0" distL="0" distR="0" simplePos="0" relativeHeight="483811328" behindDoc="1" locked="0" layoutInCell="1" allowOverlap="1" wp14:anchorId="358CF92C" wp14:editId="7C3FDC72">
                <wp:simplePos x="0" y="0"/>
                <wp:positionH relativeFrom="page">
                  <wp:posOffset>4652638</wp:posOffset>
                </wp:positionH>
                <wp:positionV relativeFrom="paragraph">
                  <wp:posOffset>211322</wp:posOffset>
                </wp:positionV>
                <wp:extent cx="218440" cy="755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75565"/>
                        </a:xfrm>
                        <a:prstGeom prst="rect">
                          <a:avLst/>
                        </a:prstGeom>
                      </wps:spPr>
                      <wps:txbx>
                        <w:txbxContent>
                          <w:p w14:paraId="243F9338"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txbxContent>
                      </wps:txbx>
                      <wps:bodyPr wrap="square" lIns="0" tIns="0" rIns="0" bIns="0" rtlCol="0">
                        <a:noAutofit/>
                      </wps:bodyPr>
                    </wps:wsp>
                  </a:graphicData>
                </a:graphic>
              </wp:anchor>
            </w:drawing>
          </mc:Choice>
          <mc:Fallback>
            <w:pict>
              <v:shape w14:anchorId="358CF92C" id="Textbox 54" o:spid="_x0000_s1048" type="#_x0000_t202" style="position:absolute;left:0;text-align:left;margin-left:366.35pt;margin-top:16.65pt;width:17.2pt;height:5.95pt;z-index:-1950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" filled="f" stroked="f">
                <v:textbox inset="0,0,0,0">
                  <w:txbxContent>
                    <w:p w14:paraId="243F9338"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txbxContent>
                </v:textbox>
                <w10:wrap anchorx="page"/>
              </v:shape>
            </w:pict>
          </mc:Fallback>
        </mc:AlternateContent>
      </w:r>
      <w:r>
        <w:rPr>
          <w:i/>
          <w:noProof/>
          <w:sz w:val="8"/>
        </w:rPr>
        <mc:AlternateContent>
          <mc:Choice Requires="wps">
            <w:drawing>
              <wp:anchor distT="0" distB="0" distL="0" distR="0" simplePos="0" relativeHeight="483812352" behindDoc="1" locked="0" layoutInCell="1" allowOverlap="1" wp14:anchorId="38F8F734" wp14:editId="42304E0C">
                <wp:simplePos x="0" y="0"/>
                <wp:positionH relativeFrom="page">
                  <wp:posOffset>5202718</wp:posOffset>
                </wp:positionH>
                <wp:positionV relativeFrom="paragraph">
                  <wp:posOffset>211322</wp:posOffset>
                </wp:positionV>
                <wp:extent cx="199390" cy="755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75565"/>
                        </a:xfrm>
                        <a:prstGeom prst="rect">
                          <a:avLst/>
                        </a:prstGeom>
                      </wps:spPr>
                      <wps:txbx>
                        <w:txbxContent>
                          <w:p w14:paraId="25D38E69" w14:textId="77777777" w:rsidR="00F1267E" w:rsidRDefault="00260777">
                            <w:pPr>
                              <w:spacing w:line="118" w:lineRule="exact"/>
                              <w:rPr>
                                <w:sz w:val="11"/>
                              </w:rPr>
                            </w:pPr>
                            <w:r>
                              <w:rPr>
                                <w:i/>
                                <w:w w:val="125"/>
                                <w:sz w:val="11"/>
                              </w:rPr>
                              <w:t>t</w:t>
                            </w:r>
                            <w:r>
                              <w:rPr>
                                <w:rFonts w:ascii="PMingLiU-ExtB"/>
                                <w:w w:val="125"/>
                                <w:sz w:val="11"/>
                              </w:rPr>
                              <w:t>,</w:t>
                            </w:r>
                            <w:r>
                              <w:rPr>
                                <w:i/>
                                <w:w w:val="125"/>
                                <w:sz w:val="11"/>
                              </w:rPr>
                              <w:t>t</w:t>
                            </w:r>
                            <w:r>
                              <w:rPr>
                                <w:i/>
                                <w:spacing w:val="-9"/>
                                <w:w w:val="125"/>
                                <w:sz w:val="11"/>
                              </w:rPr>
                              <w:t xml:space="preserve"> </w:t>
                            </w:r>
                            <w:r>
                              <w:rPr>
                                <w:rFonts w:ascii="Georgia"/>
                                <w:w w:val="125"/>
                                <w:sz w:val="11"/>
                              </w:rPr>
                              <w:t>+</w:t>
                            </w:r>
                            <w:r>
                              <w:rPr>
                                <w:rFonts w:ascii="Georgia"/>
                                <w:spacing w:val="-12"/>
                                <w:w w:val="125"/>
                                <w:sz w:val="11"/>
                              </w:rPr>
                              <w:t xml:space="preserve"> </w:t>
                            </w:r>
                            <w:r>
                              <w:rPr>
                                <w:spacing w:val="-10"/>
                                <w:w w:val="125"/>
                                <w:sz w:val="11"/>
                              </w:rPr>
                              <w:t>1</w:t>
                            </w:r>
                          </w:p>
                        </w:txbxContent>
                      </wps:txbx>
                      <wps:bodyPr wrap="square" lIns="0" tIns="0" rIns="0" bIns="0" rtlCol="0">
                        <a:noAutofit/>
                      </wps:bodyPr>
                    </wps:wsp>
                  </a:graphicData>
                </a:graphic>
              </wp:anchor>
            </w:drawing>
          </mc:Choice>
          <mc:Fallback>
            <w:pict>
              <v:shape w14:anchorId="38F8F734" id="Textbox 55" o:spid="_x0000_s1049" type="#_x0000_t202" style="position:absolute;left:0;text-align:left;margin-left:409.65pt;margin-top:16.65pt;width:15.7pt;height:5.95pt;z-index:-1950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" filled="f" stroked="f">
                <v:textbox inset="0,0,0,0">
                  <w:txbxContent>
                    <w:p w14:paraId="25D38E69" w14:textId="77777777" w:rsidR="00F1267E" w:rsidRDefault="00260777">
                      <w:pPr>
                        <w:spacing w:line="118" w:lineRule="exact"/>
                        <w:rPr>
                          <w:sz w:val="11"/>
                        </w:rPr>
                      </w:pPr>
                      <w:r>
                        <w:rPr>
                          <w:i/>
                          <w:w w:val="125"/>
                          <w:sz w:val="11"/>
                        </w:rPr>
                        <w:t>t</w:t>
                      </w:r>
                      <w:r>
                        <w:rPr>
                          <w:rFonts w:ascii="PMingLiU-ExtB"/>
                          <w:w w:val="125"/>
                          <w:sz w:val="11"/>
                        </w:rPr>
                        <w:t>,</w:t>
                      </w:r>
                      <w:r>
                        <w:rPr>
                          <w:i/>
                          <w:w w:val="125"/>
                          <w:sz w:val="11"/>
                        </w:rPr>
                        <w:t>t</w:t>
                      </w:r>
                      <w:r>
                        <w:rPr>
                          <w:i/>
                          <w:spacing w:val="-9"/>
                          <w:w w:val="125"/>
                          <w:sz w:val="11"/>
                        </w:rPr>
                        <w:t xml:space="preserve"> </w:t>
                      </w:r>
                      <w:r>
                        <w:rPr>
                          <w:rFonts w:ascii="Georgia"/>
                          <w:w w:val="125"/>
                          <w:sz w:val="11"/>
                        </w:rPr>
                        <w:t>+</w:t>
                      </w:r>
                      <w:r>
                        <w:rPr>
                          <w:rFonts w:ascii="Georgia"/>
                          <w:spacing w:val="-12"/>
                          <w:w w:val="125"/>
                          <w:sz w:val="11"/>
                        </w:rPr>
                        <w:t xml:space="preserve"> </w:t>
                      </w:r>
                      <w:r>
                        <w:rPr>
                          <w:spacing w:val="-10"/>
                          <w:w w:val="125"/>
                          <w:sz w:val="11"/>
                        </w:rPr>
                        <w:t>1</w:t>
                      </w:r>
                    </w:p>
                  </w:txbxContent>
                </v:textbox>
                <w10:wrap anchorx="page"/>
              </v:shape>
            </w:pict>
          </mc:Fallback>
        </mc:AlternateContent>
      </w:r>
      <w:r>
        <w:rPr>
          <w:i/>
          <w:spacing w:val="-5"/>
          <w:w w:val="120"/>
          <w:position w:val="2"/>
          <w:sz w:val="11"/>
        </w:rPr>
        <w:t>S</w:t>
      </w:r>
      <w:r>
        <w:rPr>
          <w:i/>
          <w:spacing w:val="-5"/>
          <w:w w:val="120"/>
          <w:sz w:val="8"/>
        </w:rPr>
        <w:t>t</w:t>
      </w:r>
    </w:p>
    <w:p w14:paraId="454B97C9" w14:textId="77777777" w:rsidR="00F1267E" w:rsidRDefault="00F1267E">
      <w:pPr>
        <w:spacing w:line="20" w:lineRule="exact"/>
        <w:rPr>
          <w:i/>
          <w:sz w:val="8"/>
        </w:rPr>
        <w:sectPr w:rsidR="00F1267E">
          <w:type w:val="continuous"/>
          <w:pgSz w:w="10890" w:h="14860"/>
          <w:pgMar w:top="600" w:right="708" w:bottom="280" w:left="708" w:header="629" w:footer="0" w:gutter="0"/>
          <w:cols w:num="2" w:space="720" w:equalWidth="0">
            <w:col w:w="4573" w:space="328"/>
            <w:col w:w="4573"/>
          </w:cols>
        </w:sectPr>
      </w:pPr>
    </w:p>
    <w:p w14:paraId="000AC900" w14:textId="77777777" w:rsidR="00F1267E" w:rsidRDefault="00260777">
      <w:pPr>
        <w:pStyle w:val="Corpsdetexte"/>
        <w:spacing w:before="90"/>
        <w:ind w:left="108"/>
      </w:pPr>
      <w:r>
        <w:rPr>
          <w:w w:val="120"/>
        </w:rPr>
        <w:t>have</w:t>
      </w:r>
      <w:r>
        <w:rPr>
          <w:spacing w:val="5"/>
          <w:w w:val="120"/>
        </w:rPr>
        <w:t xml:space="preserve"> </w:t>
      </w:r>
      <w:r>
        <w:rPr>
          <w:w w:val="120"/>
        </w:rPr>
        <w:t>cash</w:t>
      </w:r>
      <w:r>
        <w:rPr>
          <w:spacing w:val="4"/>
          <w:w w:val="120"/>
        </w:rPr>
        <w:t xml:space="preserve"> </w:t>
      </w:r>
      <w:r>
        <w:rPr>
          <w:spacing w:val="-2"/>
          <w:w w:val="120"/>
        </w:rPr>
        <w:t>indexes.</w:t>
      </w:r>
    </w:p>
    <w:p w14:paraId="38CDA359" w14:textId="77777777" w:rsidR="00F1267E" w:rsidRDefault="00260777">
      <w:pPr>
        <w:spacing w:line="306" w:lineRule="exact"/>
        <w:ind w:left="108"/>
        <w:rPr>
          <w:i/>
          <w:sz w:val="16"/>
        </w:rPr>
      </w:pPr>
      <w:r>
        <w:br w:type="column"/>
      </w:r>
      <w:r>
        <w:rPr>
          <w:i/>
          <w:w w:val="120"/>
          <w:sz w:val="16"/>
        </w:rPr>
        <w:t>r</w:t>
      </w:r>
      <w:r>
        <w:rPr>
          <w:i/>
          <w:w w:val="120"/>
          <w:sz w:val="16"/>
          <w:vertAlign w:val="superscript"/>
        </w:rPr>
        <w:t>TSMOM</w:t>
      </w:r>
      <w:r>
        <w:rPr>
          <w:i/>
          <w:spacing w:val="4"/>
          <w:w w:val="120"/>
          <w:sz w:val="16"/>
        </w:rPr>
        <w:t xml:space="preserve"> </w:t>
      </w:r>
      <w:r>
        <w:rPr>
          <w:rFonts w:ascii="Georgia"/>
          <w:w w:val="120"/>
          <w:sz w:val="16"/>
        </w:rPr>
        <w:t>=</w:t>
      </w:r>
      <w:r>
        <w:rPr>
          <w:rFonts w:ascii="Georgia"/>
          <w:spacing w:val="21"/>
          <w:w w:val="120"/>
          <w:sz w:val="16"/>
        </w:rPr>
        <w:t xml:space="preserve"> </w:t>
      </w:r>
      <w:r>
        <w:rPr>
          <w:spacing w:val="-26"/>
          <w:w w:val="120"/>
          <w:position w:val="11"/>
          <w:sz w:val="16"/>
          <w:u w:val="single"/>
        </w:rPr>
        <w:t xml:space="preserve"> </w:t>
      </w:r>
      <w:r>
        <w:rPr>
          <w:w w:val="120"/>
          <w:position w:val="11"/>
          <w:sz w:val="16"/>
          <w:u w:val="single"/>
        </w:rPr>
        <w:t>1</w:t>
      </w:r>
      <w:r>
        <w:rPr>
          <w:spacing w:val="24"/>
          <w:w w:val="120"/>
          <w:position w:val="11"/>
          <w:sz w:val="16"/>
        </w:rPr>
        <w:t xml:space="preserve"> </w:t>
      </w:r>
      <w:bookmarkStart w:id="19" w:name="Time_series_momentum_factor"/>
      <w:bookmarkStart w:id="20" w:name="_bookmark9"/>
      <w:bookmarkEnd w:id="19"/>
      <w:bookmarkEnd w:id="20"/>
      <w:r>
        <w:rPr>
          <w:w w:val="180"/>
          <w:position w:val="15"/>
          <w:sz w:val="16"/>
        </w:rPr>
        <w:t>X</w:t>
      </w:r>
      <w:r>
        <w:rPr>
          <w:spacing w:val="-22"/>
          <w:w w:val="180"/>
          <w:position w:val="15"/>
          <w:sz w:val="16"/>
        </w:rPr>
        <w:t xml:space="preserve"> </w:t>
      </w:r>
      <w:r>
        <w:rPr>
          <w:i/>
          <w:spacing w:val="-2"/>
          <w:w w:val="115"/>
          <w:sz w:val="16"/>
        </w:rPr>
        <w:t>sign</w:t>
      </w:r>
      <w:r>
        <w:rPr>
          <w:rFonts w:ascii="Georgia"/>
          <w:spacing w:val="-2"/>
          <w:w w:val="115"/>
          <w:sz w:val="16"/>
        </w:rPr>
        <w:t>(</w:t>
      </w:r>
      <w:r>
        <w:rPr>
          <w:i/>
          <w:spacing w:val="-2"/>
          <w:w w:val="115"/>
          <w:sz w:val="16"/>
        </w:rPr>
        <w:t>r</w:t>
      </w:r>
      <w:r>
        <w:rPr>
          <w:i/>
          <w:spacing w:val="-2"/>
          <w:w w:val="115"/>
          <w:sz w:val="16"/>
          <w:vertAlign w:val="superscript"/>
        </w:rPr>
        <w:t>s</w:t>
      </w:r>
    </w:p>
    <w:p w14:paraId="44005677" w14:textId="77777777" w:rsidR="00F1267E" w:rsidRDefault="00F1267E">
      <w:pPr>
        <w:pStyle w:val="Corpsdetexte"/>
        <w:spacing w:before="7"/>
        <w:rPr>
          <w:i/>
          <w:sz w:val="4"/>
        </w:rPr>
      </w:pPr>
    </w:p>
    <w:p w14:paraId="5C01DF22" w14:textId="77777777" w:rsidR="00F1267E" w:rsidRDefault="00260777">
      <w:pPr>
        <w:spacing w:line="118" w:lineRule="exact"/>
        <w:ind w:left="991"/>
        <w:rPr>
          <w:position w:val="-1"/>
          <w:sz w:val="11"/>
        </w:rPr>
      </w:pPr>
      <w:r>
        <w:rPr>
          <w:noProof/>
          <w:position w:val="-1"/>
          <w:sz w:val="11"/>
        </w:rPr>
        <mc:AlternateContent>
          <mc:Choice Requires="wps">
            <w:drawing>
              <wp:inline distT="0" distB="0" distL="0" distR="0" wp14:anchorId="522EF920" wp14:editId="6F182780">
                <wp:extent cx="172720" cy="75565"/>
                <wp:effectExtent l="0" t="0" r="0" b="0"/>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75565"/>
                        </a:xfrm>
                        <a:prstGeom prst="rect">
                          <a:avLst/>
                        </a:prstGeom>
                      </wps:spPr>
                      <wps:txbx>
                        <w:txbxContent>
                          <w:p w14:paraId="05E88824" w14:textId="77777777" w:rsidR="00F1267E" w:rsidRDefault="00260777">
                            <w:pPr>
                              <w:spacing w:line="116" w:lineRule="exact"/>
                              <w:rPr>
                                <w:sz w:val="11"/>
                              </w:rPr>
                            </w:pPr>
                            <w:r>
                              <w:rPr>
                                <w:i/>
                                <w:w w:val="120"/>
                                <w:sz w:val="11"/>
                              </w:rPr>
                              <w:t xml:space="preserve">s </w:t>
                            </w:r>
                            <w:r>
                              <w:rPr>
                                <w:rFonts w:ascii="Georgia"/>
                                <w:w w:val="120"/>
                                <w:sz w:val="11"/>
                              </w:rPr>
                              <w:t>=</w:t>
                            </w:r>
                            <w:r>
                              <w:rPr>
                                <w:rFonts w:ascii="Georgia"/>
                                <w:spacing w:val="1"/>
                                <w:w w:val="120"/>
                                <w:sz w:val="11"/>
                              </w:rPr>
                              <w:t xml:space="preserve"> </w:t>
                            </w:r>
                            <w:r>
                              <w:rPr>
                                <w:spacing w:val="-10"/>
                                <w:w w:val="120"/>
                                <w:sz w:val="11"/>
                              </w:rPr>
                              <w:t>1</w:t>
                            </w:r>
                          </w:p>
                        </w:txbxContent>
                      </wps:txbx>
                      <wps:bodyPr wrap="square" lIns="0" tIns="0" rIns="0" bIns="0" rtlCol="0">
                        <a:noAutofit/>
                      </wps:bodyPr>
                    </wps:wsp>
                  </a:graphicData>
                </a:graphic>
              </wp:inline>
            </w:drawing>
          </mc:Choice>
          <mc:Fallback>
            <w:pict>
              <v:shape w14:anchorId="522EF920" id="Textbox 56" o:spid="_x0000_s1050" type="#_x0000_t202" style="width:13.6pt;height: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" filled="f" stroked="f">
                <v:textbox inset="0,0,0,0">
                  <w:txbxContent>
                    <w:p w14:paraId="05E88824" w14:textId="77777777" w:rsidR="00F1267E" w:rsidRDefault="00260777">
                      <w:pPr>
                        <w:spacing w:line="116" w:lineRule="exact"/>
                        <w:rPr>
                          <w:sz w:val="11"/>
                        </w:rPr>
                      </w:pPr>
                      <w:r>
                        <w:rPr>
                          <w:i/>
                          <w:w w:val="120"/>
                          <w:sz w:val="11"/>
                        </w:rPr>
                        <w:t xml:space="preserve">s </w:t>
                      </w:r>
                      <w:r>
                        <w:rPr>
                          <w:rFonts w:ascii="Georgia"/>
                          <w:w w:val="120"/>
                          <w:sz w:val="11"/>
                        </w:rPr>
                        <w:t>=</w:t>
                      </w:r>
                      <w:r>
                        <w:rPr>
                          <w:rFonts w:ascii="Georgia"/>
                          <w:spacing w:val="1"/>
                          <w:w w:val="120"/>
                          <w:sz w:val="11"/>
                        </w:rPr>
                        <w:t xml:space="preserve"> </w:t>
                      </w:r>
                      <w:r>
                        <w:rPr>
                          <w:spacing w:val="-10"/>
                          <w:w w:val="120"/>
                          <w:sz w:val="11"/>
                        </w:rPr>
                        <w:t>1</w:t>
                      </w:r>
                    </w:p>
                  </w:txbxContent>
                </v:textbox>
                <w10:anchorlock/>
              </v:shape>
            </w:pict>
          </mc:Fallback>
        </mc:AlternateContent>
      </w:r>
    </w:p>
    <w:p w14:paraId="4ED9F544" w14:textId="77777777" w:rsidR="00F1267E" w:rsidRDefault="00F1267E">
      <w:pPr>
        <w:pStyle w:val="Corpsdetexte"/>
        <w:spacing w:before="19"/>
        <w:rPr>
          <w:i/>
          <w:sz w:val="7"/>
        </w:rPr>
      </w:pPr>
    </w:p>
    <w:p w14:paraId="1AA30A59" w14:textId="77777777" w:rsidR="00F1267E" w:rsidRDefault="00260777">
      <w:pPr>
        <w:tabs>
          <w:tab w:val="left" w:pos="940"/>
        </w:tabs>
        <w:spacing w:before="13"/>
        <w:ind w:left="108"/>
        <w:rPr>
          <w:rFonts w:ascii="Comic Sans MS"/>
          <w:position w:val="-10"/>
          <w:sz w:val="16"/>
        </w:rPr>
      </w:pPr>
      <w:r>
        <w:br w:type="column"/>
      </w:r>
      <w:r>
        <w:rPr>
          <w:rFonts w:ascii="Georgia"/>
          <w:w w:val="105"/>
          <w:position w:val="-10"/>
          <w:sz w:val="16"/>
        </w:rPr>
        <w:t>)</w:t>
      </w:r>
      <w:r>
        <w:rPr>
          <w:rFonts w:ascii="Georgia"/>
          <w:spacing w:val="-6"/>
          <w:w w:val="105"/>
          <w:position w:val="-10"/>
          <w:sz w:val="16"/>
        </w:rPr>
        <w:t xml:space="preserve"> </w:t>
      </w:r>
      <w:r>
        <w:rPr>
          <w:w w:val="105"/>
          <w:sz w:val="16"/>
          <w:u w:val="single"/>
        </w:rPr>
        <w:t>40</w:t>
      </w:r>
      <w:r>
        <w:rPr>
          <w:rFonts w:ascii="Georgia"/>
          <w:w w:val="105"/>
          <w:sz w:val="16"/>
          <w:u w:val="single"/>
        </w:rPr>
        <w:t>%</w:t>
      </w:r>
      <w:r>
        <w:rPr>
          <w:rFonts w:ascii="Georgia"/>
          <w:spacing w:val="-7"/>
          <w:w w:val="105"/>
          <w:sz w:val="16"/>
        </w:rPr>
        <w:t xml:space="preserve"> </w:t>
      </w:r>
      <w:r>
        <w:rPr>
          <w:i/>
          <w:spacing w:val="-5"/>
          <w:w w:val="105"/>
          <w:position w:val="-10"/>
          <w:sz w:val="16"/>
        </w:rPr>
        <w:t>r</w:t>
      </w:r>
      <w:r>
        <w:rPr>
          <w:i/>
          <w:spacing w:val="-5"/>
          <w:w w:val="105"/>
          <w:position w:val="-3"/>
          <w:sz w:val="11"/>
        </w:rPr>
        <w:t>s</w:t>
      </w:r>
      <w:r>
        <w:rPr>
          <w:i/>
          <w:position w:val="-3"/>
          <w:sz w:val="11"/>
        </w:rPr>
        <w:tab/>
      </w:r>
      <w:r>
        <w:rPr>
          <w:rFonts w:ascii="Comic Sans MS"/>
          <w:spacing w:val="-10"/>
          <w:w w:val="105"/>
          <w:position w:val="-10"/>
          <w:sz w:val="16"/>
        </w:rPr>
        <w:t>.</w:t>
      </w:r>
    </w:p>
    <w:p w14:paraId="7BD0A73C" w14:textId="77777777" w:rsidR="00F1267E" w:rsidRDefault="00F1267E">
      <w:pPr>
        <w:rPr>
          <w:rFonts w:ascii="Comic Sans MS"/>
          <w:position w:val="-10"/>
          <w:sz w:val="16"/>
        </w:rPr>
        <w:sectPr w:rsidR="00F1267E">
          <w:type w:val="continuous"/>
          <w:pgSz w:w="10890" w:h="14860"/>
          <w:pgMar w:top="600" w:right="708" w:bottom="280" w:left="708" w:header="629" w:footer="0" w:gutter="0"/>
          <w:cols w:num="3" w:space="720" w:equalWidth="0">
            <w:col w:w="1589" w:space="3313"/>
            <w:col w:w="1805" w:space="161"/>
            <w:col w:w="2606"/>
          </w:cols>
        </w:sectPr>
      </w:pPr>
    </w:p>
    <w:p w14:paraId="0EAC9DC3" w14:textId="77777777" w:rsidR="00F1267E" w:rsidRDefault="00260777">
      <w:pPr>
        <w:pStyle w:val="Paragraphedeliste"/>
        <w:numPr>
          <w:ilvl w:val="0"/>
          <w:numId w:val="4"/>
        </w:numPr>
        <w:tabs>
          <w:tab w:val="left" w:pos="361"/>
        </w:tabs>
        <w:spacing w:before="22"/>
        <w:ind w:left="361" w:hanging="253"/>
        <w:jc w:val="left"/>
        <w:rPr>
          <w:sz w:val="16"/>
        </w:rPr>
      </w:pPr>
      <w:r>
        <w:rPr>
          <w:noProof/>
          <w:sz w:val="16"/>
        </w:rPr>
        <mc:AlternateContent>
          <mc:Choice Requires="wps">
            <w:drawing>
              <wp:anchor distT="0" distB="0" distL="0" distR="0" simplePos="0" relativeHeight="483809280" behindDoc="1" locked="0" layoutInCell="1" allowOverlap="1" wp14:anchorId="0CB04267" wp14:editId="60F02848">
                <wp:simplePos x="0" y="0"/>
                <wp:positionH relativeFrom="page">
                  <wp:posOffset>4983839</wp:posOffset>
                </wp:positionH>
                <wp:positionV relativeFrom="paragraph">
                  <wp:posOffset>-223690</wp:posOffset>
                </wp:positionV>
                <wp:extent cx="68580" cy="1397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39700"/>
                        </a:xfrm>
                        <a:prstGeom prst="rect">
                          <a:avLst/>
                        </a:prstGeom>
                      </wps:spPr>
                      <wps:txbx>
                        <w:txbxContent>
                          <w:p w14:paraId="658DB84B" w14:textId="77777777" w:rsidR="00F1267E" w:rsidRDefault="00260777">
                            <w:pPr>
                              <w:spacing w:line="198" w:lineRule="exact"/>
                              <w:rPr>
                                <w:i/>
                                <w:sz w:val="19"/>
                              </w:rPr>
                            </w:pPr>
                            <w:r>
                              <w:rPr>
                                <w:i/>
                                <w:spacing w:val="-10"/>
                                <w:w w:val="145"/>
                                <w:sz w:val="19"/>
                              </w:rPr>
                              <w:t>s</w:t>
                            </w:r>
                          </w:p>
                        </w:txbxContent>
                      </wps:txbx>
                      <wps:bodyPr wrap="square" lIns="0" tIns="0" rIns="0" bIns="0" rtlCol="0">
                        <a:noAutofit/>
                      </wps:bodyPr>
                    </wps:wsp>
                  </a:graphicData>
                </a:graphic>
              </wp:anchor>
            </w:drawing>
          </mc:Choice>
          <mc:Fallback>
            <w:pict>
              <v:shape w14:anchorId="0CB04267" id="Textbox 57" o:spid="_x0000_s1051" type="#_x0000_t202" style="position:absolute;left:0;text-align:left;margin-left:392.45pt;margin-top:-17.6pt;width:5.4pt;height:11pt;z-index:-1950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" filled="f" stroked="f">
                <v:textbox inset="0,0,0,0">
                  <w:txbxContent>
                    <w:p w14:paraId="658DB84B" w14:textId="77777777" w:rsidR="00F1267E" w:rsidRDefault="00260777">
                      <w:pPr>
                        <w:spacing w:line="198" w:lineRule="exact"/>
                        <w:rPr>
                          <w:i/>
                          <w:sz w:val="19"/>
                        </w:rPr>
                      </w:pPr>
                      <w:r>
                        <w:rPr>
                          <w:i/>
                          <w:spacing w:val="-10"/>
                          <w:w w:val="145"/>
                          <w:sz w:val="19"/>
                        </w:rPr>
                        <w:t>s</w:t>
                      </w:r>
                    </w:p>
                  </w:txbxContent>
                </v:textbox>
                <w10:wrap anchorx="page"/>
              </v:shape>
            </w:pict>
          </mc:Fallback>
        </mc:AlternateContent>
      </w:r>
      <w:r>
        <w:rPr>
          <w:noProof/>
          <w:sz w:val="16"/>
        </w:rPr>
        <mc:AlternateContent>
          <mc:Choice Requires="wps">
            <w:drawing>
              <wp:anchor distT="0" distB="0" distL="0" distR="0" simplePos="0" relativeHeight="483811840" behindDoc="1" locked="0" layoutInCell="1" allowOverlap="1" wp14:anchorId="78463B34" wp14:editId="395A2D0E">
                <wp:simplePos x="0" y="0"/>
                <wp:positionH relativeFrom="page">
                  <wp:posOffset>5052238</wp:posOffset>
                </wp:positionH>
                <wp:positionV relativeFrom="paragraph">
                  <wp:posOffset>-217007</wp:posOffset>
                </wp:positionV>
                <wp:extent cx="30480" cy="13652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 cy="136525"/>
                        </a:xfrm>
                        <a:prstGeom prst="rect">
                          <a:avLst/>
                        </a:prstGeom>
                      </wps:spPr>
                      <wps:txbx>
                        <w:txbxContent>
                          <w:p w14:paraId="2FC47DB6" w14:textId="77777777" w:rsidR="00F1267E" w:rsidRDefault="00260777">
                            <w:pPr>
                              <w:spacing w:before="10" w:line="187" w:lineRule="auto"/>
                              <w:rPr>
                                <w:i/>
                                <w:sz w:val="11"/>
                              </w:rPr>
                            </w:pPr>
                            <w:r>
                              <w:rPr>
                                <w:i/>
                                <w:spacing w:val="-10"/>
                                <w:w w:val="110"/>
                                <w:sz w:val="11"/>
                              </w:rPr>
                              <w:t>s</w:t>
                            </w:r>
                            <w:r>
                              <w:rPr>
                                <w:i/>
                                <w:spacing w:val="40"/>
                                <w:w w:val="125"/>
                                <w:sz w:val="11"/>
                              </w:rPr>
                              <w:t xml:space="preserve"> </w:t>
                            </w:r>
                            <w:r>
                              <w:rPr>
                                <w:i/>
                                <w:spacing w:val="-10"/>
                                <w:w w:val="125"/>
                                <w:sz w:val="11"/>
                              </w:rPr>
                              <w:t>t</w:t>
                            </w:r>
                          </w:p>
                        </w:txbxContent>
                      </wps:txbx>
                      <wps:bodyPr wrap="square" lIns="0" tIns="0" rIns="0" bIns="0" rtlCol="0">
                        <a:noAutofit/>
                      </wps:bodyPr>
                    </wps:wsp>
                  </a:graphicData>
                </a:graphic>
              </wp:anchor>
            </w:drawing>
          </mc:Choice>
          <mc:Fallback>
            <w:pict>
              <v:shape w14:anchorId="78463B34" id="Textbox 58" o:spid="_x0000_s1052" type="#_x0000_t202" style="position:absolute;left:0;text-align:left;margin-left:397.8pt;margin-top:-17.1pt;width:2.4pt;height:10.75pt;z-index:-1950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" filled="f" stroked="f">
                <v:textbox inset="0,0,0,0">
                  <w:txbxContent>
                    <w:p w14:paraId="2FC47DB6" w14:textId="77777777" w:rsidR="00F1267E" w:rsidRDefault="00260777">
                      <w:pPr>
                        <w:spacing w:before="10" w:line="187" w:lineRule="auto"/>
                        <w:rPr>
                          <w:i/>
                          <w:sz w:val="11"/>
                        </w:rPr>
                      </w:pPr>
                      <w:r>
                        <w:rPr>
                          <w:i/>
                          <w:spacing w:val="-10"/>
                          <w:w w:val="110"/>
                          <w:sz w:val="11"/>
                        </w:rPr>
                        <w:t>s</w:t>
                      </w:r>
                      <w:r>
                        <w:rPr>
                          <w:i/>
                          <w:spacing w:val="40"/>
                          <w:w w:val="125"/>
                          <w:sz w:val="11"/>
                        </w:rPr>
                        <w:t xml:space="preserve"> </w:t>
                      </w:r>
                      <w:r>
                        <w:rPr>
                          <w:i/>
                          <w:spacing w:val="-10"/>
                          <w:w w:val="125"/>
                          <w:sz w:val="11"/>
                        </w:rPr>
                        <w:t>t</w:t>
                      </w:r>
                    </w:p>
                  </w:txbxContent>
                </v:textbox>
                <w10:wrap anchorx="page"/>
              </v:shape>
            </w:pict>
          </mc:Fallback>
        </mc:AlternateContent>
      </w:r>
      <w:r>
        <w:rPr>
          <w:w w:val="120"/>
          <w:sz w:val="16"/>
        </w:rPr>
        <w:t>Time</w:t>
      </w:r>
      <w:r>
        <w:rPr>
          <w:spacing w:val="10"/>
          <w:w w:val="120"/>
          <w:sz w:val="16"/>
        </w:rPr>
        <w:t xml:space="preserve"> </w:t>
      </w:r>
      <w:r>
        <w:rPr>
          <w:w w:val="120"/>
          <w:sz w:val="16"/>
        </w:rPr>
        <w:t>series</w:t>
      </w:r>
      <w:r>
        <w:rPr>
          <w:spacing w:val="11"/>
          <w:w w:val="120"/>
          <w:sz w:val="16"/>
        </w:rPr>
        <w:t xml:space="preserve"> </w:t>
      </w:r>
      <w:r>
        <w:rPr>
          <w:w w:val="120"/>
          <w:sz w:val="16"/>
        </w:rPr>
        <w:t>momentum</w:t>
      </w:r>
      <w:r>
        <w:rPr>
          <w:spacing w:val="11"/>
          <w:w w:val="120"/>
          <w:sz w:val="16"/>
        </w:rPr>
        <w:t xml:space="preserve"> </w:t>
      </w:r>
      <w:r>
        <w:rPr>
          <w:spacing w:val="-2"/>
          <w:w w:val="120"/>
          <w:sz w:val="16"/>
        </w:rPr>
        <w:t>factor</w:t>
      </w:r>
    </w:p>
    <w:p w14:paraId="0F2D0A26" w14:textId="77777777" w:rsidR="00F1267E" w:rsidRDefault="00F1267E">
      <w:pPr>
        <w:pStyle w:val="Corpsdetexte"/>
        <w:spacing w:before="50"/>
      </w:pPr>
    </w:p>
    <w:p w14:paraId="4DEB1225" w14:textId="77777777" w:rsidR="00F1267E" w:rsidRDefault="00260777">
      <w:pPr>
        <w:pStyle w:val="Corpsdetexte"/>
        <w:spacing w:before="1" w:line="273" w:lineRule="auto"/>
        <w:ind w:left="108" w:right="38" w:firstLine="239"/>
        <w:jc w:val="both"/>
      </w:pPr>
      <w:r>
        <w:rPr>
          <w:w w:val="120"/>
        </w:rPr>
        <w:t>For a more in-depth analysis of time series momen-</w:t>
      </w:r>
      <w:bookmarkStart w:id="21" w:name="4.2._Alpha_and_loadings_on_risk_factors"/>
      <w:bookmarkEnd w:id="21"/>
      <w:r>
        <w:rPr>
          <w:w w:val="120"/>
        </w:rPr>
        <w:t>tum, we focus our attention on a single time series momentum strategy. Following the convention used in the</w:t>
      </w:r>
      <w:r>
        <w:rPr>
          <w:w w:val="120"/>
        </w:rPr>
        <w:t xml:space="preserve"> cross-sectional momentum literature (and based on the results from </w:t>
      </w:r>
      <w:hyperlink w:anchor="_bookmark7" w:history="1">
        <w:r>
          <w:rPr>
            <w:color w:val="000066"/>
            <w:w w:val="120"/>
          </w:rPr>
          <w:t>Fig. 1</w:t>
        </w:r>
      </w:hyperlink>
      <w:r>
        <w:rPr>
          <w:color w:val="000066"/>
          <w:w w:val="120"/>
        </w:rPr>
        <w:t xml:space="preserve"> </w:t>
      </w:r>
      <w:r>
        <w:rPr>
          <w:w w:val="120"/>
        </w:rPr>
        <w:t xml:space="preserve">and </w:t>
      </w:r>
      <w:hyperlink w:anchor="_bookmark8" w:history="1">
        <w:r>
          <w:rPr>
            <w:color w:val="000066"/>
            <w:w w:val="120"/>
          </w:rPr>
          <w:t>Table 2</w:t>
        </w:r>
      </w:hyperlink>
      <w:r>
        <w:rPr>
          <w:w w:val="120"/>
        </w:rPr>
        <w:t>), we focus on the properties of the 12-month time series momentum strat-egy</w:t>
      </w:r>
      <w:r>
        <w:rPr>
          <w:spacing w:val="-12"/>
          <w:w w:val="120"/>
        </w:rPr>
        <w:t xml:space="preserve"> </w:t>
      </w:r>
      <w:r>
        <w:rPr>
          <w:w w:val="120"/>
        </w:rPr>
        <w:t>with</w:t>
      </w:r>
      <w:r>
        <w:rPr>
          <w:spacing w:val="-5"/>
          <w:w w:val="120"/>
        </w:rPr>
        <w:t xml:space="preserve"> </w:t>
      </w:r>
      <w:r>
        <w:rPr>
          <w:w w:val="120"/>
        </w:rPr>
        <w:t xml:space="preserve">a 1-month holding period (e.g., </w:t>
      </w:r>
      <w:r>
        <w:rPr>
          <w:i/>
          <w:w w:val="120"/>
        </w:rPr>
        <w:t>k</w:t>
      </w:r>
      <w:r>
        <w:rPr>
          <w:rFonts w:ascii="Georgia"/>
          <w:w w:val="120"/>
        </w:rPr>
        <w:t>=</w:t>
      </w:r>
      <w:r>
        <w:rPr>
          <w:w w:val="120"/>
        </w:rPr>
        <w:t xml:space="preserve">12 and </w:t>
      </w:r>
      <w:r>
        <w:rPr>
          <w:i/>
          <w:w w:val="120"/>
        </w:rPr>
        <w:t>h</w:t>
      </w:r>
      <w:r>
        <w:rPr>
          <w:i/>
          <w:spacing w:val="-12"/>
          <w:w w:val="120"/>
        </w:rPr>
        <w:t xml:space="preserve"> </w:t>
      </w:r>
      <w:r>
        <w:rPr>
          <w:rFonts w:ascii="Georgia"/>
          <w:w w:val="120"/>
        </w:rPr>
        <w:t>=</w:t>
      </w:r>
      <w:r>
        <w:rPr>
          <w:w w:val="120"/>
        </w:rPr>
        <w:t>1), which we refer to simply as TSMOM.</w:t>
      </w:r>
    </w:p>
    <w:p w14:paraId="4E23F413" w14:textId="77777777" w:rsidR="00F1267E" w:rsidRDefault="00F1267E">
      <w:pPr>
        <w:pStyle w:val="Corpsdetexte"/>
        <w:spacing w:before="110"/>
      </w:pPr>
    </w:p>
    <w:p w14:paraId="5457668D" w14:textId="77777777" w:rsidR="00F1267E" w:rsidRDefault="00260777">
      <w:pPr>
        <w:pStyle w:val="Paragraphedeliste"/>
        <w:numPr>
          <w:ilvl w:val="1"/>
          <w:numId w:val="4"/>
        </w:numPr>
        <w:tabs>
          <w:tab w:val="left" w:pos="422"/>
        </w:tabs>
        <w:ind w:left="422" w:hanging="314"/>
        <w:jc w:val="left"/>
        <w:rPr>
          <w:i/>
          <w:sz w:val="16"/>
        </w:rPr>
      </w:pPr>
      <w:bookmarkStart w:id="22" w:name="4.1._TSMOM_by_security_and_the_diversifi"/>
      <w:bookmarkEnd w:id="22"/>
      <w:r>
        <w:rPr>
          <w:i/>
          <w:w w:val="110"/>
          <w:sz w:val="16"/>
        </w:rPr>
        <w:t>TSMOM</w:t>
      </w:r>
      <w:r>
        <w:rPr>
          <w:i/>
          <w:spacing w:val="7"/>
          <w:w w:val="110"/>
          <w:sz w:val="16"/>
        </w:rPr>
        <w:t xml:space="preserve"> </w:t>
      </w:r>
      <w:r>
        <w:rPr>
          <w:i/>
          <w:w w:val="110"/>
          <w:sz w:val="16"/>
        </w:rPr>
        <w:t>by</w:t>
      </w:r>
      <w:r>
        <w:rPr>
          <w:i/>
          <w:spacing w:val="7"/>
          <w:w w:val="110"/>
          <w:sz w:val="16"/>
        </w:rPr>
        <w:t xml:space="preserve"> </w:t>
      </w:r>
      <w:r>
        <w:rPr>
          <w:i/>
          <w:w w:val="110"/>
          <w:sz w:val="16"/>
        </w:rPr>
        <w:t>security</w:t>
      </w:r>
      <w:r>
        <w:rPr>
          <w:i/>
          <w:spacing w:val="7"/>
          <w:w w:val="110"/>
          <w:sz w:val="16"/>
        </w:rPr>
        <w:t xml:space="preserve"> </w:t>
      </w:r>
      <w:r>
        <w:rPr>
          <w:i/>
          <w:w w:val="110"/>
          <w:sz w:val="16"/>
        </w:rPr>
        <w:t>and</w:t>
      </w:r>
      <w:r>
        <w:rPr>
          <w:i/>
          <w:spacing w:val="7"/>
          <w:w w:val="110"/>
          <w:sz w:val="16"/>
        </w:rPr>
        <w:t xml:space="preserve"> </w:t>
      </w:r>
      <w:r>
        <w:rPr>
          <w:i/>
          <w:w w:val="110"/>
          <w:sz w:val="16"/>
        </w:rPr>
        <w:t>the</w:t>
      </w:r>
      <w:r>
        <w:rPr>
          <w:i/>
          <w:spacing w:val="7"/>
          <w:w w:val="110"/>
          <w:sz w:val="16"/>
        </w:rPr>
        <w:t xml:space="preserve"> </w:t>
      </w:r>
      <w:r>
        <w:rPr>
          <w:i/>
          <w:w w:val="110"/>
          <w:sz w:val="16"/>
        </w:rPr>
        <w:t>diversified</w:t>
      </w:r>
      <w:r>
        <w:rPr>
          <w:i/>
          <w:spacing w:val="7"/>
          <w:w w:val="110"/>
          <w:sz w:val="16"/>
        </w:rPr>
        <w:t xml:space="preserve"> </w:t>
      </w:r>
      <w:r>
        <w:rPr>
          <w:i/>
          <w:w w:val="110"/>
          <w:sz w:val="16"/>
        </w:rPr>
        <w:t>TSMOM</w:t>
      </w:r>
      <w:r>
        <w:rPr>
          <w:i/>
          <w:spacing w:val="8"/>
          <w:w w:val="110"/>
          <w:sz w:val="16"/>
        </w:rPr>
        <w:t xml:space="preserve"> </w:t>
      </w:r>
      <w:r>
        <w:rPr>
          <w:i/>
          <w:spacing w:val="-2"/>
          <w:w w:val="110"/>
          <w:sz w:val="16"/>
        </w:rPr>
        <w:t>factor</w:t>
      </w:r>
    </w:p>
    <w:p w14:paraId="38060D69" w14:textId="77777777" w:rsidR="00F1267E" w:rsidRDefault="00F1267E">
      <w:pPr>
        <w:pStyle w:val="Corpsdetexte"/>
        <w:spacing w:before="50"/>
        <w:rPr>
          <w:i/>
        </w:rPr>
      </w:pPr>
    </w:p>
    <w:p w14:paraId="5B3D34FB" w14:textId="77777777" w:rsidR="00F1267E" w:rsidRDefault="00260777">
      <w:pPr>
        <w:pStyle w:val="Corpsdetexte"/>
        <w:spacing w:line="273" w:lineRule="auto"/>
        <w:ind w:left="108" w:right="38" w:firstLine="239"/>
        <w:jc w:val="both"/>
      </w:pPr>
      <w:r>
        <w:rPr>
          <w:w w:val="120"/>
        </w:rPr>
        <w:t>We</w:t>
      </w:r>
      <w:r>
        <w:rPr>
          <w:w w:val="120"/>
        </w:rPr>
        <w:t xml:space="preserve"> start by looking at each instrument and asset separately and then pool all the assets together in a </w:t>
      </w:r>
      <w:r>
        <w:rPr>
          <w:spacing w:val="-2"/>
          <w:w w:val="120"/>
        </w:rPr>
        <w:t>diversified</w:t>
      </w:r>
      <w:r>
        <w:rPr>
          <w:spacing w:val="-6"/>
          <w:w w:val="120"/>
        </w:rPr>
        <w:t xml:space="preserve"> </w:t>
      </w:r>
      <w:r>
        <w:rPr>
          <w:spacing w:val="-2"/>
          <w:w w:val="120"/>
        </w:rPr>
        <w:t>TSMOM</w:t>
      </w:r>
      <w:r>
        <w:rPr>
          <w:spacing w:val="-6"/>
          <w:w w:val="120"/>
        </w:rPr>
        <w:t xml:space="preserve"> </w:t>
      </w:r>
      <w:r>
        <w:rPr>
          <w:spacing w:val="-2"/>
          <w:w w:val="120"/>
        </w:rPr>
        <w:t>portfolio.</w:t>
      </w:r>
      <w:r>
        <w:rPr>
          <w:spacing w:val="-6"/>
          <w:w w:val="120"/>
        </w:rPr>
        <w:t xml:space="preserve"> </w:t>
      </w:r>
      <w:r>
        <w:rPr>
          <w:spacing w:val="-2"/>
          <w:w w:val="120"/>
        </w:rPr>
        <w:t>We</w:t>
      </w:r>
      <w:r>
        <w:rPr>
          <w:spacing w:val="-5"/>
          <w:w w:val="120"/>
        </w:rPr>
        <w:t xml:space="preserve"> </w:t>
      </w:r>
      <w:r>
        <w:rPr>
          <w:spacing w:val="-2"/>
          <w:w w:val="120"/>
        </w:rPr>
        <w:t>size</w:t>
      </w:r>
      <w:r>
        <w:rPr>
          <w:spacing w:val="-7"/>
          <w:w w:val="120"/>
        </w:rPr>
        <w:t xml:space="preserve"> </w:t>
      </w:r>
      <w:r>
        <w:rPr>
          <w:spacing w:val="-2"/>
          <w:w w:val="120"/>
        </w:rPr>
        <w:t>each</w:t>
      </w:r>
      <w:r>
        <w:rPr>
          <w:spacing w:val="-5"/>
          <w:w w:val="120"/>
        </w:rPr>
        <w:t xml:space="preserve"> </w:t>
      </w:r>
      <w:r>
        <w:rPr>
          <w:spacing w:val="-2"/>
          <w:w w:val="120"/>
        </w:rPr>
        <w:t>position</w:t>
      </w:r>
      <w:r>
        <w:rPr>
          <w:spacing w:val="-7"/>
          <w:w w:val="120"/>
        </w:rPr>
        <w:t xml:space="preserve"> </w:t>
      </w:r>
      <w:r>
        <w:rPr>
          <w:spacing w:val="-2"/>
          <w:w w:val="120"/>
        </w:rPr>
        <w:t xml:space="preserve">(long </w:t>
      </w:r>
      <w:r>
        <w:rPr>
          <w:w w:val="120"/>
        </w:rPr>
        <w:t>or</w:t>
      </w:r>
      <w:r>
        <w:rPr>
          <w:spacing w:val="8"/>
          <w:w w:val="120"/>
        </w:rPr>
        <w:t xml:space="preserve"> </w:t>
      </w:r>
      <w:r>
        <w:rPr>
          <w:w w:val="120"/>
        </w:rPr>
        <w:t>short)</w:t>
      </w:r>
      <w:r>
        <w:rPr>
          <w:spacing w:val="9"/>
          <w:w w:val="120"/>
        </w:rPr>
        <w:t xml:space="preserve"> </w:t>
      </w:r>
      <w:r>
        <w:rPr>
          <w:w w:val="120"/>
        </w:rPr>
        <w:t>so</w:t>
      </w:r>
      <w:r>
        <w:rPr>
          <w:spacing w:val="8"/>
          <w:w w:val="120"/>
        </w:rPr>
        <w:t xml:space="preserve"> </w:t>
      </w:r>
      <w:r>
        <w:rPr>
          <w:w w:val="120"/>
        </w:rPr>
        <w:t>that</w:t>
      </w:r>
      <w:r>
        <w:rPr>
          <w:spacing w:val="9"/>
          <w:w w:val="120"/>
        </w:rPr>
        <w:t xml:space="preserve"> </w:t>
      </w:r>
      <w:r>
        <w:rPr>
          <w:w w:val="120"/>
        </w:rPr>
        <w:t>it</w:t>
      </w:r>
      <w:r>
        <w:rPr>
          <w:spacing w:val="8"/>
          <w:w w:val="120"/>
        </w:rPr>
        <w:t xml:space="preserve"> </w:t>
      </w:r>
      <w:r>
        <w:rPr>
          <w:w w:val="120"/>
        </w:rPr>
        <w:t>has</w:t>
      </w:r>
      <w:r>
        <w:rPr>
          <w:spacing w:val="9"/>
          <w:w w:val="120"/>
        </w:rPr>
        <w:t xml:space="preserve"> </w:t>
      </w:r>
      <w:r>
        <w:rPr>
          <w:w w:val="120"/>
        </w:rPr>
        <w:t>an</w:t>
      </w:r>
      <w:r>
        <w:rPr>
          <w:spacing w:val="8"/>
          <w:w w:val="120"/>
        </w:rPr>
        <w:t xml:space="preserve"> </w:t>
      </w:r>
      <w:r>
        <w:rPr>
          <w:w w:val="120"/>
        </w:rPr>
        <w:t>ex</w:t>
      </w:r>
      <w:r>
        <w:rPr>
          <w:spacing w:val="9"/>
          <w:w w:val="120"/>
        </w:rPr>
        <w:t xml:space="preserve"> </w:t>
      </w:r>
      <w:r>
        <w:rPr>
          <w:w w:val="120"/>
        </w:rPr>
        <w:t>ante</w:t>
      </w:r>
      <w:r>
        <w:rPr>
          <w:spacing w:val="9"/>
          <w:w w:val="120"/>
        </w:rPr>
        <w:t xml:space="preserve"> </w:t>
      </w:r>
      <w:r>
        <w:rPr>
          <w:w w:val="120"/>
        </w:rPr>
        <w:t>annualized</w:t>
      </w:r>
      <w:r>
        <w:rPr>
          <w:spacing w:val="7"/>
          <w:w w:val="120"/>
        </w:rPr>
        <w:t xml:space="preserve"> </w:t>
      </w:r>
      <w:r>
        <w:rPr>
          <w:w w:val="120"/>
        </w:rPr>
        <w:t>volatility</w:t>
      </w:r>
      <w:r>
        <w:rPr>
          <w:spacing w:val="8"/>
          <w:w w:val="120"/>
        </w:rPr>
        <w:t xml:space="preserve"> </w:t>
      </w:r>
      <w:r>
        <w:rPr>
          <w:spacing w:val="-5"/>
          <w:w w:val="120"/>
        </w:rPr>
        <w:t>of</w:t>
      </w:r>
    </w:p>
    <w:p w14:paraId="56267818" w14:textId="77777777" w:rsidR="00F1267E" w:rsidRDefault="00260777">
      <w:pPr>
        <w:pStyle w:val="Corpsdetexte"/>
        <w:spacing w:line="189" w:lineRule="exact"/>
        <w:ind w:left="108"/>
        <w:jc w:val="both"/>
      </w:pPr>
      <w:r>
        <w:rPr>
          <w:w w:val="120"/>
        </w:rPr>
        <w:t>40%.</w:t>
      </w:r>
      <w:r>
        <w:rPr>
          <w:spacing w:val="4"/>
          <w:w w:val="120"/>
        </w:rPr>
        <w:t xml:space="preserve"> </w:t>
      </w:r>
      <w:r>
        <w:rPr>
          <w:w w:val="120"/>
        </w:rPr>
        <w:t>That</w:t>
      </w:r>
      <w:r>
        <w:rPr>
          <w:spacing w:val="8"/>
          <w:w w:val="120"/>
        </w:rPr>
        <w:t xml:space="preserve"> </w:t>
      </w:r>
      <w:r>
        <w:rPr>
          <w:w w:val="120"/>
        </w:rPr>
        <w:t>is,</w:t>
      </w:r>
      <w:r>
        <w:rPr>
          <w:spacing w:val="10"/>
          <w:w w:val="120"/>
        </w:rPr>
        <w:t xml:space="preserve"> </w:t>
      </w:r>
      <w:r>
        <w:rPr>
          <w:w w:val="120"/>
        </w:rPr>
        <w:t>the</w:t>
      </w:r>
      <w:r>
        <w:rPr>
          <w:spacing w:val="8"/>
          <w:w w:val="120"/>
        </w:rPr>
        <w:t xml:space="preserve"> </w:t>
      </w:r>
      <w:r>
        <w:rPr>
          <w:w w:val="120"/>
        </w:rPr>
        <w:t>position</w:t>
      </w:r>
      <w:r>
        <w:rPr>
          <w:spacing w:val="8"/>
          <w:w w:val="120"/>
        </w:rPr>
        <w:t xml:space="preserve"> </w:t>
      </w:r>
      <w:r>
        <w:rPr>
          <w:w w:val="120"/>
        </w:rPr>
        <w:t>size</w:t>
      </w:r>
      <w:r>
        <w:rPr>
          <w:spacing w:val="10"/>
          <w:w w:val="120"/>
        </w:rPr>
        <w:t xml:space="preserve"> </w:t>
      </w:r>
      <w:r>
        <w:rPr>
          <w:w w:val="120"/>
        </w:rPr>
        <w:t>is</w:t>
      </w:r>
      <w:r>
        <w:rPr>
          <w:spacing w:val="8"/>
          <w:w w:val="120"/>
        </w:rPr>
        <w:t xml:space="preserve"> </w:t>
      </w:r>
      <w:r>
        <w:rPr>
          <w:w w:val="120"/>
        </w:rPr>
        <w:t>chosen</w:t>
      </w:r>
      <w:r>
        <w:rPr>
          <w:spacing w:val="9"/>
          <w:w w:val="120"/>
        </w:rPr>
        <w:t xml:space="preserve"> </w:t>
      </w:r>
      <w:r>
        <w:rPr>
          <w:w w:val="120"/>
        </w:rPr>
        <w:t>to</w:t>
      </w:r>
      <w:r>
        <w:rPr>
          <w:spacing w:val="9"/>
          <w:w w:val="120"/>
        </w:rPr>
        <w:t xml:space="preserve"> </w:t>
      </w:r>
      <w:r>
        <w:rPr>
          <w:w w:val="120"/>
        </w:rPr>
        <w:t>be</w:t>
      </w:r>
      <w:r>
        <w:rPr>
          <w:spacing w:val="8"/>
          <w:w w:val="120"/>
        </w:rPr>
        <w:t xml:space="preserve"> </w:t>
      </w:r>
      <w:r>
        <w:rPr>
          <w:w w:val="120"/>
        </w:rPr>
        <w:t>40%/</w:t>
      </w:r>
      <w:r>
        <w:rPr>
          <w:i/>
          <w:w w:val="120"/>
          <w:sz w:val="19"/>
        </w:rPr>
        <w:t>s</w:t>
      </w:r>
      <w:r>
        <w:rPr>
          <w:i/>
          <w:w w:val="120"/>
          <w:position w:val="-2"/>
          <w:sz w:val="10"/>
        </w:rPr>
        <w:t>t</w:t>
      </w:r>
      <w:r>
        <w:rPr>
          <w:i/>
          <w:spacing w:val="-19"/>
          <w:w w:val="120"/>
          <w:position w:val="-2"/>
          <w:sz w:val="10"/>
        </w:rPr>
        <w:t xml:space="preserve"> </w:t>
      </w:r>
      <w:r>
        <w:rPr>
          <w:rFonts w:ascii="Georgia" w:hAnsi="Georgia"/>
          <w:w w:val="120"/>
          <w:position w:val="-2"/>
          <w:sz w:val="10"/>
        </w:rPr>
        <w:t>—</w:t>
      </w:r>
      <w:r>
        <w:rPr>
          <w:rFonts w:ascii="Georgia" w:hAnsi="Georgia"/>
          <w:spacing w:val="-17"/>
          <w:w w:val="120"/>
          <w:position w:val="-2"/>
          <w:sz w:val="10"/>
        </w:rPr>
        <w:t xml:space="preserve"> </w:t>
      </w:r>
      <w:r>
        <w:rPr>
          <w:spacing w:val="-5"/>
          <w:w w:val="120"/>
          <w:position w:val="-2"/>
          <w:sz w:val="10"/>
        </w:rPr>
        <w:t>1</w:t>
      </w:r>
      <w:r>
        <w:rPr>
          <w:spacing w:val="-5"/>
          <w:w w:val="120"/>
        </w:rPr>
        <w:t>,</w:t>
      </w:r>
    </w:p>
    <w:p w14:paraId="1CDA14AD" w14:textId="77777777" w:rsidR="00F1267E" w:rsidRDefault="00260777">
      <w:pPr>
        <w:pStyle w:val="Corpsdetexte"/>
        <w:spacing w:line="219" w:lineRule="exact"/>
        <w:ind w:left="108"/>
        <w:jc w:val="both"/>
      </w:pPr>
      <w:r>
        <w:rPr>
          <w:w w:val="125"/>
        </w:rPr>
        <w:t>where</w:t>
      </w:r>
      <w:r>
        <w:rPr>
          <w:spacing w:val="-10"/>
          <w:w w:val="125"/>
        </w:rPr>
        <w:t xml:space="preserve"> </w:t>
      </w:r>
      <w:r>
        <w:rPr>
          <w:i/>
          <w:w w:val="125"/>
          <w:sz w:val="19"/>
        </w:rPr>
        <w:t>s</w:t>
      </w:r>
      <w:r>
        <w:rPr>
          <w:i/>
          <w:w w:val="125"/>
          <w:position w:val="-2"/>
          <w:sz w:val="10"/>
        </w:rPr>
        <w:t>t</w:t>
      </w:r>
      <w:r>
        <w:rPr>
          <w:i/>
          <w:spacing w:val="-20"/>
          <w:w w:val="125"/>
          <w:position w:val="-2"/>
          <w:sz w:val="10"/>
        </w:rPr>
        <w:t xml:space="preserve"> </w:t>
      </w:r>
      <w:r>
        <w:rPr>
          <w:rFonts w:ascii="Georgia" w:hAnsi="Georgia"/>
          <w:w w:val="125"/>
          <w:position w:val="-2"/>
          <w:sz w:val="10"/>
        </w:rPr>
        <w:t>—</w:t>
      </w:r>
      <w:r>
        <w:rPr>
          <w:rFonts w:ascii="Georgia" w:hAnsi="Georgia"/>
          <w:spacing w:val="-18"/>
          <w:w w:val="125"/>
          <w:position w:val="-2"/>
          <w:sz w:val="10"/>
        </w:rPr>
        <w:t xml:space="preserve"> </w:t>
      </w:r>
      <w:r>
        <w:rPr>
          <w:w w:val="125"/>
          <w:position w:val="-2"/>
          <w:sz w:val="10"/>
        </w:rPr>
        <w:t>1</w:t>
      </w:r>
      <w:r>
        <w:rPr>
          <w:spacing w:val="13"/>
          <w:w w:val="125"/>
          <w:position w:val="-2"/>
          <w:sz w:val="10"/>
        </w:rPr>
        <w:t xml:space="preserve"> </w:t>
      </w:r>
      <w:r>
        <w:rPr>
          <w:w w:val="125"/>
        </w:rPr>
        <w:t>is</w:t>
      </w:r>
      <w:r>
        <w:rPr>
          <w:spacing w:val="-6"/>
          <w:w w:val="125"/>
        </w:rPr>
        <w:t xml:space="preserve"> </w:t>
      </w:r>
      <w:r>
        <w:rPr>
          <w:w w:val="125"/>
        </w:rPr>
        <w:t>the</w:t>
      </w:r>
      <w:r>
        <w:rPr>
          <w:spacing w:val="-7"/>
          <w:w w:val="125"/>
        </w:rPr>
        <w:t xml:space="preserve"> </w:t>
      </w:r>
      <w:r>
        <w:rPr>
          <w:w w:val="125"/>
        </w:rPr>
        <w:t>estimate</w:t>
      </w:r>
      <w:r>
        <w:rPr>
          <w:spacing w:val="-6"/>
          <w:w w:val="125"/>
        </w:rPr>
        <w:t xml:space="preserve"> </w:t>
      </w:r>
      <w:r>
        <w:rPr>
          <w:w w:val="125"/>
        </w:rPr>
        <w:t>of</w:t>
      </w:r>
      <w:r>
        <w:rPr>
          <w:spacing w:val="-5"/>
          <w:w w:val="125"/>
        </w:rPr>
        <w:t xml:space="preserve"> </w:t>
      </w:r>
      <w:r>
        <w:rPr>
          <w:w w:val="125"/>
        </w:rPr>
        <w:t>the</w:t>
      </w:r>
      <w:r>
        <w:rPr>
          <w:spacing w:val="-7"/>
          <w:w w:val="125"/>
        </w:rPr>
        <w:t xml:space="preserve"> </w:t>
      </w:r>
      <w:r>
        <w:rPr>
          <w:w w:val="125"/>
        </w:rPr>
        <w:t>ex</w:t>
      </w:r>
      <w:r>
        <w:rPr>
          <w:spacing w:val="-6"/>
          <w:w w:val="125"/>
        </w:rPr>
        <w:t xml:space="preserve"> </w:t>
      </w:r>
      <w:r>
        <w:rPr>
          <w:w w:val="125"/>
        </w:rPr>
        <w:t>ante</w:t>
      </w:r>
      <w:r>
        <w:rPr>
          <w:spacing w:val="-7"/>
          <w:w w:val="125"/>
        </w:rPr>
        <w:t xml:space="preserve"> </w:t>
      </w:r>
      <w:r>
        <w:rPr>
          <w:w w:val="125"/>
        </w:rPr>
        <w:t>volatility</w:t>
      </w:r>
      <w:r>
        <w:rPr>
          <w:spacing w:val="-7"/>
          <w:w w:val="125"/>
        </w:rPr>
        <w:t xml:space="preserve"> </w:t>
      </w:r>
      <w:r>
        <w:rPr>
          <w:w w:val="125"/>
        </w:rPr>
        <w:t>of</w:t>
      </w:r>
      <w:r>
        <w:rPr>
          <w:spacing w:val="-5"/>
          <w:w w:val="125"/>
        </w:rPr>
        <w:t xml:space="preserve"> the</w:t>
      </w:r>
    </w:p>
    <w:p w14:paraId="7557F029" w14:textId="77777777" w:rsidR="00F1267E" w:rsidRDefault="00260777">
      <w:pPr>
        <w:pStyle w:val="Corpsdetexte"/>
        <w:spacing w:before="9" w:line="273" w:lineRule="auto"/>
        <w:ind w:left="108" w:right="38"/>
        <w:jc w:val="both"/>
      </w:pPr>
      <w:r>
        <w:rPr>
          <w:noProof/>
        </w:rPr>
        <mc:AlternateContent>
          <mc:Choice Requires="wps">
            <w:drawing>
              <wp:anchor distT="0" distB="0" distL="0" distR="0" simplePos="0" relativeHeight="15752192" behindDoc="0" locked="0" layoutInCell="1" allowOverlap="1" wp14:anchorId="537F52F8" wp14:editId="569EC89D">
                <wp:simplePos x="0" y="0"/>
                <wp:positionH relativeFrom="page">
                  <wp:posOffset>1611359</wp:posOffset>
                </wp:positionH>
                <wp:positionV relativeFrom="paragraph">
                  <wp:posOffset>1910657</wp:posOffset>
                </wp:positionV>
                <wp:extent cx="68580" cy="1397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39700"/>
                        </a:xfrm>
                        <a:prstGeom prst="rect">
                          <a:avLst/>
                        </a:prstGeom>
                      </wps:spPr>
                      <wps:txbx>
                        <w:txbxContent>
                          <w:p w14:paraId="3FFF86EC" w14:textId="77777777" w:rsidR="00F1267E" w:rsidRDefault="00260777">
                            <w:pPr>
                              <w:spacing w:line="198" w:lineRule="exact"/>
                              <w:rPr>
                                <w:i/>
                                <w:sz w:val="19"/>
                              </w:rPr>
                            </w:pPr>
                            <w:r>
                              <w:rPr>
                                <w:i/>
                                <w:spacing w:val="-10"/>
                                <w:w w:val="145"/>
                                <w:sz w:val="19"/>
                              </w:rPr>
                              <w:t>s</w:t>
                            </w:r>
                          </w:p>
                        </w:txbxContent>
                      </wps:txbx>
                      <wps:bodyPr wrap="square" lIns="0" tIns="0" rIns="0" bIns="0" rtlCol="0">
                        <a:noAutofit/>
                      </wps:bodyPr>
                    </wps:wsp>
                  </a:graphicData>
                </a:graphic>
              </wp:anchor>
            </w:drawing>
          </mc:Choice>
          <mc:Fallback>
            <w:pict>
              <v:shape w14:anchorId="537F52F8" id="Textbox 59" o:spid="_x0000_s1053" type="#_x0000_t202" style="position:absolute;left:0;text-align:left;margin-left:126.9pt;margin-top:150.45pt;width:5.4pt;height:11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" filled="f" stroked="f">
                <v:textbox inset="0,0,0,0">
                  <w:txbxContent>
                    <w:p w14:paraId="3FFF86EC" w14:textId="77777777" w:rsidR="00F1267E" w:rsidRDefault="00260777">
                      <w:pPr>
                        <w:spacing w:line="198" w:lineRule="exact"/>
                        <w:rPr>
                          <w:i/>
                          <w:sz w:val="19"/>
                        </w:rPr>
                      </w:pPr>
                      <w:r>
                        <w:rPr>
                          <w:i/>
                          <w:spacing w:val="-10"/>
                          <w:w w:val="145"/>
                          <w:sz w:val="19"/>
                        </w:rPr>
                        <w:t>s</w:t>
                      </w:r>
                    </w:p>
                  </w:txbxContent>
                </v:textbox>
                <w10:wrap anchorx="page"/>
              </v:shape>
            </w:pict>
          </mc:Fallback>
        </mc:AlternateContent>
      </w:r>
      <w:r>
        <w:rPr>
          <w:w w:val="120"/>
        </w:rPr>
        <w:t>contract</w:t>
      </w:r>
      <w:r>
        <w:rPr>
          <w:spacing w:val="-1"/>
          <w:w w:val="120"/>
        </w:rPr>
        <w:t xml:space="preserve"> </w:t>
      </w:r>
      <w:r>
        <w:rPr>
          <w:w w:val="120"/>
        </w:rPr>
        <w:t>as described</w:t>
      </w:r>
      <w:r>
        <w:rPr>
          <w:spacing w:val="-1"/>
          <w:w w:val="120"/>
        </w:rPr>
        <w:t xml:space="preserve"> </w:t>
      </w:r>
      <w:r>
        <w:rPr>
          <w:w w:val="120"/>
        </w:rPr>
        <w:t>above. The choice</w:t>
      </w:r>
      <w:r>
        <w:rPr>
          <w:spacing w:val="-1"/>
          <w:w w:val="120"/>
        </w:rPr>
        <w:t xml:space="preserve"> </w:t>
      </w:r>
      <w:r>
        <w:rPr>
          <w:w w:val="120"/>
        </w:rPr>
        <w:t>of 40% is incon-sequential, but it makes it easier to intuitively compare our</w:t>
      </w:r>
      <w:r>
        <w:rPr>
          <w:w w:val="120"/>
        </w:rPr>
        <w:t xml:space="preserve"> portfolios to others in the literature. The 40% annual volatility is chosen because it is similar to the risk of an average</w:t>
      </w:r>
      <w:r>
        <w:rPr>
          <w:spacing w:val="-4"/>
          <w:w w:val="120"/>
        </w:rPr>
        <w:t xml:space="preserve"> </w:t>
      </w:r>
      <w:r>
        <w:rPr>
          <w:w w:val="120"/>
        </w:rPr>
        <w:t>individual</w:t>
      </w:r>
      <w:r>
        <w:rPr>
          <w:spacing w:val="-6"/>
          <w:w w:val="120"/>
        </w:rPr>
        <w:t xml:space="preserve"> </w:t>
      </w:r>
      <w:r>
        <w:rPr>
          <w:w w:val="120"/>
        </w:rPr>
        <w:t>stock,</w:t>
      </w:r>
      <w:r>
        <w:rPr>
          <w:spacing w:val="-5"/>
          <w:w w:val="120"/>
        </w:rPr>
        <w:t xml:space="preserve"> </w:t>
      </w:r>
      <w:r>
        <w:rPr>
          <w:w w:val="120"/>
        </w:rPr>
        <w:t>and</w:t>
      </w:r>
      <w:r>
        <w:rPr>
          <w:spacing w:val="-4"/>
          <w:w w:val="120"/>
        </w:rPr>
        <w:t xml:space="preserve"> </w:t>
      </w:r>
      <w:r>
        <w:rPr>
          <w:w w:val="120"/>
        </w:rPr>
        <w:t>when</w:t>
      </w:r>
      <w:r>
        <w:rPr>
          <w:spacing w:val="-5"/>
          <w:w w:val="120"/>
        </w:rPr>
        <w:t xml:space="preserve"> </w:t>
      </w:r>
      <w:r>
        <w:rPr>
          <w:w w:val="120"/>
        </w:rPr>
        <w:t>we</w:t>
      </w:r>
      <w:r>
        <w:rPr>
          <w:spacing w:val="-5"/>
          <w:w w:val="120"/>
        </w:rPr>
        <w:t xml:space="preserve"> </w:t>
      </w:r>
      <w:r>
        <w:rPr>
          <w:w w:val="120"/>
        </w:rPr>
        <w:t>average</w:t>
      </w:r>
      <w:r>
        <w:rPr>
          <w:spacing w:val="-5"/>
          <w:w w:val="120"/>
        </w:rPr>
        <w:t xml:space="preserve"> </w:t>
      </w:r>
      <w:r>
        <w:rPr>
          <w:w w:val="120"/>
        </w:rPr>
        <w:t>the</w:t>
      </w:r>
      <w:r>
        <w:rPr>
          <w:spacing w:val="-4"/>
          <w:w w:val="120"/>
        </w:rPr>
        <w:t xml:space="preserve"> </w:t>
      </w:r>
      <w:r>
        <w:rPr>
          <w:w w:val="120"/>
        </w:rPr>
        <w:t>return across all securities (equal-weighted) to form the portfo-lio</w:t>
      </w:r>
      <w:r>
        <w:rPr>
          <w:spacing w:val="-12"/>
          <w:w w:val="120"/>
        </w:rPr>
        <w:t xml:space="preserve"> </w:t>
      </w:r>
      <w:r>
        <w:rPr>
          <w:w w:val="120"/>
        </w:rPr>
        <w:t>of</w:t>
      </w:r>
      <w:r>
        <w:rPr>
          <w:spacing w:val="-12"/>
          <w:w w:val="120"/>
        </w:rPr>
        <w:t xml:space="preserve"> </w:t>
      </w:r>
      <w:r>
        <w:rPr>
          <w:w w:val="120"/>
        </w:rPr>
        <w:t>securities</w:t>
      </w:r>
      <w:r>
        <w:rPr>
          <w:spacing w:val="-12"/>
          <w:w w:val="120"/>
        </w:rPr>
        <w:t xml:space="preserve"> </w:t>
      </w:r>
      <w:r>
        <w:rPr>
          <w:w w:val="120"/>
        </w:rPr>
        <w:t>which</w:t>
      </w:r>
      <w:r>
        <w:rPr>
          <w:spacing w:val="-12"/>
          <w:w w:val="120"/>
        </w:rPr>
        <w:t xml:space="preserve"> </w:t>
      </w:r>
      <w:r>
        <w:rPr>
          <w:w w:val="120"/>
        </w:rPr>
        <w:t>represent</w:t>
      </w:r>
      <w:r>
        <w:rPr>
          <w:spacing w:val="-12"/>
          <w:w w:val="120"/>
        </w:rPr>
        <w:t xml:space="preserve"> </w:t>
      </w:r>
      <w:r>
        <w:rPr>
          <w:w w:val="120"/>
        </w:rPr>
        <w:t>our</w:t>
      </w:r>
      <w:r>
        <w:rPr>
          <w:spacing w:val="-12"/>
          <w:w w:val="120"/>
        </w:rPr>
        <w:t xml:space="preserve"> </w:t>
      </w:r>
      <w:r>
        <w:rPr>
          <w:w w:val="120"/>
        </w:rPr>
        <w:t>TSMOM</w:t>
      </w:r>
      <w:r>
        <w:rPr>
          <w:spacing w:val="-12"/>
          <w:w w:val="120"/>
        </w:rPr>
        <w:t xml:space="preserve"> </w:t>
      </w:r>
      <w:r>
        <w:rPr>
          <w:w w:val="120"/>
        </w:rPr>
        <w:t>factor,</w:t>
      </w:r>
      <w:r>
        <w:rPr>
          <w:spacing w:val="-12"/>
          <w:w w:val="120"/>
        </w:rPr>
        <w:t xml:space="preserve"> </w:t>
      </w:r>
      <w:r>
        <w:rPr>
          <w:w w:val="120"/>
        </w:rPr>
        <w:t>it</w:t>
      </w:r>
      <w:r>
        <w:rPr>
          <w:spacing w:val="-12"/>
          <w:w w:val="120"/>
        </w:rPr>
        <w:t xml:space="preserve"> </w:t>
      </w:r>
      <w:r>
        <w:rPr>
          <w:w w:val="120"/>
        </w:rPr>
        <w:t>has an annualized volatility of 12% per year over the sample period</w:t>
      </w:r>
      <w:r>
        <w:rPr>
          <w:spacing w:val="-7"/>
          <w:w w:val="120"/>
        </w:rPr>
        <w:t xml:space="preserve"> </w:t>
      </w:r>
      <w:r>
        <w:rPr>
          <w:w w:val="120"/>
        </w:rPr>
        <w:t>1985–2009,</w:t>
      </w:r>
      <w:r>
        <w:rPr>
          <w:spacing w:val="-7"/>
          <w:w w:val="120"/>
        </w:rPr>
        <w:t xml:space="preserve"> </w:t>
      </w:r>
      <w:r>
        <w:rPr>
          <w:w w:val="120"/>
        </w:rPr>
        <w:t>which</w:t>
      </w:r>
      <w:r>
        <w:rPr>
          <w:spacing w:val="-7"/>
          <w:w w:val="120"/>
        </w:rPr>
        <w:t xml:space="preserve"> </w:t>
      </w:r>
      <w:r>
        <w:rPr>
          <w:w w:val="120"/>
        </w:rPr>
        <w:t>is</w:t>
      </w:r>
      <w:r>
        <w:rPr>
          <w:spacing w:val="-7"/>
          <w:w w:val="120"/>
        </w:rPr>
        <w:t xml:space="preserve"> </w:t>
      </w:r>
      <w:r>
        <w:rPr>
          <w:w w:val="120"/>
        </w:rPr>
        <w:t>roughly</w:t>
      </w:r>
      <w:r>
        <w:rPr>
          <w:spacing w:val="-8"/>
          <w:w w:val="120"/>
        </w:rPr>
        <w:t xml:space="preserve"> </w:t>
      </w:r>
      <w:r>
        <w:rPr>
          <w:w w:val="120"/>
        </w:rPr>
        <w:t>the</w:t>
      </w:r>
      <w:r>
        <w:rPr>
          <w:spacing w:val="-7"/>
          <w:w w:val="120"/>
        </w:rPr>
        <w:t xml:space="preserve"> </w:t>
      </w:r>
      <w:r>
        <w:rPr>
          <w:w w:val="120"/>
        </w:rPr>
        <w:t>level</w:t>
      </w:r>
      <w:r>
        <w:rPr>
          <w:spacing w:val="-7"/>
          <w:w w:val="120"/>
        </w:rPr>
        <w:t xml:space="preserve"> </w:t>
      </w:r>
      <w:r>
        <w:rPr>
          <w:w w:val="120"/>
        </w:rPr>
        <w:t>of</w:t>
      </w:r>
      <w:r>
        <w:rPr>
          <w:spacing w:val="-7"/>
          <w:w w:val="120"/>
        </w:rPr>
        <w:t xml:space="preserve"> </w:t>
      </w:r>
      <w:r>
        <w:rPr>
          <w:w w:val="120"/>
        </w:rPr>
        <w:t xml:space="preserve">volatility exhibited by other factors such as those of </w:t>
      </w:r>
      <w:hyperlink w:anchor="_bookmark48" w:history="1">
        <w:r>
          <w:rPr>
            <w:color w:val="000066"/>
            <w:w w:val="120"/>
          </w:rPr>
          <w:t>Fama and</w:t>
        </w:r>
      </w:hyperlink>
      <w:r>
        <w:rPr>
          <w:color w:val="000066"/>
          <w:w w:val="120"/>
        </w:rPr>
        <w:t xml:space="preserve"> </w:t>
      </w:r>
      <w:hyperlink w:anchor="_bookmark48" w:history="1">
        <w:r>
          <w:rPr>
            <w:color w:val="000066"/>
            <w:w w:val="120"/>
          </w:rPr>
          <w:t>French (1993)</w:t>
        </w:r>
      </w:hyperlink>
      <w:r>
        <w:rPr>
          <w:color w:val="000066"/>
          <w:w w:val="120"/>
        </w:rPr>
        <w:t xml:space="preserve"> </w:t>
      </w:r>
      <w:r>
        <w:rPr>
          <w:w w:val="120"/>
        </w:rPr>
        <w:t xml:space="preserve">and </w:t>
      </w:r>
      <w:hyperlink w:anchor="_bookmark29" w:history="1">
        <w:r>
          <w:rPr>
            <w:color w:val="000066"/>
            <w:w w:val="120"/>
          </w:rPr>
          <w:t>Asness, Moskowitz, and Pedersen</w:t>
        </w:r>
      </w:hyperlink>
      <w:r>
        <w:rPr>
          <w:color w:val="000066"/>
          <w:w w:val="120"/>
        </w:rPr>
        <w:t xml:space="preserve"> </w:t>
      </w:r>
      <w:hyperlink w:anchor="_bookmark29" w:history="1">
        <w:r>
          <w:rPr>
            <w:color w:val="000066"/>
            <w:w w:val="120"/>
          </w:rPr>
          <w:t>(2010)</w:t>
        </w:r>
      </w:hyperlink>
      <w:r>
        <w:rPr>
          <w:w w:val="120"/>
        </w:rPr>
        <w:t>.</w:t>
      </w:r>
      <w:r>
        <w:rPr>
          <w:w w:val="120"/>
          <w:vertAlign w:val="superscript"/>
        </w:rPr>
        <w:t>8</w:t>
      </w:r>
      <w:r>
        <w:rPr>
          <w:spacing w:val="-1"/>
          <w:w w:val="120"/>
        </w:rPr>
        <w:t xml:space="preserve"> </w:t>
      </w:r>
      <w:r>
        <w:rPr>
          <w:w w:val="120"/>
        </w:rPr>
        <w:t>The</w:t>
      </w:r>
      <w:r>
        <w:rPr>
          <w:spacing w:val="-1"/>
          <w:w w:val="120"/>
        </w:rPr>
        <w:t xml:space="preserve"> </w:t>
      </w:r>
      <w:r>
        <w:rPr>
          <w:w w:val="120"/>
        </w:rPr>
        <w:t>TSMOM</w:t>
      </w:r>
      <w:r>
        <w:rPr>
          <w:spacing w:val="-1"/>
          <w:w w:val="120"/>
        </w:rPr>
        <w:t xml:space="preserve"> </w:t>
      </w:r>
      <w:r>
        <w:rPr>
          <w:w w:val="120"/>
        </w:rPr>
        <w:t>return</w:t>
      </w:r>
      <w:r>
        <w:rPr>
          <w:spacing w:val="-1"/>
          <w:w w:val="120"/>
        </w:rPr>
        <w:t xml:space="preserve"> </w:t>
      </w:r>
      <w:r>
        <w:rPr>
          <w:w w:val="120"/>
        </w:rPr>
        <w:t>for</w:t>
      </w:r>
      <w:r>
        <w:rPr>
          <w:spacing w:val="-1"/>
          <w:w w:val="120"/>
        </w:rPr>
        <w:t xml:space="preserve"> </w:t>
      </w:r>
      <w:r>
        <w:rPr>
          <w:w w:val="120"/>
        </w:rPr>
        <w:t>any</w:t>
      </w:r>
      <w:r>
        <w:rPr>
          <w:spacing w:val="-1"/>
          <w:w w:val="120"/>
        </w:rPr>
        <w:t xml:space="preserve"> </w:t>
      </w:r>
      <w:r>
        <w:rPr>
          <w:w w:val="120"/>
        </w:rPr>
        <w:t>instrument</w:t>
      </w:r>
      <w:r>
        <w:rPr>
          <w:spacing w:val="-1"/>
          <w:w w:val="120"/>
        </w:rPr>
        <w:t xml:space="preserve"> </w:t>
      </w:r>
      <w:r>
        <w:rPr>
          <w:i/>
          <w:w w:val="120"/>
        </w:rPr>
        <w:t xml:space="preserve">s </w:t>
      </w:r>
      <w:r>
        <w:rPr>
          <w:w w:val="120"/>
        </w:rPr>
        <w:t>at</w:t>
      </w:r>
      <w:r>
        <w:rPr>
          <w:spacing w:val="-1"/>
          <w:w w:val="120"/>
        </w:rPr>
        <w:t xml:space="preserve"> </w:t>
      </w:r>
      <w:r>
        <w:rPr>
          <w:w w:val="120"/>
        </w:rPr>
        <w:t xml:space="preserve">time </w:t>
      </w:r>
      <w:r>
        <w:rPr>
          <w:i/>
          <w:w w:val="120"/>
        </w:rPr>
        <w:t xml:space="preserve">t </w:t>
      </w:r>
      <w:r>
        <w:rPr>
          <w:w w:val="120"/>
        </w:rPr>
        <w:t>is therefore:</w:t>
      </w:r>
    </w:p>
    <w:p w14:paraId="49A54164" w14:textId="77777777" w:rsidR="00F1267E" w:rsidRDefault="00260777">
      <w:pPr>
        <w:pStyle w:val="Corpsdetexte"/>
        <w:spacing w:before="37" w:line="273" w:lineRule="auto"/>
        <w:ind w:left="108" w:right="32" w:firstLine="239"/>
        <w:jc w:val="both"/>
      </w:pPr>
      <w:r>
        <w:br w:type="column"/>
      </w:r>
      <w:r>
        <w:rPr>
          <w:w w:val="115"/>
        </w:rPr>
        <w:t>We analyze the risk and return of this factor in detail next. We also consider TSMOM strategies by asset class constructed analogously.</w:t>
      </w:r>
    </w:p>
    <w:p w14:paraId="63CA73C4" w14:textId="77777777" w:rsidR="00F1267E" w:rsidRDefault="00F1267E">
      <w:pPr>
        <w:pStyle w:val="Corpsdetexte"/>
        <w:spacing w:before="129"/>
      </w:pPr>
    </w:p>
    <w:p w14:paraId="68C80942" w14:textId="77777777" w:rsidR="00F1267E" w:rsidRDefault="00260777">
      <w:pPr>
        <w:pStyle w:val="Paragraphedeliste"/>
        <w:numPr>
          <w:ilvl w:val="1"/>
          <w:numId w:val="4"/>
        </w:numPr>
        <w:tabs>
          <w:tab w:val="left" w:pos="422"/>
        </w:tabs>
        <w:ind w:left="422" w:hanging="314"/>
        <w:jc w:val="left"/>
        <w:rPr>
          <w:i/>
          <w:sz w:val="16"/>
        </w:rPr>
      </w:pPr>
      <w:bookmarkStart w:id="23" w:name="_bookmark10"/>
      <w:bookmarkEnd w:id="23"/>
      <w:r>
        <w:rPr>
          <w:i/>
          <w:w w:val="110"/>
          <w:sz w:val="16"/>
        </w:rPr>
        <w:t>Alpha</w:t>
      </w:r>
      <w:r>
        <w:rPr>
          <w:i/>
          <w:spacing w:val="12"/>
          <w:w w:val="110"/>
          <w:sz w:val="16"/>
        </w:rPr>
        <w:t xml:space="preserve"> </w:t>
      </w:r>
      <w:r>
        <w:rPr>
          <w:i/>
          <w:w w:val="110"/>
          <w:sz w:val="16"/>
        </w:rPr>
        <w:t>and</w:t>
      </w:r>
      <w:r>
        <w:rPr>
          <w:i/>
          <w:spacing w:val="12"/>
          <w:w w:val="110"/>
          <w:sz w:val="16"/>
        </w:rPr>
        <w:t xml:space="preserve"> </w:t>
      </w:r>
      <w:r>
        <w:rPr>
          <w:i/>
          <w:w w:val="110"/>
          <w:sz w:val="16"/>
        </w:rPr>
        <w:t>loadings</w:t>
      </w:r>
      <w:r>
        <w:rPr>
          <w:i/>
          <w:spacing w:val="12"/>
          <w:w w:val="110"/>
          <w:sz w:val="16"/>
        </w:rPr>
        <w:t xml:space="preserve"> </w:t>
      </w:r>
      <w:r>
        <w:rPr>
          <w:i/>
          <w:w w:val="110"/>
          <w:sz w:val="16"/>
        </w:rPr>
        <w:t>on</w:t>
      </w:r>
      <w:r>
        <w:rPr>
          <w:i/>
          <w:spacing w:val="13"/>
          <w:w w:val="110"/>
          <w:sz w:val="16"/>
        </w:rPr>
        <w:t xml:space="preserve"> </w:t>
      </w:r>
      <w:r>
        <w:rPr>
          <w:i/>
          <w:w w:val="110"/>
          <w:sz w:val="16"/>
        </w:rPr>
        <w:t>risk</w:t>
      </w:r>
      <w:r>
        <w:rPr>
          <w:i/>
          <w:spacing w:val="13"/>
          <w:w w:val="110"/>
          <w:sz w:val="16"/>
        </w:rPr>
        <w:t xml:space="preserve"> </w:t>
      </w:r>
      <w:r>
        <w:rPr>
          <w:i/>
          <w:spacing w:val="-2"/>
          <w:w w:val="110"/>
          <w:sz w:val="16"/>
        </w:rPr>
        <w:t>factors</w:t>
      </w:r>
    </w:p>
    <w:p w14:paraId="5D1807C2" w14:textId="77777777" w:rsidR="00F1267E" w:rsidRDefault="00F1267E">
      <w:pPr>
        <w:pStyle w:val="Corpsdetexte"/>
        <w:spacing w:before="50"/>
        <w:rPr>
          <w:i/>
        </w:rPr>
      </w:pPr>
    </w:p>
    <w:p w14:paraId="7DEE950F" w14:textId="77777777" w:rsidR="00F1267E" w:rsidRDefault="00260777">
      <w:pPr>
        <w:pStyle w:val="Corpsdetexte"/>
        <w:spacing w:line="273" w:lineRule="auto"/>
        <w:ind w:left="108" w:right="32" w:firstLine="239"/>
        <w:jc w:val="both"/>
      </w:pPr>
      <w:hyperlink w:anchor="_bookmark12" w:history="1">
        <w:r>
          <w:rPr>
            <w:color w:val="000066"/>
            <w:w w:val="115"/>
          </w:rPr>
          <w:t>Table 3</w:t>
        </w:r>
      </w:hyperlink>
      <w:r>
        <w:rPr>
          <w:color w:val="000066"/>
          <w:w w:val="115"/>
        </w:rPr>
        <w:t xml:space="preserve"> </w:t>
      </w:r>
      <w:r>
        <w:rPr>
          <w:w w:val="115"/>
        </w:rPr>
        <w:t>examines the risk-adjusted performance of a diversified TSMOM strategy and its factor exposures.</w:t>
      </w:r>
      <w:r>
        <w:rPr>
          <w:spacing w:val="80"/>
          <w:w w:val="115"/>
        </w:rPr>
        <w:t xml:space="preserve"> </w:t>
      </w:r>
      <w:r>
        <w:rPr>
          <w:w w:val="115"/>
        </w:rPr>
        <w:t xml:space="preserve">Panel A of </w:t>
      </w:r>
      <w:hyperlink w:anchor="_bookmark12" w:history="1">
        <w:r>
          <w:rPr>
            <w:color w:val="000066"/>
            <w:w w:val="115"/>
          </w:rPr>
          <w:t>Table 3</w:t>
        </w:r>
      </w:hyperlink>
      <w:r>
        <w:rPr>
          <w:color w:val="000066"/>
          <w:w w:val="115"/>
        </w:rPr>
        <w:t xml:space="preserve"> </w:t>
      </w:r>
      <w:r>
        <w:rPr>
          <w:w w:val="115"/>
        </w:rPr>
        <w:t xml:space="preserve">regresses the excess return of the TSMOM strategy on the returns of the MSCI World stock market index and the standard Fama-French factors </w:t>
      </w:r>
      <w:r>
        <w:rPr>
          <w:i/>
          <w:w w:val="115"/>
        </w:rPr>
        <w:t>SMB</w:t>
      </w:r>
      <w:r>
        <w:rPr>
          <w:w w:val="115"/>
        </w:rPr>
        <w:t xml:space="preserve">, </w:t>
      </w:r>
      <w:r>
        <w:rPr>
          <w:i/>
          <w:w w:val="115"/>
        </w:rPr>
        <w:t>HML</w:t>
      </w:r>
      <w:r>
        <w:rPr>
          <w:w w:val="115"/>
        </w:rPr>
        <w:t xml:space="preserve">, and </w:t>
      </w:r>
      <w:r>
        <w:rPr>
          <w:i/>
          <w:w w:val="115"/>
        </w:rPr>
        <w:t>UMD</w:t>
      </w:r>
      <w:r>
        <w:rPr>
          <w:w w:val="115"/>
        </w:rPr>
        <w:t>, representing the size, value, and cross-sectional momentum premium among individual stocks.</w:t>
      </w:r>
      <w:r>
        <w:rPr>
          <w:spacing w:val="40"/>
          <w:w w:val="115"/>
        </w:rPr>
        <w:t xml:space="preserve"> </w:t>
      </w:r>
      <w:r>
        <w:rPr>
          <w:w w:val="115"/>
        </w:rPr>
        <w:t>The</w:t>
      </w:r>
      <w:r>
        <w:rPr>
          <w:spacing w:val="40"/>
          <w:w w:val="115"/>
        </w:rPr>
        <w:t xml:space="preserve"> </w:t>
      </w:r>
      <w:r>
        <w:rPr>
          <w:w w:val="115"/>
        </w:rPr>
        <w:t>first</w:t>
      </w:r>
      <w:r>
        <w:rPr>
          <w:spacing w:val="40"/>
          <w:w w:val="115"/>
        </w:rPr>
        <w:t xml:space="preserve"> </w:t>
      </w:r>
      <w:r>
        <w:rPr>
          <w:w w:val="115"/>
        </w:rPr>
        <w:t>row</w:t>
      </w:r>
      <w:r>
        <w:rPr>
          <w:spacing w:val="40"/>
          <w:w w:val="115"/>
        </w:rPr>
        <w:t xml:space="preserve"> </w:t>
      </w:r>
      <w:r>
        <w:rPr>
          <w:w w:val="115"/>
        </w:rPr>
        <w:t>reports</w:t>
      </w:r>
      <w:r>
        <w:rPr>
          <w:spacing w:val="40"/>
          <w:w w:val="115"/>
        </w:rPr>
        <w:t xml:space="preserve"> </w:t>
      </w:r>
      <w:r>
        <w:rPr>
          <w:w w:val="115"/>
        </w:rPr>
        <w:t>monthly</w:t>
      </w:r>
      <w:r>
        <w:rPr>
          <w:spacing w:val="40"/>
          <w:w w:val="115"/>
        </w:rPr>
        <w:t xml:space="preserve"> </w:t>
      </w:r>
      <w:r>
        <w:rPr>
          <w:w w:val="115"/>
        </w:rPr>
        <w:t>time</w:t>
      </w:r>
      <w:r>
        <w:rPr>
          <w:spacing w:val="40"/>
          <w:w w:val="115"/>
        </w:rPr>
        <w:t xml:space="preserve"> </w:t>
      </w:r>
      <w:r>
        <w:rPr>
          <w:w w:val="115"/>
        </w:rPr>
        <w:t>series</w:t>
      </w:r>
      <w:r>
        <w:rPr>
          <w:spacing w:val="40"/>
          <w:w w:val="115"/>
        </w:rPr>
        <w:t xml:space="preserve"> </w:t>
      </w:r>
      <w:r>
        <w:rPr>
          <w:w w:val="115"/>
        </w:rPr>
        <w:t>regression results</w:t>
      </w:r>
      <w:r>
        <w:rPr>
          <w:spacing w:val="40"/>
          <w:w w:val="115"/>
        </w:rPr>
        <w:t xml:space="preserve"> </w:t>
      </w:r>
      <w:r>
        <w:rPr>
          <w:w w:val="115"/>
        </w:rPr>
        <w:t>and</w:t>
      </w:r>
      <w:r>
        <w:rPr>
          <w:spacing w:val="40"/>
          <w:w w:val="115"/>
        </w:rPr>
        <w:t xml:space="preserve"> </w:t>
      </w:r>
      <w:r>
        <w:rPr>
          <w:w w:val="115"/>
        </w:rPr>
        <w:t>the</w:t>
      </w:r>
      <w:r>
        <w:rPr>
          <w:spacing w:val="40"/>
          <w:w w:val="115"/>
        </w:rPr>
        <w:t xml:space="preserve"> </w:t>
      </w:r>
      <w:r>
        <w:rPr>
          <w:w w:val="115"/>
        </w:rPr>
        <w:t>second</w:t>
      </w:r>
      <w:r>
        <w:rPr>
          <w:spacing w:val="40"/>
          <w:w w:val="115"/>
        </w:rPr>
        <w:t xml:space="preserve"> </w:t>
      </w:r>
      <w:r>
        <w:rPr>
          <w:w w:val="115"/>
        </w:rPr>
        <w:t>row</w:t>
      </w:r>
      <w:r>
        <w:rPr>
          <w:spacing w:val="40"/>
          <w:w w:val="115"/>
        </w:rPr>
        <w:t xml:space="preserve"> </w:t>
      </w:r>
      <w:r>
        <w:rPr>
          <w:w w:val="115"/>
        </w:rPr>
        <w:t>uses</w:t>
      </w:r>
      <w:r>
        <w:rPr>
          <w:spacing w:val="40"/>
          <w:w w:val="115"/>
        </w:rPr>
        <w:t xml:space="preserve"> </w:t>
      </w:r>
      <w:r>
        <w:rPr>
          <w:w w:val="115"/>
        </w:rPr>
        <w:t>quarterly</w:t>
      </w:r>
      <w:r>
        <w:rPr>
          <w:spacing w:val="40"/>
          <w:w w:val="115"/>
        </w:rPr>
        <w:t xml:space="preserve"> </w:t>
      </w:r>
      <w:r>
        <w:rPr>
          <w:w w:val="115"/>
        </w:rPr>
        <w:t>non-overlap-ping returns (to account for any non-synchronous trading effects across markets). In both cases, TSMOM delivers a large</w:t>
      </w:r>
      <w:r>
        <w:rPr>
          <w:spacing w:val="40"/>
          <w:w w:val="115"/>
        </w:rPr>
        <w:t xml:space="preserve"> </w:t>
      </w:r>
      <w:r>
        <w:rPr>
          <w:w w:val="115"/>
        </w:rPr>
        <w:t>and</w:t>
      </w:r>
      <w:r>
        <w:rPr>
          <w:spacing w:val="40"/>
          <w:w w:val="115"/>
        </w:rPr>
        <w:t xml:space="preserve"> </w:t>
      </w:r>
      <w:r>
        <w:rPr>
          <w:w w:val="115"/>
        </w:rPr>
        <w:t>significant</w:t>
      </w:r>
      <w:r>
        <w:rPr>
          <w:spacing w:val="40"/>
          <w:w w:val="115"/>
        </w:rPr>
        <w:t xml:space="preserve"> </w:t>
      </w:r>
      <w:r>
        <w:rPr>
          <w:w w:val="115"/>
        </w:rPr>
        <w:t>alpha</w:t>
      </w:r>
      <w:r>
        <w:rPr>
          <w:spacing w:val="40"/>
          <w:w w:val="115"/>
        </w:rPr>
        <w:t xml:space="preserve"> </w:t>
      </w:r>
      <w:r>
        <w:rPr>
          <w:w w:val="115"/>
        </w:rPr>
        <w:t>or</w:t>
      </w:r>
      <w:r>
        <w:rPr>
          <w:spacing w:val="40"/>
          <w:w w:val="115"/>
        </w:rPr>
        <w:t xml:space="preserve"> </w:t>
      </w:r>
      <w:r>
        <w:rPr>
          <w:w w:val="115"/>
        </w:rPr>
        <w:t>intercept</w:t>
      </w:r>
      <w:r>
        <w:rPr>
          <w:spacing w:val="40"/>
          <w:w w:val="115"/>
        </w:rPr>
        <w:t xml:space="preserve"> </w:t>
      </w:r>
      <w:r>
        <w:rPr>
          <w:w w:val="115"/>
        </w:rPr>
        <w:t>with</w:t>
      </w:r>
      <w:r>
        <w:rPr>
          <w:spacing w:val="40"/>
          <w:w w:val="115"/>
        </w:rPr>
        <w:t xml:space="preserve"> </w:t>
      </w:r>
      <w:r>
        <w:rPr>
          <w:w w:val="115"/>
        </w:rPr>
        <w:t>respect</w:t>
      </w:r>
      <w:r>
        <w:rPr>
          <w:spacing w:val="40"/>
          <w:w w:val="115"/>
        </w:rPr>
        <w:t xml:space="preserve"> </w:t>
      </w:r>
      <w:r>
        <w:rPr>
          <w:w w:val="115"/>
        </w:rPr>
        <w:t>to these factors of</w:t>
      </w:r>
      <w:r>
        <w:rPr>
          <w:w w:val="115"/>
        </w:rPr>
        <w:t xml:space="preserve"> about 1.58% per month or 4.75% per quarter. The TSMOM strategy does not exhibit significant betas on the market, </w:t>
      </w:r>
      <w:r>
        <w:rPr>
          <w:i/>
          <w:w w:val="115"/>
        </w:rPr>
        <w:t>SMB</w:t>
      </w:r>
      <w:r>
        <w:rPr>
          <w:w w:val="115"/>
        </w:rPr>
        <w:t xml:space="preserve">, or </w:t>
      </w:r>
      <w:r>
        <w:rPr>
          <w:i/>
          <w:w w:val="115"/>
        </w:rPr>
        <w:t xml:space="preserve">HML </w:t>
      </w:r>
      <w:r>
        <w:rPr>
          <w:w w:val="115"/>
        </w:rPr>
        <w:t xml:space="preserve">but loads significantly positively on </w:t>
      </w:r>
      <w:r>
        <w:rPr>
          <w:i/>
          <w:w w:val="115"/>
        </w:rPr>
        <w:t>UMD</w:t>
      </w:r>
      <w:r>
        <w:rPr>
          <w:w w:val="115"/>
        </w:rPr>
        <w:t>, the cross-sectional momentum factor. We explore the connection between cross-sectional and</w:t>
      </w:r>
      <w:r>
        <w:rPr>
          <w:spacing w:val="40"/>
          <w:w w:val="115"/>
        </w:rPr>
        <w:t xml:space="preserve"> </w:t>
      </w:r>
      <w:r>
        <w:rPr>
          <w:w w:val="115"/>
        </w:rPr>
        <w:t>time series momentum more fully in the next section, but given the large and significant alpha, it appears that time series momentum is not fully explained by cross-sectional momentum in individual stocks.</w:t>
      </w:r>
    </w:p>
    <w:p w14:paraId="44D95CC1" w14:textId="77777777" w:rsidR="00F1267E" w:rsidRDefault="00260777">
      <w:pPr>
        <w:pStyle w:val="Corpsdetexte"/>
        <w:spacing w:line="173" w:lineRule="exact"/>
        <w:ind w:left="347"/>
        <w:jc w:val="both"/>
      </w:pPr>
      <w:r>
        <w:rPr>
          <w:w w:val="115"/>
        </w:rPr>
        <w:t>Panel</w:t>
      </w:r>
      <w:r>
        <w:rPr>
          <w:spacing w:val="37"/>
          <w:w w:val="115"/>
        </w:rPr>
        <w:t xml:space="preserve"> </w:t>
      </w:r>
      <w:r>
        <w:rPr>
          <w:w w:val="115"/>
        </w:rPr>
        <w:t>B</w:t>
      </w:r>
      <w:r>
        <w:rPr>
          <w:spacing w:val="37"/>
          <w:w w:val="115"/>
        </w:rPr>
        <w:t xml:space="preserve"> </w:t>
      </w:r>
      <w:r>
        <w:rPr>
          <w:w w:val="115"/>
        </w:rPr>
        <w:t>of</w:t>
      </w:r>
      <w:r>
        <w:rPr>
          <w:spacing w:val="37"/>
          <w:w w:val="115"/>
        </w:rPr>
        <w:t xml:space="preserve"> </w:t>
      </w:r>
      <w:hyperlink w:anchor="_bookmark12" w:history="1">
        <w:r>
          <w:rPr>
            <w:color w:val="000066"/>
            <w:w w:val="115"/>
          </w:rPr>
          <w:t>Table</w:t>
        </w:r>
        <w:r>
          <w:rPr>
            <w:color w:val="000066"/>
            <w:spacing w:val="37"/>
            <w:w w:val="115"/>
          </w:rPr>
          <w:t xml:space="preserve"> </w:t>
        </w:r>
        <w:r>
          <w:rPr>
            <w:color w:val="000066"/>
            <w:w w:val="115"/>
          </w:rPr>
          <w:t>3</w:t>
        </w:r>
      </w:hyperlink>
      <w:r>
        <w:rPr>
          <w:color w:val="000066"/>
          <w:spacing w:val="37"/>
          <w:w w:val="115"/>
        </w:rPr>
        <w:t xml:space="preserve"> </w:t>
      </w:r>
      <w:r>
        <w:rPr>
          <w:w w:val="115"/>
        </w:rPr>
        <w:t>repeats</w:t>
      </w:r>
      <w:r>
        <w:rPr>
          <w:spacing w:val="38"/>
          <w:w w:val="115"/>
        </w:rPr>
        <w:t xml:space="preserve"> </w:t>
      </w:r>
      <w:r>
        <w:rPr>
          <w:w w:val="115"/>
        </w:rPr>
        <w:t>the</w:t>
      </w:r>
      <w:r>
        <w:rPr>
          <w:spacing w:val="36"/>
          <w:w w:val="115"/>
        </w:rPr>
        <w:t xml:space="preserve"> </w:t>
      </w:r>
      <w:r>
        <w:rPr>
          <w:w w:val="115"/>
        </w:rPr>
        <w:t>regressions</w:t>
      </w:r>
      <w:r>
        <w:rPr>
          <w:spacing w:val="37"/>
          <w:w w:val="115"/>
        </w:rPr>
        <w:t xml:space="preserve"> </w:t>
      </w:r>
      <w:r>
        <w:rPr>
          <w:w w:val="115"/>
        </w:rPr>
        <w:t>using</w:t>
      </w:r>
      <w:r>
        <w:rPr>
          <w:spacing w:val="36"/>
          <w:w w:val="115"/>
        </w:rPr>
        <w:t xml:space="preserve"> </w:t>
      </w:r>
      <w:r>
        <w:rPr>
          <w:spacing w:val="-5"/>
          <w:w w:val="115"/>
        </w:rPr>
        <w:t>the</w:t>
      </w:r>
    </w:p>
    <w:p w14:paraId="61C83F23" w14:textId="77777777" w:rsidR="00F1267E" w:rsidRDefault="00260777">
      <w:pPr>
        <w:pStyle w:val="Corpsdetexte"/>
        <w:spacing w:before="26" w:line="273" w:lineRule="auto"/>
        <w:ind w:left="108" w:right="32"/>
        <w:jc w:val="both"/>
      </w:pPr>
      <w:hyperlink w:anchor="_bookmark29" w:history="1">
        <w:r>
          <w:rPr>
            <w:color w:val="000066"/>
            <w:w w:val="115"/>
          </w:rPr>
          <w:t>Asness, Moskowitz, and Pedersen (2010)</w:t>
        </w:r>
      </w:hyperlink>
      <w:r>
        <w:rPr>
          <w:color w:val="000066"/>
          <w:w w:val="115"/>
        </w:rPr>
        <w:t xml:space="preserve"> </w:t>
      </w:r>
      <w:r>
        <w:rPr>
          <w:w w:val="115"/>
        </w:rPr>
        <w:t>value and momentum ‘‘everywhere’’ factors (i.e., factors diversified across asset classes) in place of the Fama and French factors.</w:t>
      </w:r>
      <w:r>
        <w:rPr>
          <w:spacing w:val="60"/>
          <w:w w:val="115"/>
        </w:rPr>
        <w:t xml:space="preserve"> </w:t>
      </w:r>
      <w:hyperlink w:anchor="_bookmark29" w:history="1">
        <w:r>
          <w:rPr>
            <w:color w:val="000066"/>
            <w:w w:val="115"/>
          </w:rPr>
          <w:t>Asness,</w:t>
        </w:r>
        <w:r>
          <w:rPr>
            <w:color w:val="000066"/>
            <w:spacing w:val="60"/>
            <w:w w:val="115"/>
          </w:rPr>
          <w:t xml:space="preserve"> </w:t>
        </w:r>
        <w:r>
          <w:rPr>
            <w:color w:val="000066"/>
            <w:w w:val="115"/>
          </w:rPr>
          <w:t>Moskowitz,</w:t>
        </w:r>
        <w:r>
          <w:rPr>
            <w:color w:val="000066"/>
            <w:spacing w:val="58"/>
            <w:w w:val="115"/>
          </w:rPr>
          <w:t xml:space="preserve"> </w:t>
        </w:r>
        <w:r>
          <w:rPr>
            <w:color w:val="000066"/>
            <w:w w:val="115"/>
          </w:rPr>
          <w:t>and</w:t>
        </w:r>
        <w:r>
          <w:rPr>
            <w:color w:val="000066"/>
            <w:spacing w:val="59"/>
            <w:w w:val="115"/>
          </w:rPr>
          <w:t xml:space="preserve"> </w:t>
        </w:r>
        <w:r>
          <w:rPr>
            <w:color w:val="000066"/>
            <w:w w:val="115"/>
          </w:rPr>
          <w:t>Pedersen</w:t>
        </w:r>
        <w:r>
          <w:rPr>
            <w:color w:val="000066"/>
            <w:spacing w:val="60"/>
            <w:w w:val="115"/>
          </w:rPr>
          <w:t xml:space="preserve"> </w:t>
        </w:r>
        <w:r>
          <w:rPr>
            <w:color w:val="000066"/>
            <w:w w:val="115"/>
          </w:rPr>
          <w:t>(2010)</w:t>
        </w:r>
      </w:hyperlink>
      <w:r>
        <w:rPr>
          <w:color w:val="000066"/>
          <w:spacing w:val="59"/>
          <w:w w:val="115"/>
        </w:rPr>
        <w:t xml:space="preserve"> </w:t>
      </w:r>
      <w:r>
        <w:rPr>
          <w:spacing w:val="-4"/>
          <w:w w:val="115"/>
        </w:rPr>
        <w:t>form</w:t>
      </w:r>
    </w:p>
    <w:p w14:paraId="5A2B188D"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573" w:space="328"/>
            <w:col w:w="4573"/>
          </w:cols>
        </w:sectPr>
      </w:pPr>
    </w:p>
    <w:p w14:paraId="4259B635" w14:textId="77777777" w:rsidR="00F1267E" w:rsidRDefault="00260777">
      <w:pPr>
        <w:spacing w:before="115" w:line="110" w:lineRule="exact"/>
        <w:ind w:left="108"/>
        <w:rPr>
          <w:i/>
          <w:position w:val="7"/>
          <w:sz w:val="11"/>
        </w:rPr>
      </w:pPr>
      <w:r>
        <w:rPr>
          <w:i/>
          <w:w w:val="110"/>
          <w:sz w:val="16"/>
        </w:rPr>
        <w:t>r</w:t>
      </w:r>
      <w:r>
        <w:rPr>
          <w:i/>
          <w:w w:val="110"/>
          <w:position w:val="7"/>
          <w:sz w:val="11"/>
        </w:rPr>
        <w:t>TSMOM</w:t>
      </w:r>
      <w:r>
        <w:rPr>
          <w:rFonts w:ascii="PMingLiU-ExtB"/>
          <w:w w:val="110"/>
          <w:position w:val="7"/>
          <w:sz w:val="11"/>
        </w:rPr>
        <w:t>,</w:t>
      </w:r>
      <w:r>
        <w:rPr>
          <w:i/>
          <w:w w:val="110"/>
          <w:position w:val="7"/>
          <w:sz w:val="11"/>
        </w:rPr>
        <w:t>s</w:t>
      </w:r>
      <w:r>
        <w:rPr>
          <w:i/>
          <w:spacing w:val="20"/>
          <w:w w:val="110"/>
          <w:position w:val="7"/>
          <w:sz w:val="11"/>
        </w:rPr>
        <w:t xml:space="preserve"> </w:t>
      </w:r>
      <w:r>
        <w:rPr>
          <w:rFonts w:ascii="Georgia"/>
          <w:w w:val="110"/>
          <w:sz w:val="16"/>
        </w:rPr>
        <w:t>=</w:t>
      </w:r>
      <w:r>
        <w:rPr>
          <w:rFonts w:ascii="Georgia"/>
          <w:spacing w:val="-1"/>
          <w:w w:val="110"/>
          <w:sz w:val="16"/>
        </w:rPr>
        <w:t xml:space="preserve"> </w:t>
      </w:r>
      <w:r>
        <w:rPr>
          <w:i/>
          <w:spacing w:val="-2"/>
          <w:w w:val="110"/>
          <w:sz w:val="16"/>
        </w:rPr>
        <w:t>sign</w:t>
      </w:r>
      <w:r>
        <w:rPr>
          <w:rFonts w:ascii="Georgia"/>
          <w:spacing w:val="-2"/>
          <w:w w:val="110"/>
          <w:sz w:val="16"/>
        </w:rPr>
        <w:t>(</w:t>
      </w:r>
      <w:r>
        <w:rPr>
          <w:i/>
          <w:spacing w:val="-2"/>
          <w:w w:val="110"/>
          <w:sz w:val="16"/>
        </w:rPr>
        <w:t>r</w:t>
      </w:r>
      <w:r>
        <w:rPr>
          <w:i/>
          <w:spacing w:val="-2"/>
          <w:w w:val="110"/>
          <w:position w:val="7"/>
          <w:sz w:val="11"/>
        </w:rPr>
        <w:t>s</w:t>
      </w:r>
    </w:p>
    <w:p w14:paraId="06AFF90E" w14:textId="77777777" w:rsidR="00F1267E" w:rsidRDefault="00260777">
      <w:pPr>
        <w:spacing w:before="65" w:line="62" w:lineRule="auto"/>
        <w:ind w:left="108"/>
        <w:rPr>
          <w:i/>
          <w:position w:val="-3"/>
          <w:sz w:val="11"/>
        </w:rPr>
      </w:pPr>
      <w:r>
        <w:br w:type="column"/>
      </w:r>
      <w:r>
        <w:rPr>
          <w:rFonts w:ascii="Georgia"/>
          <w:w w:val="105"/>
          <w:position w:val="-10"/>
          <w:sz w:val="16"/>
        </w:rPr>
        <w:t>)</w:t>
      </w:r>
      <w:r>
        <w:rPr>
          <w:rFonts w:ascii="Georgia"/>
          <w:spacing w:val="-8"/>
          <w:w w:val="105"/>
          <w:position w:val="-10"/>
          <w:sz w:val="16"/>
        </w:rPr>
        <w:t xml:space="preserve"> </w:t>
      </w:r>
      <w:r>
        <w:rPr>
          <w:w w:val="105"/>
          <w:sz w:val="16"/>
        </w:rPr>
        <w:t>40</w:t>
      </w:r>
      <w:r>
        <w:rPr>
          <w:rFonts w:ascii="Georgia"/>
          <w:w w:val="105"/>
          <w:sz w:val="16"/>
        </w:rPr>
        <w:t>%</w:t>
      </w:r>
      <w:r>
        <w:rPr>
          <w:rFonts w:ascii="Georgia"/>
          <w:spacing w:val="-7"/>
          <w:w w:val="105"/>
          <w:sz w:val="16"/>
        </w:rPr>
        <w:t xml:space="preserve"> </w:t>
      </w:r>
      <w:r>
        <w:rPr>
          <w:i/>
          <w:spacing w:val="-5"/>
          <w:w w:val="105"/>
          <w:position w:val="-10"/>
          <w:sz w:val="16"/>
        </w:rPr>
        <w:t>r</w:t>
      </w:r>
      <w:r>
        <w:rPr>
          <w:i/>
          <w:spacing w:val="-5"/>
          <w:w w:val="105"/>
          <w:position w:val="-3"/>
          <w:sz w:val="11"/>
        </w:rPr>
        <w:t>s</w:t>
      </w:r>
    </w:p>
    <w:p w14:paraId="27F253D9" w14:textId="77777777" w:rsidR="00F1267E" w:rsidRDefault="00260777">
      <w:pPr>
        <w:pStyle w:val="Corpsdetexte"/>
        <w:tabs>
          <w:tab w:val="left" w:pos="1936"/>
        </w:tabs>
        <w:spacing w:before="118" w:line="106" w:lineRule="exact"/>
        <w:ind w:left="108"/>
        <w:rPr>
          <w:rFonts w:ascii="Georgia"/>
        </w:rPr>
      </w:pPr>
      <w:r>
        <w:br w:type="column"/>
      </w:r>
      <w:r>
        <w:rPr>
          <w:rFonts w:ascii="Comic Sans MS"/>
          <w:spacing w:val="-10"/>
          <w:w w:val="105"/>
        </w:rPr>
        <w:t>.</w:t>
      </w:r>
      <w:r>
        <w:rPr>
          <w:rFonts w:ascii="Comic Sans MS"/>
        </w:rPr>
        <w:tab/>
      </w:r>
      <w:r>
        <w:rPr>
          <w:rFonts w:ascii="Georgia"/>
          <w:spacing w:val="-5"/>
          <w:w w:val="105"/>
        </w:rPr>
        <w:t>(</w:t>
      </w:r>
      <w:r>
        <w:rPr>
          <w:spacing w:val="-5"/>
          <w:w w:val="105"/>
        </w:rPr>
        <w:t>5</w:t>
      </w:r>
      <w:r>
        <w:rPr>
          <w:rFonts w:ascii="Georgia"/>
          <w:spacing w:val="-5"/>
          <w:w w:val="105"/>
        </w:rPr>
        <w:t>)</w:t>
      </w:r>
    </w:p>
    <w:p w14:paraId="1687636F" w14:textId="77777777" w:rsidR="00F1267E" w:rsidRDefault="00260777">
      <w:pPr>
        <w:pStyle w:val="Corpsdetexte"/>
        <w:spacing w:line="182" w:lineRule="exact"/>
        <w:ind w:left="108"/>
      </w:pPr>
      <w:r>
        <w:br w:type="column"/>
      </w:r>
      <w:r>
        <w:rPr>
          <w:w w:val="120"/>
        </w:rPr>
        <w:t>long-short</w:t>
      </w:r>
      <w:r>
        <w:rPr>
          <w:spacing w:val="62"/>
          <w:w w:val="120"/>
        </w:rPr>
        <w:t xml:space="preserve"> </w:t>
      </w:r>
      <w:r>
        <w:rPr>
          <w:w w:val="120"/>
        </w:rPr>
        <w:t>portfolios</w:t>
      </w:r>
      <w:r>
        <w:rPr>
          <w:spacing w:val="64"/>
          <w:w w:val="120"/>
        </w:rPr>
        <w:t xml:space="preserve"> </w:t>
      </w:r>
      <w:r>
        <w:rPr>
          <w:w w:val="120"/>
        </w:rPr>
        <w:t>of</w:t>
      </w:r>
      <w:r>
        <w:rPr>
          <w:spacing w:val="64"/>
          <w:w w:val="120"/>
        </w:rPr>
        <w:t xml:space="preserve"> </w:t>
      </w:r>
      <w:r>
        <w:rPr>
          <w:w w:val="120"/>
        </w:rPr>
        <w:t>value</w:t>
      </w:r>
      <w:r>
        <w:rPr>
          <w:spacing w:val="63"/>
          <w:w w:val="120"/>
        </w:rPr>
        <w:t xml:space="preserve"> </w:t>
      </w:r>
      <w:r>
        <w:rPr>
          <w:w w:val="120"/>
        </w:rPr>
        <w:t>and</w:t>
      </w:r>
      <w:r>
        <w:rPr>
          <w:spacing w:val="64"/>
          <w:w w:val="120"/>
        </w:rPr>
        <w:t xml:space="preserve"> </w:t>
      </w:r>
      <w:r>
        <w:rPr>
          <w:w w:val="120"/>
        </w:rPr>
        <w:t>momentum</w:t>
      </w:r>
      <w:r>
        <w:rPr>
          <w:spacing w:val="63"/>
          <w:w w:val="120"/>
        </w:rPr>
        <w:t xml:space="preserve"> </w:t>
      </w:r>
      <w:r>
        <w:rPr>
          <w:spacing w:val="-2"/>
          <w:w w:val="120"/>
        </w:rPr>
        <w:t>across</w:t>
      </w:r>
    </w:p>
    <w:p w14:paraId="62FE4442" w14:textId="77777777" w:rsidR="00F1267E" w:rsidRDefault="00F1267E">
      <w:pPr>
        <w:pStyle w:val="Corpsdetexte"/>
        <w:spacing w:line="182" w:lineRule="exact"/>
        <w:sectPr w:rsidR="00F1267E">
          <w:type w:val="continuous"/>
          <w:pgSz w:w="10890" w:h="14860"/>
          <w:pgMar w:top="600" w:right="708" w:bottom="280" w:left="708" w:header="629" w:footer="0" w:gutter="0"/>
          <w:cols w:num="4" w:space="720" w:equalWidth="0">
            <w:col w:w="1394" w:space="162"/>
            <w:col w:w="705" w:space="128"/>
            <w:col w:w="2184" w:space="329"/>
            <w:col w:w="4572"/>
          </w:cols>
        </w:sectPr>
      </w:pPr>
    </w:p>
    <w:p w14:paraId="4F8D74E3" w14:textId="77777777" w:rsidR="00F1267E" w:rsidRDefault="00260777">
      <w:pPr>
        <w:spacing w:before="13"/>
        <w:ind w:left="179"/>
        <w:rPr>
          <w:sz w:val="11"/>
        </w:rPr>
      </w:pPr>
      <w:r>
        <w:rPr>
          <w:i/>
          <w:w w:val="125"/>
          <w:sz w:val="11"/>
        </w:rPr>
        <w:t>t</w:t>
      </w:r>
      <w:r>
        <w:rPr>
          <w:rFonts w:ascii="PMingLiU-ExtB"/>
          <w:w w:val="125"/>
          <w:sz w:val="11"/>
        </w:rPr>
        <w:t>,</w:t>
      </w:r>
      <w:r>
        <w:rPr>
          <w:i/>
          <w:w w:val="125"/>
          <w:sz w:val="11"/>
        </w:rPr>
        <w:t>t</w:t>
      </w:r>
      <w:r>
        <w:rPr>
          <w:i/>
          <w:spacing w:val="-10"/>
          <w:w w:val="125"/>
          <w:sz w:val="11"/>
        </w:rPr>
        <w:t xml:space="preserve"> </w:t>
      </w:r>
      <w:r>
        <w:rPr>
          <w:rFonts w:ascii="Georgia"/>
          <w:w w:val="125"/>
          <w:sz w:val="11"/>
        </w:rPr>
        <w:t>+</w:t>
      </w:r>
      <w:r>
        <w:rPr>
          <w:rFonts w:ascii="Georgia"/>
          <w:spacing w:val="-11"/>
          <w:w w:val="125"/>
          <w:sz w:val="11"/>
        </w:rPr>
        <w:t xml:space="preserve"> </w:t>
      </w:r>
      <w:r>
        <w:rPr>
          <w:spacing w:val="-10"/>
          <w:w w:val="125"/>
          <w:sz w:val="11"/>
        </w:rPr>
        <w:t>1</w:t>
      </w:r>
    </w:p>
    <w:p w14:paraId="00CA0B4D" w14:textId="77777777" w:rsidR="00F1267E" w:rsidRDefault="00260777">
      <w:pPr>
        <w:spacing w:before="4"/>
        <w:ind w:left="179"/>
        <w:rPr>
          <w:i/>
          <w:sz w:val="11"/>
        </w:rPr>
      </w:pPr>
      <w:r>
        <w:br w:type="column"/>
      </w:r>
      <w:r>
        <w:rPr>
          <w:i/>
          <w:w w:val="105"/>
          <w:sz w:val="11"/>
        </w:rPr>
        <w:t>t</w:t>
      </w:r>
      <w:r>
        <w:rPr>
          <w:rFonts w:ascii="Georgia" w:hAnsi="Georgia"/>
          <w:w w:val="105"/>
          <w:sz w:val="11"/>
        </w:rPr>
        <w:t>—</w:t>
      </w:r>
      <w:r>
        <w:rPr>
          <w:spacing w:val="-4"/>
          <w:w w:val="120"/>
          <w:sz w:val="11"/>
        </w:rPr>
        <w:t>12</w:t>
      </w:r>
      <w:r>
        <w:rPr>
          <w:rFonts w:ascii="PMingLiU-ExtB" w:hAnsi="PMingLiU-ExtB"/>
          <w:spacing w:val="-4"/>
          <w:w w:val="120"/>
          <w:sz w:val="11"/>
        </w:rPr>
        <w:t>,</w:t>
      </w:r>
      <w:r>
        <w:rPr>
          <w:i/>
          <w:spacing w:val="-4"/>
          <w:w w:val="120"/>
          <w:sz w:val="11"/>
        </w:rPr>
        <w:t>t</w:t>
      </w:r>
    </w:p>
    <w:p w14:paraId="62202C7D" w14:textId="77777777" w:rsidR="00F1267E" w:rsidRDefault="00260777">
      <w:pPr>
        <w:pStyle w:val="Corpsdetexte"/>
        <w:spacing w:before="3"/>
        <w:rPr>
          <w:i/>
          <w:sz w:val="2"/>
        </w:rPr>
      </w:pPr>
      <w:r>
        <w:br w:type="column"/>
      </w:r>
    </w:p>
    <w:p w14:paraId="07579500" w14:textId="77777777" w:rsidR="00F1267E" w:rsidRDefault="00260777">
      <w:pPr>
        <w:spacing w:line="20" w:lineRule="exact"/>
        <w:ind w:left="-10"/>
        <w:rPr>
          <w:sz w:val="2"/>
        </w:rPr>
      </w:pPr>
      <w:r>
        <w:rPr>
          <w:noProof/>
          <w:sz w:val="2"/>
        </w:rPr>
        <mc:AlternateContent>
          <mc:Choice Requires="wpg">
            <w:drawing>
              <wp:inline distT="0" distB="0" distL="0" distR="0" wp14:anchorId="248304AE" wp14:editId="5157524A">
                <wp:extent cx="208279" cy="444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4445"/>
                          <a:chOff x="0" y="0"/>
                          <a:chExt cx="208279" cy="4445"/>
                        </a:xfrm>
                      </wpg:grpSpPr>
                      <wps:wsp>
                        <wps:cNvPr id="61" name="Graphic 61"/>
                        <wps:cNvSpPr/>
                        <wps:spPr>
                          <a:xfrm>
                            <a:off x="0" y="0"/>
                            <a:ext cx="208279" cy="4445"/>
                          </a:xfrm>
                          <a:custGeom>
                            <a:avLst/>
                            <a:gdLst/>
                            <a:ahLst/>
                            <a:cxnLst/>
                            <a:rect l="l" t="t" r="r" b="b"/>
                            <a:pathLst>
                              <a:path w="208279" h="4445">
                                <a:moveTo>
                                  <a:pt x="208076" y="0"/>
                                </a:moveTo>
                                <a:lnTo>
                                  <a:pt x="0" y="0"/>
                                </a:lnTo>
                                <a:lnTo>
                                  <a:pt x="0" y="4320"/>
                                </a:lnTo>
                                <a:lnTo>
                                  <a:pt x="208076" y="4320"/>
                                </a:lnTo>
                                <a:lnTo>
                                  <a:pt x="2080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5189DC" id="Group 60" o:spid="_x0000_s1026" style="width:16.4pt;height:.35pt;mso-position-horizontal-relative:char;mso-position-vertical-relative:line" coordsize="208279,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">
                <v:shape id="Graphic 61" o:spid="_x0000_s1027" style="position:absolute;width:208279;height:4445;visibility:visible;mso-wrap-style:square;v-text-anchor:top" coordsize="20827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" path="m208076,l,,,4320r208076,l208076,xe" fillcolor="black" stroked="f">
                  <v:path arrowok="t"/>
                </v:shape>
                <w10:anchorlock/>
              </v:group>
            </w:pict>
          </mc:Fallback>
        </mc:AlternateContent>
      </w:r>
    </w:p>
    <w:p w14:paraId="45FBDAEB" w14:textId="77777777" w:rsidR="00F1267E" w:rsidRDefault="00260777">
      <w:pPr>
        <w:spacing w:line="93" w:lineRule="exact"/>
        <w:ind w:left="179"/>
        <w:rPr>
          <w:position w:val="1"/>
          <w:sz w:val="11"/>
        </w:rPr>
      </w:pPr>
      <w:r>
        <w:rPr>
          <w:i/>
          <w:w w:val="125"/>
          <w:sz w:val="11"/>
        </w:rPr>
        <w:t>s</w:t>
      </w:r>
      <w:r>
        <w:rPr>
          <w:i/>
          <w:spacing w:val="62"/>
          <w:w w:val="125"/>
          <w:sz w:val="11"/>
        </w:rPr>
        <w:t xml:space="preserve">  </w:t>
      </w:r>
      <w:r>
        <w:rPr>
          <w:i/>
          <w:w w:val="125"/>
          <w:position w:val="1"/>
          <w:sz w:val="11"/>
        </w:rPr>
        <w:t>t</w:t>
      </w:r>
      <w:r>
        <w:rPr>
          <w:rFonts w:ascii="PMingLiU-ExtB"/>
          <w:w w:val="125"/>
          <w:position w:val="1"/>
          <w:sz w:val="11"/>
        </w:rPr>
        <w:t>,</w:t>
      </w:r>
      <w:r>
        <w:rPr>
          <w:i/>
          <w:w w:val="125"/>
          <w:position w:val="1"/>
          <w:sz w:val="11"/>
        </w:rPr>
        <w:t>t</w:t>
      </w:r>
      <w:r>
        <w:rPr>
          <w:i/>
          <w:spacing w:val="-15"/>
          <w:w w:val="125"/>
          <w:position w:val="1"/>
          <w:sz w:val="11"/>
        </w:rPr>
        <w:t xml:space="preserve"> </w:t>
      </w:r>
      <w:r>
        <w:rPr>
          <w:rFonts w:ascii="Georgia"/>
          <w:w w:val="125"/>
          <w:position w:val="1"/>
          <w:sz w:val="11"/>
        </w:rPr>
        <w:t>+</w:t>
      </w:r>
      <w:r>
        <w:rPr>
          <w:rFonts w:ascii="Georgia"/>
          <w:spacing w:val="-16"/>
          <w:w w:val="125"/>
          <w:position w:val="1"/>
          <w:sz w:val="11"/>
        </w:rPr>
        <w:t xml:space="preserve"> </w:t>
      </w:r>
      <w:r>
        <w:rPr>
          <w:spacing w:val="-10"/>
          <w:w w:val="125"/>
          <w:position w:val="1"/>
          <w:sz w:val="11"/>
        </w:rPr>
        <w:t>1</w:t>
      </w:r>
    </w:p>
    <w:p w14:paraId="6A0A52DE" w14:textId="77777777" w:rsidR="00F1267E" w:rsidRDefault="00260777">
      <w:pPr>
        <w:spacing w:line="108" w:lineRule="exact"/>
        <w:ind w:left="179"/>
        <w:rPr>
          <w:i/>
          <w:sz w:val="11"/>
        </w:rPr>
      </w:pPr>
      <w:r>
        <w:rPr>
          <w:i/>
          <w:spacing w:val="-10"/>
          <w:w w:val="135"/>
          <w:sz w:val="11"/>
        </w:rPr>
        <w:t>t</w:t>
      </w:r>
    </w:p>
    <w:p w14:paraId="291A0543" w14:textId="77777777" w:rsidR="00F1267E" w:rsidRDefault="00260777">
      <w:pPr>
        <w:pStyle w:val="Corpsdetexte"/>
        <w:spacing w:line="166" w:lineRule="exact"/>
        <w:ind w:left="179"/>
      </w:pPr>
      <w:r>
        <w:br w:type="column"/>
      </w:r>
      <w:r>
        <w:rPr>
          <w:w w:val="120"/>
        </w:rPr>
        <w:t>individual</w:t>
      </w:r>
      <w:r>
        <w:rPr>
          <w:spacing w:val="3"/>
          <w:w w:val="120"/>
        </w:rPr>
        <w:t xml:space="preserve"> </w:t>
      </w:r>
      <w:r>
        <w:rPr>
          <w:w w:val="120"/>
        </w:rPr>
        <w:t>equities</w:t>
      </w:r>
      <w:r>
        <w:rPr>
          <w:spacing w:val="3"/>
          <w:w w:val="120"/>
        </w:rPr>
        <w:t xml:space="preserve"> </w:t>
      </w:r>
      <w:r>
        <w:rPr>
          <w:w w:val="120"/>
        </w:rPr>
        <w:t>from</w:t>
      </w:r>
      <w:r>
        <w:rPr>
          <w:spacing w:val="3"/>
          <w:w w:val="120"/>
        </w:rPr>
        <w:t xml:space="preserve"> </w:t>
      </w:r>
      <w:r>
        <w:rPr>
          <w:w w:val="120"/>
        </w:rPr>
        <w:t>four</w:t>
      </w:r>
      <w:r>
        <w:rPr>
          <w:spacing w:val="4"/>
          <w:w w:val="120"/>
        </w:rPr>
        <w:t xml:space="preserve"> </w:t>
      </w:r>
      <w:r>
        <w:rPr>
          <w:w w:val="120"/>
        </w:rPr>
        <w:t>international</w:t>
      </w:r>
      <w:r>
        <w:rPr>
          <w:spacing w:val="2"/>
          <w:w w:val="120"/>
        </w:rPr>
        <w:t xml:space="preserve"> </w:t>
      </w:r>
      <w:r>
        <w:rPr>
          <w:w w:val="120"/>
        </w:rPr>
        <w:t>markets,</w:t>
      </w:r>
      <w:r>
        <w:rPr>
          <w:spacing w:val="4"/>
          <w:w w:val="120"/>
        </w:rPr>
        <w:t xml:space="preserve"> </w:t>
      </w:r>
      <w:r>
        <w:rPr>
          <w:spacing w:val="-2"/>
          <w:w w:val="120"/>
        </w:rPr>
        <w:t>stock</w:t>
      </w:r>
    </w:p>
    <w:p w14:paraId="6648A36B" w14:textId="77777777" w:rsidR="00F1267E" w:rsidRDefault="00260777">
      <w:pPr>
        <w:pStyle w:val="Corpsdetexte"/>
        <w:spacing w:before="25" w:line="271" w:lineRule="auto"/>
        <w:ind w:left="179" w:right="33"/>
      </w:pPr>
      <w:r>
        <w:rPr>
          <w:w w:val="120"/>
        </w:rPr>
        <w:t>index</w:t>
      </w:r>
      <w:r>
        <w:rPr>
          <w:spacing w:val="-3"/>
          <w:w w:val="120"/>
        </w:rPr>
        <w:t xml:space="preserve"> </w:t>
      </w:r>
      <w:r>
        <w:rPr>
          <w:w w:val="120"/>
        </w:rPr>
        <w:t>futures,</w:t>
      </w:r>
      <w:r>
        <w:rPr>
          <w:spacing w:val="-4"/>
          <w:w w:val="120"/>
        </w:rPr>
        <w:t xml:space="preserve"> </w:t>
      </w:r>
      <w:r>
        <w:rPr>
          <w:w w:val="120"/>
        </w:rPr>
        <w:t>bond</w:t>
      </w:r>
      <w:r>
        <w:rPr>
          <w:spacing w:val="-4"/>
          <w:w w:val="120"/>
        </w:rPr>
        <w:t xml:space="preserve"> </w:t>
      </w:r>
      <w:r>
        <w:rPr>
          <w:w w:val="120"/>
        </w:rPr>
        <w:t>futures,</w:t>
      </w:r>
      <w:r>
        <w:rPr>
          <w:spacing w:val="-4"/>
          <w:w w:val="120"/>
        </w:rPr>
        <w:t xml:space="preserve"> </w:t>
      </w:r>
      <w:r>
        <w:rPr>
          <w:w w:val="120"/>
        </w:rPr>
        <w:t>currencies,</w:t>
      </w:r>
      <w:r>
        <w:rPr>
          <w:spacing w:val="-4"/>
          <w:w w:val="120"/>
        </w:rPr>
        <w:t xml:space="preserve"> </w:t>
      </w:r>
      <w:r>
        <w:rPr>
          <w:w w:val="120"/>
        </w:rPr>
        <w:t>and</w:t>
      </w:r>
      <w:r>
        <w:rPr>
          <w:spacing w:val="-5"/>
          <w:w w:val="120"/>
        </w:rPr>
        <w:t xml:space="preserve"> </w:t>
      </w:r>
      <w:r>
        <w:rPr>
          <w:w w:val="120"/>
        </w:rPr>
        <w:t>commodities. Similar</w:t>
      </w:r>
      <w:r>
        <w:rPr>
          <w:spacing w:val="15"/>
          <w:w w:val="120"/>
        </w:rPr>
        <w:t xml:space="preserve"> </w:t>
      </w:r>
      <w:r>
        <w:rPr>
          <w:w w:val="120"/>
        </w:rPr>
        <w:t>to</w:t>
      </w:r>
      <w:r>
        <w:rPr>
          <w:spacing w:val="14"/>
          <w:w w:val="120"/>
        </w:rPr>
        <w:t xml:space="preserve"> </w:t>
      </w:r>
      <w:r>
        <w:rPr>
          <w:w w:val="120"/>
        </w:rPr>
        <w:t>the</w:t>
      </w:r>
      <w:r>
        <w:rPr>
          <w:spacing w:val="14"/>
          <w:w w:val="120"/>
        </w:rPr>
        <w:t xml:space="preserve"> </w:t>
      </w:r>
      <w:r>
        <w:rPr>
          <w:w w:val="120"/>
        </w:rPr>
        <w:t>Fama</w:t>
      </w:r>
      <w:r>
        <w:rPr>
          <w:spacing w:val="15"/>
          <w:w w:val="120"/>
        </w:rPr>
        <w:t xml:space="preserve"> </w:t>
      </w:r>
      <w:r>
        <w:rPr>
          <w:w w:val="120"/>
        </w:rPr>
        <w:t>and</w:t>
      </w:r>
      <w:r>
        <w:rPr>
          <w:spacing w:val="14"/>
          <w:w w:val="120"/>
        </w:rPr>
        <w:t xml:space="preserve"> </w:t>
      </w:r>
      <w:r>
        <w:rPr>
          <w:w w:val="120"/>
        </w:rPr>
        <w:t>French</w:t>
      </w:r>
      <w:r>
        <w:rPr>
          <w:spacing w:val="14"/>
          <w:w w:val="120"/>
        </w:rPr>
        <w:t xml:space="preserve"> </w:t>
      </w:r>
      <w:r>
        <w:rPr>
          <w:w w:val="120"/>
        </w:rPr>
        <w:t>factors,</w:t>
      </w:r>
      <w:r>
        <w:rPr>
          <w:spacing w:val="14"/>
          <w:w w:val="120"/>
        </w:rPr>
        <w:t xml:space="preserve"> </w:t>
      </w:r>
      <w:r>
        <w:rPr>
          <w:w w:val="120"/>
        </w:rPr>
        <w:t>these</w:t>
      </w:r>
      <w:r>
        <w:rPr>
          <w:spacing w:val="15"/>
          <w:w w:val="120"/>
        </w:rPr>
        <w:t xml:space="preserve"> </w:t>
      </w:r>
      <w:r>
        <w:rPr>
          <w:w w:val="120"/>
        </w:rPr>
        <w:t>are</w:t>
      </w:r>
      <w:r>
        <w:rPr>
          <w:spacing w:val="15"/>
          <w:w w:val="120"/>
        </w:rPr>
        <w:t xml:space="preserve"> </w:t>
      </w:r>
      <w:r>
        <w:rPr>
          <w:spacing w:val="-2"/>
          <w:w w:val="120"/>
        </w:rPr>
        <w:t>cross-</w:t>
      </w:r>
    </w:p>
    <w:p w14:paraId="0BB23609" w14:textId="77777777" w:rsidR="00F1267E" w:rsidRDefault="00F1267E">
      <w:pPr>
        <w:pStyle w:val="Corpsdetexte"/>
        <w:spacing w:line="271" w:lineRule="auto"/>
        <w:sectPr w:rsidR="00F1267E">
          <w:type w:val="continuous"/>
          <w:pgSz w:w="10890" w:h="14860"/>
          <w:pgMar w:top="600" w:right="708" w:bottom="280" w:left="708" w:header="629" w:footer="0" w:gutter="0"/>
          <w:cols w:num="4" w:space="720" w:equalWidth="0">
            <w:col w:w="534" w:space="593"/>
            <w:col w:w="565" w:space="65"/>
            <w:col w:w="771" w:space="2302"/>
            <w:col w:w="4644"/>
          </w:cols>
        </w:sectPr>
      </w:pPr>
    </w:p>
    <w:p w14:paraId="4ECFBBE7" w14:textId="77777777" w:rsidR="00F1267E" w:rsidRDefault="00F1267E">
      <w:pPr>
        <w:pStyle w:val="Corpsdetexte"/>
        <w:rPr>
          <w:sz w:val="5"/>
        </w:rPr>
      </w:pPr>
    </w:p>
    <w:p w14:paraId="12687572" w14:textId="77777777" w:rsidR="00F1267E" w:rsidRDefault="00260777">
      <w:pPr>
        <w:spacing w:line="20" w:lineRule="exact"/>
        <w:ind w:left="108"/>
        <w:rPr>
          <w:sz w:val="2"/>
        </w:rPr>
      </w:pPr>
      <w:r>
        <w:rPr>
          <w:noProof/>
          <w:sz w:val="2"/>
        </w:rPr>
        <mc:AlternateContent>
          <mc:Choice Requires="wpg">
            <w:drawing>
              <wp:inline distT="0" distB="0" distL="0" distR="0" wp14:anchorId="1DFCBAE0" wp14:editId="0399DCA0">
                <wp:extent cx="455930" cy="6350"/>
                <wp:effectExtent l="9525" t="0" r="1270" b="317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930" cy="6350"/>
                          <a:chOff x="0" y="0"/>
                          <a:chExt cx="455930" cy="6350"/>
                        </a:xfrm>
                      </wpg:grpSpPr>
                      <wps:wsp>
                        <wps:cNvPr id="63" name="Graphic 63"/>
                        <wps:cNvSpPr/>
                        <wps:spPr>
                          <a:xfrm>
                            <a:off x="0" y="2882"/>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396D82" id="Group 62" o:spid="_x0000_s1026" style="width:35.9pt;height:.5pt;mso-position-horizontal-relative:char;mso-position-vertical-relative:line" coordsize="455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">
                <v:shape id="Graphic 63" o:spid="_x0000_s1027" style="position:absolute;top:2882;width:455930;height:1270;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" path="m,l455764,e" filled="f" strokeweight=".16014mm">
                  <v:path arrowok="t"/>
                </v:shape>
                <w10:anchorlock/>
              </v:group>
            </w:pict>
          </mc:Fallback>
        </mc:AlternateContent>
      </w:r>
    </w:p>
    <w:p w14:paraId="4C6E58CD" w14:textId="77777777" w:rsidR="00F1267E" w:rsidRDefault="00260777">
      <w:pPr>
        <w:spacing w:before="39" w:line="297" w:lineRule="auto"/>
        <w:ind w:left="108" w:right="38" w:firstLine="239"/>
        <w:jc w:val="both"/>
        <w:rPr>
          <w:sz w:val="12"/>
        </w:rPr>
      </w:pPr>
      <w:r>
        <w:rPr>
          <w:w w:val="130"/>
          <w:sz w:val="12"/>
          <w:vertAlign w:val="superscript"/>
        </w:rPr>
        <w:t>8</w:t>
      </w:r>
      <w:r>
        <w:rPr>
          <w:w w:val="130"/>
          <w:sz w:val="12"/>
        </w:rPr>
        <w:t xml:space="preserve"> Also,</w:t>
      </w:r>
      <w:r>
        <w:rPr>
          <w:spacing w:val="-7"/>
          <w:w w:val="130"/>
          <w:sz w:val="12"/>
        </w:rPr>
        <w:t xml:space="preserve"> </w:t>
      </w:r>
      <w:r>
        <w:rPr>
          <w:w w:val="130"/>
          <w:sz w:val="12"/>
        </w:rPr>
        <w:t>this</w:t>
      </w:r>
      <w:r>
        <w:rPr>
          <w:spacing w:val="-7"/>
          <w:w w:val="130"/>
          <w:sz w:val="12"/>
        </w:rPr>
        <w:t xml:space="preserve"> </w:t>
      </w:r>
      <w:r>
        <w:rPr>
          <w:w w:val="130"/>
          <w:sz w:val="12"/>
        </w:rPr>
        <w:t>portfolio</w:t>
      </w:r>
      <w:r>
        <w:rPr>
          <w:spacing w:val="-7"/>
          <w:w w:val="130"/>
          <w:sz w:val="12"/>
        </w:rPr>
        <w:t xml:space="preserve"> </w:t>
      </w:r>
      <w:r>
        <w:rPr>
          <w:w w:val="130"/>
          <w:sz w:val="12"/>
        </w:rPr>
        <w:t>construction</w:t>
      </w:r>
      <w:r>
        <w:rPr>
          <w:spacing w:val="-8"/>
          <w:w w:val="130"/>
          <w:sz w:val="12"/>
        </w:rPr>
        <w:t xml:space="preserve"> </w:t>
      </w:r>
      <w:r>
        <w:rPr>
          <w:w w:val="130"/>
          <w:sz w:val="12"/>
        </w:rPr>
        <w:t>implies</w:t>
      </w:r>
      <w:r>
        <w:rPr>
          <w:spacing w:val="-7"/>
          <w:w w:val="130"/>
          <w:sz w:val="12"/>
        </w:rPr>
        <w:t xml:space="preserve"> </w:t>
      </w:r>
      <w:r>
        <w:rPr>
          <w:w w:val="130"/>
          <w:sz w:val="12"/>
        </w:rPr>
        <w:t>a</w:t>
      </w:r>
      <w:r>
        <w:rPr>
          <w:spacing w:val="-7"/>
          <w:w w:val="130"/>
          <w:sz w:val="12"/>
        </w:rPr>
        <w:t xml:space="preserve"> </w:t>
      </w:r>
      <w:r>
        <w:rPr>
          <w:w w:val="130"/>
          <w:sz w:val="12"/>
        </w:rPr>
        <w:t>use</w:t>
      </w:r>
      <w:r>
        <w:rPr>
          <w:spacing w:val="-7"/>
          <w:w w:val="130"/>
          <w:sz w:val="12"/>
        </w:rPr>
        <w:t xml:space="preserve"> </w:t>
      </w:r>
      <w:r>
        <w:rPr>
          <w:w w:val="130"/>
          <w:sz w:val="12"/>
        </w:rPr>
        <w:t>of</w:t>
      </w:r>
      <w:r>
        <w:rPr>
          <w:spacing w:val="-7"/>
          <w:w w:val="130"/>
          <w:sz w:val="12"/>
        </w:rPr>
        <w:t xml:space="preserve"> </w:t>
      </w:r>
      <w:r>
        <w:rPr>
          <w:w w:val="130"/>
          <w:sz w:val="12"/>
        </w:rPr>
        <w:t>margin</w:t>
      </w:r>
      <w:r>
        <w:rPr>
          <w:spacing w:val="-7"/>
          <w:w w:val="130"/>
          <w:sz w:val="12"/>
        </w:rPr>
        <w:t xml:space="preserve"> </w:t>
      </w:r>
      <w:r>
        <w:rPr>
          <w:w w:val="130"/>
          <w:sz w:val="12"/>
        </w:rPr>
        <w:t>capital</w:t>
      </w:r>
      <w:r>
        <w:rPr>
          <w:spacing w:val="-7"/>
          <w:w w:val="130"/>
          <w:sz w:val="12"/>
        </w:rPr>
        <w:t xml:space="preserve"> </w:t>
      </w:r>
      <w:r>
        <w:rPr>
          <w:w w:val="130"/>
          <w:sz w:val="12"/>
        </w:rPr>
        <w:t>of</w:t>
      </w:r>
      <w:r>
        <w:rPr>
          <w:spacing w:val="40"/>
          <w:w w:val="130"/>
          <w:sz w:val="12"/>
        </w:rPr>
        <w:t xml:space="preserve"> </w:t>
      </w:r>
      <w:r>
        <w:rPr>
          <w:w w:val="130"/>
          <w:sz w:val="12"/>
        </w:rPr>
        <w:t>about 5–20%, which is well within what is feasible to implement in a</w:t>
      </w:r>
      <w:r>
        <w:rPr>
          <w:spacing w:val="40"/>
          <w:w w:val="130"/>
          <w:sz w:val="12"/>
        </w:rPr>
        <w:t xml:space="preserve"> </w:t>
      </w:r>
      <w:r>
        <w:rPr>
          <w:w w:val="130"/>
          <w:sz w:val="12"/>
        </w:rPr>
        <w:t>real-world portfolio.</w:t>
      </w:r>
    </w:p>
    <w:p w14:paraId="405187C4" w14:textId="77777777" w:rsidR="00F1267E" w:rsidRDefault="00260777">
      <w:pPr>
        <w:pStyle w:val="Corpsdetexte"/>
        <w:spacing w:before="3" w:line="273" w:lineRule="auto"/>
        <w:ind w:left="108" w:right="33"/>
        <w:jc w:val="both"/>
      </w:pPr>
      <w:r>
        <w:br w:type="column"/>
      </w:r>
      <w:r>
        <w:rPr>
          <w:w w:val="120"/>
        </w:rPr>
        <w:t>sectional factors. Once again, we find no significant loading on the market index or the value</w:t>
      </w:r>
      <w:r>
        <w:rPr>
          <w:w w:val="120"/>
        </w:rPr>
        <w:t xml:space="preserve"> everywhere factor,</w:t>
      </w:r>
      <w:r>
        <w:rPr>
          <w:spacing w:val="71"/>
          <w:w w:val="120"/>
        </w:rPr>
        <w:t xml:space="preserve"> </w:t>
      </w:r>
      <w:r>
        <w:rPr>
          <w:w w:val="120"/>
        </w:rPr>
        <w:t>but</w:t>
      </w:r>
      <w:r>
        <w:rPr>
          <w:spacing w:val="71"/>
          <w:w w:val="120"/>
        </w:rPr>
        <w:t xml:space="preserve"> </w:t>
      </w:r>
      <w:r>
        <w:rPr>
          <w:w w:val="120"/>
        </w:rPr>
        <w:t>significant</w:t>
      </w:r>
      <w:r>
        <w:rPr>
          <w:spacing w:val="71"/>
          <w:w w:val="120"/>
        </w:rPr>
        <w:t xml:space="preserve"> </w:t>
      </w:r>
      <w:r>
        <w:rPr>
          <w:w w:val="120"/>
        </w:rPr>
        <w:t>loading</w:t>
      </w:r>
      <w:r>
        <w:rPr>
          <w:spacing w:val="70"/>
          <w:w w:val="120"/>
        </w:rPr>
        <w:t xml:space="preserve"> </w:t>
      </w:r>
      <w:r>
        <w:rPr>
          <w:w w:val="120"/>
        </w:rPr>
        <w:t>on</w:t>
      </w:r>
      <w:r>
        <w:rPr>
          <w:spacing w:val="72"/>
          <w:w w:val="120"/>
        </w:rPr>
        <w:t xml:space="preserve"> </w:t>
      </w:r>
      <w:r>
        <w:rPr>
          <w:w w:val="120"/>
        </w:rPr>
        <w:t>the</w:t>
      </w:r>
      <w:r>
        <w:rPr>
          <w:spacing w:val="71"/>
          <w:w w:val="120"/>
        </w:rPr>
        <w:t xml:space="preserve"> </w:t>
      </w:r>
      <w:r>
        <w:rPr>
          <w:w w:val="120"/>
        </w:rPr>
        <w:t>cross-</w:t>
      </w:r>
      <w:r>
        <w:rPr>
          <w:spacing w:val="-2"/>
          <w:w w:val="120"/>
        </w:rPr>
        <w:t>sectional</w:t>
      </w:r>
    </w:p>
    <w:p w14:paraId="12D23522"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573" w:space="329"/>
            <w:col w:w="4572"/>
          </w:cols>
        </w:sectPr>
      </w:pPr>
    </w:p>
    <w:p w14:paraId="254D2568" w14:textId="77777777" w:rsidR="00F1267E" w:rsidRDefault="00F1267E">
      <w:pPr>
        <w:pStyle w:val="Corpsdetexte"/>
        <w:spacing w:before="2"/>
        <w:rPr>
          <w:sz w:val="15"/>
        </w:rPr>
      </w:pPr>
    </w:p>
    <w:p w14:paraId="1BA0C845" w14:textId="77777777" w:rsidR="00F1267E" w:rsidRDefault="00F1267E">
      <w:pPr>
        <w:pStyle w:val="Corpsdetexte"/>
        <w:rPr>
          <w:sz w:val="15"/>
        </w:rPr>
        <w:sectPr w:rsidR="00F1267E">
          <w:pgSz w:w="10890" w:h="14860"/>
          <w:pgMar w:top="820" w:right="708" w:bottom="280" w:left="708" w:header="629" w:footer="0" w:gutter="0"/>
          <w:cols w:space="720"/>
        </w:sectPr>
      </w:pPr>
    </w:p>
    <w:p w14:paraId="022FCF78" w14:textId="77777777" w:rsidR="00F1267E" w:rsidRDefault="00F1267E">
      <w:pPr>
        <w:pStyle w:val="Corpsdetexte"/>
        <w:rPr>
          <w:sz w:val="14"/>
        </w:rPr>
      </w:pPr>
    </w:p>
    <w:p w14:paraId="7F36DE3F" w14:textId="77777777" w:rsidR="00F1267E" w:rsidRDefault="00F1267E">
      <w:pPr>
        <w:pStyle w:val="Corpsdetexte"/>
        <w:spacing w:before="52"/>
        <w:rPr>
          <w:sz w:val="14"/>
        </w:rPr>
      </w:pPr>
    </w:p>
    <w:p w14:paraId="76F904CE" w14:textId="77777777" w:rsidR="00F1267E" w:rsidRDefault="00260777">
      <w:pPr>
        <w:jc w:val="right"/>
        <w:rPr>
          <w:rFonts w:ascii="Arial MT"/>
          <w:sz w:val="14"/>
        </w:rPr>
      </w:pPr>
      <w:bookmarkStart w:id="24" w:name="_bookmark11"/>
      <w:bookmarkEnd w:id="24"/>
      <w:r>
        <w:rPr>
          <w:rFonts w:ascii="Arial MT"/>
          <w:color w:val="231F20"/>
          <w:spacing w:val="-5"/>
          <w:sz w:val="14"/>
        </w:rPr>
        <w:t>1.2</w:t>
      </w:r>
    </w:p>
    <w:p w14:paraId="4A3A5596" w14:textId="77777777" w:rsidR="00F1267E" w:rsidRDefault="00F1267E">
      <w:pPr>
        <w:pStyle w:val="Corpsdetexte"/>
        <w:spacing w:before="42"/>
        <w:rPr>
          <w:rFonts w:ascii="Arial MT"/>
          <w:sz w:val="14"/>
        </w:rPr>
      </w:pPr>
    </w:p>
    <w:p w14:paraId="3AF233FC" w14:textId="77777777" w:rsidR="00F1267E" w:rsidRDefault="00260777">
      <w:pPr>
        <w:jc w:val="right"/>
        <w:rPr>
          <w:rFonts w:ascii="Arial MT"/>
          <w:sz w:val="14"/>
        </w:rPr>
      </w:pPr>
      <w:r>
        <w:rPr>
          <w:rFonts w:ascii="Arial MT"/>
          <w:color w:val="231F20"/>
          <w:spacing w:val="-5"/>
          <w:sz w:val="14"/>
        </w:rPr>
        <w:t>1.0</w:t>
      </w:r>
    </w:p>
    <w:p w14:paraId="78C111E0" w14:textId="77777777" w:rsidR="00F1267E" w:rsidRDefault="00F1267E">
      <w:pPr>
        <w:pStyle w:val="Corpsdetexte"/>
        <w:spacing w:before="41"/>
        <w:rPr>
          <w:rFonts w:ascii="Arial MT"/>
          <w:sz w:val="14"/>
        </w:rPr>
      </w:pPr>
    </w:p>
    <w:p w14:paraId="21D7BB95" w14:textId="77777777" w:rsidR="00F1267E" w:rsidRDefault="00260777">
      <w:pPr>
        <w:jc w:val="right"/>
        <w:rPr>
          <w:rFonts w:ascii="Arial MT"/>
          <w:sz w:val="14"/>
        </w:rPr>
      </w:pPr>
      <w:r>
        <w:rPr>
          <w:rFonts w:ascii="Arial MT"/>
          <w:noProof/>
          <w:sz w:val="14"/>
        </w:rPr>
        <mc:AlternateContent>
          <mc:Choice Requires="wps">
            <w:drawing>
              <wp:anchor distT="0" distB="0" distL="0" distR="0" simplePos="0" relativeHeight="15758336" behindDoc="0" locked="0" layoutInCell="1" allowOverlap="1" wp14:anchorId="40B190E9" wp14:editId="7711099E">
                <wp:simplePos x="0" y="0"/>
                <wp:positionH relativeFrom="page">
                  <wp:posOffset>1247298</wp:posOffset>
                </wp:positionH>
                <wp:positionV relativeFrom="paragraph">
                  <wp:posOffset>4656</wp:posOffset>
                </wp:positionV>
                <wp:extent cx="145415" cy="7658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765810"/>
                        </a:xfrm>
                        <a:prstGeom prst="rect">
                          <a:avLst/>
                        </a:prstGeom>
                      </wps:spPr>
                      <wps:txbx>
                        <w:txbxContent>
                          <w:p w14:paraId="004B6D84" w14:textId="77777777" w:rsidR="00F1267E" w:rsidRDefault="00260777">
                            <w:pPr>
                              <w:spacing w:before="31"/>
                              <w:ind w:left="20"/>
                              <w:rPr>
                                <w:rFonts w:ascii="Arial MT"/>
                                <w:sz w:val="14"/>
                              </w:rPr>
                            </w:pPr>
                            <w:r>
                              <w:rPr>
                                <w:rFonts w:ascii="Arial MT"/>
                                <w:color w:val="231F20"/>
                                <w:sz w:val="14"/>
                              </w:rPr>
                              <w:t>Gross</w:t>
                            </w:r>
                            <w:r>
                              <w:rPr>
                                <w:rFonts w:ascii="Arial MT"/>
                                <w:color w:val="231F20"/>
                                <w:spacing w:val="4"/>
                                <w:sz w:val="14"/>
                              </w:rPr>
                              <w:t xml:space="preserve"> </w:t>
                            </w:r>
                            <w:r>
                              <w:rPr>
                                <w:rFonts w:ascii="Arial MT"/>
                                <w:color w:val="231F20"/>
                                <w:sz w:val="14"/>
                              </w:rPr>
                              <w:t>sharpe</w:t>
                            </w:r>
                            <w:r>
                              <w:rPr>
                                <w:rFonts w:ascii="Arial MT"/>
                                <w:color w:val="231F20"/>
                                <w:spacing w:val="4"/>
                                <w:sz w:val="14"/>
                              </w:rPr>
                              <w:t xml:space="preserve"> </w:t>
                            </w:r>
                            <w:r>
                              <w:rPr>
                                <w:rFonts w:ascii="Arial MT"/>
                                <w:color w:val="231F20"/>
                                <w:spacing w:val="-2"/>
                                <w:sz w:val="14"/>
                              </w:rPr>
                              <w:t>ratio</w:t>
                            </w:r>
                          </w:p>
                        </w:txbxContent>
                      </wps:txbx>
                      <wps:bodyPr vert="vert270" wrap="square" lIns="0" tIns="0" rIns="0" bIns="0" rtlCol="0">
                        <a:noAutofit/>
                      </wps:bodyPr>
                    </wps:wsp>
                  </a:graphicData>
                </a:graphic>
              </wp:anchor>
            </w:drawing>
          </mc:Choice>
          <mc:Fallback>
            <w:pict>
              <v:shape w14:anchorId="40B190E9" id="Textbox 64" o:spid="_x0000_s1054" type="#_x0000_t202" style="position:absolute;left:0;text-align:left;margin-left:98.2pt;margin-top:.35pt;width:11.45pt;height:60.3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" filled="f" stroked="f">
                <v:textbox style="layout-flow:vertical;mso-layout-flow-alt:bottom-to-top" inset="0,0,0,0">
                  <w:txbxContent>
                    <w:p w14:paraId="004B6D84" w14:textId="77777777" w:rsidR="00F1267E" w:rsidRDefault="00260777">
                      <w:pPr>
                        <w:spacing w:before="31"/>
                        <w:ind w:left="20"/>
                        <w:rPr>
                          <w:rFonts w:ascii="Arial MT"/>
                          <w:sz w:val="14"/>
                        </w:rPr>
                      </w:pPr>
                      <w:r>
                        <w:rPr>
                          <w:rFonts w:ascii="Arial MT"/>
                          <w:color w:val="231F20"/>
                          <w:sz w:val="14"/>
                        </w:rPr>
                        <w:t>Gross</w:t>
                      </w:r>
                      <w:r>
                        <w:rPr>
                          <w:rFonts w:ascii="Arial MT"/>
                          <w:color w:val="231F20"/>
                          <w:spacing w:val="4"/>
                          <w:sz w:val="14"/>
                        </w:rPr>
                        <w:t xml:space="preserve"> </w:t>
                      </w:r>
                      <w:r>
                        <w:rPr>
                          <w:rFonts w:ascii="Arial MT"/>
                          <w:color w:val="231F20"/>
                          <w:sz w:val="14"/>
                        </w:rPr>
                        <w:t>sharpe</w:t>
                      </w:r>
                      <w:r>
                        <w:rPr>
                          <w:rFonts w:ascii="Arial MT"/>
                          <w:color w:val="231F20"/>
                          <w:spacing w:val="4"/>
                          <w:sz w:val="14"/>
                        </w:rPr>
                        <w:t xml:space="preserve"> </w:t>
                      </w:r>
                      <w:r>
                        <w:rPr>
                          <w:rFonts w:ascii="Arial MT"/>
                          <w:color w:val="231F20"/>
                          <w:spacing w:val="-2"/>
                          <w:sz w:val="14"/>
                        </w:rPr>
                        <w:t>ratio</w:t>
                      </w:r>
                    </w:p>
                  </w:txbxContent>
                </v:textbox>
                <w10:wrap anchorx="page"/>
              </v:shape>
            </w:pict>
          </mc:Fallback>
        </mc:AlternateContent>
      </w:r>
      <w:r>
        <w:rPr>
          <w:rFonts w:ascii="Arial MT"/>
          <w:color w:val="231F20"/>
          <w:spacing w:val="-5"/>
          <w:sz w:val="14"/>
        </w:rPr>
        <w:t>0.8</w:t>
      </w:r>
    </w:p>
    <w:p w14:paraId="6C440AAF" w14:textId="77777777" w:rsidR="00F1267E" w:rsidRDefault="00F1267E">
      <w:pPr>
        <w:pStyle w:val="Corpsdetexte"/>
        <w:spacing w:before="42"/>
        <w:rPr>
          <w:rFonts w:ascii="Arial MT"/>
          <w:sz w:val="14"/>
        </w:rPr>
      </w:pPr>
    </w:p>
    <w:p w14:paraId="095AC753" w14:textId="77777777" w:rsidR="00F1267E" w:rsidRDefault="00260777">
      <w:pPr>
        <w:jc w:val="right"/>
        <w:rPr>
          <w:rFonts w:ascii="Arial MT"/>
          <w:sz w:val="14"/>
        </w:rPr>
      </w:pPr>
      <w:r>
        <w:rPr>
          <w:rFonts w:ascii="Arial MT"/>
          <w:color w:val="231F20"/>
          <w:spacing w:val="-5"/>
          <w:sz w:val="14"/>
        </w:rPr>
        <w:t>0.6</w:t>
      </w:r>
    </w:p>
    <w:p w14:paraId="7A9D766B" w14:textId="77777777" w:rsidR="00F1267E" w:rsidRDefault="00F1267E">
      <w:pPr>
        <w:pStyle w:val="Corpsdetexte"/>
        <w:spacing w:before="43"/>
        <w:rPr>
          <w:rFonts w:ascii="Arial MT"/>
          <w:sz w:val="14"/>
        </w:rPr>
      </w:pPr>
    </w:p>
    <w:p w14:paraId="05D4DAB7" w14:textId="77777777" w:rsidR="00F1267E" w:rsidRDefault="00260777">
      <w:pPr>
        <w:jc w:val="right"/>
        <w:rPr>
          <w:rFonts w:ascii="Arial MT"/>
          <w:sz w:val="14"/>
        </w:rPr>
      </w:pPr>
      <w:r>
        <w:rPr>
          <w:rFonts w:ascii="Arial MT"/>
          <w:color w:val="231F20"/>
          <w:spacing w:val="-5"/>
          <w:sz w:val="14"/>
        </w:rPr>
        <w:t>0.4</w:t>
      </w:r>
    </w:p>
    <w:p w14:paraId="51D74B10" w14:textId="77777777" w:rsidR="00F1267E" w:rsidRDefault="00F1267E">
      <w:pPr>
        <w:pStyle w:val="Corpsdetexte"/>
        <w:spacing w:before="42"/>
        <w:rPr>
          <w:rFonts w:ascii="Arial MT"/>
          <w:sz w:val="14"/>
        </w:rPr>
      </w:pPr>
    </w:p>
    <w:p w14:paraId="4B678193" w14:textId="77777777" w:rsidR="00F1267E" w:rsidRDefault="00260777">
      <w:pPr>
        <w:jc w:val="right"/>
        <w:rPr>
          <w:rFonts w:ascii="Arial MT"/>
          <w:sz w:val="14"/>
        </w:rPr>
      </w:pPr>
      <w:r>
        <w:rPr>
          <w:rFonts w:ascii="Arial MT"/>
          <w:color w:val="231F20"/>
          <w:spacing w:val="-5"/>
          <w:sz w:val="14"/>
        </w:rPr>
        <w:t>0.2</w:t>
      </w:r>
    </w:p>
    <w:p w14:paraId="5CE2B94B" w14:textId="77777777" w:rsidR="00F1267E" w:rsidRDefault="00F1267E">
      <w:pPr>
        <w:pStyle w:val="Corpsdetexte"/>
        <w:spacing w:before="42"/>
        <w:rPr>
          <w:rFonts w:ascii="Arial MT"/>
          <w:sz w:val="14"/>
        </w:rPr>
      </w:pPr>
    </w:p>
    <w:p w14:paraId="00EB6ABC" w14:textId="77777777" w:rsidR="00F1267E" w:rsidRDefault="00260777">
      <w:pPr>
        <w:jc w:val="right"/>
        <w:rPr>
          <w:rFonts w:ascii="Arial MT"/>
          <w:sz w:val="14"/>
        </w:rPr>
      </w:pPr>
      <w:r>
        <w:rPr>
          <w:rFonts w:ascii="Arial MT"/>
          <w:color w:val="231F20"/>
          <w:spacing w:val="-5"/>
          <w:sz w:val="14"/>
        </w:rPr>
        <w:t>0.0</w:t>
      </w:r>
    </w:p>
    <w:p w14:paraId="626A64C5" w14:textId="77777777" w:rsidR="00F1267E" w:rsidRDefault="00260777">
      <w:pPr>
        <w:pStyle w:val="Titre1"/>
        <w:spacing w:before="118"/>
        <w:ind w:left="1518"/>
        <w:jc w:val="left"/>
      </w:pPr>
      <w:r>
        <w:br w:type="column"/>
      </w:r>
      <w:r>
        <w:rPr>
          <w:color w:val="231F20"/>
          <w:w w:val="105"/>
        </w:rPr>
        <w:t>Sharpe</w:t>
      </w:r>
      <w:r>
        <w:rPr>
          <w:color w:val="231F20"/>
          <w:spacing w:val="-13"/>
          <w:w w:val="105"/>
        </w:rPr>
        <w:t xml:space="preserve"> </w:t>
      </w:r>
      <w:r>
        <w:rPr>
          <w:color w:val="231F20"/>
          <w:w w:val="105"/>
        </w:rPr>
        <w:t>ratio</w:t>
      </w:r>
      <w:r>
        <w:rPr>
          <w:color w:val="231F20"/>
          <w:spacing w:val="-12"/>
          <w:w w:val="105"/>
        </w:rPr>
        <w:t xml:space="preserve"> </w:t>
      </w:r>
      <w:r>
        <w:rPr>
          <w:color w:val="231F20"/>
          <w:w w:val="105"/>
        </w:rPr>
        <w:t>of</w:t>
      </w:r>
      <w:r>
        <w:rPr>
          <w:color w:val="231F20"/>
          <w:spacing w:val="-13"/>
          <w:w w:val="105"/>
        </w:rPr>
        <w:t xml:space="preserve"> </w:t>
      </w:r>
      <w:r>
        <w:rPr>
          <w:color w:val="231F20"/>
          <w:w w:val="105"/>
        </w:rPr>
        <w:t>12-month</w:t>
      </w:r>
      <w:r>
        <w:rPr>
          <w:color w:val="231F20"/>
          <w:spacing w:val="-12"/>
          <w:w w:val="105"/>
        </w:rPr>
        <w:t xml:space="preserve"> </w:t>
      </w:r>
      <w:r>
        <w:rPr>
          <w:color w:val="231F20"/>
          <w:w w:val="105"/>
        </w:rPr>
        <w:t>trend</w:t>
      </w:r>
      <w:r>
        <w:rPr>
          <w:color w:val="231F20"/>
          <w:spacing w:val="-12"/>
          <w:w w:val="105"/>
        </w:rPr>
        <w:t xml:space="preserve"> </w:t>
      </w:r>
      <w:r>
        <w:rPr>
          <w:color w:val="231F20"/>
          <w:spacing w:val="-2"/>
          <w:w w:val="105"/>
        </w:rPr>
        <w:t>strategy</w:t>
      </w:r>
    </w:p>
    <w:p w14:paraId="26A8B56E" w14:textId="77777777" w:rsidR="00F1267E" w:rsidRDefault="00F1267E">
      <w:pPr>
        <w:pStyle w:val="Titre1"/>
        <w:jc w:val="left"/>
        <w:sectPr w:rsidR="00F1267E">
          <w:type w:val="continuous"/>
          <w:pgSz w:w="10890" w:h="14860"/>
          <w:pgMar w:top="600" w:right="708" w:bottom="280" w:left="708" w:header="629" w:footer="0" w:gutter="0"/>
          <w:cols w:num="2" w:space="720" w:equalWidth="0">
            <w:col w:w="1894" w:space="40"/>
            <w:col w:w="7540"/>
          </w:cols>
        </w:sectPr>
      </w:pPr>
    </w:p>
    <w:p w14:paraId="3145166D" w14:textId="77777777" w:rsidR="00F1267E" w:rsidRDefault="00F1267E">
      <w:pPr>
        <w:pStyle w:val="Corpsdetexte"/>
        <w:rPr>
          <w:rFonts w:ascii="Arial MT"/>
          <w:sz w:val="18"/>
        </w:rPr>
      </w:pPr>
    </w:p>
    <w:p w14:paraId="427A28CB" w14:textId="77777777" w:rsidR="00F1267E" w:rsidRDefault="00F1267E">
      <w:pPr>
        <w:pStyle w:val="Corpsdetexte"/>
        <w:rPr>
          <w:rFonts w:ascii="Arial MT"/>
          <w:sz w:val="18"/>
        </w:rPr>
      </w:pPr>
    </w:p>
    <w:p w14:paraId="637BBB60" w14:textId="77777777" w:rsidR="00F1267E" w:rsidRDefault="00F1267E">
      <w:pPr>
        <w:pStyle w:val="Corpsdetexte"/>
        <w:rPr>
          <w:rFonts w:ascii="Arial MT"/>
          <w:sz w:val="18"/>
        </w:rPr>
      </w:pPr>
    </w:p>
    <w:p w14:paraId="1CD04498" w14:textId="77777777" w:rsidR="00F1267E" w:rsidRDefault="00F1267E">
      <w:pPr>
        <w:pStyle w:val="Corpsdetexte"/>
        <w:rPr>
          <w:rFonts w:ascii="Arial MT"/>
          <w:sz w:val="18"/>
        </w:rPr>
      </w:pPr>
    </w:p>
    <w:p w14:paraId="7CE43236" w14:textId="77777777" w:rsidR="00F1267E" w:rsidRDefault="00F1267E">
      <w:pPr>
        <w:pStyle w:val="Corpsdetexte"/>
        <w:spacing w:before="96"/>
        <w:rPr>
          <w:rFonts w:ascii="Arial MT"/>
          <w:sz w:val="18"/>
        </w:rPr>
      </w:pPr>
    </w:p>
    <w:p w14:paraId="59674E42" w14:textId="77777777" w:rsidR="00F1267E" w:rsidRDefault="00260777">
      <w:pPr>
        <w:spacing w:before="1"/>
        <w:ind w:left="671"/>
        <w:jc w:val="center"/>
        <w:rPr>
          <w:rFonts w:ascii="Arial MT"/>
          <w:sz w:val="18"/>
        </w:rPr>
      </w:pPr>
      <w:r>
        <w:rPr>
          <w:rFonts w:ascii="Arial MT"/>
          <w:noProof/>
          <w:sz w:val="18"/>
        </w:rPr>
        <mc:AlternateContent>
          <mc:Choice Requires="wpg">
            <w:drawing>
              <wp:anchor distT="0" distB="0" distL="0" distR="0" simplePos="0" relativeHeight="15755776" behindDoc="0" locked="0" layoutInCell="1" allowOverlap="1" wp14:anchorId="63AADD78" wp14:editId="2CFF342A">
                <wp:simplePos x="0" y="0"/>
                <wp:positionH relativeFrom="page">
                  <wp:posOffset>1685277</wp:posOffset>
                </wp:positionH>
                <wp:positionV relativeFrom="paragraph">
                  <wp:posOffset>-2154277</wp:posOffset>
                </wp:positionV>
                <wp:extent cx="3944620" cy="207962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4620" cy="2079625"/>
                          <a:chOff x="0" y="0"/>
                          <a:chExt cx="3944620" cy="2079625"/>
                        </a:xfrm>
                      </wpg:grpSpPr>
                      <pic:pic xmlns:pic="http://schemas.openxmlformats.org/drawingml/2006/picture">
                        <pic:nvPicPr>
                          <pic:cNvPr id="66" name="Image 66"/>
                          <pic:cNvPicPr/>
                        </pic:nvPicPr>
                        <pic:blipFill>
                          <a:blip r:embed="rId35" cstate="print"/>
                          <a:stretch>
                            <a:fillRect/>
                          </a:stretch>
                        </pic:blipFill>
                        <pic:spPr>
                          <a:xfrm>
                            <a:off x="43332" y="170129"/>
                            <a:ext cx="3888003" cy="1223365"/>
                          </a:xfrm>
                          <a:prstGeom prst="rect">
                            <a:avLst/>
                          </a:prstGeom>
                        </pic:spPr>
                      </pic:pic>
                      <wps:wsp>
                        <wps:cNvPr id="67" name="Graphic 67"/>
                        <wps:cNvSpPr/>
                        <wps:spPr>
                          <a:xfrm>
                            <a:off x="31851" y="1282"/>
                            <a:ext cx="1270" cy="1387475"/>
                          </a:xfrm>
                          <a:custGeom>
                            <a:avLst/>
                            <a:gdLst/>
                            <a:ahLst/>
                            <a:cxnLst/>
                            <a:rect l="l" t="t" r="r" b="b"/>
                            <a:pathLst>
                              <a:path h="1387475">
                                <a:moveTo>
                                  <a:pt x="0" y="1387119"/>
                                </a:moveTo>
                                <a:lnTo>
                                  <a:pt x="0" y="0"/>
                                </a:lnTo>
                              </a:path>
                            </a:pathLst>
                          </a:custGeom>
                          <a:ln w="3848">
                            <a:solidFill>
                              <a:srgbClr val="231F20"/>
                            </a:solidFill>
                            <a:prstDash val="solid"/>
                          </a:ln>
                        </wps:spPr>
                        <wps:bodyPr wrap="square" lIns="0" tIns="0" rIns="0" bIns="0" rtlCol="0">
                          <a:prstTxWarp prst="textNoShape">
                            <a:avLst/>
                          </a:prstTxWarp>
                          <a:noAutofit/>
                        </wps:bodyPr>
                      </wps:wsp>
                      <wps:wsp>
                        <wps:cNvPr id="68" name="Graphic 68"/>
                        <wps:cNvSpPr/>
                        <wps:spPr>
                          <a:xfrm>
                            <a:off x="0" y="0"/>
                            <a:ext cx="32384" cy="1390015"/>
                          </a:xfrm>
                          <a:custGeom>
                            <a:avLst/>
                            <a:gdLst/>
                            <a:ahLst/>
                            <a:cxnLst/>
                            <a:rect l="l" t="t" r="r" b="b"/>
                            <a:pathLst>
                              <a:path w="32384" h="1390015">
                                <a:moveTo>
                                  <a:pt x="31838" y="1387119"/>
                                </a:moveTo>
                                <a:lnTo>
                                  <a:pt x="0" y="1387119"/>
                                </a:lnTo>
                                <a:lnTo>
                                  <a:pt x="0" y="1389672"/>
                                </a:lnTo>
                                <a:lnTo>
                                  <a:pt x="31838" y="1389672"/>
                                </a:lnTo>
                                <a:lnTo>
                                  <a:pt x="31838" y="1387119"/>
                                </a:lnTo>
                                <a:close/>
                              </a:path>
                              <a:path w="32384" h="1390015">
                                <a:moveTo>
                                  <a:pt x="31838" y="1155839"/>
                                </a:moveTo>
                                <a:lnTo>
                                  <a:pt x="0" y="1155839"/>
                                </a:lnTo>
                                <a:lnTo>
                                  <a:pt x="0" y="1158392"/>
                                </a:lnTo>
                                <a:lnTo>
                                  <a:pt x="31838" y="1158392"/>
                                </a:lnTo>
                                <a:lnTo>
                                  <a:pt x="31838" y="1155839"/>
                                </a:lnTo>
                                <a:close/>
                              </a:path>
                              <a:path w="32384" h="1390015">
                                <a:moveTo>
                                  <a:pt x="31838" y="924534"/>
                                </a:moveTo>
                                <a:lnTo>
                                  <a:pt x="0" y="924534"/>
                                </a:lnTo>
                                <a:lnTo>
                                  <a:pt x="0" y="927100"/>
                                </a:lnTo>
                                <a:lnTo>
                                  <a:pt x="31838" y="927100"/>
                                </a:lnTo>
                                <a:lnTo>
                                  <a:pt x="31838" y="924534"/>
                                </a:lnTo>
                                <a:close/>
                              </a:path>
                              <a:path w="32384" h="1390015">
                                <a:moveTo>
                                  <a:pt x="31838" y="693242"/>
                                </a:moveTo>
                                <a:lnTo>
                                  <a:pt x="0" y="693242"/>
                                </a:lnTo>
                                <a:lnTo>
                                  <a:pt x="0" y="695794"/>
                                </a:lnTo>
                                <a:lnTo>
                                  <a:pt x="31838" y="695794"/>
                                </a:lnTo>
                                <a:lnTo>
                                  <a:pt x="31838" y="693242"/>
                                </a:lnTo>
                                <a:close/>
                              </a:path>
                              <a:path w="32384" h="1390015">
                                <a:moveTo>
                                  <a:pt x="31838" y="462584"/>
                                </a:moveTo>
                                <a:lnTo>
                                  <a:pt x="0" y="462584"/>
                                </a:lnTo>
                                <a:lnTo>
                                  <a:pt x="0" y="465150"/>
                                </a:lnTo>
                                <a:lnTo>
                                  <a:pt x="31838" y="465150"/>
                                </a:lnTo>
                                <a:lnTo>
                                  <a:pt x="31838" y="462584"/>
                                </a:lnTo>
                                <a:close/>
                              </a:path>
                              <a:path w="32384" h="1390015">
                                <a:moveTo>
                                  <a:pt x="31838" y="231292"/>
                                </a:moveTo>
                                <a:lnTo>
                                  <a:pt x="0" y="231292"/>
                                </a:lnTo>
                                <a:lnTo>
                                  <a:pt x="0" y="233857"/>
                                </a:lnTo>
                                <a:lnTo>
                                  <a:pt x="31838" y="233857"/>
                                </a:lnTo>
                                <a:lnTo>
                                  <a:pt x="31838" y="231292"/>
                                </a:lnTo>
                                <a:close/>
                              </a:path>
                              <a:path w="32384" h="1390015">
                                <a:moveTo>
                                  <a:pt x="31838" y="0"/>
                                </a:moveTo>
                                <a:lnTo>
                                  <a:pt x="0" y="0"/>
                                </a:lnTo>
                                <a:lnTo>
                                  <a:pt x="0" y="2552"/>
                                </a:lnTo>
                                <a:lnTo>
                                  <a:pt x="31838" y="2552"/>
                                </a:lnTo>
                                <a:lnTo>
                                  <a:pt x="31838" y="0"/>
                                </a:lnTo>
                                <a:close/>
                              </a:path>
                            </a:pathLst>
                          </a:custGeom>
                          <a:solidFill>
                            <a:srgbClr val="231F20"/>
                          </a:solidFill>
                        </wps:spPr>
                        <wps:bodyPr wrap="square" lIns="0" tIns="0" rIns="0" bIns="0" rtlCol="0">
                          <a:prstTxWarp prst="textNoShape">
                            <a:avLst/>
                          </a:prstTxWarp>
                          <a:noAutofit/>
                        </wps:bodyPr>
                      </wps:wsp>
                      <wps:wsp>
                        <wps:cNvPr id="69" name="Graphic 69"/>
                        <wps:cNvSpPr/>
                        <wps:spPr>
                          <a:xfrm>
                            <a:off x="31851" y="1388402"/>
                            <a:ext cx="3910965" cy="1270"/>
                          </a:xfrm>
                          <a:custGeom>
                            <a:avLst/>
                            <a:gdLst/>
                            <a:ahLst/>
                            <a:cxnLst/>
                            <a:rect l="l" t="t" r="r" b="b"/>
                            <a:pathLst>
                              <a:path w="3910965">
                                <a:moveTo>
                                  <a:pt x="0" y="0"/>
                                </a:moveTo>
                                <a:lnTo>
                                  <a:pt x="3910952" y="0"/>
                                </a:lnTo>
                              </a:path>
                            </a:pathLst>
                          </a:custGeom>
                          <a:ln w="3848">
                            <a:solidFill>
                              <a:srgbClr val="231F20"/>
                            </a:solidFill>
                            <a:prstDash val="solid"/>
                          </a:ln>
                        </wps:spPr>
                        <wps:bodyPr wrap="square" lIns="0" tIns="0" rIns="0" bIns="0" rtlCol="0">
                          <a:prstTxWarp prst="textNoShape">
                            <a:avLst/>
                          </a:prstTxWarp>
                          <a:noAutofit/>
                        </wps:bodyPr>
                      </wps:wsp>
                      <wps:wsp>
                        <wps:cNvPr id="70" name="Graphic 70"/>
                        <wps:cNvSpPr/>
                        <wps:spPr>
                          <a:xfrm>
                            <a:off x="30581" y="1388401"/>
                            <a:ext cx="3913504" cy="19050"/>
                          </a:xfrm>
                          <a:custGeom>
                            <a:avLst/>
                            <a:gdLst/>
                            <a:ahLst/>
                            <a:cxnLst/>
                            <a:rect l="l" t="t" r="r" b="b"/>
                            <a:pathLst>
                              <a:path w="3913504" h="19050">
                                <a:moveTo>
                                  <a:pt x="2540" y="0"/>
                                </a:moveTo>
                                <a:lnTo>
                                  <a:pt x="0" y="0"/>
                                </a:lnTo>
                                <a:lnTo>
                                  <a:pt x="0" y="18478"/>
                                </a:lnTo>
                                <a:lnTo>
                                  <a:pt x="2540" y="18478"/>
                                </a:lnTo>
                                <a:lnTo>
                                  <a:pt x="2540" y="0"/>
                                </a:lnTo>
                                <a:close/>
                              </a:path>
                              <a:path w="3913504" h="19050">
                                <a:moveTo>
                                  <a:pt x="70078" y="0"/>
                                </a:moveTo>
                                <a:lnTo>
                                  <a:pt x="67538" y="0"/>
                                </a:lnTo>
                                <a:lnTo>
                                  <a:pt x="67538" y="18478"/>
                                </a:lnTo>
                                <a:lnTo>
                                  <a:pt x="70078" y="18478"/>
                                </a:lnTo>
                                <a:lnTo>
                                  <a:pt x="70078" y="0"/>
                                </a:lnTo>
                                <a:close/>
                              </a:path>
                              <a:path w="3913504" h="19050">
                                <a:moveTo>
                                  <a:pt x="137629" y="0"/>
                                </a:moveTo>
                                <a:lnTo>
                                  <a:pt x="135077" y="0"/>
                                </a:lnTo>
                                <a:lnTo>
                                  <a:pt x="135077" y="18478"/>
                                </a:lnTo>
                                <a:lnTo>
                                  <a:pt x="137629" y="18478"/>
                                </a:lnTo>
                                <a:lnTo>
                                  <a:pt x="137629" y="0"/>
                                </a:lnTo>
                                <a:close/>
                              </a:path>
                              <a:path w="3913504" h="19050">
                                <a:moveTo>
                                  <a:pt x="204520" y="0"/>
                                </a:moveTo>
                                <a:lnTo>
                                  <a:pt x="201980" y="0"/>
                                </a:lnTo>
                                <a:lnTo>
                                  <a:pt x="201980" y="18478"/>
                                </a:lnTo>
                                <a:lnTo>
                                  <a:pt x="204520" y="18478"/>
                                </a:lnTo>
                                <a:lnTo>
                                  <a:pt x="204520" y="0"/>
                                </a:lnTo>
                                <a:close/>
                              </a:path>
                              <a:path w="3913504" h="19050">
                                <a:moveTo>
                                  <a:pt x="272072" y="0"/>
                                </a:moveTo>
                                <a:lnTo>
                                  <a:pt x="269532" y="0"/>
                                </a:lnTo>
                                <a:lnTo>
                                  <a:pt x="269532" y="18478"/>
                                </a:lnTo>
                                <a:lnTo>
                                  <a:pt x="272072" y="18478"/>
                                </a:lnTo>
                                <a:lnTo>
                                  <a:pt x="272072" y="0"/>
                                </a:lnTo>
                                <a:close/>
                              </a:path>
                              <a:path w="3913504" h="19050">
                                <a:moveTo>
                                  <a:pt x="339610" y="0"/>
                                </a:moveTo>
                                <a:lnTo>
                                  <a:pt x="337058" y="0"/>
                                </a:lnTo>
                                <a:lnTo>
                                  <a:pt x="337058" y="18478"/>
                                </a:lnTo>
                                <a:lnTo>
                                  <a:pt x="339610" y="18478"/>
                                </a:lnTo>
                                <a:lnTo>
                                  <a:pt x="339610" y="0"/>
                                </a:lnTo>
                                <a:close/>
                              </a:path>
                              <a:path w="3913504" h="19050">
                                <a:moveTo>
                                  <a:pt x="407162" y="0"/>
                                </a:moveTo>
                                <a:lnTo>
                                  <a:pt x="404609" y="0"/>
                                </a:lnTo>
                                <a:lnTo>
                                  <a:pt x="404609" y="18478"/>
                                </a:lnTo>
                                <a:lnTo>
                                  <a:pt x="407162" y="18478"/>
                                </a:lnTo>
                                <a:lnTo>
                                  <a:pt x="407162" y="0"/>
                                </a:lnTo>
                                <a:close/>
                              </a:path>
                              <a:path w="3913504" h="19050">
                                <a:moveTo>
                                  <a:pt x="474687" y="0"/>
                                </a:moveTo>
                                <a:lnTo>
                                  <a:pt x="472147" y="0"/>
                                </a:lnTo>
                                <a:lnTo>
                                  <a:pt x="472147" y="18478"/>
                                </a:lnTo>
                                <a:lnTo>
                                  <a:pt x="474687" y="18478"/>
                                </a:lnTo>
                                <a:lnTo>
                                  <a:pt x="474687" y="0"/>
                                </a:lnTo>
                                <a:close/>
                              </a:path>
                              <a:path w="3913504" h="19050">
                                <a:moveTo>
                                  <a:pt x="542226" y="0"/>
                                </a:moveTo>
                                <a:lnTo>
                                  <a:pt x="539686" y="0"/>
                                </a:lnTo>
                                <a:lnTo>
                                  <a:pt x="539686" y="18478"/>
                                </a:lnTo>
                                <a:lnTo>
                                  <a:pt x="542226" y="18478"/>
                                </a:lnTo>
                                <a:lnTo>
                                  <a:pt x="542226" y="0"/>
                                </a:lnTo>
                                <a:close/>
                              </a:path>
                              <a:path w="3913504" h="19050">
                                <a:moveTo>
                                  <a:pt x="609130" y="0"/>
                                </a:moveTo>
                                <a:lnTo>
                                  <a:pt x="606590" y="0"/>
                                </a:lnTo>
                                <a:lnTo>
                                  <a:pt x="606590" y="18478"/>
                                </a:lnTo>
                                <a:lnTo>
                                  <a:pt x="609130" y="18478"/>
                                </a:lnTo>
                                <a:lnTo>
                                  <a:pt x="609130" y="0"/>
                                </a:lnTo>
                                <a:close/>
                              </a:path>
                              <a:path w="3913504" h="19050">
                                <a:moveTo>
                                  <a:pt x="676668" y="0"/>
                                </a:moveTo>
                                <a:lnTo>
                                  <a:pt x="674128" y="0"/>
                                </a:lnTo>
                                <a:lnTo>
                                  <a:pt x="674128" y="18478"/>
                                </a:lnTo>
                                <a:lnTo>
                                  <a:pt x="676668" y="18478"/>
                                </a:lnTo>
                                <a:lnTo>
                                  <a:pt x="676668" y="0"/>
                                </a:lnTo>
                                <a:close/>
                              </a:path>
                              <a:path w="3913504" h="19050">
                                <a:moveTo>
                                  <a:pt x="744207" y="0"/>
                                </a:moveTo>
                                <a:lnTo>
                                  <a:pt x="741667" y="0"/>
                                </a:lnTo>
                                <a:lnTo>
                                  <a:pt x="741667" y="18478"/>
                                </a:lnTo>
                                <a:lnTo>
                                  <a:pt x="744207" y="18478"/>
                                </a:lnTo>
                                <a:lnTo>
                                  <a:pt x="744207" y="0"/>
                                </a:lnTo>
                                <a:close/>
                              </a:path>
                              <a:path w="3913504" h="19050">
                                <a:moveTo>
                                  <a:pt x="811758" y="0"/>
                                </a:moveTo>
                                <a:lnTo>
                                  <a:pt x="809193" y="0"/>
                                </a:lnTo>
                                <a:lnTo>
                                  <a:pt x="809193" y="18478"/>
                                </a:lnTo>
                                <a:lnTo>
                                  <a:pt x="811758" y="18478"/>
                                </a:lnTo>
                                <a:lnTo>
                                  <a:pt x="811758" y="0"/>
                                </a:lnTo>
                                <a:close/>
                              </a:path>
                              <a:path w="3913504" h="19050">
                                <a:moveTo>
                                  <a:pt x="879297" y="0"/>
                                </a:moveTo>
                                <a:lnTo>
                                  <a:pt x="876731" y="0"/>
                                </a:lnTo>
                                <a:lnTo>
                                  <a:pt x="876731" y="18478"/>
                                </a:lnTo>
                                <a:lnTo>
                                  <a:pt x="879297" y="18478"/>
                                </a:lnTo>
                                <a:lnTo>
                                  <a:pt x="879297" y="0"/>
                                </a:lnTo>
                                <a:close/>
                              </a:path>
                              <a:path w="3913504" h="19050">
                                <a:moveTo>
                                  <a:pt x="946835" y="0"/>
                                </a:moveTo>
                                <a:lnTo>
                                  <a:pt x="944295" y="0"/>
                                </a:lnTo>
                                <a:lnTo>
                                  <a:pt x="944295" y="18478"/>
                                </a:lnTo>
                                <a:lnTo>
                                  <a:pt x="946835" y="18478"/>
                                </a:lnTo>
                                <a:lnTo>
                                  <a:pt x="946835" y="0"/>
                                </a:lnTo>
                                <a:close/>
                              </a:path>
                              <a:path w="3913504" h="19050">
                                <a:moveTo>
                                  <a:pt x="1013739" y="0"/>
                                </a:moveTo>
                                <a:lnTo>
                                  <a:pt x="1011186" y="0"/>
                                </a:lnTo>
                                <a:lnTo>
                                  <a:pt x="1011186" y="18478"/>
                                </a:lnTo>
                                <a:lnTo>
                                  <a:pt x="1013739" y="18478"/>
                                </a:lnTo>
                                <a:lnTo>
                                  <a:pt x="1013739" y="0"/>
                                </a:lnTo>
                                <a:close/>
                              </a:path>
                              <a:path w="3913504" h="19050">
                                <a:moveTo>
                                  <a:pt x="1081265" y="0"/>
                                </a:moveTo>
                                <a:lnTo>
                                  <a:pt x="1078725" y="0"/>
                                </a:lnTo>
                                <a:lnTo>
                                  <a:pt x="1078725" y="18478"/>
                                </a:lnTo>
                                <a:lnTo>
                                  <a:pt x="1081265" y="18478"/>
                                </a:lnTo>
                                <a:lnTo>
                                  <a:pt x="1081265" y="0"/>
                                </a:lnTo>
                                <a:close/>
                              </a:path>
                              <a:path w="3913504" h="19050">
                                <a:moveTo>
                                  <a:pt x="1148816" y="0"/>
                                </a:moveTo>
                                <a:lnTo>
                                  <a:pt x="1146276" y="0"/>
                                </a:lnTo>
                                <a:lnTo>
                                  <a:pt x="1146276" y="18478"/>
                                </a:lnTo>
                                <a:lnTo>
                                  <a:pt x="1148816" y="18478"/>
                                </a:lnTo>
                                <a:lnTo>
                                  <a:pt x="1148816" y="0"/>
                                </a:lnTo>
                                <a:close/>
                              </a:path>
                              <a:path w="3913504" h="19050">
                                <a:moveTo>
                                  <a:pt x="1216342" y="0"/>
                                </a:moveTo>
                                <a:lnTo>
                                  <a:pt x="1213815" y="0"/>
                                </a:lnTo>
                                <a:lnTo>
                                  <a:pt x="1213815" y="18478"/>
                                </a:lnTo>
                                <a:lnTo>
                                  <a:pt x="1216342" y="18478"/>
                                </a:lnTo>
                                <a:lnTo>
                                  <a:pt x="1216342" y="0"/>
                                </a:lnTo>
                                <a:close/>
                              </a:path>
                              <a:path w="3913504" h="19050">
                                <a:moveTo>
                                  <a:pt x="1283893" y="0"/>
                                </a:moveTo>
                                <a:lnTo>
                                  <a:pt x="1281353" y="0"/>
                                </a:lnTo>
                                <a:lnTo>
                                  <a:pt x="1281353" y="18478"/>
                                </a:lnTo>
                                <a:lnTo>
                                  <a:pt x="1283893" y="18478"/>
                                </a:lnTo>
                                <a:lnTo>
                                  <a:pt x="1283893" y="0"/>
                                </a:lnTo>
                                <a:close/>
                              </a:path>
                              <a:path w="3913504" h="19050">
                                <a:moveTo>
                                  <a:pt x="1351432" y="0"/>
                                </a:moveTo>
                                <a:lnTo>
                                  <a:pt x="1348892" y="0"/>
                                </a:lnTo>
                                <a:lnTo>
                                  <a:pt x="1348892" y="18478"/>
                                </a:lnTo>
                                <a:lnTo>
                                  <a:pt x="1351432" y="18478"/>
                                </a:lnTo>
                                <a:lnTo>
                                  <a:pt x="1351432" y="0"/>
                                </a:lnTo>
                                <a:close/>
                              </a:path>
                              <a:path w="3913504" h="19050">
                                <a:moveTo>
                                  <a:pt x="1418336" y="0"/>
                                </a:moveTo>
                                <a:lnTo>
                                  <a:pt x="1415796" y="0"/>
                                </a:lnTo>
                                <a:lnTo>
                                  <a:pt x="1415796" y="18478"/>
                                </a:lnTo>
                                <a:lnTo>
                                  <a:pt x="1418336" y="18478"/>
                                </a:lnTo>
                                <a:lnTo>
                                  <a:pt x="1418336" y="0"/>
                                </a:lnTo>
                                <a:close/>
                              </a:path>
                              <a:path w="3913504" h="19050">
                                <a:moveTo>
                                  <a:pt x="1485887" y="0"/>
                                </a:moveTo>
                                <a:lnTo>
                                  <a:pt x="1483347" y="0"/>
                                </a:lnTo>
                                <a:lnTo>
                                  <a:pt x="1483347" y="18478"/>
                                </a:lnTo>
                                <a:lnTo>
                                  <a:pt x="1485887" y="18478"/>
                                </a:lnTo>
                                <a:lnTo>
                                  <a:pt x="1485887" y="0"/>
                                </a:lnTo>
                                <a:close/>
                              </a:path>
                              <a:path w="3913504" h="19050">
                                <a:moveTo>
                                  <a:pt x="1553413" y="0"/>
                                </a:moveTo>
                                <a:lnTo>
                                  <a:pt x="1550873" y="0"/>
                                </a:lnTo>
                                <a:lnTo>
                                  <a:pt x="1550873" y="18478"/>
                                </a:lnTo>
                                <a:lnTo>
                                  <a:pt x="1553413" y="18478"/>
                                </a:lnTo>
                                <a:lnTo>
                                  <a:pt x="1553413" y="0"/>
                                </a:lnTo>
                                <a:close/>
                              </a:path>
                              <a:path w="3913504" h="19050">
                                <a:moveTo>
                                  <a:pt x="1620951" y="0"/>
                                </a:moveTo>
                                <a:lnTo>
                                  <a:pt x="1618424" y="0"/>
                                </a:lnTo>
                                <a:lnTo>
                                  <a:pt x="1618424" y="18478"/>
                                </a:lnTo>
                                <a:lnTo>
                                  <a:pt x="1620951" y="18478"/>
                                </a:lnTo>
                                <a:lnTo>
                                  <a:pt x="1620951" y="0"/>
                                </a:lnTo>
                                <a:close/>
                              </a:path>
                              <a:path w="3913504" h="19050">
                                <a:moveTo>
                                  <a:pt x="1688490" y="0"/>
                                </a:moveTo>
                                <a:lnTo>
                                  <a:pt x="1685963" y="0"/>
                                </a:lnTo>
                                <a:lnTo>
                                  <a:pt x="1685963" y="18478"/>
                                </a:lnTo>
                                <a:lnTo>
                                  <a:pt x="1688490" y="18478"/>
                                </a:lnTo>
                                <a:lnTo>
                                  <a:pt x="1688490" y="0"/>
                                </a:lnTo>
                                <a:close/>
                              </a:path>
                              <a:path w="3913504" h="19050">
                                <a:moveTo>
                                  <a:pt x="1756041" y="0"/>
                                </a:moveTo>
                                <a:lnTo>
                                  <a:pt x="1753501" y="0"/>
                                </a:lnTo>
                                <a:lnTo>
                                  <a:pt x="1753501" y="18478"/>
                                </a:lnTo>
                                <a:lnTo>
                                  <a:pt x="1756041" y="18478"/>
                                </a:lnTo>
                                <a:lnTo>
                                  <a:pt x="1756041" y="0"/>
                                </a:lnTo>
                                <a:close/>
                              </a:path>
                              <a:path w="3913504" h="19050">
                                <a:moveTo>
                                  <a:pt x="1822932" y="0"/>
                                </a:moveTo>
                                <a:lnTo>
                                  <a:pt x="1820405" y="0"/>
                                </a:lnTo>
                                <a:lnTo>
                                  <a:pt x="1820405" y="18478"/>
                                </a:lnTo>
                                <a:lnTo>
                                  <a:pt x="1822932" y="18478"/>
                                </a:lnTo>
                                <a:lnTo>
                                  <a:pt x="1822932" y="0"/>
                                </a:lnTo>
                                <a:close/>
                              </a:path>
                              <a:path w="3913504" h="19050">
                                <a:moveTo>
                                  <a:pt x="1890483" y="0"/>
                                </a:moveTo>
                                <a:lnTo>
                                  <a:pt x="1887943" y="0"/>
                                </a:lnTo>
                                <a:lnTo>
                                  <a:pt x="1887943" y="18478"/>
                                </a:lnTo>
                                <a:lnTo>
                                  <a:pt x="1890483" y="18478"/>
                                </a:lnTo>
                                <a:lnTo>
                                  <a:pt x="1890483" y="0"/>
                                </a:lnTo>
                                <a:close/>
                              </a:path>
                              <a:path w="3913504" h="19050">
                                <a:moveTo>
                                  <a:pt x="1958009" y="0"/>
                                </a:moveTo>
                                <a:lnTo>
                                  <a:pt x="1955482" y="0"/>
                                </a:lnTo>
                                <a:lnTo>
                                  <a:pt x="1955482" y="18478"/>
                                </a:lnTo>
                                <a:lnTo>
                                  <a:pt x="1958009" y="18478"/>
                                </a:lnTo>
                                <a:lnTo>
                                  <a:pt x="1958009" y="0"/>
                                </a:lnTo>
                                <a:close/>
                              </a:path>
                              <a:path w="3913504" h="19050">
                                <a:moveTo>
                                  <a:pt x="2025561" y="0"/>
                                </a:moveTo>
                                <a:lnTo>
                                  <a:pt x="2023008" y="0"/>
                                </a:lnTo>
                                <a:lnTo>
                                  <a:pt x="2023008" y="18478"/>
                                </a:lnTo>
                                <a:lnTo>
                                  <a:pt x="2025561" y="18478"/>
                                </a:lnTo>
                                <a:lnTo>
                                  <a:pt x="2025561" y="0"/>
                                </a:lnTo>
                                <a:close/>
                              </a:path>
                              <a:path w="3913504" h="19050">
                                <a:moveTo>
                                  <a:pt x="2093087" y="0"/>
                                </a:moveTo>
                                <a:lnTo>
                                  <a:pt x="2090547" y="0"/>
                                </a:lnTo>
                                <a:lnTo>
                                  <a:pt x="2090547" y="18478"/>
                                </a:lnTo>
                                <a:lnTo>
                                  <a:pt x="2093087" y="18478"/>
                                </a:lnTo>
                                <a:lnTo>
                                  <a:pt x="2093087" y="0"/>
                                </a:lnTo>
                                <a:close/>
                              </a:path>
                              <a:path w="3913504" h="19050">
                                <a:moveTo>
                                  <a:pt x="2160651" y="0"/>
                                </a:moveTo>
                                <a:lnTo>
                                  <a:pt x="2158085" y="0"/>
                                </a:lnTo>
                                <a:lnTo>
                                  <a:pt x="2158085" y="18478"/>
                                </a:lnTo>
                                <a:lnTo>
                                  <a:pt x="2160651" y="18478"/>
                                </a:lnTo>
                                <a:lnTo>
                                  <a:pt x="2160651" y="0"/>
                                </a:lnTo>
                                <a:close/>
                              </a:path>
                              <a:path w="3913504" h="19050">
                                <a:moveTo>
                                  <a:pt x="2227529" y="0"/>
                                </a:moveTo>
                                <a:lnTo>
                                  <a:pt x="2224989" y="0"/>
                                </a:lnTo>
                                <a:lnTo>
                                  <a:pt x="2224989" y="18478"/>
                                </a:lnTo>
                                <a:lnTo>
                                  <a:pt x="2227529" y="18478"/>
                                </a:lnTo>
                                <a:lnTo>
                                  <a:pt x="2227529" y="0"/>
                                </a:lnTo>
                                <a:close/>
                              </a:path>
                              <a:path w="3913504" h="19050">
                                <a:moveTo>
                                  <a:pt x="2295080" y="0"/>
                                </a:moveTo>
                                <a:lnTo>
                                  <a:pt x="2292540" y="0"/>
                                </a:lnTo>
                                <a:lnTo>
                                  <a:pt x="2292540" y="18478"/>
                                </a:lnTo>
                                <a:lnTo>
                                  <a:pt x="2295080" y="18478"/>
                                </a:lnTo>
                                <a:lnTo>
                                  <a:pt x="2295080" y="0"/>
                                </a:lnTo>
                                <a:close/>
                              </a:path>
                              <a:path w="3913504" h="19050">
                                <a:moveTo>
                                  <a:pt x="2362631" y="0"/>
                                </a:moveTo>
                                <a:lnTo>
                                  <a:pt x="2360091" y="0"/>
                                </a:lnTo>
                                <a:lnTo>
                                  <a:pt x="2360091" y="18478"/>
                                </a:lnTo>
                                <a:lnTo>
                                  <a:pt x="2362631" y="18478"/>
                                </a:lnTo>
                                <a:lnTo>
                                  <a:pt x="2362631" y="0"/>
                                </a:lnTo>
                                <a:close/>
                              </a:path>
                              <a:path w="3913504" h="19050">
                                <a:moveTo>
                                  <a:pt x="2430157" y="0"/>
                                </a:moveTo>
                                <a:lnTo>
                                  <a:pt x="2427617" y="0"/>
                                </a:lnTo>
                                <a:lnTo>
                                  <a:pt x="2427617" y="18478"/>
                                </a:lnTo>
                                <a:lnTo>
                                  <a:pt x="2430157" y="18478"/>
                                </a:lnTo>
                                <a:lnTo>
                                  <a:pt x="2430157" y="0"/>
                                </a:lnTo>
                                <a:close/>
                              </a:path>
                              <a:path w="3913504" h="19050">
                                <a:moveTo>
                                  <a:pt x="2497709" y="0"/>
                                </a:moveTo>
                                <a:lnTo>
                                  <a:pt x="2495143" y="0"/>
                                </a:lnTo>
                                <a:lnTo>
                                  <a:pt x="2495143" y="18478"/>
                                </a:lnTo>
                                <a:lnTo>
                                  <a:pt x="2497709" y="18478"/>
                                </a:lnTo>
                                <a:lnTo>
                                  <a:pt x="2497709" y="0"/>
                                </a:lnTo>
                                <a:close/>
                              </a:path>
                              <a:path w="3913504" h="19050">
                                <a:moveTo>
                                  <a:pt x="2565247" y="0"/>
                                </a:moveTo>
                                <a:lnTo>
                                  <a:pt x="2562695" y="0"/>
                                </a:lnTo>
                                <a:lnTo>
                                  <a:pt x="2562695" y="18478"/>
                                </a:lnTo>
                                <a:lnTo>
                                  <a:pt x="2565247" y="18478"/>
                                </a:lnTo>
                                <a:lnTo>
                                  <a:pt x="2565247" y="0"/>
                                </a:lnTo>
                                <a:close/>
                              </a:path>
                              <a:path w="3913504" h="19050">
                                <a:moveTo>
                                  <a:pt x="2632125" y="0"/>
                                </a:moveTo>
                                <a:lnTo>
                                  <a:pt x="2629598" y="0"/>
                                </a:lnTo>
                                <a:lnTo>
                                  <a:pt x="2629598" y="18478"/>
                                </a:lnTo>
                                <a:lnTo>
                                  <a:pt x="2632125" y="18478"/>
                                </a:lnTo>
                                <a:lnTo>
                                  <a:pt x="2632125" y="0"/>
                                </a:lnTo>
                                <a:close/>
                              </a:path>
                              <a:path w="3913504" h="19050">
                                <a:moveTo>
                                  <a:pt x="2699702" y="0"/>
                                </a:moveTo>
                                <a:lnTo>
                                  <a:pt x="2697137" y="0"/>
                                </a:lnTo>
                                <a:lnTo>
                                  <a:pt x="2697137" y="18478"/>
                                </a:lnTo>
                                <a:lnTo>
                                  <a:pt x="2699702" y="18478"/>
                                </a:lnTo>
                                <a:lnTo>
                                  <a:pt x="2699702" y="0"/>
                                </a:lnTo>
                                <a:close/>
                              </a:path>
                              <a:path w="3913504" h="19050">
                                <a:moveTo>
                                  <a:pt x="2767228" y="0"/>
                                </a:moveTo>
                                <a:lnTo>
                                  <a:pt x="2764688" y="0"/>
                                </a:lnTo>
                                <a:lnTo>
                                  <a:pt x="2764688" y="18478"/>
                                </a:lnTo>
                                <a:lnTo>
                                  <a:pt x="2767228" y="18478"/>
                                </a:lnTo>
                                <a:lnTo>
                                  <a:pt x="2767228" y="0"/>
                                </a:lnTo>
                                <a:close/>
                              </a:path>
                              <a:path w="3913504" h="19050">
                                <a:moveTo>
                                  <a:pt x="2834779" y="0"/>
                                </a:moveTo>
                                <a:lnTo>
                                  <a:pt x="2832227" y="0"/>
                                </a:lnTo>
                                <a:lnTo>
                                  <a:pt x="2832227" y="18478"/>
                                </a:lnTo>
                                <a:lnTo>
                                  <a:pt x="2834779" y="18478"/>
                                </a:lnTo>
                                <a:lnTo>
                                  <a:pt x="2834779" y="0"/>
                                </a:lnTo>
                                <a:close/>
                              </a:path>
                              <a:path w="3913504" h="19050">
                                <a:moveTo>
                                  <a:pt x="2902318" y="0"/>
                                </a:moveTo>
                                <a:lnTo>
                                  <a:pt x="2899765" y="0"/>
                                </a:lnTo>
                                <a:lnTo>
                                  <a:pt x="2899765" y="18478"/>
                                </a:lnTo>
                                <a:lnTo>
                                  <a:pt x="2902318" y="18478"/>
                                </a:lnTo>
                                <a:lnTo>
                                  <a:pt x="2902318" y="0"/>
                                </a:lnTo>
                                <a:close/>
                              </a:path>
                              <a:path w="3913504" h="19050">
                                <a:moveTo>
                                  <a:pt x="2969857" y="0"/>
                                </a:moveTo>
                                <a:lnTo>
                                  <a:pt x="2967304" y="0"/>
                                </a:lnTo>
                                <a:lnTo>
                                  <a:pt x="2967304" y="18478"/>
                                </a:lnTo>
                                <a:lnTo>
                                  <a:pt x="2969857" y="18478"/>
                                </a:lnTo>
                                <a:lnTo>
                                  <a:pt x="2969857" y="0"/>
                                </a:lnTo>
                                <a:close/>
                              </a:path>
                              <a:path w="3913504" h="19050">
                                <a:moveTo>
                                  <a:pt x="3036760" y="0"/>
                                </a:moveTo>
                                <a:lnTo>
                                  <a:pt x="3034207" y="0"/>
                                </a:lnTo>
                                <a:lnTo>
                                  <a:pt x="3034207" y="18478"/>
                                </a:lnTo>
                                <a:lnTo>
                                  <a:pt x="3036760" y="18478"/>
                                </a:lnTo>
                                <a:lnTo>
                                  <a:pt x="3036760" y="0"/>
                                </a:lnTo>
                                <a:close/>
                              </a:path>
                              <a:path w="3913504" h="19050">
                                <a:moveTo>
                                  <a:pt x="3104286" y="0"/>
                                </a:moveTo>
                                <a:lnTo>
                                  <a:pt x="3101746" y="0"/>
                                </a:lnTo>
                                <a:lnTo>
                                  <a:pt x="3101746" y="18478"/>
                                </a:lnTo>
                                <a:lnTo>
                                  <a:pt x="3104286" y="18478"/>
                                </a:lnTo>
                                <a:lnTo>
                                  <a:pt x="3104286" y="0"/>
                                </a:lnTo>
                                <a:close/>
                              </a:path>
                              <a:path w="3913504" h="19050">
                                <a:moveTo>
                                  <a:pt x="3171825" y="0"/>
                                </a:moveTo>
                                <a:lnTo>
                                  <a:pt x="3169259" y="0"/>
                                </a:lnTo>
                                <a:lnTo>
                                  <a:pt x="3169259" y="18478"/>
                                </a:lnTo>
                                <a:lnTo>
                                  <a:pt x="3171825" y="18478"/>
                                </a:lnTo>
                                <a:lnTo>
                                  <a:pt x="3171825" y="0"/>
                                </a:lnTo>
                                <a:close/>
                              </a:path>
                              <a:path w="3913504" h="19050">
                                <a:moveTo>
                                  <a:pt x="3239376" y="0"/>
                                </a:moveTo>
                                <a:lnTo>
                                  <a:pt x="3236823" y="0"/>
                                </a:lnTo>
                                <a:lnTo>
                                  <a:pt x="3236823" y="18478"/>
                                </a:lnTo>
                                <a:lnTo>
                                  <a:pt x="3239376" y="18478"/>
                                </a:lnTo>
                                <a:lnTo>
                                  <a:pt x="3239376" y="0"/>
                                </a:lnTo>
                                <a:close/>
                              </a:path>
                              <a:path w="3913504" h="19050">
                                <a:moveTo>
                                  <a:pt x="3306902" y="0"/>
                                </a:moveTo>
                                <a:lnTo>
                                  <a:pt x="3304375" y="0"/>
                                </a:lnTo>
                                <a:lnTo>
                                  <a:pt x="3304375" y="18478"/>
                                </a:lnTo>
                                <a:lnTo>
                                  <a:pt x="3306902" y="18478"/>
                                </a:lnTo>
                                <a:lnTo>
                                  <a:pt x="3306902" y="0"/>
                                </a:lnTo>
                                <a:close/>
                              </a:path>
                              <a:path w="3913504" h="19050">
                                <a:moveTo>
                                  <a:pt x="3374466" y="0"/>
                                </a:moveTo>
                                <a:lnTo>
                                  <a:pt x="3371913" y="0"/>
                                </a:lnTo>
                                <a:lnTo>
                                  <a:pt x="3371913" y="18478"/>
                                </a:lnTo>
                                <a:lnTo>
                                  <a:pt x="3374466" y="18478"/>
                                </a:lnTo>
                                <a:lnTo>
                                  <a:pt x="3374466" y="0"/>
                                </a:lnTo>
                                <a:close/>
                              </a:path>
                              <a:path w="3913504" h="19050">
                                <a:moveTo>
                                  <a:pt x="3441369" y="0"/>
                                </a:moveTo>
                                <a:lnTo>
                                  <a:pt x="3438817" y="0"/>
                                </a:lnTo>
                                <a:lnTo>
                                  <a:pt x="3438817" y="18478"/>
                                </a:lnTo>
                                <a:lnTo>
                                  <a:pt x="3441369" y="18478"/>
                                </a:lnTo>
                                <a:lnTo>
                                  <a:pt x="3441369" y="0"/>
                                </a:lnTo>
                                <a:close/>
                              </a:path>
                              <a:path w="3913504" h="19050">
                                <a:moveTo>
                                  <a:pt x="3508895" y="0"/>
                                </a:moveTo>
                                <a:lnTo>
                                  <a:pt x="3506355" y="0"/>
                                </a:lnTo>
                                <a:lnTo>
                                  <a:pt x="3506355" y="18478"/>
                                </a:lnTo>
                                <a:lnTo>
                                  <a:pt x="3508895" y="18478"/>
                                </a:lnTo>
                                <a:lnTo>
                                  <a:pt x="3508895" y="0"/>
                                </a:lnTo>
                                <a:close/>
                              </a:path>
                              <a:path w="3913504" h="19050">
                                <a:moveTo>
                                  <a:pt x="3576434" y="0"/>
                                </a:moveTo>
                                <a:lnTo>
                                  <a:pt x="3573894" y="0"/>
                                </a:lnTo>
                                <a:lnTo>
                                  <a:pt x="3573894" y="18478"/>
                                </a:lnTo>
                                <a:lnTo>
                                  <a:pt x="3576434" y="18478"/>
                                </a:lnTo>
                                <a:lnTo>
                                  <a:pt x="3576434" y="0"/>
                                </a:lnTo>
                                <a:close/>
                              </a:path>
                              <a:path w="3913504" h="19050">
                                <a:moveTo>
                                  <a:pt x="3643960" y="0"/>
                                </a:moveTo>
                                <a:lnTo>
                                  <a:pt x="3641433" y="0"/>
                                </a:lnTo>
                                <a:lnTo>
                                  <a:pt x="3641433" y="18478"/>
                                </a:lnTo>
                                <a:lnTo>
                                  <a:pt x="3643960" y="18478"/>
                                </a:lnTo>
                                <a:lnTo>
                                  <a:pt x="3643960" y="0"/>
                                </a:lnTo>
                                <a:close/>
                              </a:path>
                              <a:path w="3913504" h="19050">
                                <a:moveTo>
                                  <a:pt x="3711524" y="0"/>
                                </a:moveTo>
                                <a:lnTo>
                                  <a:pt x="3708984" y="0"/>
                                </a:lnTo>
                                <a:lnTo>
                                  <a:pt x="3708984" y="18478"/>
                                </a:lnTo>
                                <a:lnTo>
                                  <a:pt x="3711524" y="18478"/>
                                </a:lnTo>
                                <a:lnTo>
                                  <a:pt x="3711524" y="0"/>
                                </a:lnTo>
                                <a:close/>
                              </a:path>
                              <a:path w="3913504" h="19050">
                                <a:moveTo>
                                  <a:pt x="3779024" y="0"/>
                                </a:moveTo>
                                <a:lnTo>
                                  <a:pt x="3776510" y="0"/>
                                </a:lnTo>
                                <a:lnTo>
                                  <a:pt x="3776510" y="18478"/>
                                </a:lnTo>
                                <a:lnTo>
                                  <a:pt x="3779024" y="18478"/>
                                </a:lnTo>
                                <a:lnTo>
                                  <a:pt x="3779024" y="0"/>
                                </a:lnTo>
                                <a:close/>
                              </a:path>
                              <a:path w="3913504" h="19050">
                                <a:moveTo>
                                  <a:pt x="3845966" y="0"/>
                                </a:moveTo>
                                <a:lnTo>
                                  <a:pt x="3843426" y="0"/>
                                </a:lnTo>
                                <a:lnTo>
                                  <a:pt x="3843426" y="18478"/>
                                </a:lnTo>
                                <a:lnTo>
                                  <a:pt x="3845966" y="18478"/>
                                </a:lnTo>
                                <a:lnTo>
                                  <a:pt x="3845966" y="0"/>
                                </a:lnTo>
                                <a:close/>
                              </a:path>
                              <a:path w="3913504" h="19050">
                                <a:moveTo>
                                  <a:pt x="3913492" y="0"/>
                                </a:moveTo>
                                <a:lnTo>
                                  <a:pt x="3910952" y="0"/>
                                </a:lnTo>
                                <a:lnTo>
                                  <a:pt x="3910952" y="18478"/>
                                </a:lnTo>
                                <a:lnTo>
                                  <a:pt x="3913492" y="18478"/>
                                </a:lnTo>
                                <a:lnTo>
                                  <a:pt x="3913492" y="0"/>
                                </a:lnTo>
                                <a:close/>
                              </a:path>
                            </a:pathLst>
                          </a:custGeom>
                          <a:solidFill>
                            <a:srgbClr val="231F20"/>
                          </a:solidFill>
                        </wps:spPr>
                        <wps:bodyPr wrap="square" lIns="0" tIns="0" rIns="0" bIns="0" rtlCol="0">
                          <a:prstTxWarp prst="textNoShape">
                            <a:avLst/>
                          </a:prstTxWarp>
                          <a:noAutofit/>
                        </wps:bodyPr>
                      </wps:wsp>
                      <wps:wsp>
                        <wps:cNvPr id="71" name="Graphic 71"/>
                        <wps:cNvSpPr/>
                        <wps:spPr>
                          <a:xfrm>
                            <a:off x="101561" y="137664"/>
                            <a:ext cx="46990" cy="46990"/>
                          </a:xfrm>
                          <a:custGeom>
                            <a:avLst/>
                            <a:gdLst/>
                            <a:ahLst/>
                            <a:cxnLst/>
                            <a:rect l="l" t="t" r="r" b="b"/>
                            <a:pathLst>
                              <a:path w="46990" h="46990">
                                <a:moveTo>
                                  <a:pt x="46384" y="0"/>
                                </a:moveTo>
                                <a:lnTo>
                                  <a:pt x="0" y="0"/>
                                </a:lnTo>
                                <a:lnTo>
                                  <a:pt x="0" y="46904"/>
                                </a:lnTo>
                                <a:lnTo>
                                  <a:pt x="46384" y="46904"/>
                                </a:lnTo>
                                <a:lnTo>
                                  <a:pt x="46384" y="0"/>
                                </a:lnTo>
                                <a:close/>
                              </a:path>
                            </a:pathLst>
                          </a:custGeom>
                          <a:solidFill>
                            <a:srgbClr val="5B5C5E"/>
                          </a:solidFill>
                        </wps:spPr>
                        <wps:bodyPr wrap="square" lIns="0" tIns="0" rIns="0" bIns="0" rtlCol="0">
                          <a:prstTxWarp prst="textNoShape">
                            <a:avLst/>
                          </a:prstTxWarp>
                          <a:noAutofit/>
                        </wps:bodyPr>
                      </wps:wsp>
                      <wps:wsp>
                        <wps:cNvPr id="72" name="Graphic 72"/>
                        <wps:cNvSpPr/>
                        <wps:spPr>
                          <a:xfrm>
                            <a:off x="97472" y="133590"/>
                            <a:ext cx="1532890" cy="55244"/>
                          </a:xfrm>
                          <a:custGeom>
                            <a:avLst/>
                            <a:gdLst/>
                            <a:ahLst/>
                            <a:cxnLst/>
                            <a:rect l="l" t="t" r="r" b="b"/>
                            <a:pathLst>
                              <a:path w="1532890" h="55244">
                                <a:moveTo>
                                  <a:pt x="54546" y="2019"/>
                                </a:moveTo>
                                <a:lnTo>
                                  <a:pt x="52501" y="0"/>
                                </a:lnTo>
                                <a:lnTo>
                                  <a:pt x="46380" y="0"/>
                                </a:lnTo>
                                <a:lnTo>
                                  <a:pt x="46380" y="8140"/>
                                </a:lnTo>
                                <a:lnTo>
                                  <a:pt x="46380" y="46888"/>
                                </a:lnTo>
                                <a:lnTo>
                                  <a:pt x="8153" y="46888"/>
                                </a:lnTo>
                                <a:lnTo>
                                  <a:pt x="8153" y="8140"/>
                                </a:lnTo>
                                <a:lnTo>
                                  <a:pt x="46380" y="8140"/>
                                </a:lnTo>
                                <a:lnTo>
                                  <a:pt x="46380" y="0"/>
                                </a:lnTo>
                                <a:lnTo>
                                  <a:pt x="2044" y="0"/>
                                </a:lnTo>
                                <a:lnTo>
                                  <a:pt x="0" y="2019"/>
                                </a:lnTo>
                                <a:lnTo>
                                  <a:pt x="0" y="53009"/>
                                </a:lnTo>
                                <a:lnTo>
                                  <a:pt x="2044" y="55054"/>
                                </a:lnTo>
                                <a:lnTo>
                                  <a:pt x="52501" y="55054"/>
                                </a:lnTo>
                                <a:lnTo>
                                  <a:pt x="54546" y="53009"/>
                                </a:lnTo>
                                <a:lnTo>
                                  <a:pt x="54546" y="50965"/>
                                </a:lnTo>
                                <a:lnTo>
                                  <a:pt x="54546" y="46888"/>
                                </a:lnTo>
                                <a:lnTo>
                                  <a:pt x="54546" y="8140"/>
                                </a:lnTo>
                                <a:lnTo>
                                  <a:pt x="54546" y="4064"/>
                                </a:lnTo>
                                <a:lnTo>
                                  <a:pt x="54546" y="2019"/>
                                </a:lnTo>
                                <a:close/>
                              </a:path>
                              <a:path w="1532890" h="55244">
                                <a:moveTo>
                                  <a:pt x="839533" y="2019"/>
                                </a:moveTo>
                                <a:lnTo>
                                  <a:pt x="837501" y="0"/>
                                </a:lnTo>
                                <a:lnTo>
                                  <a:pt x="831392" y="0"/>
                                </a:lnTo>
                                <a:lnTo>
                                  <a:pt x="831392" y="8140"/>
                                </a:lnTo>
                                <a:lnTo>
                                  <a:pt x="831392" y="46888"/>
                                </a:lnTo>
                                <a:lnTo>
                                  <a:pt x="792645" y="46888"/>
                                </a:lnTo>
                                <a:lnTo>
                                  <a:pt x="792645" y="8140"/>
                                </a:lnTo>
                                <a:lnTo>
                                  <a:pt x="831392" y="8140"/>
                                </a:lnTo>
                                <a:lnTo>
                                  <a:pt x="831392" y="0"/>
                                </a:lnTo>
                                <a:lnTo>
                                  <a:pt x="786523" y="0"/>
                                </a:lnTo>
                                <a:lnTo>
                                  <a:pt x="784491" y="2019"/>
                                </a:lnTo>
                                <a:lnTo>
                                  <a:pt x="784491" y="53009"/>
                                </a:lnTo>
                                <a:lnTo>
                                  <a:pt x="786523" y="55054"/>
                                </a:lnTo>
                                <a:lnTo>
                                  <a:pt x="837501" y="55054"/>
                                </a:lnTo>
                                <a:lnTo>
                                  <a:pt x="839533" y="53009"/>
                                </a:lnTo>
                                <a:lnTo>
                                  <a:pt x="839533" y="50965"/>
                                </a:lnTo>
                                <a:lnTo>
                                  <a:pt x="839533" y="46888"/>
                                </a:lnTo>
                                <a:lnTo>
                                  <a:pt x="839533" y="8140"/>
                                </a:lnTo>
                                <a:lnTo>
                                  <a:pt x="839533" y="4064"/>
                                </a:lnTo>
                                <a:lnTo>
                                  <a:pt x="839533" y="2019"/>
                                </a:lnTo>
                                <a:close/>
                              </a:path>
                              <a:path w="1532890" h="55244">
                                <a:moveTo>
                                  <a:pt x="1532788" y="2019"/>
                                </a:moveTo>
                                <a:lnTo>
                                  <a:pt x="1530756" y="0"/>
                                </a:lnTo>
                                <a:lnTo>
                                  <a:pt x="1480273" y="0"/>
                                </a:lnTo>
                                <a:lnTo>
                                  <a:pt x="1478254" y="2019"/>
                                </a:lnTo>
                                <a:lnTo>
                                  <a:pt x="1478254" y="53009"/>
                                </a:lnTo>
                                <a:lnTo>
                                  <a:pt x="1480273" y="55054"/>
                                </a:lnTo>
                                <a:lnTo>
                                  <a:pt x="1530756" y="55054"/>
                                </a:lnTo>
                                <a:lnTo>
                                  <a:pt x="1532788" y="53009"/>
                                </a:lnTo>
                                <a:lnTo>
                                  <a:pt x="1532788" y="50965"/>
                                </a:lnTo>
                                <a:lnTo>
                                  <a:pt x="1532788" y="46888"/>
                                </a:lnTo>
                                <a:lnTo>
                                  <a:pt x="1532788" y="8140"/>
                                </a:lnTo>
                                <a:lnTo>
                                  <a:pt x="1532788" y="4064"/>
                                </a:lnTo>
                                <a:lnTo>
                                  <a:pt x="1532788" y="2019"/>
                                </a:lnTo>
                                <a:close/>
                              </a:path>
                            </a:pathLst>
                          </a:custGeom>
                          <a:solidFill>
                            <a:srgbClr val="231F20"/>
                          </a:solidFill>
                        </wps:spPr>
                        <wps:bodyPr wrap="square" lIns="0" tIns="0" rIns="0" bIns="0" rtlCol="0">
                          <a:prstTxWarp prst="textNoShape">
                            <a:avLst/>
                          </a:prstTxWarp>
                          <a:noAutofit/>
                        </wps:bodyPr>
                      </wps:wsp>
                      <wps:wsp>
                        <wps:cNvPr id="73" name="Graphic 73"/>
                        <wps:cNvSpPr/>
                        <wps:spPr>
                          <a:xfrm>
                            <a:off x="2179751" y="137664"/>
                            <a:ext cx="46990" cy="46990"/>
                          </a:xfrm>
                          <a:custGeom>
                            <a:avLst/>
                            <a:gdLst/>
                            <a:ahLst/>
                            <a:cxnLst/>
                            <a:rect l="l" t="t" r="r" b="b"/>
                            <a:pathLst>
                              <a:path w="46990" h="46990">
                                <a:moveTo>
                                  <a:pt x="46913" y="0"/>
                                </a:moveTo>
                                <a:lnTo>
                                  <a:pt x="0" y="0"/>
                                </a:lnTo>
                                <a:lnTo>
                                  <a:pt x="0" y="46904"/>
                                </a:lnTo>
                                <a:lnTo>
                                  <a:pt x="46913" y="46904"/>
                                </a:lnTo>
                                <a:lnTo>
                                  <a:pt x="46913" y="0"/>
                                </a:lnTo>
                                <a:close/>
                              </a:path>
                            </a:pathLst>
                          </a:custGeom>
                          <a:solidFill>
                            <a:srgbClr val="B8BABC"/>
                          </a:solidFill>
                        </wps:spPr>
                        <wps:bodyPr wrap="square" lIns="0" tIns="0" rIns="0" bIns="0" rtlCol="0">
                          <a:prstTxWarp prst="textNoShape">
                            <a:avLst/>
                          </a:prstTxWarp>
                          <a:noAutofit/>
                        </wps:bodyPr>
                      </wps:wsp>
                      <wps:wsp>
                        <wps:cNvPr id="74" name="Graphic 74"/>
                        <wps:cNvSpPr/>
                        <wps:spPr>
                          <a:xfrm>
                            <a:off x="2175687" y="133591"/>
                            <a:ext cx="55244" cy="55244"/>
                          </a:xfrm>
                          <a:custGeom>
                            <a:avLst/>
                            <a:gdLst/>
                            <a:ahLst/>
                            <a:cxnLst/>
                            <a:rect l="l" t="t" r="r" b="b"/>
                            <a:pathLst>
                              <a:path w="55244" h="55244">
                                <a:moveTo>
                                  <a:pt x="52997" y="0"/>
                                </a:moveTo>
                                <a:lnTo>
                                  <a:pt x="2019" y="0"/>
                                </a:lnTo>
                                <a:lnTo>
                                  <a:pt x="0" y="2019"/>
                                </a:lnTo>
                                <a:lnTo>
                                  <a:pt x="0" y="53009"/>
                                </a:lnTo>
                                <a:lnTo>
                                  <a:pt x="2019" y="55054"/>
                                </a:lnTo>
                                <a:lnTo>
                                  <a:pt x="52997" y="55054"/>
                                </a:lnTo>
                                <a:lnTo>
                                  <a:pt x="55041" y="53009"/>
                                </a:lnTo>
                                <a:lnTo>
                                  <a:pt x="55041" y="50965"/>
                                </a:lnTo>
                                <a:lnTo>
                                  <a:pt x="8153" y="50965"/>
                                </a:lnTo>
                                <a:lnTo>
                                  <a:pt x="4064" y="46888"/>
                                </a:lnTo>
                                <a:lnTo>
                                  <a:pt x="8153" y="46888"/>
                                </a:lnTo>
                                <a:lnTo>
                                  <a:pt x="8153" y="8140"/>
                                </a:lnTo>
                                <a:lnTo>
                                  <a:pt x="4063" y="8140"/>
                                </a:lnTo>
                                <a:lnTo>
                                  <a:pt x="8153" y="4064"/>
                                </a:lnTo>
                                <a:lnTo>
                                  <a:pt x="55041" y="4064"/>
                                </a:lnTo>
                                <a:lnTo>
                                  <a:pt x="55041" y="2019"/>
                                </a:lnTo>
                                <a:lnTo>
                                  <a:pt x="52997" y="0"/>
                                </a:lnTo>
                                <a:close/>
                              </a:path>
                              <a:path w="55244" h="55244">
                                <a:moveTo>
                                  <a:pt x="8153" y="46888"/>
                                </a:moveTo>
                                <a:lnTo>
                                  <a:pt x="4064" y="46888"/>
                                </a:lnTo>
                                <a:lnTo>
                                  <a:pt x="8153" y="50965"/>
                                </a:lnTo>
                                <a:lnTo>
                                  <a:pt x="8153" y="46888"/>
                                </a:lnTo>
                                <a:close/>
                              </a:path>
                              <a:path w="55244" h="55244">
                                <a:moveTo>
                                  <a:pt x="46875" y="46888"/>
                                </a:moveTo>
                                <a:lnTo>
                                  <a:pt x="8153" y="46888"/>
                                </a:lnTo>
                                <a:lnTo>
                                  <a:pt x="8153" y="50965"/>
                                </a:lnTo>
                                <a:lnTo>
                                  <a:pt x="46875" y="50965"/>
                                </a:lnTo>
                                <a:lnTo>
                                  <a:pt x="46875" y="46888"/>
                                </a:lnTo>
                                <a:close/>
                              </a:path>
                              <a:path w="55244" h="55244">
                                <a:moveTo>
                                  <a:pt x="46875" y="4064"/>
                                </a:moveTo>
                                <a:lnTo>
                                  <a:pt x="46875" y="50965"/>
                                </a:lnTo>
                                <a:lnTo>
                                  <a:pt x="50977" y="46888"/>
                                </a:lnTo>
                                <a:lnTo>
                                  <a:pt x="55041" y="46888"/>
                                </a:lnTo>
                                <a:lnTo>
                                  <a:pt x="55041" y="8140"/>
                                </a:lnTo>
                                <a:lnTo>
                                  <a:pt x="50977" y="8140"/>
                                </a:lnTo>
                                <a:lnTo>
                                  <a:pt x="46875" y="4064"/>
                                </a:lnTo>
                                <a:close/>
                              </a:path>
                              <a:path w="55244" h="55244">
                                <a:moveTo>
                                  <a:pt x="55041" y="46888"/>
                                </a:moveTo>
                                <a:lnTo>
                                  <a:pt x="50977" y="46888"/>
                                </a:lnTo>
                                <a:lnTo>
                                  <a:pt x="46875" y="50965"/>
                                </a:lnTo>
                                <a:lnTo>
                                  <a:pt x="55041" y="50965"/>
                                </a:lnTo>
                                <a:lnTo>
                                  <a:pt x="55041" y="46888"/>
                                </a:lnTo>
                                <a:close/>
                              </a:path>
                              <a:path w="55244" h="55244">
                                <a:moveTo>
                                  <a:pt x="8153" y="4064"/>
                                </a:moveTo>
                                <a:lnTo>
                                  <a:pt x="4063" y="8140"/>
                                </a:lnTo>
                                <a:lnTo>
                                  <a:pt x="8153" y="8140"/>
                                </a:lnTo>
                                <a:lnTo>
                                  <a:pt x="8153" y="4064"/>
                                </a:lnTo>
                                <a:close/>
                              </a:path>
                              <a:path w="55244" h="55244">
                                <a:moveTo>
                                  <a:pt x="46875" y="4064"/>
                                </a:moveTo>
                                <a:lnTo>
                                  <a:pt x="8153" y="4064"/>
                                </a:lnTo>
                                <a:lnTo>
                                  <a:pt x="8153" y="8140"/>
                                </a:lnTo>
                                <a:lnTo>
                                  <a:pt x="46875" y="8140"/>
                                </a:lnTo>
                                <a:lnTo>
                                  <a:pt x="46875" y="4064"/>
                                </a:lnTo>
                                <a:close/>
                              </a:path>
                              <a:path w="55244" h="55244">
                                <a:moveTo>
                                  <a:pt x="55041" y="4064"/>
                                </a:moveTo>
                                <a:lnTo>
                                  <a:pt x="46875" y="4064"/>
                                </a:lnTo>
                                <a:lnTo>
                                  <a:pt x="50977" y="8140"/>
                                </a:lnTo>
                                <a:lnTo>
                                  <a:pt x="55041" y="8140"/>
                                </a:lnTo>
                                <a:lnTo>
                                  <a:pt x="55041" y="4064"/>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6" cstate="print"/>
                          <a:stretch>
                            <a:fillRect/>
                          </a:stretch>
                        </pic:blipFill>
                        <pic:spPr>
                          <a:xfrm>
                            <a:off x="35300" y="1447342"/>
                            <a:ext cx="3890777" cy="631875"/>
                          </a:xfrm>
                          <a:prstGeom prst="rect">
                            <a:avLst/>
                          </a:prstGeom>
                        </pic:spPr>
                      </pic:pic>
                      <wps:wsp>
                        <wps:cNvPr id="76" name="Textbox 76"/>
                        <wps:cNvSpPr txBox="1"/>
                        <wps:spPr>
                          <a:xfrm>
                            <a:off x="168332" y="99924"/>
                            <a:ext cx="509905" cy="113664"/>
                          </a:xfrm>
                          <a:prstGeom prst="rect">
                            <a:avLst/>
                          </a:prstGeom>
                        </wps:spPr>
                        <wps:txbx>
                          <w:txbxContent>
                            <w:p w14:paraId="028AB7EB" w14:textId="77777777" w:rsidR="00F1267E" w:rsidRDefault="00260777">
                              <w:pPr>
                                <w:spacing w:before="13"/>
                                <w:rPr>
                                  <w:rFonts w:ascii="Arial MT"/>
                                  <w:sz w:val="13"/>
                                </w:rPr>
                              </w:pPr>
                              <w:r>
                                <w:rPr>
                                  <w:rFonts w:ascii="Arial MT"/>
                                  <w:color w:val="231F20"/>
                                  <w:spacing w:val="-2"/>
                                  <w:w w:val="105"/>
                                  <w:sz w:val="13"/>
                                </w:rPr>
                                <w:t>Commodities</w:t>
                              </w:r>
                            </w:p>
                          </w:txbxContent>
                        </wps:txbx>
                        <wps:bodyPr wrap="square" lIns="0" tIns="0" rIns="0" bIns="0" rtlCol="0">
                          <a:noAutofit/>
                        </wps:bodyPr>
                      </wps:wsp>
                      <wps:wsp>
                        <wps:cNvPr id="77" name="Textbox 77"/>
                        <wps:cNvSpPr txBox="1"/>
                        <wps:spPr>
                          <a:xfrm>
                            <a:off x="952807" y="99924"/>
                            <a:ext cx="424815" cy="113664"/>
                          </a:xfrm>
                          <a:prstGeom prst="rect">
                            <a:avLst/>
                          </a:prstGeom>
                        </wps:spPr>
                        <wps:txbx>
                          <w:txbxContent>
                            <w:p w14:paraId="0A41BCE8" w14:textId="77777777" w:rsidR="00F1267E" w:rsidRDefault="00260777">
                              <w:pPr>
                                <w:spacing w:before="13"/>
                                <w:rPr>
                                  <w:rFonts w:ascii="Arial MT"/>
                                  <w:sz w:val="13"/>
                                </w:rPr>
                              </w:pPr>
                              <w:r>
                                <w:rPr>
                                  <w:rFonts w:ascii="Arial MT"/>
                                  <w:color w:val="231F20"/>
                                  <w:spacing w:val="-2"/>
                                  <w:w w:val="105"/>
                                  <w:sz w:val="13"/>
                                </w:rPr>
                                <w:t>Currencies</w:t>
                              </w:r>
                            </w:p>
                          </w:txbxContent>
                        </wps:txbx>
                        <wps:bodyPr wrap="square" lIns="0" tIns="0" rIns="0" bIns="0" rtlCol="0">
                          <a:noAutofit/>
                        </wps:bodyPr>
                      </wps:wsp>
                      <wps:wsp>
                        <wps:cNvPr id="78" name="Textbox 78"/>
                        <wps:cNvSpPr txBox="1"/>
                        <wps:spPr>
                          <a:xfrm>
                            <a:off x="1646567" y="99924"/>
                            <a:ext cx="298450" cy="113664"/>
                          </a:xfrm>
                          <a:prstGeom prst="rect">
                            <a:avLst/>
                          </a:prstGeom>
                        </wps:spPr>
                        <wps:txbx>
                          <w:txbxContent>
                            <w:p w14:paraId="5F35E9C3" w14:textId="77777777" w:rsidR="00F1267E" w:rsidRDefault="00260777">
                              <w:pPr>
                                <w:spacing w:before="13"/>
                                <w:rPr>
                                  <w:rFonts w:ascii="Arial MT"/>
                                  <w:sz w:val="13"/>
                                </w:rPr>
                              </w:pPr>
                              <w:r>
                                <w:rPr>
                                  <w:rFonts w:ascii="Arial MT"/>
                                  <w:color w:val="231F20"/>
                                  <w:spacing w:val="-5"/>
                                  <w:w w:val="105"/>
                                  <w:sz w:val="13"/>
                                </w:rPr>
                                <w:t>Equities</w:t>
                              </w:r>
                            </w:p>
                          </w:txbxContent>
                        </wps:txbx>
                        <wps:bodyPr wrap="square" lIns="0" tIns="0" rIns="0" bIns="0" rtlCol="0">
                          <a:noAutofit/>
                        </wps:bodyPr>
                      </wps:wsp>
                      <wps:wsp>
                        <wps:cNvPr id="79" name="Textbox 79"/>
                        <wps:cNvSpPr txBox="1"/>
                        <wps:spPr>
                          <a:xfrm>
                            <a:off x="2246524" y="99924"/>
                            <a:ext cx="523875" cy="113664"/>
                          </a:xfrm>
                          <a:prstGeom prst="rect">
                            <a:avLst/>
                          </a:prstGeom>
                        </wps:spPr>
                        <wps:txbx>
                          <w:txbxContent>
                            <w:p w14:paraId="1E2F377B" w14:textId="77777777" w:rsidR="00F1267E" w:rsidRDefault="00260777">
                              <w:pPr>
                                <w:spacing w:before="13"/>
                                <w:rPr>
                                  <w:rFonts w:ascii="Arial MT"/>
                                  <w:sz w:val="13"/>
                                </w:rPr>
                              </w:pPr>
                              <w:r>
                                <w:rPr>
                                  <w:rFonts w:ascii="Arial MT"/>
                                  <w:color w:val="231F20"/>
                                  <w:w w:val="105"/>
                                  <w:sz w:val="13"/>
                                </w:rPr>
                                <w:t>Fixed</w:t>
                              </w:r>
                              <w:r>
                                <w:rPr>
                                  <w:rFonts w:ascii="Arial MT"/>
                                  <w:color w:val="231F20"/>
                                  <w:spacing w:val="-8"/>
                                  <w:w w:val="105"/>
                                  <w:sz w:val="13"/>
                                </w:rPr>
                                <w:t xml:space="preserve"> </w:t>
                              </w:r>
                              <w:r>
                                <w:rPr>
                                  <w:rFonts w:ascii="Arial MT"/>
                                  <w:color w:val="231F20"/>
                                  <w:spacing w:val="-2"/>
                                  <w:w w:val="105"/>
                                  <w:sz w:val="13"/>
                                </w:rPr>
                                <w:t>Income</w:t>
                              </w:r>
                            </w:p>
                          </w:txbxContent>
                        </wps:txbx>
                        <wps:bodyPr wrap="square" lIns="0" tIns="0" rIns="0" bIns="0" rtlCol="0">
                          <a:noAutofit/>
                        </wps:bodyPr>
                      </wps:wsp>
                    </wpg:wgp>
                  </a:graphicData>
                </a:graphic>
              </wp:anchor>
            </w:drawing>
          </mc:Choice>
          <mc:Fallback>
            <w:pict>
              <v:group w14:anchorId="63AADD78" id="Group 65" o:spid="_x0000_s1055" style="position:absolute;left:0;text-align:left;margin-left:132.7pt;margin-top:-169.65pt;width:310.6pt;height:163.75pt;z-index:15755776;mso-wrap-distance-left:0;mso-wrap-distance-right:0;mso-position-horizontal-relative:page;mso-position-vertical-relative:text" coordsize="39446,20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56" type="#_x0000_t75" style="position:absolute;left:433;top:1701;width:38880;height:1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">
                  <v:imagedata r:id="rId37" o:title=""/>
                </v:shape>
                <v:shape id="Graphic 67" o:spid="_x0000_s1057" style="position:absolute;left:318;top:12;width:13;height:13875;visibility:visible;mso-wrap-style:square;v-text-anchor:top" coordsize="1270,138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" path="m,1387119l,e" filled="f" strokecolor="#231f20" strokeweight=".1069mm">
                  <v:path arrowok="t"/>
                </v:shape>
                <v:shape id="Graphic 68" o:spid="_x0000_s1058" style="position:absolute;width:323;height:13900;visibility:visible;mso-wrap-style:square;v-text-anchor:top" coordsize="32384,139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" path="m31838,1387119r-31838,l,1389672r31838,l31838,1387119xem31838,1155839r-31838,l,1158392r31838,l31838,1155839xem31838,924534l,924534r,2566l31838,927100r,-2566xem31838,693242l,693242r,2552l31838,695794r,-2552xem31838,462584l,462584r,2566l31838,465150r,-2566xem31838,231292l,231292r,2565l31838,233857r,-2565xem31838,l,,,2552r31838,l31838,xe" fillcolor="#231f20" stroked="f">
                  <v:path arrowok="t"/>
                </v:shape>
                <v:shape id="Graphic 69" o:spid="_x0000_s1059" style="position:absolute;left:318;top:13884;width:39110;height:12;visibility:visible;mso-wrap-style:square;v-text-anchor:top" coordsize="3910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" path="m,l3910952,e" filled="f" strokecolor="#231f20" strokeweight=".1069mm">
                  <v:path arrowok="t"/>
                </v:shape>
                <v:shape id="Graphic 70" o:spid="_x0000_s1060" style="position:absolute;left:305;top:13884;width:39135;height:190;visibility:visible;mso-wrap-style:square;v-text-anchor:top" coordsize="391350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" path="m2540,l,,,18478r2540,l2540,xem70078,l67538,r,18478l70078,18478,70078,xem137629,r-2552,l135077,18478r2552,l137629,xem204520,r-2540,l201980,18478r2540,l204520,xem272072,r-2540,l269532,18478r2540,l272072,xem339610,r-2552,l337058,18478r2552,l339610,xem407162,r-2553,l404609,18478r2553,l407162,xem474687,r-2540,l472147,18478r2540,l474687,xem542226,r-2540,l539686,18478r2540,l542226,xem609130,r-2540,l606590,18478r2540,l609130,xem676668,r-2540,l674128,18478r2540,l676668,xem744207,r-2540,l741667,18478r2540,l744207,xem811758,r-2565,l809193,18478r2565,l811758,xem879297,r-2566,l876731,18478r2566,l879297,xem946835,r-2540,l944295,18478r2540,l946835,xem1013739,r-2553,l1011186,18478r2553,l1013739,xem1081265,r-2540,l1078725,18478r2540,l1081265,xem1148816,r-2540,l1146276,18478r2540,l1148816,xem1216342,r-2527,l1213815,18478r2527,l1216342,xem1283893,r-2540,l1281353,18478r2540,l1283893,xem1351432,r-2540,l1348892,18478r2540,l1351432,xem1418336,r-2540,l1415796,18478r2540,l1418336,xem1485887,r-2540,l1483347,18478r2540,l1485887,xem1553413,r-2540,l1550873,18478r2540,l1553413,xem1620951,r-2527,l1618424,18478r2527,l1620951,xem1688490,r-2527,l1685963,18478r2527,l1688490,xem1756041,r-2540,l1753501,18478r2540,l1756041,xem1822932,r-2527,l1820405,18478r2527,l1822932,xem1890483,r-2540,l1887943,18478r2540,l1890483,xem1958009,r-2527,l1955482,18478r2527,l1958009,xem2025561,r-2553,l2023008,18478r2553,l2025561,xem2093087,r-2540,l2090547,18478r2540,l2093087,xem2160651,r-2566,l2158085,18478r2566,l2160651,xem2227529,r-2540,l2224989,18478r2540,l2227529,xem2295080,r-2540,l2292540,18478r2540,l2295080,xem2362631,r-2540,l2360091,18478r2540,l2362631,xem2430157,r-2540,l2427617,18478r2540,l2430157,xem2497709,r-2566,l2495143,18478r2566,l2497709,xem2565247,r-2552,l2562695,18478r2552,l2565247,xem2632125,r-2527,l2629598,18478r2527,l2632125,xem2699702,r-2565,l2697137,18478r2565,l2699702,xem2767228,r-2540,l2764688,18478r2540,l2767228,xem2834779,r-2552,l2832227,18478r2552,l2834779,xem2902318,r-2553,l2899765,18478r2553,l2902318,xem2969857,r-2553,l2967304,18478r2553,l2969857,xem3036760,r-2553,l3034207,18478r2553,l3036760,xem3104286,r-2540,l3101746,18478r2540,l3104286,xem3171825,r-2566,l3169259,18478r2566,l3171825,xem3239376,r-2553,l3236823,18478r2553,l3239376,xem3306902,r-2527,l3304375,18478r2527,l3306902,xem3374466,r-2553,l3371913,18478r2553,l3374466,xem3441369,r-2552,l3438817,18478r2552,l3441369,xem3508895,r-2540,l3506355,18478r2540,l3508895,xem3576434,r-2540,l3573894,18478r2540,l3576434,xem3643960,r-2527,l3641433,18478r2527,l3643960,xem3711524,r-2540,l3708984,18478r2540,l3711524,xem3779024,r-2514,l3776510,18478r2514,l3779024,xem3845966,r-2540,l3843426,18478r2540,l3845966,xem3913492,r-2540,l3910952,18478r2540,l3913492,xe" fillcolor="#231f20" stroked="f">
                  <v:path arrowok="t"/>
                </v:shape>
                <v:shape id="Graphic 71" o:spid="_x0000_s1061" style="position:absolute;left:1015;top:13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" path="m46384,l,,,46904r46384,l46384,xe" fillcolor="#5b5c5e" stroked="f">
                  <v:path arrowok="t"/>
                </v:shape>
                <v:shape id="Graphic 72" o:spid="_x0000_s1062" style="position:absolute;left:974;top:1335;width:15329;height:553;visibility:visible;mso-wrap-style:square;v-text-anchor:top" coordsize="153289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" path="m54546,2019l52501,,46380,r,8140l46380,46888r-38227,l8153,8140r38227,l46380,,2044,,,2019,,53009r2044,2045l52501,55054r2045,-2045l54546,50965r,-4077l54546,8140r,-4076l54546,2019xem839533,2019l837501,r-6109,l831392,8140r,38748l792645,46888r,-38748l831392,8140r,-8140l786523,r-2032,2019l784491,53009r2032,2045l837501,55054r2032,-2045l839533,50965r,-4077l839533,8140r,-4076l839533,2019xem1532788,2019l1530756,r-50483,l1478254,2019r,50990l1480273,55054r50483,l1532788,53009r,-2044l1532788,46888r,-38748l1532788,4064r,-2045xe" fillcolor="#231f20" stroked="f">
                  <v:path arrowok="t"/>
                </v:shape>
                <v:shape id="Graphic 73" o:spid="_x0000_s1063" style="position:absolute;left:21797;top:13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" path="m46913,l,,,46904r46913,l46913,xe" fillcolor="#b8babc" stroked="f">
                  <v:path arrowok="t"/>
                </v:shape>
                <v:shape id="Graphic 74" o:spid="_x0000_s1064" style="position:absolute;left:21756;top:1335;width:553;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" path="m52997,l2019,,,2019,,53009r2019,2045l52997,55054r2044,-2045l55041,50965r-46888,l4064,46888r4089,l8153,8140r-4090,l8153,4064r46888,l55041,2019,52997,xem8153,46888r-4089,l8153,50965r,-4077xem46875,46888r-38722,l8153,50965r38722,l46875,46888xem46875,4064r,46901l50977,46888r4064,l55041,8140r-4064,l46875,4064xem55041,46888r-4064,l46875,50965r8166,l55041,46888xem8153,4064l4063,8140r4090,l8153,4064xem46875,4064r-38722,l8153,8140r38722,l46875,4064xem55041,4064r-8166,l50977,8140r4064,l55041,4064xe" fillcolor="#231f20" stroked="f">
                  <v:path arrowok="t"/>
                </v:shape>
                <v:shape id="Image 75" o:spid="_x0000_s1065" type="#_x0000_t75" style="position:absolute;left:353;top:14473;width:38907;height: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">
                  <v:imagedata r:id="rId38" o:title=""/>
                </v:shape>
                <v:shape id="Textbox 76" o:spid="_x0000_s1066" type="#_x0000_t202" style="position:absolute;left:1683;top:999;width:5099;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028AB7EB" w14:textId="77777777" w:rsidR="00F1267E" w:rsidRDefault="00260777">
                        <w:pPr>
                          <w:spacing w:before="13"/>
                          <w:rPr>
                            <w:rFonts w:ascii="Arial MT"/>
                            <w:sz w:val="13"/>
                          </w:rPr>
                        </w:pPr>
                        <w:r>
                          <w:rPr>
                            <w:rFonts w:ascii="Arial MT"/>
                            <w:color w:val="231F20"/>
                            <w:spacing w:val="-2"/>
                            <w:w w:val="105"/>
                            <w:sz w:val="13"/>
                          </w:rPr>
                          <w:t>Commodities</w:t>
                        </w:r>
                      </w:p>
                    </w:txbxContent>
                  </v:textbox>
                </v:shape>
                <v:shape id="Textbox 77" o:spid="_x0000_s1067" type="#_x0000_t202" style="position:absolute;left:9528;top:999;width:4248;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0A41BCE8" w14:textId="77777777" w:rsidR="00F1267E" w:rsidRDefault="00260777">
                        <w:pPr>
                          <w:spacing w:before="13"/>
                          <w:rPr>
                            <w:rFonts w:ascii="Arial MT"/>
                            <w:sz w:val="13"/>
                          </w:rPr>
                        </w:pPr>
                        <w:r>
                          <w:rPr>
                            <w:rFonts w:ascii="Arial MT"/>
                            <w:color w:val="231F20"/>
                            <w:spacing w:val="-2"/>
                            <w:w w:val="105"/>
                            <w:sz w:val="13"/>
                          </w:rPr>
                          <w:t>Currencies</w:t>
                        </w:r>
                      </w:p>
                    </w:txbxContent>
                  </v:textbox>
                </v:shape>
                <v:shape id="Textbox 78" o:spid="_x0000_s1068" type="#_x0000_t202" style="position:absolute;left:16465;top:999;width:2985;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5F35E9C3" w14:textId="77777777" w:rsidR="00F1267E" w:rsidRDefault="00260777">
                        <w:pPr>
                          <w:spacing w:before="13"/>
                          <w:rPr>
                            <w:rFonts w:ascii="Arial MT"/>
                            <w:sz w:val="13"/>
                          </w:rPr>
                        </w:pPr>
                        <w:r>
                          <w:rPr>
                            <w:rFonts w:ascii="Arial MT"/>
                            <w:color w:val="231F20"/>
                            <w:spacing w:val="-5"/>
                            <w:w w:val="105"/>
                            <w:sz w:val="13"/>
                          </w:rPr>
                          <w:t>Equities</w:t>
                        </w:r>
                      </w:p>
                    </w:txbxContent>
                  </v:textbox>
                </v:shape>
                <v:shape id="Textbox 79" o:spid="_x0000_s1069" type="#_x0000_t202" style="position:absolute;left:22465;top:999;width:5238;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1E2F377B" w14:textId="77777777" w:rsidR="00F1267E" w:rsidRDefault="00260777">
                        <w:pPr>
                          <w:spacing w:before="13"/>
                          <w:rPr>
                            <w:rFonts w:ascii="Arial MT"/>
                            <w:sz w:val="13"/>
                          </w:rPr>
                        </w:pPr>
                        <w:r>
                          <w:rPr>
                            <w:rFonts w:ascii="Arial MT"/>
                            <w:color w:val="231F20"/>
                            <w:w w:val="105"/>
                            <w:sz w:val="13"/>
                          </w:rPr>
                          <w:t>Fixed</w:t>
                        </w:r>
                        <w:r>
                          <w:rPr>
                            <w:rFonts w:ascii="Arial MT"/>
                            <w:color w:val="231F20"/>
                            <w:spacing w:val="-8"/>
                            <w:w w:val="105"/>
                            <w:sz w:val="13"/>
                          </w:rPr>
                          <w:t xml:space="preserve"> </w:t>
                        </w:r>
                        <w:r>
                          <w:rPr>
                            <w:rFonts w:ascii="Arial MT"/>
                            <w:color w:val="231F20"/>
                            <w:spacing w:val="-2"/>
                            <w:w w:val="105"/>
                            <w:sz w:val="13"/>
                          </w:rPr>
                          <w:t>Income</w:t>
                        </w:r>
                      </w:p>
                    </w:txbxContent>
                  </v:textbox>
                </v:shape>
                <w10:wrap anchorx="page"/>
              </v:group>
            </w:pict>
          </mc:Fallback>
        </mc:AlternateContent>
      </w:r>
      <w:r>
        <w:rPr>
          <w:rFonts w:ascii="Arial MT"/>
          <w:color w:val="231F20"/>
          <w:w w:val="105"/>
          <w:sz w:val="18"/>
        </w:rPr>
        <w:t>Illiquidity</w:t>
      </w:r>
      <w:r>
        <w:rPr>
          <w:rFonts w:ascii="Arial MT"/>
          <w:color w:val="231F20"/>
          <w:spacing w:val="-14"/>
          <w:w w:val="105"/>
          <w:sz w:val="18"/>
        </w:rPr>
        <w:t xml:space="preserve"> </w:t>
      </w:r>
      <w:r>
        <w:rPr>
          <w:rFonts w:ascii="Arial MT"/>
          <w:color w:val="231F20"/>
          <w:w w:val="105"/>
          <w:sz w:val="18"/>
        </w:rPr>
        <w:t>of</w:t>
      </w:r>
      <w:r>
        <w:rPr>
          <w:rFonts w:ascii="Arial MT"/>
          <w:color w:val="231F20"/>
          <w:spacing w:val="-13"/>
          <w:w w:val="105"/>
          <w:sz w:val="18"/>
        </w:rPr>
        <w:t xml:space="preserve"> </w:t>
      </w:r>
      <w:r>
        <w:rPr>
          <w:rFonts w:ascii="Arial MT"/>
          <w:color w:val="231F20"/>
          <w:w w:val="105"/>
          <w:sz w:val="18"/>
        </w:rPr>
        <w:t>futures</w:t>
      </w:r>
      <w:r>
        <w:rPr>
          <w:rFonts w:ascii="Arial MT"/>
          <w:color w:val="231F20"/>
          <w:spacing w:val="-13"/>
          <w:w w:val="105"/>
          <w:sz w:val="18"/>
        </w:rPr>
        <w:t xml:space="preserve"> </w:t>
      </w:r>
      <w:r>
        <w:rPr>
          <w:rFonts w:ascii="Arial MT"/>
          <w:color w:val="231F20"/>
          <w:spacing w:val="-2"/>
          <w:w w:val="105"/>
          <w:sz w:val="18"/>
        </w:rPr>
        <w:t>contracts</w:t>
      </w:r>
    </w:p>
    <w:p w14:paraId="6B321191" w14:textId="77777777" w:rsidR="00F1267E" w:rsidRDefault="00260777">
      <w:pPr>
        <w:spacing w:before="48"/>
        <w:ind w:left="670"/>
        <w:jc w:val="center"/>
        <w:rPr>
          <w:rFonts w:ascii="Arial MT"/>
          <w:sz w:val="13"/>
        </w:rPr>
      </w:pPr>
      <w:r>
        <w:rPr>
          <w:rFonts w:ascii="Arial MT"/>
          <w:color w:val="231F20"/>
          <w:sz w:val="13"/>
        </w:rPr>
        <w:t>Correlation</w:t>
      </w:r>
      <w:r>
        <w:rPr>
          <w:rFonts w:ascii="Arial MT"/>
          <w:color w:val="231F20"/>
          <w:spacing w:val="10"/>
          <w:sz w:val="13"/>
        </w:rPr>
        <w:t xml:space="preserve"> </w:t>
      </w:r>
      <w:r>
        <w:rPr>
          <w:rFonts w:ascii="Arial MT"/>
          <w:color w:val="231F20"/>
          <w:sz w:val="13"/>
        </w:rPr>
        <w:t>(Sharperatio,</w:t>
      </w:r>
      <w:r>
        <w:rPr>
          <w:rFonts w:ascii="Arial MT"/>
          <w:color w:val="231F20"/>
          <w:spacing w:val="10"/>
          <w:sz w:val="13"/>
        </w:rPr>
        <w:t xml:space="preserve"> </w:t>
      </w:r>
      <w:r>
        <w:rPr>
          <w:rFonts w:ascii="Arial MT"/>
          <w:color w:val="231F20"/>
          <w:sz w:val="13"/>
        </w:rPr>
        <w:t>Illiquidity)</w:t>
      </w:r>
      <w:r>
        <w:rPr>
          <w:rFonts w:ascii="Arial MT"/>
          <w:color w:val="231F20"/>
          <w:spacing w:val="10"/>
          <w:sz w:val="13"/>
        </w:rPr>
        <w:t xml:space="preserve"> </w:t>
      </w:r>
      <w:r>
        <w:rPr>
          <w:rFonts w:ascii="Arial MT"/>
          <w:color w:val="231F20"/>
          <w:sz w:val="13"/>
        </w:rPr>
        <w:t>=</w:t>
      </w:r>
      <w:r>
        <w:rPr>
          <w:rFonts w:ascii="Arial MT"/>
          <w:color w:val="231F20"/>
          <w:spacing w:val="10"/>
          <w:sz w:val="13"/>
        </w:rPr>
        <w:t xml:space="preserve"> </w:t>
      </w:r>
      <w:r>
        <w:rPr>
          <w:rFonts w:ascii="Arial MT"/>
          <w:color w:val="231F20"/>
          <w:sz w:val="13"/>
        </w:rPr>
        <w:t>-</w:t>
      </w:r>
      <w:r>
        <w:rPr>
          <w:rFonts w:ascii="Arial MT"/>
          <w:color w:val="231F20"/>
          <w:spacing w:val="-4"/>
          <w:sz w:val="13"/>
        </w:rPr>
        <w:t>0.16</w:t>
      </w:r>
    </w:p>
    <w:p w14:paraId="7AD8CE79" w14:textId="77777777" w:rsidR="00F1267E" w:rsidRDefault="00260777">
      <w:pPr>
        <w:spacing w:before="89"/>
        <w:ind w:left="1693"/>
        <w:rPr>
          <w:rFonts w:ascii="Arial MT"/>
          <w:sz w:val="14"/>
        </w:rPr>
      </w:pPr>
      <w:r>
        <w:rPr>
          <w:rFonts w:ascii="Arial MT"/>
          <w:noProof/>
          <w:sz w:val="14"/>
        </w:rPr>
        <mc:AlternateContent>
          <mc:Choice Requires="wpg">
            <w:drawing>
              <wp:anchor distT="0" distB="0" distL="0" distR="0" simplePos="0" relativeHeight="15756288" behindDoc="0" locked="0" layoutInCell="1" allowOverlap="1" wp14:anchorId="5580F47E" wp14:editId="4F305951">
                <wp:simplePos x="0" y="0"/>
                <wp:positionH relativeFrom="page">
                  <wp:posOffset>1685277</wp:posOffset>
                </wp:positionH>
                <wp:positionV relativeFrom="paragraph">
                  <wp:posOffset>109504</wp:posOffset>
                </wp:positionV>
                <wp:extent cx="3937635" cy="1732914"/>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635" cy="1732914"/>
                          <a:chOff x="0" y="0"/>
                          <a:chExt cx="3937635" cy="1732914"/>
                        </a:xfrm>
                      </wpg:grpSpPr>
                      <pic:pic xmlns:pic="http://schemas.openxmlformats.org/drawingml/2006/picture">
                        <pic:nvPicPr>
                          <pic:cNvPr id="81" name="Image 81"/>
                          <pic:cNvPicPr/>
                        </pic:nvPicPr>
                        <pic:blipFill>
                          <a:blip r:embed="rId39" cstate="print"/>
                          <a:stretch>
                            <a:fillRect/>
                          </a:stretch>
                        </pic:blipFill>
                        <pic:spPr>
                          <a:xfrm>
                            <a:off x="43332" y="158013"/>
                            <a:ext cx="2736646" cy="1417078"/>
                          </a:xfrm>
                          <a:prstGeom prst="rect">
                            <a:avLst/>
                          </a:prstGeom>
                        </pic:spPr>
                      </pic:pic>
                      <wps:wsp>
                        <wps:cNvPr id="82" name="Graphic 82"/>
                        <wps:cNvSpPr/>
                        <wps:spPr>
                          <a:xfrm>
                            <a:off x="2870454" y="703427"/>
                            <a:ext cx="178435" cy="800100"/>
                          </a:xfrm>
                          <a:custGeom>
                            <a:avLst/>
                            <a:gdLst/>
                            <a:ahLst/>
                            <a:cxnLst/>
                            <a:rect l="l" t="t" r="r" b="b"/>
                            <a:pathLst>
                              <a:path w="178435" h="800100">
                                <a:moveTo>
                                  <a:pt x="43967" y="2552"/>
                                </a:moveTo>
                                <a:lnTo>
                                  <a:pt x="41414" y="0"/>
                                </a:lnTo>
                                <a:lnTo>
                                  <a:pt x="2527" y="0"/>
                                </a:lnTo>
                                <a:lnTo>
                                  <a:pt x="0" y="2552"/>
                                </a:lnTo>
                                <a:lnTo>
                                  <a:pt x="0" y="165646"/>
                                </a:lnTo>
                                <a:lnTo>
                                  <a:pt x="2527" y="168198"/>
                                </a:lnTo>
                                <a:lnTo>
                                  <a:pt x="41414" y="168198"/>
                                </a:lnTo>
                                <a:lnTo>
                                  <a:pt x="43967" y="165646"/>
                                </a:lnTo>
                                <a:lnTo>
                                  <a:pt x="43967" y="163106"/>
                                </a:lnTo>
                                <a:lnTo>
                                  <a:pt x="43967" y="158000"/>
                                </a:lnTo>
                                <a:lnTo>
                                  <a:pt x="43967" y="10172"/>
                                </a:lnTo>
                                <a:lnTo>
                                  <a:pt x="43967" y="5092"/>
                                </a:lnTo>
                                <a:lnTo>
                                  <a:pt x="43967" y="2552"/>
                                </a:lnTo>
                                <a:close/>
                              </a:path>
                              <a:path w="178435" h="800100">
                                <a:moveTo>
                                  <a:pt x="111480" y="160553"/>
                                </a:moveTo>
                                <a:lnTo>
                                  <a:pt x="108940" y="158000"/>
                                </a:lnTo>
                                <a:lnTo>
                                  <a:pt x="70091" y="158000"/>
                                </a:lnTo>
                                <a:lnTo>
                                  <a:pt x="67525" y="160553"/>
                                </a:lnTo>
                                <a:lnTo>
                                  <a:pt x="67525" y="481076"/>
                                </a:lnTo>
                                <a:lnTo>
                                  <a:pt x="70091" y="483628"/>
                                </a:lnTo>
                                <a:lnTo>
                                  <a:pt x="108940" y="483628"/>
                                </a:lnTo>
                                <a:lnTo>
                                  <a:pt x="111480" y="481076"/>
                                </a:lnTo>
                                <a:lnTo>
                                  <a:pt x="111480" y="478523"/>
                                </a:lnTo>
                                <a:lnTo>
                                  <a:pt x="111480" y="473417"/>
                                </a:lnTo>
                                <a:lnTo>
                                  <a:pt x="111480" y="168198"/>
                                </a:lnTo>
                                <a:lnTo>
                                  <a:pt x="111480" y="163106"/>
                                </a:lnTo>
                                <a:lnTo>
                                  <a:pt x="111480" y="160553"/>
                                </a:lnTo>
                                <a:close/>
                              </a:path>
                              <a:path w="178435" h="800100">
                                <a:moveTo>
                                  <a:pt x="178409" y="160553"/>
                                </a:moveTo>
                                <a:lnTo>
                                  <a:pt x="175856" y="158000"/>
                                </a:lnTo>
                                <a:lnTo>
                                  <a:pt x="137617" y="158000"/>
                                </a:lnTo>
                                <a:lnTo>
                                  <a:pt x="135077" y="160553"/>
                                </a:lnTo>
                                <a:lnTo>
                                  <a:pt x="135077" y="797090"/>
                                </a:lnTo>
                                <a:lnTo>
                                  <a:pt x="137617" y="799642"/>
                                </a:lnTo>
                                <a:lnTo>
                                  <a:pt x="175856" y="799642"/>
                                </a:lnTo>
                                <a:lnTo>
                                  <a:pt x="178409" y="797090"/>
                                </a:lnTo>
                                <a:lnTo>
                                  <a:pt x="178409" y="794562"/>
                                </a:lnTo>
                                <a:lnTo>
                                  <a:pt x="178409" y="789457"/>
                                </a:lnTo>
                                <a:lnTo>
                                  <a:pt x="178409" y="168198"/>
                                </a:lnTo>
                                <a:lnTo>
                                  <a:pt x="178409" y="163106"/>
                                </a:lnTo>
                                <a:lnTo>
                                  <a:pt x="178409" y="160553"/>
                                </a:lnTo>
                                <a:close/>
                              </a:path>
                            </a:pathLst>
                          </a:custGeom>
                          <a:solidFill>
                            <a:srgbClr val="231F20"/>
                          </a:solidFill>
                        </wps:spPr>
                        <wps:bodyPr wrap="square" lIns="0" tIns="0" rIns="0" bIns="0" rtlCol="0">
                          <a:prstTxWarp prst="textNoShape">
                            <a:avLst/>
                          </a:prstTxWarp>
                          <a:noAutofit/>
                        </wps:bodyPr>
                      </wps:wsp>
                      <wps:wsp>
                        <wps:cNvPr id="83" name="Graphic 83"/>
                        <wps:cNvSpPr/>
                        <wps:spPr>
                          <a:xfrm>
                            <a:off x="3077540" y="421805"/>
                            <a:ext cx="34290" cy="445134"/>
                          </a:xfrm>
                          <a:custGeom>
                            <a:avLst/>
                            <a:gdLst/>
                            <a:ahLst/>
                            <a:cxnLst/>
                            <a:rect l="l" t="t" r="r" b="b"/>
                            <a:pathLst>
                              <a:path w="34290" h="445134">
                                <a:moveTo>
                                  <a:pt x="33769" y="0"/>
                                </a:moveTo>
                                <a:lnTo>
                                  <a:pt x="0" y="0"/>
                                </a:lnTo>
                                <a:lnTo>
                                  <a:pt x="0" y="444728"/>
                                </a:lnTo>
                                <a:lnTo>
                                  <a:pt x="33769" y="444728"/>
                                </a:lnTo>
                                <a:lnTo>
                                  <a:pt x="33769" y="0"/>
                                </a:lnTo>
                                <a:close/>
                              </a:path>
                            </a:pathLst>
                          </a:custGeom>
                          <a:solidFill>
                            <a:srgbClr val="B8BABC"/>
                          </a:solidFill>
                        </wps:spPr>
                        <wps:bodyPr wrap="square" lIns="0" tIns="0" rIns="0" bIns="0" rtlCol="0">
                          <a:prstTxWarp prst="textNoShape">
                            <a:avLst/>
                          </a:prstTxWarp>
                          <a:noAutofit/>
                        </wps:bodyPr>
                      </wps:wsp>
                      <wps:wsp>
                        <wps:cNvPr id="84" name="Graphic 84"/>
                        <wps:cNvSpPr/>
                        <wps:spPr>
                          <a:xfrm>
                            <a:off x="3072422" y="416699"/>
                            <a:ext cx="44450" cy="455295"/>
                          </a:xfrm>
                          <a:custGeom>
                            <a:avLst/>
                            <a:gdLst/>
                            <a:ahLst/>
                            <a:cxnLst/>
                            <a:rect l="l" t="t" r="r" b="b"/>
                            <a:pathLst>
                              <a:path w="44450" h="455295">
                                <a:moveTo>
                                  <a:pt x="41440" y="0"/>
                                </a:moveTo>
                                <a:lnTo>
                                  <a:pt x="2540" y="0"/>
                                </a:lnTo>
                                <a:lnTo>
                                  <a:pt x="0" y="2565"/>
                                </a:lnTo>
                                <a:lnTo>
                                  <a:pt x="0" y="452373"/>
                                </a:lnTo>
                                <a:lnTo>
                                  <a:pt x="2540" y="454926"/>
                                </a:lnTo>
                                <a:lnTo>
                                  <a:pt x="41440" y="454926"/>
                                </a:lnTo>
                                <a:lnTo>
                                  <a:pt x="43992" y="452373"/>
                                </a:lnTo>
                                <a:lnTo>
                                  <a:pt x="43992" y="449833"/>
                                </a:lnTo>
                                <a:lnTo>
                                  <a:pt x="10198" y="449833"/>
                                </a:lnTo>
                                <a:lnTo>
                                  <a:pt x="5118" y="444728"/>
                                </a:lnTo>
                                <a:lnTo>
                                  <a:pt x="10198" y="444728"/>
                                </a:lnTo>
                                <a:lnTo>
                                  <a:pt x="10198" y="10172"/>
                                </a:lnTo>
                                <a:lnTo>
                                  <a:pt x="5118" y="10172"/>
                                </a:lnTo>
                                <a:lnTo>
                                  <a:pt x="10198" y="5105"/>
                                </a:lnTo>
                                <a:lnTo>
                                  <a:pt x="43992" y="5105"/>
                                </a:lnTo>
                                <a:lnTo>
                                  <a:pt x="43992" y="2565"/>
                                </a:lnTo>
                                <a:lnTo>
                                  <a:pt x="41440" y="0"/>
                                </a:lnTo>
                                <a:close/>
                              </a:path>
                              <a:path w="44450" h="455295">
                                <a:moveTo>
                                  <a:pt x="10198" y="444728"/>
                                </a:moveTo>
                                <a:lnTo>
                                  <a:pt x="5118" y="444728"/>
                                </a:lnTo>
                                <a:lnTo>
                                  <a:pt x="10198" y="449833"/>
                                </a:lnTo>
                                <a:lnTo>
                                  <a:pt x="10198" y="444728"/>
                                </a:lnTo>
                                <a:close/>
                              </a:path>
                              <a:path w="44450" h="455295">
                                <a:moveTo>
                                  <a:pt x="33782" y="444728"/>
                                </a:moveTo>
                                <a:lnTo>
                                  <a:pt x="10198" y="444728"/>
                                </a:lnTo>
                                <a:lnTo>
                                  <a:pt x="10198" y="449833"/>
                                </a:lnTo>
                                <a:lnTo>
                                  <a:pt x="33782" y="449833"/>
                                </a:lnTo>
                                <a:lnTo>
                                  <a:pt x="33782" y="444728"/>
                                </a:lnTo>
                                <a:close/>
                              </a:path>
                              <a:path w="44450" h="455295">
                                <a:moveTo>
                                  <a:pt x="33782" y="5105"/>
                                </a:moveTo>
                                <a:lnTo>
                                  <a:pt x="33782" y="449833"/>
                                </a:lnTo>
                                <a:lnTo>
                                  <a:pt x="38887" y="444728"/>
                                </a:lnTo>
                                <a:lnTo>
                                  <a:pt x="43992" y="444728"/>
                                </a:lnTo>
                                <a:lnTo>
                                  <a:pt x="43992" y="10172"/>
                                </a:lnTo>
                                <a:lnTo>
                                  <a:pt x="38887" y="10172"/>
                                </a:lnTo>
                                <a:lnTo>
                                  <a:pt x="33782" y="5105"/>
                                </a:lnTo>
                                <a:close/>
                              </a:path>
                              <a:path w="44450" h="455295">
                                <a:moveTo>
                                  <a:pt x="43992" y="444728"/>
                                </a:moveTo>
                                <a:lnTo>
                                  <a:pt x="38887" y="444728"/>
                                </a:lnTo>
                                <a:lnTo>
                                  <a:pt x="33782" y="449833"/>
                                </a:lnTo>
                                <a:lnTo>
                                  <a:pt x="43992" y="449833"/>
                                </a:lnTo>
                                <a:lnTo>
                                  <a:pt x="43992" y="444728"/>
                                </a:lnTo>
                                <a:close/>
                              </a:path>
                              <a:path w="44450" h="455295">
                                <a:moveTo>
                                  <a:pt x="10198" y="5105"/>
                                </a:moveTo>
                                <a:lnTo>
                                  <a:pt x="5118" y="10172"/>
                                </a:lnTo>
                                <a:lnTo>
                                  <a:pt x="10198" y="10172"/>
                                </a:lnTo>
                                <a:lnTo>
                                  <a:pt x="10198" y="5105"/>
                                </a:lnTo>
                                <a:close/>
                              </a:path>
                              <a:path w="44450" h="455295">
                                <a:moveTo>
                                  <a:pt x="33782" y="5105"/>
                                </a:moveTo>
                                <a:lnTo>
                                  <a:pt x="10198" y="5105"/>
                                </a:lnTo>
                                <a:lnTo>
                                  <a:pt x="10198" y="10172"/>
                                </a:lnTo>
                                <a:lnTo>
                                  <a:pt x="33782" y="10172"/>
                                </a:lnTo>
                                <a:lnTo>
                                  <a:pt x="33782" y="5105"/>
                                </a:lnTo>
                                <a:close/>
                              </a:path>
                              <a:path w="44450" h="455295">
                                <a:moveTo>
                                  <a:pt x="43992" y="5105"/>
                                </a:moveTo>
                                <a:lnTo>
                                  <a:pt x="33782" y="5105"/>
                                </a:lnTo>
                                <a:lnTo>
                                  <a:pt x="38887" y="10172"/>
                                </a:lnTo>
                                <a:lnTo>
                                  <a:pt x="43992" y="10172"/>
                                </a:lnTo>
                                <a:lnTo>
                                  <a:pt x="43992" y="5105"/>
                                </a:lnTo>
                                <a:close/>
                              </a:path>
                            </a:pathLst>
                          </a:custGeom>
                          <a:solidFill>
                            <a:srgbClr val="231F20"/>
                          </a:solidFill>
                        </wps:spPr>
                        <wps:bodyPr wrap="square" lIns="0" tIns="0" rIns="0" bIns="0" rtlCol="0">
                          <a:prstTxWarp prst="textNoShape">
                            <a:avLst/>
                          </a:prstTxWarp>
                          <a:noAutofit/>
                        </wps:bodyPr>
                      </wps:wsp>
                      <wps:wsp>
                        <wps:cNvPr id="85" name="Graphic 85"/>
                        <wps:cNvSpPr/>
                        <wps:spPr>
                          <a:xfrm>
                            <a:off x="3145078" y="310934"/>
                            <a:ext cx="34290" cy="555625"/>
                          </a:xfrm>
                          <a:custGeom>
                            <a:avLst/>
                            <a:gdLst/>
                            <a:ahLst/>
                            <a:cxnLst/>
                            <a:rect l="l" t="t" r="r" b="b"/>
                            <a:pathLst>
                              <a:path w="34290" h="555625">
                                <a:moveTo>
                                  <a:pt x="33756" y="0"/>
                                </a:moveTo>
                                <a:lnTo>
                                  <a:pt x="0" y="0"/>
                                </a:lnTo>
                                <a:lnTo>
                                  <a:pt x="0" y="555599"/>
                                </a:lnTo>
                                <a:lnTo>
                                  <a:pt x="33756" y="555599"/>
                                </a:lnTo>
                                <a:lnTo>
                                  <a:pt x="33756" y="0"/>
                                </a:lnTo>
                                <a:close/>
                              </a:path>
                            </a:pathLst>
                          </a:custGeom>
                          <a:solidFill>
                            <a:srgbClr val="B8BABC"/>
                          </a:solidFill>
                        </wps:spPr>
                        <wps:bodyPr wrap="square" lIns="0" tIns="0" rIns="0" bIns="0" rtlCol="0">
                          <a:prstTxWarp prst="textNoShape">
                            <a:avLst/>
                          </a:prstTxWarp>
                          <a:noAutofit/>
                        </wps:bodyPr>
                      </wps:wsp>
                      <wps:wsp>
                        <wps:cNvPr id="86" name="Graphic 86"/>
                        <wps:cNvSpPr/>
                        <wps:spPr>
                          <a:xfrm>
                            <a:off x="3139973" y="305828"/>
                            <a:ext cx="44450" cy="566420"/>
                          </a:xfrm>
                          <a:custGeom>
                            <a:avLst/>
                            <a:gdLst/>
                            <a:ahLst/>
                            <a:cxnLst/>
                            <a:rect l="l" t="t" r="r" b="b"/>
                            <a:pathLst>
                              <a:path w="44450" h="566420">
                                <a:moveTo>
                                  <a:pt x="41414" y="0"/>
                                </a:moveTo>
                                <a:lnTo>
                                  <a:pt x="2565" y="0"/>
                                </a:lnTo>
                                <a:lnTo>
                                  <a:pt x="0" y="2539"/>
                                </a:lnTo>
                                <a:lnTo>
                                  <a:pt x="0" y="563244"/>
                                </a:lnTo>
                                <a:lnTo>
                                  <a:pt x="2565" y="565797"/>
                                </a:lnTo>
                                <a:lnTo>
                                  <a:pt x="41414" y="565797"/>
                                </a:lnTo>
                                <a:lnTo>
                                  <a:pt x="43954" y="563244"/>
                                </a:lnTo>
                                <a:lnTo>
                                  <a:pt x="43954" y="560704"/>
                                </a:lnTo>
                                <a:lnTo>
                                  <a:pt x="10185" y="560704"/>
                                </a:lnTo>
                                <a:lnTo>
                                  <a:pt x="5105" y="555599"/>
                                </a:lnTo>
                                <a:lnTo>
                                  <a:pt x="10185" y="555599"/>
                                </a:lnTo>
                                <a:lnTo>
                                  <a:pt x="10185" y="10185"/>
                                </a:lnTo>
                                <a:lnTo>
                                  <a:pt x="5105" y="10185"/>
                                </a:lnTo>
                                <a:lnTo>
                                  <a:pt x="10185" y="5105"/>
                                </a:lnTo>
                                <a:lnTo>
                                  <a:pt x="43954" y="5105"/>
                                </a:lnTo>
                                <a:lnTo>
                                  <a:pt x="43954" y="2539"/>
                                </a:lnTo>
                                <a:lnTo>
                                  <a:pt x="41414" y="0"/>
                                </a:lnTo>
                                <a:close/>
                              </a:path>
                              <a:path w="44450" h="566420">
                                <a:moveTo>
                                  <a:pt x="10185" y="555599"/>
                                </a:moveTo>
                                <a:lnTo>
                                  <a:pt x="5105" y="555599"/>
                                </a:lnTo>
                                <a:lnTo>
                                  <a:pt x="10185" y="560704"/>
                                </a:lnTo>
                                <a:lnTo>
                                  <a:pt x="10185" y="555599"/>
                                </a:lnTo>
                                <a:close/>
                              </a:path>
                              <a:path w="44450" h="566420">
                                <a:moveTo>
                                  <a:pt x="33769" y="555599"/>
                                </a:moveTo>
                                <a:lnTo>
                                  <a:pt x="10185" y="555599"/>
                                </a:lnTo>
                                <a:lnTo>
                                  <a:pt x="10185" y="560704"/>
                                </a:lnTo>
                                <a:lnTo>
                                  <a:pt x="33769" y="560704"/>
                                </a:lnTo>
                                <a:lnTo>
                                  <a:pt x="33769" y="555599"/>
                                </a:lnTo>
                                <a:close/>
                              </a:path>
                              <a:path w="44450" h="566420">
                                <a:moveTo>
                                  <a:pt x="33769" y="5105"/>
                                </a:moveTo>
                                <a:lnTo>
                                  <a:pt x="33769" y="560704"/>
                                </a:lnTo>
                                <a:lnTo>
                                  <a:pt x="38862" y="555599"/>
                                </a:lnTo>
                                <a:lnTo>
                                  <a:pt x="43954" y="555599"/>
                                </a:lnTo>
                                <a:lnTo>
                                  <a:pt x="43954" y="10185"/>
                                </a:lnTo>
                                <a:lnTo>
                                  <a:pt x="38862" y="10185"/>
                                </a:lnTo>
                                <a:lnTo>
                                  <a:pt x="33769" y="5105"/>
                                </a:lnTo>
                                <a:close/>
                              </a:path>
                              <a:path w="44450" h="566420">
                                <a:moveTo>
                                  <a:pt x="43954" y="555599"/>
                                </a:moveTo>
                                <a:lnTo>
                                  <a:pt x="38862" y="555599"/>
                                </a:lnTo>
                                <a:lnTo>
                                  <a:pt x="33769" y="560704"/>
                                </a:lnTo>
                                <a:lnTo>
                                  <a:pt x="43954" y="560704"/>
                                </a:lnTo>
                                <a:lnTo>
                                  <a:pt x="43954" y="555599"/>
                                </a:lnTo>
                                <a:close/>
                              </a:path>
                              <a:path w="44450" h="566420">
                                <a:moveTo>
                                  <a:pt x="10185" y="5105"/>
                                </a:moveTo>
                                <a:lnTo>
                                  <a:pt x="5105" y="10185"/>
                                </a:lnTo>
                                <a:lnTo>
                                  <a:pt x="10185" y="10185"/>
                                </a:lnTo>
                                <a:lnTo>
                                  <a:pt x="10185" y="5105"/>
                                </a:lnTo>
                                <a:close/>
                              </a:path>
                              <a:path w="44450" h="566420">
                                <a:moveTo>
                                  <a:pt x="33769" y="5105"/>
                                </a:moveTo>
                                <a:lnTo>
                                  <a:pt x="10185" y="5105"/>
                                </a:lnTo>
                                <a:lnTo>
                                  <a:pt x="10185" y="10185"/>
                                </a:lnTo>
                                <a:lnTo>
                                  <a:pt x="33769" y="10185"/>
                                </a:lnTo>
                                <a:lnTo>
                                  <a:pt x="33769" y="5105"/>
                                </a:lnTo>
                                <a:close/>
                              </a:path>
                              <a:path w="44450" h="566420">
                                <a:moveTo>
                                  <a:pt x="43954" y="5105"/>
                                </a:moveTo>
                                <a:lnTo>
                                  <a:pt x="33769" y="5105"/>
                                </a:lnTo>
                                <a:lnTo>
                                  <a:pt x="38862" y="10185"/>
                                </a:lnTo>
                                <a:lnTo>
                                  <a:pt x="43954" y="10185"/>
                                </a:lnTo>
                                <a:lnTo>
                                  <a:pt x="43954" y="5105"/>
                                </a:lnTo>
                                <a:close/>
                              </a:path>
                            </a:pathLst>
                          </a:custGeom>
                          <a:solidFill>
                            <a:srgbClr val="231F20"/>
                          </a:solidFill>
                        </wps:spPr>
                        <wps:bodyPr wrap="square" lIns="0" tIns="0" rIns="0" bIns="0" rtlCol="0">
                          <a:prstTxWarp prst="textNoShape">
                            <a:avLst/>
                          </a:prstTxWarp>
                          <a:noAutofit/>
                        </wps:bodyPr>
                      </wps:wsp>
                      <wps:wsp>
                        <wps:cNvPr id="87" name="Graphic 87"/>
                        <wps:cNvSpPr/>
                        <wps:spPr>
                          <a:xfrm>
                            <a:off x="3212604" y="755040"/>
                            <a:ext cx="33655" cy="111760"/>
                          </a:xfrm>
                          <a:custGeom>
                            <a:avLst/>
                            <a:gdLst/>
                            <a:ahLst/>
                            <a:cxnLst/>
                            <a:rect l="l" t="t" r="r" b="b"/>
                            <a:pathLst>
                              <a:path w="33655" h="111760">
                                <a:moveTo>
                                  <a:pt x="33147" y="0"/>
                                </a:moveTo>
                                <a:lnTo>
                                  <a:pt x="0" y="0"/>
                                </a:lnTo>
                                <a:lnTo>
                                  <a:pt x="0" y="111493"/>
                                </a:lnTo>
                                <a:lnTo>
                                  <a:pt x="33147" y="111493"/>
                                </a:lnTo>
                                <a:lnTo>
                                  <a:pt x="33147" y="0"/>
                                </a:lnTo>
                                <a:close/>
                              </a:path>
                            </a:pathLst>
                          </a:custGeom>
                          <a:solidFill>
                            <a:srgbClr val="B8BABC"/>
                          </a:solidFill>
                        </wps:spPr>
                        <wps:bodyPr wrap="square" lIns="0" tIns="0" rIns="0" bIns="0" rtlCol="0">
                          <a:prstTxWarp prst="textNoShape">
                            <a:avLst/>
                          </a:prstTxWarp>
                          <a:noAutofit/>
                        </wps:bodyPr>
                      </wps:wsp>
                      <wps:wsp>
                        <wps:cNvPr id="88" name="Graphic 88"/>
                        <wps:cNvSpPr/>
                        <wps:spPr>
                          <a:xfrm>
                            <a:off x="3207524" y="749947"/>
                            <a:ext cx="43815" cy="121920"/>
                          </a:xfrm>
                          <a:custGeom>
                            <a:avLst/>
                            <a:gdLst/>
                            <a:ahLst/>
                            <a:cxnLst/>
                            <a:rect l="l" t="t" r="r" b="b"/>
                            <a:pathLst>
                              <a:path w="43815" h="121920">
                                <a:moveTo>
                                  <a:pt x="40767" y="0"/>
                                </a:moveTo>
                                <a:lnTo>
                                  <a:pt x="2527" y="0"/>
                                </a:lnTo>
                                <a:lnTo>
                                  <a:pt x="0" y="2552"/>
                                </a:lnTo>
                                <a:lnTo>
                                  <a:pt x="0" y="119126"/>
                                </a:lnTo>
                                <a:lnTo>
                                  <a:pt x="2527" y="121678"/>
                                </a:lnTo>
                                <a:lnTo>
                                  <a:pt x="40767" y="121678"/>
                                </a:lnTo>
                                <a:lnTo>
                                  <a:pt x="43319" y="119126"/>
                                </a:lnTo>
                                <a:lnTo>
                                  <a:pt x="43319" y="116586"/>
                                </a:lnTo>
                                <a:lnTo>
                                  <a:pt x="10198" y="116586"/>
                                </a:lnTo>
                                <a:lnTo>
                                  <a:pt x="5080" y="111480"/>
                                </a:lnTo>
                                <a:lnTo>
                                  <a:pt x="10198" y="111480"/>
                                </a:lnTo>
                                <a:lnTo>
                                  <a:pt x="10198" y="10185"/>
                                </a:lnTo>
                                <a:lnTo>
                                  <a:pt x="5080" y="10185"/>
                                </a:lnTo>
                                <a:lnTo>
                                  <a:pt x="10198" y="5092"/>
                                </a:lnTo>
                                <a:lnTo>
                                  <a:pt x="43319" y="5092"/>
                                </a:lnTo>
                                <a:lnTo>
                                  <a:pt x="43319" y="2552"/>
                                </a:lnTo>
                                <a:lnTo>
                                  <a:pt x="40767" y="0"/>
                                </a:lnTo>
                                <a:close/>
                              </a:path>
                              <a:path w="43815" h="121920">
                                <a:moveTo>
                                  <a:pt x="10198" y="111480"/>
                                </a:moveTo>
                                <a:lnTo>
                                  <a:pt x="5080" y="111480"/>
                                </a:lnTo>
                                <a:lnTo>
                                  <a:pt x="10198" y="116586"/>
                                </a:lnTo>
                                <a:lnTo>
                                  <a:pt x="10198" y="111480"/>
                                </a:lnTo>
                                <a:close/>
                              </a:path>
                              <a:path w="43815" h="121920">
                                <a:moveTo>
                                  <a:pt x="33108" y="111480"/>
                                </a:moveTo>
                                <a:lnTo>
                                  <a:pt x="10198" y="111480"/>
                                </a:lnTo>
                                <a:lnTo>
                                  <a:pt x="10198" y="116586"/>
                                </a:lnTo>
                                <a:lnTo>
                                  <a:pt x="33108" y="116586"/>
                                </a:lnTo>
                                <a:lnTo>
                                  <a:pt x="33108" y="111480"/>
                                </a:lnTo>
                                <a:close/>
                              </a:path>
                              <a:path w="43815" h="121920">
                                <a:moveTo>
                                  <a:pt x="33108" y="5092"/>
                                </a:moveTo>
                                <a:lnTo>
                                  <a:pt x="33108" y="116586"/>
                                </a:lnTo>
                                <a:lnTo>
                                  <a:pt x="38227" y="111480"/>
                                </a:lnTo>
                                <a:lnTo>
                                  <a:pt x="43319" y="111480"/>
                                </a:lnTo>
                                <a:lnTo>
                                  <a:pt x="43319" y="10185"/>
                                </a:lnTo>
                                <a:lnTo>
                                  <a:pt x="38227" y="10185"/>
                                </a:lnTo>
                                <a:lnTo>
                                  <a:pt x="33108" y="5092"/>
                                </a:lnTo>
                                <a:close/>
                              </a:path>
                              <a:path w="43815" h="121920">
                                <a:moveTo>
                                  <a:pt x="43319" y="111480"/>
                                </a:moveTo>
                                <a:lnTo>
                                  <a:pt x="38227" y="111480"/>
                                </a:lnTo>
                                <a:lnTo>
                                  <a:pt x="33108" y="116586"/>
                                </a:lnTo>
                                <a:lnTo>
                                  <a:pt x="43319" y="116586"/>
                                </a:lnTo>
                                <a:lnTo>
                                  <a:pt x="43319" y="111480"/>
                                </a:lnTo>
                                <a:close/>
                              </a:path>
                              <a:path w="43815" h="121920">
                                <a:moveTo>
                                  <a:pt x="10198" y="5092"/>
                                </a:moveTo>
                                <a:lnTo>
                                  <a:pt x="5080" y="10185"/>
                                </a:lnTo>
                                <a:lnTo>
                                  <a:pt x="10198" y="10185"/>
                                </a:lnTo>
                                <a:lnTo>
                                  <a:pt x="10198" y="5092"/>
                                </a:lnTo>
                                <a:close/>
                              </a:path>
                              <a:path w="43815" h="121920">
                                <a:moveTo>
                                  <a:pt x="33108" y="5092"/>
                                </a:moveTo>
                                <a:lnTo>
                                  <a:pt x="10198" y="5092"/>
                                </a:lnTo>
                                <a:lnTo>
                                  <a:pt x="10198" y="10185"/>
                                </a:lnTo>
                                <a:lnTo>
                                  <a:pt x="33108" y="10185"/>
                                </a:lnTo>
                                <a:lnTo>
                                  <a:pt x="33108" y="5092"/>
                                </a:lnTo>
                                <a:close/>
                              </a:path>
                              <a:path w="43815" h="121920">
                                <a:moveTo>
                                  <a:pt x="43319" y="5092"/>
                                </a:moveTo>
                                <a:lnTo>
                                  <a:pt x="33108" y="5092"/>
                                </a:lnTo>
                                <a:lnTo>
                                  <a:pt x="38227" y="10185"/>
                                </a:lnTo>
                                <a:lnTo>
                                  <a:pt x="43319" y="10185"/>
                                </a:lnTo>
                                <a:lnTo>
                                  <a:pt x="43319" y="5092"/>
                                </a:lnTo>
                                <a:close/>
                              </a:path>
                            </a:pathLst>
                          </a:custGeom>
                          <a:solidFill>
                            <a:srgbClr val="231F20"/>
                          </a:solidFill>
                        </wps:spPr>
                        <wps:bodyPr wrap="square" lIns="0" tIns="0" rIns="0" bIns="0" rtlCol="0">
                          <a:prstTxWarp prst="textNoShape">
                            <a:avLst/>
                          </a:prstTxWarp>
                          <a:noAutofit/>
                        </wps:bodyPr>
                      </wps:wsp>
                      <wps:wsp>
                        <wps:cNvPr id="89" name="Graphic 89"/>
                        <wps:cNvSpPr/>
                        <wps:spPr>
                          <a:xfrm>
                            <a:off x="3279508" y="866533"/>
                            <a:ext cx="34290" cy="444500"/>
                          </a:xfrm>
                          <a:custGeom>
                            <a:avLst/>
                            <a:gdLst/>
                            <a:ahLst/>
                            <a:cxnLst/>
                            <a:rect l="l" t="t" r="r" b="b"/>
                            <a:pathLst>
                              <a:path w="34290" h="444500">
                                <a:moveTo>
                                  <a:pt x="33782" y="0"/>
                                </a:moveTo>
                                <a:lnTo>
                                  <a:pt x="0" y="0"/>
                                </a:lnTo>
                                <a:lnTo>
                                  <a:pt x="0" y="444093"/>
                                </a:lnTo>
                                <a:lnTo>
                                  <a:pt x="33782" y="444093"/>
                                </a:lnTo>
                                <a:lnTo>
                                  <a:pt x="33782" y="0"/>
                                </a:lnTo>
                                <a:close/>
                              </a:path>
                            </a:pathLst>
                          </a:custGeom>
                          <a:solidFill>
                            <a:srgbClr val="B8BABC"/>
                          </a:solidFill>
                        </wps:spPr>
                        <wps:bodyPr wrap="square" lIns="0" tIns="0" rIns="0" bIns="0" rtlCol="0">
                          <a:prstTxWarp prst="textNoShape">
                            <a:avLst/>
                          </a:prstTxWarp>
                          <a:noAutofit/>
                        </wps:bodyPr>
                      </wps:wsp>
                      <wps:wsp>
                        <wps:cNvPr id="90" name="Graphic 90"/>
                        <wps:cNvSpPr/>
                        <wps:spPr>
                          <a:xfrm>
                            <a:off x="3274415" y="861428"/>
                            <a:ext cx="44450" cy="454659"/>
                          </a:xfrm>
                          <a:custGeom>
                            <a:avLst/>
                            <a:gdLst/>
                            <a:ahLst/>
                            <a:cxnLst/>
                            <a:rect l="l" t="t" r="r" b="b"/>
                            <a:pathLst>
                              <a:path w="44450" h="454659">
                                <a:moveTo>
                                  <a:pt x="41402" y="0"/>
                                </a:moveTo>
                                <a:lnTo>
                                  <a:pt x="2552" y="0"/>
                                </a:lnTo>
                                <a:lnTo>
                                  <a:pt x="0" y="2552"/>
                                </a:lnTo>
                                <a:lnTo>
                                  <a:pt x="0" y="451764"/>
                                </a:lnTo>
                                <a:lnTo>
                                  <a:pt x="2552" y="454317"/>
                                </a:lnTo>
                                <a:lnTo>
                                  <a:pt x="41402" y="454317"/>
                                </a:lnTo>
                                <a:lnTo>
                                  <a:pt x="43954" y="451764"/>
                                </a:lnTo>
                                <a:lnTo>
                                  <a:pt x="43954" y="449198"/>
                                </a:lnTo>
                                <a:lnTo>
                                  <a:pt x="10185" y="449198"/>
                                </a:lnTo>
                                <a:lnTo>
                                  <a:pt x="5092" y="444131"/>
                                </a:lnTo>
                                <a:lnTo>
                                  <a:pt x="10185" y="444131"/>
                                </a:lnTo>
                                <a:lnTo>
                                  <a:pt x="10185" y="10198"/>
                                </a:lnTo>
                                <a:lnTo>
                                  <a:pt x="5092" y="10198"/>
                                </a:lnTo>
                                <a:lnTo>
                                  <a:pt x="10185" y="5105"/>
                                </a:lnTo>
                                <a:lnTo>
                                  <a:pt x="43954" y="5105"/>
                                </a:lnTo>
                                <a:lnTo>
                                  <a:pt x="43954" y="2552"/>
                                </a:lnTo>
                                <a:lnTo>
                                  <a:pt x="41402" y="0"/>
                                </a:lnTo>
                                <a:close/>
                              </a:path>
                              <a:path w="44450" h="454659">
                                <a:moveTo>
                                  <a:pt x="10185" y="444131"/>
                                </a:moveTo>
                                <a:lnTo>
                                  <a:pt x="5092" y="444131"/>
                                </a:lnTo>
                                <a:lnTo>
                                  <a:pt x="10185" y="449198"/>
                                </a:lnTo>
                                <a:lnTo>
                                  <a:pt x="10185" y="444131"/>
                                </a:lnTo>
                                <a:close/>
                              </a:path>
                              <a:path w="44450" h="454659">
                                <a:moveTo>
                                  <a:pt x="33782" y="444131"/>
                                </a:moveTo>
                                <a:lnTo>
                                  <a:pt x="10185" y="444131"/>
                                </a:lnTo>
                                <a:lnTo>
                                  <a:pt x="10185" y="449198"/>
                                </a:lnTo>
                                <a:lnTo>
                                  <a:pt x="33782" y="449198"/>
                                </a:lnTo>
                                <a:lnTo>
                                  <a:pt x="33782" y="444131"/>
                                </a:lnTo>
                                <a:close/>
                              </a:path>
                              <a:path w="44450" h="454659">
                                <a:moveTo>
                                  <a:pt x="33782" y="5105"/>
                                </a:moveTo>
                                <a:lnTo>
                                  <a:pt x="33782" y="449198"/>
                                </a:lnTo>
                                <a:lnTo>
                                  <a:pt x="38874" y="444131"/>
                                </a:lnTo>
                                <a:lnTo>
                                  <a:pt x="43954" y="444131"/>
                                </a:lnTo>
                                <a:lnTo>
                                  <a:pt x="43954" y="10198"/>
                                </a:lnTo>
                                <a:lnTo>
                                  <a:pt x="38874" y="10198"/>
                                </a:lnTo>
                                <a:lnTo>
                                  <a:pt x="33782" y="5105"/>
                                </a:lnTo>
                                <a:close/>
                              </a:path>
                              <a:path w="44450" h="454659">
                                <a:moveTo>
                                  <a:pt x="43954" y="444131"/>
                                </a:moveTo>
                                <a:lnTo>
                                  <a:pt x="38874" y="444131"/>
                                </a:lnTo>
                                <a:lnTo>
                                  <a:pt x="33782" y="449198"/>
                                </a:lnTo>
                                <a:lnTo>
                                  <a:pt x="43954" y="449198"/>
                                </a:lnTo>
                                <a:lnTo>
                                  <a:pt x="43954" y="444131"/>
                                </a:lnTo>
                                <a:close/>
                              </a:path>
                              <a:path w="44450" h="454659">
                                <a:moveTo>
                                  <a:pt x="10185" y="5105"/>
                                </a:moveTo>
                                <a:lnTo>
                                  <a:pt x="5092" y="10198"/>
                                </a:lnTo>
                                <a:lnTo>
                                  <a:pt x="10185" y="10198"/>
                                </a:lnTo>
                                <a:lnTo>
                                  <a:pt x="10185" y="5105"/>
                                </a:lnTo>
                                <a:close/>
                              </a:path>
                              <a:path w="44450" h="454659">
                                <a:moveTo>
                                  <a:pt x="33782" y="5105"/>
                                </a:moveTo>
                                <a:lnTo>
                                  <a:pt x="10185" y="5105"/>
                                </a:lnTo>
                                <a:lnTo>
                                  <a:pt x="10185" y="10198"/>
                                </a:lnTo>
                                <a:lnTo>
                                  <a:pt x="33782" y="10198"/>
                                </a:lnTo>
                                <a:lnTo>
                                  <a:pt x="33782" y="5105"/>
                                </a:lnTo>
                                <a:close/>
                              </a:path>
                              <a:path w="44450" h="454659">
                                <a:moveTo>
                                  <a:pt x="43954" y="5105"/>
                                </a:moveTo>
                                <a:lnTo>
                                  <a:pt x="33782" y="5105"/>
                                </a:lnTo>
                                <a:lnTo>
                                  <a:pt x="38874" y="10198"/>
                                </a:lnTo>
                                <a:lnTo>
                                  <a:pt x="43954" y="10198"/>
                                </a:lnTo>
                                <a:lnTo>
                                  <a:pt x="43954" y="5105"/>
                                </a:lnTo>
                                <a:close/>
                              </a:path>
                            </a:pathLst>
                          </a:custGeom>
                          <a:solidFill>
                            <a:srgbClr val="231F20"/>
                          </a:solidFill>
                        </wps:spPr>
                        <wps:bodyPr wrap="square" lIns="0" tIns="0" rIns="0" bIns="0" rtlCol="0">
                          <a:prstTxWarp prst="textNoShape">
                            <a:avLst/>
                          </a:prstTxWarp>
                          <a:noAutofit/>
                        </wps:bodyPr>
                      </wps:wsp>
                      <wps:wsp>
                        <wps:cNvPr id="91" name="Graphic 91"/>
                        <wps:cNvSpPr/>
                        <wps:spPr>
                          <a:xfrm>
                            <a:off x="3347046" y="866533"/>
                            <a:ext cx="34290" cy="666115"/>
                          </a:xfrm>
                          <a:custGeom>
                            <a:avLst/>
                            <a:gdLst/>
                            <a:ahLst/>
                            <a:cxnLst/>
                            <a:rect l="l" t="t" r="r" b="b"/>
                            <a:pathLst>
                              <a:path w="34290" h="666115">
                                <a:moveTo>
                                  <a:pt x="33769" y="0"/>
                                </a:moveTo>
                                <a:lnTo>
                                  <a:pt x="0" y="0"/>
                                </a:lnTo>
                                <a:lnTo>
                                  <a:pt x="0" y="665848"/>
                                </a:lnTo>
                                <a:lnTo>
                                  <a:pt x="33769" y="665848"/>
                                </a:lnTo>
                                <a:lnTo>
                                  <a:pt x="33769" y="0"/>
                                </a:lnTo>
                                <a:close/>
                              </a:path>
                            </a:pathLst>
                          </a:custGeom>
                          <a:solidFill>
                            <a:srgbClr val="B8BABC"/>
                          </a:solidFill>
                        </wps:spPr>
                        <wps:bodyPr wrap="square" lIns="0" tIns="0" rIns="0" bIns="0" rtlCol="0">
                          <a:prstTxWarp prst="textNoShape">
                            <a:avLst/>
                          </a:prstTxWarp>
                          <a:noAutofit/>
                        </wps:bodyPr>
                      </wps:wsp>
                      <wps:wsp>
                        <wps:cNvPr id="92" name="Graphic 92"/>
                        <wps:cNvSpPr/>
                        <wps:spPr>
                          <a:xfrm>
                            <a:off x="3341941" y="861428"/>
                            <a:ext cx="44450" cy="676275"/>
                          </a:xfrm>
                          <a:custGeom>
                            <a:avLst/>
                            <a:gdLst/>
                            <a:ahLst/>
                            <a:cxnLst/>
                            <a:rect l="l" t="t" r="r" b="b"/>
                            <a:pathLst>
                              <a:path w="44450" h="676275">
                                <a:moveTo>
                                  <a:pt x="41440" y="0"/>
                                </a:moveTo>
                                <a:lnTo>
                                  <a:pt x="2552" y="0"/>
                                </a:lnTo>
                                <a:lnTo>
                                  <a:pt x="0" y="2552"/>
                                </a:lnTo>
                                <a:lnTo>
                                  <a:pt x="0" y="673506"/>
                                </a:lnTo>
                                <a:lnTo>
                                  <a:pt x="2552" y="676059"/>
                                </a:lnTo>
                                <a:lnTo>
                                  <a:pt x="41440" y="676059"/>
                                </a:lnTo>
                                <a:lnTo>
                                  <a:pt x="43980" y="673506"/>
                                </a:lnTo>
                                <a:lnTo>
                                  <a:pt x="43980" y="670953"/>
                                </a:lnTo>
                                <a:lnTo>
                                  <a:pt x="10210" y="670953"/>
                                </a:lnTo>
                                <a:lnTo>
                                  <a:pt x="5105" y="665848"/>
                                </a:lnTo>
                                <a:lnTo>
                                  <a:pt x="10210" y="665848"/>
                                </a:lnTo>
                                <a:lnTo>
                                  <a:pt x="10210" y="10198"/>
                                </a:lnTo>
                                <a:lnTo>
                                  <a:pt x="5105" y="10198"/>
                                </a:lnTo>
                                <a:lnTo>
                                  <a:pt x="10210" y="5105"/>
                                </a:lnTo>
                                <a:lnTo>
                                  <a:pt x="43980" y="5105"/>
                                </a:lnTo>
                                <a:lnTo>
                                  <a:pt x="43980" y="2552"/>
                                </a:lnTo>
                                <a:lnTo>
                                  <a:pt x="41440" y="0"/>
                                </a:lnTo>
                                <a:close/>
                              </a:path>
                              <a:path w="44450" h="676275">
                                <a:moveTo>
                                  <a:pt x="10210" y="665848"/>
                                </a:moveTo>
                                <a:lnTo>
                                  <a:pt x="5105" y="665848"/>
                                </a:lnTo>
                                <a:lnTo>
                                  <a:pt x="10210" y="670953"/>
                                </a:lnTo>
                                <a:lnTo>
                                  <a:pt x="10210" y="665848"/>
                                </a:lnTo>
                                <a:close/>
                              </a:path>
                              <a:path w="44450" h="676275">
                                <a:moveTo>
                                  <a:pt x="33782" y="665848"/>
                                </a:moveTo>
                                <a:lnTo>
                                  <a:pt x="10210" y="665848"/>
                                </a:lnTo>
                                <a:lnTo>
                                  <a:pt x="10210" y="670953"/>
                                </a:lnTo>
                                <a:lnTo>
                                  <a:pt x="33782" y="670953"/>
                                </a:lnTo>
                                <a:lnTo>
                                  <a:pt x="33782" y="665848"/>
                                </a:lnTo>
                                <a:close/>
                              </a:path>
                              <a:path w="44450" h="676275">
                                <a:moveTo>
                                  <a:pt x="33782" y="5105"/>
                                </a:moveTo>
                                <a:lnTo>
                                  <a:pt x="33782" y="670953"/>
                                </a:lnTo>
                                <a:lnTo>
                                  <a:pt x="38874" y="665848"/>
                                </a:lnTo>
                                <a:lnTo>
                                  <a:pt x="43980" y="665848"/>
                                </a:lnTo>
                                <a:lnTo>
                                  <a:pt x="43980" y="10198"/>
                                </a:lnTo>
                                <a:lnTo>
                                  <a:pt x="38874" y="10198"/>
                                </a:lnTo>
                                <a:lnTo>
                                  <a:pt x="33782" y="5105"/>
                                </a:lnTo>
                                <a:close/>
                              </a:path>
                              <a:path w="44450" h="676275">
                                <a:moveTo>
                                  <a:pt x="43980" y="665848"/>
                                </a:moveTo>
                                <a:lnTo>
                                  <a:pt x="38874" y="665848"/>
                                </a:lnTo>
                                <a:lnTo>
                                  <a:pt x="33782" y="670953"/>
                                </a:lnTo>
                                <a:lnTo>
                                  <a:pt x="43980" y="670953"/>
                                </a:lnTo>
                                <a:lnTo>
                                  <a:pt x="43980" y="665848"/>
                                </a:lnTo>
                                <a:close/>
                              </a:path>
                              <a:path w="44450" h="676275">
                                <a:moveTo>
                                  <a:pt x="10210" y="5105"/>
                                </a:moveTo>
                                <a:lnTo>
                                  <a:pt x="5105" y="10198"/>
                                </a:lnTo>
                                <a:lnTo>
                                  <a:pt x="10210" y="10198"/>
                                </a:lnTo>
                                <a:lnTo>
                                  <a:pt x="10210" y="5105"/>
                                </a:lnTo>
                                <a:close/>
                              </a:path>
                              <a:path w="44450" h="676275">
                                <a:moveTo>
                                  <a:pt x="33782" y="5105"/>
                                </a:moveTo>
                                <a:lnTo>
                                  <a:pt x="10210" y="5105"/>
                                </a:lnTo>
                                <a:lnTo>
                                  <a:pt x="10210" y="10198"/>
                                </a:lnTo>
                                <a:lnTo>
                                  <a:pt x="33782" y="10198"/>
                                </a:lnTo>
                                <a:lnTo>
                                  <a:pt x="33782" y="5105"/>
                                </a:lnTo>
                                <a:close/>
                              </a:path>
                              <a:path w="44450" h="676275">
                                <a:moveTo>
                                  <a:pt x="43980" y="5105"/>
                                </a:moveTo>
                                <a:lnTo>
                                  <a:pt x="33782" y="5105"/>
                                </a:lnTo>
                                <a:lnTo>
                                  <a:pt x="38874" y="10198"/>
                                </a:lnTo>
                                <a:lnTo>
                                  <a:pt x="43980" y="10198"/>
                                </a:lnTo>
                                <a:lnTo>
                                  <a:pt x="43980" y="5105"/>
                                </a:lnTo>
                                <a:close/>
                              </a:path>
                            </a:pathLst>
                          </a:custGeom>
                          <a:solidFill>
                            <a:srgbClr val="231F20"/>
                          </a:solidFill>
                        </wps:spPr>
                        <wps:bodyPr wrap="square" lIns="0" tIns="0" rIns="0" bIns="0" rtlCol="0">
                          <a:prstTxWarp prst="textNoShape">
                            <a:avLst/>
                          </a:prstTxWarp>
                          <a:noAutofit/>
                        </wps:bodyPr>
                      </wps:wsp>
                      <wps:wsp>
                        <wps:cNvPr id="93" name="Graphic 93"/>
                        <wps:cNvSpPr/>
                        <wps:spPr>
                          <a:xfrm>
                            <a:off x="3413963" y="200037"/>
                            <a:ext cx="34290" cy="666750"/>
                          </a:xfrm>
                          <a:custGeom>
                            <a:avLst/>
                            <a:gdLst/>
                            <a:ahLst/>
                            <a:cxnLst/>
                            <a:rect l="l" t="t" r="r" b="b"/>
                            <a:pathLst>
                              <a:path w="34290" h="666750">
                                <a:moveTo>
                                  <a:pt x="33769" y="0"/>
                                </a:moveTo>
                                <a:lnTo>
                                  <a:pt x="0" y="0"/>
                                </a:lnTo>
                                <a:lnTo>
                                  <a:pt x="0" y="666496"/>
                                </a:lnTo>
                                <a:lnTo>
                                  <a:pt x="33769" y="666496"/>
                                </a:lnTo>
                                <a:lnTo>
                                  <a:pt x="33769" y="0"/>
                                </a:lnTo>
                                <a:close/>
                              </a:path>
                            </a:pathLst>
                          </a:custGeom>
                          <a:solidFill>
                            <a:srgbClr val="B8BABC"/>
                          </a:solidFill>
                        </wps:spPr>
                        <wps:bodyPr wrap="square" lIns="0" tIns="0" rIns="0" bIns="0" rtlCol="0">
                          <a:prstTxWarp prst="textNoShape">
                            <a:avLst/>
                          </a:prstTxWarp>
                          <a:noAutofit/>
                        </wps:bodyPr>
                      </wps:wsp>
                      <wps:wsp>
                        <wps:cNvPr id="94" name="Graphic 94"/>
                        <wps:cNvSpPr/>
                        <wps:spPr>
                          <a:xfrm>
                            <a:off x="3408857" y="194970"/>
                            <a:ext cx="44450" cy="676910"/>
                          </a:xfrm>
                          <a:custGeom>
                            <a:avLst/>
                            <a:gdLst/>
                            <a:ahLst/>
                            <a:cxnLst/>
                            <a:rect l="l" t="t" r="r" b="b"/>
                            <a:pathLst>
                              <a:path w="44450" h="676910">
                                <a:moveTo>
                                  <a:pt x="41414" y="0"/>
                                </a:moveTo>
                                <a:lnTo>
                                  <a:pt x="2552" y="0"/>
                                </a:lnTo>
                                <a:lnTo>
                                  <a:pt x="0" y="2552"/>
                                </a:lnTo>
                                <a:lnTo>
                                  <a:pt x="0" y="674115"/>
                                </a:lnTo>
                                <a:lnTo>
                                  <a:pt x="2552" y="676668"/>
                                </a:lnTo>
                                <a:lnTo>
                                  <a:pt x="41414" y="676668"/>
                                </a:lnTo>
                                <a:lnTo>
                                  <a:pt x="43967" y="674115"/>
                                </a:lnTo>
                                <a:lnTo>
                                  <a:pt x="43967" y="671575"/>
                                </a:lnTo>
                                <a:lnTo>
                                  <a:pt x="10198" y="671575"/>
                                </a:lnTo>
                                <a:lnTo>
                                  <a:pt x="5105" y="666470"/>
                                </a:lnTo>
                                <a:lnTo>
                                  <a:pt x="10198" y="666470"/>
                                </a:lnTo>
                                <a:lnTo>
                                  <a:pt x="10198" y="10198"/>
                                </a:lnTo>
                                <a:lnTo>
                                  <a:pt x="5105" y="10198"/>
                                </a:lnTo>
                                <a:lnTo>
                                  <a:pt x="10198" y="5079"/>
                                </a:lnTo>
                                <a:lnTo>
                                  <a:pt x="43967" y="5079"/>
                                </a:lnTo>
                                <a:lnTo>
                                  <a:pt x="43967" y="2552"/>
                                </a:lnTo>
                                <a:lnTo>
                                  <a:pt x="41414" y="0"/>
                                </a:lnTo>
                                <a:close/>
                              </a:path>
                              <a:path w="44450" h="676910">
                                <a:moveTo>
                                  <a:pt x="10198" y="666470"/>
                                </a:moveTo>
                                <a:lnTo>
                                  <a:pt x="5105" y="666470"/>
                                </a:lnTo>
                                <a:lnTo>
                                  <a:pt x="10198" y="671575"/>
                                </a:lnTo>
                                <a:lnTo>
                                  <a:pt x="10198" y="666470"/>
                                </a:lnTo>
                                <a:close/>
                              </a:path>
                              <a:path w="44450" h="676910">
                                <a:moveTo>
                                  <a:pt x="33769" y="666470"/>
                                </a:moveTo>
                                <a:lnTo>
                                  <a:pt x="10198" y="666470"/>
                                </a:lnTo>
                                <a:lnTo>
                                  <a:pt x="10198" y="671575"/>
                                </a:lnTo>
                                <a:lnTo>
                                  <a:pt x="33769" y="671575"/>
                                </a:lnTo>
                                <a:lnTo>
                                  <a:pt x="33769" y="666470"/>
                                </a:lnTo>
                                <a:close/>
                              </a:path>
                              <a:path w="44450" h="676910">
                                <a:moveTo>
                                  <a:pt x="33769" y="5079"/>
                                </a:moveTo>
                                <a:lnTo>
                                  <a:pt x="33769" y="671575"/>
                                </a:lnTo>
                                <a:lnTo>
                                  <a:pt x="38874" y="666470"/>
                                </a:lnTo>
                                <a:lnTo>
                                  <a:pt x="43967" y="666470"/>
                                </a:lnTo>
                                <a:lnTo>
                                  <a:pt x="43967" y="10198"/>
                                </a:lnTo>
                                <a:lnTo>
                                  <a:pt x="38874" y="10198"/>
                                </a:lnTo>
                                <a:lnTo>
                                  <a:pt x="33769" y="5079"/>
                                </a:lnTo>
                                <a:close/>
                              </a:path>
                              <a:path w="44450" h="676910">
                                <a:moveTo>
                                  <a:pt x="43967" y="666470"/>
                                </a:moveTo>
                                <a:lnTo>
                                  <a:pt x="38874" y="666470"/>
                                </a:lnTo>
                                <a:lnTo>
                                  <a:pt x="33769" y="671575"/>
                                </a:lnTo>
                                <a:lnTo>
                                  <a:pt x="43967" y="671575"/>
                                </a:lnTo>
                                <a:lnTo>
                                  <a:pt x="43967" y="666470"/>
                                </a:lnTo>
                                <a:close/>
                              </a:path>
                              <a:path w="44450" h="676910">
                                <a:moveTo>
                                  <a:pt x="10198" y="5079"/>
                                </a:moveTo>
                                <a:lnTo>
                                  <a:pt x="5105" y="10198"/>
                                </a:lnTo>
                                <a:lnTo>
                                  <a:pt x="10198" y="10198"/>
                                </a:lnTo>
                                <a:lnTo>
                                  <a:pt x="10198" y="5079"/>
                                </a:lnTo>
                                <a:close/>
                              </a:path>
                              <a:path w="44450" h="676910">
                                <a:moveTo>
                                  <a:pt x="33769" y="5079"/>
                                </a:moveTo>
                                <a:lnTo>
                                  <a:pt x="10198" y="5079"/>
                                </a:lnTo>
                                <a:lnTo>
                                  <a:pt x="10198" y="10198"/>
                                </a:lnTo>
                                <a:lnTo>
                                  <a:pt x="33769" y="10198"/>
                                </a:lnTo>
                                <a:lnTo>
                                  <a:pt x="33769" y="5079"/>
                                </a:lnTo>
                                <a:close/>
                              </a:path>
                              <a:path w="44450" h="676910">
                                <a:moveTo>
                                  <a:pt x="43967" y="5079"/>
                                </a:moveTo>
                                <a:lnTo>
                                  <a:pt x="33769" y="5079"/>
                                </a:lnTo>
                                <a:lnTo>
                                  <a:pt x="38874" y="10198"/>
                                </a:lnTo>
                                <a:lnTo>
                                  <a:pt x="43967" y="10198"/>
                                </a:lnTo>
                                <a:lnTo>
                                  <a:pt x="43967" y="5079"/>
                                </a:lnTo>
                                <a:close/>
                              </a:path>
                            </a:pathLst>
                          </a:custGeom>
                          <a:solidFill>
                            <a:srgbClr val="231F20"/>
                          </a:solidFill>
                        </wps:spPr>
                        <wps:bodyPr wrap="square" lIns="0" tIns="0" rIns="0" bIns="0" rtlCol="0">
                          <a:prstTxWarp prst="textNoShape">
                            <a:avLst/>
                          </a:prstTxWarp>
                          <a:noAutofit/>
                        </wps:bodyPr>
                      </wps:wsp>
                      <wps:wsp>
                        <wps:cNvPr id="95" name="Graphic 95"/>
                        <wps:cNvSpPr/>
                        <wps:spPr>
                          <a:xfrm>
                            <a:off x="3481501" y="533285"/>
                            <a:ext cx="34290" cy="333375"/>
                          </a:xfrm>
                          <a:custGeom>
                            <a:avLst/>
                            <a:gdLst/>
                            <a:ahLst/>
                            <a:cxnLst/>
                            <a:rect l="l" t="t" r="r" b="b"/>
                            <a:pathLst>
                              <a:path w="34290" h="333375">
                                <a:moveTo>
                                  <a:pt x="33769" y="0"/>
                                </a:moveTo>
                                <a:lnTo>
                                  <a:pt x="0" y="0"/>
                                </a:lnTo>
                                <a:lnTo>
                                  <a:pt x="0" y="333248"/>
                                </a:lnTo>
                                <a:lnTo>
                                  <a:pt x="33769" y="333248"/>
                                </a:lnTo>
                                <a:lnTo>
                                  <a:pt x="33769" y="0"/>
                                </a:lnTo>
                                <a:close/>
                              </a:path>
                            </a:pathLst>
                          </a:custGeom>
                          <a:solidFill>
                            <a:srgbClr val="B8BABC"/>
                          </a:solidFill>
                        </wps:spPr>
                        <wps:bodyPr wrap="square" lIns="0" tIns="0" rIns="0" bIns="0" rtlCol="0">
                          <a:prstTxWarp prst="textNoShape">
                            <a:avLst/>
                          </a:prstTxWarp>
                          <a:noAutofit/>
                        </wps:bodyPr>
                      </wps:wsp>
                      <wps:wsp>
                        <wps:cNvPr id="96" name="Graphic 96"/>
                        <wps:cNvSpPr/>
                        <wps:spPr>
                          <a:xfrm>
                            <a:off x="3476383" y="528205"/>
                            <a:ext cx="44450" cy="343535"/>
                          </a:xfrm>
                          <a:custGeom>
                            <a:avLst/>
                            <a:gdLst/>
                            <a:ahLst/>
                            <a:cxnLst/>
                            <a:rect l="l" t="t" r="r" b="b"/>
                            <a:pathLst>
                              <a:path w="44450" h="343535">
                                <a:moveTo>
                                  <a:pt x="41452" y="0"/>
                                </a:moveTo>
                                <a:lnTo>
                                  <a:pt x="2565" y="0"/>
                                </a:lnTo>
                                <a:lnTo>
                                  <a:pt x="0" y="2539"/>
                                </a:lnTo>
                                <a:lnTo>
                                  <a:pt x="0" y="340867"/>
                                </a:lnTo>
                                <a:lnTo>
                                  <a:pt x="2565" y="343420"/>
                                </a:lnTo>
                                <a:lnTo>
                                  <a:pt x="41452" y="343420"/>
                                </a:lnTo>
                                <a:lnTo>
                                  <a:pt x="43992" y="340867"/>
                                </a:lnTo>
                                <a:lnTo>
                                  <a:pt x="43992" y="338327"/>
                                </a:lnTo>
                                <a:lnTo>
                                  <a:pt x="10210" y="338327"/>
                                </a:lnTo>
                                <a:lnTo>
                                  <a:pt x="5118" y="333222"/>
                                </a:lnTo>
                                <a:lnTo>
                                  <a:pt x="10210" y="333222"/>
                                </a:lnTo>
                                <a:lnTo>
                                  <a:pt x="10210" y="10185"/>
                                </a:lnTo>
                                <a:lnTo>
                                  <a:pt x="5118" y="10185"/>
                                </a:lnTo>
                                <a:lnTo>
                                  <a:pt x="10210" y="5079"/>
                                </a:lnTo>
                                <a:lnTo>
                                  <a:pt x="43992" y="5079"/>
                                </a:lnTo>
                                <a:lnTo>
                                  <a:pt x="43992" y="2539"/>
                                </a:lnTo>
                                <a:lnTo>
                                  <a:pt x="41452" y="0"/>
                                </a:lnTo>
                                <a:close/>
                              </a:path>
                              <a:path w="44450" h="343535">
                                <a:moveTo>
                                  <a:pt x="10210" y="333222"/>
                                </a:moveTo>
                                <a:lnTo>
                                  <a:pt x="5118" y="333222"/>
                                </a:lnTo>
                                <a:lnTo>
                                  <a:pt x="10210" y="338327"/>
                                </a:lnTo>
                                <a:lnTo>
                                  <a:pt x="10210" y="333222"/>
                                </a:lnTo>
                                <a:close/>
                              </a:path>
                              <a:path w="44450" h="343535">
                                <a:moveTo>
                                  <a:pt x="33782" y="333222"/>
                                </a:moveTo>
                                <a:lnTo>
                                  <a:pt x="10210" y="333222"/>
                                </a:lnTo>
                                <a:lnTo>
                                  <a:pt x="10210" y="338327"/>
                                </a:lnTo>
                                <a:lnTo>
                                  <a:pt x="33782" y="338327"/>
                                </a:lnTo>
                                <a:lnTo>
                                  <a:pt x="33782" y="333222"/>
                                </a:lnTo>
                                <a:close/>
                              </a:path>
                              <a:path w="44450" h="343535">
                                <a:moveTo>
                                  <a:pt x="33782" y="5079"/>
                                </a:moveTo>
                                <a:lnTo>
                                  <a:pt x="33782" y="338327"/>
                                </a:lnTo>
                                <a:lnTo>
                                  <a:pt x="38887" y="333222"/>
                                </a:lnTo>
                                <a:lnTo>
                                  <a:pt x="43992" y="333222"/>
                                </a:lnTo>
                                <a:lnTo>
                                  <a:pt x="43992" y="10185"/>
                                </a:lnTo>
                                <a:lnTo>
                                  <a:pt x="38887" y="10185"/>
                                </a:lnTo>
                                <a:lnTo>
                                  <a:pt x="33782" y="5079"/>
                                </a:lnTo>
                                <a:close/>
                              </a:path>
                              <a:path w="44450" h="343535">
                                <a:moveTo>
                                  <a:pt x="43992" y="333222"/>
                                </a:moveTo>
                                <a:lnTo>
                                  <a:pt x="38887" y="333222"/>
                                </a:lnTo>
                                <a:lnTo>
                                  <a:pt x="33782" y="338327"/>
                                </a:lnTo>
                                <a:lnTo>
                                  <a:pt x="43992" y="338327"/>
                                </a:lnTo>
                                <a:lnTo>
                                  <a:pt x="43992" y="333222"/>
                                </a:lnTo>
                                <a:close/>
                              </a:path>
                              <a:path w="44450" h="343535">
                                <a:moveTo>
                                  <a:pt x="10210" y="5079"/>
                                </a:moveTo>
                                <a:lnTo>
                                  <a:pt x="5118" y="10185"/>
                                </a:lnTo>
                                <a:lnTo>
                                  <a:pt x="10210" y="10185"/>
                                </a:lnTo>
                                <a:lnTo>
                                  <a:pt x="10210" y="5079"/>
                                </a:lnTo>
                                <a:close/>
                              </a:path>
                              <a:path w="44450" h="343535">
                                <a:moveTo>
                                  <a:pt x="33782" y="5079"/>
                                </a:moveTo>
                                <a:lnTo>
                                  <a:pt x="10210" y="5079"/>
                                </a:lnTo>
                                <a:lnTo>
                                  <a:pt x="10210" y="10185"/>
                                </a:lnTo>
                                <a:lnTo>
                                  <a:pt x="33782" y="10185"/>
                                </a:lnTo>
                                <a:lnTo>
                                  <a:pt x="33782" y="5079"/>
                                </a:lnTo>
                                <a:close/>
                              </a:path>
                              <a:path w="44450" h="343535">
                                <a:moveTo>
                                  <a:pt x="43992" y="5079"/>
                                </a:moveTo>
                                <a:lnTo>
                                  <a:pt x="33782" y="5079"/>
                                </a:lnTo>
                                <a:lnTo>
                                  <a:pt x="38887" y="10185"/>
                                </a:lnTo>
                                <a:lnTo>
                                  <a:pt x="43992" y="10185"/>
                                </a:lnTo>
                                <a:lnTo>
                                  <a:pt x="43992" y="5079"/>
                                </a:lnTo>
                                <a:close/>
                              </a:path>
                            </a:pathLst>
                          </a:custGeom>
                          <a:solidFill>
                            <a:srgbClr val="231F20"/>
                          </a:solidFill>
                        </wps:spPr>
                        <wps:bodyPr wrap="square" lIns="0" tIns="0" rIns="0" bIns="0" rtlCol="0">
                          <a:prstTxWarp prst="textNoShape">
                            <a:avLst/>
                          </a:prstTxWarp>
                          <a:noAutofit/>
                        </wps:bodyPr>
                      </wps:wsp>
                      <wps:wsp>
                        <wps:cNvPr id="97" name="Graphic 97"/>
                        <wps:cNvSpPr/>
                        <wps:spPr>
                          <a:xfrm>
                            <a:off x="3549040" y="866533"/>
                            <a:ext cx="34290" cy="333375"/>
                          </a:xfrm>
                          <a:custGeom>
                            <a:avLst/>
                            <a:gdLst/>
                            <a:ahLst/>
                            <a:cxnLst/>
                            <a:rect l="l" t="t" r="r" b="b"/>
                            <a:pathLst>
                              <a:path w="34290" h="333375">
                                <a:moveTo>
                                  <a:pt x="33782" y="0"/>
                                </a:moveTo>
                                <a:lnTo>
                                  <a:pt x="0" y="0"/>
                                </a:lnTo>
                                <a:lnTo>
                                  <a:pt x="0" y="333235"/>
                                </a:lnTo>
                                <a:lnTo>
                                  <a:pt x="33782" y="333235"/>
                                </a:lnTo>
                                <a:lnTo>
                                  <a:pt x="33782" y="0"/>
                                </a:lnTo>
                                <a:close/>
                              </a:path>
                            </a:pathLst>
                          </a:custGeom>
                          <a:solidFill>
                            <a:srgbClr val="B8BABC"/>
                          </a:solidFill>
                        </wps:spPr>
                        <wps:bodyPr wrap="square" lIns="0" tIns="0" rIns="0" bIns="0" rtlCol="0">
                          <a:prstTxWarp prst="textNoShape">
                            <a:avLst/>
                          </a:prstTxWarp>
                          <a:noAutofit/>
                        </wps:bodyPr>
                      </wps:wsp>
                      <wps:wsp>
                        <wps:cNvPr id="98" name="Graphic 98"/>
                        <wps:cNvSpPr/>
                        <wps:spPr>
                          <a:xfrm>
                            <a:off x="3543947" y="861428"/>
                            <a:ext cx="44450" cy="343535"/>
                          </a:xfrm>
                          <a:custGeom>
                            <a:avLst/>
                            <a:gdLst/>
                            <a:ahLst/>
                            <a:cxnLst/>
                            <a:rect l="l" t="t" r="r" b="b"/>
                            <a:pathLst>
                              <a:path w="44450" h="343535">
                                <a:moveTo>
                                  <a:pt x="41427" y="0"/>
                                </a:moveTo>
                                <a:lnTo>
                                  <a:pt x="2552" y="0"/>
                                </a:lnTo>
                                <a:lnTo>
                                  <a:pt x="0" y="2552"/>
                                </a:lnTo>
                                <a:lnTo>
                                  <a:pt x="0" y="340880"/>
                                </a:lnTo>
                                <a:lnTo>
                                  <a:pt x="2552" y="343446"/>
                                </a:lnTo>
                                <a:lnTo>
                                  <a:pt x="41427" y="343446"/>
                                </a:lnTo>
                                <a:lnTo>
                                  <a:pt x="43954" y="340880"/>
                                </a:lnTo>
                                <a:lnTo>
                                  <a:pt x="43954" y="338340"/>
                                </a:lnTo>
                                <a:lnTo>
                                  <a:pt x="10198" y="338340"/>
                                </a:lnTo>
                                <a:lnTo>
                                  <a:pt x="5092" y="333260"/>
                                </a:lnTo>
                                <a:lnTo>
                                  <a:pt x="10198" y="333260"/>
                                </a:lnTo>
                                <a:lnTo>
                                  <a:pt x="10198" y="10198"/>
                                </a:lnTo>
                                <a:lnTo>
                                  <a:pt x="5092" y="10198"/>
                                </a:lnTo>
                                <a:lnTo>
                                  <a:pt x="10198" y="5105"/>
                                </a:lnTo>
                                <a:lnTo>
                                  <a:pt x="43954" y="5105"/>
                                </a:lnTo>
                                <a:lnTo>
                                  <a:pt x="43954" y="2552"/>
                                </a:lnTo>
                                <a:lnTo>
                                  <a:pt x="41427" y="0"/>
                                </a:lnTo>
                                <a:close/>
                              </a:path>
                              <a:path w="44450" h="343535">
                                <a:moveTo>
                                  <a:pt x="10198" y="333260"/>
                                </a:moveTo>
                                <a:lnTo>
                                  <a:pt x="5092" y="333260"/>
                                </a:lnTo>
                                <a:lnTo>
                                  <a:pt x="10198" y="338340"/>
                                </a:lnTo>
                                <a:lnTo>
                                  <a:pt x="10198" y="333260"/>
                                </a:lnTo>
                                <a:close/>
                              </a:path>
                              <a:path w="44450" h="343535">
                                <a:moveTo>
                                  <a:pt x="33756" y="333260"/>
                                </a:moveTo>
                                <a:lnTo>
                                  <a:pt x="10198" y="333260"/>
                                </a:lnTo>
                                <a:lnTo>
                                  <a:pt x="10198" y="338340"/>
                                </a:lnTo>
                                <a:lnTo>
                                  <a:pt x="33756" y="338340"/>
                                </a:lnTo>
                                <a:lnTo>
                                  <a:pt x="33756" y="333260"/>
                                </a:lnTo>
                                <a:close/>
                              </a:path>
                              <a:path w="44450" h="343535">
                                <a:moveTo>
                                  <a:pt x="33756" y="5105"/>
                                </a:moveTo>
                                <a:lnTo>
                                  <a:pt x="33756" y="338340"/>
                                </a:lnTo>
                                <a:lnTo>
                                  <a:pt x="38874" y="333260"/>
                                </a:lnTo>
                                <a:lnTo>
                                  <a:pt x="43954" y="333260"/>
                                </a:lnTo>
                                <a:lnTo>
                                  <a:pt x="43954" y="10198"/>
                                </a:lnTo>
                                <a:lnTo>
                                  <a:pt x="38874" y="10198"/>
                                </a:lnTo>
                                <a:lnTo>
                                  <a:pt x="33756" y="5105"/>
                                </a:lnTo>
                                <a:close/>
                              </a:path>
                              <a:path w="44450" h="343535">
                                <a:moveTo>
                                  <a:pt x="43954" y="333260"/>
                                </a:moveTo>
                                <a:lnTo>
                                  <a:pt x="38874" y="333260"/>
                                </a:lnTo>
                                <a:lnTo>
                                  <a:pt x="33756" y="338340"/>
                                </a:lnTo>
                                <a:lnTo>
                                  <a:pt x="43954" y="338340"/>
                                </a:lnTo>
                                <a:lnTo>
                                  <a:pt x="43954" y="333260"/>
                                </a:lnTo>
                                <a:close/>
                              </a:path>
                              <a:path w="44450" h="343535">
                                <a:moveTo>
                                  <a:pt x="10198" y="5105"/>
                                </a:moveTo>
                                <a:lnTo>
                                  <a:pt x="5092" y="10198"/>
                                </a:lnTo>
                                <a:lnTo>
                                  <a:pt x="10198" y="10198"/>
                                </a:lnTo>
                                <a:lnTo>
                                  <a:pt x="10198" y="5105"/>
                                </a:lnTo>
                                <a:close/>
                              </a:path>
                              <a:path w="44450" h="343535">
                                <a:moveTo>
                                  <a:pt x="33756" y="5105"/>
                                </a:moveTo>
                                <a:lnTo>
                                  <a:pt x="10198" y="5105"/>
                                </a:lnTo>
                                <a:lnTo>
                                  <a:pt x="10198" y="10198"/>
                                </a:lnTo>
                                <a:lnTo>
                                  <a:pt x="33756" y="10198"/>
                                </a:lnTo>
                                <a:lnTo>
                                  <a:pt x="33756" y="5105"/>
                                </a:lnTo>
                                <a:close/>
                              </a:path>
                              <a:path w="44450" h="343535">
                                <a:moveTo>
                                  <a:pt x="43954" y="5105"/>
                                </a:moveTo>
                                <a:lnTo>
                                  <a:pt x="33756" y="5105"/>
                                </a:lnTo>
                                <a:lnTo>
                                  <a:pt x="38874" y="10198"/>
                                </a:lnTo>
                                <a:lnTo>
                                  <a:pt x="43954" y="10198"/>
                                </a:lnTo>
                                <a:lnTo>
                                  <a:pt x="43954" y="5105"/>
                                </a:lnTo>
                                <a:close/>
                              </a:path>
                            </a:pathLst>
                          </a:custGeom>
                          <a:solidFill>
                            <a:srgbClr val="231F20"/>
                          </a:solidFill>
                        </wps:spPr>
                        <wps:bodyPr wrap="square" lIns="0" tIns="0" rIns="0" bIns="0" rtlCol="0">
                          <a:prstTxWarp prst="textNoShape">
                            <a:avLst/>
                          </a:prstTxWarp>
                          <a:noAutofit/>
                        </wps:bodyPr>
                      </wps:wsp>
                      <wps:wsp>
                        <wps:cNvPr id="99" name="Graphic 99"/>
                        <wps:cNvSpPr/>
                        <wps:spPr>
                          <a:xfrm>
                            <a:off x="3683482" y="644169"/>
                            <a:ext cx="34290" cy="222885"/>
                          </a:xfrm>
                          <a:custGeom>
                            <a:avLst/>
                            <a:gdLst/>
                            <a:ahLst/>
                            <a:cxnLst/>
                            <a:rect l="l" t="t" r="r" b="b"/>
                            <a:pathLst>
                              <a:path w="34290" h="222885">
                                <a:moveTo>
                                  <a:pt x="33782" y="0"/>
                                </a:moveTo>
                                <a:lnTo>
                                  <a:pt x="0" y="0"/>
                                </a:lnTo>
                                <a:lnTo>
                                  <a:pt x="0" y="222364"/>
                                </a:lnTo>
                                <a:lnTo>
                                  <a:pt x="33782" y="222364"/>
                                </a:lnTo>
                                <a:lnTo>
                                  <a:pt x="33782" y="0"/>
                                </a:lnTo>
                                <a:close/>
                              </a:path>
                            </a:pathLst>
                          </a:custGeom>
                          <a:solidFill>
                            <a:srgbClr val="B8BABC"/>
                          </a:solidFill>
                        </wps:spPr>
                        <wps:bodyPr wrap="square" lIns="0" tIns="0" rIns="0" bIns="0" rtlCol="0">
                          <a:prstTxWarp prst="textNoShape">
                            <a:avLst/>
                          </a:prstTxWarp>
                          <a:noAutofit/>
                        </wps:bodyPr>
                      </wps:wsp>
                      <wps:wsp>
                        <wps:cNvPr id="100" name="Graphic 100"/>
                        <wps:cNvSpPr/>
                        <wps:spPr>
                          <a:xfrm>
                            <a:off x="3678377" y="639076"/>
                            <a:ext cx="44450" cy="233045"/>
                          </a:xfrm>
                          <a:custGeom>
                            <a:avLst/>
                            <a:gdLst/>
                            <a:ahLst/>
                            <a:cxnLst/>
                            <a:rect l="l" t="t" r="r" b="b"/>
                            <a:pathLst>
                              <a:path w="44450" h="233045">
                                <a:moveTo>
                                  <a:pt x="41427" y="0"/>
                                </a:moveTo>
                                <a:lnTo>
                                  <a:pt x="2552" y="0"/>
                                </a:lnTo>
                                <a:lnTo>
                                  <a:pt x="0" y="2552"/>
                                </a:lnTo>
                                <a:lnTo>
                                  <a:pt x="0" y="229997"/>
                                </a:lnTo>
                                <a:lnTo>
                                  <a:pt x="2552" y="232549"/>
                                </a:lnTo>
                                <a:lnTo>
                                  <a:pt x="41427" y="232549"/>
                                </a:lnTo>
                                <a:lnTo>
                                  <a:pt x="43967" y="229997"/>
                                </a:lnTo>
                                <a:lnTo>
                                  <a:pt x="43967" y="227457"/>
                                </a:lnTo>
                                <a:lnTo>
                                  <a:pt x="10198" y="227457"/>
                                </a:lnTo>
                                <a:lnTo>
                                  <a:pt x="5105" y="222351"/>
                                </a:lnTo>
                                <a:lnTo>
                                  <a:pt x="10198" y="222351"/>
                                </a:lnTo>
                                <a:lnTo>
                                  <a:pt x="10198" y="10198"/>
                                </a:lnTo>
                                <a:lnTo>
                                  <a:pt x="5105" y="10198"/>
                                </a:lnTo>
                                <a:lnTo>
                                  <a:pt x="10198" y="5092"/>
                                </a:lnTo>
                                <a:lnTo>
                                  <a:pt x="43967" y="5092"/>
                                </a:lnTo>
                                <a:lnTo>
                                  <a:pt x="43967" y="2552"/>
                                </a:lnTo>
                                <a:lnTo>
                                  <a:pt x="41427" y="0"/>
                                </a:lnTo>
                                <a:close/>
                              </a:path>
                              <a:path w="44450" h="233045">
                                <a:moveTo>
                                  <a:pt x="10198" y="222351"/>
                                </a:moveTo>
                                <a:lnTo>
                                  <a:pt x="5105" y="222351"/>
                                </a:lnTo>
                                <a:lnTo>
                                  <a:pt x="10198" y="227457"/>
                                </a:lnTo>
                                <a:lnTo>
                                  <a:pt x="10198" y="222351"/>
                                </a:lnTo>
                                <a:close/>
                              </a:path>
                              <a:path w="44450" h="233045">
                                <a:moveTo>
                                  <a:pt x="33782" y="222351"/>
                                </a:moveTo>
                                <a:lnTo>
                                  <a:pt x="10198" y="222351"/>
                                </a:lnTo>
                                <a:lnTo>
                                  <a:pt x="10198" y="227457"/>
                                </a:lnTo>
                                <a:lnTo>
                                  <a:pt x="33782" y="227457"/>
                                </a:lnTo>
                                <a:lnTo>
                                  <a:pt x="33782" y="222351"/>
                                </a:lnTo>
                                <a:close/>
                              </a:path>
                              <a:path w="44450" h="233045">
                                <a:moveTo>
                                  <a:pt x="33782" y="5092"/>
                                </a:moveTo>
                                <a:lnTo>
                                  <a:pt x="33782" y="227457"/>
                                </a:lnTo>
                                <a:lnTo>
                                  <a:pt x="38887" y="222351"/>
                                </a:lnTo>
                                <a:lnTo>
                                  <a:pt x="43967" y="222351"/>
                                </a:lnTo>
                                <a:lnTo>
                                  <a:pt x="43967" y="10198"/>
                                </a:lnTo>
                                <a:lnTo>
                                  <a:pt x="38887" y="10198"/>
                                </a:lnTo>
                                <a:lnTo>
                                  <a:pt x="33782" y="5092"/>
                                </a:lnTo>
                                <a:close/>
                              </a:path>
                              <a:path w="44450" h="233045">
                                <a:moveTo>
                                  <a:pt x="43967" y="222351"/>
                                </a:moveTo>
                                <a:lnTo>
                                  <a:pt x="38887" y="222351"/>
                                </a:lnTo>
                                <a:lnTo>
                                  <a:pt x="33782" y="227457"/>
                                </a:lnTo>
                                <a:lnTo>
                                  <a:pt x="43967" y="227457"/>
                                </a:lnTo>
                                <a:lnTo>
                                  <a:pt x="43967" y="222351"/>
                                </a:lnTo>
                                <a:close/>
                              </a:path>
                              <a:path w="44450" h="233045">
                                <a:moveTo>
                                  <a:pt x="10198" y="5092"/>
                                </a:moveTo>
                                <a:lnTo>
                                  <a:pt x="5105" y="10198"/>
                                </a:lnTo>
                                <a:lnTo>
                                  <a:pt x="10198" y="10198"/>
                                </a:lnTo>
                                <a:lnTo>
                                  <a:pt x="10198" y="5092"/>
                                </a:lnTo>
                                <a:close/>
                              </a:path>
                              <a:path w="44450" h="233045">
                                <a:moveTo>
                                  <a:pt x="33782" y="5092"/>
                                </a:moveTo>
                                <a:lnTo>
                                  <a:pt x="10198" y="5092"/>
                                </a:lnTo>
                                <a:lnTo>
                                  <a:pt x="10198" y="10198"/>
                                </a:lnTo>
                                <a:lnTo>
                                  <a:pt x="33782" y="10198"/>
                                </a:lnTo>
                                <a:lnTo>
                                  <a:pt x="33782" y="5092"/>
                                </a:lnTo>
                                <a:close/>
                              </a:path>
                              <a:path w="44450" h="233045">
                                <a:moveTo>
                                  <a:pt x="43967" y="5092"/>
                                </a:moveTo>
                                <a:lnTo>
                                  <a:pt x="33782" y="5092"/>
                                </a:lnTo>
                                <a:lnTo>
                                  <a:pt x="38887" y="10198"/>
                                </a:lnTo>
                                <a:lnTo>
                                  <a:pt x="43967" y="10198"/>
                                </a:lnTo>
                                <a:lnTo>
                                  <a:pt x="43967" y="5092"/>
                                </a:lnTo>
                                <a:close/>
                              </a:path>
                            </a:pathLst>
                          </a:custGeom>
                          <a:solidFill>
                            <a:srgbClr val="231F20"/>
                          </a:solidFill>
                        </wps:spPr>
                        <wps:bodyPr wrap="square" lIns="0" tIns="0" rIns="0" bIns="0" rtlCol="0">
                          <a:prstTxWarp prst="textNoShape">
                            <a:avLst/>
                          </a:prstTxWarp>
                          <a:noAutofit/>
                        </wps:bodyPr>
                      </wps:wsp>
                      <wps:wsp>
                        <wps:cNvPr id="101" name="Graphic 101"/>
                        <wps:cNvSpPr/>
                        <wps:spPr>
                          <a:xfrm>
                            <a:off x="3751033" y="866534"/>
                            <a:ext cx="34290" cy="111125"/>
                          </a:xfrm>
                          <a:custGeom>
                            <a:avLst/>
                            <a:gdLst/>
                            <a:ahLst/>
                            <a:cxnLst/>
                            <a:rect l="l" t="t" r="r" b="b"/>
                            <a:pathLst>
                              <a:path w="34290" h="111125">
                                <a:moveTo>
                                  <a:pt x="33756" y="0"/>
                                </a:moveTo>
                                <a:lnTo>
                                  <a:pt x="0" y="0"/>
                                </a:lnTo>
                                <a:lnTo>
                                  <a:pt x="0" y="110857"/>
                                </a:lnTo>
                                <a:lnTo>
                                  <a:pt x="33756" y="110857"/>
                                </a:lnTo>
                                <a:lnTo>
                                  <a:pt x="33756" y="0"/>
                                </a:lnTo>
                                <a:close/>
                              </a:path>
                            </a:pathLst>
                          </a:custGeom>
                          <a:solidFill>
                            <a:srgbClr val="B8BABC"/>
                          </a:solidFill>
                        </wps:spPr>
                        <wps:bodyPr wrap="square" lIns="0" tIns="0" rIns="0" bIns="0" rtlCol="0">
                          <a:prstTxWarp prst="textNoShape">
                            <a:avLst/>
                          </a:prstTxWarp>
                          <a:noAutofit/>
                        </wps:bodyPr>
                      </wps:wsp>
                      <wps:wsp>
                        <wps:cNvPr id="102" name="Graphic 102"/>
                        <wps:cNvSpPr/>
                        <wps:spPr>
                          <a:xfrm>
                            <a:off x="3745928" y="861428"/>
                            <a:ext cx="44450" cy="121285"/>
                          </a:xfrm>
                          <a:custGeom>
                            <a:avLst/>
                            <a:gdLst/>
                            <a:ahLst/>
                            <a:cxnLst/>
                            <a:rect l="l" t="t" r="r" b="b"/>
                            <a:pathLst>
                              <a:path w="44450" h="121285">
                                <a:moveTo>
                                  <a:pt x="41402" y="0"/>
                                </a:moveTo>
                                <a:lnTo>
                                  <a:pt x="2552" y="0"/>
                                </a:lnTo>
                                <a:lnTo>
                                  <a:pt x="0" y="2552"/>
                                </a:lnTo>
                                <a:lnTo>
                                  <a:pt x="0" y="118516"/>
                                </a:lnTo>
                                <a:lnTo>
                                  <a:pt x="2552" y="121069"/>
                                </a:lnTo>
                                <a:lnTo>
                                  <a:pt x="41402" y="121069"/>
                                </a:lnTo>
                                <a:lnTo>
                                  <a:pt x="43942" y="118516"/>
                                </a:lnTo>
                                <a:lnTo>
                                  <a:pt x="43942" y="115963"/>
                                </a:lnTo>
                                <a:lnTo>
                                  <a:pt x="10185" y="115963"/>
                                </a:lnTo>
                                <a:lnTo>
                                  <a:pt x="5105" y="110883"/>
                                </a:lnTo>
                                <a:lnTo>
                                  <a:pt x="10185" y="110883"/>
                                </a:lnTo>
                                <a:lnTo>
                                  <a:pt x="10185" y="10198"/>
                                </a:lnTo>
                                <a:lnTo>
                                  <a:pt x="5105" y="10198"/>
                                </a:lnTo>
                                <a:lnTo>
                                  <a:pt x="10185" y="5105"/>
                                </a:lnTo>
                                <a:lnTo>
                                  <a:pt x="43942" y="5105"/>
                                </a:lnTo>
                                <a:lnTo>
                                  <a:pt x="43942" y="2552"/>
                                </a:lnTo>
                                <a:lnTo>
                                  <a:pt x="41402" y="0"/>
                                </a:lnTo>
                                <a:close/>
                              </a:path>
                              <a:path w="44450" h="121285">
                                <a:moveTo>
                                  <a:pt x="10185" y="110883"/>
                                </a:moveTo>
                                <a:lnTo>
                                  <a:pt x="5105" y="110883"/>
                                </a:lnTo>
                                <a:lnTo>
                                  <a:pt x="10185" y="115963"/>
                                </a:lnTo>
                                <a:lnTo>
                                  <a:pt x="10185" y="110883"/>
                                </a:lnTo>
                                <a:close/>
                              </a:path>
                              <a:path w="44450" h="121285">
                                <a:moveTo>
                                  <a:pt x="33769" y="110883"/>
                                </a:moveTo>
                                <a:lnTo>
                                  <a:pt x="10185" y="110883"/>
                                </a:lnTo>
                                <a:lnTo>
                                  <a:pt x="10185" y="115963"/>
                                </a:lnTo>
                                <a:lnTo>
                                  <a:pt x="33769" y="115963"/>
                                </a:lnTo>
                                <a:lnTo>
                                  <a:pt x="33769" y="110883"/>
                                </a:lnTo>
                                <a:close/>
                              </a:path>
                              <a:path w="44450" h="121285">
                                <a:moveTo>
                                  <a:pt x="33769" y="5105"/>
                                </a:moveTo>
                                <a:lnTo>
                                  <a:pt x="33769" y="115963"/>
                                </a:lnTo>
                                <a:lnTo>
                                  <a:pt x="38862" y="110883"/>
                                </a:lnTo>
                                <a:lnTo>
                                  <a:pt x="43942" y="110883"/>
                                </a:lnTo>
                                <a:lnTo>
                                  <a:pt x="43942" y="10198"/>
                                </a:lnTo>
                                <a:lnTo>
                                  <a:pt x="38862" y="10198"/>
                                </a:lnTo>
                                <a:lnTo>
                                  <a:pt x="33769" y="5105"/>
                                </a:lnTo>
                                <a:close/>
                              </a:path>
                              <a:path w="44450" h="121285">
                                <a:moveTo>
                                  <a:pt x="43942" y="110883"/>
                                </a:moveTo>
                                <a:lnTo>
                                  <a:pt x="38862" y="110883"/>
                                </a:lnTo>
                                <a:lnTo>
                                  <a:pt x="33769" y="115963"/>
                                </a:lnTo>
                                <a:lnTo>
                                  <a:pt x="43942" y="115963"/>
                                </a:lnTo>
                                <a:lnTo>
                                  <a:pt x="43942" y="110883"/>
                                </a:lnTo>
                                <a:close/>
                              </a:path>
                              <a:path w="44450" h="121285">
                                <a:moveTo>
                                  <a:pt x="10185" y="5105"/>
                                </a:moveTo>
                                <a:lnTo>
                                  <a:pt x="5105" y="10198"/>
                                </a:lnTo>
                                <a:lnTo>
                                  <a:pt x="10185" y="10198"/>
                                </a:lnTo>
                                <a:lnTo>
                                  <a:pt x="10185" y="5105"/>
                                </a:lnTo>
                                <a:close/>
                              </a:path>
                              <a:path w="44450" h="121285">
                                <a:moveTo>
                                  <a:pt x="33769" y="5105"/>
                                </a:moveTo>
                                <a:lnTo>
                                  <a:pt x="10185" y="5105"/>
                                </a:lnTo>
                                <a:lnTo>
                                  <a:pt x="10185" y="10198"/>
                                </a:lnTo>
                                <a:lnTo>
                                  <a:pt x="33769" y="10198"/>
                                </a:lnTo>
                                <a:lnTo>
                                  <a:pt x="33769" y="5105"/>
                                </a:lnTo>
                                <a:close/>
                              </a:path>
                              <a:path w="44450" h="121285">
                                <a:moveTo>
                                  <a:pt x="43942" y="5105"/>
                                </a:moveTo>
                                <a:lnTo>
                                  <a:pt x="33769" y="5105"/>
                                </a:lnTo>
                                <a:lnTo>
                                  <a:pt x="38862" y="10198"/>
                                </a:lnTo>
                                <a:lnTo>
                                  <a:pt x="43942" y="10198"/>
                                </a:lnTo>
                                <a:lnTo>
                                  <a:pt x="43942" y="5105"/>
                                </a:lnTo>
                                <a:close/>
                              </a:path>
                            </a:pathLst>
                          </a:custGeom>
                          <a:solidFill>
                            <a:srgbClr val="231F20"/>
                          </a:solidFill>
                        </wps:spPr>
                        <wps:bodyPr wrap="square" lIns="0" tIns="0" rIns="0" bIns="0" rtlCol="0">
                          <a:prstTxWarp prst="textNoShape">
                            <a:avLst/>
                          </a:prstTxWarp>
                          <a:noAutofit/>
                        </wps:bodyPr>
                      </wps:wsp>
                      <wps:wsp>
                        <wps:cNvPr id="103" name="Graphic 103"/>
                        <wps:cNvSpPr/>
                        <wps:spPr>
                          <a:xfrm>
                            <a:off x="3817924" y="866533"/>
                            <a:ext cx="34290" cy="555625"/>
                          </a:xfrm>
                          <a:custGeom>
                            <a:avLst/>
                            <a:gdLst/>
                            <a:ahLst/>
                            <a:cxnLst/>
                            <a:rect l="l" t="t" r="r" b="b"/>
                            <a:pathLst>
                              <a:path w="34290" h="555625">
                                <a:moveTo>
                                  <a:pt x="33782" y="0"/>
                                </a:moveTo>
                                <a:lnTo>
                                  <a:pt x="0" y="0"/>
                                </a:lnTo>
                                <a:lnTo>
                                  <a:pt x="0" y="555002"/>
                                </a:lnTo>
                                <a:lnTo>
                                  <a:pt x="33782" y="555002"/>
                                </a:lnTo>
                                <a:lnTo>
                                  <a:pt x="33782" y="0"/>
                                </a:lnTo>
                                <a:close/>
                              </a:path>
                            </a:pathLst>
                          </a:custGeom>
                          <a:solidFill>
                            <a:srgbClr val="B8BABC"/>
                          </a:solidFill>
                        </wps:spPr>
                        <wps:bodyPr wrap="square" lIns="0" tIns="0" rIns="0" bIns="0" rtlCol="0">
                          <a:prstTxWarp prst="textNoShape">
                            <a:avLst/>
                          </a:prstTxWarp>
                          <a:noAutofit/>
                        </wps:bodyPr>
                      </wps:wsp>
                      <wps:wsp>
                        <wps:cNvPr id="104" name="Graphic 104"/>
                        <wps:cNvSpPr/>
                        <wps:spPr>
                          <a:xfrm>
                            <a:off x="3812844" y="861428"/>
                            <a:ext cx="44450" cy="565785"/>
                          </a:xfrm>
                          <a:custGeom>
                            <a:avLst/>
                            <a:gdLst/>
                            <a:ahLst/>
                            <a:cxnLst/>
                            <a:rect l="l" t="t" r="r" b="b"/>
                            <a:pathLst>
                              <a:path w="44450" h="565785">
                                <a:moveTo>
                                  <a:pt x="41402" y="0"/>
                                </a:moveTo>
                                <a:lnTo>
                                  <a:pt x="2540" y="0"/>
                                </a:lnTo>
                                <a:lnTo>
                                  <a:pt x="0" y="2552"/>
                                </a:lnTo>
                                <a:lnTo>
                                  <a:pt x="0" y="562635"/>
                                </a:lnTo>
                                <a:lnTo>
                                  <a:pt x="2540" y="565162"/>
                                </a:lnTo>
                                <a:lnTo>
                                  <a:pt x="41402" y="565162"/>
                                </a:lnTo>
                                <a:lnTo>
                                  <a:pt x="43954" y="562635"/>
                                </a:lnTo>
                                <a:lnTo>
                                  <a:pt x="43954" y="560108"/>
                                </a:lnTo>
                                <a:lnTo>
                                  <a:pt x="10185" y="560108"/>
                                </a:lnTo>
                                <a:lnTo>
                                  <a:pt x="5080" y="554989"/>
                                </a:lnTo>
                                <a:lnTo>
                                  <a:pt x="10185" y="554989"/>
                                </a:lnTo>
                                <a:lnTo>
                                  <a:pt x="10185" y="10198"/>
                                </a:lnTo>
                                <a:lnTo>
                                  <a:pt x="5079" y="10198"/>
                                </a:lnTo>
                                <a:lnTo>
                                  <a:pt x="10185" y="5105"/>
                                </a:lnTo>
                                <a:lnTo>
                                  <a:pt x="43954" y="5105"/>
                                </a:lnTo>
                                <a:lnTo>
                                  <a:pt x="43954" y="2552"/>
                                </a:lnTo>
                                <a:lnTo>
                                  <a:pt x="41402" y="0"/>
                                </a:lnTo>
                                <a:close/>
                              </a:path>
                              <a:path w="44450" h="565785">
                                <a:moveTo>
                                  <a:pt x="10185" y="554989"/>
                                </a:moveTo>
                                <a:lnTo>
                                  <a:pt x="5080" y="554989"/>
                                </a:lnTo>
                                <a:lnTo>
                                  <a:pt x="10185" y="560108"/>
                                </a:lnTo>
                                <a:lnTo>
                                  <a:pt x="10185" y="554989"/>
                                </a:lnTo>
                                <a:close/>
                              </a:path>
                              <a:path w="44450" h="565785">
                                <a:moveTo>
                                  <a:pt x="33743" y="554989"/>
                                </a:moveTo>
                                <a:lnTo>
                                  <a:pt x="10185" y="554989"/>
                                </a:lnTo>
                                <a:lnTo>
                                  <a:pt x="10185" y="560108"/>
                                </a:lnTo>
                                <a:lnTo>
                                  <a:pt x="33743" y="560108"/>
                                </a:lnTo>
                                <a:lnTo>
                                  <a:pt x="33743" y="554989"/>
                                </a:lnTo>
                                <a:close/>
                              </a:path>
                              <a:path w="44450" h="565785">
                                <a:moveTo>
                                  <a:pt x="33743" y="5105"/>
                                </a:moveTo>
                                <a:lnTo>
                                  <a:pt x="33743" y="560108"/>
                                </a:lnTo>
                                <a:lnTo>
                                  <a:pt x="38862" y="554989"/>
                                </a:lnTo>
                                <a:lnTo>
                                  <a:pt x="43954" y="554989"/>
                                </a:lnTo>
                                <a:lnTo>
                                  <a:pt x="43954" y="10198"/>
                                </a:lnTo>
                                <a:lnTo>
                                  <a:pt x="38862" y="10198"/>
                                </a:lnTo>
                                <a:lnTo>
                                  <a:pt x="33743" y="5105"/>
                                </a:lnTo>
                                <a:close/>
                              </a:path>
                              <a:path w="44450" h="565785">
                                <a:moveTo>
                                  <a:pt x="43954" y="554989"/>
                                </a:moveTo>
                                <a:lnTo>
                                  <a:pt x="38862" y="554989"/>
                                </a:lnTo>
                                <a:lnTo>
                                  <a:pt x="33743" y="560108"/>
                                </a:lnTo>
                                <a:lnTo>
                                  <a:pt x="43954" y="560108"/>
                                </a:lnTo>
                                <a:lnTo>
                                  <a:pt x="43954" y="554989"/>
                                </a:lnTo>
                                <a:close/>
                              </a:path>
                              <a:path w="44450" h="565785">
                                <a:moveTo>
                                  <a:pt x="10185" y="5105"/>
                                </a:moveTo>
                                <a:lnTo>
                                  <a:pt x="5079" y="10198"/>
                                </a:lnTo>
                                <a:lnTo>
                                  <a:pt x="10185" y="10198"/>
                                </a:lnTo>
                                <a:lnTo>
                                  <a:pt x="10185" y="5105"/>
                                </a:lnTo>
                                <a:close/>
                              </a:path>
                              <a:path w="44450" h="565785">
                                <a:moveTo>
                                  <a:pt x="33743" y="5105"/>
                                </a:moveTo>
                                <a:lnTo>
                                  <a:pt x="10185" y="5105"/>
                                </a:lnTo>
                                <a:lnTo>
                                  <a:pt x="10185" y="10198"/>
                                </a:lnTo>
                                <a:lnTo>
                                  <a:pt x="33743" y="10198"/>
                                </a:lnTo>
                                <a:lnTo>
                                  <a:pt x="33743" y="5105"/>
                                </a:lnTo>
                                <a:close/>
                              </a:path>
                              <a:path w="44450" h="565785">
                                <a:moveTo>
                                  <a:pt x="43954" y="5105"/>
                                </a:moveTo>
                                <a:lnTo>
                                  <a:pt x="33743" y="5105"/>
                                </a:lnTo>
                                <a:lnTo>
                                  <a:pt x="38862" y="10198"/>
                                </a:lnTo>
                                <a:lnTo>
                                  <a:pt x="43954" y="10198"/>
                                </a:lnTo>
                                <a:lnTo>
                                  <a:pt x="43954" y="5105"/>
                                </a:lnTo>
                                <a:close/>
                              </a:path>
                            </a:pathLst>
                          </a:custGeom>
                          <a:solidFill>
                            <a:srgbClr val="231F20"/>
                          </a:solidFill>
                        </wps:spPr>
                        <wps:bodyPr wrap="square" lIns="0" tIns="0" rIns="0" bIns="0" rtlCol="0">
                          <a:prstTxWarp prst="textNoShape">
                            <a:avLst/>
                          </a:prstTxWarp>
                          <a:noAutofit/>
                        </wps:bodyPr>
                      </wps:wsp>
                      <wps:wsp>
                        <wps:cNvPr id="105" name="Graphic 105"/>
                        <wps:cNvSpPr/>
                        <wps:spPr>
                          <a:xfrm>
                            <a:off x="3885476" y="866533"/>
                            <a:ext cx="34290" cy="222250"/>
                          </a:xfrm>
                          <a:custGeom>
                            <a:avLst/>
                            <a:gdLst/>
                            <a:ahLst/>
                            <a:cxnLst/>
                            <a:rect l="l" t="t" r="r" b="b"/>
                            <a:pathLst>
                              <a:path w="34290" h="222250">
                                <a:moveTo>
                                  <a:pt x="33769" y="0"/>
                                </a:moveTo>
                                <a:lnTo>
                                  <a:pt x="0" y="0"/>
                                </a:lnTo>
                                <a:lnTo>
                                  <a:pt x="0" y="221754"/>
                                </a:lnTo>
                                <a:lnTo>
                                  <a:pt x="33769" y="221754"/>
                                </a:lnTo>
                                <a:lnTo>
                                  <a:pt x="33769" y="0"/>
                                </a:lnTo>
                                <a:close/>
                              </a:path>
                            </a:pathLst>
                          </a:custGeom>
                          <a:solidFill>
                            <a:srgbClr val="B8BABC"/>
                          </a:solidFill>
                        </wps:spPr>
                        <wps:bodyPr wrap="square" lIns="0" tIns="0" rIns="0" bIns="0" rtlCol="0">
                          <a:prstTxWarp prst="textNoShape">
                            <a:avLst/>
                          </a:prstTxWarp>
                          <a:noAutofit/>
                        </wps:bodyPr>
                      </wps:wsp>
                      <wps:wsp>
                        <wps:cNvPr id="106" name="Graphic 106"/>
                        <wps:cNvSpPr/>
                        <wps:spPr>
                          <a:xfrm>
                            <a:off x="3880345" y="861428"/>
                            <a:ext cx="44450" cy="232410"/>
                          </a:xfrm>
                          <a:custGeom>
                            <a:avLst/>
                            <a:gdLst/>
                            <a:ahLst/>
                            <a:cxnLst/>
                            <a:rect l="l" t="t" r="r" b="b"/>
                            <a:pathLst>
                              <a:path w="44450" h="232410">
                                <a:moveTo>
                                  <a:pt x="41440" y="0"/>
                                </a:moveTo>
                                <a:lnTo>
                                  <a:pt x="2578" y="0"/>
                                </a:lnTo>
                                <a:lnTo>
                                  <a:pt x="0" y="2552"/>
                                </a:lnTo>
                                <a:lnTo>
                                  <a:pt x="0" y="229387"/>
                                </a:lnTo>
                                <a:lnTo>
                                  <a:pt x="2578" y="231940"/>
                                </a:lnTo>
                                <a:lnTo>
                                  <a:pt x="41440" y="231940"/>
                                </a:lnTo>
                                <a:lnTo>
                                  <a:pt x="43992" y="229387"/>
                                </a:lnTo>
                                <a:lnTo>
                                  <a:pt x="43992" y="226860"/>
                                </a:lnTo>
                                <a:lnTo>
                                  <a:pt x="10210" y="226860"/>
                                </a:lnTo>
                                <a:lnTo>
                                  <a:pt x="5130" y="221741"/>
                                </a:lnTo>
                                <a:lnTo>
                                  <a:pt x="10210" y="221741"/>
                                </a:lnTo>
                                <a:lnTo>
                                  <a:pt x="10210" y="10198"/>
                                </a:lnTo>
                                <a:lnTo>
                                  <a:pt x="5130" y="10198"/>
                                </a:lnTo>
                                <a:lnTo>
                                  <a:pt x="10210" y="5105"/>
                                </a:lnTo>
                                <a:lnTo>
                                  <a:pt x="43992" y="5105"/>
                                </a:lnTo>
                                <a:lnTo>
                                  <a:pt x="43992" y="2552"/>
                                </a:lnTo>
                                <a:lnTo>
                                  <a:pt x="41440" y="0"/>
                                </a:lnTo>
                                <a:close/>
                              </a:path>
                              <a:path w="44450" h="232410">
                                <a:moveTo>
                                  <a:pt x="10210" y="221741"/>
                                </a:moveTo>
                                <a:lnTo>
                                  <a:pt x="5130" y="221741"/>
                                </a:lnTo>
                                <a:lnTo>
                                  <a:pt x="10210" y="226860"/>
                                </a:lnTo>
                                <a:lnTo>
                                  <a:pt x="10210" y="221741"/>
                                </a:lnTo>
                                <a:close/>
                              </a:path>
                              <a:path w="44450" h="232410">
                                <a:moveTo>
                                  <a:pt x="33807" y="221741"/>
                                </a:moveTo>
                                <a:lnTo>
                                  <a:pt x="10210" y="221741"/>
                                </a:lnTo>
                                <a:lnTo>
                                  <a:pt x="10210" y="226860"/>
                                </a:lnTo>
                                <a:lnTo>
                                  <a:pt x="33807" y="226860"/>
                                </a:lnTo>
                                <a:lnTo>
                                  <a:pt x="33807" y="221741"/>
                                </a:lnTo>
                                <a:close/>
                              </a:path>
                              <a:path w="44450" h="232410">
                                <a:moveTo>
                                  <a:pt x="33807" y="5105"/>
                                </a:moveTo>
                                <a:lnTo>
                                  <a:pt x="33807" y="226860"/>
                                </a:lnTo>
                                <a:lnTo>
                                  <a:pt x="38900" y="221741"/>
                                </a:lnTo>
                                <a:lnTo>
                                  <a:pt x="43992" y="221741"/>
                                </a:lnTo>
                                <a:lnTo>
                                  <a:pt x="43992" y="10198"/>
                                </a:lnTo>
                                <a:lnTo>
                                  <a:pt x="38900" y="10198"/>
                                </a:lnTo>
                                <a:lnTo>
                                  <a:pt x="33807" y="5105"/>
                                </a:lnTo>
                                <a:close/>
                              </a:path>
                              <a:path w="44450" h="232410">
                                <a:moveTo>
                                  <a:pt x="43992" y="221741"/>
                                </a:moveTo>
                                <a:lnTo>
                                  <a:pt x="38900" y="221741"/>
                                </a:lnTo>
                                <a:lnTo>
                                  <a:pt x="33807" y="226860"/>
                                </a:lnTo>
                                <a:lnTo>
                                  <a:pt x="43992" y="226860"/>
                                </a:lnTo>
                                <a:lnTo>
                                  <a:pt x="43992" y="221741"/>
                                </a:lnTo>
                                <a:close/>
                              </a:path>
                              <a:path w="44450" h="232410">
                                <a:moveTo>
                                  <a:pt x="10210" y="5105"/>
                                </a:moveTo>
                                <a:lnTo>
                                  <a:pt x="5130" y="10198"/>
                                </a:lnTo>
                                <a:lnTo>
                                  <a:pt x="10210" y="10198"/>
                                </a:lnTo>
                                <a:lnTo>
                                  <a:pt x="10210" y="5105"/>
                                </a:lnTo>
                                <a:close/>
                              </a:path>
                              <a:path w="44450" h="232410">
                                <a:moveTo>
                                  <a:pt x="33807" y="5105"/>
                                </a:moveTo>
                                <a:lnTo>
                                  <a:pt x="10210" y="5105"/>
                                </a:lnTo>
                                <a:lnTo>
                                  <a:pt x="10210" y="10198"/>
                                </a:lnTo>
                                <a:lnTo>
                                  <a:pt x="33807" y="10198"/>
                                </a:lnTo>
                                <a:lnTo>
                                  <a:pt x="33807" y="5105"/>
                                </a:lnTo>
                                <a:close/>
                              </a:path>
                              <a:path w="44450" h="232410">
                                <a:moveTo>
                                  <a:pt x="43992" y="5105"/>
                                </a:moveTo>
                                <a:lnTo>
                                  <a:pt x="33807" y="5105"/>
                                </a:lnTo>
                                <a:lnTo>
                                  <a:pt x="38900" y="10198"/>
                                </a:lnTo>
                                <a:lnTo>
                                  <a:pt x="43992" y="10198"/>
                                </a:lnTo>
                                <a:lnTo>
                                  <a:pt x="43992" y="5105"/>
                                </a:lnTo>
                                <a:close/>
                              </a:path>
                            </a:pathLst>
                          </a:custGeom>
                          <a:solidFill>
                            <a:srgbClr val="231F20"/>
                          </a:solidFill>
                        </wps:spPr>
                        <wps:bodyPr wrap="square" lIns="0" tIns="0" rIns="0" bIns="0" rtlCol="0">
                          <a:prstTxWarp prst="textNoShape">
                            <a:avLst/>
                          </a:prstTxWarp>
                          <a:noAutofit/>
                        </wps:bodyPr>
                      </wps:wsp>
                      <wps:wsp>
                        <wps:cNvPr id="107" name="Graphic 107"/>
                        <wps:cNvSpPr/>
                        <wps:spPr>
                          <a:xfrm>
                            <a:off x="31851" y="1270"/>
                            <a:ext cx="1270" cy="1730375"/>
                          </a:xfrm>
                          <a:custGeom>
                            <a:avLst/>
                            <a:gdLst/>
                            <a:ahLst/>
                            <a:cxnLst/>
                            <a:rect l="l" t="t" r="r" b="b"/>
                            <a:pathLst>
                              <a:path h="1730375">
                                <a:moveTo>
                                  <a:pt x="0" y="1729917"/>
                                </a:moveTo>
                                <a:lnTo>
                                  <a:pt x="0" y="0"/>
                                </a:lnTo>
                              </a:path>
                            </a:pathLst>
                          </a:custGeom>
                          <a:ln w="3848">
                            <a:solidFill>
                              <a:srgbClr val="231F20"/>
                            </a:solidFill>
                            <a:prstDash val="solid"/>
                          </a:ln>
                        </wps:spPr>
                        <wps:bodyPr wrap="square" lIns="0" tIns="0" rIns="0" bIns="0" rtlCol="0">
                          <a:prstTxWarp prst="textNoShape">
                            <a:avLst/>
                          </a:prstTxWarp>
                          <a:noAutofit/>
                        </wps:bodyPr>
                      </wps:wsp>
                      <wps:wsp>
                        <wps:cNvPr id="108" name="Graphic 108"/>
                        <wps:cNvSpPr/>
                        <wps:spPr>
                          <a:xfrm>
                            <a:off x="0" y="0"/>
                            <a:ext cx="32384" cy="1732914"/>
                          </a:xfrm>
                          <a:custGeom>
                            <a:avLst/>
                            <a:gdLst/>
                            <a:ahLst/>
                            <a:cxnLst/>
                            <a:rect l="l" t="t" r="r" b="b"/>
                            <a:pathLst>
                              <a:path w="32384" h="1732914">
                                <a:moveTo>
                                  <a:pt x="31838" y="1729905"/>
                                </a:moveTo>
                                <a:lnTo>
                                  <a:pt x="0" y="1729905"/>
                                </a:lnTo>
                                <a:lnTo>
                                  <a:pt x="0" y="1732470"/>
                                </a:lnTo>
                                <a:lnTo>
                                  <a:pt x="31838" y="1732470"/>
                                </a:lnTo>
                                <a:lnTo>
                                  <a:pt x="31838" y="1729905"/>
                                </a:lnTo>
                                <a:close/>
                              </a:path>
                              <a:path w="32384" h="1732914">
                                <a:moveTo>
                                  <a:pt x="31838" y="1513903"/>
                                </a:moveTo>
                                <a:lnTo>
                                  <a:pt x="0" y="1513903"/>
                                </a:lnTo>
                                <a:lnTo>
                                  <a:pt x="0" y="1516468"/>
                                </a:lnTo>
                                <a:lnTo>
                                  <a:pt x="31838" y="1516468"/>
                                </a:lnTo>
                                <a:lnTo>
                                  <a:pt x="31838" y="1513903"/>
                                </a:lnTo>
                                <a:close/>
                              </a:path>
                              <a:path w="32384" h="1732914">
                                <a:moveTo>
                                  <a:pt x="31838" y="1297266"/>
                                </a:moveTo>
                                <a:lnTo>
                                  <a:pt x="0" y="1297266"/>
                                </a:lnTo>
                                <a:lnTo>
                                  <a:pt x="0" y="1299832"/>
                                </a:lnTo>
                                <a:lnTo>
                                  <a:pt x="31838" y="1299832"/>
                                </a:lnTo>
                                <a:lnTo>
                                  <a:pt x="31838" y="1297266"/>
                                </a:lnTo>
                                <a:close/>
                              </a:path>
                              <a:path w="32384" h="1732914">
                                <a:moveTo>
                                  <a:pt x="31838" y="1081265"/>
                                </a:moveTo>
                                <a:lnTo>
                                  <a:pt x="0" y="1081265"/>
                                </a:lnTo>
                                <a:lnTo>
                                  <a:pt x="0" y="1083818"/>
                                </a:lnTo>
                                <a:lnTo>
                                  <a:pt x="31838" y="1083818"/>
                                </a:lnTo>
                                <a:lnTo>
                                  <a:pt x="31838" y="1081265"/>
                                </a:lnTo>
                                <a:close/>
                              </a:path>
                              <a:path w="32384" h="1732914">
                                <a:moveTo>
                                  <a:pt x="31838" y="865263"/>
                                </a:moveTo>
                                <a:lnTo>
                                  <a:pt x="0" y="865263"/>
                                </a:lnTo>
                                <a:lnTo>
                                  <a:pt x="0" y="867816"/>
                                </a:lnTo>
                                <a:lnTo>
                                  <a:pt x="31838" y="867816"/>
                                </a:lnTo>
                                <a:lnTo>
                                  <a:pt x="31838" y="865263"/>
                                </a:lnTo>
                                <a:close/>
                              </a:path>
                              <a:path w="32384" h="1732914">
                                <a:moveTo>
                                  <a:pt x="31838" y="648614"/>
                                </a:moveTo>
                                <a:lnTo>
                                  <a:pt x="0" y="648614"/>
                                </a:lnTo>
                                <a:lnTo>
                                  <a:pt x="0" y="651192"/>
                                </a:lnTo>
                                <a:lnTo>
                                  <a:pt x="31838" y="651192"/>
                                </a:lnTo>
                                <a:lnTo>
                                  <a:pt x="31838" y="648614"/>
                                </a:lnTo>
                                <a:close/>
                              </a:path>
                              <a:path w="32384" h="1732914">
                                <a:moveTo>
                                  <a:pt x="31838" y="432638"/>
                                </a:moveTo>
                                <a:lnTo>
                                  <a:pt x="0" y="432638"/>
                                </a:lnTo>
                                <a:lnTo>
                                  <a:pt x="0" y="435190"/>
                                </a:lnTo>
                                <a:lnTo>
                                  <a:pt x="31838" y="435190"/>
                                </a:lnTo>
                                <a:lnTo>
                                  <a:pt x="31838" y="432638"/>
                                </a:lnTo>
                                <a:close/>
                              </a:path>
                              <a:path w="32384" h="1732914">
                                <a:moveTo>
                                  <a:pt x="31838" y="215988"/>
                                </a:moveTo>
                                <a:lnTo>
                                  <a:pt x="0" y="215988"/>
                                </a:lnTo>
                                <a:lnTo>
                                  <a:pt x="0" y="218541"/>
                                </a:lnTo>
                                <a:lnTo>
                                  <a:pt x="31838" y="218541"/>
                                </a:lnTo>
                                <a:lnTo>
                                  <a:pt x="31838" y="215988"/>
                                </a:lnTo>
                                <a:close/>
                              </a:path>
                              <a:path w="32384" h="1732914">
                                <a:moveTo>
                                  <a:pt x="31838" y="0"/>
                                </a:moveTo>
                                <a:lnTo>
                                  <a:pt x="0" y="0"/>
                                </a:lnTo>
                                <a:lnTo>
                                  <a:pt x="0" y="2540"/>
                                </a:lnTo>
                                <a:lnTo>
                                  <a:pt x="31838" y="2540"/>
                                </a:lnTo>
                                <a:lnTo>
                                  <a:pt x="31838" y="0"/>
                                </a:lnTo>
                                <a:close/>
                              </a:path>
                            </a:pathLst>
                          </a:custGeom>
                          <a:solidFill>
                            <a:srgbClr val="231F20"/>
                          </a:solidFill>
                        </wps:spPr>
                        <wps:bodyPr wrap="square" lIns="0" tIns="0" rIns="0" bIns="0" rtlCol="0">
                          <a:prstTxWarp prst="textNoShape">
                            <a:avLst/>
                          </a:prstTxWarp>
                          <a:noAutofit/>
                        </wps:bodyPr>
                      </wps:wsp>
                      <wps:wsp>
                        <wps:cNvPr id="109" name="Graphic 109"/>
                        <wps:cNvSpPr/>
                        <wps:spPr>
                          <a:xfrm>
                            <a:off x="31851" y="866533"/>
                            <a:ext cx="3903979" cy="1270"/>
                          </a:xfrm>
                          <a:custGeom>
                            <a:avLst/>
                            <a:gdLst/>
                            <a:ahLst/>
                            <a:cxnLst/>
                            <a:rect l="l" t="t" r="r" b="b"/>
                            <a:pathLst>
                              <a:path w="3903979">
                                <a:moveTo>
                                  <a:pt x="0" y="0"/>
                                </a:moveTo>
                                <a:lnTo>
                                  <a:pt x="3903967" y="0"/>
                                </a:lnTo>
                              </a:path>
                            </a:pathLst>
                          </a:custGeom>
                          <a:ln w="3848">
                            <a:solidFill>
                              <a:srgbClr val="231F20"/>
                            </a:solidFill>
                            <a:prstDash val="solid"/>
                          </a:ln>
                        </wps:spPr>
                        <wps:bodyPr wrap="square" lIns="0" tIns="0" rIns="0" bIns="0" rtlCol="0">
                          <a:prstTxWarp prst="textNoShape">
                            <a:avLst/>
                          </a:prstTxWarp>
                          <a:noAutofit/>
                        </wps:bodyPr>
                      </wps:wsp>
                      <wps:wsp>
                        <wps:cNvPr id="110" name="Graphic 110"/>
                        <wps:cNvSpPr/>
                        <wps:spPr>
                          <a:xfrm>
                            <a:off x="30581" y="866533"/>
                            <a:ext cx="3906520" cy="19050"/>
                          </a:xfrm>
                          <a:custGeom>
                            <a:avLst/>
                            <a:gdLst/>
                            <a:ahLst/>
                            <a:cxnLst/>
                            <a:rect l="l" t="t" r="r" b="b"/>
                            <a:pathLst>
                              <a:path w="3906520" h="19050">
                                <a:moveTo>
                                  <a:pt x="2540" y="0"/>
                                </a:moveTo>
                                <a:lnTo>
                                  <a:pt x="0" y="0"/>
                                </a:lnTo>
                                <a:lnTo>
                                  <a:pt x="0" y="18478"/>
                                </a:lnTo>
                                <a:lnTo>
                                  <a:pt x="2540" y="18478"/>
                                </a:lnTo>
                                <a:lnTo>
                                  <a:pt x="2540" y="0"/>
                                </a:lnTo>
                                <a:close/>
                              </a:path>
                              <a:path w="3906520" h="19050">
                                <a:moveTo>
                                  <a:pt x="69443" y="0"/>
                                </a:moveTo>
                                <a:lnTo>
                                  <a:pt x="66903" y="0"/>
                                </a:lnTo>
                                <a:lnTo>
                                  <a:pt x="66903" y="18478"/>
                                </a:lnTo>
                                <a:lnTo>
                                  <a:pt x="69443" y="18478"/>
                                </a:lnTo>
                                <a:lnTo>
                                  <a:pt x="69443" y="0"/>
                                </a:lnTo>
                                <a:close/>
                              </a:path>
                              <a:path w="3906520" h="19050">
                                <a:moveTo>
                                  <a:pt x="136982" y="0"/>
                                </a:moveTo>
                                <a:lnTo>
                                  <a:pt x="134442" y="0"/>
                                </a:lnTo>
                                <a:lnTo>
                                  <a:pt x="134442" y="18478"/>
                                </a:lnTo>
                                <a:lnTo>
                                  <a:pt x="136982" y="18478"/>
                                </a:lnTo>
                                <a:lnTo>
                                  <a:pt x="136982" y="0"/>
                                </a:lnTo>
                                <a:close/>
                              </a:path>
                              <a:path w="3906520" h="19050">
                                <a:moveTo>
                                  <a:pt x="204520" y="0"/>
                                </a:moveTo>
                                <a:lnTo>
                                  <a:pt x="201980" y="0"/>
                                </a:lnTo>
                                <a:lnTo>
                                  <a:pt x="201980" y="18478"/>
                                </a:lnTo>
                                <a:lnTo>
                                  <a:pt x="204520" y="18478"/>
                                </a:lnTo>
                                <a:lnTo>
                                  <a:pt x="204520" y="0"/>
                                </a:lnTo>
                                <a:close/>
                              </a:path>
                              <a:path w="3906520" h="19050">
                                <a:moveTo>
                                  <a:pt x="271424" y="0"/>
                                </a:moveTo>
                                <a:lnTo>
                                  <a:pt x="268884" y="0"/>
                                </a:lnTo>
                                <a:lnTo>
                                  <a:pt x="268884" y="18478"/>
                                </a:lnTo>
                                <a:lnTo>
                                  <a:pt x="271424" y="18478"/>
                                </a:lnTo>
                                <a:lnTo>
                                  <a:pt x="271424" y="0"/>
                                </a:lnTo>
                                <a:close/>
                              </a:path>
                              <a:path w="3906520" h="19050">
                                <a:moveTo>
                                  <a:pt x="338975" y="0"/>
                                </a:moveTo>
                                <a:lnTo>
                                  <a:pt x="336435" y="0"/>
                                </a:lnTo>
                                <a:lnTo>
                                  <a:pt x="336435" y="18478"/>
                                </a:lnTo>
                                <a:lnTo>
                                  <a:pt x="338975" y="18478"/>
                                </a:lnTo>
                                <a:lnTo>
                                  <a:pt x="338975" y="0"/>
                                </a:lnTo>
                                <a:close/>
                              </a:path>
                              <a:path w="3906520" h="19050">
                                <a:moveTo>
                                  <a:pt x="406501" y="0"/>
                                </a:moveTo>
                                <a:lnTo>
                                  <a:pt x="403961" y="0"/>
                                </a:lnTo>
                                <a:lnTo>
                                  <a:pt x="403961" y="18478"/>
                                </a:lnTo>
                                <a:lnTo>
                                  <a:pt x="406501" y="18478"/>
                                </a:lnTo>
                                <a:lnTo>
                                  <a:pt x="406501" y="0"/>
                                </a:lnTo>
                                <a:close/>
                              </a:path>
                              <a:path w="3906520" h="19050">
                                <a:moveTo>
                                  <a:pt x="473405" y="0"/>
                                </a:moveTo>
                                <a:lnTo>
                                  <a:pt x="470865" y="0"/>
                                </a:lnTo>
                                <a:lnTo>
                                  <a:pt x="470865" y="18478"/>
                                </a:lnTo>
                                <a:lnTo>
                                  <a:pt x="473405" y="18478"/>
                                </a:lnTo>
                                <a:lnTo>
                                  <a:pt x="473405" y="0"/>
                                </a:lnTo>
                                <a:close/>
                              </a:path>
                              <a:path w="3906520" h="19050">
                                <a:moveTo>
                                  <a:pt x="540956" y="0"/>
                                </a:moveTo>
                                <a:lnTo>
                                  <a:pt x="538416" y="0"/>
                                </a:lnTo>
                                <a:lnTo>
                                  <a:pt x="538416" y="18478"/>
                                </a:lnTo>
                                <a:lnTo>
                                  <a:pt x="540956" y="18478"/>
                                </a:lnTo>
                                <a:lnTo>
                                  <a:pt x="540956" y="0"/>
                                </a:lnTo>
                                <a:close/>
                              </a:path>
                              <a:path w="3906520" h="19050">
                                <a:moveTo>
                                  <a:pt x="608495" y="0"/>
                                </a:moveTo>
                                <a:lnTo>
                                  <a:pt x="605955" y="0"/>
                                </a:lnTo>
                                <a:lnTo>
                                  <a:pt x="605955" y="18478"/>
                                </a:lnTo>
                                <a:lnTo>
                                  <a:pt x="608495" y="18478"/>
                                </a:lnTo>
                                <a:lnTo>
                                  <a:pt x="608495" y="0"/>
                                </a:lnTo>
                                <a:close/>
                              </a:path>
                              <a:path w="3906520" h="19050">
                                <a:moveTo>
                                  <a:pt x="675386" y="0"/>
                                </a:moveTo>
                                <a:lnTo>
                                  <a:pt x="672846" y="0"/>
                                </a:lnTo>
                                <a:lnTo>
                                  <a:pt x="672846" y="18478"/>
                                </a:lnTo>
                                <a:lnTo>
                                  <a:pt x="675386" y="18478"/>
                                </a:lnTo>
                                <a:lnTo>
                                  <a:pt x="675386" y="0"/>
                                </a:lnTo>
                                <a:close/>
                              </a:path>
                              <a:path w="3906520" h="19050">
                                <a:moveTo>
                                  <a:pt x="742937" y="0"/>
                                </a:moveTo>
                                <a:lnTo>
                                  <a:pt x="740397" y="0"/>
                                </a:lnTo>
                                <a:lnTo>
                                  <a:pt x="740397" y="18478"/>
                                </a:lnTo>
                                <a:lnTo>
                                  <a:pt x="742937" y="18478"/>
                                </a:lnTo>
                                <a:lnTo>
                                  <a:pt x="742937" y="0"/>
                                </a:lnTo>
                                <a:close/>
                              </a:path>
                              <a:path w="3906520" h="19050">
                                <a:moveTo>
                                  <a:pt x="810463" y="0"/>
                                </a:moveTo>
                                <a:lnTo>
                                  <a:pt x="807923" y="0"/>
                                </a:lnTo>
                                <a:lnTo>
                                  <a:pt x="807923" y="18478"/>
                                </a:lnTo>
                                <a:lnTo>
                                  <a:pt x="810463" y="18478"/>
                                </a:lnTo>
                                <a:lnTo>
                                  <a:pt x="810463" y="0"/>
                                </a:lnTo>
                                <a:close/>
                              </a:path>
                              <a:path w="3906520" h="19050">
                                <a:moveTo>
                                  <a:pt x="877379" y="0"/>
                                </a:moveTo>
                                <a:lnTo>
                                  <a:pt x="874839" y="0"/>
                                </a:lnTo>
                                <a:lnTo>
                                  <a:pt x="874839" y="18478"/>
                                </a:lnTo>
                                <a:lnTo>
                                  <a:pt x="877379" y="18478"/>
                                </a:lnTo>
                                <a:lnTo>
                                  <a:pt x="877379" y="0"/>
                                </a:lnTo>
                                <a:close/>
                              </a:path>
                              <a:path w="3906520" h="19050">
                                <a:moveTo>
                                  <a:pt x="944918" y="0"/>
                                </a:moveTo>
                                <a:lnTo>
                                  <a:pt x="942378" y="0"/>
                                </a:lnTo>
                                <a:lnTo>
                                  <a:pt x="942378" y="18478"/>
                                </a:lnTo>
                                <a:lnTo>
                                  <a:pt x="944918" y="18478"/>
                                </a:lnTo>
                                <a:lnTo>
                                  <a:pt x="944918" y="0"/>
                                </a:lnTo>
                                <a:close/>
                              </a:path>
                              <a:path w="3906520" h="19050">
                                <a:moveTo>
                                  <a:pt x="1012469" y="0"/>
                                </a:moveTo>
                                <a:lnTo>
                                  <a:pt x="1009916" y="0"/>
                                </a:lnTo>
                                <a:lnTo>
                                  <a:pt x="1009916" y="18478"/>
                                </a:lnTo>
                                <a:lnTo>
                                  <a:pt x="1012469" y="18478"/>
                                </a:lnTo>
                                <a:lnTo>
                                  <a:pt x="1012469" y="0"/>
                                </a:lnTo>
                                <a:close/>
                              </a:path>
                              <a:path w="3906520" h="19050">
                                <a:moveTo>
                                  <a:pt x="1079360" y="0"/>
                                </a:moveTo>
                                <a:lnTo>
                                  <a:pt x="1076820" y="0"/>
                                </a:lnTo>
                                <a:lnTo>
                                  <a:pt x="1076820" y="18478"/>
                                </a:lnTo>
                                <a:lnTo>
                                  <a:pt x="1079360" y="18478"/>
                                </a:lnTo>
                                <a:lnTo>
                                  <a:pt x="1079360" y="0"/>
                                </a:lnTo>
                                <a:close/>
                              </a:path>
                              <a:path w="3906520" h="19050">
                                <a:moveTo>
                                  <a:pt x="1146911" y="0"/>
                                </a:moveTo>
                                <a:lnTo>
                                  <a:pt x="1144358" y="0"/>
                                </a:lnTo>
                                <a:lnTo>
                                  <a:pt x="1144358" y="18478"/>
                                </a:lnTo>
                                <a:lnTo>
                                  <a:pt x="1146911" y="18478"/>
                                </a:lnTo>
                                <a:lnTo>
                                  <a:pt x="1146911" y="0"/>
                                </a:lnTo>
                                <a:close/>
                              </a:path>
                              <a:path w="3906520" h="19050">
                                <a:moveTo>
                                  <a:pt x="1213815" y="0"/>
                                </a:moveTo>
                                <a:lnTo>
                                  <a:pt x="1211262" y="0"/>
                                </a:lnTo>
                                <a:lnTo>
                                  <a:pt x="1211262" y="18478"/>
                                </a:lnTo>
                                <a:lnTo>
                                  <a:pt x="1213815" y="18478"/>
                                </a:lnTo>
                                <a:lnTo>
                                  <a:pt x="1213815" y="0"/>
                                </a:lnTo>
                                <a:close/>
                              </a:path>
                              <a:path w="3906520" h="19050">
                                <a:moveTo>
                                  <a:pt x="1281353" y="0"/>
                                </a:moveTo>
                                <a:lnTo>
                                  <a:pt x="1278813" y="0"/>
                                </a:lnTo>
                                <a:lnTo>
                                  <a:pt x="1278813" y="18478"/>
                                </a:lnTo>
                                <a:lnTo>
                                  <a:pt x="1281353" y="18478"/>
                                </a:lnTo>
                                <a:lnTo>
                                  <a:pt x="1281353" y="0"/>
                                </a:lnTo>
                                <a:close/>
                              </a:path>
                              <a:path w="3906520" h="19050">
                                <a:moveTo>
                                  <a:pt x="1348892" y="0"/>
                                </a:moveTo>
                                <a:lnTo>
                                  <a:pt x="1346339" y="0"/>
                                </a:lnTo>
                                <a:lnTo>
                                  <a:pt x="1346339" y="18478"/>
                                </a:lnTo>
                                <a:lnTo>
                                  <a:pt x="1348892" y="18478"/>
                                </a:lnTo>
                                <a:lnTo>
                                  <a:pt x="1348892" y="0"/>
                                </a:lnTo>
                                <a:close/>
                              </a:path>
                              <a:path w="3906520" h="19050">
                                <a:moveTo>
                                  <a:pt x="1415783" y="0"/>
                                </a:moveTo>
                                <a:lnTo>
                                  <a:pt x="1413243" y="0"/>
                                </a:lnTo>
                                <a:lnTo>
                                  <a:pt x="1413243" y="18478"/>
                                </a:lnTo>
                                <a:lnTo>
                                  <a:pt x="1415783" y="18478"/>
                                </a:lnTo>
                                <a:lnTo>
                                  <a:pt x="1415783" y="0"/>
                                </a:lnTo>
                                <a:close/>
                              </a:path>
                              <a:path w="3906520" h="19050">
                                <a:moveTo>
                                  <a:pt x="1483334" y="0"/>
                                </a:moveTo>
                                <a:lnTo>
                                  <a:pt x="1480794" y="0"/>
                                </a:lnTo>
                                <a:lnTo>
                                  <a:pt x="1480794" y="18478"/>
                                </a:lnTo>
                                <a:lnTo>
                                  <a:pt x="1483334" y="18478"/>
                                </a:lnTo>
                                <a:lnTo>
                                  <a:pt x="1483334" y="0"/>
                                </a:lnTo>
                                <a:close/>
                              </a:path>
                              <a:path w="3906520" h="19050">
                                <a:moveTo>
                                  <a:pt x="1550873" y="0"/>
                                </a:moveTo>
                                <a:lnTo>
                                  <a:pt x="1548320" y="0"/>
                                </a:lnTo>
                                <a:lnTo>
                                  <a:pt x="1548320" y="18478"/>
                                </a:lnTo>
                                <a:lnTo>
                                  <a:pt x="1550873" y="18478"/>
                                </a:lnTo>
                                <a:lnTo>
                                  <a:pt x="1550873" y="0"/>
                                </a:lnTo>
                                <a:close/>
                              </a:path>
                              <a:path w="3906520" h="19050">
                                <a:moveTo>
                                  <a:pt x="1617764" y="0"/>
                                </a:moveTo>
                                <a:lnTo>
                                  <a:pt x="1615236" y="0"/>
                                </a:lnTo>
                                <a:lnTo>
                                  <a:pt x="1615236" y="18478"/>
                                </a:lnTo>
                                <a:lnTo>
                                  <a:pt x="1617764" y="18478"/>
                                </a:lnTo>
                                <a:lnTo>
                                  <a:pt x="1617764" y="0"/>
                                </a:lnTo>
                                <a:close/>
                              </a:path>
                              <a:path w="3906520" h="19050">
                                <a:moveTo>
                                  <a:pt x="1685315" y="0"/>
                                </a:moveTo>
                                <a:lnTo>
                                  <a:pt x="1682775" y="0"/>
                                </a:lnTo>
                                <a:lnTo>
                                  <a:pt x="1682775" y="18478"/>
                                </a:lnTo>
                                <a:lnTo>
                                  <a:pt x="1685315" y="18478"/>
                                </a:lnTo>
                                <a:lnTo>
                                  <a:pt x="1685315" y="0"/>
                                </a:lnTo>
                                <a:close/>
                              </a:path>
                              <a:path w="3906520" h="19050">
                                <a:moveTo>
                                  <a:pt x="1752854" y="0"/>
                                </a:moveTo>
                                <a:lnTo>
                                  <a:pt x="1750314" y="0"/>
                                </a:lnTo>
                                <a:lnTo>
                                  <a:pt x="1750314" y="18478"/>
                                </a:lnTo>
                                <a:lnTo>
                                  <a:pt x="1752854" y="18478"/>
                                </a:lnTo>
                                <a:lnTo>
                                  <a:pt x="1752854" y="0"/>
                                </a:lnTo>
                                <a:close/>
                              </a:path>
                              <a:path w="3906520" h="19050">
                                <a:moveTo>
                                  <a:pt x="1819744" y="0"/>
                                </a:moveTo>
                                <a:lnTo>
                                  <a:pt x="1817217" y="0"/>
                                </a:lnTo>
                                <a:lnTo>
                                  <a:pt x="1817217" y="18478"/>
                                </a:lnTo>
                                <a:lnTo>
                                  <a:pt x="1819744" y="18478"/>
                                </a:lnTo>
                                <a:lnTo>
                                  <a:pt x="1819744" y="0"/>
                                </a:lnTo>
                                <a:close/>
                              </a:path>
                              <a:path w="3906520" h="19050">
                                <a:moveTo>
                                  <a:pt x="1887296" y="0"/>
                                </a:moveTo>
                                <a:lnTo>
                                  <a:pt x="1884768" y="0"/>
                                </a:lnTo>
                                <a:lnTo>
                                  <a:pt x="1884768" y="18478"/>
                                </a:lnTo>
                                <a:lnTo>
                                  <a:pt x="1887296" y="18478"/>
                                </a:lnTo>
                                <a:lnTo>
                                  <a:pt x="1887296" y="0"/>
                                </a:lnTo>
                                <a:close/>
                              </a:path>
                              <a:path w="3906520" h="19050">
                                <a:moveTo>
                                  <a:pt x="1954822" y="0"/>
                                </a:moveTo>
                                <a:lnTo>
                                  <a:pt x="1952282" y="0"/>
                                </a:lnTo>
                                <a:lnTo>
                                  <a:pt x="1952282" y="18478"/>
                                </a:lnTo>
                                <a:lnTo>
                                  <a:pt x="1954822" y="18478"/>
                                </a:lnTo>
                                <a:lnTo>
                                  <a:pt x="1954822" y="0"/>
                                </a:lnTo>
                                <a:close/>
                              </a:path>
                              <a:path w="3906520" h="19050">
                                <a:moveTo>
                                  <a:pt x="2021725" y="0"/>
                                </a:moveTo>
                                <a:lnTo>
                                  <a:pt x="2019185" y="0"/>
                                </a:lnTo>
                                <a:lnTo>
                                  <a:pt x="2019185" y="18478"/>
                                </a:lnTo>
                                <a:lnTo>
                                  <a:pt x="2021725" y="18478"/>
                                </a:lnTo>
                                <a:lnTo>
                                  <a:pt x="2021725" y="0"/>
                                </a:lnTo>
                                <a:close/>
                              </a:path>
                              <a:path w="3906520" h="19050">
                                <a:moveTo>
                                  <a:pt x="2089277" y="0"/>
                                </a:moveTo>
                                <a:lnTo>
                                  <a:pt x="2086724" y="0"/>
                                </a:lnTo>
                                <a:lnTo>
                                  <a:pt x="2086724" y="18478"/>
                                </a:lnTo>
                                <a:lnTo>
                                  <a:pt x="2089277" y="18478"/>
                                </a:lnTo>
                                <a:lnTo>
                                  <a:pt x="2089277" y="0"/>
                                </a:lnTo>
                                <a:close/>
                              </a:path>
                              <a:path w="3906520" h="19050">
                                <a:moveTo>
                                  <a:pt x="2156168" y="0"/>
                                </a:moveTo>
                                <a:lnTo>
                                  <a:pt x="2153628" y="0"/>
                                </a:lnTo>
                                <a:lnTo>
                                  <a:pt x="2153628" y="18478"/>
                                </a:lnTo>
                                <a:lnTo>
                                  <a:pt x="2156168" y="18478"/>
                                </a:lnTo>
                                <a:lnTo>
                                  <a:pt x="2156168" y="0"/>
                                </a:lnTo>
                                <a:close/>
                              </a:path>
                              <a:path w="3906520" h="19050">
                                <a:moveTo>
                                  <a:pt x="2223706" y="0"/>
                                </a:moveTo>
                                <a:lnTo>
                                  <a:pt x="2221179" y="0"/>
                                </a:lnTo>
                                <a:lnTo>
                                  <a:pt x="2221179" y="18478"/>
                                </a:lnTo>
                                <a:lnTo>
                                  <a:pt x="2223706" y="18478"/>
                                </a:lnTo>
                                <a:lnTo>
                                  <a:pt x="2223706" y="0"/>
                                </a:lnTo>
                                <a:close/>
                              </a:path>
                              <a:path w="3906520" h="19050">
                                <a:moveTo>
                                  <a:pt x="2291257" y="0"/>
                                </a:moveTo>
                                <a:lnTo>
                                  <a:pt x="2288717" y="0"/>
                                </a:lnTo>
                                <a:lnTo>
                                  <a:pt x="2288717" y="18478"/>
                                </a:lnTo>
                                <a:lnTo>
                                  <a:pt x="2291257" y="18478"/>
                                </a:lnTo>
                                <a:lnTo>
                                  <a:pt x="2291257" y="0"/>
                                </a:lnTo>
                                <a:close/>
                              </a:path>
                              <a:path w="3906520" h="19050">
                                <a:moveTo>
                                  <a:pt x="2358148" y="0"/>
                                </a:moveTo>
                                <a:lnTo>
                                  <a:pt x="2355596" y="0"/>
                                </a:lnTo>
                                <a:lnTo>
                                  <a:pt x="2355596" y="18478"/>
                                </a:lnTo>
                                <a:lnTo>
                                  <a:pt x="2358148" y="18478"/>
                                </a:lnTo>
                                <a:lnTo>
                                  <a:pt x="2358148" y="0"/>
                                </a:lnTo>
                                <a:close/>
                              </a:path>
                              <a:path w="3906520" h="19050">
                                <a:moveTo>
                                  <a:pt x="2425712" y="0"/>
                                </a:moveTo>
                                <a:lnTo>
                                  <a:pt x="2423147" y="0"/>
                                </a:lnTo>
                                <a:lnTo>
                                  <a:pt x="2423147" y="18478"/>
                                </a:lnTo>
                                <a:lnTo>
                                  <a:pt x="2425712" y="18478"/>
                                </a:lnTo>
                                <a:lnTo>
                                  <a:pt x="2425712" y="0"/>
                                </a:lnTo>
                                <a:close/>
                              </a:path>
                              <a:path w="3906520" h="19050">
                                <a:moveTo>
                                  <a:pt x="2493251" y="0"/>
                                </a:moveTo>
                                <a:lnTo>
                                  <a:pt x="2490711" y="0"/>
                                </a:lnTo>
                                <a:lnTo>
                                  <a:pt x="2490711" y="18478"/>
                                </a:lnTo>
                                <a:lnTo>
                                  <a:pt x="2493251" y="18478"/>
                                </a:lnTo>
                                <a:lnTo>
                                  <a:pt x="2493251" y="0"/>
                                </a:lnTo>
                                <a:close/>
                              </a:path>
                              <a:path w="3906520" h="19050">
                                <a:moveTo>
                                  <a:pt x="2560167" y="0"/>
                                </a:moveTo>
                                <a:lnTo>
                                  <a:pt x="2557602" y="0"/>
                                </a:lnTo>
                                <a:lnTo>
                                  <a:pt x="2557602" y="18478"/>
                                </a:lnTo>
                                <a:lnTo>
                                  <a:pt x="2560167" y="18478"/>
                                </a:lnTo>
                                <a:lnTo>
                                  <a:pt x="2560167" y="0"/>
                                </a:lnTo>
                                <a:close/>
                              </a:path>
                              <a:path w="3906520" h="19050">
                                <a:moveTo>
                                  <a:pt x="2627693" y="0"/>
                                </a:moveTo>
                                <a:lnTo>
                                  <a:pt x="2625153" y="0"/>
                                </a:lnTo>
                                <a:lnTo>
                                  <a:pt x="2625153" y="18478"/>
                                </a:lnTo>
                                <a:lnTo>
                                  <a:pt x="2627693" y="18478"/>
                                </a:lnTo>
                                <a:lnTo>
                                  <a:pt x="2627693" y="0"/>
                                </a:lnTo>
                                <a:close/>
                              </a:path>
                              <a:path w="3906520" h="19050">
                                <a:moveTo>
                                  <a:pt x="2695219" y="0"/>
                                </a:moveTo>
                                <a:lnTo>
                                  <a:pt x="2692679" y="0"/>
                                </a:lnTo>
                                <a:lnTo>
                                  <a:pt x="2692679" y="18478"/>
                                </a:lnTo>
                                <a:lnTo>
                                  <a:pt x="2695219" y="18478"/>
                                </a:lnTo>
                                <a:lnTo>
                                  <a:pt x="2695219" y="0"/>
                                </a:lnTo>
                                <a:close/>
                              </a:path>
                              <a:path w="3906520" h="19050">
                                <a:moveTo>
                                  <a:pt x="2762123" y="0"/>
                                </a:moveTo>
                                <a:lnTo>
                                  <a:pt x="2759570" y="0"/>
                                </a:lnTo>
                                <a:lnTo>
                                  <a:pt x="2759570" y="18478"/>
                                </a:lnTo>
                                <a:lnTo>
                                  <a:pt x="2762123" y="18478"/>
                                </a:lnTo>
                                <a:lnTo>
                                  <a:pt x="2762123" y="0"/>
                                </a:lnTo>
                                <a:close/>
                              </a:path>
                              <a:path w="3906520" h="19050">
                                <a:moveTo>
                                  <a:pt x="2829687" y="0"/>
                                </a:moveTo>
                                <a:lnTo>
                                  <a:pt x="2827121" y="0"/>
                                </a:lnTo>
                                <a:lnTo>
                                  <a:pt x="2827121" y="18478"/>
                                </a:lnTo>
                                <a:lnTo>
                                  <a:pt x="2829687" y="18478"/>
                                </a:lnTo>
                                <a:lnTo>
                                  <a:pt x="2829687" y="0"/>
                                </a:lnTo>
                                <a:close/>
                              </a:path>
                              <a:path w="3906520" h="19050">
                                <a:moveTo>
                                  <a:pt x="2897225" y="0"/>
                                </a:moveTo>
                                <a:lnTo>
                                  <a:pt x="2894647" y="0"/>
                                </a:lnTo>
                                <a:lnTo>
                                  <a:pt x="2894647" y="18478"/>
                                </a:lnTo>
                                <a:lnTo>
                                  <a:pt x="2897225" y="18478"/>
                                </a:lnTo>
                                <a:lnTo>
                                  <a:pt x="2897225" y="0"/>
                                </a:lnTo>
                                <a:close/>
                              </a:path>
                              <a:path w="3906520" h="19050">
                                <a:moveTo>
                                  <a:pt x="2964116" y="0"/>
                                </a:moveTo>
                                <a:lnTo>
                                  <a:pt x="2961563" y="0"/>
                                </a:lnTo>
                                <a:lnTo>
                                  <a:pt x="2961563" y="18478"/>
                                </a:lnTo>
                                <a:lnTo>
                                  <a:pt x="2964116" y="18478"/>
                                </a:lnTo>
                                <a:lnTo>
                                  <a:pt x="2964116" y="0"/>
                                </a:lnTo>
                                <a:close/>
                              </a:path>
                              <a:path w="3906520" h="19050">
                                <a:moveTo>
                                  <a:pt x="3031667" y="0"/>
                                </a:moveTo>
                                <a:lnTo>
                                  <a:pt x="3029115" y="0"/>
                                </a:lnTo>
                                <a:lnTo>
                                  <a:pt x="3029115" y="18478"/>
                                </a:lnTo>
                                <a:lnTo>
                                  <a:pt x="3031667" y="18478"/>
                                </a:lnTo>
                                <a:lnTo>
                                  <a:pt x="3031667" y="0"/>
                                </a:lnTo>
                                <a:close/>
                              </a:path>
                              <a:path w="3906520" h="19050">
                                <a:moveTo>
                                  <a:pt x="3098520" y="0"/>
                                </a:moveTo>
                                <a:lnTo>
                                  <a:pt x="3096006" y="0"/>
                                </a:lnTo>
                                <a:lnTo>
                                  <a:pt x="3096006" y="18478"/>
                                </a:lnTo>
                                <a:lnTo>
                                  <a:pt x="3098520" y="18478"/>
                                </a:lnTo>
                                <a:lnTo>
                                  <a:pt x="3098520" y="0"/>
                                </a:lnTo>
                                <a:close/>
                              </a:path>
                              <a:path w="3906520" h="19050">
                                <a:moveTo>
                                  <a:pt x="3166084" y="0"/>
                                </a:moveTo>
                                <a:lnTo>
                                  <a:pt x="3163544" y="0"/>
                                </a:lnTo>
                                <a:lnTo>
                                  <a:pt x="3163544" y="18478"/>
                                </a:lnTo>
                                <a:lnTo>
                                  <a:pt x="3166084" y="18478"/>
                                </a:lnTo>
                                <a:lnTo>
                                  <a:pt x="3166084" y="0"/>
                                </a:lnTo>
                                <a:close/>
                              </a:path>
                              <a:path w="3906520" h="19050">
                                <a:moveTo>
                                  <a:pt x="3233636" y="0"/>
                                </a:moveTo>
                                <a:lnTo>
                                  <a:pt x="3231096" y="0"/>
                                </a:lnTo>
                                <a:lnTo>
                                  <a:pt x="3231096" y="18478"/>
                                </a:lnTo>
                                <a:lnTo>
                                  <a:pt x="3233636" y="18478"/>
                                </a:lnTo>
                                <a:lnTo>
                                  <a:pt x="3233636" y="0"/>
                                </a:lnTo>
                                <a:close/>
                              </a:path>
                              <a:path w="3906520" h="19050">
                                <a:moveTo>
                                  <a:pt x="3300539" y="0"/>
                                </a:moveTo>
                                <a:lnTo>
                                  <a:pt x="3297999" y="0"/>
                                </a:lnTo>
                                <a:lnTo>
                                  <a:pt x="3297999" y="18478"/>
                                </a:lnTo>
                                <a:lnTo>
                                  <a:pt x="3300539" y="18478"/>
                                </a:lnTo>
                                <a:lnTo>
                                  <a:pt x="3300539" y="0"/>
                                </a:lnTo>
                                <a:close/>
                              </a:path>
                              <a:path w="3906520" h="19050">
                                <a:moveTo>
                                  <a:pt x="3368090" y="0"/>
                                </a:moveTo>
                                <a:lnTo>
                                  <a:pt x="3365550" y="0"/>
                                </a:lnTo>
                                <a:lnTo>
                                  <a:pt x="3365550" y="18478"/>
                                </a:lnTo>
                                <a:lnTo>
                                  <a:pt x="3368090" y="18478"/>
                                </a:lnTo>
                                <a:lnTo>
                                  <a:pt x="3368090" y="0"/>
                                </a:lnTo>
                                <a:close/>
                              </a:path>
                              <a:path w="3906520" h="19050">
                                <a:moveTo>
                                  <a:pt x="3435616" y="0"/>
                                </a:moveTo>
                                <a:lnTo>
                                  <a:pt x="3433076" y="0"/>
                                </a:lnTo>
                                <a:lnTo>
                                  <a:pt x="3433076" y="18478"/>
                                </a:lnTo>
                                <a:lnTo>
                                  <a:pt x="3435616" y="18478"/>
                                </a:lnTo>
                                <a:lnTo>
                                  <a:pt x="3435616" y="0"/>
                                </a:lnTo>
                                <a:close/>
                              </a:path>
                              <a:path w="3906520" h="19050">
                                <a:moveTo>
                                  <a:pt x="3502520" y="0"/>
                                </a:moveTo>
                                <a:lnTo>
                                  <a:pt x="3499993" y="0"/>
                                </a:lnTo>
                                <a:lnTo>
                                  <a:pt x="3499993" y="18478"/>
                                </a:lnTo>
                                <a:lnTo>
                                  <a:pt x="3502520" y="18478"/>
                                </a:lnTo>
                                <a:lnTo>
                                  <a:pt x="3502520" y="0"/>
                                </a:lnTo>
                                <a:close/>
                              </a:path>
                              <a:path w="3906520" h="19050">
                                <a:moveTo>
                                  <a:pt x="3570059" y="0"/>
                                </a:moveTo>
                                <a:lnTo>
                                  <a:pt x="3567506" y="0"/>
                                </a:lnTo>
                                <a:lnTo>
                                  <a:pt x="3567506" y="18478"/>
                                </a:lnTo>
                                <a:lnTo>
                                  <a:pt x="3570059" y="18478"/>
                                </a:lnTo>
                                <a:lnTo>
                                  <a:pt x="3570059" y="0"/>
                                </a:lnTo>
                                <a:close/>
                              </a:path>
                              <a:path w="3906520" h="19050">
                                <a:moveTo>
                                  <a:pt x="3637623" y="0"/>
                                </a:moveTo>
                                <a:lnTo>
                                  <a:pt x="3635057" y="0"/>
                                </a:lnTo>
                                <a:lnTo>
                                  <a:pt x="3635057" y="18478"/>
                                </a:lnTo>
                                <a:lnTo>
                                  <a:pt x="3637623" y="18478"/>
                                </a:lnTo>
                                <a:lnTo>
                                  <a:pt x="3637623" y="0"/>
                                </a:lnTo>
                                <a:close/>
                              </a:path>
                              <a:path w="3906520" h="19050">
                                <a:moveTo>
                                  <a:pt x="3704513" y="0"/>
                                </a:moveTo>
                                <a:lnTo>
                                  <a:pt x="3701973" y="0"/>
                                </a:lnTo>
                                <a:lnTo>
                                  <a:pt x="3701973" y="18478"/>
                                </a:lnTo>
                                <a:lnTo>
                                  <a:pt x="3704513" y="18478"/>
                                </a:lnTo>
                                <a:lnTo>
                                  <a:pt x="3704513" y="0"/>
                                </a:lnTo>
                                <a:close/>
                              </a:path>
                              <a:path w="3906520" h="19050">
                                <a:moveTo>
                                  <a:pt x="3772039" y="0"/>
                                </a:moveTo>
                                <a:lnTo>
                                  <a:pt x="3769499" y="0"/>
                                </a:lnTo>
                                <a:lnTo>
                                  <a:pt x="3769499" y="18478"/>
                                </a:lnTo>
                                <a:lnTo>
                                  <a:pt x="3772039" y="18478"/>
                                </a:lnTo>
                                <a:lnTo>
                                  <a:pt x="3772039" y="0"/>
                                </a:lnTo>
                                <a:close/>
                              </a:path>
                              <a:path w="3906520" h="19050">
                                <a:moveTo>
                                  <a:pt x="3839603" y="0"/>
                                </a:moveTo>
                                <a:lnTo>
                                  <a:pt x="3837063" y="0"/>
                                </a:lnTo>
                                <a:lnTo>
                                  <a:pt x="3837063" y="18478"/>
                                </a:lnTo>
                                <a:lnTo>
                                  <a:pt x="3839603" y="18478"/>
                                </a:lnTo>
                                <a:lnTo>
                                  <a:pt x="3839603" y="0"/>
                                </a:lnTo>
                                <a:close/>
                              </a:path>
                              <a:path w="3906520" h="19050">
                                <a:moveTo>
                                  <a:pt x="3906482" y="0"/>
                                </a:moveTo>
                                <a:lnTo>
                                  <a:pt x="3903942" y="0"/>
                                </a:lnTo>
                                <a:lnTo>
                                  <a:pt x="3903942" y="18478"/>
                                </a:lnTo>
                                <a:lnTo>
                                  <a:pt x="3906482" y="18478"/>
                                </a:lnTo>
                                <a:lnTo>
                                  <a:pt x="3906482" y="0"/>
                                </a:lnTo>
                                <a:close/>
                              </a:path>
                            </a:pathLst>
                          </a:custGeom>
                          <a:solidFill>
                            <a:srgbClr val="231F20"/>
                          </a:solidFill>
                        </wps:spPr>
                        <wps:bodyPr wrap="square" lIns="0" tIns="0" rIns="0" bIns="0" rtlCol="0">
                          <a:prstTxWarp prst="textNoShape">
                            <a:avLst/>
                          </a:prstTxWarp>
                          <a:noAutofit/>
                        </wps:bodyPr>
                      </wps:wsp>
                      <wps:wsp>
                        <wps:cNvPr id="111" name="Graphic 111"/>
                        <wps:cNvSpPr/>
                        <wps:spPr>
                          <a:xfrm>
                            <a:off x="100533" y="38569"/>
                            <a:ext cx="46990" cy="46990"/>
                          </a:xfrm>
                          <a:custGeom>
                            <a:avLst/>
                            <a:gdLst/>
                            <a:ahLst/>
                            <a:cxnLst/>
                            <a:rect l="l" t="t" r="r" b="b"/>
                            <a:pathLst>
                              <a:path w="46990" h="46990">
                                <a:moveTo>
                                  <a:pt x="46377" y="0"/>
                                </a:moveTo>
                                <a:lnTo>
                                  <a:pt x="0" y="0"/>
                                </a:lnTo>
                                <a:lnTo>
                                  <a:pt x="0" y="46901"/>
                                </a:lnTo>
                                <a:lnTo>
                                  <a:pt x="46377" y="46901"/>
                                </a:lnTo>
                                <a:lnTo>
                                  <a:pt x="46377" y="0"/>
                                </a:lnTo>
                                <a:close/>
                              </a:path>
                            </a:pathLst>
                          </a:custGeom>
                          <a:solidFill>
                            <a:srgbClr val="5B5C5E"/>
                          </a:solidFill>
                        </wps:spPr>
                        <wps:bodyPr wrap="square" lIns="0" tIns="0" rIns="0" bIns="0" rtlCol="0">
                          <a:prstTxWarp prst="textNoShape">
                            <a:avLst/>
                          </a:prstTxWarp>
                          <a:noAutofit/>
                        </wps:bodyPr>
                      </wps:wsp>
                      <wps:wsp>
                        <wps:cNvPr id="112" name="Graphic 112"/>
                        <wps:cNvSpPr/>
                        <wps:spPr>
                          <a:xfrm>
                            <a:off x="96456" y="34492"/>
                            <a:ext cx="1547495" cy="55244"/>
                          </a:xfrm>
                          <a:custGeom>
                            <a:avLst/>
                            <a:gdLst/>
                            <a:ahLst/>
                            <a:cxnLst/>
                            <a:rect l="l" t="t" r="r" b="b"/>
                            <a:pathLst>
                              <a:path w="1547495" h="55244">
                                <a:moveTo>
                                  <a:pt x="54546" y="2032"/>
                                </a:moveTo>
                                <a:lnTo>
                                  <a:pt x="52501" y="0"/>
                                </a:lnTo>
                                <a:lnTo>
                                  <a:pt x="46380" y="0"/>
                                </a:lnTo>
                                <a:lnTo>
                                  <a:pt x="46380" y="8166"/>
                                </a:lnTo>
                                <a:lnTo>
                                  <a:pt x="46380" y="46888"/>
                                </a:lnTo>
                                <a:lnTo>
                                  <a:pt x="8166" y="46888"/>
                                </a:lnTo>
                                <a:lnTo>
                                  <a:pt x="8166" y="8166"/>
                                </a:lnTo>
                                <a:lnTo>
                                  <a:pt x="46380" y="8166"/>
                                </a:lnTo>
                                <a:lnTo>
                                  <a:pt x="46380" y="0"/>
                                </a:lnTo>
                                <a:lnTo>
                                  <a:pt x="2044" y="0"/>
                                </a:lnTo>
                                <a:lnTo>
                                  <a:pt x="0" y="2032"/>
                                </a:lnTo>
                                <a:lnTo>
                                  <a:pt x="0" y="53022"/>
                                </a:lnTo>
                                <a:lnTo>
                                  <a:pt x="2044" y="55041"/>
                                </a:lnTo>
                                <a:lnTo>
                                  <a:pt x="52501" y="55041"/>
                                </a:lnTo>
                                <a:lnTo>
                                  <a:pt x="54546" y="53022"/>
                                </a:lnTo>
                                <a:lnTo>
                                  <a:pt x="54546" y="50977"/>
                                </a:lnTo>
                                <a:lnTo>
                                  <a:pt x="54546" y="46888"/>
                                </a:lnTo>
                                <a:lnTo>
                                  <a:pt x="54546" y="8166"/>
                                </a:lnTo>
                                <a:lnTo>
                                  <a:pt x="54546" y="4076"/>
                                </a:lnTo>
                                <a:lnTo>
                                  <a:pt x="54546" y="2032"/>
                                </a:lnTo>
                                <a:close/>
                              </a:path>
                              <a:path w="1547495" h="55244">
                                <a:moveTo>
                                  <a:pt x="846670" y="2032"/>
                                </a:moveTo>
                                <a:lnTo>
                                  <a:pt x="844638" y="0"/>
                                </a:lnTo>
                                <a:lnTo>
                                  <a:pt x="838504" y="0"/>
                                </a:lnTo>
                                <a:lnTo>
                                  <a:pt x="838504" y="8166"/>
                                </a:lnTo>
                                <a:lnTo>
                                  <a:pt x="838504" y="46888"/>
                                </a:lnTo>
                                <a:lnTo>
                                  <a:pt x="799769" y="46888"/>
                                </a:lnTo>
                                <a:lnTo>
                                  <a:pt x="799769" y="8166"/>
                                </a:lnTo>
                                <a:lnTo>
                                  <a:pt x="838504" y="8166"/>
                                </a:lnTo>
                                <a:lnTo>
                                  <a:pt x="838504" y="0"/>
                                </a:lnTo>
                                <a:lnTo>
                                  <a:pt x="793661" y="0"/>
                                </a:lnTo>
                                <a:lnTo>
                                  <a:pt x="791616" y="2032"/>
                                </a:lnTo>
                                <a:lnTo>
                                  <a:pt x="791616" y="53022"/>
                                </a:lnTo>
                                <a:lnTo>
                                  <a:pt x="793661" y="55041"/>
                                </a:lnTo>
                                <a:lnTo>
                                  <a:pt x="844638" y="55041"/>
                                </a:lnTo>
                                <a:lnTo>
                                  <a:pt x="846670" y="53022"/>
                                </a:lnTo>
                                <a:lnTo>
                                  <a:pt x="846670" y="50977"/>
                                </a:lnTo>
                                <a:lnTo>
                                  <a:pt x="846670" y="46888"/>
                                </a:lnTo>
                                <a:lnTo>
                                  <a:pt x="846670" y="8166"/>
                                </a:lnTo>
                                <a:lnTo>
                                  <a:pt x="846670" y="4076"/>
                                </a:lnTo>
                                <a:lnTo>
                                  <a:pt x="846670" y="2032"/>
                                </a:lnTo>
                                <a:close/>
                              </a:path>
                              <a:path w="1547495" h="55244">
                                <a:moveTo>
                                  <a:pt x="1547063" y="2032"/>
                                </a:moveTo>
                                <a:lnTo>
                                  <a:pt x="1545005" y="0"/>
                                </a:lnTo>
                                <a:lnTo>
                                  <a:pt x="1494028" y="0"/>
                                </a:lnTo>
                                <a:lnTo>
                                  <a:pt x="1491996" y="2032"/>
                                </a:lnTo>
                                <a:lnTo>
                                  <a:pt x="1491996" y="53022"/>
                                </a:lnTo>
                                <a:lnTo>
                                  <a:pt x="1494028" y="55041"/>
                                </a:lnTo>
                                <a:lnTo>
                                  <a:pt x="1545005" y="55041"/>
                                </a:lnTo>
                                <a:lnTo>
                                  <a:pt x="1547063" y="53022"/>
                                </a:lnTo>
                                <a:lnTo>
                                  <a:pt x="1547063" y="50977"/>
                                </a:lnTo>
                                <a:lnTo>
                                  <a:pt x="1547063" y="46888"/>
                                </a:lnTo>
                                <a:lnTo>
                                  <a:pt x="1547063" y="8166"/>
                                </a:lnTo>
                                <a:lnTo>
                                  <a:pt x="1547063" y="4076"/>
                                </a:lnTo>
                                <a:lnTo>
                                  <a:pt x="1547063" y="2032"/>
                                </a:lnTo>
                                <a:close/>
                              </a:path>
                            </a:pathLst>
                          </a:custGeom>
                          <a:solidFill>
                            <a:srgbClr val="231F20"/>
                          </a:solidFill>
                        </wps:spPr>
                        <wps:bodyPr wrap="square" lIns="0" tIns="0" rIns="0" bIns="0" rtlCol="0">
                          <a:prstTxWarp prst="textNoShape">
                            <a:avLst/>
                          </a:prstTxWarp>
                          <a:noAutofit/>
                        </wps:bodyPr>
                      </wps:wsp>
                      <wps:wsp>
                        <wps:cNvPr id="113" name="Graphic 113"/>
                        <wps:cNvSpPr/>
                        <wps:spPr>
                          <a:xfrm>
                            <a:off x="2200135" y="38569"/>
                            <a:ext cx="46990" cy="46990"/>
                          </a:xfrm>
                          <a:custGeom>
                            <a:avLst/>
                            <a:gdLst/>
                            <a:ahLst/>
                            <a:cxnLst/>
                            <a:rect l="l" t="t" r="r" b="b"/>
                            <a:pathLst>
                              <a:path w="46990" h="46990">
                                <a:moveTo>
                                  <a:pt x="46405" y="0"/>
                                </a:moveTo>
                                <a:lnTo>
                                  <a:pt x="0" y="0"/>
                                </a:lnTo>
                                <a:lnTo>
                                  <a:pt x="0" y="46901"/>
                                </a:lnTo>
                                <a:lnTo>
                                  <a:pt x="46405" y="46901"/>
                                </a:lnTo>
                                <a:lnTo>
                                  <a:pt x="46405" y="0"/>
                                </a:lnTo>
                                <a:close/>
                              </a:path>
                            </a:pathLst>
                          </a:custGeom>
                          <a:solidFill>
                            <a:srgbClr val="B8BABC"/>
                          </a:solidFill>
                        </wps:spPr>
                        <wps:bodyPr wrap="square" lIns="0" tIns="0" rIns="0" bIns="0" rtlCol="0">
                          <a:prstTxWarp prst="textNoShape">
                            <a:avLst/>
                          </a:prstTxWarp>
                          <a:noAutofit/>
                        </wps:bodyPr>
                      </wps:wsp>
                      <wps:wsp>
                        <wps:cNvPr id="114" name="Graphic 114"/>
                        <wps:cNvSpPr/>
                        <wps:spPr>
                          <a:xfrm>
                            <a:off x="2196058" y="34493"/>
                            <a:ext cx="54610" cy="55244"/>
                          </a:xfrm>
                          <a:custGeom>
                            <a:avLst/>
                            <a:gdLst/>
                            <a:ahLst/>
                            <a:cxnLst/>
                            <a:rect l="l" t="t" r="r" b="b"/>
                            <a:pathLst>
                              <a:path w="54610" h="55244">
                                <a:moveTo>
                                  <a:pt x="52514" y="0"/>
                                </a:moveTo>
                                <a:lnTo>
                                  <a:pt x="2032" y="0"/>
                                </a:lnTo>
                                <a:lnTo>
                                  <a:pt x="0" y="2032"/>
                                </a:lnTo>
                                <a:lnTo>
                                  <a:pt x="0" y="53022"/>
                                </a:lnTo>
                                <a:lnTo>
                                  <a:pt x="2032" y="55041"/>
                                </a:lnTo>
                                <a:lnTo>
                                  <a:pt x="52514" y="55041"/>
                                </a:lnTo>
                                <a:lnTo>
                                  <a:pt x="54533" y="53022"/>
                                </a:lnTo>
                                <a:lnTo>
                                  <a:pt x="54533" y="50977"/>
                                </a:lnTo>
                                <a:lnTo>
                                  <a:pt x="8166" y="50977"/>
                                </a:lnTo>
                                <a:lnTo>
                                  <a:pt x="4076" y="46888"/>
                                </a:lnTo>
                                <a:lnTo>
                                  <a:pt x="8166" y="46888"/>
                                </a:lnTo>
                                <a:lnTo>
                                  <a:pt x="8166" y="8166"/>
                                </a:lnTo>
                                <a:lnTo>
                                  <a:pt x="4076" y="8166"/>
                                </a:lnTo>
                                <a:lnTo>
                                  <a:pt x="8166" y="4076"/>
                                </a:lnTo>
                                <a:lnTo>
                                  <a:pt x="54533" y="4076"/>
                                </a:lnTo>
                                <a:lnTo>
                                  <a:pt x="54533" y="2032"/>
                                </a:lnTo>
                                <a:lnTo>
                                  <a:pt x="52514" y="0"/>
                                </a:lnTo>
                                <a:close/>
                              </a:path>
                              <a:path w="54610" h="55244">
                                <a:moveTo>
                                  <a:pt x="8166" y="46888"/>
                                </a:moveTo>
                                <a:lnTo>
                                  <a:pt x="4076" y="46888"/>
                                </a:lnTo>
                                <a:lnTo>
                                  <a:pt x="8166" y="50977"/>
                                </a:lnTo>
                                <a:lnTo>
                                  <a:pt x="8166" y="46888"/>
                                </a:lnTo>
                                <a:close/>
                              </a:path>
                              <a:path w="54610" h="55244">
                                <a:moveTo>
                                  <a:pt x="46405" y="46888"/>
                                </a:moveTo>
                                <a:lnTo>
                                  <a:pt x="8166" y="46888"/>
                                </a:lnTo>
                                <a:lnTo>
                                  <a:pt x="8166" y="50977"/>
                                </a:lnTo>
                                <a:lnTo>
                                  <a:pt x="46405" y="50977"/>
                                </a:lnTo>
                                <a:lnTo>
                                  <a:pt x="46405" y="46888"/>
                                </a:lnTo>
                                <a:close/>
                              </a:path>
                              <a:path w="54610" h="55244">
                                <a:moveTo>
                                  <a:pt x="46405" y="4076"/>
                                </a:moveTo>
                                <a:lnTo>
                                  <a:pt x="46405" y="50977"/>
                                </a:lnTo>
                                <a:lnTo>
                                  <a:pt x="50482" y="46888"/>
                                </a:lnTo>
                                <a:lnTo>
                                  <a:pt x="54533" y="46888"/>
                                </a:lnTo>
                                <a:lnTo>
                                  <a:pt x="54533" y="8166"/>
                                </a:lnTo>
                                <a:lnTo>
                                  <a:pt x="50482" y="8166"/>
                                </a:lnTo>
                                <a:lnTo>
                                  <a:pt x="46405" y="4076"/>
                                </a:lnTo>
                                <a:close/>
                              </a:path>
                              <a:path w="54610" h="55244">
                                <a:moveTo>
                                  <a:pt x="54533" y="46888"/>
                                </a:moveTo>
                                <a:lnTo>
                                  <a:pt x="50482" y="46888"/>
                                </a:lnTo>
                                <a:lnTo>
                                  <a:pt x="46405" y="50977"/>
                                </a:lnTo>
                                <a:lnTo>
                                  <a:pt x="54533" y="50977"/>
                                </a:lnTo>
                                <a:lnTo>
                                  <a:pt x="54533" y="46888"/>
                                </a:lnTo>
                                <a:close/>
                              </a:path>
                              <a:path w="54610" h="55244">
                                <a:moveTo>
                                  <a:pt x="8166" y="4076"/>
                                </a:moveTo>
                                <a:lnTo>
                                  <a:pt x="4076" y="8166"/>
                                </a:lnTo>
                                <a:lnTo>
                                  <a:pt x="8166" y="8166"/>
                                </a:lnTo>
                                <a:lnTo>
                                  <a:pt x="8166" y="4076"/>
                                </a:lnTo>
                                <a:close/>
                              </a:path>
                              <a:path w="54610" h="55244">
                                <a:moveTo>
                                  <a:pt x="46405" y="4076"/>
                                </a:moveTo>
                                <a:lnTo>
                                  <a:pt x="8166" y="4076"/>
                                </a:lnTo>
                                <a:lnTo>
                                  <a:pt x="8166" y="8166"/>
                                </a:lnTo>
                                <a:lnTo>
                                  <a:pt x="46405" y="8166"/>
                                </a:lnTo>
                                <a:lnTo>
                                  <a:pt x="46405" y="4076"/>
                                </a:lnTo>
                                <a:close/>
                              </a:path>
                              <a:path w="54610" h="55244">
                                <a:moveTo>
                                  <a:pt x="54533" y="4076"/>
                                </a:moveTo>
                                <a:lnTo>
                                  <a:pt x="46405" y="4076"/>
                                </a:lnTo>
                                <a:lnTo>
                                  <a:pt x="50482" y="8166"/>
                                </a:lnTo>
                                <a:lnTo>
                                  <a:pt x="54533" y="8166"/>
                                </a:lnTo>
                                <a:lnTo>
                                  <a:pt x="54533" y="4076"/>
                                </a:lnTo>
                                <a:close/>
                              </a:path>
                            </a:pathLst>
                          </a:custGeom>
                          <a:solidFill>
                            <a:srgbClr val="231F20"/>
                          </a:solidFill>
                        </wps:spPr>
                        <wps:bodyPr wrap="square" lIns="0" tIns="0" rIns="0" bIns="0" rtlCol="0">
                          <a:prstTxWarp prst="textNoShape">
                            <a:avLst/>
                          </a:prstTxWarp>
                          <a:noAutofit/>
                        </wps:bodyPr>
                      </wps:wsp>
                      <wps:wsp>
                        <wps:cNvPr id="115" name="Textbox 115"/>
                        <wps:cNvSpPr txBox="1"/>
                        <wps:spPr>
                          <a:xfrm>
                            <a:off x="167308" y="1353"/>
                            <a:ext cx="509905" cy="113664"/>
                          </a:xfrm>
                          <a:prstGeom prst="rect">
                            <a:avLst/>
                          </a:prstGeom>
                        </wps:spPr>
                        <wps:txbx>
                          <w:txbxContent>
                            <w:p w14:paraId="2C241F2E" w14:textId="77777777" w:rsidR="00F1267E" w:rsidRDefault="00260777">
                              <w:pPr>
                                <w:spacing w:before="13"/>
                                <w:rPr>
                                  <w:rFonts w:ascii="Arial MT"/>
                                  <w:sz w:val="13"/>
                                </w:rPr>
                              </w:pPr>
                              <w:r>
                                <w:rPr>
                                  <w:rFonts w:ascii="Arial MT"/>
                                  <w:color w:val="231F20"/>
                                  <w:spacing w:val="-2"/>
                                  <w:w w:val="105"/>
                                  <w:sz w:val="13"/>
                                </w:rPr>
                                <w:t>Commodities</w:t>
                              </w:r>
                            </w:p>
                          </w:txbxContent>
                        </wps:txbx>
                        <wps:bodyPr wrap="square" lIns="0" tIns="0" rIns="0" bIns="0" rtlCol="0">
                          <a:noAutofit/>
                        </wps:bodyPr>
                      </wps:wsp>
                      <wps:wsp>
                        <wps:cNvPr id="116" name="Textbox 116"/>
                        <wps:cNvSpPr txBox="1"/>
                        <wps:spPr>
                          <a:xfrm>
                            <a:off x="958917" y="1353"/>
                            <a:ext cx="424815" cy="113664"/>
                          </a:xfrm>
                          <a:prstGeom prst="rect">
                            <a:avLst/>
                          </a:prstGeom>
                        </wps:spPr>
                        <wps:txbx>
                          <w:txbxContent>
                            <w:p w14:paraId="51D5C602" w14:textId="77777777" w:rsidR="00F1267E" w:rsidRDefault="00260777">
                              <w:pPr>
                                <w:spacing w:before="13"/>
                                <w:rPr>
                                  <w:rFonts w:ascii="Arial MT"/>
                                  <w:sz w:val="13"/>
                                </w:rPr>
                              </w:pPr>
                              <w:r>
                                <w:rPr>
                                  <w:rFonts w:ascii="Arial MT"/>
                                  <w:color w:val="231F20"/>
                                  <w:spacing w:val="-2"/>
                                  <w:w w:val="105"/>
                                  <w:sz w:val="13"/>
                                </w:rPr>
                                <w:t>Currencies</w:t>
                              </w:r>
                            </w:p>
                          </w:txbxContent>
                        </wps:txbx>
                        <wps:bodyPr wrap="square" lIns="0" tIns="0" rIns="0" bIns="0" rtlCol="0">
                          <a:noAutofit/>
                        </wps:bodyPr>
                      </wps:wsp>
                      <wps:wsp>
                        <wps:cNvPr id="117" name="Textbox 117"/>
                        <wps:cNvSpPr txBox="1"/>
                        <wps:spPr>
                          <a:xfrm>
                            <a:off x="1659280" y="1353"/>
                            <a:ext cx="315595" cy="113664"/>
                          </a:xfrm>
                          <a:prstGeom prst="rect">
                            <a:avLst/>
                          </a:prstGeom>
                        </wps:spPr>
                        <wps:txbx>
                          <w:txbxContent>
                            <w:p w14:paraId="32A1E425" w14:textId="77777777" w:rsidR="00F1267E" w:rsidRDefault="00260777">
                              <w:pPr>
                                <w:spacing w:before="13"/>
                                <w:rPr>
                                  <w:rFonts w:ascii="Arial MT"/>
                                  <w:sz w:val="13"/>
                                </w:rPr>
                              </w:pPr>
                              <w:r>
                                <w:rPr>
                                  <w:rFonts w:ascii="Arial MT"/>
                                  <w:color w:val="231F20"/>
                                  <w:spacing w:val="-2"/>
                                  <w:w w:val="105"/>
                                  <w:sz w:val="13"/>
                                </w:rPr>
                                <w:t>Equities</w:t>
                              </w:r>
                            </w:p>
                          </w:txbxContent>
                        </wps:txbx>
                        <wps:bodyPr wrap="square" lIns="0" tIns="0" rIns="0" bIns="0" rtlCol="0">
                          <a:noAutofit/>
                        </wps:bodyPr>
                      </wps:wsp>
                      <wps:wsp>
                        <wps:cNvPr id="118" name="Textbox 118"/>
                        <wps:cNvSpPr txBox="1"/>
                        <wps:spPr>
                          <a:xfrm>
                            <a:off x="2266908" y="1353"/>
                            <a:ext cx="523875" cy="113664"/>
                          </a:xfrm>
                          <a:prstGeom prst="rect">
                            <a:avLst/>
                          </a:prstGeom>
                        </wps:spPr>
                        <wps:txbx>
                          <w:txbxContent>
                            <w:p w14:paraId="0EE688D0" w14:textId="77777777" w:rsidR="00F1267E" w:rsidRDefault="00260777">
                              <w:pPr>
                                <w:spacing w:before="13"/>
                                <w:rPr>
                                  <w:rFonts w:ascii="Arial MT"/>
                                  <w:sz w:val="13"/>
                                </w:rPr>
                              </w:pPr>
                              <w:r>
                                <w:rPr>
                                  <w:rFonts w:ascii="Arial MT"/>
                                  <w:color w:val="231F20"/>
                                  <w:w w:val="105"/>
                                  <w:sz w:val="13"/>
                                </w:rPr>
                                <w:t>Fixed</w:t>
                              </w:r>
                              <w:r>
                                <w:rPr>
                                  <w:rFonts w:ascii="Arial MT"/>
                                  <w:color w:val="231F20"/>
                                  <w:spacing w:val="-8"/>
                                  <w:w w:val="105"/>
                                  <w:sz w:val="13"/>
                                </w:rPr>
                                <w:t xml:space="preserve"> </w:t>
                              </w:r>
                              <w:r>
                                <w:rPr>
                                  <w:rFonts w:ascii="Arial MT"/>
                                  <w:color w:val="231F20"/>
                                  <w:spacing w:val="-2"/>
                                  <w:w w:val="105"/>
                                  <w:sz w:val="13"/>
                                </w:rPr>
                                <w:t>Income</w:t>
                              </w:r>
                            </w:p>
                          </w:txbxContent>
                        </wps:txbx>
                        <wps:bodyPr wrap="square" lIns="0" tIns="0" rIns="0" bIns="0" rtlCol="0">
                          <a:noAutofit/>
                        </wps:bodyPr>
                      </wps:wsp>
                    </wpg:wgp>
                  </a:graphicData>
                </a:graphic>
              </wp:anchor>
            </w:drawing>
          </mc:Choice>
          <mc:Fallback>
            <w:pict>
              <v:group w14:anchorId="5580F47E" id="Group 80" o:spid="_x0000_s1070" style="position:absolute;left:0;text-align:left;margin-left:132.7pt;margin-top:8.6pt;width:310.05pt;height:136.45pt;z-index:15756288;mso-wrap-distance-left:0;mso-wrap-distance-right:0;mso-position-horizontal-relative:page;mso-position-vertical-relative:text" coordsize="39376,1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">
                <v:shape id="Image 81" o:spid="_x0000_s1071" type="#_x0000_t75" style="position:absolute;left:433;top:1580;width:27366;height:14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">
                  <v:imagedata r:id="rId40" o:title=""/>
                </v:shape>
                <v:shape id="Graphic 82" o:spid="_x0000_s1072" style="position:absolute;left:28704;top:7034;width:1784;height:8001;visibility:visible;mso-wrap-style:square;v-text-anchor:top" coordsize="1784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" path="m43967,2552l41414,,2527,,,2552,,165646r2527,2552l41414,168198r2553,-2552l43967,163106r,-5106l43967,10172r,-5080l43967,2552xem111480,160553r-2540,-2553l70091,158000r-2566,2553l67525,481076r2566,2552l108940,483628r2540,-2552l111480,478523r,-5106l111480,168198r,-5092l111480,160553xem178409,160553r-2553,-2553l137617,158000r-2540,2553l135077,797090r2540,2552l175856,799642r2553,-2552l178409,794562r,-5105l178409,168198r,-5092l178409,160553xe" fillcolor="#231f20" stroked="f">
                  <v:path arrowok="t"/>
                </v:shape>
                <v:shape id="Graphic 83" o:spid="_x0000_s1073" style="position:absolute;left:30775;top:4218;width:343;height:4451;visibility:visible;mso-wrap-style:square;v-text-anchor:top" coordsize="34290,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" path="m33769,l,,,444728r33769,l33769,xe" fillcolor="#b8babc" stroked="f">
                  <v:path arrowok="t"/>
                </v:shape>
                <v:shape id="Graphic 84" o:spid="_x0000_s1074" style="position:absolute;left:30724;top:4166;width:444;height:4553;visibility:visible;mso-wrap-style:square;v-text-anchor:top" coordsize="44450,45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" path="m41440,l2540,,,2565,,452373r2540,2553l41440,454926r2552,-2553l43992,449833r-33794,l5118,444728r5080,l10198,10172r-5080,l10198,5105r33794,l43992,2565,41440,xem10198,444728r-5080,l10198,449833r,-5105xem33782,444728r-23584,l10198,449833r23584,l33782,444728xem33782,5105r,444728l38887,444728r5105,l43992,10172r-5105,l33782,5105xem43992,444728r-5105,l33782,449833r10210,l43992,444728xem10198,5105l5118,10172r5080,l10198,5105xem33782,5105r-23584,l10198,10172r23584,l33782,5105xem43992,5105r-10210,l38887,10172r5105,l43992,5105xe" fillcolor="#231f20" stroked="f">
                  <v:path arrowok="t"/>
                </v:shape>
                <v:shape id="Graphic 85" o:spid="_x0000_s1075" style="position:absolute;left:31450;top:3109;width:343;height:5556;visibility:visible;mso-wrap-style:square;v-text-anchor:top" coordsize="3429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" path="m33756,l,,,555599r33756,l33756,xe" fillcolor="#b8babc" stroked="f">
                  <v:path arrowok="t"/>
                </v:shape>
                <v:shape id="Graphic 86" o:spid="_x0000_s1076" style="position:absolute;left:31399;top:3058;width:445;height:5664;visibility:visible;mso-wrap-style:square;v-text-anchor:top" coordsize="4445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" path="m41414,l2565,,,2539,,563244r2565,2553l41414,565797r2540,-2553l43954,560704r-33769,l5105,555599r5080,l10185,10185r-5080,l10185,5105r33769,l43954,2539,41414,xem10185,555599r-5080,l10185,560704r,-5105xem33769,555599r-23584,l10185,560704r23584,l33769,555599xem33769,5105r,555599l38862,555599r5092,l43954,10185r-5092,l33769,5105xem43954,555599r-5092,l33769,560704r10185,l43954,555599xem10185,5105l5105,10185r5080,l10185,5105xem33769,5105r-23584,l10185,10185r23584,l33769,5105xem43954,5105r-10185,l38862,10185r5092,l43954,5105xe" fillcolor="#231f20" stroked="f">
                  <v:path arrowok="t"/>
                </v:shape>
                <v:shape id="Graphic 87" o:spid="_x0000_s1077" style="position:absolute;left:32126;top:7550;width:336;height:1118;visibility:visible;mso-wrap-style:square;v-text-anchor:top" coordsize="3365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" path="m33147,l,,,111493r33147,l33147,xe" fillcolor="#b8babc" stroked="f">
                  <v:path arrowok="t"/>
                </v:shape>
                <v:shape id="Graphic 88" o:spid="_x0000_s1078" style="position:absolute;left:32075;top:7499;width:438;height:1219;visibility:visible;mso-wrap-style:square;v-text-anchor:top" coordsize="4381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" path="m40767,l2527,,,2552,,119126r2527,2552l40767,121678r2552,-2552l43319,116586r-33121,l5080,111480r5118,l10198,10185r-5118,l10198,5092r33121,l43319,2552,40767,xem10198,111480r-5118,l10198,116586r,-5106xem33108,111480r-22910,l10198,116586r22910,l33108,111480xem33108,5092r,111494l38227,111480r5092,l43319,10185r-5092,l33108,5092xem43319,111480r-5092,l33108,116586r10211,l43319,111480xem10198,5092l5080,10185r5118,l10198,5092xem33108,5092r-22910,l10198,10185r22910,l33108,5092xem43319,5092r-10211,l38227,10185r5092,l43319,5092xe" fillcolor="#231f20" stroked="f">
                  <v:path arrowok="t"/>
                </v:shape>
                <v:shape id="Graphic 89" o:spid="_x0000_s1079" style="position:absolute;left:32795;top:8665;width:342;height:4445;visibility:visible;mso-wrap-style:square;v-text-anchor:top" coordsize="3429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" path="m33782,l,,,444093r33782,l33782,xe" fillcolor="#b8babc" stroked="f">
                  <v:path arrowok="t"/>
                </v:shape>
                <v:shape id="Graphic 90" o:spid="_x0000_s1080" style="position:absolute;left:32744;top:8614;width:444;height:4546;visibility:visible;mso-wrap-style:square;v-text-anchor:top" coordsize="4445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" path="m41402,l2552,,,2552,,451764r2552,2553l41402,454317r2552,-2553l43954,449198r-33769,l5092,444131r5093,l10185,10198r-5093,l10185,5105r33769,l43954,2552,41402,xem10185,444131r-5093,l10185,449198r,-5067xem33782,444131r-23597,l10185,449198r23597,l33782,444131xem33782,5105r,444093l38874,444131r5080,l43954,10198r-5080,l33782,5105xem43954,444131r-5080,l33782,449198r10172,l43954,444131xem10185,5105l5092,10198r5093,l10185,5105xem33782,5105r-23597,l10185,10198r23597,l33782,5105xem43954,5105r-10172,l38874,10198r5080,l43954,5105xe" fillcolor="#231f20" stroked="f">
                  <v:path arrowok="t"/>
                </v:shape>
                <v:shape id="Graphic 91" o:spid="_x0000_s1081" style="position:absolute;left:33470;top:8665;width:343;height:6661;visibility:visible;mso-wrap-style:square;v-text-anchor:top" coordsize="34290,6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" path="m33769,l,,,665848r33769,l33769,xe" fillcolor="#b8babc" stroked="f">
                  <v:path arrowok="t"/>
                </v:shape>
                <v:shape id="Graphic 92" o:spid="_x0000_s1082" style="position:absolute;left:33419;top:8614;width:444;height:6763;visibility:visible;mso-wrap-style:square;v-text-anchor:top" coordsize="44450,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" path="m41440,l2552,,,2552,,673506r2552,2553l41440,676059r2540,-2553l43980,670953r-33770,l5105,665848r5105,l10210,10198r-5105,l10210,5105r33770,l43980,2552,41440,xem10210,665848r-5105,l10210,670953r,-5105xem33782,665848r-23572,l10210,670953r23572,l33782,665848xem33782,5105r,665848l38874,665848r5106,l43980,10198r-5106,l33782,5105xem43980,665848r-5106,l33782,670953r10198,l43980,665848xem10210,5105l5105,10198r5105,l10210,5105xem33782,5105r-23572,l10210,10198r23572,l33782,5105xem43980,5105r-10198,l38874,10198r5106,l43980,5105xe" fillcolor="#231f20" stroked="f">
                  <v:path arrowok="t"/>
                </v:shape>
                <v:shape id="Graphic 93" o:spid="_x0000_s1083" style="position:absolute;left:34139;top:2000;width:343;height:6667;visibility:visible;mso-wrap-style:square;v-text-anchor:top" coordsize="3429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" path="m33769,l,,,666496r33769,l33769,xe" fillcolor="#b8babc" stroked="f">
                  <v:path arrowok="t"/>
                </v:shape>
                <v:shape id="Graphic 94" o:spid="_x0000_s1084" style="position:absolute;left:34088;top:1949;width:445;height:6769;visibility:visible;mso-wrap-style:square;v-text-anchor:top" coordsize="44450,6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" path="m41414,l2552,,,2552,,674115r2552,2553l41414,676668r2553,-2553l43967,671575r-33769,l5105,666470r5093,l10198,10198r-5093,l10198,5079r33769,l43967,2552,41414,xem10198,666470r-5093,l10198,671575r,-5105xem33769,666470r-23571,l10198,671575r23571,l33769,666470xem33769,5079r,666496l38874,666470r5093,l43967,10198r-5093,l33769,5079xem43967,666470r-5093,l33769,671575r10198,l43967,666470xem10198,5079l5105,10198r5093,l10198,5079xem33769,5079r-23571,l10198,10198r23571,l33769,5079xem43967,5079r-10198,l38874,10198r5093,l43967,5079xe" fillcolor="#231f20" stroked="f">
                  <v:path arrowok="t"/>
                </v:shape>
                <v:shape id="Graphic 95" o:spid="_x0000_s1085" style="position:absolute;left:34815;top:5332;width:342;height:3334;visibility:visible;mso-wrap-style:square;v-text-anchor:top" coordsize="342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" path="m33769,l,,,333248r33769,l33769,xe" fillcolor="#b8babc" stroked="f">
                  <v:path arrowok="t"/>
                </v:shape>
                <v:shape id="Graphic 96" o:spid="_x0000_s1086" style="position:absolute;left:34763;top:5282;width:445;height:3435;visibility:visible;mso-wrap-style:square;v-text-anchor:top" coordsize="44450,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" path="m41452,l2565,,,2539,,340867r2565,2553l41452,343420r2540,-2553l43992,338327r-33782,l5118,333222r5092,l10210,10185r-5092,l10210,5079r33782,l43992,2539,41452,xem10210,333222r-5092,l10210,338327r,-5105xem33782,333222r-23572,l10210,338327r23572,l33782,333222xem33782,5079r,333248l38887,333222r5105,l43992,10185r-5105,l33782,5079xem43992,333222r-5105,l33782,338327r10210,l43992,333222xem10210,5079l5118,10185r5092,l10210,5079xem33782,5079r-23572,l10210,10185r23572,l33782,5079xem43992,5079r-10210,l38887,10185r5105,l43992,5079xe" fillcolor="#231f20" stroked="f">
                  <v:path arrowok="t"/>
                </v:shape>
                <v:shape id="Graphic 97" o:spid="_x0000_s1087" style="position:absolute;left:35490;top:8665;width:343;height:3334;visibility:visible;mso-wrap-style:square;v-text-anchor:top" coordsize="342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" path="m33782,l,,,333235r33782,l33782,xe" fillcolor="#b8babc" stroked="f">
                  <v:path arrowok="t"/>
                </v:shape>
                <v:shape id="Graphic 98" o:spid="_x0000_s1088" style="position:absolute;left:35439;top:8614;width:444;height:3435;visibility:visible;mso-wrap-style:square;v-text-anchor:top" coordsize="44450,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" path="m41427,l2552,,,2552,,340880r2552,2566l41427,343446r2527,-2566l43954,338340r-33756,l5092,333260r5106,l10198,10198r-5106,l10198,5105r33756,l43954,2552,41427,xem10198,333260r-5106,l10198,338340r,-5080xem33756,333260r-23558,l10198,338340r23558,l33756,333260xem33756,5105r,333235l38874,333260r5080,l43954,10198r-5080,l33756,5105xem43954,333260r-5080,l33756,338340r10198,l43954,333260xem10198,5105l5092,10198r5106,l10198,5105xem33756,5105r-23558,l10198,10198r23558,l33756,5105xem43954,5105r-10198,l38874,10198r5080,l43954,5105xe" fillcolor="#231f20" stroked="f">
                  <v:path arrowok="t"/>
                </v:shape>
                <v:shape id="Graphic 99" o:spid="_x0000_s1089" style="position:absolute;left:36834;top:6441;width:343;height:2229;visibility:visible;mso-wrap-style:square;v-text-anchor:top" coordsize="3429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" path="m33782,l,,,222364r33782,l33782,xe" fillcolor="#b8babc" stroked="f">
                  <v:path arrowok="t"/>
                </v:shape>
                <v:shape id="Graphic 100" o:spid="_x0000_s1090" style="position:absolute;left:36783;top:6390;width:445;height:2331;visibility:visible;mso-wrap-style:square;v-text-anchor:top" coordsize="4445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" path="m41427,l2552,,,2552,,229997r2552,2552l41427,232549r2540,-2552l43967,227457r-33769,l5105,222351r5093,l10198,10198r-5093,l10198,5092r33769,l43967,2552,41427,xem10198,222351r-5093,l10198,227457r,-5106xem33782,222351r-23584,l10198,227457r23584,l33782,222351xem33782,5092r,222365l38887,222351r5080,l43967,10198r-5080,l33782,5092xem43967,222351r-5080,l33782,227457r10185,l43967,222351xem10198,5092l5105,10198r5093,l10198,5092xem33782,5092r-23584,l10198,10198r23584,l33782,5092xem43967,5092r-10185,l38887,10198r5080,l43967,5092xe" fillcolor="#231f20" stroked="f">
                  <v:path arrowok="t"/>
                </v:shape>
                <v:shape id="Graphic 101" o:spid="_x0000_s1091" style="position:absolute;left:37510;top:8665;width:343;height:1111;visibility:visible;mso-wrap-style:square;v-text-anchor:top" coordsize="3429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" path="m33756,l,,,110857r33756,l33756,xe" fillcolor="#b8babc" stroked="f">
                  <v:path arrowok="t"/>
                </v:shape>
                <v:shape id="Graphic 102" o:spid="_x0000_s1092" style="position:absolute;left:37459;top:8614;width:444;height:1213;visibility:visible;mso-wrap-style:square;v-text-anchor:top" coordsize="4445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" path="m41402,l2552,,,2552,,118516r2552,2553l41402,121069r2540,-2553l43942,115963r-33757,l5105,110883r5080,l10185,10198r-5080,l10185,5105r33757,l43942,2552,41402,xem10185,110883r-5080,l10185,115963r,-5080xem33769,110883r-23584,l10185,115963r23584,l33769,110883xem33769,5105r,110858l38862,110883r5080,l43942,10198r-5080,l33769,5105xem43942,110883r-5080,l33769,115963r10173,l43942,110883xem10185,5105l5105,10198r5080,l10185,5105xem33769,5105r-23584,l10185,10198r23584,l33769,5105xem43942,5105r-10173,l38862,10198r5080,l43942,5105xe" fillcolor="#231f20" stroked="f">
                  <v:path arrowok="t"/>
                </v:shape>
                <v:shape id="Graphic 103" o:spid="_x0000_s1093" style="position:absolute;left:38179;top:8665;width:343;height:5556;visibility:visible;mso-wrap-style:square;v-text-anchor:top" coordsize="34290,5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" path="m33782,l,,,555002r33782,l33782,xe" fillcolor="#b8babc" stroked="f">
                  <v:path arrowok="t"/>
                </v:shape>
                <v:shape id="Graphic 104" o:spid="_x0000_s1094" style="position:absolute;left:38128;top:8614;width:444;height:5658;visibility:visible;mso-wrap-style:square;v-text-anchor:top" coordsize="4445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" path="m41402,l2540,,,2552,,562635r2540,2527l41402,565162r2552,-2527l43954,560108r-33769,l5080,554989r5105,l10185,10198r-5106,l10185,5105r33769,l43954,2552,41402,xem10185,554989r-5105,l10185,560108r,-5119xem33743,554989r-23558,l10185,560108r23558,l33743,554989xem33743,5105r,555003l38862,554989r5092,l43954,10198r-5092,l33743,5105xem43954,554989r-5092,l33743,560108r10211,l43954,554989xem10185,5105l5079,10198r5106,l10185,5105xem33743,5105r-23558,l10185,10198r23558,l33743,5105xem43954,5105r-10211,l38862,10198r5092,l43954,5105xe" fillcolor="#231f20" stroked="f">
                  <v:path arrowok="t"/>
                </v:shape>
                <v:shape id="Graphic 105" o:spid="_x0000_s1095" style="position:absolute;left:38854;top:8665;width:343;height:2222;visibility:visible;mso-wrap-style:square;v-text-anchor:top" coordsize="3429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" path="m33769,l,,,221754r33769,l33769,xe" fillcolor="#b8babc" stroked="f">
                  <v:path arrowok="t"/>
                </v:shape>
                <v:shape id="Graphic 106" o:spid="_x0000_s1096" style="position:absolute;left:38803;top:8614;width:444;height:2324;visibility:visible;mso-wrap-style:square;v-text-anchor:top" coordsize="4445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" path="m41440,l2578,,,2552,,229387r2578,2553l41440,231940r2552,-2553l43992,226860r-33782,l5130,221741r5080,l10210,10198r-5080,l10210,5105r33782,l43992,2552,41440,xem10210,221741r-5080,l10210,226860r,-5119xem33807,221741r-23597,l10210,226860r23597,l33807,221741xem33807,5105r,221755l38900,221741r5092,l43992,10198r-5092,l33807,5105xem43992,221741r-5092,l33807,226860r10185,l43992,221741xem10210,5105l5130,10198r5080,l10210,5105xem33807,5105r-23597,l10210,10198r23597,l33807,5105xem43992,5105r-10185,l38900,10198r5092,l43992,5105xe" fillcolor="#231f20" stroked="f">
                  <v:path arrowok="t"/>
                </v:shape>
                <v:shape id="Graphic 107" o:spid="_x0000_s1097" style="position:absolute;left:318;top:12;width:13;height:17304;visibility:visible;mso-wrap-style:square;v-text-anchor:top" coordsize="1270,17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" path="m,1729917l,e" filled="f" strokecolor="#231f20" strokeweight=".1069mm">
                  <v:path arrowok="t"/>
                </v:shape>
                <v:shape id="Graphic 108" o:spid="_x0000_s1098" style="position:absolute;width:323;height:17329;visibility:visible;mso-wrap-style:square;v-text-anchor:top" coordsize="32384,173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" path="m31838,1729905r-31838,l,1732470r31838,l31838,1729905xem31838,1513903r-31838,l,1516468r31838,l31838,1513903xem31838,1297266r-31838,l,1299832r31838,l31838,1297266xem31838,1081265r-31838,l,1083818r31838,l31838,1081265xem31838,865263l,865263r,2553l31838,867816r,-2553xem31838,648614l,648614r,2578l31838,651192r,-2578xem31838,432638l,432638r,2552l31838,435190r,-2552xem31838,215988l,215988r,2553l31838,218541r,-2553xem31838,l,,,2540r31838,l31838,xe" fillcolor="#231f20" stroked="f">
                  <v:path arrowok="t"/>
                </v:shape>
                <v:shape id="Graphic 109" o:spid="_x0000_s1099" style="position:absolute;left:318;top:8665;width:39040;height:13;visibility:visible;mso-wrap-style:square;v-text-anchor:top" coordsize="39039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" path="m,l3903967,e" filled="f" strokecolor="#231f20" strokeweight=".1069mm">
                  <v:path arrowok="t"/>
                </v:shape>
                <v:shape id="Graphic 110" o:spid="_x0000_s1100" style="position:absolute;left:305;top:8665;width:39066;height:190;visibility:visible;mso-wrap-style:square;v-text-anchor:top" coordsize="39065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" path="m2540,l,,,18478r2540,l2540,xem69443,l66903,r,18478l69443,18478,69443,xem136982,r-2540,l134442,18478r2540,l136982,xem204520,r-2540,l201980,18478r2540,l204520,xem271424,r-2540,l268884,18478r2540,l271424,xem338975,r-2540,l336435,18478r2540,l338975,xem406501,r-2540,l403961,18478r2540,l406501,xem473405,r-2540,l470865,18478r2540,l473405,xem540956,r-2540,l538416,18478r2540,l540956,xem608495,r-2540,l605955,18478r2540,l608495,xem675386,r-2540,l672846,18478r2540,l675386,xem742937,r-2540,l740397,18478r2540,l742937,xem810463,r-2540,l807923,18478r2540,l810463,xem877379,r-2540,l874839,18478r2540,l877379,xem944918,r-2540,l942378,18478r2540,l944918,xem1012469,r-2553,l1009916,18478r2553,l1012469,xem1079360,r-2540,l1076820,18478r2540,l1079360,xem1146911,r-2553,l1144358,18478r2553,l1146911,xem1213815,r-2553,l1211262,18478r2553,l1213815,xem1281353,r-2540,l1278813,18478r2540,l1281353,xem1348892,r-2553,l1346339,18478r2553,l1348892,xem1415783,r-2540,l1413243,18478r2540,l1415783,xem1483334,r-2540,l1480794,18478r2540,l1483334,xem1550873,r-2553,l1548320,18478r2553,l1550873,xem1617764,r-2528,l1615236,18478r2528,l1617764,xem1685315,r-2540,l1682775,18478r2540,l1685315,xem1752854,r-2540,l1750314,18478r2540,l1752854,xem1819744,r-2527,l1817217,18478r2527,l1819744,xem1887296,r-2528,l1884768,18478r2528,l1887296,xem1954822,r-2540,l1952282,18478r2540,l1954822,xem2021725,r-2540,l2019185,18478r2540,l2021725,xem2089277,r-2553,l2086724,18478r2553,l2089277,xem2156168,r-2540,l2153628,18478r2540,l2156168,xem2223706,r-2527,l2221179,18478r2527,l2223706,xem2291257,r-2540,l2288717,18478r2540,l2291257,xem2358148,r-2552,l2355596,18478r2552,l2358148,xem2425712,r-2565,l2423147,18478r2565,l2425712,xem2493251,r-2540,l2490711,18478r2540,l2493251,xem2560167,r-2565,l2557602,18478r2565,l2560167,xem2627693,r-2540,l2625153,18478r2540,l2627693,xem2695219,r-2540,l2692679,18478r2540,l2695219,xem2762123,r-2553,l2759570,18478r2553,l2762123,xem2829687,r-2566,l2827121,18478r2566,l2829687,xem2897225,r-2578,l2894647,18478r2578,l2897225,xem2964116,r-2553,l2961563,18478r2553,l2964116,xem3031667,r-2552,l3029115,18478r2552,l3031667,xem3098520,r-2514,l3096006,18478r2514,l3098520,xem3166084,r-2540,l3163544,18478r2540,l3166084,xem3233636,r-2540,l3231096,18478r2540,l3233636,xem3300539,r-2540,l3297999,18478r2540,l3300539,xem3368090,r-2540,l3365550,18478r2540,l3368090,xem3435616,r-2540,l3433076,18478r2540,l3435616,xem3502520,r-2527,l3499993,18478r2527,l3502520,xem3570059,r-2553,l3567506,18478r2553,l3570059,xem3637623,r-2566,l3635057,18478r2566,l3637623,xem3704513,r-2540,l3701973,18478r2540,l3704513,xem3772039,r-2540,l3769499,18478r2540,l3772039,xem3839603,r-2540,l3837063,18478r2540,l3839603,xem3906482,r-2540,l3903942,18478r2540,l3906482,xe" fillcolor="#231f20" stroked="f">
                  <v:path arrowok="t"/>
                </v:shape>
                <v:shape id="Graphic 111" o:spid="_x0000_s1101" style="position:absolute;left:1005;top:385;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" path="m46377,l,,,46901r46377,l46377,xe" fillcolor="#5b5c5e" stroked="f">
                  <v:path arrowok="t"/>
                </v:shape>
                <v:shape id="Graphic 112" o:spid="_x0000_s1102" style="position:absolute;left:964;top:344;width:15475;height:553;visibility:visible;mso-wrap-style:square;v-text-anchor:top" coordsize="154749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" path="m54546,2032l52501,,46380,r,8166l46380,46888r-38214,l8166,8166r38214,l46380,,2044,,,2032,,53022r2044,2019l52501,55041r2045,-2019l54546,50977r,-4089l54546,8166r,-4090l54546,2032xem846670,2032l844638,r-6134,l838504,8166r,38722l799769,46888r,-38722l838504,8166r,-8166l793661,r-2045,2032l791616,53022r2045,2019l844638,55041r2032,-2019l846670,50977r,-4089l846670,8166r,-4090l846670,2032xem1547063,2032l1545005,r-50977,l1491996,2032r,50990l1494028,55041r50977,l1547063,53022r,-2045l1547063,46888r,-38722l1547063,4076r,-2044xe" fillcolor="#231f20" stroked="f">
                  <v:path arrowok="t"/>
                </v:shape>
                <v:shape id="Graphic 113" o:spid="_x0000_s1103" style="position:absolute;left:22001;top:385;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" path="m46405,l,,,46901r46405,l46405,xe" fillcolor="#b8babc" stroked="f">
                  <v:path arrowok="t"/>
                </v:shape>
                <v:shape id="Graphic 114" o:spid="_x0000_s1104" style="position:absolute;left:21960;top:344;width:546;height:553;visibility:visible;mso-wrap-style:square;v-text-anchor:top" coordsize="546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" path="m52514,l2032,,,2032,,53022r2032,2019l52514,55041r2019,-2019l54533,50977r-46367,l4076,46888r4090,l8166,8166r-4090,l8166,4076r46367,l54533,2032,52514,xem8166,46888r-4090,l8166,50977r,-4089xem46405,46888r-38239,l8166,50977r38239,l46405,46888xem46405,4076r,46901l50482,46888r4051,l54533,8166r-4051,l46405,4076xem54533,46888r-4051,l46405,50977r8128,l54533,46888xem8166,4076l4076,8166r4090,l8166,4076xem46405,4076r-38239,l8166,8166r38239,l46405,4076xem54533,4076r-8128,l50482,8166r4051,l54533,4076xe" fillcolor="#231f20" stroked="f">
                  <v:path arrowok="t"/>
                </v:shape>
                <v:shape id="Textbox 115" o:spid="_x0000_s1105" type="#_x0000_t202" style="position:absolute;left:1673;top:13;width:5099;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C241F2E" w14:textId="77777777" w:rsidR="00F1267E" w:rsidRDefault="00260777">
                        <w:pPr>
                          <w:spacing w:before="13"/>
                          <w:rPr>
                            <w:rFonts w:ascii="Arial MT"/>
                            <w:sz w:val="13"/>
                          </w:rPr>
                        </w:pPr>
                        <w:r>
                          <w:rPr>
                            <w:rFonts w:ascii="Arial MT"/>
                            <w:color w:val="231F20"/>
                            <w:spacing w:val="-2"/>
                            <w:w w:val="105"/>
                            <w:sz w:val="13"/>
                          </w:rPr>
                          <w:t>Commodities</w:t>
                        </w:r>
                      </w:p>
                    </w:txbxContent>
                  </v:textbox>
                </v:shape>
                <v:shape id="Textbox 116" o:spid="_x0000_s1106" type="#_x0000_t202" style="position:absolute;left:9589;top:13;width:424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51D5C602" w14:textId="77777777" w:rsidR="00F1267E" w:rsidRDefault="00260777">
                        <w:pPr>
                          <w:spacing w:before="13"/>
                          <w:rPr>
                            <w:rFonts w:ascii="Arial MT"/>
                            <w:sz w:val="13"/>
                          </w:rPr>
                        </w:pPr>
                        <w:r>
                          <w:rPr>
                            <w:rFonts w:ascii="Arial MT"/>
                            <w:color w:val="231F20"/>
                            <w:spacing w:val="-2"/>
                            <w:w w:val="105"/>
                            <w:sz w:val="13"/>
                          </w:rPr>
                          <w:t>Currencies</w:t>
                        </w:r>
                      </w:p>
                    </w:txbxContent>
                  </v:textbox>
                </v:shape>
                <v:shape id="Textbox 117" o:spid="_x0000_s1107" type="#_x0000_t202" style="position:absolute;left:16592;top:13;width:3156;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32A1E425" w14:textId="77777777" w:rsidR="00F1267E" w:rsidRDefault="00260777">
                        <w:pPr>
                          <w:spacing w:before="13"/>
                          <w:rPr>
                            <w:rFonts w:ascii="Arial MT"/>
                            <w:sz w:val="13"/>
                          </w:rPr>
                        </w:pPr>
                        <w:r>
                          <w:rPr>
                            <w:rFonts w:ascii="Arial MT"/>
                            <w:color w:val="231F20"/>
                            <w:spacing w:val="-2"/>
                            <w:w w:val="105"/>
                            <w:sz w:val="13"/>
                          </w:rPr>
                          <w:t>Equities</w:t>
                        </w:r>
                      </w:p>
                    </w:txbxContent>
                  </v:textbox>
                </v:shape>
                <v:shape id="Textbox 118" o:spid="_x0000_s1108" type="#_x0000_t202" style="position:absolute;left:22669;top:13;width:5238;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EE688D0" w14:textId="77777777" w:rsidR="00F1267E" w:rsidRDefault="00260777">
                        <w:pPr>
                          <w:spacing w:before="13"/>
                          <w:rPr>
                            <w:rFonts w:ascii="Arial MT"/>
                            <w:sz w:val="13"/>
                          </w:rPr>
                        </w:pPr>
                        <w:r>
                          <w:rPr>
                            <w:rFonts w:ascii="Arial MT"/>
                            <w:color w:val="231F20"/>
                            <w:w w:val="105"/>
                            <w:sz w:val="13"/>
                          </w:rPr>
                          <w:t>Fixed</w:t>
                        </w:r>
                        <w:r>
                          <w:rPr>
                            <w:rFonts w:ascii="Arial MT"/>
                            <w:color w:val="231F20"/>
                            <w:spacing w:val="-8"/>
                            <w:w w:val="105"/>
                            <w:sz w:val="13"/>
                          </w:rPr>
                          <w:t xml:space="preserve"> </w:t>
                        </w:r>
                        <w:r>
                          <w:rPr>
                            <w:rFonts w:ascii="Arial MT"/>
                            <w:color w:val="231F20"/>
                            <w:spacing w:val="-2"/>
                            <w:w w:val="105"/>
                            <w:sz w:val="13"/>
                          </w:rPr>
                          <w:t>Income</w:t>
                        </w:r>
                      </w:p>
                    </w:txbxContent>
                  </v:textbox>
                </v:shape>
                <w10:wrap anchorx="page"/>
              </v:group>
            </w:pict>
          </mc:Fallback>
        </mc:AlternateContent>
      </w:r>
      <w:r>
        <w:rPr>
          <w:rFonts w:ascii="Arial MT"/>
          <w:color w:val="231F20"/>
          <w:spacing w:val="-5"/>
          <w:sz w:val="14"/>
        </w:rPr>
        <w:t>2.0</w:t>
      </w:r>
    </w:p>
    <w:p w14:paraId="6A760040" w14:textId="77777777" w:rsidR="00F1267E" w:rsidRDefault="00F1267E">
      <w:pPr>
        <w:pStyle w:val="Corpsdetexte"/>
        <w:spacing w:before="18"/>
        <w:rPr>
          <w:rFonts w:ascii="Arial MT"/>
          <w:sz w:val="14"/>
        </w:rPr>
      </w:pPr>
    </w:p>
    <w:p w14:paraId="4BF480AC" w14:textId="77777777" w:rsidR="00F1267E" w:rsidRDefault="00260777">
      <w:pPr>
        <w:ind w:left="1693"/>
        <w:rPr>
          <w:rFonts w:ascii="Arial MT"/>
          <w:sz w:val="14"/>
        </w:rPr>
      </w:pPr>
      <w:r>
        <w:rPr>
          <w:rFonts w:ascii="Arial MT"/>
          <w:noProof/>
          <w:sz w:val="14"/>
        </w:rPr>
        <mc:AlternateContent>
          <mc:Choice Requires="wps">
            <w:drawing>
              <wp:anchor distT="0" distB="0" distL="0" distR="0" simplePos="0" relativeHeight="15757824" behindDoc="0" locked="0" layoutInCell="1" allowOverlap="1" wp14:anchorId="0CDF6693" wp14:editId="716EC953">
                <wp:simplePos x="0" y="0"/>
                <wp:positionH relativeFrom="page">
                  <wp:posOffset>1193325</wp:posOffset>
                </wp:positionH>
                <wp:positionV relativeFrom="paragraph">
                  <wp:posOffset>28130</wp:posOffset>
                </wp:positionV>
                <wp:extent cx="253365" cy="135064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350645"/>
                        </a:xfrm>
                        <a:prstGeom prst="rect">
                          <a:avLst/>
                        </a:prstGeom>
                      </wps:spPr>
                      <wps:txbx>
                        <w:txbxContent>
                          <w:p w14:paraId="5C640694" w14:textId="77777777" w:rsidR="00F1267E" w:rsidRDefault="00260777">
                            <w:pPr>
                              <w:spacing w:before="31" w:line="254" w:lineRule="auto"/>
                              <w:ind w:left="311" w:right="18" w:hanging="292"/>
                              <w:rPr>
                                <w:rFonts w:ascii="Arial MT"/>
                                <w:sz w:val="14"/>
                              </w:rPr>
                            </w:pPr>
                            <w:r>
                              <w:rPr>
                                <w:rFonts w:ascii="Arial MT"/>
                                <w:color w:val="231F20"/>
                                <w:sz w:val="14"/>
                              </w:rPr>
                              <w:t>Illiquidity</w:t>
                            </w:r>
                            <w:r>
                              <w:rPr>
                                <w:rFonts w:ascii="Arial MT"/>
                                <w:color w:val="231F20"/>
                                <w:spacing w:val="-5"/>
                                <w:sz w:val="14"/>
                              </w:rPr>
                              <w:t xml:space="preserve"> </w:t>
                            </w:r>
                            <w:r>
                              <w:rPr>
                                <w:rFonts w:ascii="Arial MT"/>
                                <w:color w:val="231F20"/>
                                <w:sz w:val="14"/>
                              </w:rPr>
                              <w:t>(Normalized</w:t>
                            </w:r>
                            <w:r>
                              <w:rPr>
                                <w:rFonts w:ascii="Arial MT"/>
                                <w:color w:val="231F20"/>
                                <w:spacing w:val="-5"/>
                                <w:sz w:val="14"/>
                              </w:rPr>
                              <w:t xml:space="preserve"> </w:t>
                            </w:r>
                            <w:r>
                              <w:rPr>
                                <w:rFonts w:ascii="Arial MT"/>
                                <w:color w:val="231F20"/>
                                <w:sz w:val="14"/>
                              </w:rPr>
                              <w:t>rank</w:t>
                            </w:r>
                            <w:r>
                              <w:rPr>
                                <w:rFonts w:ascii="Arial MT"/>
                                <w:color w:val="231F20"/>
                                <w:spacing w:val="-5"/>
                                <w:sz w:val="14"/>
                              </w:rPr>
                              <w:t xml:space="preserve"> </w:t>
                            </w:r>
                            <w:r>
                              <w:rPr>
                                <w:rFonts w:ascii="Arial MT"/>
                                <w:color w:val="231F20"/>
                                <w:sz w:val="14"/>
                              </w:rPr>
                              <w:t>based</w:t>
                            </w:r>
                            <w:r>
                              <w:rPr>
                                <w:rFonts w:ascii="Arial MT"/>
                                <w:color w:val="231F20"/>
                                <w:spacing w:val="40"/>
                                <w:sz w:val="14"/>
                              </w:rPr>
                              <w:t xml:space="preserve"> </w:t>
                            </w:r>
                            <w:r>
                              <w:rPr>
                                <w:rFonts w:ascii="Arial MT"/>
                                <w:color w:val="231F20"/>
                                <w:sz w:val="14"/>
                              </w:rPr>
                              <w:t>on daily trading volume)</w:t>
                            </w:r>
                          </w:p>
                        </w:txbxContent>
                      </wps:txbx>
                      <wps:bodyPr vert="vert270" wrap="square" lIns="0" tIns="0" rIns="0" bIns="0" rtlCol="0">
                        <a:noAutofit/>
                      </wps:bodyPr>
                    </wps:wsp>
                  </a:graphicData>
                </a:graphic>
              </wp:anchor>
            </w:drawing>
          </mc:Choice>
          <mc:Fallback>
            <w:pict>
              <v:shape w14:anchorId="0CDF6693" id="Textbox 119" o:spid="_x0000_s1109" type="#_x0000_t202" style="position:absolute;left:0;text-align:left;margin-left:93.95pt;margin-top:2.2pt;width:19.95pt;height:106.35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" filled="f" stroked="f">
                <v:textbox style="layout-flow:vertical;mso-layout-flow-alt:bottom-to-top" inset="0,0,0,0">
                  <w:txbxContent>
                    <w:p w14:paraId="5C640694" w14:textId="77777777" w:rsidR="00F1267E" w:rsidRDefault="00260777">
                      <w:pPr>
                        <w:spacing w:before="31" w:line="254" w:lineRule="auto"/>
                        <w:ind w:left="311" w:right="18" w:hanging="292"/>
                        <w:rPr>
                          <w:rFonts w:ascii="Arial MT"/>
                          <w:sz w:val="14"/>
                        </w:rPr>
                      </w:pPr>
                      <w:r>
                        <w:rPr>
                          <w:rFonts w:ascii="Arial MT"/>
                          <w:color w:val="231F20"/>
                          <w:sz w:val="14"/>
                        </w:rPr>
                        <w:t>Illiquidity</w:t>
                      </w:r>
                      <w:r>
                        <w:rPr>
                          <w:rFonts w:ascii="Arial MT"/>
                          <w:color w:val="231F20"/>
                          <w:spacing w:val="-5"/>
                          <w:sz w:val="14"/>
                        </w:rPr>
                        <w:t xml:space="preserve"> </w:t>
                      </w:r>
                      <w:r>
                        <w:rPr>
                          <w:rFonts w:ascii="Arial MT"/>
                          <w:color w:val="231F20"/>
                          <w:sz w:val="14"/>
                        </w:rPr>
                        <w:t>(Normalized</w:t>
                      </w:r>
                      <w:r>
                        <w:rPr>
                          <w:rFonts w:ascii="Arial MT"/>
                          <w:color w:val="231F20"/>
                          <w:spacing w:val="-5"/>
                          <w:sz w:val="14"/>
                        </w:rPr>
                        <w:t xml:space="preserve"> </w:t>
                      </w:r>
                      <w:r>
                        <w:rPr>
                          <w:rFonts w:ascii="Arial MT"/>
                          <w:color w:val="231F20"/>
                          <w:sz w:val="14"/>
                        </w:rPr>
                        <w:t>rank</w:t>
                      </w:r>
                      <w:r>
                        <w:rPr>
                          <w:rFonts w:ascii="Arial MT"/>
                          <w:color w:val="231F20"/>
                          <w:spacing w:val="-5"/>
                          <w:sz w:val="14"/>
                        </w:rPr>
                        <w:t xml:space="preserve"> </w:t>
                      </w:r>
                      <w:r>
                        <w:rPr>
                          <w:rFonts w:ascii="Arial MT"/>
                          <w:color w:val="231F20"/>
                          <w:sz w:val="14"/>
                        </w:rPr>
                        <w:t>based</w:t>
                      </w:r>
                      <w:r>
                        <w:rPr>
                          <w:rFonts w:ascii="Arial MT"/>
                          <w:color w:val="231F20"/>
                          <w:spacing w:val="40"/>
                          <w:sz w:val="14"/>
                        </w:rPr>
                        <w:t xml:space="preserve"> </w:t>
                      </w:r>
                      <w:r>
                        <w:rPr>
                          <w:rFonts w:ascii="Arial MT"/>
                          <w:color w:val="231F20"/>
                          <w:sz w:val="14"/>
                        </w:rPr>
                        <w:t>on daily trading volume)</w:t>
                      </w:r>
                    </w:p>
                  </w:txbxContent>
                </v:textbox>
                <w10:wrap anchorx="page"/>
              </v:shape>
            </w:pict>
          </mc:Fallback>
        </mc:AlternateContent>
      </w:r>
      <w:r>
        <w:rPr>
          <w:rFonts w:ascii="Arial MT"/>
          <w:color w:val="231F20"/>
          <w:spacing w:val="-5"/>
          <w:sz w:val="14"/>
        </w:rPr>
        <w:t>1.5</w:t>
      </w:r>
    </w:p>
    <w:p w14:paraId="7DF93620" w14:textId="77777777" w:rsidR="00F1267E" w:rsidRDefault="00F1267E">
      <w:pPr>
        <w:pStyle w:val="Corpsdetexte"/>
        <w:spacing w:before="19"/>
        <w:rPr>
          <w:rFonts w:ascii="Arial MT"/>
          <w:sz w:val="14"/>
        </w:rPr>
      </w:pPr>
    </w:p>
    <w:p w14:paraId="5C9E5C30" w14:textId="77777777" w:rsidR="00F1267E" w:rsidRDefault="00260777">
      <w:pPr>
        <w:ind w:left="1693"/>
        <w:rPr>
          <w:rFonts w:ascii="Arial MT"/>
          <w:sz w:val="14"/>
        </w:rPr>
      </w:pPr>
      <w:r>
        <w:rPr>
          <w:rFonts w:ascii="Arial MT"/>
          <w:color w:val="231F20"/>
          <w:spacing w:val="-5"/>
          <w:sz w:val="14"/>
        </w:rPr>
        <w:t>1.0</w:t>
      </w:r>
    </w:p>
    <w:p w14:paraId="4243934D" w14:textId="77777777" w:rsidR="00F1267E" w:rsidRDefault="00F1267E">
      <w:pPr>
        <w:pStyle w:val="Corpsdetexte"/>
        <w:spacing w:before="18"/>
        <w:rPr>
          <w:rFonts w:ascii="Arial MT"/>
          <w:sz w:val="14"/>
        </w:rPr>
      </w:pPr>
    </w:p>
    <w:p w14:paraId="3576C019" w14:textId="77777777" w:rsidR="00F1267E" w:rsidRDefault="00260777">
      <w:pPr>
        <w:spacing w:before="1"/>
        <w:ind w:left="1693"/>
        <w:rPr>
          <w:rFonts w:ascii="Arial MT"/>
          <w:sz w:val="14"/>
        </w:rPr>
      </w:pPr>
      <w:r>
        <w:rPr>
          <w:rFonts w:ascii="Arial MT"/>
          <w:color w:val="231F20"/>
          <w:spacing w:val="-5"/>
          <w:sz w:val="14"/>
        </w:rPr>
        <w:t>0.5</w:t>
      </w:r>
    </w:p>
    <w:p w14:paraId="27B451BB" w14:textId="77777777" w:rsidR="00F1267E" w:rsidRDefault="00F1267E">
      <w:pPr>
        <w:pStyle w:val="Corpsdetexte"/>
        <w:spacing w:before="19"/>
        <w:rPr>
          <w:rFonts w:ascii="Arial MT"/>
          <w:sz w:val="14"/>
        </w:rPr>
      </w:pPr>
    </w:p>
    <w:p w14:paraId="4BB033D2" w14:textId="77777777" w:rsidR="00F1267E" w:rsidRDefault="00260777">
      <w:pPr>
        <w:ind w:left="1693"/>
        <w:rPr>
          <w:rFonts w:ascii="Arial MT"/>
          <w:sz w:val="14"/>
        </w:rPr>
      </w:pPr>
      <w:r>
        <w:rPr>
          <w:rFonts w:ascii="Arial MT"/>
          <w:color w:val="231F20"/>
          <w:spacing w:val="-5"/>
          <w:sz w:val="14"/>
        </w:rPr>
        <w:t>0.0</w:t>
      </w:r>
    </w:p>
    <w:p w14:paraId="41C0E4AB" w14:textId="77777777" w:rsidR="00F1267E" w:rsidRDefault="00F1267E">
      <w:pPr>
        <w:pStyle w:val="Corpsdetexte"/>
        <w:spacing w:before="18"/>
        <w:rPr>
          <w:rFonts w:ascii="Arial MT"/>
          <w:sz w:val="14"/>
        </w:rPr>
      </w:pPr>
    </w:p>
    <w:p w14:paraId="201144BF" w14:textId="77777777" w:rsidR="00F1267E" w:rsidRDefault="00260777">
      <w:pPr>
        <w:ind w:left="1645"/>
        <w:rPr>
          <w:rFonts w:ascii="Arial MT"/>
          <w:sz w:val="14"/>
        </w:rPr>
      </w:pPr>
      <w:r>
        <w:rPr>
          <w:rFonts w:ascii="Arial MT"/>
          <w:color w:val="231F20"/>
          <w:sz w:val="14"/>
        </w:rPr>
        <w:t>-</w:t>
      </w:r>
      <w:r>
        <w:rPr>
          <w:rFonts w:ascii="Arial MT"/>
          <w:color w:val="231F20"/>
          <w:spacing w:val="-5"/>
          <w:sz w:val="14"/>
        </w:rPr>
        <w:t>0.5</w:t>
      </w:r>
    </w:p>
    <w:p w14:paraId="518717F2" w14:textId="77777777" w:rsidR="00F1267E" w:rsidRDefault="00F1267E">
      <w:pPr>
        <w:pStyle w:val="Corpsdetexte"/>
        <w:spacing w:before="18"/>
        <w:rPr>
          <w:rFonts w:ascii="Arial MT"/>
          <w:sz w:val="14"/>
        </w:rPr>
      </w:pPr>
    </w:p>
    <w:p w14:paraId="46AE8078" w14:textId="77777777" w:rsidR="00F1267E" w:rsidRDefault="00260777">
      <w:pPr>
        <w:ind w:left="1645"/>
        <w:rPr>
          <w:rFonts w:ascii="Arial MT"/>
          <w:sz w:val="14"/>
        </w:rPr>
      </w:pPr>
      <w:r>
        <w:rPr>
          <w:rFonts w:ascii="Arial MT"/>
          <w:color w:val="231F20"/>
          <w:sz w:val="14"/>
        </w:rPr>
        <w:t>-</w:t>
      </w:r>
      <w:r>
        <w:rPr>
          <w:rFonts w:ascii="Arial MT"/>
          <w:color w:val="231F20"/>
          <w:spacing w:val="-5"/>
          <w:sz w:val="14"/>
        </w:rPr>
        <w:t>1.0</w:t>
      </w:r>
    </w:p>
    <w:p w14:paraId="2F836877" w14:textId="77777777" w:rsidR="00F1267E" w:rsidRDefault="00F1267E">
      <w:pPr>
        <w:pStyle w:val="Corpsdetexte"/>
        <w:spacing w:before="19"/>
        <w:rPr>
          <w:rFonts w:ascii="Arial MT"/>
          <w:sz w:val="14"/>
        </w:rPr>
      </w:pPr>
    </w:p>
    <w:p w14:paraId="5F4B7425" w14:textId="77777777" w:rsidR="00F1267E" w:rsidRDefault="00260777">
      <w:pPr>
        <w:ind w:left="1645"/>
        <w:rPr>
          <w:rFonts w:ascii="Arial MT"/>
          <w:sz w:val="14"/>
        </w:rPr>
      </w:pPr>
      <w:r>
        <w:rPr>
          <w:rFonts w:ascii="Arial MT"/>
          <w:color w:val="231F20"/>
          <w:sz w:val="14"/>
        </w:rPr>
        <w:t>-</w:t>
      </w:r>
      <w:r>
        <w:rPr>
          <w:rFonts w:ascii="Arial MT"/>
          <w:color w:val="231F20"/>
          <w:spacing w:val="-5"/>
          <w:sz w:val="14"/>
        </w:rPr>
        <w:t>1.5</w:t>
      </w:r>
    </w:p>
    <w:p w14:paraId="6CB3A441" w14:textId="77777777" w:rsidR="00F1267E" w:rsidRDefault="00F1267E">
      <w:pPr>
        <w:pStyle w:val="Corpsdetexte"/>
        <w:spacing w:before="18"/>
        <w:rPr>
          <w:rFonts w:ascii="Arial MT"/>
          <w:sz w:val="14"/>
        </w:rPr>
      </w:pPr>
    </w:p>
    <w:p w14:paraId="42B13245" w14:textId="77777777" w:rsidR="00F1267E" w:rsidRDefault="00260777">
      <w:pPr>
        <w:ind w:left="1645"/>
        <w:rPr>
          <w:rFonts w:ascii="Arial MT"/>
          <w:sz w:val="14"/>
        </w:rPr>
      </w:pPr>
      <w:r>
        <w:rPr>
          <w:rFonts w:ascii="Arial MT"/>
          <w:noProof/>
          <w:sz w:val="14"/>
        </w:rPr>
        <w:drawing>
          <wp:anchor distT="0" distB="0" distL="0" distR="0" simplePos="0" relativeHeight="487614464" behindDoc="1" locked="0" layoutInCell="1" allowOverlap="1" wp14:anchorId="422E70A2" wp14:editId="0AA3DDE2">
            <wp:simplePos x="0" y="0"/>
            <wp:positionH relativeFrom="page">
              <wp:posOffset>1720413</wp:posOffset>
            </wp:positionH>
            <wp:positionV relativeFrom="paragraph">
              <wp:posOffset>140059</wp:posOffset>
            </wp:positionV>
            <wp:extent cx="1517112" cy="304800"/>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1" cstate="print"/>
                    <a:stretch>
                      <a:fillRect/>
                    </a:stretch>
                  </pic:blipFill>
                  <pic:spPr>
                    <a:xfrm>
                      <a:off x="0" y="0"/>
                      <a:ext cx="1517112" cy="304800"/>
                    </a:xfrm>
                    <a:prstGeom prst="rect">
                      <a:avLst/>
                    </a:prstGeom>
                  </pic:spPr>
                </pic:pic>
              </a:graphicData>
            </a:graphic>
          </wp:anchor>
        </w:drawing>
      </w:r>
      <w:r>
        <w:rPr>
          <w:rFonts w:ascii="Arial MT"/>
          <w:noProof/>
          <w:sz w:val="14"/>
        </w:rPr>
        <w:drawing>
          <wp:anchor distT="0" distB="0" distL="0" distR="0" simplePos="0" relativeHeight="15756800" behindDoc="0" locked="0" layoutInCell="1" allowOverlap="1" wp14:anchorId="4B83D136" wp14:editId="1AFDE19B">
            <wp:simplePos x="0" y="0"/>
            <wp:positionH relativeFrom="page">
              <wp:posOffset>3335642</wp:posOffset>
            </wp:positionH>
            <wp:positionV relativeFrom="paragraph">
              <wp:posOffset>140097</wp:posOffset>
            </wp:positionV>
            <wp:extent cx="1182450" cy="338137"/>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42" cstate="print"/>
                    <a:stretch>
                      <a:fillRect/>
                    </a:stretch>
                  </pic:blipFill>
                  <pic:spPr>
                    <a:xfrm>
                      <a:off x="0" y="0"/>
                      <a:ext cx="1182450" cy="338137"/>
                    </a:xfrm>
                    <a:prstGeom prst="rect">
                      <a:avLst/>
                    </a:prstGeom>
                  </pic:spPr>
                </pic:pic>
              </a:graphicData>
            </a:graphic>
          </wp:anchor>
        </w:drawing>
      </w:r>
      <w:r>
        <w:rPr>
          <w:rFonts w:ascii="Arial MT"/>
          <w:noProof/>
          <w:sz w:val="14"/>
        </w:rPr>
        <w:drawing>
          <wp:anchor distT="0" distB="0" distL="0" distR="0" simplePos="0" relativeHeight="15757312" behindDoc="0" locked="0" layoutInCell="1" allowOverlap="1" wp14:anchorId="18C4BABF" wp14:editId="4E3CF725">
            <wp:simplePos x="0" y="0"/>
            <wp:positionH relativeFrom="page">
              <wp:posOffset>4613719</wp:posOffset>
            </wp:positionH>
            <wp:positionV relativeFrom="paragraph">
              <wp:posOffset>140097</wp:posOffset>
            </wp:positionV>
            <wp:extent cx="999943" cy="633412"/>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43" cstate="print"/>
                    <a:stretch>
                      <a:fillRect/>
                    </a:stretch>
                  </pic:blipFill>
                  <pic:spPr>
                    <a:xfrm>
                      <a:off x="0" y="0"/>
                      <a:ext cx="999943" cy="633412"/>
                    </a:xfrm>
                    <a:prstGeom prst="rect">
                      <a:avLst/>
                    </a:prstGeom>
                  </pic:spPr>
                </pic:pic>
              </a:graphicData>
            </a:graphic>
          </wp:anchor>
        </w:drawing>
      </w:r>
      <w:r>
        <w:rPr>
          <w:rFonts w:ascii="Arial MT"/>
          <w:noProof/>
          <w:sz w:val="14"/>
        </w:rPr>
        <mc:AlternateContent>
          <mc:Choice Requires="wps">
            <w:drawing>
              <wp:anchor distT="0" distB="0" distL="0" distR="0" simplePos="0" relativeHeight="15758848" behindDoc="0" locked="0" layoutInCell="1" allowOverlap="1" wp14:anchorId="13E22468" wp14:editId="659B54B7">
                <wp:simplePos x="0" y="0"/>
                <wp:positionH relativeFrom="page">
                  <wp:posOffset>3238418</wp:posOffset>
                </wp:positionH>
                <wp:positionV relativeFrom="paragraph">
                  <wp:posOffset>127383</wp:posOffset>
                </wp:positionV>
                <wp:extent cx="103505" cy="13652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36525"/>
                        </a:xfrm>
                        <a:prstGeom prst="rect">
                          <a:avLst/>
                        </a:prstGeom>
                      </wps:spPr>
                      <wps:txbx>
                        <w:txbxContent>
                          <w:p w14:paraId="068810DD" w14:textId="77777777" w:rsidR="00F1267E" w:rsidRDefault="00260777">
                            <w:pPr>
                              <w:spacing w:before="28"/>
                              <w:ind w:left="20"/>
                              <w:rPr>
                                <w:rFonts w:ascii="Arial MT"/>
                                <w:sz w:val="9"/>
                              </w:rPr>
                            </w:pPr>
                            <w:r>
                              <w:rPr>
                                <w:rFonts w:ascii="Arial MT"/>
                                <w:color w:val="231F20"/>
                                <w:spacing w:val="-4"/>
                                <w:sz w:val="9"/>
                              </w:rPr>
                              <w:t>Zinc</w:t>
                            </w:r>
                          </w:p>
                        </w:txbxContent>
                      </wps:txbx>
                      <wps:bodyPr vert="vert270" wrap="square" lIns="0" tIns="0" rIns="0" bIns="0" rtlCol="0">
                        <a:noAutofit/>
                      </wps:bodyPr>
                    </wps:wsp>
                  </a:graphicData>
                </a:graphic>
              </wp:anchor>
            </w:drawing>
          </mc:Choice>
          <mc:Fallback>
            <w:pict>
              <v:shape w14:anchorId="13E22468" id="Textbox 123" o:spid="_x0000_s1110" type="#_x0000_t202" style="position:absolute;left:0;text-align:left;margin-left:255pt;margin-top:10.05pt;width:8.15pt;height:10.7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" filled="f" stroked="f">
                <v:textbox style="layout-flow:vertical;mso-layout-flow-alt:bottom-to-top" inset="0,0,0,0">
                  <w:txbxContent>
                    <w:p w14:paraId="068810DD" w14:textId="77777777" w:rsidR="00F1267E" w:rsidRDefault="00260777">
                      <w:pPr>
                        <w:spacing w:before="28"/>
                        <w:ind w:left="20"/>
                        <w:rPr>
                          <w:rFonts w:ascii="Arial MT"/>
                          <w:sz w:val="9"/>
                        </w:rPr>
                      </w:pPr>
                      <w:r>
                        <w:rPr>
                          <w:rFonts w:ascii="Arial MT"/>
                          <w:color w:val="231F20"/>
                          <w:spacing w:val="-4"/>
                          <w:sz w:val="9"/>
                        </w:rPr>
                        <w:t>Zinc</w:t>
                      </w:r>
                    </w:p>
                  </w:txbxContent>
                </v:textbox>
                <w10:wrap anchorx="page"/>
              </v:shape>
            </w:pict>
          </mc:Fallback>
        </mc:AlternateContent>
      </w:r>
      <w:r>
        <w:rPr>
          <w:rFonts w:ascii="Arial MT"/>
          <w:noProof/>
          <w:sz w:val="14"/>
        </w:rPr>
        <mc:AlternateContent>
          <mc:Choice Requires="wps">
            <w:drawing>
              <wp:anchor distT="0" distB="0" distL="0" distR="0" simplePos="0" relativeHeight="15759360" behindDoc="0" locked="0" layoutInCell="1" allowOverlap="1" wp14:anchorId="130DCD65" wp14:editId="138D5829">
                <wp:simplePos x="0" y="0"/>
                <wp:positionH relativeFrom="page">
                  <wp:posOffset>4517910</wp:posOffset>
                </wp:positionH>
                <wp:positionV relativeFrom="paragraph">
                  <wp:posOffset>127372</wp:posOffset>
                </wp:positionV>
                <wp:extent cx="103505" cy="14287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42875"/>
                        </a:xfrm>
                        <a:prstGeom prst="rect">
                          <a:avLst/>
                        </a:prstGeom>
                      </wps:spPr>
                      <wps:txbx>
                        <w:txbxContent>
                          <w:p w14:paraId="4DAFF98B" w14:textId="77777777" w:rsidR="00F1267E" w:rsidRDefault="00260777">
                            <w:pPr>
                              <w:spacing w:before="28"/>
                              <w:ind w:left="20"/>
                              <w:rPr>
                                <w:rFonts w:ascii="Arial MT"/>
                                <w:sz w:val="9"/>
                              </w:rPr>
                            </w:pPr>
                            <w:r>
                              <w:rPr>
                                <w:rFonts w:ascii="Arial MT"/>
                                <w:color w:val="231F20"/>
                                <w:spacing w:val="-5"/>
                                <w:sz w:val="9"/>
                              </w:rPr>
                              <w:t>AEX</w:t>
                            </w:r>
                          </w:p>
                        </w:txbxContent>
                      </wps:txbx>
                      <wps:bodyPr vert="vert270" wrap="square" lIns="0" tIns="0" rIns="0" bIns="0" rtlCol="0">
                        <a:noAutofit/>
                      </wps:bodyPr>
                    </wps:wsp>
                  </a:graphicData>
                </a:graphic>
              </wp:anchor>
            </w:drawing>
          </mc:Choice>
          <mc:Fallback>
            <w:pict>
              <v:shape w14:anchorId="130DCD65" id="Textbox 124" o:spid="_x0000_s1111" type="#_x0000_t202" style="position:absolute;left:0;text-align:left;margin-left:355.75pt;margin-top:10.05pt;width:8.15pt;height:11.2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" filled="f" stroked="f">
                <v:textbox style="layout-flow:vertical;mso-layout-flow-alt:bottom-to-top" inset="0,0,0,0">
                  <w:txbxContent>
                    <w:p w14:paraId="4DAFF98B" w14:textId="77777777" w:rsidR="00F1267E" w:rsidRDefault="00260777">
                      <w:pPr>
                        <w:spacing w:before="28"/>
                        <w:ind w:left="20"/>
                        <w:rPr>
                          <w:rFonts w:ascii="Arial MT"/>
                          <w:sz w:val="9"/>
                        </w:rPr>
                      </w:pPr>
                      <w:r>
                        <w:rPr>
                          <w:rFonts w:ascii="Arial MT"/>
                          <w:color w:val="231F20"/>
                          <w:spacing w:val="-5"/>
                          <w:sz w:val="9"/>
                        </w:rPr>
                        <w:t>AEX</w:t>
                      </w:r>
                    </w:p>
                  </w:txbxContent>
                </v:textbox>
                <w10:wrap anchorx="page"/>
              </v:shape>
            </w:pict>
          </mc:Fallback>
        </mc:AlternateContent>
      </w:r>
      <w:r>
        <w:rPr>
          <w:rFonts w:ascii="Arial MT"/>
          <w:color w:val="231F20"/>
          <w:sz w:val="14"/>
        </w:rPr>
        <w:t>-</w:t>
      </w:r>
      <w:r>
        <w:rPr>
          <w:rFonts w:ascii="Arial MT"/>
          <w:color w:val="231F20"/>
          <w:spacing w:val="-5"/>
          <w:sz w:val="14"/>
        </w:rPr>
        <w:t>2.0</w:t>
      </w:r>
    </w:p>
    <w:p w14:paraId="22E26732" w14:textId="77777777" w:rsidR="00F1267E" w:rsidRDefault="00F1267E">
      <w:pPr>
        <w:pStyle w:val="Corpsdetexte"/>
        <w:rPr>
          <w:rFonts w:ascii="Arial MT"/>
          <w:sz w:val="12"/>
        </w:rPr>
      </w:pPr>
    </w:p>
    <w:p w14:paraId="629DB2BE" w14:textId="77777777" w:rsidR="00F1267E" w:rsidRDefault="00F1267E">
      <w:pPr>
        <w:pStyle w:val="Corpsdetexte"/>
        <w:rPr>
          <w:rFonts w:ascii="Arial MT"/>
          <w:sz w:val="12"/>
        </w:rPr>
      </w:pPr>
    </w:p>
    <w:p w14:paraId="56DF0B19" w14:textId="77777777" w:rsidR="00F1267E" w:rsidRDefault="00F1267E">
      <w:pPr>
        <w:pStyle w:val="Corpsdetexte"/>
        <w:rPr>
          <w:rFonts w:ascii="Arial MT"/>
          <w:sz w:val="12"/>
        </w:rPr>
      </w:pPr>
    </w:p>
    <w:p w14:paraId="45B9A363" w14:textId="77777777" w:rsidR="00F1267E" w:rsidRDefault="00F1267E">
      <w:pPr>
        <w:pStyle w:val="Corpsdetexte"/>
        <w:rPr>
          <w:rFonts w:ascii="Arial MT"/>
          <w:sz w:val="12"/>
        </w:rPr>
      </w:pPr>
    </w:p>
    <w:p w14:paraId="7DBDD69E" w14:textId="77777777" w:rsidR="00F1267E" w:rsidRDefault="00F1267E">
      <w:pPr>
        <w:pStyle w:val="Corpsdetexte"/>
        <w:rPr>
          <w:rFonts w:ascii="Arial MT"/>
          <w:sz w:val="12"/>
        </w:rPr>
      </w:pPr>
    </w:p>
    <w:p w14:paraId="76DF5A70" w14:textId="77777777" w:rsidR="00F1267E" w:rsidRDefault="00260777">
      <w:pPr>
        <w:spacing w:line="297" w:lineRule="auto"/>
        <w:ind w:left="29" w:right="112"/>
        <w:jc w:val="both"/>
        <w:rPr>
          <w:sz w:val="12"/>
        </w:rPr>
      </w:pPr>
      <w:r>
        <w:rPr>
          <w:w w:val="130"/>
          <w:sz w:val="12"/>
        </w:rPr>
        <w:t>Fig. 2. Sharpe ratio of 12-month time series momentum by instrument. Reported are the annualized gross Sharpe ratio of the 12-month time series</w:t>
      </w:r>
      <w:r>
        <w:rPr>
          <w:spacing w:val="40"/>
          <w:w w:val="130"/>
          <w:sz w:val="12"/>
        </w:rPr>
        <w:t xml:space="preserve"> </w:t>
      </w:r>
      <w:r>
        <w:rPr>
          <w:w w:val="130"/>
          <w:sz w:val="12"/>
        </w:rPr>
        <w:t>momentum</w:t>
      </w:r>
      <w:r>
        <w:rPr>
          <w:spacing w:val="-5"/>
          <w:w w:val="130"/>
          <w:sz w:val="12"/>
        </w:rPr>
        <w:t xml:space="preserve"> </w:t>
      </w:r>
      <w:r>
        <w:rPr>
          <w:w w:val="130"/>
          <w:sz w:val="12"/>
        </w:rPr>
        <w:t>or</w:t>
      </w:r>
      <w:r>
        <w:rPr>
          <w:spacing w:val="-4"/>
          <w:w w:val="130"/>
          <w:sz w:val="12"/>
        </w:rPr>
        <w:t xml:space="preserve"> </w:t>
      </w:r>
      <w:r>
        <w:rPr>
          <w:w w:val="130"/>
          <w:sz w:val="12"/>
        </w:rPr>
        <w:t>trend</w:t>
      </w:r>
      <w:r>
        <w:rPr>
          <w:spacing w:val="-6"/>
          <w:w w:val="130"/>
          <w:sz w:val="12"/>
        </w:rPr>
        <w:t xml:space="preserve"> </w:t>
      </w:r>
      <w:r>
        <w:rPr>
          <w:w w:val="130"/>
          <w:sz w:val="12"/>
        </w:rPr>
        <w:t>strategy</w:t>
      </w:r>
      <w:r>
        <w:rPr>
          <w:spacing w:val="-4"/>
          <w:w w:val="130"/>
          <w:sz w:val="12"/>
        </w:rPr>
        <w:t xml:space="preserve"> </w:t>
      </w:r>
      <w:r>
        <w:rPr>
          <w:w w:val="130"/>
          <w:sz w:val="12"/>
        </w:rPr>
        <w:t>for</w:t>
      </w:r>
      <w:r>
        <w:rPr>
          <w:spacing w:val="-4"/>
          <w:w w:val="130"/>
          <w:sz w:val="12"/>
        </w:rPr>
        <w:t xml:space="preserve"> </w:t>
      </w:r>
      <w:r>
        <w:rPr>
          <w:w w:val="130"/>
          <w:sz w:val="12"/>
        </w:rPr>
        <w:t>each</w:t>
      </w:r>
      <w:r>
        <w:rPr>
          <w:spacing w:val="-6"/>
          <w:w w:val="130"/>
          <w:sz w:val="12"/>
        </w:rPr>
        <w:t xml:space="preserve"> </w:t>
      </w:r>
      <w:r>
        <w:rPr>
          <w:w w:val="130"/>
          <w:sz w:val="12"/>
        </w:rPr>
        <w:t>futures</w:t>
      </w:r>
      <w:r>
        <w:rPr>
          <w:spacing w:val="-5"/>
          <w:w w:val="130"/>
          <w:sz w:val="12"/>
        </w:rPr>
        <w:t xml:space="preserve"> </w:t>
      </w:r>
      <w:r>
        <w:rPr>
          <w:w w:val="130"/>
          <w:sz w:val="12"/>
        </w:rPr>
        <w:t>contract/instrument.</w:t>
      </w:r>
      <w:r>
        <w:rPr>
          <w:spacing w:val="-4"/>
          <w:w w:val="130"/>
          <w:sz w:val="12"/>
        </w:rPr>
        <w:t xml:space="preserve"> </w:t>
      </w:r>
      <w:r>
        <w:rPr>
          <w:w w:val="130"/>
          <w:sz w:val="12"/>
        </w:rPr>
        <w:t>For</w:t>
      </w:r>
      <w:r>
        <w:rPr>
          <w:spacing w:val="-5"/>
          <w:w w:val="130"/>
          <w:sz w:val="12"/>
        </w:rPr>
        <w:t xml:space="preserve"> </w:t>
      </w:r>
      <w:r>
        <w:rPr>
          <w:w w:val="130"/>
          <w:sz w:val="12"/>
        </w:rPr>
        <w:t>each</w:t>
      </w:r>
      <w:r>
        <w:rPr>
          <w:spacing w:val="-5"/>
          <w:w w:val="130"/>
          <w:sz w:val="12"/>
        </w:rPr>
        <w:t xml:space="preserve"> </w:t>
      </w:r>
      <w:r>
        <w:rPr>
          <w:w w:val="130"/>
          <w:sz w:val="12"/>
        </w:rPr>
        <w:t>instrument</w:t>
      </w:r>
      <w:r>
        <w:rPr>
          <w:spacing w:val="-5"/>
          <w:w w:val="130"/>
          <w:sz w:val="12"/>
        </w:rPr>
        <w:t xml:space="preserve"> </w:t>
      </w:r>
      <w:r>
        <w:rPr>
          <w:w w:val="130"/>
          <w:sz w:val="12"/>
        </w:rPr>
        <w:t>in</w:t>
      </w:r>
      <w:r>
        <w:rPr>
          <w:spacing w:val="-5"/>
          <w:w w:val="130"/>
          <w:sz w:val="12"/>
        </w:rPr>
        <w:t xml:space="preserve"> </w:t>
      </w:r>
      <w:r>
        <w:rPr>
          <w:w w:val="130"/>
          <w:sz w:val="12"/>
        </w:rPr>
        <w:t>every</w:t>
      </w:r>
      <w:r>
        <w:rPr>
          <w:spacing w:val="-4"/>
          <w:w w:val="130"/>
          <w:sz w:val="12"/>
        </w:rPr>
        <w:t xml:space="preserve"> </w:t>
      </w:r>
      <w:r>
        <w:rPr>
          <w:w w:val="130"/>
          <w:sz w:val="12"/>
        </w:rPr>
        <w:t>month,</w:t>
      </w:r>
      <w:r>
        <w:rPr>
          <w:spacing w:val="-5"/>
          <w:w w:val="130"/>
          <w:sz w:val="12"/>
        </w:rPr>
        <w:t xml:space="preserve"> </w:t>
      </w:r>
      <w:r>
        <w:rPr>
          <w:w w:val="130"/>
          <w:sz w:val="12"/>
        </w:rPr>
        <w:t>the</w:t>
      </w:r>
      <w:r>
        <w:rPr>
          <w:spacing w:val="-5"/>
          <w:w w:val="130"/>
          <w:sz w:val="12"/>
        </w:rPr>
        <w:t xml:space="preserve"> </w:t>
      </w:r>
      <w:r>
        <w:rPr>
          <w:w w:val="130"/>
          <w:sz w:val="12"/>
        </w:rPr>
        <w:t>trend</w:t>
      </w:r>
      <w:r>
        <w:rPr>
          <w:spacing w:val="-6"/>
          <w:w w:val="130"/>
          <w:sz w:val="12"/>
        </w:rPr>
        <w:t xml:space="preserve"> </w:t>
      </w:r>
      <w:r>
        <w:rPr>
          <w:w w:val="130"/>
          <w:sz w:val="12"/>
        </w:rPr>
        <w:t>strategy</w:t>
      </w:r>
      <w:r>
        <w:rPr>
          <w:spacing w:val="-4"/>
          <w:w w:val="130"/>
          <w:sz w:val="12"/>
        </w:rPr>
        <w:t xml:space="preserve"> </w:t>
      </w:r>
      <w:r>
        <w:rPr>
          <w:w w:val="130"/>
          <w:sz w:val="12"/>
        </w:rPr>
        <w:t>goes</w:t>
      </w:r>
      <w:r>
        <w:rPr>
          <w:spacing w:val="-4"/>
          <w:w w:val="130"/>
          <w:sz w:val="12"/>
        </w:rPr>
        <w:t xml:space="preserve"> </w:t>
      </w:r>
      <w:r>
        <w:rPr>
          <w:w w:val="130"/>
          <w:sz w:val="12"/>
        </w:rPr>
        <w:t>long</w:t>
      </w:r>
      <w:r>
        <w:rPr>
          <w:spacing w:val="-5"/>
          <w:w w:val="130"/>
          <w:sz w:val="12"/>
        </w:rPr>
        <w:t xml:space="preserve"> </w:t>
      </w:r>
      <w:r>
        <w:rPr>
          <w:w w:val="130"/>
          <w:sz w:val="12"/>
        </w:rPr>
        <w:t>(short)</w:t>
      </w:r>
      <w:r>
        <w:rPr>
          <w:spacing w:val="-5"/>
          <w:w w:val="130"/>
          <w:sz w:val="12"/>
        </w:rPr>
        <w:t xml:space="preserve"> </w:t>
      </w:r>
      <w:r>
        <w:rPr>
          <w:w w:val="130"/>
          <w:sz w:val="12"/>
        </w:rPr>
        <w:t>the</w:t>
      </w:r>
      <w:r>
        <w:rPr>
          <w:spacing w:val="-5"/>
          <w:w w:val="130"/>
          <w:sz w:val="12"/>
        </w:rPr>
        <w:t xml:space="preserve"> </w:t>
      </w:r>
      <w:r>
        <w:rPr>
          <w:w w:val="130"/>
          <w:sz w:val="12"/>
        </w:rPr>
        <w:t>contract</w:t>
      </w:r>
      <w:r>
        <w:rPr>
          <w:spacing w:val="40"/>
          <w:w w:val="130"/>
          <w:sz w:val="12"/>
        </w:rPr>
        <w:t xml:space="preserve"> </w:t>
      </w:r>
      <w:r>
        <w:rPr>
          <w:w w:val="130"/>
          <w:sz w:val="12"/>
        </w:rPr>
        <w:t>if</w:t>
      </w:r>
      <w:r>
        <w:rPr>
          <w:spacing w:val="-8"/>
          <w:w w:val="130"/>
          <w:sz w:val="12"/>
        </w:rPr>
        <w:t xml:space="preserve"> </w:t>
      </w:r>
      <w:r>
        <w:rPr>
          <w:w w:val="130"/>
          <w:sz w:val="12"/>
        </w:rPr>
        <w:t>the</w:t>
      </w:r>
      <w:r>
        <w:rPr>
          <w:spacing w:val="-7"/>
          <w:w w:val="130"/>
          <w:sz w:val="12"/>
        </w:rPr>
        <w:t xml:space="preserve"> </w:t>
      </w:r>
      <w:r>
        <w:rPr>
          <w:w w:val="130"/>
          <w:sz w:val="12"/>
        </w:rPr>
        <w:t>excess</w:t>
      </w:r>
      <w:r>
        <w:rPr>
          <w:spacing w:val="-8"/>
          <w:w w:val="130"/>
          <w:sz w:val="12"/>
        </w:rPr>
        <w:t xml:space="preserve"> </w:t>
      </w:r>
      <w:r>
        <w:rPr>
          <w:w w:val="130"/>
          <w:sz w:val="12"/>
        </w:rPr>
        <w:t>return</w:t>
      </w:r>
      <w:r>
        <w:rPr>
          <w:spacing w:val="-7"/>
          <w:w w:val="130"/>
          <w:sz w:val="12"/>
        </w:rPr>
        <w:t xml:space="preserve"> </w:t>
      </w:r>
      <w:r>
        <w:rPr>
          <w:w w:val="130"/>
          <w:sz w:val="12"/>
        </w:rPr>
        <w:t>over</w:t>
      </w:r>
      <w:r>
        <w:rPr>
          <w:spacing w:val="-7"/>
          <w:w w:val="130"/>
          <w:sz w:val="12"/>
        </w:rPr>
        <w:t xml:space="preserve"> </w:t>
      </w:r>
      <w:r>
        <w:rPr>
          <w:w w:val="130"/>
          <w:sz w:val="12"/>
        </w:rPr>
        <w:t>the</w:t>
      </w:r>
      <w:r>
        <w:rPr>
          <w:spacing w:val="-8"/>
          <w:w w:val="130"/>
          <w:sz w:val="12"/>
        </w:rPr>
        <w:t xml:space="preserve"> </w:t>
      </w:r>
      <w:r>
        <w:rPr>
          <w:w w:val="130"/>
          <w:sz w:val="12"/>
        </w:rPr>
        <w:t>past</w:t>
      </w:r>
      <w:r>
        <w:rPr>
          <w:spacing w:val="-8"/>
          <w:w w:val="130"/>
          <w:sz w:val="12"/>
        </w:rPr>
        <w:t xml:space="preserve"> </w:t>
      </w:r>
      <w:r>
        <w:rPr>
          <w:w w:val="130"/>
          <w:sz w:val="12"/>
        </w:rPr>
        <w:t>12</w:t>
      </w:r>
      <w:r>
        <w:rPr>
          <w:spacing w:val="-7"/>
          <w:w w:val="130"/>
          <w:sz w:val="12"/>
        </w:rPr>
        <w:t xml:space="preserve"> </w:t>
      </w:r>
      <w:r>
        <w:rPr>
          <w:w w:val="130"/>
          <w:sz w:val="12"/>
        </w:rPr>
        <w:t>months</w:t>
      </w:r>
      <w:r>
        <w:rPr>
          <w:spacing w:val="-8"/>
          <w:w w:val="130"/>
          <w:sz w:val="12"/>
        </w:rPr>
        <w:t xml:space="preserve"> </w:t>
      </w:r>
      <w:r>
        <w:rPr>
          <w:w w:val="130"/>
          <w:sz w:val="12"/>
        </w:rPr>
        <w:t>of</w:t>
      </w:r>
      <w:r>
        <w:rPr>
          <w:spacing w:val="-7"/>
          <w:w w:val="130"/>
          <w:sz w:val="12"/>
        </w:rPr>
        <w:t xml:space="preserve"> </w:t>
      </w:r>
      <w:r>
        <w:rPr>
          <w:w w:val="130"/>
          <w:sz w:val="12"/>
        </w:rPr>
        <w:t>being</w:t>
      </w:r>
      <w:r>
        <w:rPr>
          <w:spacing w:val="-8"/>
          <w:w w:val="130"/>
          <w:sz w:val="12"/>
        </w:rPr>
        <w:t xml:space="preserve"> </w:t>
      </w:r>
      <w:r>
        <w:rPr>
          <w:w w:val="130"/>
          <w:sz w:val="12"/>
        </w:rPr>
        <w:t>long</w:t>
      </w:r>
      <w:r>
        <w:rPr>
          <w:spacing w:val="-7"/>
          <w:w w:val="130"/>
          <w:sz w:val="12"/>
        </w:rPr>
        <w:t xml:space="preserve"> </w:t>
      </w:r>
      <w:r>
        <w:rPr>
          <w:w w:val="130"/>
          <w:sz w:val="12"/>
        </w:rPr>
        <w:t>the</w:t>
      </w:r>
      <w:r>
        <w:rPr>
          <w:spacing w:val="-8"/>
          <w:w w:val="130"/>
          <w:sz w:val="12"/>
        </w:rPr>
        <w:t xml:space="preserve"> </w:t>
      </w:r>
      <w:r>
        <w:rPr>
          <w:w w:val="130"/>
          <w:sz w:val="12"/>
        </w:rPr>
        <w:t>instrument</w:t>
      </w:r>
      <w:r>
        <w:rPr>
          <w:spacing w:val="-7"/>
          <w:w w:val="130"/>
          <w:sz w:val="12"/>
        </w:rPr>
        <w:t xml:space="preserve"> </w:t>
      </w:r>
      <w:r>
        <w:rPr>
          <w:w w:val="130"/>
          <w:sz w:val="12"/>
        </w:rPr>
        <w:t>is</w:t>
      </w:r>
      <w:r>
        <w:rPr>
          <w:spacing w:val="-7"/>
          <w:w w:val="130"/>
          <w:sz w:val="12"/>
        </w:rPr>
        <w:t xml:space="preserve"> </w:t>
      </w:r>
      <w:r>
        <w:rPr>
          <w:w w:val="130"/>
          <w:sz w:val="12"/>
        </w:rPr>
        <w:t>positive</w:t>
      </w:r>
      <w:r>
        <w:rPr>
          <w:spacing w:val="-7"/>
          <w:w w:val="130"/>
          <w:sz w:val="12"/>
        </w:rPr>
        <w:t xml:space="preserve"> </w:t>
      </w:r>
      <w:r>
        <w:rPr>
          <w:w w:val="130"/>
          <w:sz w:val="12"/>
        </w:rPr>
        <w:t>(negative),</w:t>
      </w:r>
      <w:r>
        <w:rPr>
          <w:spacing w:val="-7"/>
          <w:w w:val="130"/>
          <w:sz w:val="12"/>
        </w:rPr>
        <w:t xml:space="preserve"> </w:t>
      </w:r>
      <w:r>
        <w:rPr>
          <w:w w:val="130"/>
          <w:sz w:val="12"/>
        </w:rPr>
        <w:t>and</w:t>
      </w:r>
      <w:r>
        <w:rPr>
          <w:spacing w:val="-7"/>
          <w:w w:val="130"/>
          <w:sz w:val="12"/>
        </w:rPr>
        <w:t xml:space="preserve"> </w:t>
      </w:r>
      <w:r>
        <w:rPr>
          <w:w w:val="130"/>
          <w:sz w:val="12"/>
        </w:rPr>
        <w:t>scales</w:t>
      </w:r>
      <w:r>
        <w:rPr>
          <w:spacing w:val="-7"/>
          <w:w w:val="130"/>
          <w:sz w:val="12"/>
        </w:rPr>
        <w:t xml:space="preserve"> </w:t>
      </w:r>
      <w:r>
        <w:rPr>
          <w:w w:val="130"/>
          <w:sz w:val="12"/>
        </w:rPr>
        <w:t>the</w:t>
      </w:r>
      <w:r>
        <w:rPr>
          <w:spacing w:val="-8"/>
          <w:w w:val="130"/>
          <w:sz w:val="12"/>
        </w:rPr>
        <w:t xml:space="preserve"> </w:t>
      </w:r>
      <w:r>
        <w:rPr>
          <w:w w:val="130"/>
          <w:sz w:val="12"/>
        </w:rPr>
        <w:t>size</w:t>
      </w:r>
      <w:r>
        <w:rPr>
          <w:spacing w:val="-7"/>
          <w:w w:val="130"/>
          <w:sz w:val="12"/>
        </w:rPr>
        <w:t xml:space="preserve"> </w:t>
      </w:r>
      <w:r>
        <w:rPr>
          <w:w w:val="130"/>
          <w:sz w:val="12"/>
        </w:rPr>
        <w:t>of</w:t>
      </w:r>
      <w:r>
        <w:rPr>
          <w:spacing w:val="-7"/>
          <w:w w:val="130"/>
          <w:sz w:val="12"/>
        </w:rPr>
        <w:t xml:space="preserve"> </w:t>
      </w:r>
      <w:r>
        <w:rPr>
          <w:w w:val="130"/>
          <w:sz w:val="12"/>
        </w:rPr>
        <w:t>the</w:t>
      </w:r>
      <w:r>
        <w:rPr>
          <w:spacing w:val="-8"/>
          <w:w w:val="130"/>
          <w:sz w:val="12"/>
        </w:rPr>
        <w:t xml:space="preserve"> </w:t>
      </w:r>
      <w:r>
        <w:rPr>
          <w:w w:val="130"/>
          <w:sz w:val="12"/>
        </w:rPr>
        <w:t>bet</w:t>
      </w:r>
      <w:r>
        <w:rPr>
          <w:spacing w:val="-7"/>
          <w:w w:val="130"/>
          <w:sz w:val="12"/>
        </w:rPr>
        <w:t xml:space="preserve"> </w:t>
      </w:r>
      <w:r>
        <w:rPr>
          <w:w w:val="130"/>
          <w:sz w:val="12"/>
        </w:rPr>
        <w:t>to</w:t>
      </w:r>
      <w:r>
        <w:rPr>
          <w:spacing w:val="-8"/>
          <w:w w:val="130"/>
          <w:sz w:val="12"/>
        </w:rPr>
        <w:t xml:space="preserve"> </w:t>
      </w:r>
      <w:r>
        <w:rPr>
          <w:w w:val="130"/>
          <w:sz w:val="12"/>
        </w:rPr>
        <w:t>be</w:t>
      </w:r>
      <w:r>
        <w:rPr>
          <w:spacing w:val="-7"/>
          <w:w w:val="130"/>
          <w:sz w:val="12"/>
        </w:rPr>
        <w:t xml:space="preserve"> </w:t>
      </w:r>
      <w:r>
        <w:rPr>
          <w:w w:val="130"/>
          <w:sz w:val="12"/>
        </w:rPr>
        <w:t>inversely</w:t>
      </w:r>
      <w:r>
        <w:rPr>
          <w:spacing w:val="-7"/>
          <w:w w:val="130"/>
          <w:sz w:val="12"/>
        </w:rPr>
        <w:t xml:space="preserve"> </w:t>
      </w:r>
      <w:r>
        <w:rPr>
          <w:w w:val="130"/>
          <w:sz w:val="12"/>
        </w:rPr>
        <w:t>proportional</w:t>
      </w:r>
      <w:r>
        <w:rPr>
          <w:spacing w:val="40"/>
          <w:w w:val="130"/>
          <w:sz w:val="12"/>
        </w:rPr>
        <w:t xml:space="preserve"> </w:t>
      </w:r>
      <w:r>
        <w:rPr>
          <w:w w:val="130"/>
          <w:sz w:val="12"/>
        </w:rPr>
        <w:t>to</w:t>
      </w:r>
      <w:r>
        <w:rPr>
          <w:spacing w:val="-10"/>
          <w:w w:val="130"/>
          <w:sz w:val="12"/>
        </w:rPr>
        <w:t xml:space="preserve"> </w:t>
      </w:r>
      <w:r>
        <w:rPr>
          <w:w w:val="130"/>
          <w:sz w:val="12"/>
        </w:rPr>
        <w:t>the</w:t>
      </w:r>
      <w:r>
        <w:rPr>
          <w:spacing w:val="-9"/>
          <w:w w:val="130"/>
          <w:sz w:val="12"/>
        </w:rPr>
        <w:t xml:space="preserve"> </w:t>
      </w:r>
      <w:r>
        <w:rPr>
          <w:w w:val="130"/>
          <w:sz w:val="12"/>
        </w:rPr>
        <w:t>ex</w:t>
      </w:r>
      <w:r>
        <w:rPr>
          <w:spacing w:val="-10"/>
          <w:w w:val="130"/>
          <w:sz w:val="12"/>
        </w:rPr>
        <w:t xml:space="preserve"> </w:t>
      </w:r>
      <w:r>
        <w:rPr>
          <w:w w:val="130"/>
          <w:sz w:val="12"/>
        </w:rPr>
        <w:t>ante</w:t>
      </w:r>
      <w:r>
        <w:rPr>
          <w:spacing w:val="-9"/>
          <w:w w:val="130"/>
          <w:sz w:val="12"/>
        </w:rPr>
        <w:t xml:space="preserve"> </w:t>
      </w:r>
      <w:r>
        <w:rPr>
          <w:w w:val="130"/>
          <w:sz w:val="12"/>
        </w:rPr>
        <w:t>volatility</w:t>
      </w:r>
      <w:r>
        <w:rPr>
          <w:spacing w:val="-9"/>
          <w:w w:val="130"/>
          <w:sz w:val="12"/>
        </w:rPr>
        <w:t xml:space="preserve"> </w:t>
      </w:r>
      <w:r>
        <w:rPr>
          <w:w w:val="130"/>
          <w:sz w:val="12"/>
        </w:rPr>
        <w:t>of</w:t>
      </w:r>
      <w:r>
        <w:rPr>
          <w:spacing w:val="-9"/>
          <w:w w:val="130"/>
          <w:sz w:val="12"/>
        </w:rPr>
        <w:t xml:space="preserve"> </w:t>
      </w:r>
      <w:r>
        <w:rPr>
          <w:w w:val="130"/>
          <w:sz w:val="12"/>
        </w:rPr>
        <w:t>the</w:t>
      </w:r>
      <w:r>
        <w:rPr>
          <w:spacing w:val="-10"/>
          <w:w w:val="130"/>
          <w:sz w:val="12"/>
        </w:rPr>
        <w:t xml:space="preserve"> </w:t>
      </w:r>
      <w:r>
        <w:rPr>
          <w:w w:val="130"/>
          <w:sz w:val="12"/>
        </w:rPr>
        <w:t>instrument</w:t>
      </w:r>
      <w:r>
        <w:rPr>
          <w:spacing w:val="-8"/>
          <w:w w:val="130"/>
          <w:sz w:val="12"/>
        </w:rPr>
        <w:t xml:space="preserve"> </w:t>
      </w:r>
      <w:r>
        <w:rPr>
          <w:w w:val="130"/>
          <w:sz w:val="12"/>
        </w:rPr>
        <w:t>to</w:t>
      </w:r>
      <w:r>
        <w:rPr>
          <w:spacing w:val="-9"/>
          <w:w w:val="130"/>
          <w:sz w:val="12"/>
        </w:rPr>
        <w:t xml:space="preserve"> </w:t>
      </w:r>
      <w:r>
        <w:rPr>
          <w:w w:val="130"/>
          <w:sz w:val="12"/>
        </w:rPr>
        <w:t>maintain</w:t>
      </w:r>
      <w:r>
        <w:rPr>
          <w:spacing w:val="-9"/>
          <w:w w:val="130"/>
          <w:sz w:val="12"/>
        </w:rPr>
        <w:t xml:space="preserve"> </w:t>
      </w:r>
      <w:r>
        <w:rPr>
          <w:w w:val="130"/>
          <w:sz w:val="12"/>
        </w:rPr>
        <w:t>constant</w:t>
      </w:r>
      <w:r>
        <w:rPr>
          <w:spacing w:val="-9"/>
          <w:w w:val="130"/>
          <w:sz w:val="12"/>
        </w:rPr>
        <w:t xml:space="preserve"> </w:t>
      </w:r>
      <w:r>
        <w:rPr>
          <w:w w:val="130"/>
          <w:sz w:val="12"/>
        </w:rPr>
        <w:t>volatility</w:t>
      </w:r>
      <w:r>
        <w:rPr>
          <w:spacing w:val="-9"/>
          <w:w w:val="130"/>
          <w:sz w:val="12"/>
        </w:rPr>
        <w:t xml:space="preserve"> </w:t>
      </w:r>
      <w:r>
        <w:rPr>
          <w:w w:val="130"/>
          <w:sz w:val="12"/>
        </w:rPr>
        <w:t>over</w:t>
      </w:r>
      <w:r>
        <w:rPr>
          <w:spacing w:val="-9"/>
          <w:w w:val="130"/>
          <w:sz w:val="12"/>
        </w:rPr>
        <w:t xml:space="preserve"> </w:t>
      </w:r>
      <w:r>
        <w:rPr>
          <w:w w:val="130"/>
          <w:sz w:val="12"/>
        </w:rPr>
        <w:t>the</w:t>
      </w:r>
      <w:r>
        <w:rPr>
          <w:spacing w:val="-10"/>
          <w:w w:val="130"/>
          <w:sz w:val="12"/>
        </w:rPr>
        <w:t xml:space="preserve"> </w:t>
      </w:r>
      <w:r>
        <w:rPr>
          <w:w w:val="130"/>
          <w:sz w:val="12"/>
        </w:rPr>
        <w:t>entire</w:t>
      </w:r>
      <w:r>
        <w:rPr>
          <w:spacing w:val="-8"/>
          <w:w w:val="130"/>
          <w:sz w:val="12"/>
        </w:rPr>
        <w:t xml:space="preserve"> </w:t>
      </w:r>
      <w:r>
        <w:rPr>
          <w:w w:val="130"/>
          <w:sz w:val="12"/>
        </w:rPr>
        <w:t>sample</w:t>
      </w:r>
      <w:r>
        <w:rPr>
          <w:spacing w:val="-10"/>
          <w:w w:val="130"/>
          <w:sz w:val="12"/>
        </w:rPr>
        <w:t xml:space="preserve"> </w:t>
      </w:r>
      <w:r>
        <w:rPr>
          <w:w w:val="130"/>
          <w:sz w:val="12"/>
        </w:rPr>
        <w:t>period</w:t>
      </w:r>
      <w:r>
        <w:rPr>
          <w:spacing w:val="-8"/>
          <w:w w:val="130"/>
          <w:sz w:val="12"/>
        </w:rPr>
        <w:t xml:space="preserve"> </w:t>
      </w:r>
      <w:r>
        <w:rPr>
          <w:w w:val="130"/>
          <w:sz w:val="12"/>
        </w:rPr>
        <w:t>from</w:t>
      </w:r>
      <w:r>
        <w:rPr>
          <w:spacing w:val="-9"/>
          <w:w w:val="130"/>
          <w:sz w:val="12"/>
        </w:rPr>
        <w:t xml:space="preserve"> </w:t>
      </w:r>
      <w:r>
        <w:rPr>
          <w:w w:val="130"/>
          <w:sz w:val="12"/>
        </w:rPr>
        <w:t>January</w:t>
      </w:r>
      <w:r>
        <w:rPr>
          <w:spacing w:val="-9"/>
          <w:w w:val="130"/>
          <w:sz w:val="12"/>
        </w:rPr>
        <w:t xml:space="preserve"> </w:t>
      </w:r>
      <w:r>
        <w:rPr>
          <w:w w:val="130"/>
          <w:sz w:val="12"/>
        </w:rPr>
        <w:t>1985</w:t>
      </w:r>
      <w:r>
        <w:rPr>
          <w:spacing w:val="-9"/>
          <w:w w:val="130"/>
          <w:sz w:val="12"/>
        </w:rPr>
        <w:t xml:space="preserve"> </w:t>
      </w:r>
      <w:r>
        <w:rPr>
          <w:w w:val="130"/>
          <w:sz w:val="12"/>
        </w:rPr>
        <w:t>to</w:t>
      </w:r>
      <w:r>
        <w:rPr>
          <w:spacing w:val="-9"/>
          <w:w w:val="130"/>
          <w:sz w:val="12"/>
        </w:rPr>
        <w:t xml:space="preserve"> </w:t>
      </w:r>
      <w:r>
        <w:rPr>
          <w:w w:val="130"/>
          <w:sz w:val="12"/>
        </w:rPr>
        <w:t>December</w:t>
      </w:r>
      <w:r>
        <w:rPr>
          <w:spacing w:val="-9"/>
          <w:w w:val="130"/>
          <w:sz w:val="12"/>
        </w:rPr>
        <w:t xml:space="preserve"> </w:t>
      </w:r>
      <w:r>
        <w:rPr>
          <w:w w:val="130"/>
          <w:sz w:val="12"/>
        </w:rPr>
        <w:t>2009.</w:t>
      </w:r>
      <w:r>
        <w:rPr>
          <w:spacing w:val="-10"/>
          <w:w w:val="130"/>
          <w:sz w:val="12"/>
        </w:rPr>
        <w:t xml:space="preserve"> </w:t>
      </w:r>
      <w:r>
        <w:rPr>
          <w:w w:val="130"/>
          <w:sz w:val="12"/>
        </w:rPr>
        <w:t>The</w:t>
      </w:r>
      <w:r>
        <w:rPr>
          <w:spacing w:val="-9"/>
          <w:w w:val="130"/>
          <w:sz w:val="12"/>
        </w:rPr>
        <w:t xml:space="preserve"> </w:t>
      </w:r>
      <w:r>
        <w:rPr>
          <w:w w:val="130"/>
          <w:sz w:val="12"/>
        </w:rPr>
        <w:t>second</w:t>
      </w:r>
      <w:r>
        <w:rPr>
          <w:spacing w:val="40"/>
          <w:w w:val="130"/>
          <w:sz w:val="12"/>
        </w:rPr>
        <w:t xml:space="preserve"> </w:t>
      </w:r>
      <w:r>
        <w:rPr>
          <w:w w:val="130"/>
          <w:sz w:val="12"/>
        </w:rPr>
        <w:t>figure plots a normalized value of the</w:t>
      </w:r>
      <w:r>
        <w:rPr>
          <w:w w:val="130"/>
          <w:sz w:val="12"/>
        </w:rPr>
        <w:t xml:space="preserve"> illiquidity of each futures contract measured by ranking contracts within each asset class by their daily trading</w:t>
      </w:r>
      <w:r>
        <w:rPr>
          <w:spacing w:val="40"/>
          <w:w w:val="130"/>
          <w:sz w:val="12"/>
        </w:rPr>
        <w:t xml:space="preserve"> </w:t>
      </w:r>
      <w:r>
        <w:rPr>
          <w:w w:val="130"/>
          <w:sz w:val="12"/>
        </w:rPr>
        <w:t>volume</w:t>
      </w:r>
      <w:r>
        <w:rPr>
          <w:spacing w:val="-4"/>
          <w:w w:val="130"/>
          <w:sz w:val="12"/>
        </w:rPr>
        <w:t xml:space="preserve"> </w:t>
      </w:r>
      <w:r>
        <w:rPr>
          <w:w w:val="130"/>
          <w:sz w:val="12"/>
        </w:rPr>
        <w:t>(from</w:t>
      </w:r>
      <w:r>
        <w:rPr>
          <w:spacing w:val="-4"/>
          <w:w w:val="130"/>
          <w:sz w:val="12"/>
        </w:rPr>
        <w:t xml:space="preserve"> </w:t>
      </w:r>
      <w:r>
        <w:rPr>
          <w:w w:val="130"/>
          <w:sz w:val="12"/>
        </w:rPr>
        <w:t>highest</w:t>
      </w:r>
      <w:r>
        <w:rPr>
          <w:spacing w:val="-5"/>
          <w:w w:val="130"/>
          <w:sz w:val="12"/>
        </w:rPr>
        <w:t xml:space="preserve"> </w:t>
      </w:r>
      <w:r>
        <w:rPr>
          <w:w w:val="130"/>
          <w:sz w:val="12"/>
        </w:rPr>
        <w:t>to</w:t>
      </w:r>
      <w:r>
        <w:rPr>
          <w:spacing w:val="-3"/>
          <w:w w:val="130"/>
          <w:sz w:val="12"/>
        </w:rPr>
        <w:t xml:space="preserve"> </w:t>
      </w:r>
      <w:r>
        <w:rPr>
          <w:w w:val="130"/>
          <w:sz w:val="12"/>
        </w:rPr>
        <w:t>lowest)</w:t>
      </w:r>
      <w:r>
        <w:rPr>
          <w:spacing w:val="-4"/>
          <w:w w:val="130"/>
          <w:sz w:val="12"/>
        </w:rPr>
        <w:t xml:space="preserve"> </w:t>
      </w:r>
      <w:r>
        <w:rPr>
          <w:w w:val="130"/>
          <w:sz w:val="12"/>
        </w:rPr>
        <w:t>and</w:t>
      </w:r>
      <w:r>
        <w:rPr>
          <w:spacing w:val="-4"/>
          <w:w w:val="130"/>
          <w:sz w:val="12"/>
        </w:rPr>
        <w:t xml:space="preserve"> </w:t>
      </w:r>
      <w:r>
        <w:rPr>
          <w:w w:val="130"/>
          <w:sz w:val="12"/>
        </w:rPr>
        <w:t>reporting</w:t>
      </w:r>
      <w:r>
        <w:rPr>
          <w:spacing w:val="-4"/>
          <w:w w:val="130"/>
          <w:sz w:val="12"/>
        </w:rPr>
        <w:t xml:space="preserve"> </w:t>
      </w:r>
      <w:r>
        <w:rPr>
          <w:w w:val="130"/>
          <w:sz w:val="12"/>
        </w:rPr>
        <w:t>the</w:t>
      </w:r>
      <w:r>
        <w:rPr>
          <w:spacing w:val="-4"/>
          <w:w w:val="130"/>
          <w:sz w:val="12"/>
        </w:rPr>
        <w:t xml:space="preserve"> </w:t>
      </w:r>
      <w:r>
        <w:rPr>
          <w:w w:val="130"/>
          <w:sz w:val="12"/>
        </w:rPr>
        <w:t>standard</w:t>
      </w:r>
      <w:r>
        <w:rPr>
          <w:spacing w:val="-4"/>
          <w:w w:val="130"/>
          <w:sz w:val="12"/>
        </w:rPr>
        <w:t xml:space="preserve"> </w:t>
      </w:r>
      <w:r>
        <w:rPr>
          <w:w w:val="130"/>
          <w:sz w:val="12"/>
        </w:rPr>
        <w:t>normalized</w:t>
      </w:r>
      <w:r>
        <w:rPr>
          <w:spacing w:val="-4"/>
          <w:w w:val="130"/>
          <w:sz w:val="12"/>
        </w:rPr>
        <w:t xml:space="preserve"> </w:t>
      </w:r>
      <w:r>
        <w:rPr>
          <w:w w:val="130"/>
          <w:sz w:val="12"/>
        </w:rPr>
        <w:t>rank</w:t>
      </w:r>
      <w:r>
        <w:rPr>
          <w:spacing w:val="-3"/>
          <w:w w:val="130"/>
          <w:sz w:val="12"/>
        </w:rPr>
        <w:t xml:space="preserve"> </w:t>
      </w:r>
      <w:r>
        <w:rPr>
          <w:w w:val="130"/>
          <w:sz w:val="12"/>
        </w:rPr>
        <w:t>for</w:t>
      </w:r>
      <w:r>
        <w:rPr>
          <w:spacing w:val="-5"/>
          <w:w w:val="130"/>
          <w:sz w:val="12"/>
        </w:rPr>
        <w:t xml:space="preserve"> </w:t>
      </w:r>
      <w:r>
        <w:rPr>
          <w:w w:val="130"/>
          <w:sz w:val="12"/>
        </w:rPr>
        <w:t>each</w:t>
      </w:r>
      <w:r>
        <w:rPr>
          <w:spacing w:val="-4"/>
          <w:w w:val="130"/>
          <w:sz w:val="12"/>
        </w:rPr>
        <w:t xml:space="preserve"> </w:t>
      </w:r>
      <w:r>
        <w:rPr>
          <w:w w:val="130"/>
          <w:sz w:val="12"/>
        </w:rPr>
        <w:t>contract</w:t>
      </w:r>
      <w:r>
        <w:rPr>
          <w:spacing w:val="-4"/>
          <w:w w:val="130"/>
          <w:sz w:val="12"/>
        </w:rPr>
        <w:t xml:space="preserve"> </w:t>
      </w:r>
      <w:r>
        <w:rPr>
          <w:w w:val="130"/>
          <w:sz w:val="12"/>
        </w:rPr>
        <w:t>within</w:t>
      </w:r>
      <w:r>
        <w:rPr>
          <w:spacing w:val="-3"/>
          <w:w w:val="130"/>
          <w:sz w:val="12"/>
        </w:rPr>
        <w:t xml:space="preserve"> </w:t>
      </w:r>
      <w:r>
        <w:rPr>
          <w:w w:val="130"/>
          <w:sz w:val="12"/>
        </w:rPr>
        <w:t>each</w:t>
      </w:r>
      <w:r>
        <w:rPr>
          <w:spacing w:val="-4"/>
          <w:w w:val="130"/>
          <w:sz w:val="12"/>
        </w:rPr>
        <w:t xml:space="preserve"> </w:t>
      </w:r>
      <w:r>
        <w:rPr>
          <w:w w:val="130"/>
          <w:sz w:val="12"/>
        </w:rPr>
        <w:t>asset</w:t>
      </w:r>
      <w:r>
        <w:rPr>
          <w:spacing w:val="-5"/>
          <w:w w:val="130"/>
          <w:sz w:val="12"/>
        </w:rPr>
        <w:t xml:space="preserve"> </w:t>
      </w:r>
      <w:r>
        <w:rPr>
          <w:w w:val="130"/>
          <w:sz w:val="12"/>
        </w:rPr>
        <w:t>class.</w:t>
      </w:r>
      <w:r>
        <w:rPr>
          <w:spacing w:val="-3"/>
          <w:w w:val="130"/>
          <w:sz w:val="12"/>
        </w:rPr>
        <w:t xml:space="preserve"> </w:t>
      </w:r>
      <w:r>
        <w:rPr>
          <w:w w:val="130"/>
          <w:sz w:val="12"/>
        </w:rPr>
        <w:t>Positive</w:t>
      </w:r>
      <w:r>
        <w:rPr>
          <w:spacing w:val="-4"/>
          <w:w w:val="130"/>
          <w:sz w:val="12"/>
        </w:rPr>
        <w:t xml:space="preserve"> </w:t>
      </w:r>
      <w:r>
        <w:rPr>
          <w:w w:val="130"/>
          <w:sz w:val="12"/>
        </w:rPr>
        <w:t>(negative)</w:t>
      </w:r>
      <w:r>
        <w:rPr>
          <w:spacing w:val="-4"/>
          <w:w w:val="130"/>
          <w:sz w:val="12"/>
        </w:rPr>
        <w:t xml:space="preserve"> </w:t>
      </w:r>
      <w:r>
        <w:rPr>
          <w:w w:val="130"/>
          <w:sz w:val="12"/>
        </w:rPr>
        <w:t>values</w:t>
      </w:r>
      <w:r>
        <w:rPr>
          <w:spacing w:val="-4"/>
          <w:w w:val="130"/>
          <w:sz w:val="12"/>
        </w:rPr>
        <w:t xml:space="preserve"> </w:t>
      </w:r>
      <w:r>
        <w:rPr>
          <w:w w:val="130"/>
          <w:sz w:val="12"/>
        </w:rPr>
        <w:t>imply</w:t>
      </w:r>
      <w:r>
        <w:rPr>
          <w:spacing w:val="40"/>
          <w:w w:val="130"/>
          <w:sz w:val="12"/>
        </w:rPr>
        <w:t xml:space="preserve"> </w:t>
      </w:r>
      <w:r>
        <w:rPr>
          <w:w w:val="130"/>
          <w:sz w:val="12"/>
        </w:rPr>
        <w:t>the contract is more (less) illiquid than the median contract for that asset class.</w:t>
      </w:r>
    </w:p>
    <w:p w14:paraId="719D8261" w14:textId="77777777" w:rsidR="00F1267E" w:rsidRDefault="00F1267E">
      <w:pPr>
        <w:pStyle w:val="Corpsdetexte"/>
        <w:spacing w:before="183"/>
        <w:rPr>
          <w:sz w:val="20"/>
        </w:rPr>
      </w:pPr>
    </w:p>
    <w:p w14:paraId="429FC1A4" w14:textId="77777777" w:rsidR="00F1267E" w:rsidRDefault="00F1267E">
      <w:pPr>
        <w:pStyle w:val="Corpsdetexte"/>
        <w:rPr>
          <w:sz w:val="20"/>
        </w:rPr>
        <w:sectPr w:rsidR="00F1267E">
          <w:type w:val="continuous"/>
          <w:pgSz w:w="10890" w:h="14860"/>
          <w:pgMar w:top="600" w:right="708" w:bottom="280" w:left="708" w:header="629" w:footer="0" w:gutter="0"/>
          <w:cols w:space="720"/>
        </w:sectPr>
      </w:pPr>
    </w:p>
    <w:p w14:paraId="05D49AE8" w14:textId="77777777" w:rsidR="00F1267E" w:rsidRDefault="00260777">
      <w:pPr>
        <w:pStyle w:val="Corpsdetexte"/>
        <w:spacing w:before="81" w:line="268" w:lineRule="auto"/>
        <w:ind w:left="29"/>
        <w:jc w:val="both"/>
      </w:pPr>
      <w:r>
        <w:rPr>
          <w:w w:val="120"/>
        </w:rPr>
        <w:t>momentum everywhere factor. However, the returns to TSMOM are not fully captured by the cross-sectional everywhere factor</w:t>
      </w:r>
      <w:r>
        <w:rPr>
          <w:rFonts w:ascii="Calibri" w:hAnsi="Calibri"/>
          <w:w w:val="120"/>
        </w:rPr>
        <w:t>—</w:t>
      </w:r>
      <w:r>
        <w:rPr>
          <w:w w:val="120"/>
        </w:rPr>
        <w:t>the alpha is still an impressive</w:t>
      </w:r>
      <w:r>
        <w:rPr>
          <w:spacing w:val="40"/>
          <w:w w:val="120"/>
        </w:rPr>
        <w:t xml:space="preserve"> </w:t>
      </w:r>
      <w:r>
        <w:rPr>
          <w:w w:val="120"/>
        </w:rPr>
        <w:t>1.09%</w:t>
      </w:r>
      <w:r>
        <w:rPr>
          <w:spacing w:val="-12"/>
          <w:w w:val="120"/>
        </w:rPr>
        <w:t xml:space="preserve"> </w:t>
      </w:r>
      <w:r>
        <w:rPr>
          <w:w w:val="120"/>
        </w:rPr>
        <w:t>per</w:t>
      </w:r>
      <w:r>
        <w:rPr>
          <w:spacing w:val="-11"/>
          <w:w w:val="120"/>
        </w:rPr>
        <w:t xml:space="preserve"> </w:t>
      </w:r>
      <w:r>
        <w:rPr>
          <w:w w:val="120"/>
        </w:rPr>
        <w:t>month</w:t>
      </w:r>
      <w:r>
        <w:rPr>
          <w:spacing w:val="-12"/>
          <w:w w:val="120"/>
        </w:rPr>
        <w:t xml:space="preserve"> </w:t>
      </w:r>
      <w:r>
        <w:rPr>
          <w:w w:val="120"/>
        </w:rPr>
        <w:t>with</w:t>
      </w:r>
      <w:r>
        <w:rPr>
          <w:spacing w:val="-11"/>
          <w:w w:val="120"/>
        </w:rPr>
        <w:t xml:space="preserve"> </w:t>
      </w:r>
      <w:r>
        <w:rPr>
          <w:w w:val="120"/>
        </w:rPr>
        <w:t>a</w:t>
      </w:r>
      <w:r>
        <w:rPr>
          <w:spacing w:val="-12"/>
          <w:w w:val="120"/>
        </w:rPr>
        <w:t xml:space="preserve"> </w:t>
      </w:r>
      <w:r>
        <w:rPr>
          <w:i/>
          <w:w w:val="120"/>
        </w:rPr>
        <w:t>t</w:t>
      </w:r>
      <w:r>
        <w:rPr>
          <w:w w:val="120"/>
        </w:rPr>
        <w:t>-stat</w:t>
      </w:r>
      <w:r>
        <w:rPr>
          <w:spacing w:val="-12"/>
          <w:w w:val="120"/>
        </w:rPr>
        <w:t xml:space="preserve"> </w:t>
      </w:r>
      <w:r>
        <w:rPr>
          <w:w w:val="120"/>
        </w:rPr>
        <w:t>of</w:t>
      </w:r>
      <w:r>
        <w:rPr>
          <w:spacing w:val="-12"/>
          <w:w w:val="120"/>
        </w:rPr>
        <w:t xml:space="preserve"> </w:t>
      </w:r>
      <w:r>
        <w:rPr>
          <w:w w:val="120"/>
        </w:rPr>
        <w:t>5.40</w:t>
      </w:r>
      <w:r>
        <w:rPr>
          <w:spacing w:val="-11"/>
          <w:w w:val="120"/>
        </w:rPr>
        <w:t xml:space="preserve"> </w:t>
      </w:r>
      <w:r>
        <w:rPr>
          <w:w w:val="120"/>
        </w:rPr>
        <w:t>or</w:t>
      </w:r>
      <w:r>
        <w:rPr>
          <w:spacing w:val="-12"/>
          <w:w w:val="120"/>
        </w:rPr>
        <w:t xml:space="preserve"> </w:t>
      </w:r>
      <w:r>
        <w:rPr>
          <w:w w:val="120"/>
        </w:rPr>
        <w:t>2.93%</w:t>
      </w:r>
      <w:r>
        <w:rPr>
          <w:spacing w:val="-11"/>
          <w:w w:val="120"/>
        </w:rPr>
        <w:t xml:space="preserve"> </w:t>
      </w:r>
      <w:r>
        <w:rPr>
          <w:w w:val="120"/>
        </w:rPr>
        <w:t>per</w:t>
      </w:r>
      <w:r>
        <w:rPr>
          <w:spacing w:val="-12"/>
          <w:w w:val="120"/>
        </w:rPr>
        <w:t xml:space="preserve"> </w:t>
      </w:r>
      <w:r>
        <w:rPr>
          <w:w w:val="120"/>
        </w:rPr>
        <w:t xml:space="preserve">quarter with a </w:t>
      </w:r>
      <w:r>
        <w:rPr>
          <w:i/>
          <w:w w:val="120"/>
        </w:rPr>
        <w:t>t</w:t>
      </w:r>
      <w:r>
        <w:rPr>
          <w:w w:val="120"/>
        </w:rPr>
        <w:t>-stat of 4.12.</w:t>
      </w:r>
    </w:p>
    <w:p w14:paraId="48476017" w14:textId="77777777" w:rsidR="00F1267E" w:rsidRDefault="00F1267E">
      <w:pPr>
        <w:pStyle w:val="Corpsdetexte"/>
        <w:spacing w:before="30"/>
      </w:pPr>
    </w:p>
    <w:p w14:paraId="753E39D4" w14:textId="77777777" w:rsidR="00F1267E" w:rsidRDefault="00260777">
      <w:pPr>
        <w:pStyle w:val="Paragraphedeliste"/>
        <w:numPr>
          <w:ilvl w:val="1"/>
          <w:numId w:val="4"/>
        </w:numPr>
        <w:tabs>
          <w:tab w:val="left" w:pos="342"/>
        </w:tabs>
        <w:ind w:left="342" w:hanging="313"/>
        <w:jc w:val="left"/>
        <w:rPr>
          <w:i/>
          <w:sz w:val="16"/>
        </w:rPr>
      </w:pPr>
      <w:bookmarkStart w:id="25" w:name="4.3._Performance_over_time_and_in_extrem"/>
      <w:bookmarkEnd w:id="25"/>
      <w:r>
        <w:rPr>
          <w:i/>
          <w:w w:val="110"/>
          <w:sz w:val="16"/>
        </w:rPr>
        <w:t>Performance</w:t>
      </w:r>
      <w:r>
        <w:rPr>
          <w:i/>
          <w:spacing w:val="22"/>
          <w:w w:val="110"/>
          <w:sz w:val="16"/>
        </w:rPr>
        <w:t xml:space="preserve"> </w:t>
      </w:r>
      <w:r>
        <w:rPr>
          <w:i/>
          <w:w w:val="110"/>
          <w:sz w:val="16"/>
        </w:rPr>
        <w:t>over</w:t>
      </w:r>
      <w:r>
        <w:rPr>
          <w:i/>
          <w:spacing w:val="21"/>
          <w:w w:val="110"/>
          <w:sz w:val="16"/>
        </w:rPr>
        <w:t xml:space="preserve"> </w:t>
      </w:r>
      <w:r>
        <w:rPr>
          <w:i/>
          <w:w w:val="110"/>
          <w:sz w:val="16"/>
        </w:rPr>
        <w:t>time</w:t>
      </w:r>
      <w:r>
        <w:rPr>
          <w:i/>
          <w:spacing w:val="21"/>
          <w:w w:val="110"/>
          <w:sz w:val="16"/>
        </w:rPr>
        <w:t xml:space="preserve"> </w:t>
      </w:r>
      <w:r>
        <w:rPr>
          <w:i/>
          <w:w w:val="110"/>
          <w:sz w:val="16"/>
        </w:rPr>
        <w:t>and</w:t>
      </w:r>
      <w:r>
        <w:rPr>
          <w:i/>
          <w:spacing w:val="21"/>
          <w:w w:val="110"/>
          <w:sz w:val="16"/>
        </w:rPr>
        <w:t xml:space="preserve"> </w:t>
      </w:r>
      <w:r>
        <w:rPr>
          <w:i/>
          <w:w w:val="110"/>
          <w:sz w:val="16"/>
        </w:rPr>
        <w:t>in</w:t>
      </w:r>
      <w:r>
        <w:rPr>
          <w:i/>
          <w:spacing w:val="21"/>
          <w:w w:val="110"/>
          <w:sz w:val="16"/>
        </w:rPr>
        <w:t xml:space="preserve"> </w:t>
      </w:r>
      <w:r>
        <w:rPr>
          <w:i/>
          <w:w w:val="110"/>
          <w:sz w:val="16"/>
        </w:rPr>
        <w:t>extreme</w:t>
      </w:r>
      <w:r>
        <w:rPr>
          <w:i/>
          <w:spacing w:val="22"/>
          <w:w w:val="110"/>
          <w:sz w:val="16"/>
        </w:rPr>
        <w:t xml:space="preserve"> </w:t>
      </w:r>
      <w:r>
        <w:rPr>
          <w:i/>
          <w:spacing w:val="-2"/>
          <w:w w:val="110"/>
          <w:sz w:val="16"/>
        </w:rPr>
        <w:t>markets</w:t>
      </w:r>
    </w:p>
    <w:p w14:paraId="6F3D744C" w14:textId="77777777" w:rsidR="00F1267E" w:rsidRDefault="00F1267E">
      <w:pPr>
        <w:pStyle w:val="Corpsdetexte"/>
        <w:spacing w:before="50"/>
        <w:rPr>
          <w:i/>
        </w:rPr>
      </w:pPr>
    </w:p>
    <w:p w14:paraId="23A3723C" w14:textId="77777777" w:rsidR="00F1267E" w:rsidRDefault="00260777">
      <w:pPr>
        <w:pStyle w:val="Corpsdetexte"/>
        <w:spacing w:line="273" w:lineRule="auto"/>
        <w:ind w:left="29" w:firstLine="239"/>
        <w:jc w:val="both"/>
      </w:pPr>
      <w:hyperlink w:anchor="_bookmark13" w:history="1">
        <w:r>
          <w:rPr>
            <w:color w:val="000066"/>
            <w:w w:val="120"/>
          </w:rPr>
          <w:t>Fig. 3</w:t>
        </w:r>
      </w:hyperlink>
      <w:r>
        <w:rPr>
          <w:color w:val="000066"/>
          <w:w w:val="120"/>
        </w:rPr>
        <w:t xml:space="preserve"> </w:t>
      </w:r>
      <w:r>
        <w:rPr>
          <w:w w:val="120"/>
        </w:rPr>
        <w:t>plots the cumulative excess return to the diversified</w:t>
      </w:r>
      <w:r>
        <w:rPr>
          <w:spacing w:val="40"/>
          <w:w w:val="120"/>
        </w:rPr>
        <w:t xml:space="preserve"> </w:t>
      </w:r>
      <w:r>
        <w:rPr>
          <w:w w:val="120"/>
        </w:rPr>
        <w:t>time</w:t>
      </w:r>
      <w:r>
        <w:rPr>
          <w:spacing w:val="40"/>
          <w:w w:val="120"/>
        </w:rPr>
        <w:t xml:space="preserve"> </w:t>
      </w:r>
      <w:r>
        <w:rPr>
          <w:w w:val="120"/>
        </w:rPr>
        <w:t>series</w:t>
      </w:r>
      <w:r>
        <w:rPr>
          <w:spacing w:val="40"/>
          <w:w w:val="120"/>
        </w:rPr>
        <w:t xml:space="preserve"> </w:t>
      </w:r>
      <w:r>
        <w:rPr>
          <w:w w:val="120"/>
        </w:rPr>
        <w:t>momentum</w:t>
      </w:r>
      <w:r>
        <w:rPr>
          <w:spacing w:val="40"/>
          <w:w w:val="120"/>
        </w:rPr>
        <w:t xml:space="preserve"> </w:t>
      </w:r>
      <w:r>
        <w:rPr>
          <w:w w:val="120"/>
        </w:rPr>
        <w:t>strategy</w:t>
      </w:r>
      <w:r>
        <w:rPr>
          <w:spacing w:val="40"/>
          <w:w w:val="120"/>
        </w:rPr>
        <w:t xml:space="preserve"> </w:t>
      </w:r>
      <w:r>
        <w:rPr>
          <w:w w:val="120"/>
        </w:rPr>
        <w:t>over</w:t>
      </w:r>
      <w:r>
        <w:rPr>
          <w:spacing w:val="40"/>
          <w:w w:val="120"/>
        </w:rPr>
        <w:t xml:space="preserve"> </w:t>
      </w:r>
      <w:r>
        <w:rPr>
          <w:w w:val="120"/>
        </w:rPr>
        <w:t>time (on a log scale). For comparison, we also plot the cumu-lative</w:t>
      </w:r>
      <w:r>
        <w:rPr>
          <w:spacing w:val="-7"/>
          <w:w w:val="120"/>
        </w:rPr>
        <w:t xml:space="preserve"> </w:t>
      </w:r>
      <w:r>
        <w:rPr>
          <w:w w:val="120"/>
        </w:rPr>
        <w:t>excess</w:t>
      </w:r>
      <w:r>
        <w:rPr>
          <w:spacing w:val="-7"/>
          <w:w w:val="120"/>
        </w:rPr>
        <w:t xml:space="preserve"> </w:t>
      </w:r>
      <w:r>
        <w:rPr>
          <w:w w:val="120"/>
        </w:rPr>
        <w:t>returns</w:t>
      </w:r>
      <w:r>
        <w:rPr>
          <w:spacing w:val="-7"/>
          <w:w w:val="120"/>
        </w:rPr>
        <w:t xml:space="preserve"> </w:t>
      </w:r>
      <w:r>
        <w:rPr>
          <w:w w:val="120"/>
        </w:rPr>
        <w:t>of</w:t>
      </w:r>
      <w:r>
        <w:rPr>
          <w:spacing w:val="-7"/>
          <w:w w:val="120"/>
        </w:rPr>
        <w:t xml:space="preserve"> </w:t>
      </w:r>
      <w:r>
        <w:rPr>
          <w:w w:val="120"/>
        </w:rPr>
        <w:t>a</w:t>
      </w:r>
      <w:r>
        <w:rPr>
          <w:spacing w:val="-7"/>
          <w:w w:val="120"/>
        </w:rPr>
        <w:t xml:space="preserve"> </w:t>
      </w:r>
      <w:r>
        <w:rPr>
          <w:w w:val="120"/>
        </w:rPr>
        <w:t>diversified</w:t>
      </w:r>
      <w:r>
        <w:rPr>
          <w:spacing w:val="-7"/>
          <w:w w:val="120"/>
        </w:rPr>
        <w:t xml:space="preserve"> </w:t>
      </w:r>
      <w:r>
        <w:rPr>
          <w:w w:val="120"/>
        </w:rPr>
        <w:t>passive</w:t>
      </w:r>
      <w:r>
        <w:rPr>
          <w:spacing w:val="-7"/>
          <w:w w:val="120"/>
        </w:rPr>
        <w:t xml:space="preserve"> </w:t>
      </w:r>
      <w:r>
        <w:rPr>
          <w:w w:val="120"/>
        </w:rPr>
        <w:t>long</w:t>
      </w:r>
      <w:r>
        <w:rPr>
          <w:spacing w:val="-7"/>
          <w:w w:val="120"/>
        </w:rPr>
        <w:t xml:space="preserve"> </w:t>
      </w:r>
      <w:r>
        <w:rPr>
          <w:w w:val="120"/>
        </w:rPr>
        <w:t>position in</w:t>
      </w:r>
      <w:r>
        <w:rPr>
          <w:spacing w:val="17"/>
          <w:w w:val="120"/>
        </w:rPr>
        <w:t xml:space="preserve"> </w:t>
      </w:r>
      <w:r>
        <w:rPr>
          <w:w w:val="120"/>
        </w:rPr>
        <w:t>all</w:t>
      </w:r>
      <w:r>
        <w:rPr>
          <w:spacing w:val="19"/>
          <w:w w:val="120"/>
        </w:rPr>
        <w:t xml:space="preserve"> </w:t>
      </w:r>
      <w:r>
        <w:rPr>
          <w:w w:val="120"/>
        </w:rPr>
        <w:t>instruments,</w:t>
      </w:r>
      <w:r>
        <w:rPr>
          <w:spacing w:val="17"/>
          <w:w w:val="120"/>
        </w:rPr>
        <w:t xml:space="preserve"> </w:t>
      </w:r>
      <w:r>
        <w:rPr>
          <w:w w:val="120"/>
        </w:rPr>
        <w:t>with</w:t>
      </w:r>
      <w:r>
        <w:rPr>
          <w:spacing w:val="19"/>
          <w:w w:val="120"/>
        </w:rPr>
        <w:t xml:space="preserve"> </w:t>
      </w:r>
      <w:r>
        <w:rPr>
          <w:w w:val="120"/>
        </w:rPr>
        <w:t>an</w:t>
      </w:r>
      <w:r>
        <w:rPr>
          <w:spacing w:val="19"/>
          <w:w w:val="120"/>
        </w:rPr>
        <w:t xml:space="preserve"> </w:t>
      </w:r>
      <w:r>
        <w:rPr>
          <w:w w:val="120"/>
        </w:rPr>
        <w:t>equal</w:t>
      </w:r>
      <w:r>
        <w:rPr>
          <w:spacing w:val="17"/>
          <w:w w:val="120"/>
        </w:rPr>
        <w:t xml:space="preserve"> </w:t>
      </w:r>
      <w:r>
        <w:rPr>
          <w:w w:val="120"/>
        </w:rPr>
        <w:t>amount</w:t>
      </w:r>
      <w:r>
        <w:rPr>
          <w:spacing w:val="19"/>
          <w:w w:val="120"/>
        </w:rPr>
        <w:t xml:space="preserve"> </w:t>
      </w:r>
      <w:r>
        <w:rPr>
          <w:w w:val="120"/>
        </w:rPr>
        <w:t>of</w:t>
      </w:r>
      <w:r>
        <w:rPr>
          <w:spacing w:val="19"/>
          <w:w w:val="120"/>
        </w:rPr>
        <w:t xml:space="preserve"> </w:t>
      </w:r>
      <w:r>
        <w:rPr>
          <w:w w:val="120"/>
        </w:rPr>
        <w:t>risk</w:t>
      </w:r>
      <w:r>
        <w:rPr>
          <w:spacing w:val="17"/>
          <w:w w:val="120"/>
        </w:rPr>
        <w:t xml:space="preserve"> </w:t>
      </w:r>
      <w:r>
        <w:rPr>
          <w:w w:val="120"/>
        </w:rPr>
        <w:t>in</w:t>
      </w:r>
      <w:r>
        <w:rPr>
          <w:spacing w:val="18"/>
          <w:w w:val="120"/>
        </w:rPr>
        <w:t xml:space="preserve"> </w:t>
      </w:r>
      <w:r>
        <w:rPr>
          <w:spacing w:val="-4"/>
          <w:w w:val="120"/>
        </w:rPr>
        <w:t>each</w:t>
      </w:r>
    </w:p>
    <w:p w14:paraId="50622D8E" w14:textId="77777777" w:rsidR="00F1267E" w:rsidRDefault="00260777">
      <w:pPr>
        <w:pStyle w:val="Corpsdetexte"/>
        <w:spacing w:before="81" w:line="273" w:lineRule="auto"/>
        <w:ind w:left="29" w:right="112"/>
        <w:jc w:val="both"/>
      </w:pPr>
      <w:r>
        <w:br w:type="column"/>
      </w:r>
      <w:r>
        <w:rPr>
          <w:w w:val="120"/>
        </w:rPr>
        <w:t>instrument. (Since each instrument is scaled by the same constant volatility, both portfolios have the same ex ante volatility except for differences in correlations among time series momentum</w:t>
      </w:r>
      <w:r>
        <w:rPr>
          <w:w w:val="120"/>
        </w:rPr>
        <w:t xml:space="preserve"> strategies and passive long stra-tegies.)</w:t>
      </w:r>
      <w:r>
        <w:rPr>
          <w:spacing w:val="-8"/>
          <w:w w:val="120"/>
        </w:rPr>
        <w:t xml:space="preserve"> </w:t>
      </w:r>
      <w:r>
        <w:rPr>
          <w:w w:val="120"/>
        </w:rPr>
        <w:t>As</w:t>
      </w:r>
      <w:r>
        <w:rPr>
          <w:spacing w:val="-8"/>
          <w:w w:val="120"/>
        </w:rPr>
        <w:t xml:space="preserve"> </w:t>
      </w:r>
      <w:hyperlink w:anchor="_bookmark13" w:history="1">
        <w:r>
          <w:rPr>
            <w:color w:val="000066"/>
            <w:w w:val="120"/>
          </w:rPr>
          <w:t>Fig.</w:t>
        </w:r>
        <w:r>
          <w:rPr>
            <w:color w:val="000066"/>
            <w:spacing w:val="-8"/>
            <w:w w:val="120"/>
          </w:rPr>
          <w:t xml:space="preserve"> </w:t>
        </w:r>
        <w:r>
          <w:rPr>
            <w:color w:val="000066"/>
            <w:w w:val="120"/>
          </w:rPr>
          <w:t>3</w:t>
        </w:r>
      </w:hyperlink>
      <w:r>
        <w:rPr>
          <w:color w:val="000066"/>
          <w:spacing w:val="-8"/>
          <w:w w:val="120"/>
        </w:rPr>
        <w:t xml:space="preserve"> </w:t>
      </w:r>
      <w:r>
        <w:rPr>
          <w:w w:val="120"/>
        </w:rPr>
        <w:t>shows,</w:t>
      </w:r>
      <w:r>
        <w:rPr>
          <w:spacing w:val="-8"/>
          <w:w w:val="120"/>
        </w:rPr>
        <w:t xml:space="preserve"> </w:t>
      </w:r>
      <w:r>
        <w:rPr>
          <w:w w:val="120"/>
        </w:rPr>
        <w:t>the</w:t>
      </w:r>
      <w:r>
        <w:rPr>
          <w:spacing w:val="-8"/>
          <w:w w:val="120"/>
        </w:rPr>
        <w:t xml:space="preserve"> </w:t>
      </w:r>
      <w:r>
        <w:rPr>
          <w:w w:val="120"/>
        </w:rPr>
        <w:t>performance</w:t>
      </w:r>
      <w:r>
        <w:rPr>
          <w:spacing w:val="-8"/>
          <w:w w:val="120"/>
        </w:rPr>
        <w:t xml:space="preserve"> </w:t>
      </w:r>
      <w:r>
        <w:rPr>
          <w:w w:val="120"/>
        </w:rPr>
        <w:t>over</w:t>
      </w:r>
      <w:r>
        <w:rPr>
          <w:spacing w:val="-8"/>
          <w:w w:val="120"/>
        </w:rPr>
        <w:t xml:space="preserve"> </w:t>
      </w:r>
      <w:r>
        <w:rPr>
          <w:w w:val="120"/>
        </w:rPr>
        <w:t>time</w:t>
      </w:r>
      <w:r>
        <w:rPr>
          <w:spacing w:val="-8"/>
          <w:w w:val="120"/>
        </w:rPr>
        <w:t xml:space="preserve"> </w:t>
      </w:r>
      <w:r>
        <w:rPr>
          <w:w w:val="120"/>
        </w:rPr>
        <w:t>of</w:t>
      </w:r>
      <w:r>
        <w:rPr>
          <w:spacing w:val="-8"/>
          <w:w w:val="120"/>
        </w:rPr>
        <w:t xml:space="preserve"> </w:t>
      </w:r>
      <w:r>
        <w:rPr>
          <w:w w:val="120"/>
        </w:rPr>
        <w:t>the diversified time series momentum strategy provides a relatively steady stream of positive</w:t>
      </w:r>
      <w:r>
        <w:rPr>
          <w:w w:val="120"/>
        </w:rPr>
        <w:t xml:space="preserve"> returns that outper-forms a diversified portfolio of passive long positions in all futures contracts (at the same ex ante volatility).</w:t>
      </w:r>
    </w:p>
    <w:p w14:paraId="617A7E8B" w14:textId="77777777" w:rsidR="00F1267E" w:rsidRDefault="00260777">
      <w:pPr>
        <w:pStyle w:val="Corpsdetexte"/>
        <w:spacing w:line="273" w:lineRule="auto"/>
        <w:ind w:left="29" w:right="112" w:firstLine="239"/>
        <w:jc w:val="both"/>
      </w:pPr>
      <w:r>
        <w:rPr>
          <w:w w:val="120"/>
        </w:rPr>
        <w:t>We can also compute the return of the time series momentum factor from 1966 to 1985, despite the limited number of instruments with available data. Over this earlier</w:t>
      </w:r>
      <w:r>
        <w:rPr>
          <w:spacing w:val="16"/>
          <w:w w:val="120"/>
        </w:rPr>
        <w:t xml:space="preserve"> </w:t>
      </w:r>
      <w:r>
        <w:rPr>
          <w:w w:val="120"/>
        </w:rPr>
        <w:t>sample,</w:t>
      </w:r>
      <w:r>
        <w:rPr>
          <w:spacing w:val="16"/>
          <w:w w:val="120"/>
        </w:rPr>
        <w:t xml:space="preserve"> </w:t>
      </w:r>
      <w:r>
        <w:rPr>
          <w:w w:val="120"/>
        </w:rPr>
        <w:t>time</w:t>
      </w:r>
      <w:r>
        <w:rPr>
          <w:spacing w:val="15"/>
          <w:w w:val="120"/>
        </w:rPr>
        <w:t xml:space="preserve"> </w:t>
      </w:r>
      <w:r>
        <w:rPr>
          <w:w w:val="120"/>
        </w:rPr>
        <w:t>series</w:t>
      </w:r>
      <w:r>
        <w:rPr>
          <w:spacing w:val="16"/>
          <w:w w:val="120"/>
        </w:rPr>
        <w:t xml:space="preserve"> </w:t>
      </w:r>
      <w:r>
        <w:rPr>
          <w:w w:val="120"/>
        </w:rPr>
        <w:t>momentum</w:t>
      </w:r>
      <w:r>
        <w:rPr>
          <w:spacing w:val="16"/>
          <w:w w:val="120"/>
        </w:rPr>
        <w:t xml:space="preserve"> </w:t>
      </w:r>
      <w:r>
        <w:rPr>
          <w:w w:val="120"/>
        </w:rPr>
        <w:t>has</w:t>
      </w:r>
      <w:r>
        <w:rPr>
          <w:spacing w:val="15"/>
          <w:w w:val="120"/>
        </w:rPr>
        <w:t xml:space="preserve"> </w:t>
      </w:r>
      <w:r>
        <w:rPr>
          <w:w w:val="120"/>
        </w:rPr>
        <w:t>a</w:t>
      </w:r>
      <w:r>
        <w:rPr>
          <w:spacing w:val="17"/>
          <w:w w:val="120"/>
        </w:rPr>
        <w:t xml:space="preserve"> </w:t>
      </w:r>
      <w:r>
        <w:rPr>
          <w:spacing w:val="-2"/>
          <w:w w:val="120"/>
        </w:rPr>
        <w:t>statistically</w:t>
      </w:r>
    </w:p>
    <w:p w14:paraId="33559228"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454" w:space="448"/>
            <w:col w:w="4572"/>
          </w:cols>
        </w:sectPr>
      </w:pPr>
    </w:p>
    <w:p w14:paraId="74D4E570" w14:textId="77777777" w:rsidR="00F1267E" w:rsidRDefault="00F1267E">
      <w:pPr>
        <w:pStyle w:val="Corpsdetexte"/>
        <w:rPr>
          <w:sz w:val="12"/>
        </w:rPr>
      </w:pPr>
    </w:p>
    <w:p w14:paraId="267302E2" w14:textId="77777777" w:rsidR="00F1267E" w:rsidRDefault="00F1267E">
      <w:pPr>
        <w:pStyle w:val="Corpsdetexte"/>
        <w:spacing w:before="44"/>
        <w:rPr>
          <w:sz w:val="12"/>
        </w:rPr>
      </w:pPr>
    </w:p>
    <w:p w14:paraId="2542620F" w14:textId="77777777" w:rsidR="00F1267E" w:rsidRDefault="00260777">
      <w:pPr>
        <w:ind w:left="108"/>
        <w:jc w:val="both"/>
        <w:rPr>
          <w:sz w:val="12"/>
        </w:rPr>
      </w:pPr>
      <w:bookmarkStart w:id="26" w:name="_bookmark12"/>
      <w:bookmarkEnd w:id="26"/>
      <w:r>
        <w:rPr>
          <w:w w:val="125"/>
          <w:sz w:val="12"/>
        </w:rPr>
        <w:t>Table</w:t>
      </w:r>
      <w:r>
        <w:rPr>
          <w:spacing w:val="10"/>
          <w:w w:val="125"/>
          <w:sz w:val="12"/>
        </w:rPr>
        <w:t xml:space="preserve"> </w:t>
      </w:r>
      <w:r>
        <w:rPr>
          <w:spacing w:val="-10"/>
          <w:w w:val="125"/>
          <w:sz w:val="12"/>
        </w:rPr>
        <w:t>3</w:t>
      </w:r>
    </w:p>
    <w:p w14:paraId="7EB897A3" w14:textId="77777777" w:rsidR="00F1267E" w:rsidRDefault="00260777">
      <w:pPr>
        <w:spacing w:before="33"/>
        <w:ind w:left="108"/>
        <w:jc w:val="both"/>
        <w:rPr>
          <w:sz w:val="12"/>
        </w:rPr>
      </w:pPr>
      <w:r>
        <w:rPr>
          <w:w w:val="125"/>
          <w:sz w:val="12"/>
        </w:rPr>
        <w:t>Performance</w:t>
      </w:r>
      <w:r>
        <w:rPr>
          <w:spacing w:val="18"/>
          <w:w w:val="125"/>
          <w:sz w:val="12"/>
        </w:rPr>
        <w:t xml:space="preserve"> </w:t>
      </w:r>
      <w:r>
        <w:rPr>
          <w:w w:val="125"/>
          <w:sz w:val="12"/>
        </w:rPr>
        <w:t>of</w:t>
      </w:r>
      <w:r>
        <w:rPr>
          <w:spacing w:val="17"/>
          <w:w w:val="125"/>
          <w:sz w:val="12"/>
        </w:rPr>
        <w:t xml:space="preserve"> </w:t>
      </w:r>
      <w:r>
        <w:rPr>
          <w:w w:val="125"/>
          <w:sz w:val="12"/>
        </w:rPr>
        <w:t>the</w:t>
      </w:r>
      <w:r>
        <w:rPr>
          <w:spacing w:val="17"/>
          <w:w w:val="125"/>
          <w:sz w:val="12"/>
        </w:rPr>
        <w:t xml:space="preserve"> </w:t>
      </w:r>
      <w:r>
        <w:rPr>
          <w:w w:val="125"/>
          <w:sz w:val="12"/>
        </w:rPr>
        <w:t>diversified</w:t>
      </w:r>
      <w:r>
        <w:rPr>
          <w:spacing w:val="17"/>
          <w:w w:val="125"/>
          <w:sz w:val="12"/>
        </w:rPr>
        <w:t xml:space="preserve"> </w:t>
      </w:r>
      <w:r>
        <w:rPr>
          <w:w w:val="125"/>
          <w:sz w:val="12"/>
        </w:rPr>
        <w:t>time</w:t>
      </w:r>
      <w:r>
        <w:rPr>
          <w:spacing w:val="18"/>
          <w:w w:val="125"/>
          <w:sz w:val="12"/>
        </w:rPr>
        <w:t xml:space="preserve"> </w:t>
      </w:r>
      <w:r>
        <w:rPr>
          <w:w w:val="125"/>
          <w:sz w:val="12"/>
        </w:rPr>
        <w:t>series</w:t>
      </w:r>
      <w:r>
        <w:rPr>
          <w:spacing w:val="18"/>
          <w:w w:val="125"/>
          <w:sz w:val="12"/>
        </w:rPr>
        <w:t xml:space="preserve"> </w:t>
      </w:r>
      <w:r>
        <w:rPr>
          <w:w w:val="125"/>
          <w:sz w:val="12"/>
        </w:rPr>
        <w:t>momentum</w:t>
      </w:r>
      <w:r>
        <w:rPr>
          <w:spacing w:val="17"/>
          <w:w w:val="125"/>
          <w:sz w:val="12"/>
        </w:rPr>
        <w:t xml:space="preserve"> </w:t>
      </w:r>
      <w:r>
        <w:rPr>
          <w:spacing w:val="-2"/>
          <w:w w:val="125"/>
          <w:sz w:val="12"/>
        </w:rPr>
        <w:t>strategy.</w:t>
      </w:r>
    </w:p>
    <w:p w14:paraId="0A9E3F48" w14:textId="77777777" w:rsidR="00F1267E" w:rsidRDefault="00260777">
      <w:pPr>
        <w:spacing w:before="33" w:line="297" w:lineRule="auto"/>
        <w:ind w:left="108" w:right="33" w:firstLine="132"/>
        <w:jc w:val="both"/>
        <w:rPr>
          <w:sz w:val="12"/>
        </w:rPr>
      </w:pPr>
      <w:r>
        <w:rPr>
          <w:w w:val="125"/>
          <w:sz w:val="12"/>
        </w:rPr>
        <w:t>Panel</w:t>
      </w:r>
      <w:r>
        <w:rPr>
          <w:spacing w:val="30"/>
          <w:w w:val="125"/>
          <w:sz w:val="12"/>
        </w:rPr>
        <w:t xml:space="preserve"> </w:t>
      </w:r>
      <w:r>
        <w:rPr>
          <w:w w:val="125"/>
          <w:sz w:val="12"/>
        </w:rPr>
        <w:t>A</w:t>
      </w:r>
      <w:r>
        <w:rPr>
          <w:spacing w:val="29"/>
          <w:w w:val="125"/>
          <w:sz w:val="12"/>
        </w:rPr>
        <w:t xml:space="preserve"> </w:t>
      </w:r>
      <w:r>
        <w:rPr>
          <w:w w:val="125"/>
          <w:sz w:val="12"/>
        </w:rPr>
        <w:t>reports</w:t>
      </w:r>
      <w:r>
        <w:rPr>
          <w:spacing w:val="29"/>
          <w:w w:val="125"/>
          <w:sz w:val="12"/>
        </w:rPr>
        <w:t xml:space="preserve"> </w:t>
      </w:r>
      <w:r>
        <w:rPr>
          <w:w w:val="125"/>
          <w:sz w:val="12"/>
        </w:rPr>
        <w:t>results</w:t>
      </w:r>
      <w:r>
        <w:rPr>
          <w:spacing w:val="29"/>
          <w:w w:val="125"/>
          <w:sz w:val="12"/>
        </w:rPr>
        <w:t xml:space="preserve"> </w:t>
      </w:r>
      <w:r>
        <w:rPr>
          <w:w w:val="125"/>
          <w:sz w:val="12"/>
        </w:rPr>
        <w:t>from</w:t>
      </w:r>
      <w:r>
        <w:rPr>
          <w:spacing w:val="28"/>
          <w:w w:val="125"/>
          <w:sz w:val="12"/>
        </w:rPr>
        <w:t xml:space="preserve"> </w:t>
      </w:r>
      <w:r>
        <w:rPr>
          <w:w w:val="125"/>
          <w:sz w:val="12"/>
        </w:rPr>
        <w:t>time</w:t>
      </w:r>
      <w:r>
        <w:rPr>
          <w:spacing w:val="30"/>
          <w:w w:val="125"/>
          <w:sz w:val="12"/>
        </w:rPr>
        <w:t xml:space="preserve"> </w:t>
      </w:r>
      <w:r>
        <w:rPr>
          <w:w w:val="125"/>
          <w:sz w:val="12"/>
        </w:rPr>
        <w:t>series</w:t>
      </w:r>
      <w:r>
        <w:rPr>
          <w:spacing w:val="29"/>
          <w:w w:val="125"/>
          <w:sz w:val="12"/>
        </w:rPr>
        <w:t xml:space="preserve"> </w:t>
      </w:r>
      <w:r>
        <w:rPr>
          <w:w w:val="125"/>
          <w:sz w:val="12"/>
        </w:rPr>
        <w:t>regressions</w:t>
      </w:r>
      <w:r>
        <w:rPr>
          <w:spacing w:val="30"/>
          <w:w w:val="125"/>
          <w:sz w:val="12"/>
        </w:rPr>
        <w:t xml:space="preserve"> </w:t>
      </w:r>
      <w:r>
        <w:rPr>
          <w:w w:val="125"/>
          <w:sz w:val="12"/>
        </w:rPr>
        <w:t>of</w:t>
      </w:r>
      <w:r>
        <w:rPr>
          <w:spacing w:val="29"/>
          <w:w w:val="125"/>
          <w:sz w:val="12"/>
        </w:rPr>
        <w:t xml:space="preserve"> </w:t>
      </w:r>
      <w:r>
        <w:rPr>
          <w:w w:val="125"/>
          <w:sz w:val="12"/>
        </w:rPr>
        <w:t>monthly</w:t>
      </w:r>
      <w:r>
        <w:rPr>
          <w:spacing w:val="29"/>
          <w:w w:val="125"/>
          <w:sz w:val="12"/>
        </w:rPr>
        <w:t xml:space="preserve"> </w:t>
      </w:r>
      <w:r>
        <w:rPr>
          <w:w w:val="125"/>
          <w:sz w:val="12"/>
        </w:rPr>
        <w:t>and</w:t>
      </w:r>
      <w:r>
        <w:rPr>
          <w:spacing w:val="29"/>
          <w:w w:val="125"/>
          <w:sz w:val="12"/>
        </w:rPr>
        <w:t xml:space="preserve"> </w:t>
      </w:r>
      <w:r>
        <w:rPr>
          <w:w w:val="125"/>
          <w:sz w:val="12"/>
        </w:rPr>
        <w:t>non-overlapping</w:t>
      </w:r>
      <w:r>
        <w:rPr>
          <w:spacing w:val="29"/>
          <w:w w:val="125"/>
          <w:sz w:val="12"/>
        </w:rPr>
        <w:t xml:space="preserve"> </w:t>
      </w:r>
      <w:r>
        <w:rPr>
          <w:w w:val="125"/>
          <w:sz w:val="12"/>
        </w:rPr>
        <w:t>quarterly</w:t>
      </w:r>
      <w:r>
        <w:rPr>
          <w:spacing w:val="30"/>
          <w:w w:val="125"/>
          <w:sz w:val="12"/>
        </w:rPr>
        <w:t xml:space="preserve"> </w:t>
      </w:r>
      <w:r>
        <w:rPr>
          <w:w w:val="125"/>
          <w:sz w:val="12"/>
        </w:rPr>
        <w:t>returns</w:t>
      </w:r>
      <w:r>
        <w:rPr>
          <w:spacing w:val="29"/>
          <w:w w:val="125"/>
          <w:sz w:val="12"/>
        </w:rPr>
        <w:t xml:space="preserve"> </w:t>
      </w:r>
      <w:r>
        <w:rPr>
          <w:w w:val="125"/>
          <w:sz w:val="12"/>
        </w:rPr>
        <w:t>on</w:t>
      </w:r>
      <w:r>
        <w:rPr>
          <w:spacing w:val="30"/>
          <w:w w:val="125"/>
          <w:sz w:val="12"/>
        </w:rPr>
        <w:t xml:space="preserve"> </w:t>
      </w:r>
      <w:r>
        <w:rPr>
          <w:w w:val="125"/>
          <w:sz w:val="12"/>
        </w:rPr>
        <w:t>the</w:t>
      </w:r>
      <w:r>
        <w:rPr>
          <w:spacing w:val="29"/>
          <w:w w:val="125"/>
          <w:sz w:val="12"/>
        </w:rPr>
        <w:t xml:space="preserve"> </w:t>
      </w:r>
      <w:r>
        <w:rPr>
          <w:w w:val="125"/>
          <w:sz w:val="12"/>
        </w:rPr>
        <w:t>diversified</w:t>
      </w:r>
      <w:r>
        <w:rPr>
          <w:spacing w:val="30"/>
          <w:w w:val="125"/>
          <w:sz w:val="12"/>
        </w:rPr>
        <w:t xml:space="preserve"> </w:t>
      </w:r>
      <w:r>
        <w:rPr>
          <w:w w:val="125"/>
          <w:sz w:val="12"/>
        </w:rPr>
        <w:t>time</w:t>
      </w:r>
      <w:r>
        <w:rPr>
          <w:spacing w:val="29"/>
          <w:w w:val="125"/>
          <w:sz w:val="12"/>
        </w:rPr>
        <w:t xml:space="preserve"> </w:t>
      </w:r>
      <w:r>
        <w:rPr>
          <w:w w:val="125"/>
          <w:sz w:val="12"/>
        </w:rPr>
        <w:t>series</w:t>
      </w:r>
      <w:r>
        <w:rPr>
          <w:spacing w:val="29"/>
          <w:w w:val="125"/>
          <w:sz w:val="12"/>
        </w:rPr>
        <w:t xml:space="preserve"> </w:t>
      </w:r>
      <w:r>
        <w:rPr>
          <w:w w:val="125"/>
          <w:sz w:val="12"/>
        </w:rPr>
        <w:t>momentum</w:t>
      </w:r>
      <w:r>
        <w:rPr>
          <w:spacing w:val="40"/>
          <w:w w:val="125"/>
          <w:sz w:val="12"/>
        </w:rPr>
        <w:t xml:space="preserve"> </w:t>
      </w:r>
      <w:r>
        <w:rPr>
          <w:w w:val="125"/>
          <w:sz w:val="12"/>
        </w:rPr>
        <w:t>strategy</w:t>
      </w:r>
      <w:r>
        <w:rPr>
          <w:spacing w:val="15"/>
          <w:w w:val="125"/>
          <w:sz w:val="12"/>
        </w:rPr>
        <w:t xml:space="preserve"> </w:t>
      </w:r>
      <w:r>
        <w:rPr>
          <w:w w:val="125"/>
          <w:sz w:val="12"/>
        </w:rPr>
        <w:t>that</w:t>
      </w:r>
      <w:r>
        <w:rPr>
          <w:spacing w:val="14"/>
          <w:w w:val="125"/>
          <w:sz w:val="12"/>
        </w:rPr>
        <w:t xml:space="preserve"> </w:t>
      </w:r>
      <w:r>
        <w:rPr>
          <w:w w:val="125"/>
          <w:sz w:val="12"/>
        </w:rPr>
        <w:t>takes</w:t>
      </w:r>
      <w:r>
        <w:rPr>
          <w:spacing w:val="14"/>
          <w:w w:val="125"/>
          <w:sz w:val="12"/>
        </w:rPr>
        <w:t xml:space="preserve"> </w:t>
      </w:r>
      <w:r>
        <w:rPr>
          <w:w w:val="125"/>
          <w:sz w:val="12"/>
        </w:rPr>
        <w:t>an</w:t>
      </w:r>
      <w:r>
        <w:rPr>
          <w:spacing w:val="15"/>
          <w:w w:val="125"/>
          <w:sz w:val="12"/>
        </w:rPr>
        <w:t xml:space="preserve"> </w:t>
      </w:r>
      <w:r>
        <w:rPr>
          <w:w w:val="125"/>
          <w:sz w:val="12"/>
        </w:rPr>
        <w:t>equal-weighted</w:t>
      </w:r>
      <w:r>
        <w:rPr>
          <w:spacing w:val="15"/>
          <w:w w:val="125"/>
          <w:sz w:val="12"/>
        </w:rPr>
        <w:t xml:space="preserve"> </w:t>
      </w:r>
      <w:r>
        <w:rPr>
          <w:w w:val="125"/>
          <w:sz w:val="12"/>
        </w:rPr>
        <w:t>average</w:t>
      </w:r>
      <w:r>
        <w:rPr>
          <w:spacing w:val="14"/>
          <w:w w:val="125"/>
          <w:sz w:val="12"/>
        </w:rPr>
        <w:t xml:space="preserve"> </w:t>
      </w:r>
      <w:r>
        <w:rPr>
          <w:w w:val="125"/>
          <w:sz w:val="12"/>
        </w:rPr>
        <w:t>of</w:t>
      </w:r>
      <w:r>
        <w:rPr>
          <w:spacing w:val="15"/>
          <w:w w:val="125"/>
          <w:sz w:val="12"/>
        </w:rPr>
        <w:t xml:space="preserve"> </w:t>
      </w:r>
      <w:r>
        <w:rPr>
          <w:w w:val="125"/>
          <w:sz w:val="12"/>
        </w:rPr>
        <w:t>the</w:t>
      </w:r>
      <w:r>
        <w:rPr>
          <w:spacing w:val="15"/>
          <w:w w:val="125"/>
          <w:sz w:val="12"/>
        </w:rPr>
        <w:t xml:space="preserve"> </w:t>
      </w:r>
      <w:r>
        <w:rPr>
          <w:w w:val="125"/>
          <w:sz w:val="12"/>
        </w:rPr>
        <w:t>time</w:t>
      </w:r>
      <w:r>
        <w:rPr>
          <w:spacing w:val="14"/>
          <w:w w:val="125"/>
          <w:sz w:val="12"/>
        </w:rPr>
        <w:t xml:space="preserve"> </w:t>
      </w:r>
      <w:r>
        <w:rPr>
          <w:w w:val="125"/>
          <w:sz w:val="12"/>
        </w:rPr>
        <w:t>series</w:t>
      </w:r>
      <w:r>
        <w:rPr>
          <w:spacing w:val="15"/>
          <w:w w:val="125"/>
          <w:sz w:val="12"/>
        </w:rPr>
        <w:t xml:space="preserve"> </w:t>
      </w:r>
      <w:r>
        <w:rPr>
          <w:w w:val="125"/>
          <w:sz w:val="12"/>
        </w:rPr>
        <w:t>momentum</w:t>
      </w:r>
      <w:r>
        <w:rPr>
          <w:spacing w:val="14"/>
          <w:w w:val="125"/>
          <w:sz w:val="12"/>
        </w:rPr>
        <w:t xml:space="preserve"> </w:t>
      </w:r>
      <w:r>
        <w:rPr>
          <w:w w:val="125"/>
          <w:sz w:val="12"/>
        </w:rPr>
        <w:t>strategies</w:t>
      </w:r>
      <w:r>
        <w:rPr>
          <w:spacing w:val="15"/>
          <w:w w:val="125"/>
          <w:sz w:val="12"/>
        </w:rPr>
        <w:t xml:space="preserve"> </w:t>
      </w:r>
      <w:r>
        <w:rPr>
          <w:w w:val="125"/>
          <w:sz w:val="12"/>
        </w:rPr>
        <w:t>across</w:t>
      </w:r>
      <w:r>
        <w:rPr>
          <w:spacing w:val="15"/>
          <w:w w:val="125"/>
          <w:sz w:val="12"/>
        </w:rPr>
        <w:t xml:space="preserve"> </w:t>
      </w:r>
      <w:r>
        <w:rPr>
          <w:w w:val="125"/>
          <w:sz w:val="12"/>
        </w:rPr>
        <w:t>all</w:t>
      </w:r>
      <w:r>
        <w:rPr>
          <w:spacing w:val="14"/>
          <w:w w:val="125"/>
          <w:sz w:val="12"/>
        </w:rPr>
        <w:t xml:space="preserve"> </w:t>
      </w:r>
      <w:r>
        <w:rPr>
          <w:w w:val="125"/>
          <w:sz w:val="12"/>
        </w:rPr>
        <w:t>futures</w:t>
      </w:r>
      <w:r>
        <w:rPr>
          <w:spacing w:val="15"/>
          <w:w w:val="125"/>
          <w:sz w:val="12"/>
        </w:rPr>
        <w:t xml:space="preserve"> </w:t>
      </w:r>
      <w:r>
        <w:rPr>
          <w:w w:val="125"/>
          <w:sz w:val="12"/>
        </w:rPr>
        <w:t>contracts</w:t>
      </w:r>
      <w:r>
        <w:rPr>
          <w:spacing w:val="15"/>
          <w:w w:val="125"/>
          <w:sz w:val="12"/>
        </w:rPr>
        <w:t xml:space="preserve"> </w:t>
      </w:r>
      <w:r>
        <w:rPr>
          <w:w w:val="125"/>
          <w:sz w:val="12"/>
        </w:rPr>
        <w:t>in</w:t>
      </w:r>
      <w:r>
        <w:rPr>
          <w:spacing w:val="14"/>
          <w:w w:val="125"/>
          <w:sz w:val="12"/>
        </w:rPr>
        <w:t xml:space="preserve"> </w:t>
      </w:r>
      <w:r>
        <w:rPr>
          <w:w w:val="125"/>
          <w:sz w:val="12"/>
        </w:rPr>
        <w:t>all</w:t>
      </w:r>
      <w:r>
        <w:rPr>
          <w:spacing w:val="15"/>
          <w:w w:val="125"/>
          <w:sz w:val="12"/>
        </w:rPr>
        <w:t xml:space="preserve"> </w:t>
      </w:r>
      <w:r>
        <w:rPr>
          <w:w w:val="125"/>
          <w:sz w:val="12"/>
        </w:rPr>
        <w:t>asset</w:t>
      </w:r>
      <w:r>
        <w:rPr>
          <w:spacing w:val="14"/>
          <w:w w:val="125"/>
          <w:sz w:val="12"/>
        </w:rPr>
        <w:t xml:space="preserve"> </w:t>
      </w:r>
      <w:r>
        <w:rPr>
          <w:w w:val="125"/>
          <w:sz w:val="12"/>
        </w:rPr>
        <w:t>classes,</w:t>
      </w:r>
      <w:r>
        <w:rPr>
          <w:spacing w:val="15"/>
          <w:w w:val="125"/>
          <w:sz w:val="12"/>
        </w:rPr>
        <w:t xml:space="preserve"> </w:t>
      </w:r>
      <w:r>
        <w:rPr>
          <w:w w:val="125"/>
          <w:sz w:val="12"/>
        </w:rPr>
        <w:t>on</w:t>
      </w:r>
      <w:r>
        <w:rPr>
          <w:spacing w:val="15"/>
          <w:w w:val="125"/>
          <w:sz w:val="12"/>
        </w:rPr>
        <w:t xml:space="preserve"> </w:t>
      </w:r>
      <w:r>
        <w:rPr>
          <w:w w:val="125"/>
          <w:sz w:val="12"/>
        </w:rPr>
        <w:t>the</w:t>
      </w:r>
      <w:r>
        <w:rPr>
          <w:spacing w:val="14"/>
          <w:w w:val="125"/>
          <w:sz w:val="12"/>
        </w:rPr>
        <w:t xml:space="preserve"> </w:t>
      </w:r>
      <w:r>
        <w:rPr>
          <w:w w:val="125"/>
          <w:sz w:val="12"/>
        </w:rPr>
        <w:t>returns</w:t>
      </w:r>
      <w:r>
        <w:rPr>
          <w:spacing w:val="15"/>
          <w:w w:val="125"/>
          <w:sz w:val="12"/>
        </w:rPr>
        <w:t xml:space="preserve"> </w:t>
      </w:r>
      <w:r>
        <w:rPr>
          <w:w w:val="125"/>
          <w:sz w:val="12"/>
        </w:rPr>
        <w:t>of</w:t>
      </w:r>
      <w:r>
        <w:rPr>
          <w:spacing w:val="40"/>
          <w:w w:val="125"/>
          <w:sz w:val="12"/>
        </w:rPr>
        <w:t xml:space="preserve"> </w:t>
      </w:r>
      <w:r>
        <w:rPr>
          <w:w w:val="125"/>
          <w:sz w:val="12"/>
        </w:rPr>
        <w:t>the MSCI World Index and the Fama and French factors SMB, HML, and UMD, representing the size, value, and cross-sectional momentum premiums in</w:t>
      </w:r>
      <w:r>
        <w:rPr>
          <w:spacing w:val="40"/>
          <w:w w:val="125"/>
          <w:sz w:val="12"/>
        </w:rPr>
        <w:t xml:space="preserve"> </w:t>
      </w:r>
      <w:r>
        <w:rPr>
          <w:w w:val="125"/>
          <w:sz w:val="12"/>
        </w:rPr>
        <w:t>US</w:t>
      </w:r>
      <w:r>
        <w:rPr>
          <w:spacing w:val="-1"/>
          <w:w w:val="125"/>
          <w:sz w:val="12"/>
        </w:rPr>
        <w:t xml:space="preserve"> </w:t>
      </w:r>
      <w:r>
        <w:rPr>
          <w:w w:val="125"/>
          <w:sz w:val="12"/>
        </w:rPr>
        <w:t>stocks.</w:t>
      </w:r>
      <w:r>
        <w:rPr>
          <w:spacing w:val="-2"/>
          <w:w w:val="125"/>
          <w:sz w:val="12"/>
        </w:rPr>
        <w:t xml:space="preserve"> </w:t>
      </w:r>
      <w:r>
        <w:rPr>
          <w:w w:val="125"/>
          <w:sz w:val="12"/>
        </w:rPr>
        <w:t>Panel</w:t>
      </w:r>
      <w:r>
        <w:rPr>
          <w:spacing w:val="-2"/>
          <w:w w:val="125"/>
          <w:sz w:val="12"/>
        </w:rPr>
        <w:t xml:space="preserve"> </w:t>
      </w:r>
      <w:r>
        <w:rPr>
          <w:w w:val="125"/>
          <w:sz w:val="12"/>
        </w:rPr>
        <w:t>B</w:t>
      </w:r>
      <w:r>
        <w:rPr>
          <w:spacing w:val="-3"/>
          <w:w w:val="125"/>
          <w:sz w:val="12"/>
        </w:rPr>
        <w:t xml:space="preserve"> </w:t>
      </w:r>
      <w:r>
        <w:rPr>
          <w:w w:val="125"/>
          <w:sz w:val="12"/>
        </w:rPr>
        <w:t>reports</w:t>
      </w:r>
      <w:r>
        <w:rPr>
          <w:spacing w:val="-1"/>
          <w:w w:val="125"/>
          <w:sz w:val="12"/>
        </w:rPr>
        <w:t xml:space="preserve"> </w:t>
      </w:r>
      <w:r>
        <w:rPr>
          <w:w w:val="125"/>
          <w:sz w:val="12"/>
        </w:rPr>
        <w:t>results</w:t>
      </w:r>
      <w:r>
        <w:rPr>
          <w:spacing w:val="-2"/>
          <w:w w:val="125"/>
          <w:sz w:val="12"/>
        </w:rPr>
        <w:t xml:space="preserve"> </w:t>
      </w:r>
      <w:r>
        <w:rPr>
          <w:w w:val="125"/>
          <w:sz w:val="12"/>
        </w:rPr>
        <w:t>using</w:t>
      </w:r>
      <w:r>
        <w:rPr>
          <w:spacing w:val="-2"/>
          <w:w w:val="125"/>
          <w:sz w:val="12"/>
        </w:rPr>
        <w:t xml:space="preserve"> </w:t>
      </w:r>
      <w:r>
        <w:rPr>
          <w:w w:val="125"/>
          <w:sz w:val="12"/>
        </w:rPr>
        <w:t>the</w:t>
      </w:r>
      <w:r>
        <w:rPr>
          <w:spacing w:val="-3"/>
          <w:w w:val="125"/>
          <w:sz w:val="12"/>
        </w:rPr>
        <w:t xml:space="preserve"> </w:t>
      </w:r>
      <w:hyperlink w:anchor="_bookmark29" w:history="1">
        <w:r>
          <w:rPr>
            <w:color w:val="000066"/>
            <w:w w:val="125"/>
            <w:sz w:val="12"/>
          </w:rPr>
          <w:t>Asness,</w:t>
        </w:r>
        <w:r>
          <w:rPr>
            <w:color w:val="000066"/>
            <w:spacing w:val="-1"/>
            <w:w w:val="125"/>
            <w:sz w:val="12"/>
          </w:rPr>
          <w:t xml:space="preserve"> </w:t>
        </w:r>
        <w:r>
          <w:rPr>
            <w:color w:val="000066"/>
            <w:w w:val="125"/>
            <w:sz w:val="12"/>
          </w:rPr>
          <w:t>Moskowitz,</w:t>
        </w:r>
        <w:r>
          <w:rPr>
            <w:color w:val="000066"/>
            <w:spacing w:val="-3"/>
            <w:w w:val="125"/>
            <w:sz w:val="12"/>
          </w:rPr>
          <w:t xml:space="preserve"> </w:t>
        </w:r>
        <w:r>
          <w:rPr>
            <w:color w:val="000066"/>
            <w:w w:val="125"/>
            <w:sz w:val="12"/>
          </w:rPr>
          <w:t>and</w:t>
        </w:r>
        <w:r>
          <w:rPr>
            <w:color w:val="000066"/>
            <w:spacing w:val="-1"/>
            <w:w w:val="125"/>
            <w:sz w:val="12"/>
          </w:rPr>
          <w:t xml:space="preserve"> </w:t>
        </w:r>
        <w:r>
          <w:rPr>
            <w:color w:val="000066"/>
            <w:w w:val="125"/>
            <w:sz w:val="12"/>
          </w:rPr>
          <w:t>Pedersen</w:t>
        </w:r>
        <w:r>
          <w:rPr>
            <w:color w:val="000066"/>
            <w:spacing w:val="-2"/>
            <w:w w:val="125"/>
            <w:sz w:val="12"/>
          </w:rPr>
          <w:t xml:space="preserve"> </w:t>
        </w:r>
        <w:r>
          <w:rPr>
            <w:color w:val="000066"/>
            <w:w w:val="125"/>
            <w:sz w:val="12"/>
          </w:rPr>
          <w:t>(2010)</w:t>
        </w:r>
      </w:hyperlink>
      <w:r>
        <w:rPr>
          <w:color w:val="000066"/>
          <w:spacing w:val="-2"/>
          <w:w w:val="125"/>
          <w:sz w:val="12"/>
        </w:rPr>
        <w:t xml:space="preserve"> </w:t>
      </w:r>
      <w:r>
        <w:rPr>
          <w:w w:val="125"/>
          <w:sz w:val="12"/>
        </w:rPr>
        <w:t>value</w:t>
      </w:r>
      <w:r>
        <w:rPr>
          <w:spacing w:val="-1"/>
          <w:w w:val="125"/>
          <w:sz w:val="12"/>
        </w:rPr>
        <w:t xml:space="preserve"> </w:t>
      </w:r>
      <w:r>
        <w:rPr>
          <w:w w:val="125"/>
          <w:sz w:val="12"/>
        </w:rPr>
        <w:t>and</w:t>
      </w:r>
      <w:r>
        <w:rPr>
          <w:spacing w:val="-2"/>
          <w:w w:val="125"/>
          <w:sz w:val="12"/>
        </w:rPr>
        <w:t xml:space="preserve"> </w:t>
      </w:r>
      <w:r>
        <w:rPr>
          <w:w w:val="125"/>
          <w:sz w:val="12"/>
        </w:rPr>
        <w:t>momentum</w:t>
      </w:r>
      <w:r>
        <w:rPr>
          <w:spacing w:val="-2"/>
          <w:w w:val="125"/>
          <w:sz w:val="12"/>
        </w:rPr>
        <w:t xml:space="preserve"> </w:t>
      </w:r>
      <w:r>
        <w:rPr>
          <w:w w:val="125"/>
          <w:sz w:val="12"/>
        </w:rPr>
        <w:t>‘‘everywhere‘‘</w:t>
      </w:r>
      <w:r>
        <w:rPr>
          <w:spacing w:val="-2"/>
          <w:w w:val="125"/>
          <w:sz w:val="12"/>
        </w:rPr>
        <w:t xml:space="preserve"> </w:t>
      </w:r>
      <w:r>
        <w:rPr>
          <w:w w:val="125"/>
          <w:sz w:val="12"/>
        </w:rPr>
        <w:t>factors</w:t>
      </w:r>
      <w:r>
        <w:rPr>
          <w:spacing w:val="-2"/>
          <w:w w:val="125"/>
          <w:sz w:val="12"/>
        </w:rPr>
        <w:t xml:space="preserve"> </w:t>
      </w:r>
      <w:r>
        <w:rPr>
          <w:w w:val="125"/>
          <w:sz w:val="12"/>
        </w:rPr>
        <w:t>instead</w:t>
      </w:r>
      <w:r>
        <w:rPr>
          <w:spacing w:val="-1"/>
          <w:w w:val="125"/>
          <w:sz w:val="12"/>
        </w:rPr>
        <w:t xml:space="preserve"> </w:t>
      </w:r>
      <w:r>
        <w:rPr>
          <w:w w:val="125"/>
          <w:sz w:val="12"/>
        </w:rPr>
        <w:t>of</w:t>
      </w:r>
      <w:r>
        <w:rPr>
          <w:spacing w:val="-2"/>
          <w:w w:val="125"/>
          <w:sz w:val="12"/>
        </w:rPr>
        <w:t xml:space="preserve"> </w:t>
      </w:r>
      <w:r>
        <w:rPr>
          <w:w w:val="125"/>
          <w:sz w:val="12"/>
        </w:rPr>
        <w:t>the</w:t>
      </w:r>
      <w:r>
        <w:rPr>
          <w:spacing w:val="-3"/>
          <w:w w:val="125"/>
          <w:sz w:val="12"/>
        </w:rPr>
        <w:t xml:space="preserve"> </w:t>
      </w:r>
      <w:r>
        <w:rPr>
          <w:w w:val="125"/>
          <w:sz w:val="12"/>
        </w:rPr>
        <w:t>Fama</w:t>
      </w:r>
      <w:r>
        <w:rPr>
          <w:spacing w:val="-2"/>
          <w:w w:val="125"/>
          <w:sz w:val="12"/>
        </w:rPr>
        <w:t xml:space="preserve"> </w:t>
      </w:r>
      <w:r>
        <w:rPr>
          <w:w w:val="125"/>
          <w:sz w:val="12"/>
        </w:rPr>
        <w:t>and</w:t>
      </w:r>
      <w:r>
        <w:rPr>
          <w:spacing w:val="40"/>
          <w:w w:val="125"/>
          <w:sz w:val="12"/>
        </w:rPr>
        <w:t xml:space="preserve"> </w:t>
      </w:r>
      <w:r>
        <w:rPr>
          <w:w w:val="125"/>
          <w:sz w:val="12"/>
        </w:rPr>
        <w:t>French</w:t>
      </w:r>
      <w:r>
        <w:rPr>
          <w:spacing w:val="39"/>
          <w:w w:val="125"/>
          <w:sz w:val="12"/>
        </w:rPr>
        <w:t xml:space="preserve"> </w:t>
      </w:r>
      <w:r>
        <w:rPr>
          <w:w w:val="125"/>
          <w:sz w:val="12"/>
        </w:rPr>
        <w:t>factors,</w:t>
      </w:r>
      <w:r>
        <w:rPr>
          <w:spacing w:val="40"/>
          <w:w w:val="125"/>
          <w:sz w:val="12"/>
        </w:rPr>
        <w:t xml:space="preserve"> </w:t>
      </w:r>
      <w:r>
        <w:rPr>
          <w:w w:val="125"/>
          <w:sz w:val="12"/>
        </w:rPr>
        <w:t>which</w:t>
      </w:r>
      <w:r>
        <w:rPr>
          <w:spacing w:val="39"/>
          <w:w w:val="125"/>
          <w:sz w:val="12"/>
        </w:rPr>
        <w:t xml:space="preserve"> </w:t>
      </w:r>
      <w:r>
        <w:rPr>
          <w:w w:val="125"/>
          <w:sz w:val="12"/>
        </w:rPr>
        <w:t>capture</w:t>
      </w:r>
      <w:r>
        <w:rPr>
          <w:spacing w:val="39"/>
          <w:w w:val="125"/>
          <w:sz w:val="12"/>
        </w:rPr>
        <w:t xml:space="preserve"> </w:t>
      </w:r>
      <w:r>
        <w:rPr>
          <w:w w:val="125"/>
          <w:sz w:val="12"/>
        </w:rPr>
        <w:t>the</w:t>
      </w:r>
      <w:r>
        <w:rPr>
          <w:spacing w:val="39"/>
          <w:w w:val="125"/>
          <w:sz w:val="12"/>
        </w:rPr>
        <w:t xml:space="preserve"> </w:t>
      </w:r>
      <w:r>
        <w:rPr>
          <w:w w:val="125"/>
          <w:sz w:val="12"/>
        </w:rPr>
        <w:t>premiums</w:t>
      </w:r>
      <w:r>
        <w:rPr>
          <w:spacing w:val="39"/>
          <w:w w:val="125"/>
          <w:sz w:val="12"/>
        </w:rPr>
        <w:t xml:space="preserve"> </w:t>
      </w:r>
      <w:r>
        <w:rPr>
          <w:w w:val="125"/>
          <w:sz w:val="12"/>
        </w:rPr>
        <w:t>to</w:t>
      </w:r>
      <w:r>
        <w:rPr>
          <w:spacing w:val="39"/>
          <w:w w:val="125"/>
          <w:sz w:val="12"/>
        </w:rPr>
        <w:t xml:space="preserve"> </w:t>
      </w:r>
      <w:r>
        <w:rPr>
          <w:w w:val="125"/>
          <w:sz w:val="12"/>
        </w:rPr>
        <w:t>value</w:t>
      </w:r>
      <w:r>
        <w:rPr>
          <w:spacing w:val="40"/>
          <w:w w:val="125"/>
          <w:sz w:val="12"/>
        </w:rPr>
        <w:t xml:space="preserve"> </w:t>
      </w:r>
      <w:r>
        <w:rPr>
          <w:w w:val="125"/>
          <w:sz w:val="12"/>
        </w:rPr>
        <w:t>and</w:t>
      </w:r>
      <w:r>
        <w:rPr>
          <w:spacing w:val="39"/>
          <w:w w:val="125"/>
          <w:sz w:val="12"/>
        </w:rPr>
        <w:t xml:space="preserve"> </w:t>
      </w:r>
      <w:r>
        <w:rPr>
          <w:w w:val="125"/>
          <w:sz w:val="12"/>
        </w:rPr>
        <w:t>cross-sectional</w:t>
      </w:r>
      <w:r>
        <w:rPr>
          <w:spacing w:val="39"/>
          <w:w w:val="125"/>
          <w:sz w:val="12"/>
        </w:rPr>
        <w:t xml:space="preserve"> </w:t>
      </w:r>
      <w:r>
        <w:rPr>
          <w:w w:val="125"/>
          <w:sz w:val="12"/>
        </w:rPr>
        <w:t>momentum</w:t>
      </w:r>
      <w:r>
        <w:rPr>
          <w:spacing w:val="40"/>
          <w:w w:val="125"/>
          <w:sz w:val="12"/>
        </w:rPr>
        <w:t xml:space="preserve"> </w:t>
      </w:r>
      <w:r>
        <w:rPr>
          <w:w w:val="125"/>
          <w:sz w:val="12"/>
        </w:rPr>
        <w:t>globally</w:t>
      </w:r>
      <w:r>
        <w:rPr>
          <w:spacing w:val="39"/>
          <w:w w:val="125"/>
          <w:sz w:val="12"/>
        </w:rPr>
        <w:t xml:space="preserve"> </w:t>
      </w:r>
      <w:r>
        <w:rPr>
          <w:w w:val="125"/>
          <w:sz w:val="12"/>
        </w:rPr>
        <w:t>across</w:t>
      </w:r>
      <w:r>
        <w:rPr>
          <w:spacing w:val="39"/>
          <w:w w:val="125"/>
          <w:sz w:val="12"/>
        </w:rPr>
        <w:t xml:space="preserve"> </w:t>
      </w:r>
      <w:r>
        <w:rPr>
          <w:w w:val="125"/>
          <w:sz w:val="12"/>
        </w:rPr>
        <w:t>asset</w:t>
      </w:r>
      <w:r>
        <w:rPr>
          <w:spacing w:val="40"/>
          <w:w w:val="125"/>
          <w:sz w:val="12"/>
        </w:rPr>
        <w:t xml:space="preserve"> </w:t>
      </w:r>
      <w:r>
        <w:rPr>
          <w:w w:val="125"/>
          <w:sz w:val="12"/>
        </w:rPr>
        <w:t>classes.</w:t>
      </w:r>
      <w:r>
        <w:rPr>
          <w:spacing w:val="40"/>
          <w:w w:val="125"/>
          <w:sz w:val="12"/>
        </w:rPr>
        <w:t xml:space="preserve"> </w:t>
      </w:r>
      <w:r>
        <w:rPr>
          <w:w w:val="125"/>
          <w:sz w:val="12"/>
        </w:rPr>
        <w:t>Panel</w:t>
      </w:r>
      <w:r>
        <w:rPr>
          <w:spacing w:val="39"/>
          <w:w w:val="125"/>
          <w:sz w:val="12"/>
        </w:rPr>
        <w:t xml:space="preserve"> </w:t>
      </w:r>
      <w:r>
        <w:rPr>
          <w:w w:val="125"/>
          <w:sz w:val="12"/>
        </w:rPr>
        <w:t>C</w:t>
      </w:r>
      <w:r>
        <w:rPr>
          <w:spacing w:val="39"/>
          <w:w w:val="125"/>
          <w:sz w:val="12"/>
        </w:rPr>
        <w:t xml:space="preserve"> </w:t>
      </w:r>
      <w:r>
        <w:rPr>
          <w:w w:val="125"/>
          <w:sz w:val="12"/>
        </w:rPr>
        <w:t>reports</w:t>
      </w:r>
      <w:r>
        <w:rPr>
          <w:spacing w:val="39"/>
          <w:w w:val="125"/>
          <w:sz w:val="12"/>
        </w:rPr>
        <w:t xml:space="preserve"> </w:t>
      </w:r>
      <w:r>
        <w:rPr>
          <w:w w:val="125"/>
          <w:sz w:val="12"/>
        </w:rPr>
        <w:t>results</w:t>
      </w:r>
      <w:r>
        <w:rPr>
          <w:spacing w:val="40"/>
          <w:w w:val="125"/>
          <w:sz w:val="12"/>
        </w:rPr>
        <w:t xml:space="preserve"> </w:t>
      </w:r>
      <w:r>
        <w:rPr>
          <w:w w:val="125"/>
          <w:sz w:val="12"/>
        </w:rPr>
        <w:t>from</w:t>
      </w:r>
      <w:r>
        <w:rPr>
          <w:spacing w:val="40"/>
          <w:w w:val="125"/>
          <w:sz w:val="12"/>
        </w:rPr>
        <w:t xml:space="preserve"> </w:t>
      </w:r>
      <w:r>
        <w:rPr>
          <w:w w:val="125"/>
          <w:sz w:val="12"/>
        </w:rPr>
        <w:t>regressions of the time series momentum returns on the market (MSCI World Index), volatility (VIX), funding liquidity (TED spread), and sentiment</w:t>
      </w:r>
      <w:r>
        <w:rPr>
          <w:spacing w:val="40"/>
          <w:w w:val="125"/>
          <w:sz w:val="12"/>
        </w:rPr>
        <w:t xml:space="preserve"> </w:t>
      </w:r>
      <w:r>
        <w:rPr>
          <w:w w:val="125"/>
          <w:sz w:val="12"/>
        </w:rPr>
        <w:t xml:space="preserve">variables from </w:t>
      </w:r>
      <w:hyperlink w:anchor="_bookmark30" w:history="1">
        <w:r>
          <w:rPr>
            <w:color w:val="000066"/>
            <w:w w:val="125"/>
            <w:sz w:val="12"/>
          </w:rPr>
          <w:t>Baker and Wurgler (2006</w:t>
        </w:r>
      </w:hyperlink>
      <w:r>
        <w:rPr>
          <w:w w:val="125"/>
          <w:sz w:val="12"/>
        </w:rPr>
        <w:t>,</w:t>
      </w:r>
      <w:r>
        <w:rPr>
          <w:spacing w:val="22"/>
          <w:w w:val="125"/>
          <w:sz w:val="12"/>
        </w:rPr>
        <w:t xml:space="preserve"> </w:t>
      </w:r>
      <w:hyperlink w:anchor="_bookmark31" w:history="1">
        <w:r>
          <w:rPr>
            <w:color w:val="000066"/>
            <w:w w:val="125"/>
            <w:sz w:val="12"/>
          </w:rPr>
          <w:t>2007)</w:t>
        </w:r>
      </w:hyperlink>
      <w:r>
        <w:rPr>
          <w:w w:val="125"/>
          <w:sz w:val="12"/>
        </w:rPr>
        <w:t>, as well as</w:t>
      </w:r>
      <w:r>
        <w:rPr>
          <w:spacing w:val="22"/>
          <w:w w:val="125"/>
          <w:sz w:val="12"/>
        </w:rPr>
        <w:t xml:space="preserve"> </w:t>
      </w:r>
      <w:r>
        <w:rPr>
          <w:w w:val="125"/>
          <w:sz w:val="12"/>
        </w:rPr>
        <w:t>their extremes.</w:t>
      </w:r>
    </w:p>
    <w:p w14:paraId="73EE5265" w14:textId="77777777" w:rsidR="00F1267E" w:rsidRDefault="00260777">
      <w:pPr>
        <w:pStyle w:val="Corpsdetexte"/>
        <w:spacing w:before="7"/>
        <w:rPr>
          <w:sz w:val="3"/>
        </w:rPr>
      </w:pPr>
      <w:r>
        <w:rPr>
          <w:noProof/>
          <w:sz w:val="3"/>
        </w:rPr>
        <mc:AlternateContent>
          <mc:Choice Requires="wps">
            <w:drawing>
              <wp:anchor distT="0" distB="0" distL="0" distR="0" simplePos="0" relativeHeight="487619072" behindDoc="1" locked="0" layoutInCell="1" allowOverlap="1" wp14:anchorId="307BE6C6" wp14:editId="1C511785">
                <wp:simplePos x="0" y="0"/>
                <wp:positionH relativeFrom="page">
                  <wp:posOffset>518401</wp:posOffset>
                </wp:positionH>
                <wp:positionV relativeFrom="paragraph">
                  <wp:posOffset>41783</wp:posOffset>
                </wp:positionV>
                <wp:extent cx="5921375" cy="6985"/>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B5E8A5" id="Graphic 125" o:spid="_x0000_s1026" style="position:absolute;margin-left:40.8pt;margin-top:3.3pt;width:466.25pt;height:.55pt;z-index:-15697408;visibility:visible;mso-wrap-style:square;mso-wrap-distance-left:0;mso-wrap-distance-top:0;mso-wrap-distance-right:0;mso-wrap-distance-bottom:0;mso-position-horizontal:absolute;mso-position-horizontal-relative:page;mso-position-vertical:absolute;mso-position-vertical-relative:text;v-text-anchor:top" coordsize="59213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" path="m5921273,l,,,6480r5921273,l5921273,xe" fillcolor="black" stroked="f">
                <v:path arrowok="t"/>
                <w10:wrap type="topAndBottom" anchorx="page"/>
              </v:shape>
            </w:pict>
          </mc:Fallback>
        </mc:AlternateContent>
      </w:r>
    </w:p>
    <w:p w14:paraId="18DBD119" w14:textId="77777777" w:rsidR="00F1267E" w:rsidRDefault="00260777">
      <w:pPr>
        <w:spacing w:before="96"/>
        <w:ind w:left="228"/>
        <w:rPr>
          <w:sz w:val="12"/>
        </w:rPr>
      </w:pPr>
      <w:r>
        <w:rPr>
          <w:i/>
          <w:w w:val="125"/>
          <w:sz w:val="12"/>
        </w:rPr>
        <w:t>Panel</w:t>
      </w:r>
      <w:r>
        <w:rPr>
          <w:i/>
          <w:spacing w:val="-2"/>
          <w:w w:val="125"/>
          <w:sz w:val="12"/>
        </w:rPr>
        <w:t xml:space="preserve"> </w:t>
      </w:r>
      <w:r>
        <w:rPr>
          <w:i/>
          <w:w w:val="125"/>
          <w:sz w:val="12"/>
        </w:rPr>
        <w:t>A</w:t>
      </w:r>
      <w:r>
        <w:rPr>
          <w:w w:val="125"/>
          <w:sz w:val="12"/>
        </w:rPr>
        <w:t>:</w:t>
      </w:r>
      <w:r>
        <w:rPr>
          <w:spacing w:val="-1"/>
          <w:w w:val="125"/>
          <w:sz w:val="12"/>
        </w:rPr>
        <w:t xml:space="preserve"> </w:t>
      </w:r>
      <w:r>
        <w:rPr>
          <w:w w:val="125"/>
          <w:sz w:val="12"/>
        </w:rPr>
        <w:t>Fama</w:t>
      </w:r>
      <w:r>
        <w:rPr>
          <w:spacing w:val="-1"/>
          <w:w w:val="125"/>
          <w:sz w:val="12"/>
        </w:rPr>
        <w:t xml:space="preserve"> </w:t>
      </w:r>
      <w:r>
        <w:rPr>
          <w:w w:val="125"/>
          <w:sz w:val="12"/>
        </w:rPr>
        <w:t>and</w:t>
      </w:r>
      <w:r>
        <w:rPr>
          <w:spacing w:val="-1"/>
          <w:w w:val="125"/>
          <w:sz w:val="12"/>
        </w:rPr>
        <w:t xml:space="preserve"> </w:t>
      </w:r>
      <w:r>
        <w:rPr>
          <w:w w:val="125"/>
          <w:sz w:val="12"/>
        </w:rPr>
        <w:t>French</w:t>
      </w:r>
      <w:r>
        <w:rPr>
          <w:spacing w:val="-1"/>
          <w:w w:val="125"/>
          <w:sz w:val="12"/>
        </w:rPr>
        <w:t xml:space="preserve"> </w:t>
      </w:r>
      <w:r>
        <w:rPr>
          <w:spacing w:val="-2"/>
          <w:w w:val="125"/>
          <w:sz w:val="12"/>
        </w:rPr>
        <w:t>factors</w:t>
      </w:r>
    </w:p>
    <w:p w14:paraId="43F16ED8" w14:textId="77777777" w:rsidR="00F1267E" w:rsidRDefault="00F1267E">
      <w:pPr>
        <w:pStyle w:val="Corpsdetexte"/>
        <w:spacing w:before="9"/>
        <w:rPr>
          <w:sz w:val="8"/>
        </w:rPr>
      </w:pPr>
    </w:p>
    <w:tbl>
      <w:tblPr>
        <w:tblStyle w:val="TableNormal"/>
        <w:tblW w:w="0" w:type="auto"/>
        <w:tblInd w:w="115" w:type="dxa"/>
        <w:tblLayout w:type="fixed"/>
        <w:tblLook w:val="01E0" w:firstRow="1" w:lastRow="1" w:firstColumn="1" w:lastColumn="1" w:noHBand="0" w:noVBand="0"/>
      </w:tblPr>
      <w:tblGrid>
        <w:gridCol w:w="120"/>
        <w:gridCol w:w="1447"/>
        <w:gridCol w:w="751"/>
        <w:gridCol w:w="1111"/>
        <w:gridCol w:w="1254"/>
        <w:gridCol w:w="1226"/>
        <w:gridCol w:w="3417"/>
      </w:tblGrid>
      <w:tr w:rsidR="00F1267E" w14:paraId="453983FC" w14:textId="77777777">
        <w:trPr>
          <w:trHeight w:val="499"/>
        </w:trPr>
        <w:tc>
          <w:tcPr>
            <w:tcW w:w="1567" w:type="dxa"/>
            <w:gridSpan w:val="2"/>
            <w:tcBorders>
              <w:bottom w:val="single" w:sz="6" w:space="0" w:color="000000"/>
            </w:tcBorders>
          </w:tcPr>
          <w:p w14:paraId="2036283E" w14:textId="77777777" w:rsidR="00F1267E" w:rsidRDefault="00F1267E">
            <w:pPr>
              <w:pStyle w:val="TableParagraph"/>
              <w:spacing w:before="0"/>
              <w:rPr>
                <w:sz w:val="14"/>
              </w:rPr>
            </w:pPr>
          </w:p>
        </w:tc>
        <w:tc>
          <w:tcPr>
            <w:tcW w:w="751" w:type="dxa"/>
            <w:tcBorders>
              <w:top w:val="single" w:sz="4" w:space="0" w:color="000000"/>
              <w:bottom w:val="single" w:sz="6" w:space="0" w:color="000000"/>
            </w:tcBorders>
          </w:tcPr>
          <w:p w14:paraId="58B288D8" w14:textId="77777777" w:rsidR="00F1267E" w:rsidRDefault="00260777">
            <w:pPr>
              <w:pStyle w:val="TableParagraph"/>
              <w:spacing w:before="96"/>
              <w:ind w:left="146"/>
              <w:rPr>
                <w:sz w:val="12"/>
              </w:rPr>
            </w:pPr>
            <w:r>
              <w:rPr>
                <w:spacing w:val="-4"/>
                <w:w w:val="105"/>
                <w:sz w:val="12"/>
              </w:rPr>
              <w:t>MSCI</w:t>
            </w:r>
          </w:p>
          <w:p w14:paraId="5438BAC2" w14:textId="77777777" w:rsidR="00F1267E" w:rsidRDefault="00260777">
            <w:pPr>
              <w:pStyle w:val="TableParagraph"/>
              <w:spacing w:before="33"/>
              <w:ind w:left="111"/>
              <w:rPr>
                <w:sz w:val="12"/>
              </w:rPr>
            </w:pPr>
            <w:r>
              <w:rPr>
                <w:spacing w:val="-2"/>
                <w:w w:val="125"/>
                <w:sz w:val="12"/>
              </w:rPr>
              <w:t>World</w:t>
            </w:r>
          </w:p>
        </w:tc>
        <w:tc>
          <w:tcPr>
            <w:tcW w:w="1111" w:type="dxa"/>
            <w:tcBorders>
              <w:top w:val="single" w:sz="4" w:space="0" w:color="000000"/>
              <w:bottom w:val="single" w:sz="6" w:space="0" w:color="000000"/>
            </w:tcBorders>
          </w:tcPr>
          <w:p w14:paraId="1F617AB9" w14:textId="77777777" w:rsidR="00F1267E" w:rsidRDefault="00260777">
            <w:pPr>
              <w:pStyle w:val="TableParagraph"/>
              <w:spacing w:before="96"/>
              <w:ind w:right="106"/>
              <w:jc w:val="center"/>
              <w:rPr>
                <w:sz w:val="12"/>
              </w:rPr>
            </w:pPr>
            <w:r>
              <w:rPr>
                <w:spacing w:val="-5"/>
                <w:w w:val="105"/>
                <w:sz w:val="12"/>
              </w:rPr>
              <w:t>SMB</w:t>
            </w:r>
          </w:p>
        </w:tc>
        <w:tc>
          <w:tcPr>
            <w:tcW w:w="1254" w:type="dxa"/>
            <w:tcBorders>
              <w:top w:val="single" w:sz="4" w:space="0" w:color="000000"/>
              <w:bottom w:val="single" w:sz="6" w:space="0" w:color="000000"/>
            </w:tcBorders>
          </w:tcPr>
          <w:p w14:paraId="79ADC14D" w14:textId="77777777" w:rsidR="00F1267E" w:rsidRDefault="00260777">
            <w:pPr>
              <w:pStyle w:val="TableParagraph"/>
              <w:spacing w:before="96"/>
              <w:ind w:right="30"/>
              <w:jc w:val="center"/>
              <w:rPr>
                <w:sz w:val="12"/>
              </w:rPr>
            </w:pPr>
            <w:r>
              <w:rPr>
                <w:spacing w:val="-5"/>
                <w:w w:val="110"/>
                <w:sz w:val="12"/>
              </w:rPr>
              <w:t>HML</w:t>
            </w:r>
          </w:p>
        </w:tc>
        <w:tc>
          <w:tcPr>
            <w:tcW w:w="1226" w:type="dxa"/>
            <w:tcBorders>
              <w:top w:val="single" w:sz="4" w:space="0" w:color="000000"/>
              <w:bottom w:val="single" w:sz="6" w:space="0" w:color="000000"/>
            </w:tcBorders>
          </w:tcPr>
          <w:p w14:paraId="19DDACB9" w14:textId="77777777" w:rsidR="00F1267E" w:rsidRDefault="00260777">
            <w:pPr>
              <w:pStyle w:val="TableParagraph"/>
              <w:spacing w:before="96"/>
              <w:ind w:right="68"/>
              <w:jc w:val="center"/>
              <w:rPr>
                <w:sz w:val="12"/>
              </w:rPr>
            </w:pPr>
            <w:r>
              <w:rPr>
                <w:spacing w:val="-5"/>
                <w:w w:val="110"/>
                <w:sz w:val="12"/>
              </w:rPr>
              <w:t>UMD</w:t>
            </w:r>
          </w:p>
        </w:tc>
        <w:tc>
          <w:tcPr>
            <w:tcW w:w="3417" w:type="dxa"/>
            <w:tcBorders>
              <w:top w:val="single" w:sz="4" w:space="0" w:color="000000"/>
              <w:bottom w:val="single" w:sz="6" w:space="0" w:color="000000"/>
            </w:tcBorders>
          </w:tcPr>
          <w:p w14:paraId="6837F186" w14:textId="77777777" w:rsidR="00F1267E" w:rsidRDefault="00260777">
            <w:pPr>
              <w:pStyle w:val="TableParagraph"/>
              <w:tabs>
                <w:tab w:val="left" w:pos="2379"/>
              </w:tabs>
              <w:spacing w:before="96"/>
              <w:ind w:left="465"/>
              <w:rPr>
                <w:sz w:val="12"/>
              </w:rPr>
            </w:pPr>
            <w:r>
              <w:rPr>
                <w:spacing w:val="-2"/>
                <w:w w:val="130"/>
                <w:sz w:val="12"/>
              </w:rPr>
              <w:t>Intercept</w:t>
            </w:r>
            <w:r>
              <w:rPr>
                <w:sz w:val="12"/>
              </w:rPr>
              <w:tab/>
            </w:r>
            <w:r>
              <w:rPr>
                <w:i/>
                <w:spacing w:val="-5"/>
                <w:w w:val="130"/>
                <w:sz w:val="12"/>
              </w:rPr>
              <w:t>R</w:t>
            </w:r>
            <w:r>
              <w:rPr>
                <w:spacing w:val="-5"/>
                <w:w w:val="130"/>
                <w:sz w:val="12"/>
                <w:vertAlign w:val="superscript"/>
              </w:rPr>
              <w:t>2</w:t>
            </w:r>
          </w:p>
        </w:tc>
      </w:tr>
      <w:tr w:rsidR="00F1267E" w14:paraId="44A81A39" w14:textId="77777777">
        <w:trPr>
          <w:trHeight w:val="254"/>
        </w:trPr>
        <w:tc>
          <w:tcPr>
            <w:tcW w:w="120" w:type="dxa"/>
            <w:tcBorders>
              <w:top w:val="single" w:sz="6" w:space="0" w:color="000000"/>
            </w:tcBorders>
          </w:tcPr>
          <w:p w14:paraId="4A894060" w14:textId="77777777" w:rsidR="00F1267E" w:rsidRDefault="00F1267E">
            <w:pPr>
              <w:pStyle w:val="TableParagraph"/>
              <w:spacing w:before="0"/>
              <w:rPr>
                <w:sz w:val="14"/>
              </w:rPr>
            </w:pPr>
          </w:p>
        </w:tc>
        <w:tc>
          <w:tcPr>
            <w:tcW w:w="1447" w:type="dxa"/>
            <w:tcBorders>
              <w:top w:val="single" w:sz="6" w:space="0" w:color="000000"/>
            </w:tcBorders>
          </w:tcPr>
          <w:p w14:paraId="0E7776F3" w14:textId="77777777" w:rsidR="00F1267E" w:rsidRDefault="00260777">
            <w:pPr>
              <w:pStyle w:val="TableParagraph"/>
              <w:spacing w:before="94"/>
              <w:ind w:right="108"/>
              <w:jc w:val="right"/>
              <w:rPr>
                <w:sz w:val="12"/>
              </w:rPr>
            </w:pPr>
            <w:r>
              <w:rPr>
                <w:spacing w:val="-2"/>
                <w:w w:val="120"/>
                <w:sz w:val="12"/>
              </w:rPr>
              <w:t>Coefficient</w:t>
            </w:r>
          </w:p>
        </w:tc>
        <w:tc>
          <w:tcPr>
            <w:tcW w:w="751" w:type="dxa"/>
            <w:tcBorders>
              <w:top w:val="single" w:sz="6" w:space="0" w:color="000000"/>
            </w:tcBorders>
          </w:tcPr>
          <w:p w14:paraId="181AF41D" w14:textId="77777777" w:rsidR="00F1267E" w:rsidRDefault="00260777">
            <w:pPr>
              <w:pStyle w:val="TableParagraph"/>
              <w:spacing w:before="94"/>
              <w:ind w:left="173"/>
              <w:rPr>
                <w:sz w:val="12"/>
              </w:rPr>
            </w:pPr>
            <w:r>
              <w:rPr>
                <w:spacing w:val="-4"/>
                <w:w w:val="125"/>
                <w:sz w:val="12"/>
              </w:rPr>
              <w:t>0.09</w:t>
            </w:r>
          </w:p>
        </w:tc>
        <w:tc>
          <w:tcPr>
            <w:tcW w:w="1111" w:type="dxa"/>
            <w:tcBorders>
              <w:top w:val="single" w:sz="6" w:space="0" w:color="000000"/>
            </w:tcBorders>
          </w:tcPr>
          <w:p w14:paraId="5D13B9FA" w14:textId="77777777" w:rsidR="00F1267E" w:rsidRDefault="00260777">
            <w:pPr>
              <w:pStyle w:val="TableParagraph"/>
              <w:spacing w:before="94"/>
              <w:ind w:right="92"/>
              <w:jc w:val="center"/>
              <w:rPr>
                <w:sz w:val="12"/>
              </w:rPr>
            </w:pPr>
            <w:r>
              <w:rPr>
                <w:rFonts w:ascii="Georgia" w:hAnsi="Georgia"/>
                <w:sz w:val="12"/>
              </w:rPr>
              <w:t>—</w:t>
            </w:r>
            <w:r>
              <w:rPr>
                <w:rFonts w:ascii="Georgia" w:hAnsi="Georgia"/>
                <w:spacing w:val="-16"/>
                <w:sz w:val="12"/>
              </w:rPr>
              <w:t xml:space="preserve"> </w:t>
            </w:r>
            <w:r>
              <w:rPr>
                <w:spacing w:val="-4"/>
                <w:w w:val="115"/>
                <w:sz w:val="12"/>
              </w:rPr>
              <w:t>0.05</w:t>
            </w:r>
          </w:p>
        </w:tc>
        <w:tc>
          <w:tcPr>
            <w:tcW w:w="1254" w:type="dxa"/>
            <w:tcBorders>
              <w:top w:val="single" w:sz="6" w:space="0" w:color="000000"/>
            </w:tcBorders>
          </w:tcPr>
          <w:p w14:paraId="58D2838F" w14:textId="77777777" w:rsidR="00F1267E" w:rsidRDefault="00260777">
            <w:pPr>
              <w:pStyle w:val="TableParagraph"/>
              <w:spacing w:before="94"/>
              <w:ind w:right="17"/>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1226" w:type="dxa"/>
            <w:tcBorders>
              <w:top w:val="single" w:sz="6" w:space="0" w:color="000000"/>
            </w:tcBorders>
          </w:tcPr>
          <w:p w14:paraId="1F0DF9B1" w14:textId="77777777" w:rsidR="00F1267E" w:rsidRDefault="00260777">
            <w:pPr>
              <w:pStyle w:val="TableParagraph"/>
              <w:spacing w:before="94"/>
              <w:ind w:left="2" w:right="68"/>
              <w:jc w:val="center"/>
              <w:rPr>
                <w:sz w:val="12"/>
              </w:rPr>
            </w:pPr>
            <w:r>
              <w:rPr>
                <w:spacing w:val="-4"/>
                <w:w w:val="125"/>
                <w:sz w:val="12"/>
              </w:rPr>
              <w:t>0.28</w:t>
            </w:r>
          </w:p>
        </w:tc>
        <w:tc>
          <w:tcPr>
            <w:tcW w:w="3417" w:type="dxa"/>
            <w:tcBorders>
              <w:top w:val="single" w:sz="6" w:space="0" w:color="000000"/>
            </w:tcBorders>
          </w:tcPr>
          <w:p w14:paraId="7630AEA0" w14:textId="77777777" w:rsidR="00F1267E" w:rsidRDefault="00260777">
            <w:pPr>
              <w:pStyle w:val="TableParagraph"/>
              <w:tabs>
                <w:tab w:val="left" w:pos="2328"/>
              </w:tabs>
              <w:spacing w:before="94"/>
              <w:ind w:left="569"/>
              <w:rPr>
                <w:sz w:val="12"/>
              </w:rPr>
            </w:pPr>
            <w:r>
              <w:rPr>
                <w:spacing w:val="-2"/>
                <w:w w:val="110"/>
                <w:sz w:val="12"/>
              </w:rPr>
              <w:t>1.58%</w:t>
            </w:r>
            <w:r>
              <w:rPr>
                <w:sz w:val="12"/>
              </w:rPr>
              <w:tab/>
            </w:r>
            <w:r>
              <w:rPr>
                <w:spacing w:val="-5"/>
                <w:w w:val="110"/>
                <w:sz w:val="12"/>
              </w:rPr>
              <w:t>14%</w:t>
            </w:r>
          </w:p>
        </w:tc>
      </w:tr>
      <w:tr w:rsidR="00F1267E" w14:paraId="3BD8F51A" w14:textId="77777777">
        <w:trPr>
          <w:trHeight w:val="171"/>
        </w:trPr>
        <w:tc>
          <w:tcPr>
            <w:tcW w:w="120" w:type="dxa"/>
          </w:tcPr>
          <w:p w14:paraId="0002DE58" w14:textId="77777777" w:rsidR="00F1267E" w:rsidRDefault="00F1267E">
            <w:pPr>
              <w:pStyle w:val="TableParagraph"/>
              <w:spacing w:before="0"/>
              <w:rPr>
                <w:sz w:val="10"/>
              </w:rPr>
            </w:pPr>
          </w:p>
        </w:tc>
        <w:tc>
          <w:tcPr>
            <w:tcW w:w="1447" w:type="dxa"/>
          </w:tcPr>
          <w:p w14:paraId="09187D16" w14:textId="77777777" w:rsidR="00F1267E" w:rsidRDefault="00260777">
            <w:pPr>
              <w:pStyle w:val="TableParagraph"/>
              <w:spacing w:before="0" w:line="149" w:lineRule="exact"/>
              <w:ind w:left="30"/>
              <w:rPr>
                <w:sz w:val="12"/>
              </w:rPr>
            </w:pPr>
            <w:r>
              <w:rPr>
                <w:w w:val="130"/>
                <w:position w:val="6"/>
                <w:sz w:val="12"/>
              </w:rPr>
              <w:t>Monthly</w:t>
            </w:r>
            <w:r>
              <w:rPr>
                <w:spacing w:val="74"/>
                <w:w w:val="130"/>
                <w:position w:val="6"/>
                <w:sz w:val="12"/>
              </w:rPr>
              <w:t xml:space="preserve"> </w:t>
            </w:r>
            <w:r>
              <w:rPr>
                <w:w w:val="130"/>
                <w:sz w:val="12"/>
              </w:rPr>
              <w:t>(</w:t>
            </w:r>
            <w:r>
              <w:rPr>
                <w:i/>
                <w:w w:val="130"/>
                <w:sz w:val="12"/>
              </w:rPr>
              <w:t>t</w:t>
            </w:r>
            <w:r>
              <w:rPr>
                <w:w w:val="130"/>
                <w:sz w:val="12"/>
              </w:rPr>
              <w:t>-</w:t>
            </w:r>
            <w:r>
              <w:rPr>
                <w:spacing w:val="-2"/>
                <w:w w:val="130"/>
                <w:sz w:val="12"/>
              </w:rPr>
              <w:t>Stat)</w:t>
            </w:r>
          </w:p>
        </w:tc>
        <w:tc>
          <w:tcPr>
            <w:tcW w:w="751" w:type="dxa"/>
          </w:tcPr>
          <w:p w14:paraId="0B83616E" w14:textId="77777777" w:rsidR="00F1267E" w:rsidRDefault="00260777">
            <w:pPr>
              <w:pStyle w:val="TableParagraph"/>
              <w:ind w:left="123"/>
              <w:rPr>
                <w:sz w:val="12"/>
              </w:rPr>
            </w:pPr>
            <w:r>
              <w:rPr>
                <w:spacing w:val="-2"/>
                <w:w w:val="125"/>
                <w:sz w:val="12"/>
              </w:rPr>
              <w:t>(1.89)</w:t>
            </w:r>
          </w:p>
        </w:tc>
        <w:tc>
          <w:tcPr>
            <w:tcW w:w="1111" w:type="dxa"/>
          </w:tcPr>
          <w:p w14:paraId="4A3D6F41" w14:textId="77777777" w:rsidR="00F1267E" w:rsidRDefault="00260777">
            <w:pPr>
              <w:pStyle w:val="TableParagraph"/>
              <w:ind w:right="106"/>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0.84)</w:t>
            </w:r>
          </w:p>
        </w:tc>
        <w:tc>
          <w:tcPr>
            <w:tcW w:w="1254" w:type="dxa"/>
          </w:tcPr>
          <w:p w14:paraId="31E1FD7F" w14:textId="77777777" w:rsidR="00F1267E" w:rsidRDefault="00260777">
            <w:pPr>
              <w:pStyle w:val="TableParagraph"/>
              <w:ind w:right="31"/>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0.21)</w:t>
            </w:r>
          </w:p>
        </w:tc>
        <w:tc>
          <w:tcPr>
            <w:tcW w:w="1226" w:type="dxa"/>
          </w:tcPr>
          <w:p w14:paraId="45C6B0FA" w14:textId="77777777" w:rsidR="00F1267E" w:rsidRDefault="00260777">
            <w:pPr>
              <w:pStyle w:val="TableParagraph"/>
              <w:ind w:left="2" w:right="68"/>
              <w:jc w:val="center"/>
              <w:rPr>
                <w:sz w:val="12"/>
              </w:rPr>
            </w:pPr>
            <w:r>
              <w:rPr>
                <w:spacing w:val="-2"/>
                <w:w w:val="125"/>
                <w:sz w:val="12"/>
              </w:rPr>
              <w:t>(6.78)</w:t>
            </w:r>
          </w:p>
        </w:tc>
        <w:tc>
          <w:tcPr>
            <w:tcW w:w="3417" w:type="dxa"/>
          </w:tcPr>
          <w:p w14:paraId="7280375E" w14:textId="77777777" w:rsidR="00F1267E" w:rsidRDefault="00260777">
            <w:pPr>
              <w:pStyle w:val="TableParagraph"/>
              <w:ind w:left="561"/>
              <w:rPr>
                <w:sz w:val="12"/>
              </w:rPr>
            </w:pPr>
            <w:r>
              <w:rPr>
                <w:spacing w:val="-2"/>
                <w:w w:val="125"/>
                <w:sz w:val="12"/>
              </w:rPr>
              <w:t>(7.99)</w:t>
            </w:r>
          </w:p>
        </w:tc>
      </w:tr>
      <w:tr w:rsidR="00F1267E" w14:paraId="5BCD8E2A" w14:textId="77777777">
        <w:trPr>
          <w:trHeight w:val="153"/>
        </w:trPr>
        <w:tc>
          <w:tcPr>
            <w:tcW w:w="120" w:type="dxa"/>
          </w:tcPr>
          <w:p w14:paraId="0D3FCC47" w14:textId="77777777" w:rsidR="00F1267E" w:rsidRDefault="00F1267E">
            <w:pPr>
              <w:pStyle w:val="TableParagraph"/>
              <w:spacing w:before="0"/>
              <w:rPr>
                <w:sz w:val="8"/>
              </w:rPr>
            </w:pPr>
          </w:p>
        </w:tc>
        <w:tc>
          <w:tcPr>
            <w:tcW w:w="1447" w:type="dxa"/>
          </w:tcPr>
          <w:p w14:paraId="638C6D7F" w14:textId="77777777" w:rsidR="00F1267E" w:rsidRDefault="00260777">
            <w:pPr>
              <w:pStyle w:val="TableParagraph"/>
              <w:spacing w:line="123" w:lineRule="exact"/>
              <w:ind w:right="108"/>
              <w:jc w:val="right"/>
              <w:rPr>
                <w:sz w:val="12"/>
              </w:rPr>
            </w:pPr>
            <w:r>
              <w:rPr>
                <w:spacing w:val="-2"/>
                <w:w w:val="120"/>
                <w:sz w:val="12"/>
              </w:rPr>
              <w:t>Coefficient</w:t>
            </w:r>
          </w:p>
        </w:tc>
        <w:tc>
          <w:tcPr>
            <w:tcW w:w="751" w:type="dxa"/>
          </w:tcPr>
          <w:p w14:paraId="1D5199B3" w14:textId="77777777" w:rsidR="00F1267E" w:rsidRDefault="00260777">
            <w:pPr>
              <w:pStyle w:val="TableParagraph"/>
              <w:spacing w:line="123" w:lineRule="exact"/>
              <w:ind w:left="173"/>
              <w:rPr>
                <w:sz w:val="12"/>
              </w:rPr>
            </w:pPr>
            <w:r>
              <w:rPr>
                <w:spacing w:val="-4"/>
                <w:w w:val="125"/>
                <w:sz w:val="12"/>
              </w:rPr>
              <w:t>0.07</w:t>
            </w:r>
          </w:p>
        </w:tc>
        <w:tc>
          <w:tcPr>
            <w:tcW w:w="1111" w:type="dxa"/>
          </w:tcPr>
          <w:p w14:paraId="5E822578" w14:textId="77777777" w:rsidR="00F1267E" w:rsidRDefault="00260777">
            <w:pPr>
              <w:pStyle w:val="TableParagraph"/>
              <w:spacing w:line="123" w:lineRule="exact"/>
              <w:ind w:right="93"/>
              <w:jc w:val="center"/>
              <w:rPr>
                <w:sz w:val="12"/>
              </w:rPr>
            </w:pPr>
            <w:r>
              <w:rPr>
                <w:rFonts w:ascii="Georgia" w:hAnsi="Georgia"/>
                <w:sz w:val="12"/>
              </w:rPr>
              <w:t>—</w:t>
            </w:r>
            <w:r>
              <w:rPr>
                <w:rFonts w:ascii="Georgia" w:hAnsi="Georgia"/>
                <w:spacing w:val="-16"/>
                <w:sz w:val="12"/>
              </w:rPr>
              <w:t xml:space="preserve"> </w:t>
            </w:r>
            <w:r>
              <w:rPr>
                <w:spacing w:val="-4"/>
                <w:w w:val="115"/>
                <w:sz w:val="12"/>
              </w:rPr>
              <w:t>0.18</w:t>
            </w:r>
          </w:p>
        </w:tc>
        <w:tc>
          <w:tcPr>
            <w:tcW w:w="1254" w:type="dxa"/>
          </w:tcPr>
          <w:p w14:paraId="41E44456" w14:textId="77777777" w:rsidR="00F1267E" w:rsidRDefault="00260777">
            <w:pPr>
              <w:pStyle w:val="TableParagraph"/>
              <w:spacing w:line="123" w:lineRule="exact"/>
              <w:ind w:right="30"/>
              <w:jc w:val="center"/>
              <w:rPr>
                <w:sz w:val="12"/>
              </w:rPr>
            </w:pPr>
            <w:r>
              <w:rPr>
                <w:spacing w:val="-4"/>
                <w:w w:val="125"/>
                <w:sz w:val="12"/>
              </w:rPr>
              <w:t>0.01</w:t>
            </w:r>
          </w:p>
        </w:tc>
        <w:tc>
          <w:tcPr>
            <w:tcW w:w="1226" w:type="dxa"/>
          </w:tcPr>
          <w:p w14:paraId="6D1E659D" w14:textId="77777777" w:rsidR="00F1267E" w:rsidRDefault="00260777">
            <w:pPr>
              <w:pStyle w:val="TableParagraph"/>
              <w:spacing w:line="123" w:lineRule="exact"/>
              <w:ind w:left="2" w:right="68"/>
              <w:jc w:val="center"/>
              <w:rPr>
                <w:sz w:val="12"/>
              </w:rPr>
            </w:pPr>
            <w:r>
              <w:rPr>
                <w:spacing w:val="-4"/>
                <w:w w:val="125"/>
                <w:sz w:val="12"/>
              </w:rPr>
              <w:t>0.32</w:t>
            </w:r>
          </w:p>
        </w:tc>
        <w:tc>
          <w:tcPr>
            <w:tcW w:w="3417" w:type="dxa"/>
          </w:tcPr>
          <w:p w14:paraId="422D3816" w14:textId="77777777" w:rsidR="00F1267E" w:rsidRDefault="00260777">
            <w:pPr>
              <w:pStyle w:val="TableParagraph"/>
              <w:tabs>
                <w:tab w:val="left" w:pos="2328"/>
              </w:tabs>
              <w:spacing w:line="123" w:lineRule="exact"/>
              <w:ind w:left="569"/>
              <w:rPr>
                <w:sz w:val="12"/>
              </w:rPr>
            </w:pPr>
            <w:r>
              <w:rPr>
                <w:spacing w:val="-2"/>
                <w:w w:val="110"/>
                <w:sz w:val="12"/>
              </w:rPr>
              <w:t>4.75%</w:t>
            </w:r>
            <w:r>
              <w:rPr>
                <w:sz w:val="12"/>
              </w:rPr>
              <w:tab/>
            </w:r>
            <w:r>
              <w:rPr>
                <w:spacing w:val="-5"/>
                <w:w w:val="110"/>
                <w:sz w:val="12"/>
              </w:rPr>
              <w:t>23%</w:t>
            </w:r>
          </w:p>
        </w:tc>
      </w:tr>
    </w:tbl>
    <w:p w14:paraId="77D3C9DB" w14:textId="77777777" w:rsidR="00F1267E" w:rsidRDefault="00260777">
      <w:pPr>
        <w:tabs>
          <w:tab w:val="left" w:pos="1799"/>
          <w:tab w:val="left" w:pos="2682"/>
          <w:tab w:val="left" w:pos="3967"/>
          <w:tab w:val="left" w:pos="5189"/>
          <w:tab w:val="left" w:pos="6579"/>
        </w:tabs>
        <w:spacing w:before="25"/>
        <w:ind w:left="228"/>
        <w:rPr>
          <w:sz w:val="12"/>
        </w:rPr>
      </w:pPr>
      <w:r>
        <w:rPr>
          <w:w w:val="125"/>
          <w:sz w:val="12"/>
        </w:rPr>
        <w:t>Quarterly</w:t>
      </w:r>
      <w:r>
        <w:rPr>
          <w:spacing w:val="70"/>
          <w:w w:val="125"/>
          <w:sz w:val="12"/>
        </w:rPr>
        <w:t xml:space="preserve"> </w:t>
      </w:r>
      <w:r>
        <w:rPr>
          <w:w w:val="125"/>
          <w:sz w:val="12"/>
        </w:rPr>
        <w:t>(</w:t>
      </w:r>
      <w:r>
        <w:rPr>
          <w:i/>
          <w:w w:val="125"/>
          <w:sz w:val="12"/>
        </w:rPr>
        <w:t>t</w:t>
      </w:r>
      <w:r>
        <w:rPr>
          <w:w w:val="125"/>
          <w:sz w:val="12"/>
        </w:rPr>
        <w:t>-</w:t>
      </w:r>
      <w:r>
        <w:rPr>
          <w:spacing w:val="-2"/>
          <w:w w:val="125"/>
          <w:sz w:val="12"/>
        </w:rPr>
        <w:t>Stat)</w:t>
      </w:r>
      <w:r>
        <w:rPr>
          <w:sz w:val="12"/>
        </w:rPr>
        <w:tab/>
      </w:r>
      <w:r>
        <w:rPr>
          <w:spacing w:val="-2"/>
          <w:w w:val="120"/>
          <w:sz w:val="12"/>
        </w:rPr>
        <w:t>(1.00)</w:t>
      </w:r>
      <w:r>
        <w:rPr>
          <w:sz w:val="12"/>
        </w:rPr>
        <w:tab/>
      </w: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5"/>
          <w:sz w:val="12"/>
        </w:rPr>
        <w:t>1.44)</w:t>
      </w:r>
      <w:r>
        <w:rPr>
          <w:sz w:val="12"/>
        </w:rPr>
        <w:tab/>
      </w:r>
      <w:r>
        <w:rPr>
          <w:spacing w:val="-2"/>
          <w:w w:val="125"/>
          <w:sz w:val="12"/>
        </w:rPr>
        <w:t>(0.11)</w:t>
      </w:r>
      <w:r>
        <w:rPr>
          <w:sz w:val="12"/>
        </w:rPr>
        <w:tab/>
      </w:r>
      <w:r>
        <w:rPr>
          <w:spacing w:val="-2"/>
          <w:w w:val="125"/>
          <w:sz w:val="12"/>
        </w:rPr>
        <w:t>(4.44)</w:t>
      </w:r>
      <w:r>
        <w:rPr>
          <w:sz w:val="12"/>
        </w:rPr>
        <w:tab/>
      </w:r>
      <w:r>
        <w:rPr>
          <w:spacing w:val="-2"/>
          <w:w w:val="125"/>
          <w:sz w:val="12"/>
        </w:rPr>
        <w:t>(7.73)</w:t>
      </w:r>
    </w:p>
    <w:p w14:paraId="12F3C648" w14:textId="77777777" w:rsidR="00F1267E" w:rsidRDefault="00260777">
      <w:pPr>
        <w:pStyle w:val="Corpsdetexte"/>
        <w:spacing w:before="3"/>
        <w:rPr>
          <w:sz w:val="6"/>
        </w:rPr>
      </w:pPr>
      <w:r>
        <w:rPr>
          <w:noProof/>
          <w:sz w:val="6"/>
        </w:rPr>
        <mc:AlternateContent>
          <mc:Choice Requires="wps">
            <w:drawing>
              <wp:anchor distT="0" distB="0" distL="0" distR="0" simplePos="0" relativeHeight="487619584" behindDoc="1" locked="0" layoutInCell="1" allowOverlap="1" wp14:anchorId="6DFFF7C5" wp14:editId="0FD13216">
                <wp:simplePos x="0" y="0"/>
                <wp:positionH relativeFrom="page">
                  <wp:posOffset>518401</wp:posOffset>
                </wp:positionH>
                <wp:positionV relativeFrom="paragraph">
                  <wp:posOffset>61233</wp:posOffset>
                </wp:positionV>
                <wp:extent cx="5921375" cy="6985"/>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3E8138" id="Graphic 126" o:spid="_x0000_s1026" style="position:absolute;margin-left:40.8pt;margin-top:4.8pt;width:466.25pt;height:.55pt;z-index:-15696896;visibility:visible;mso-wrap-style:square;mso-wrap-distance-left:0;mso-wrap-distance-top:0;mso-wrap-distance-right:0;mso-wrap-distance-bottom:0;mso-position-horizontal:absolute;mso-position-horizontal-relative:page;mso-position-vertical:absolute;mso-position-vertical-relative:text;v-text-anchor:top" coordsize="59213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" path="m5921273,l,,,6480r5921273,l5921273,xe" fillcolor="black" stroked="f">
                <v:path arrowok="t"/>
                <w10:wrap type="topAndBottom" anchorx="page"/>
              </v:shape>
            </w:pict>
          </mc:Fallback>
        </mc:AlternateContent>
      </w:r>
    </w:p>
    <w:p w14:paraId="2D0A650A" w14:textId="77777777" w:rsidR="00F1267E" w:rsidRDefault="00260777">
      <w:pPr>
        <w:spacing w:before="96"/>
        <w:ind w:left="228"/>
        <w:rPr>
          <w:sz w:val="12"/>
        </w:rPr>
      </w:pPr>
      <w:r>
        <w:rPr>
          <w:i/>
          <w:w w:val="125"/>
          <w:sz w:val="12"/>
        </w:rPr>
        <w:t>Panel</w:t>
      </w:r>
      <w:r>
        <w:rPr>
          <w:i/>
          <w:spacing w:val="-1"/>
          <w:w w:val="125"/>
          <w:sz w:val="12"/>
        </w:rPr>
        <w:t xml:space="preserve"> </w:t>
      </w:r>
      <w:r>
        <w:rPr>
          <w:i/>
          <w:w w:val="125"/>
          <w:sz w:val="12"/>
        </w:rPr>
        <w:t>B</w:t>
      </w:r>
      <w:r>
        <w:rPr>
          <w:w w:val="125"/>
          <w:sz w:val="12"/>
        </w:rPr>
        <w:t>:</w:t>
      </w:r>
      <w:r>
        <w:rPr>
          <w:spacing w:val="-1"/>
          <w:w w:val="125"/>
          <w:sz w:val="12"/>
        </w:rPr>
        <w:t xml:space="preserve"> </w:t>
      </w:r>
      <w:hyperlink w:anchor="_bookmark29" w:history="1">
        <w:r>
          <w:rPr>
            <w:color w:val="000066"/>
            <w:w w:val="125"/>
            <w:sz w:val="12"/>
          </w:rPr>
          <w:t>Asness,</w:t>
        </w:r>
        <w:r>
          <w:rPr>
            <w:color w:val="000066"/>
            <w:spacing w:val="-1"/>
            <w:w w:val="125"/>
            <w:sz w:val="12"/>
          </w:rPr>
          <w:t xml:space="preserve"> </w:t>
        </w:r>
        <w:r>
          <w:rPr>
            <w:color w:val="000066"/>
            <w:w w:val="125"/>
            <w:sz w:val="12"/>
          </w:rPr>
          <w:t>Moskowitz, and</w:t>
        </w:r>
        <w:r>
          <w:rPr>
            <w:color w:val="000066"/>
            <w:spacing w:val="-1"/>
            <w:w w:val="125"/>
            <w:sz w:val="12"/>
          </w:rPr>
          <w:t xml:space="preserve"> </w:t>
        </w:r>
        <w:r>
          <w:rPr>
            <w:color w:val="000066"/>
            <w:w w:val="125"/>
            <w:sz w:val="12"/>
          </w:rPr>
          <w:t>Pedersen (2010)</w:t>
        </w:r>
      </w:hyperlink>
      <w:r>
        <w:rPr>
          <w:color w:val="000066"/>
          <w:spacing w:val="-1"/>
          <w:w w:val="125"/>
          <w:sz w:val="12"/>
        </w:rPr>
        <w:t xml:space="preserve"> </w:t>
      </w:r>
      <w:r>
        <w:rPr>
          <w:spacing w:val="-2"/>
          <w:w w:val="125"/>
          <w:sz w:val="12"/>
        </w:rPr>
        <w:t>factors</w:t>
      </w:r>
    </w:p>
    <w:p w14:paraId="02D302E8" w14:textId="77777777" w:rsidR="00F1267E" w:rsidRDefault="00F1267E">
      <w:pPr>
        <w:rPr>
          <w:sz w:val="12"/>
        </w:rPr>
        <w:sectPr w:rsidR="00F1267E">
          <w:pgSz w:w="10890" w:h="14860"/>
          <w:pgMar w:top="820" w:right="708" w:bottom="280" w:left="708" w:header="629" w:footer="0" w:gutter="0"/>
          <w:cols w:space="720"/>
        </w:sectPr>
      </w:pPr>
    </w:p>
    <w:p w14:paraId="742342B0" w14:textId="77777777" w:rsidR="00F1267E" w:rsidRDefault="00F1267E">
      <w:pPr>
        <w:pStyle w:val="Corpsdetexte"/>
        <w:spacing w:before="64"/>
        <w:rPr>
          <w:sz w:val="12"/>
        </w:rPr>
      </w:pPr>
    </w:p>
    <w:p w14:paraId="07C253ED" w14:textId="77777777" w:rsidR="00F1267E" w:rsidRDefault="00260777">
      <w:pPr>
        <w:ind w:left="1821"/>
        <w:rPr>
          <w:sz w:val="12"/>
        </w:rPr>
      </w:pPr>
      <w:r>
        <w:rPr>
          <w:noProof/>
          <w:sz w:val="12"/>
        </w:rPr>
        <mc:AlternateContent>
          <mc:Choice Requires="wps">
            <w:drawing>
              <wp:anchor distT="0" distB="0" distL="0" distR="0" simplePos="0" relativeHeight="15762944" behindDoc="0" locked="0" layoutInCell="1" allowOverlap="1" wp14:anchorId="677B30A9" wp14:editId="7C06A5D9">
                <wp:simplePos x="0" y="0"/>
                <wp:positionH relativeFrom="page">
                  <wp:posOffset>594715</wp:posOffset>
                </wp:positionH>
                <wp:positionV relativeFrom="paragraph">
                  <wp:posOffset>-66603</wp:posOffset>
                </wp:positionV>
                <wp:extent cx="5845175" cy="635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175" cy="6350"/>
                        </a:xfrm>
                        <a:custGeom>
                          <a:avLst/>
                          <a:gdLst/>
                          <a:ahLst/>
                          <a:cxnLst/>
                          <a:rect l="l" t="t" r="r" b="b"/>
                          <a:pathLst>
                            <a:path w="5845175" h="6350">
                              <a:moveTo>
                                <a:pt x="5844959" y="0"/>
                              </a:moveTo>
                              <a:lnTo>
                                <a:pt x="0" y="0"/>
                              </a:lnTo>
                              <a:lnTo>
                                <a:pt x="0" y="5760"/>
                              </a:lnTo>
                              <a:lnTo>
                                <a:pt x="5844959" y="5760"/>
                              </a:lnTo>
                              <a:lnTo>
                                <a:pt x="58449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87DB97" id="Graphic 127" o:spid="_x0000_s1026" style="position:absolute;margin-left:46.85pt;margin-top:-5.25pt;width:460.25pt;height:.5pt;z-index:15762944;visibility:visible;mso-wrap-style:square;mso-wrap-distance-left:0;mso-wrap-distance-top:0;mso-wrap-distance-right:0;mso-wrap-distance-bottom:0;mso-position-horizontal:absolute;mso-position-horizontal-relative:page;mso-position-vertical:absolute;mso-position-vertical-relative:text;v-text-anchor:top" coordsize="58451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" path="m5844959,l,,,5760r5844959,l5844959,xe" fillcolor="black" stroked="f">
                <v:path arrowok="t"/>
                <w10:wrap anchorx="page"/>
              </v:shape>
            </w:pict>
          </mc:Fallback>
        </mc:AlternateContent>
      </w:r>
      <w:r>
        <w:rPr>
          <w:spacing w:val="-4"/>
          <w:w w:val="105"/>
          <w:sz w:val="12"/>
        </w:rPr>
        <w:t>MSCI</w:t>
      </w:r>
    </w:p>
    <w:p w14:paraId="451A6A90" w14:textId="77777777" w:rsidR="00F1267E" w:rsidRDefault="00260777">
      <w:pPr>
        <w:spacing w:before="34"/>
        <w:ind w:left="1786"/>
        <w:rPr>
          <w:sz w:val="12"/>
        </w:rPr>
      </w:pPr>
      <w:r>
        <w:rPr>
          <w:spacing w:val="-2"/>
          <w:w w:val="125"/>
          <w:sz w:val="12"/>
        </w:rPr>
        <w:t>World</w:t>
      </w:r>
    </w:p>
    <w:p w14:paraId="2176EA62" w14:textId="77777777" w:rsidR="00F1267E" w:rsidRDefault="00260777">
      <w:pPr>
        <w:pStyle w:val="Corpsdetexte"/>
        <w:spacing w:before="64"/>
        <w:rPr>
          <w:sz w:val="12"/>
        </w:rPr>
      </w:pPr>
      <w:r>
        <w:br w:type="column"/>
      </w:r>
    </w:p>
    <w:p w14:paraId="6A0A83CC" w14:textId="77777777" w:rsidR="00F1267E" w:rsidRDefault="00260777">
      <w:pPr>
        <w:tabs>
          <w:tab w:val="left" w:pos="2986"/>
        </w:tabs>
        <w:spacing w:line="297" w:lineRule="auto"/>
        <w:ind w:left="2793" w:hanging="1365"/>
        <w:rPr>
          <w:sz w:val="12"/>
        </w:rPr>
      </w:pPr>
      <w:r>
        <w:rPr>
          <w:w w:val="120"/>
          <w:sz w:val="12"/>
        </w:rPr>
        <w:t>VAL Everywhere</w:t>
      </w:r>
      <w:r>
        <w:rPr>
          <w:sz w:val="12"/>
        </w:rPr>
        <w:tab/>
      </w:r>
      <w:r>
        <w:rPr>
          <w:sz w:val="12"/>
        </w:rPr>
        <w:tab/>
      </w:r>
      <w:r>
        <w:rPr>
          <w:spacing w:val="-4"/>
          <w:w w:val="120"/>
          <w:sz w:val="12"/>
        </w:rPr>
        <w:t>MOM</w:t>
      </w:r>
      <w:r>
        <w:rPr>
          <w:spacing w:val="40"/>
          <w:w w:val="120"/>
          <w:sz w:val="12"/>
        </w:rPr>
        <w:t xml:space="preserve"> </w:t>
      </w:r>
      <w:r>
        <w:rPr>
          <w:spacing w:val="-2"/>
          <w:w w:val="120"/>
          <w:sz w:val="12"/>
        </w:rPr>
        <w:t>Everywhere</w:t>
      </w:r>
    </w:p>
    <w:p w14:paraId="306F0CEA" w14:textId="77777777" w:rsidR="00F1267E" w:rsidRDefault="00260777">
      <w:pPr>
        <w:pStyle w:val="Corpsdetexte"/>
        <w:spacing w:before="64"/>
        <w:rPr>
          <w:sz w:val="12"/>
        </w:rPr>
      </w:pPr>
      <w:r>
        <w:br w:type="column"/>
      </w:r>
    </w:p>
    <w:p w14:paraId="2F4F44C0" w14:textId="77777777" w:rsidR="00F1267E" w:rsidRDefault="00260777">
      <w:pPr>
        <w:tabs>
          <w:tab w:val="left" w:pos="2623"/>
        </w:tabs>
        <w:ind w:left="710"/>
        <w:rPr>
          <w:sz w:val="12"/>
        </w:rPr>
      </w:pPr>
      <w:r>
        <w:rPr>
          <w:spacing w:val="-2"/>
          <w:w w:val="130"/>
          <w:sz w:val="12"/>
        </w:rPr>
        <w:t>Intercept</w:t>
      </w:r>
      <w:r>
        <w:rPr>
          <w:sz w:val="12"/>
        </w:rPr>
        <w:tab/>
      </w:r>
      <w:r>
        <w:rPr>
          <w:i/>
          <w:spacing w:val="-5"/>
          <w:w w:val="130"/>
          <w:sz w:val="12"/>
        </w:rPr>
        <w:t>R</w:t>
      </w:r>
      <w:r>
        <w:rPr>
          <w:spacing w:val="-5"/>
          <w:w w:val="130"/>
          <w:sz w:val="12"/>
          <w:vertAlign w:val="superscript"/>
        </w:rPr>
        <w:t>2</w:t>
      </w:r>
    </w:p>
    <w:p w14:paraId="0F0D4821" w14:textId="77777777" w:rsidR="00F1267E" w:rsidRDefault="00F1267E">
      <w:pPr>
        <w:rPr>
          <w:sz w:val="12"/>
        </w:rPr>
        <w:sectPr w:rsidR="00F1267E">
          <w:type w:val="continuous"/>
          <w:pgSz w:w="10890" w:h="14860"/>
          <w:pgMar w:top="600" w:right="708" w:bottom="280" w:left="708" w:header="629" w:footer="0" w:gutter="0"/>
          <w:cols w:num="3" w:space="720" w:equalWidth="0">
            <w:col w:w="2172" w:space="40"/>
            <w:col w:w="3522" w:space="39"/>
            <w:col w:w="3701"/>
          </w:cols>
        </w:sectPr>
      </w:pPr>
    </w:p>
    <w:p w14:paraId="0B94CD51" w14:textId="77777777" w:rsidR="00F1267E" w:rsidRDefault="00F1267E">
      <w:pPr>
        <w:pStyle w:val="Corpsdetexte"/>
        <w:spacing w:before="6"/>
        <w:rPr>
          <w:sz w:val="5"/>
        </w:rPr>
      </w:pPr>
    </w:p>
    <w:p w14:paraId="66956029" w14:textId="77777777" w:rsidR="00F1267E" w:rsidRDefault="00260777">
      <w:pPr>
        <w:spacing w:line="20" w:lineRule="exact"/>
        <w:ind w:left="108" w:right="-29"/>
        <w:rPr>
          <w:sz w:val="2"/>
        </w:rPr>
      </w:pPr>
      <w:r>
        <w:rPr>
          <w:noProof/>
          <w:sz w:val="2"/>
        </w:rPr>
        <mc:AlternateContent>
          <mc:Choice Requires="wpg">
            <w:drawing>
              <wp:inline distT="0" distB="0" distL="0" distR="0" wp14:anchorId="26156999" wp14:editId="1E80DE7D">
                <wp:extent cx="5921375" cy="6985"/>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6985"/>
                          <a:chOff x="0" y="0"/>
                          <a:chExt cx="5921375" cy="6985"/>
                        </a:xfrm>
                      </wpg:grpSpPr>
                      <wps:wsp>
                        <wps:cNvPr id="129" name="Graphic 129"/>
                        <wps:cNvSpPr/>
                        <wps:spPr>
                          <a:xfrm>
                            <a:off x="0" y="0"/>
                            <a:ext cx="5921375" cy="6985"/>
                          </a:xfrm>
                          <a:custGeom>
                            <a:avLst/>
                            <a:gdLst/>
                            <a:ahLst/>
                            <a:cxnLst/>
                            <a:rect l="l" t="t" r="r" b="b"/>
                            <a:pathLst>
                              <a:path w="5921375" h="6985">
                                <a:moveTo>
                                  <a:pt x="5921273" y="0"/>
                                </a:moveTo>
                                <a:lnTo>
                                  <a:pt x="0" y="0"/>
                                </a:lnTo>
                                <a:lnTo>
                                  <a:pt x="0" y="6479"/>
                                </a:lnTo>
                                <a:lnTo>
                                  <a:pt x="5921273" y="6479"/>
                                </a:lnTo>
                                <a:lnTo>
                                  <a:pt x="59212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56AB34" id="Group 128" o:spid="_x0000_s1026" style="width:466.25pt;height:.55pt;mso-position-horizontal-relative:char;mso-position-vertical-relative:line" coordsize="5921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">
                <v:shape id="Graphic 129" o:spid="_x0000_s1027" style="position:absolute;width:59213;height:69;visibility:visible;mso-wrap-style:square;v-text-anchor:top" coordsize="59213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" path="m5921273,l,,,6479r5921273,l5921273,xe" fillcolor="black" stroked="f">
                  <v:path arrowok="t"/>
                </v:shape>
                <w10:anchorlock/>
              </v:group>
            </w:pict>
          </mc:Fallback>
        </mc:AlternateContent>
      </w:r>
    </w:p>
    <w:p w14:paraId="0B96E688" w14:textId="77777777" w:rsidR="00F1267E" w:rsidRDefault="00260777">
      <w:pPr>
        <w:tabs>
          <w:tab w:val="left" w:pos="1847"/>
          <w:tab w:val="left" w:pos="4016"/>
          <w:tab w:val="left" w:pos="5238"/>
          <w:tab w:val="left" w:pos="6588"/>
          <w:tab w:val="left" w:pos="8346"/>
        </w:tabs>
        <w:spacing w:before="87"/>
        <w:ind w:left="912"/>
        <w:rPr>
          <w:sz w:val="12"/>
        </w:rPr>
      </w:pPr>
      <w:r>
        <w:rPr>
          <w:spacing w:val="-2"/>
          <w:w w:val="120"/>
          <w:sz w:val="12"/>
        </w:rPr>
        <w:t>Coefficient</w:t>
      </w:r>
      <w:r>
        <w:rPr>
          <w:sz w:val="12"/>
        </w:rPr>
        <w:tab/>
      </w:r>
      <w:r>
        <w:rPr>
          <w:spacing w:val="-4"/>
          <w:w w:val="120"/>
          <w:sz w:val="12"/>
        </w:rPr>
        <w:t>0.11</w:t>
      </w:r>
      <w:r>
        <w:rPr>
          <w:sz w:val="12"/>
        </w:rPr>
        <w:tab/>
      </w:r>
      <w:r>
        <w:rPr>
          <w:spacing w:val="-4"/>
          <w:w w:val="120"/>
          <w:sz w:val="12"/>
        </w:rPr>
        <w:t>0.14</w:t>
      </w:r>
      <w:r>
        <w:rPr>
          <w:sz w:val="12"/>
        </w:rPr>
        <w:tab/>
      </w:r>
      <w:r>
        <w:rPr>
          <w:spacing w:val="-4"/>
          <w:w w:val="120"/>
          <w:sz w:val="12"/>
        </w:rPr>
        <w:t>0.66</w:t>
      </w:r>
      <w:r>
        <w:rPr>
          <w:sz w:val="12"/>
        </w:rPr>
        <w:tab/>
      </w:r>
      <w:r>
        <w:rPr>
          <w:spacing w:val="-2"/>
          <w:w w:val="120"/>
          <w:sz w:val="12"/>
        </w:rPr>
        <w:t>1.09%</w:t>
      </w:r>
      <w:r>
        <w:rPr>
          <w:sz w:val="12"/>
        </w:rPr>
        <w:tab/>
      </w:r>
      <w:r>
        <w:rPr>
          <w:spacing w:val="-5"/>
          <w:w w:val="120"/>
          <w:sz w:val="12"/>
        </w:rPr>
        <w:t>30%</w:t>
      </w:r>
    </w:p>
    <w:tbl>
      <w:tblPr>
        <w:tblStyle w:val="TableNormal"/>
        <w:tblW w:w="0" w:type="auto"/>
        <w:tblInd w:w="115" w:type="dxa"/>
        <w:tblLayout w:type="fixed"/>
        <w:tblLook w:val="01E0" w:firstRow="1" w:lastRow="1" w:firstColumn="1" w:lastColumn="1" w:noHBand="0" w:noVBand="0"/>
      </w:tblPr>
      <w:tblGrid>
        <w:gridCol w:w="754"/>
        <w:gridCol w:w="820"/>
        <w:gridCol w:w="1382"/>
        <w:gridCol w:w="1695"/>
        <w:gridCol w:w="1306"/>
        <w:gridCol w:w="1578"/>
        <w:gridCol w:w="1790"/>
      </w:tblGrid>
      <w:tr w:rsidR="00F1267E" w14:paraId="1CF7B382" w14:textId="77777777">
        <w:trPr>
          <w:trHeight w:val="217"/>
        </w:trPr>
        <w:tc>
          <w:tcPr>
            <w:tcW w:w="754" w:type="dxa"/>
          </w:tcPr>
          <w:p w14:paraId="37169685" w14:textId="77777777" w:rsidR="00F1267E" w:rsidRDefault="00260777">
            <w:pPr>
              <w:pStyle w:val="TableParagraph"/>
              <w:spacing w:before="0" w:line="107" w:lineRule="exact"/>
              <w:ind w:left="70" w:right="1"/>
              <w:jc w:val="center"/>
              <w:rPr>
                <w:sz w:val="12"/>
              </w:rPr>
            </w:pPr>
            <w:r>
              <w:rPr>
                <w:spacing w:val="-2"/>
                <w:w w:val="125"/>
                <w:sz w:val="12"/>
              </w:rPr>
              <w:t>Monthly</w:t>
            </w:r>
          </w:p>
        </w:tc>
        <w:tc>
          <w:tcPr>
            <w:tcW w:w="820" w:type="dxa"/>
          </w:tcPr>
          <w:p w14:paraId="78993F1C" w14:textId="77777777" w:rsidR="00F1267E" w:rsidRDefault="00260777">
            <w:pPr>
              <w:pStyle w:val="TableParagraph"/>
              <w:spacing w:before="33"/>
              <w:ind w:left="49"/>
              <w:rPr>
                <w:sz w:val="12"/>
              </w:rPr>
            </w:pPr>
            <w:r>
              <w:rPr>
                <w:w w:val="125"/>
                <w:sz w:val="12"/>
              </w:rPr>
              <w:t>(</w:t>
            </w:r>
            <w:r>
              <w:rPr>
                <w:i/>
                <w:w w:val="125"/>
                <w:sz w:val="12"/>
              </w:rPr>
              <w:t>t</w:t>
            </w:r>
            <w:r>
              <w:rPr>
                <w:w w:val="125"/>
                <w:sz w:val="12"/>
              </w:rPr>
              <w:t>-</w:t>
            </w:r>
            <w:r>
              <w:rPr>
                <w:spacing w:val="-2"/>
                <w:w w:val="130"/>
                <w:sz w:val="12"/>
              </w:rPr>
              <w:t>Stat)</w:t>
            </w:r>
          </w:p>
        </w:tc>
        <w:tc>
          <w:tcPr>
            <w:tcW w:w="1382" w:type="dxa"/>
          </w:tcPr>
          <w:p w14:paraId="2A170A5D" w14:textId="77777777" w:rsidR="00F1267E" w:rsidRDefault="00260777">
            <w:pPr>
              <w:pStyle w:val="TableParagraph"/>
              <w:spacing w:before="33"/>
              <w:ind w:left="116"/>
              <w:rPr>
                <w:sz w:val="12"/>
              </w:rPr>
            </w:pPr>
            <w:r>
              <w:rPr>
                <w:spacing w:val="-2"/>
                <w:w w:val="125"/>
                <w:sz w:val="12"/>
              </w:rPr>
              <w:t>(2.67)</w:t>
            </w:r>
          </w:p>
        </w:tc>
        <w:tc>
          <w:tcPr>
            <w:tcW w:w="1695" w:type="dxa"/>
          </w:tcPr>
          <w:p w14:paraId="50F5488F" w14:textId="77777777" w:rsidR="00F1267E" w:rsidRDefault="00260777">
            <w:pPr>
              <w:pStyle w:val="TableParagraph"/>
              <w:spacing w:before="33"/>
              <w:ind w:right="429"/>
              <w:jc w:val="right"/>
              <w:rPr>
                <w:sz w:val="12"/>
              </w:rPr>
            </w:pPr>
            <w:r>
              <w:rPr>
                <w:spacing w:val="-2"/>
                <w:w w:val="125"/>
                <w:sz w:val="12"/>
              </w:rPr>
              <w:t>(2.02)</w:t>
            </w:r>
          </w:p>
        </w:tc>
        <w:tc>
          <w:tcPr>
            <w:tcW w:w="1306" w:type="dxa"/>
          </w:tcPr>
          <w:p w14:paraId="6CED6752" w14:textId="77777777" w:rsidR="00F1267E" w:rsidRDefault="00260777">
            <w:pPr>
              <w:pStyle w:val="TableParagraph"/>
              <w:spacing w:before="33"/>
              <w:ind w:right="82"/>
              <w:jc w:val="center"/>
              <w:rPr>
                <w:sz w:val="12"/>
              </w:rPr>
            </w:pPr>
            <w:r>
              <w:rPr>
                <w:spacing w:val="-2"/>
                <w:w w:val="125"/>
                <w:sz w:val="12"/>
              </w:rPr>
              <w:t>(9.74)</w:t>
            </w:r>
          </w:p>
        </w:tc>
        <w:tc>
          <w:tcPr>
            <w:tcW w:w="1578" w:type="dxa"/>
          </w:tcPr>
          <w:p w14:paraId="6AA198AB" w14:textId="77777777" w:rsidR="00F1267E" w:rsidRDefault="00260777">
            <w:pPr>
              <w:pStyle w:val="TableParagraph"/>
              <w:spacing w:before="33"/>
              <w:ind w:left="514"/>
              <w:rPr>
                <w:sz w:val="12"/>
              </w:rPr>
            </w:pPr>
            <w:r>
              <w:rPr>
                <w:spacing w:val="-2"/>
                <w:w w:val="125"/>
                <w:sz w:val="12"/>
              </w:rPr>
              <w:t>(5.40)</w:t>
            </w:r>
          </w:p>
        </w:tc>
        <w:tc>
          <w:tcPr>
            <w:tcW w:w="1790" w:type="dxa"/>
          </w:tcPr>
          <w:p w14:paraId="546AB6E8" w14:textId="77777777" w:rsidR="00F1267E" w:rsidRDefault="00F1267E">
            <w:pPr>
              <w:pStyle w:val="TableParagraph"/>
              <w:spacing w:before="0"/>
              <w:rPr>
                <w:sz w:val="14"/>
              </w:rPr>
            </w:pPr>
          </w:p>
        </w:tc>
      </w:tr>
      <w:tr w:rsidR="00F1267E" w14:paraId="50E46B36" w14:textId="77777777">
        <w:trPr>
          <w:trHeight w:val="171"/>
        </w:trPr>
        <w:tc>
          <w:tcPr>
            <w:tcW w:w="754" w:type="dxa"/>
          </w:tcPr>
          <w:p w14:paraId="65AE31CE" w14:textId="77777777" w:rsidR="00F1267E" w:rsidRDefault="00F1267E">
            <w:pPr>
              <w:pStyle w:val="TableParagraph"/>
              <w:spacing w:before="0"/>
              <w:rPr>
                <w:sz w:val="10"/>
              </w:rPr>
            </w:pPr>
          </w:p>
        </w:tc>
        <w:tc>
          <w:tcPr>
            <w:tcW w:w="820" w:type="dxa"/>
          </w:tcPr>
          <w:p w14:paraId="66B992C9" w14:textId="77777777" w:rsidR="00F1267E" w:rsidRDefault="00260777">
            <w:pPr>
              <w:pStyle w:val="TableParagraph"/>
              <w:spacing w:before="0" w:line="125" w:lineRule="exact"/>
              <w:ind w:left="49"/>
              <w:rPr>
                <w:sz w:val="12"/>
              </w:rPr>
            </w:pPr>
            <w:r>
              <w:rPr>
                <w:spacing w:val="-2"/>
                <w:w w:val="120"/>
                <w:sz w:val="12"/>
              </w:rPr>
              <w:t>Coefficient</w:t>
            </w:r>
          </w:p>
        </w:tc>
        <w:tc>
          <w:tcPr>
            <w:tcW w:w="1382" w:type="dxa"/>
          </w:tcPr>
          <w:p w14:paraId="784118E2" w14:textId="77777777" w:rsidR="00F1267E" w:rsidRDefault="00260777">
            <w:pPr>
              <w:pStyle w:val="TableParagraph"/>
              <w:spacing w:before="0" w:line="125" w:lineRule="exact"/>
              <w:ind w:left="165"/>
              <w:rPr>
                <w:sz w:val="12"/>
              </w:rPr>
            </w:pPr>
            <w:r>
              <w:rPr>
                <w:spacing w:val="-4"/>
                <w:w w:val="125"/>
                <w:sz w:val="12"/>
              </w:rPr>
              <w:t>0.12</w:t>
            </w:r>
          </w:p>
        </w:tc>
        <w:tc>
          <w:tcPr>
            <w:tcW w:w="1695" w:type="dxa"/>
          </w:tcPr>
          <w:p w14:paraId="74649D92" w14:textId="77777777" w:rsidR="00F1267E" w:rsidRDefault="00260777">
            <w:pPr>
              <w:pStyle w:val="TableParagraph"/>
              <w:spacing w:before="0" w:line="125" w:lineRule="exact"/>
              <w:ind w:right="478"/>
              <w:jc w:val="right"/>
              <w:rPr>
                <w:sz w:val="12"/>
              </w:rPr>
            </w:pPr>
            <w:r>
              <w:rPr>
                <w:spacing w:val="-4"/>
                <w:w w:val="125"/>
                <w:sz w:val="12"/>
              </w:rPr>
              <w:t>0.26</w:t>
            </w:r>
          </w:p>
        </w:tc>
        <w:tc>
          <w:tcPr>
            <w:tcW w:w="1306" w:type="dxa"/>
          </w:tcPr>
          <w:p w14:paraId="52FDD376" w14:textId="77777777" w:rsidR="00F1267E" w:rsidRDefault="00260777">
            <w:pPr>
              <w:pStyle w:val="TableParagraph"/>
              <w:spacing w:before="0" w:line="125" w:lineRule="exact"/>
              <w:ind w:right="82"/>
              <w:jc w:val="center"/>
              <w:rPr>
                <w:sz w:val="12"/>
              </w:rPr>
            </w:pPr>
            <w:r>
              <w:rPr>
                <w:spacing w:val="-4"/>
                <w:w w:val="125"/>
                <w:sz w:val="12"/>
              </w:rPr>
              <w:t>0.71</w:t>
            </w:r>
          </w:p>
        </w:tc>
        <w:tc>
          <w:tcPr>
            <w:tcW w:w="1578" w:type="dxa"/>
          </w:tcPr>
          <w:p w14:paraId="6EA64595" w14:textId="77777777" w:rsidR="00F1267E" w:rsidRDefault="00260777">
            <w:pPr>
              <w:pStyle w:val="TableParagraph"/>
              <w:spacing w:before="0" w:line="125" w:lineRule="exact"/>
              <w:ind w:left="521"/>
              <w:rPr>
                <w:sz w:val="12"/>
              </w:rPr>
            </w:pPr>
            <w:r>
              <w:rPr>
                <w:spacing w:val="-2"/>
                <w:w w:val="110"/>
                <w:sz w:val="12"/>
              </w:rPr>
              <w:t>2.93%</w:t>
            </w:r>
          </w:p>
        </w:tc>
        <w:tc>
          <w:tcPr>
            <w:tcW w:w="1790" w:type="dxa"/>
          </w:tcPr>
          <w:p w14:paraId="7BC85EA9" w14:textId="77777777" w:rsidR="00F1267E" w:rsidRDefault="00260777">
            <w:pPr>
              <w:pStyle w:val="TableParagraph"/>
              <w:spacing w:before="0" w:line="125" w:lineRule="exact"/>
              <w:ind w:right="145"/>
              <w:jc w:val="center"/>
              <w:rPr>
                <w:sz w:val="12"/>
              </w:rPr>
            </w:pPr>
            <w:r>
              <w:rPr>
                <w:spacing w:val="-5"/>
                <w:w w:val="105"/>
                <w:sz w:val="12"/>
              </w:rPr>
              <w:t>34%</w:t>
            </w:r>
          </w:p>
        </w:tc>
      </w:tr>
      <w:tr w:rsidR="00F1267E" w14:paraId="552F1347" w14:textId="77777777">
        <w:trPr>
          <w:trHeight w:val="242"/>
        </w:trPr>
        <w:tc>
          <w:tcPr>
            <w:tcW w:w="754" w:type="dxa"/>
            <w:tcBorders>
              <w:bottom w:val="single" w:sz="6" w:space="0" w:color="000000"/>
            </w:tcBorders>
          </w:tcPr>
          <w:p w14:paraId="65F1CD28" w14:textId="77777777" w:rsidR="00F1267E" w:rsidRDefault="00260777">
            <w:pPr>
              <w:pStyle w:val="TableParagraph"/>
              <w:spacing w:before="8"/>
              <w:ind w:left="70"/>
              <w:jc w:val="center"/>
              <w:rPr>
                <w:sz w:val="12"/>
              </w:rPr>
            </w:pPr>
            <w:r>
              <w:rPr>
                <w:spacing w:val="-2"/>
                <w:w w:val="125"/>
                <w:sz w:val="12"/>
              </w:rPr>
              <w:t>Quarterly</w:t>
            </w:r>
          </w:p>
        </w:tc>
        <w:tc>
          <w:tcPr>
            <w:tcW w:w="820" w:type="dxa"/>
            <w:tcBorders>
              <w:bottom w:val="single" w:sz="6" w:space="0" w:color="000000"/>
            </w:tcBorders>
          </w:tcPr>
          <w:p w14:paraId="08586FDF" w14:textId="77777777" w:rsidR="00F1267E" w:rsidRDefault="00260777">
            <w:pPr>
              <w:pStyle w:val="TableParagraph"/>
              <w:spacing w:before="0" w:line="125" w:lineRule="exact"/>
              <w:ind w:left="49"/>
              <w:rPr>
                <w:sz w:val="12"/>
              </w:rPr>
            </w:pPr>
            <w:r>
              <w:rPr>
                <w:w w:val="125"/>
                <w:sz w:val="12"/>
              </w:rPr>
              <w:t>(</w:t>
            </w:r>
            <w:r>
              <w:rPr>
                <w:i/>
                <w:w w:val="125"/>
                <w:sz w:val="12"/>
              </w:rPr>
              <w:t>t</w:t>
            </w:r>
            <w:r>
              <w:rPr>
                <w:w w:val="125"/>
                <w:sz w:val="12"/>
              </w:rPr>
              <w:t>-</w:t>
            </w:r>
            <w:r>
              <w:rPr>
                <w:spacing w:val="-2"/>
                <w:w w:val="130"/>
                <w:sz w:val="12"/>
              </w:rPr>
              <w:t>Stat)</w:t>
            </w:r>
          </w:p>
        </w:tc>
        <w:tc>
          <w:tcPr>
            <w:tcW w:w="1382" w:type="dxa"/>
            <w:tcBorders>
              <w:bottom w:val="single" w:sz="6" w:space="0" w:color="000000"/>
            </w:tcBorders>
          </w:tcPr>
          <w:p w14:paraId="43C8668C" w14:textId="77777777" w:rsidR="00F1267E" w:rsidRDefault="00260777">
            <w:pPr>
              <w:pStyle w:val="TableParagraph"/>
              <w:spacing w:before="0" w:line="125" w:lineRule="exact"/>
              <w:ind w:left="116"/>
              <w:rPr>
                <w:sz w:val="12"/>
              </w:rPr>
            </w:pPr>
            <w:r>
              <w:rPr>
                <w:spacing w:val="-2"/>
                <w:w w:val="125"/>
                <w:sz w:val="12"/>
              </w:rPr>
              <w:t>(1.81)</w:t>
            </w:r>
          </w:p>
        </w:tc>
        <w:tc>
          <w:tcPr>
            <w:tcW w:w="1695" w:type="dxa"/>
            <w:tcBorders>
              <w:bottom w:val="single" w:sz="6" w:space="0" w:color="000000"/>
            </w:tcBorders>
          </w:tcPr>
          <w:p w14:paraId="7A12ECF6" w14:textId="77777777" w:rsidR="00F1267E" w:rsidRDefault="00260777">
            <w:pPr>
              <w:pStyle w:val="TableParagraph"/>
              <w:spacing w:before="0" w:line="125" w:lineRule="exact"/>
              <w:ind w:right="428"/>
              <w:jc w:val="right"/>
              <w:rPr>
                <w:sz w:val="12"/>
              </w:rPr>
            </w:pPr>
            <w:r>
              <w:rPr>
                <w:spacing w:val="-2"/>
                <w:w w:val="125"/>
                <w:sz w:val="12"/>
              </w:rPr>
              <w:t>(2.45)</w:t>
            </w:r>
          </w:p>
        </w:tc>
        <w:tc>
          <w:tcPr>
            <w:tcW w:w="1306" w:type="dxa"/>
            <w:tcBorders>
              <w:bottom w:val="single" w:sz="6" w:space="0" w:color="000000"/>
            </w:tcBorders>
          </w:tcPr>
          <w:p w14:paraId="43198CFB" w14:textId="77777777" w:rsidR="00F1267E" w:rsidRDefault="00260777">
            <w:pPr>
              <w:pStyle w:val="TableParagraph"/>
              <w:spacing w:before="0" w:line="125" w:lineRule="exact"/>
              <w:ind w:right="82"/>
              <w:jc w:val="center"/>
              <w:rPr>
                <w:sz w:val="12"/>
              </w:rPr>
            </w:pPr>
            <w:r>
              <w:rPr>
                <w:spacing w:val="-2"/>
                <w:w w:val="125"/>
                <w:sz w:val="12"/>
              </w:rPr>
              <w:t>(6.47)</w:t>
            </w:r>
          </w:p>
        </w:tc>
        <w:tc>
          <w:tcPr>
            <w:tcW w:w="1578" w:type="dxa"/>
            <w:tcBorders>
              <w:bottom w:val="single" w:sz="6" w:space="0" w:color="000000"/>
            </w:tcBorders>
          </w:tcPr>
          <w:p w14:paraId="46425D83" w14:textId="77777777" w:rsidR="00F1267E" w:rsidRDefault="00260777">
            <w:pPr>
              <w:pStyle w:val="TableParagraph"/>
              <w:spacing w:before="0" w:line="125" w:lineRule="exact"/>
              <w:ind w:left="513"/>
              <w:rPr>
                <w:sz w:val="12"/>
              </w:rPr>
            </w:pPr>
            <w:r>
              <w:rPr>
                <w:spacing w:val="-2"/>
                <w:w w:val="125"/>
                <w:sz w:val="12"/>
              </w:rPr>
              <w:t>(4.12)</w:t>
            </w:r>
          </w:p>
        </w:tc>
        <w:tc>
          <w:tcPr>
            <w:tcW w:w="1790" w:type="dxa"/>
            <w:tcBorders>
              <w:bottom w:val="single" w:sz="6" w:space="0" w:color="000000"/>
            </w:tcBorders>
          </w:tcPr>
          <w:p w14:paraId="7B0A4CBE" w14:textId="77777777" w:rsidR="00F1267E" w:rsidRDefault="00F1267E">
            <w:pPr>
              <w:pStyle w:val="TableParagraph"/>
              <w:spacing w:before="0"/>
              <w:rPr>
                <w:sz w:val="14"/>
              </w:rPr>
            </w:pPr>
          </w:p>
        </w:tc>
      </w:tr>
    </w:tbl>
    <w:p w14:paraId="0A03672F" w14:textId="77777777" w:rsidR="00F1267E" w:rsidRDefault="00260777">
      <w:pPr>
        <w:spacing w:before="72"/>
        <w:ind w:left="228"/>
        <w:rPr>
          <w:sz w:val="12"/>
        </w:rPr>
      </w:pPr>
      <w:r>
        <w:rPr>
          <w:i/>
          <w:w w:val="125"/>
          <w:sz w:val="12"/>
        </w:rPr>
        <w:t>Panel</w:t>
      </w:r>
      <w:r>
        <w:rPr>
          <w:i/>
          <w:spacing w:val="3"/>
          <w:w w:val="125"/>
          <w:sz w:val="12"/>
        </w:rPr>
        <w:t xml:space="preserve"> </w:t>
      </w:r>
      <w:r>
        <w:rPr>
          <w:i/>
          <w:w w:val="125"/>
          <w:sz w:val="12"/>
        </w:rPr>
        <w:t>C</w:t>
      </w:r>
      <w:r>
        <w:rPr>
          <w:w w:val="125"/>
          <w:sz w:val="12"/>
        </w:rPr>
        <w:t>:</w:t>
      </w:r>
      <w:r>
        <w:rPr>
          <w:spacing w:val="4"/>
          <w:w w:val="125"/>
          <w:sz w:val="12"/>
        </w:rPr>
        <w:t xml:space="preserve"> </w:t>
      </w:r>
      <w:r>
        <w:rPr>
          <w:w w:val="125"/>
          <w:sz w:val="12"/>
        </w:rPr>
        <w:t>Market,</w:t>
      </w:r>
      <w:r>
        <w:rPr>
          <w:spacing w:val="4"/>
          <w:w w:val="125"/>
          <w:sz w:val="12"/>
        </w:rPr>
        <w:t xml:space="preserve"> </w:t>
      </w:r>
      <w:r>
        <w:rPr>
          <w:w w:val="125"/>
          <w:sz w:val="12"/>
        </w:rPr>
        <w:t>volatility,</w:t>
      </w:r>
      <w:r>
        <w:rPr>
          <w:spacing w:val="5"/>
          <w:w w:val="125"/>
          <w:sz w:val="12"/>
        </w:rPr>
        <w:t xml:space="preserve"> </w:t>
      </w:r>
      <w:r>
        <w:rPr>
          <w:w w:val="125"/>
          <w:sz w:val="12"/>
        </w:rPr>
        <w:t>liquidity,</w:t>
      </w:r>
      <w:r>
        <w:rPr>
          <w:spacing w:val="3"/>
          <w:w w:val="125"/>
          <w:sz w:val="12"/>
        </w:rPr>
        <w:t xml:space="preserve"> </w:t>
      </w:r>
      <w:r>
        <w:rPr>
          <w:w w:val="125"/>
          <w:sz w:val="12"/>
        </w:rPr>
        <w:t>and</w:t>
      </w:r>
      <w:r>
        <w:rPr>
          <w:spacing w:val="4"/>
          <w:w w:val="125"/>
          <w:sz w:val="12"/>
        </w:rPr>
        <w:t xml:space="preserve"> </w:t>
      </w:r>
      <w:r>
        <w:rPr>
          <w:w w:val="125"/>
          <w:sz w:val="12"/>
        </w:rPr>
        <w:t>sentiment</w:t>
      </w:r>
      <w:r>
        <w:rPr>
          <w:spacing w:val="4"/>
          <w:w w:val="125"/>
          <w:sz w:val="12"/>
        </w:rPr>
        <w:t xml:space="preserve"> </w:t>
      </w:r>
      <w:r>
        <w:rPr>
          <w:spacing w:val="-2"/>
          <w:w w:val="125"/>
          <w:sz w:val="12"/>
        </w:rPr>
        <w:t>extremes</w:t>
      </w:r>
    </w:p>
    <w:p w14:paraId="3F9A2820" w14:textId="77777777" w:rsidR="00F1267E" w:rsidRDefault="00260777">
      <w:pPr>
        <w:pStyle w:val="Corpsdetexte"/>
        <w:spacing w:before="4"/>
        <w:rPr>
          <w:sz w:val="6"/>
        </w:rPr>
      </w:pPr>
      <w:r>
        <w:rPr>
          <w:noProof/>
          <w:sz w:val="6"/>
        </w:rPr>
        <mc:AlternateContent>
          <mc:Choice Requires="wps">
            <w:drawing>
              <wp:anchor distT="0" distB="0" distL="0" distR="0" simplePos="0" relativeHeight="487620608" behindDoc="1" locked="0" layoutInCell="1" allowOverlap="1" wp14:anchorId="50E414F6" wp14:editId="5904FA02">
                <wp:simplePos x="0" y="0"/>
                <wp:positionH relativeFrom="page">
                  <wp:posOffset>594715</wp:posOffset>
                </wp:positionH>
                <wp:positionV relativeFrom="paragraph">
                  <wp:posOffset>61601</wp:posOffset>
                </wp:positionV>
                <wp:extent cx="5845175" cy="635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5175" cy="6350"/>
                        </a:xfrm>
                        <a:custGeom>
                          <a:avLst/>
                          <a:gdLst/>
                          <a:ahLst/>
                          <a:cxnLst/>
                          <a:rect l="l" t="t" r="r" b="b"/>
                          <a:pathLst>
                            <a:path w="5845175" h="6350">
                              <a:moveTo>
                                <a:pt x="5844959" y="0"/>
                              </a:moveTo>
                              <a:lnTo>
                                <a:pt x="0" y="0"/>
                              </a:lnTo>
                              <a:lnTo>
                                <a:pt x="0" y="5760"/>
                              </a:lnTo>
                              <a:lnTo>
                                <a:pt x="5844959" y="5760"/>
                              </a:lnTo>
                              <a:lnTo>
                                <a:pt x="58449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AE9D1" id="Graphic 130" o:spid="_x0000_s1026" style="position:absolute;margin-left:46.85pt;margin-top:4.85pt;width:460.25pt;height:.5pt;z-index:-15695872;visibility:visible;mso-wrap-style:square;mso-wrap-distance-left:0;mso-wrap-distance-top:0;mso-wrap-distance-right:0;mso-wrap-distance-bottom:0;mso-position-horizontal:absolute;mso-position-horizontal-relative:page;mso-position-vertical:absolute;mso-position-vertical-relative:text;v-text-anchor:top" coordsize="58451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" path="m5844959,l,,,5760r5844959,l5844959,xe" fillcolor="black" stroked="f">
                <v:path arrowok="t"/>
                <w10:wrap type="topAndBottom" anchorx="page"/>
              </v:shape>
            </w:pict>
          </mc:Fallback>
        </mc:AlternateContent>
      </w:r>
    </w:p>
    <w:p w14:paraId="18023A5B" w14:textId="77777777" w:rsidR="00F1267E" w:rsidRDefault="00F1267E">
      <w:pPr>
        <w:pStyle w:val="Corpsdetexte"/>
        <w:spacing w:before="1"/>
        <w:rPr>
          <w:sz w:val="6"/>
        </w:rPr>
      </w:pPr>
    </w:p>
    <w:p w14:paraId="288569A9" w14:textId="77777777" w:rsidR="00F1267E" w:rsidRDefault="00F1267E">
      <w:pPr>
        <w:pStyle w:val="Corpsdetexte"/>
        <w:rPr>
          <w:sz w:val="6"/>
        </w:rPr>
        <w:sectPr w:rsidR="00F1267E">
          <w:type w:val="continuous"/>
          <w:pgSz w:w="10890" w:h="14860"/>
          <w:pgMar w:top="600" w:right="708" w:bottom="280" w:left="708" w:header="629" w:footer="0" w:gutter="0"/>
          <w:cols w:space="720"/>
        </w:sectPr>
      </w:pPr>
    </w:p>
    <w:p w14:paraId="21333F81" w14:textId="77777777" w:rsidR="00F1267E" w:rsidRDefault="00260777">
      <w:pPr>
        <w:spacing w:before="26"/>
        <w:ind w:left="1821"/>
        <w:rPr>
          <w:sz w:val="12"/>
        </w:rPr>
      </w:pPr>
      <w:r>
        <w:rPr>
          <w:spacing w:val="-4"/>
          <w:w w:val="105"/>
          <w:sz w:val="12"/>
        </w:rPr>
        <w:t>MSCI</w:t>
      </w:r>
    </w:p>
    <w:p w14:paraId="4617F9CD" w14:textId="77777777" w:rsidR="00F1267E" w:rsidRDefault="00260777">
      <w:pPr>
        <w:spacing w:before="34"/>
        <w:ind w:left="1786"/>
        <w:rPr>
          <w:sz w:val="12"/>
        </w:rPr>
      </w:pPr>
      <w:r>
        <w:rPr>
          <w:spacing w:val="-2"/>
          <w:w w:val="125"/>
          <w:sz w:val="12"/>
        </w:rPr>
        <w:t>World</w:t>
      </w:r>
    </w:p>
    <w:p w14:paraId="20D70152" w14:textId="77777777" w:rsidR="00F1267E" w:rsidRDefault="00260777">
      <w:pPr>
        <w:spacing w:before="26" w:line="297" w:lineRule="auto"/>
        <w:ind w:left="471" w:hanging="129"/>
        <w:rPr>
          <w:sz w:val="12"/>
        </w:rPr>
      </w:pPr>
      <w:r>
        <w:br w:type="column"/>
      </w:r>
      <w:r>
        <w:rPr>
          <w:spacing w:val="-2"/>
          <w:w w:val="120"/>
          <w:sz w:val="12"/>
        </w:rPr>
        <w:t>MSCI</w:t>
      </w:r>
      <w:r>
        <w:rPr>
          <w:spacing w:val="-7"/>
          <w:w w:val="120"/>
          <w:sz w:val="12"/>
        </w:rPr>
        <w:t xml:space="preserve"> </w:t>
      </w:r>
      <w:r>
        <w:rPr>
          <w:spacing w:val="-2"/>
          <w:w w:val="120"/>
          <w:sz w:val="12"/>
        </w:rPr>
        <w:t>World</w:t>
      </w:r>
      <w:r>
        <w:rPr>
          <w:spacing w:val="40"/>
          <w:w w:val="125"/>
          <w:sz w:val="12"/>
        </w:rPr>
        <w:t xml:space="preserve"> </w:t>
      </w:r>
      <w:r>
        <w:rPr>
          <w:spacing w:val="-2"/>
          <w:w w:val="125"/>
          <w:sz w:val="12"/>
        </w:rPr>
        <w:t>squared</w:t>
      </w:r>
    </w:p>
    <w:p w14:paraId="735A6414" w14:textId="77777777" w:rsidR="00F1267E" w:rsidRDefault="00260777">
      <w:pPr>
        <w:tabs>
          <w:tab w:val="left" w:pos="1556"/>
        </w:tabs>
        <w:spacing w:before="26"/>
        <w:ind w:left="459"/>
        <w:rPr>
          <w:sz w:val="12"/>
        </w:rPr>
      </w:pPr>
      <w:r>
        <w:br w:type="column"/>
      </w:r>
      <w:r>
        <w:rPr>
          <w:w w:val="110"/>
          <w:sz w:val="12"/>
        </w:rPr>
        <w:t>TED</w:t>
      </w:r>
      <w:r>
        <w:rPr>
          <w:spacing w:val="-3"/>
          <w:w w:val="110"/>
          <w:sz w:val="12"/>
        </w:rPr>
        <w:t xml:space="preserve"> </w:t>
      </w:r>
      <w:r>
        <w:rPr>
          <w:spacing w:val="-2"/>
          <w:w w:val="120"/>
          <w:sz w:val="12"/>
        </w:rPr>
        <w:t>spread</w:t>
      </w:r>
      <w:r>
        <w:rPr>
          <w:sz w:val="12"/>
        </w:rPr>
        <w:tab/>
      </w:r>
      <w:r>
        <w:rPr>
          <w:w w:val="120"/>
          <w:sz w:val="12"/>
        </w:rPr>
        <w:t>TED</w:t>
      </w:r>
      <w:r>
        <w:rPr>
          <w:spacing w:val="3"/>
          <w:w w:val="120"/>
          <w:sz w:val="12"/>
        </w:rPr>
        <w:t xml:space="preserve"> </w:t>
      </w:r>
      <w:r>
        <w:rPr>
          <w:w w:val="120"/>
          <w:sz w:val="12"/>
        </w:rPr>
        <w:t>spread</w:t>
      </w:r>
      <w:r>
        <w:rPr>
          <w:spacing w:val="6"/>
          <w:w w:val="120"/>
          <w:sz w:val="12"/>
        </w:rPr>
        <w:t xml:space="preserve"> </w:t>
      </w:r>
      <w:r>
        <w:rPr>
          <w:spacing w:val="-5"/>
          <w:w w:val="120"/>
          <w:sz w:val="12"/>
        </w:rPr>
        <w:t>top</w:t>
      </w:r>
    </w:p>
    <w:p w14:paraId="6DBE436E" w14:textId="77777777" w:rsidR="00F1267E" w:rsidRDefault="00260777">
      <w:pPr>
        <w:spacing w:before="34"/>
        <w:ind w:left="1911"/>
        <w:rPr>
          <w:sz w:val="12"/>
        </w:rPr>
      </w:pPr>
      <w:r>
        <w:rPr>
          <w:spacing w:val="-5"/>
          <w:w w:val="105"/>
          <w:sz w:val="12"/>
        </w:rPr>
        <w:t>20%</w:t>
      </w:r>
    </w:p>
    <w:p w14:paraId="372DD004" w14:textId="77777777" w:rsidR="00F1267E" w:rsidRDefault="00260777">
      <w:pPr>
        <w:tabs>
          <w:tab w:val="left" w:pos="2209"/>
        </w:tabs>
        <w:spacing w:before="26"/>
        <w:ind w:left="769"/>
        <w:rPr>
          <w:sz w:val="12"/>
        </w:rPr>
      </w:pPr>
      <w:r>
        <w:br w:type="column"/>
      </w:r>
      <w:r>
        <w:rPr>
          <w:spacing w:val="-5"/>
          <w:w w:val="115"/>
          <w:sz w:val="12"/>
        </w:rPr>
        <w:t>VIX</w:t>
      </w:r>
      <w:r>
        <w:rPr>
          <w:sz w:val="12"/>
        </w:rPr>
        <w:tab/>
      </w:r>
      <w:r>
        <w:rPr>
          <w:w w:val="115"/>
          <w:sz w:val="12"/>
        </w:rPr>
        <w:t>VIX</w:t>
      </w:r>
      <w:r>
        <w:rPr>
          <w:spacing w:val="9"/>
          <w:w w:val="115"/>
          <w:sz w:val="12"/>
        </w:rPr>
        <w:t xml:space="preserve"> </w:t>
      </w:r>
      <w:r>
        <w:rPr>
          <w:w w:val="115"/>
          <w:sz w:val="12"/>
        </w:rPr>
        <w:t>top</w:t>
      </w:r>
      <w:r>
        <w:rPr>
          <w:spacing w:val="9"/>
          <w:w w:val="115"/>
          <w:sz w:val="12"/>
        </w:rPr>
        <w:t xml:space="preserve"> </w:t>
      </w:r>
      <w:r>
        <w:rPr>
          <w:spacing w:val="-5"/>
          <w:w w:val="115"/>
          <w:sz w:val="12"/>
        </w:rPr>
        <w:t>20%</w:t>
      </w:r>
    </w:p>
    <w:p w14:paraId="7392096F" w14:textId="77777777" w:rsidR="00F1267E" w:rsidRDefault="00F1267E">
      <w:pPr>
        <w:rPr>
          <w:sz w:val="12"/>
        </w:rPr>
        <w:sectPr w:rsidR="00F1267E">
          <w:type w:val="continuous"/>
          <w:pgSz w:w="10890" w:h="14860"/>
          <w:pgMar w:top="600" w:right="708" w:bottom="280" w:left="708" w:header="629" w:footer="0" w:gutter="0"/>
          <w:cols w:num="4" w:space="720" w:equalWidth="0">
            <w:col w:w="2172" w:space="40"/>
            <w:col w:w="1089" w:space="39"/>
            <w:col w:w="2503" w:space="39"/>
            <w:col w:w="3592"/>
          </w:cols>
        </w:sectPr>
      </w:pPr>
    </w:p>
    <w:p w14:paraId="4480DB50" w14:textId="77777777" w:rsidR="00F1267E" w:rsidRDefault="00F1267E">
      <w:pPr>
        <w:pStyle w:val="Corpsdetexte"/>
        <w:spacing w:before="6"/>
        <w:rPr>
          <w:sz w:val="5"/>
        </w:rPr>
      </w:pPr>
    </w:p>
    <w:p w14:paraId="1E6A6CCC" w14:textId="77777777" w:rsidR="00F1267E" w:rsidRDefault="00260777">
      <w:pPr>
        <w:spacing w:line="20" w:lineRule="exact"/>
        <w:ind w:left="108" w:right="-29"/>
        <w:rPr>
          <w:sz w:val="2"/>
        </w:rPr>
      </w:pPr>
      <w:r>
        <w:rPr>
          <w:noProof/>
          <w:sz w:val="2"/>
        </w:rPr>
        <mc:AlternateContent>
          <mc:Choice Requires="wpg">
            <w:drawing>
              <wp:inline distT="0" distB="0" distL="0" distR="0" wp14:anchorId="2EF7F3FF" wp14:editId="79584C3C">
                <wp:extent cx="5921375" cy="6985"/>
                <wp:effectExtent l="0" t="0" r="0" b="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6985"/>
                          <a:chOff x="0" y="0"/>
                          <a:chExt cx="5921375" cy="6985"/>
                        </a:xfrm>
                      </wpg:grpSpPr>
                      <wps:wsp>
                        <wps:cNvPr id="132" name="Graphic 132"/>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8917E6" id="Group 131" o:spid="_x0000_s1026" style="width:466.25pt;height:.55pt;mso-position-horizontal-relative:char;mso-position-vertical-relative:line" coordsize="5921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">
                <v:shape id="Graphic 132" o:spid="_x0000_s1027" style="position:absolute;width:59213;height:69;visibility:visible;mso-wrap-style:square;v-text-anchor:top" coordsize="59213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" path="m5921273,l,,,6480r5921273,l5921273,xe" fillcolor="black" stroked="f">
                  <v:path arrowok="t"/>
                </v:shape>
                <w10:anchorlock/>
              </v:group>
            </w:pict>
          </mc:Fallback>
        </mc:AlternateContent>
      </w:r>
    </w:p>
    <w:p w14:paraId="73DC94B0" w14:textId="77777777" w:rsidR="00F1267E" w:rsidRDefault="00260777">
      <w:pPr>
        <w:tabs>
          <w:tab w:val="left" w:pos="1796"/>
          <w:tab w:val="left" w:pos="2795"/>
        </w:tabs>
        <w:spacing w:before="87" w:line="125" w:lineRule="exact"/>
        <w:ind w:left="912"/>
        <w:rPr>
          <w:sz w:val="12"/>
        </w:rPr>
      </w:pPr>
      <w:r>
        <w:rPr>
          <w:spacing w:val="-2"/>
          <w:w w:val="120"/>
          <w:sz w:val="12"/>
        </w:rPr>
        <w:t>Coefficient</w:t>
      </w:r>
      <w:r>
        <w:rPr>
          <w:sz w:val="12"/>
        </w:rPr>
        <w:tab/>
      </w:r>
      <w:r>
        <w:rPr>
          <w:rFonts w:ascii="Georgia" w:hAnsi="Georgia"/>
          <w:sz w:val="12"/>
        </w:rPr>
        <w:t>—</w:t>
      </w:r>
      <w:r>
        <w:rPr>
          <w:rFonts w:ascii="Georgia" w:hAnsi="Georgia"/>
          <w:spacing w:val="-16"/>
          <w:sz w:val="12"/>
        </w:rPr>
        <w:t xml:space="preserve"> </w:t>
      </w:r>
      <w:r>
        <w:rPr>
          <w:spacing w:val="-4"/>
          <w:w w:val="115"/>
          <w:sz w:val="12"/>
        </w:rPr>
        <w:t>0.01</w:t>
      </w:r>
      <w:r>
        <w:rPr>
          <w:sz w:val="12"/>
        </w:rPr>
        <w:tab/>
      </w:r>
      <w:r>
        <w:rPr>
          <w:spacing w:val="-4"/>
          <w:w w:val="120"/>
          <w:sz w:val="12"/>
        </w:rPr>
        <w:t>1.99</w:t>
      </w:r>
    </w:p>
    <w:p w14:paraId="7041282F" w14:textId="77777777" w:rsidR="00F1267E" w:rsidRDefault="00260777">
      <w:pPr>
        <w:tabs>
          <w:tab w:val="left" w:pos="1734"/>
          <w:tab w:val="left" w:pos="2746"/>
        </w:tabs>
        <w:spacing w:line="185" w:lineRule="exact"/>
        <w:ind w:left="228"/>
        <w:rPr>
          <w:sz w:val="12"/>
        </w:rPr>
      </w:pPr>
      <w:r>
        <w:rPr>
          <w:w w:val="125"/>
          <w:position w:val="6"/>
          <w:sz w:val="12"/>
        </w:rPr>
        <w:t>Quarterly</w:t>
      </w:r>
      <w:r>
        <w:rPr>
          <w:spacing w:val="70"/>
          <w:w w:val="125"/>
          <w:position w:val="6"/>
          <w:sz w:val="12"/>
        </w:rPr>
        <w:t xml:space="preserve"> </w:t>
      </w:r>
      <w:r>
        <w:rPr>
          <w:w w:val="125"/>
          <w:sz w:val="12"/>
        </w:rPr>
        <w:t>(</w:t>
      </w:r>
      <w:r>
        <w:rPr>
          <w:i/>
          <w:w w:val="125"/>
          <w:sz w:val="12"/>
        </w:rPr>
        <w:t>t</w:t>
      </w:r>
      <w:r>
        <w:rPr>
          <w:w w:val="125"/>
          <w:sz w:val="12"/>
        </w:rPr>
        <w:t>-</w:t>
      </w:r>
      <w:r>
        <w:rPr>
          <w:spacing w:val="-2"/>
          <w:w w:val="125"/>
          <w:sz w:val="12"/>
        </w:rPr>
        <w:t>Stat)</w:t>
      </w:r>
      <w:r>
        <w:rPr>
          <w:sz w:val="12"/>
        </w:rPr>
        <w:tab/>
      </w: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5"/>
          <w:sz w:val="12"/>
        </w:rPr>
        <w:t>0.17)</w:t>
      </w:r>
      <w:r>
        <w:rPr>
          <w:sz w:val="12"/>
        </w:rPr>
        <w:tab/>
      </w:r>
      <w:r>
        <w:rPr>
          <w:spacing w:val="-2"/>
          <w:w w:val="125"/>
          <w:sz w:val="12"/>
        </w:rPr>
        <w:t>(3.88)</w:t>
      </w:r>
    </w:p>
    <w:p w14:paraId="0EAF83D8" w14:textId="77777777" w:rsidR="00F1267E" w:rsidRDefault="00260777">
      <w:pPr>
        <w:tabs>
          <w:tab w:val="left" w:pos="3928"/>
          <w:tab w:val="left" w:pos="5149"/>
        </w:tabs>
        <w:spacing w:before="33" w:line="125" w:lineRule="exact"/>
        <w:ind w:left="912"/>
        <w:rPr>
          <w:sz w:val="12"/>
        </w:rPr>
      </w:pPr>
      <w:r>
        <w:rPr>
          <w:spacing w:val="-2"/>
          <w:w w:val="115"/>
          <w:sz w:val="12"/>
        </w:rPr>
        <w:t>Coefficient</w:t>
      </w:r>
      <w:r>
        <w:rPr>
          <w:sz w:val="12"/>
        </w:rPr>
        <w:tab/>
      </w:r>
      <w:r>
        <w:rPr>
          <w:rFonts w:ascii="Georgia" w:hAnsi="Georgia"/>
          <w:sz w:val="12"/>
        </w:rPr>
        <w:t>—</w:t>
      </w:r>
      <w:r>
        <w:rPr>
          <w:rFonts w:ascii="Georgia" w:hAnsi="Georgia"/>
          <w:spacing w:val="-18"/>
          <w:sz w:val="12"/>
        </w:rPr>
        <w:t xml:space="preserve"> </w:t>
      </w:r>
      <w:r>
        <w:rPr>
          <w:spacing w:val="-2"/>
          <w:w w:val="115"/>
          <w:sz w:val="12"/>
        </w:rPr>
        <w:t>0.001</w:t>
      </w:r>
      <w:r>
        <w:rPr>
          <w:sz w:val="12"/>
        </w:rPr>
        <w:tab/>
      </w:r>
      <w:r>
        <w:rPr>
          <w:rFonts w:ascii="Georgia" w:hAnsi="Georgia"/>
          <w:sz w:val="12"/>
        </w:rPr>
        <w:t>—</w:t>
      </w:r>
      <w:r>
        <w:rPr>
          <w:rFonts w:ascii="Georgia" w:hAnsi="Georgia"/>
          <w:spacing w:val="-18"/>
          <w:sz w:val="12"/>
        </w:rPr>
        <w:t xml:space="preserve"> </w:t>
      </w:r>
      <w:r>
        <w:rPr>
          <w:spacing w:val="-2"/>
          <w:w w:val="115"/>
          <w:sz w:val="12"/>
        </w:rPr>
        <w:t>0.008</w:t>
      </w:r>
    </w:p>
    <w:p w14:paraId="7E61B72D" w14:textId="77777777" w:rsidR="00F1267E" w:rsidRDefault="00260777">
      <w:pPr>
        <w:tabs>
          <w:tab w:val="left" w:pos="3903"/>
          <w:tab w:val="left" w:pos="5124"/>
        </w:tabs>
        <w:spacing w:line="185" w:lineRule="exact"/>
        <w:ind w:left="228"/>
        <w:rPr>
          <w:sz w:val="12"/>
        </w:rPr>
      </w:pPr>
      <w:r>
        <w:rPr>
          <w:w w:val="125"/>
          <w:position w:val="6"/>
          <w:sz w:val="12"/>
        </w:rPr>
        <w:t>Quarterly</w:t>
      </w:r>
      <w:r>
        <w:rPr>
          <w:spacing w:val="70"/>
          <w:w w:val="125"/>
          <w:position w:val="6"/>
          <w:sz w:val="12"/>
        </w:rPr>
        <w:t xml:space="preserve"> </w:t>
      </w:r>
      <w:r>
        <w:rPr>
          <w:w w:val="125"/>
          <w:sz w:val="12"/>
        </w:rPr>
        <w:t>(</w:t>
      </w:r>
      <w:r>
        <w:rPr>
          <w:i/>
          <w:w w:val="125"/>
          <w:sz w:val="12"/>
        </w:rPr>
        <w:t>t</w:t>
      </w:r>
      <w:r>
        <w:rPr>
          <w:w w:val="125"/>
          <w:sz w:val="12"/>
        </w:rPr>
        <w:t>-</w:t>
      </w:r>
      <w:r>
        <w:rPr>
          <w:spacing w:val="-2"/>
          <w:w w:val="125"/>
          <w:sz w:val="12"/>
        </w:rPr>
        <w:t>Stat)</w:t>
      </w:r>
      <w:r>
        <w:rPr>
          <w:sz w:val="12"/>
        </w:rPr>
        <w:tab/>
      </w: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5"/>
          <w:sz w:val="12"/>
        </w:rPr>
        <w:t>0.06)</w:t>
      </w:r>
      <w:r>
        <w:rPr>
          <w:sz w:val="12"/>
        </w:rPr>
        <w:tab/>
      </w: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5"/>
          <w:sz w:val="12"/>
        </w:rPr>
        <w:t>0.29)</w:t>
      </w:r>
    </w:p>
    <w:p w14:paraId="05BD4505" w14:textId="77777777" w:rsidR="00F1267E" w:rsidRDefault="00260777">
      <w:pPr>
        <w:tabs>
          <w:tab w:val="left" w:pos="6591"/>
          <w:tab w:val="left" w:pos="8244"/>
        </w:tabs>
        <w:spacing w:before="33" w:line="125" w:lineRule="exact"/>
        <w:ind w:left="912"/>
        <w:rPr>
          <w:sz w:val="12"/>
        </w:rPr>
      </w:pPr>
      <w:r>
        <w:rPr>
          <w:spacing w:val="-2"/>
          <w:w w:val="120"/>
          <w:sz w:val="12"/>
        </w:rPr>
        <w:t>Coefficient</w:t>
      </w:r>
      <w:r>
        <w:rPr>
          <w:sz w:val="12"/>
        </w:rPr>
        <w:tab/>
      </w:r>
      <w:r>
        <w:rPr>
          <w:spacing w:val="-2"/>
          <w:w w:val="120"/>
          <w:sz w:val="12"/>
        </w:rPr>
        <w:t>0.001</w:t>
      </w:r>
      <w:r>
        <w:rPr>
          <w:sz w:val="12"/>
        </w:rPr>
        <w:tab/>
      </w:r>
      <w:r>
        <w:rPr>
          <w:rFonts w:ascii="Georgia" w:hAnsi="Georgia"/>
          <w:sz w:val="12"/>
        </w:rPr>
        <w:t>—</w:t>
      </w:r>
      <w:r>
        <w:rPr>
          <w:rFonts w:ascii="Georgia" w:hAnsi="Georgia"/>
          <w:spacing w:val="-18"/>
          <w:sz w:val="12"/>
        </w:rPr>
        <w:t xml:space="preserve"> </w:t>
      </w:r>
      <w:r>
        <w:rPr>
          <w:spacing w:val="-2"/>
          <w:w w:val="120"/>
          <w:sz w:val="12"/>
        </w:rPr>
        <w:t>0.003</w:t>
      </w:r>
    </w:p>
    <w:p w14:paraId="490D741B" w14:textId="77777777" w:rsidR="00F1267E" w:rsidRDefault="00260777">
      <w:pPr>
        <w:tabs>
          <w:tab w:val="left" w:pos="6580"/>
          <w:tab w:val="left" w:pos="8219"/>
        </w:tabs>
        <w:spacing w:line="185" w:lineRule="exact"/>
        <w:ind w:left="228"/>
        <w:rPr>
          <w:sz w:val="12"/>
        </w:rPr>
      </w:pPr>
      <w:r>
        <w:rPr>
          <w:w w:val="125"/>
          <w:position w:val="6"/>
          <w:sz w:val="12"/>
        </w:rPr>
        <w:t>Quarterly</w:t>
      </w:r>
      <w:r>
        <w:rPr>
          <w:spacing w:val="70"/>
          <w:w w:val="125"/>
          <w:position w:val="6"/>
          <w:sz w:val="12"/>
        </w:rPr>
        <w:t xml:space="preserve"> </w:t>
      </w:r>
      <w:r>
        <w:rPr>
          <w:w w:val="125"/>
          <w:sz w:val="12"/>
        </w:rPr>
        <w:t>(</w:t>
      </w:r>
      <w:r>
        <w:rPr>
          <w:i/>
          <w:w w:val="125"/>
          <w:sz w:val="12"/>
        </w:rPr>
        <w:t>t</w:t>
      </w:r>
      <w:r>
        <w:rPr>
          <w:w w:val="125"/>
          <w:sz w:val="12"/>
        </w:rPr>
        <w:t>-</w:t>
      </w:r>
      <w:r>
        <w:rPr>
          <w:spacing w:val="-2"/>
          <w:w w:val="125"/>
          <w:sz w:val="12"/>
        </w:rPr>
        <w:t>Stat)</w:t>
      </w:r>
      <w:r>
        <w:rPr>
          <w:sz w:val="12"/>
        </w:rPr>
        <w:tab/>
      </w:r>
      <w:r>
        <w:rPr>
          <w:spacing w:val="-2"/>
          <w:w w:val="125"/>
          <w:sz w:val="12"/>
        </w:rPr>
        <w:t>(0.92)</w:t>
      </w:r>
      <w:r>
        <w:rPr>
          <w:sz w:val="12"/>
        </w:rPr>
        <w:tab/>
      </w: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5"/>
          <w:sz w:val="12"/>
        </w:rPr>
        <w:t>0.10)</w:t>
      </w:r>
    </w:p>
    <w:p w14:paraId="242C1EDB" w14:textId="77777777" w:rsidR="00F1267E" w:rsidRDefault="00F1267E">
      <w:pPr>
        <w:spacing w:line="185" w:lineRule="exact"/>
        <w:rPr>
          <w:sz w:val="12"/>
        </w:rPr>
        <w:sectPr w:rsidR="00F1267E">
          <w:type w:val="continuous"/>
          <w:pgSz w:w="10890" w:h="14860"/>
          <w:pgMar w:top="600" w:right="708" w:bottom="280" w:left="708" w:header="629" w:footer="0" w:gutter="0"/>
          <w:cols w:space="720"/>
        </w:sectPr>
      </w:pPr>
    </w:p>
    <w:p w14:paraId="4BA87260" w14:textId="77777777" w:rsidR="00F1267E" w:rsidRDefault="00F1267E">
      <w:pPr>
        <w:pStyle w:val="Corpsdetexte"/>
        <w:spacing w:before="8"/>
        <w:rPr>
          <w:sz w:val="12"/>
        </w:rPr>
      </w:pPr>
    </w:p>
    <w:p w14:paraId="1838BD45" w14:textId="77777777" w:rsidR="00F1267E" w:rsidRDefault="00260777">
      <w:pPr>
        <w:ind w:left="1665"/>
        <w:rPr>
          <w:sz w:val="12"/>
        </w:rPr>
      </w:pPr>
      <w:r>
        <w:rPr>
          <w:noProof/>
          <w:sz w:val="12"/>
        </w:rPr>
        <mc:AlternateContent>
          <mc:Choice Requires="wps">
            <w:drawing>
              <wp:anchor distT="0" distB="0" distL="0" distR="0" simplePos="0" relativeHeight="15763456" behindDoc="0" locked="0" layoutInCell="1" allowOverlap="1" wp14:anchorId="4B718864" wp14:editId="5D8A4210">
                <wp:simplePos x="0" y="0"/>
                <wp:positionH relativeFrom="page">
                  <wp:posOffset>480301</wp:posOffset>
                </wp:positionH>
                <wp:positionV relativeFrom="paragraph">
                  <wp:posOffset>114290</wp:posOffset>
                </wp:positionV>
                <wp:extent cx="5997575" cy="67818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7575" cy="67818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574"/>
                              <w:gridCol w:w="739"/>
                              <w:gridCol w:w="1117"/>
                              <w:gridCol w:w="1189"/>
                              <w:gridCol w:w="1403"/>
                              <w:gridCol w:w="1391"/>
                              <w:gridCol w:w="1913"/>
                            </w:tblGrid>
                            <w:tr w:rsidR="00F1267E" w14:paraId="5E635C4F" w14:textId="77777777">
                              <w:trPr>
                                <w:trHeight w:val="203"/>
                              </w:trPr>
                              <w:tc>
                                <w:tcPr>
                                  <w:tcW w:w="2313" w:type="dxa"/>
                                  <w:gridSpan w:val="2"/>
                                  <w:tcBorders>
                                    <w:bottom w:val="single" w:sz="6" w:space="0" w:color="000000"/>
                                  </w:tcBorders>
                                </w:tcPr>
                                <w:p w14:paraId="2962924F" w14:textId="77777777" w:rsidR="00F1267E" w:rsidRDefault="00F1267E">
                                  <w:pPr>
                                    <w:pStyle w:val="TableParagraph"/>
                                    <w:spacing w:before="0"/>
                                    <w:rPr>
                                      <w:sz w:val="14"/>
                                    </w:rPr>
                                  </w:pPr>
                                </w:p>
                              </w:tc>
                              <w:tc>
                                <w:tcPr>
                                  <w:tcW w:w="1117" w:type="dxa"/>
                                  <w:tcBorders>
                                    <w:bottom w:val="single" w:sz="6" w:space="0" w:color="000000"/>
                                  </w:tcBorders>
                                </w:tcPr>
                                <w:p w14:paraId="4593AFC0" w14:textId="77777777" w:rsidR="00F1267E" w:rsidRDefault="00260777">
                                  <w:pPr>
                                    <w:pStyle w:val="TableParagraph"/>
                                    <w:spacing w:before="0" w:line="131" w:lineRule="exact"/>
                                    <w:ind w:right="103"/>
                                    <w:jc w:val="center"/>
                                    <w:rPr>
                                      <w:sz w:val="12"/>
                                    </w:rPr>
                                  </w:pPr>
                                  <w:r>
                                    <w:rPr>
                                      <w:spacing w:val="-5"/>
                                      <w:w w:val="105"/>
                                      <w:sz w:val="12"/>
                                    </w:rPr>
                                    <w:t>20%</w:t>
                                  </w:r>
                                </w:p>
                              </w:tc>
                              <w:tc>
                                <w:tcPr>
                                  <w:tcW w:w="1189" w:type="dxa"/>
                                  <w:tcBorders>
                                    <w:bottom w:val="single" w:sz="6" w:space="0" w:color="000000"/>
                                  </w:tcBorders>
                                </w:tcPr>
                                <w:p w14:paraId="4DCA246D" w14:textId="77777777" w:rsidR="00F1267E" w:rsidRDefault="00260777">
                                  <w:pPr>
                                    <w:pStyle w:val="TableParagraph"/>
                                    <w:spacing w:before="0" w:line="131" w:lineRule="exact"/>
                                    <w:ind w:left="30"/>
                                    <w:jc w:val="center"/>
                                    <w:rPr>
                                      <w:sz w:val="12"/>
                                    </w:rPr>
                                  </w:pPr>
                                  <w:r>
                                    <w:rPr>
                                      <w:spacing w:val="-5"/>
                                      <w:w w:val="105"/>
                                      <w:sz w:val="12"/>
                                    </w:rPr>
                                    <w:t>20%</w:t>
                                  </w:r>
                                </w:p>
                              </w:tc>
                              <w:tc>
                                <w:tcPr>
                                  <w:tcW w:w="1403" w:type="dxa"/>
                                  <w:tcBorders>
                                    <w:bottom w:val="single" w:sz="6" w:space="0" w:color="000000"/>
                                  </w:tcBorders>
                                </w:tcPr>
                                <w:p w14:paraId="5EE454F8" w14:textId="77777777" w:rsidR="00F1267E" w:rsidRDefault="00260777">
                                  <w:pPr>
                                    <w:pStyle w:val="TableParagraph"/>
                                    <w:spacing w:before="0" w:line="131" w:lineRule="exact"/>
                                    <w:ind w:right="116"/>
                                    <w:jc w:val="center"/>
                                    <w:rPr>
                                      <w:sz w:val="12"/>
                                    </w:rPr>
                                  </w:pPr>
                                  <w:r>
                                    <w:rPr>
                                      <w:spacing w:val="-2"/>
                                      <w:w w:val="130"/>
                                      <w:sz w:val="12"/>
                                    </w:rPr>
                                    <w:t>sentiment</w:t>
                                  </w:r>
                                </w:p>
                              </w:tc>
                              <w:tc>
                                <w:tcPr>
                                  <w:tcW w:w="1391" w:type="dxa"/>
                                  <w:tcBorders>
                                    <w:bottom w:val="single" w:sz="6" w:space="0" w:color="000000"/>
                                  </w:tcBorders>
                                </w:tcPr>
                                <w:p w14:paraId="789C9318" w14:textId="77777777" w:rsidR="00F1267E" w:rsidRDefault="00260777">
                                  <w:pPr>
                                    <w:pStyle w:val="TableParagraph"/>
                                    <w:spacing w:before="0" w:line="131" w:lineRule="exact"/>
                                    <w:ind w:left="1" w:right="129"/>
                                    <w:jc w:val="center"/>
                                    <w:rPr>
                                      <w:sz w:val="12"/>
                                    </w:rPr>
                                  </w:pPr>
                                  <w:r>
                                    <w:rPr>
                                      <w:spacing w:val="-5"/>
                                      <w:w w:val="105"/>
                                      <w:sz w:val="12"/>
                                    </w:rPr>
                                    <w:t>20%</w:t>
                                  </w:r>
                                </w:p>
                              </w:tc>
                              <w:tc>
                                <w:tcPr>
                                  <w:tcW w:w="1913" w:type="dxa"/>
                                  <w:tcBorders>
                                    <w:bottom w:val="single" w:sz="6" w:space="0" w:color="000000"/>
                                  </w:tcBorders>
                                </w:tcPr>
                                <w:p w14:paraId="29C3FA3A" w14:textId="77777777" w:rsidR="00F1267E" w:rsidRDefault="00260777">
                                  <w:pPr>
                                    <w:pStyle w:val="TableParagraph"/>
                                    <w:spacing w:before="0" w:line="131" w:lineRule="exact"/>
                                    <w:ind w:left="1" w:right="24"/>
                                    <w:jc w:val="center"/>
                                    <w:rPr>
                                      <w:sz w:val="12"/>
                                    </w:rPr>
                                  </w:pPr>
                                  <w:r>
                                    <w:rPr>
                                      <w:w w:val="125"/>
                                      <w:sz w:val="12"/>
                                    </w:rPr>
                                    <w:t>bottom</w:t>
                                  </w:r>
                                  <w:r>
                                    <w:rPr>
                                      <w:spacing w:val="27"/>
                                      <w:w w:val="125"/>
                                      <w:sz w:val="12"/>
                                    </w:rPr>
                                    <w:t xml:space="preserve"> </w:t>
                                  </w:r>
                                  <w:r>
                                    <w:rPr>
                                      <w:spacing w:val="-5"/>
                                      <w:w w:val="125"/>
                                      <w:sz w:val="12"/>
                                    </w:rPr>
                                    <w:t>20%</w:t>
                                  </w:r>
                                </w:p>
                              </w:tc>
                            </w:tr>
                            <w:tr w:rsidR="00F1267E" w14:paraId="62069C93" w14:textId="77777777">
                              <w:trPr>
                                <w:trHeight w:val="253"/>
                              </w:trPr>
                              <w:tc>
                                <w:tcPr>
                                  <w:tcW w:w="1574" w:type="dxa"/>
                                  <w:tcBorders>
                                    <w:top w:val="single" w:sz="6" w:space="0" w:color="000000"/>
                                  </w:tcBorders>
                                </w:tcPr>
                                <w:p w14:paraId="24D9295A" w14:textId="77777777" w:rsidR="00F1267E" w:rsidRDefault="00260777">
                                  <w:pPr>
                                    <w:pStyle w:val="TableParagraph"/>
                                    <w:spacing w:before="93"/>
                                    <w:ind w:left="803"/>
                                    <w:rPr>
                                      <w:sz w:val="12"/>
                                    </w:rPr>
                                  </w:pPr>
                                  <w:r>
                                    <w:rPr>
                                      <w:spacing w:val="-2"/>
                                      <w:w w:val="120"/>
                                      <w:sz w:val="12"/>
                                    </w:rPr>
                                    <w:t>Coefficient</w:t>
                                  </w:r>
                                </w:p>
                              </w:tc>
                              <w:tc>
                                <w:tcPr>
                                  <w:tcW w:w="739" w:type="dxa"/>
                                  <w:tcBorders>
                                    <w:top w:val="single" w:sz="6" w:space="0" w:color="000000"/>
                                  </w:tcBorders>
                                </w:tcPr>
                                <w:p w14:paraId="3A1435B1" w14:textId="77777777" w:rsidR="00F1267E" w:rsidRDefault="00260777">
                                  <w:pPr>
                                    <w:pStyle w:val="TableParagraph"/>
                                    <w:spacing w:before="93"/>
                                    <w:ind w:left="166"/>
                                    <w:rPr>
                                      <w:sz w:val="12"/>
                                    </w:rPr>
                                  </w:pPr>
                                  <w:r>
                                    <w:rPr>
                                      <w:spacing w:val="-4"/>
                                      <w:w w:val="125"/>
                                      <w:sz w:val="12"/>
                                    </w:rPr>
                                    <w:t>0.03</w:t>
                                  </w:r>
                                </w:p>
                              </w:tc>
                              <w:tc>
                                <w:tcPr>
                                  <w:tcW w:w="1117" w:type="dxa"/>
                                  <w:tcBorders>
                                    <w:top w:val="single" w:sz="6" w:space="0" w:color="000000"/>
                                  </w:tcBorders>
                                </w:tcPr>
                                <w:p w14:paraId="345C9288" w14:textId="77777777" w:rsidR="00F1267E" w:rsidRDefault="00260777">
                                  <w:pPr>
                                    <w:pStyle w:val="TableParagraph"/>
                                    <w:spacing w:before="93"/>
                                    <w:ind w:right="88"/>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1189" w:type="dxa"/>
                                  <w:tcBorders>
                                    <w:top w:val="single" w:sz="6" w:space="0" w:color="000000"/>
                                  </w:tcBorders>
                                </w:tcPr>
                                <w:p w14:paraId="5E6E2CF8" w14:textId="77777777" w:rsidR="00F1267E" w:rsidRDefault="00260777">
                                  <w:pPr>
                                    <w:pStyle w:val="TableParagraph"/>
                                    <w:spacing w:before="93"/>
                                    <w:ind w:left="43"/>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1403" w:type="dxa"/>
                                  <w:tcBorders>
                                    <w:top w:val="single" w:sz="6" w:space="0" w:color="000000"/>
                                  </w:tcBorders>
                                </w:tcPr>
                                <w:p w14:paraId="43BFFD76" w14:textId="77777777" w:rsidR="00F1267E" w:rsidRDefault="00F1267E">
                                  <w:pPr>
                                    <w:pStyle w:val="TableParagraph"/>
                                    <w:spacing w:before="0"/>
                                    <w:rPr>
                                      <w:sz w:val="14"/>
                                    </w:rPr>
                                  </w:pPr>
                                </w:p>
                              </w:tc>
                              <w:tc>
                                <w:tcPr>
                                  <w:tcW w:w="1391" w:type="dxa"/>
                                  <w:tcBorders>
                                    <w:top w:val="single" w:sz="6" w:space="0" w:color="000000"/>
                                  </w:tcBorders>
                                </w:tcPr>
                                <w:p w14:paraId="376B69C4" w14:textId="77777777" w:rsidR="00F1267E" w:rsidRDefault="00F1267E">
                                  <w:pPr>
                                    <w:pStyle w:val="TableParagraph"/>
                                    <w:spacing w:before="0"/>
                                    <w:rPr>
                                      <w:sz w:val="14"/>
                                    </w:rPr>
                                  </w:pPr>
                                </w:p>
                              </w:tc>
                              <w:tc>
                                <w:tcPr>
                                  <w:tcW w:w="1913" w:type="dxa"/>
                                  <w:tcBorders>
                                    <w:top w:val="single" w:sz="6" w:space="0" w:color="000000"/>
                                  </w:tcBorders>
                                </w:tcPr>
                                <w:p w14:paraId="2EC54C23" w14:textId="77777777" w:rsidR="00F1267E" w:rsidRDefault="00F1267E">
                                  <w:pPr>
                                    <w:pStyle w:val="TableParagraph"/>
                                    <w:spacing w:before="0"/>
                                    <w:rPr>
                                      <w:sz w:val="14"/>
                                    </w:rPr>
                                  </w:pPr>
                                </w:p>
                              </w:tc>
                            </w:tr>
                            <w:tr w:rsidR="00F1267E" w14:paraId="4A5245BC" w14:textId="77777777">
                              <w:trPr>
                                <w:trHeight w:val="342"/>
                              </w:trPr>
                              <w:tc>
                                <w:tcPr>
                                  <w:tcW w:w="1574" w:type="dxa"/>
                                </w:tcPr>
                                <w:p w14:paraId="32B1A6A5" w14:textId="77777777" w:rsidR="00F1267E" w:rsidRDefault="00260777">
                                  <w:pPr>
                                    <w:pStyle w:val="TableParagraph"/>
                                    <w:spacing w:before="0" w:line="124" w:lineRule="auto"/>
                                    <w:ind w:left="120"/>
                                    <w:rPr>
                                      <w:position w:val="-5"/>
                                      <w:sz w:val="12"/>
                                    </w:rPr>
                                  </w:pPr>
                                  <w:r>
                                    <w:rPr>
                                      <w:w w:val="130"/>
                                      <w:sz w:val="12"/>
                                    </w:rPr>
                                    <w:t>Quarterly</w:t>
                                  </w:r>
                                  <w:r>
                                    <w:rPr>
                                      <w:spacing w:val="40"/>
                                      <w:w w:val="130"/>
                                      <w:sz w:val="12"/>
                                    </w:rPr>
                                    <w:t xml:space="preserve"> </w:t>
                                  </w:r>
                                  <w:r>
                                    <w:rPr>
                                      <w:w w:val="130"/>
                                      <w:position w:val="-5"/>
                                      <w:sz w:val="12"/>
                                    </w:rPr>
                                    <w:t>(</w:t>
                                  </w:r>
                                  <w:r>
                                    <w:rPr>
                                      <w:i/>
                                      <w:w w:val="130"/>
                                      <w:position w:val="-5"/>
                                      <w:sz w:val="12"/>
                                    </w:rPr>
                                    <w:t>t</w:t>
                                  </w:r>
                                  <w:r>
                                    <w:rPr>
                                      <w:w w:val="130"/>
                                      <w:position w:val="-5"/>
                                      <w:sz w:val="12"/>
                                    </w:rPr>
                                    <w:t>-</w:t>
                                  </w:r>
                                  <w:r>
                                    <w:rPr>
                                      <w:spacing w:val="-2"/>
                                      <w:w w:val="130"/>
                                      <w:position w:val="-5"/>
                                      <w:sz w:val="12"/>
                                    </w:rPr>
                                    <w:t>Stat)</w:t>
                                  </w:r>
                                </w:p>
                                <w:p w14:paraId="6452C95A" w14:textId="77777777" w:rsidR="00F1267E" w:rsidRDefault="00260777">
                                  <w:pPr>
                                    <w:pStyle w:val="TableParagraph"/>
                                    <w:spacing w:before="49"/>
                                    <w:ind w:left="803"/>
                                    <w:rPr>
                                      <w:sz w:val="12"/>
                                    </w:rPr>
                                  </w:pPr>
                                  <w:r>
                                    <w:rPr>
                                      <w:spacing w:val="-2"/>
                                      <w:w w:val="120"/>
                                      <w:sz w:val="12"/>
                                    </w:rPr>
                                    <w:t>Coefficient</w:t>
                                  </w:r>
                                </w:p>
                              </w:tc>
                              <w:tc>
                                <w:tcPr>
                                  <w:tcW w:w="739" w:type="dxa"/>
                                </w:tcPr>
                                <w:p w14:paraId="5703717D" w14:textId="77777777" w:rsidR="00F1267E" w:rsidRDefault="00260777">
                                  <w:pPr>
                                    <w:pStyle w:val="TableParagraph"/>
                                    <w:ind w:left="116"/>
                                    <w:rPr>
                                      <w:sz w:val="12"/>
                                    </w:rPr>
                                  </w:pPr>
                                  <w:r>
                                    <w:rPr>
                                      <w:spacing w:val="-2"/>
                                      <w:w w:val="125"/>
                                      <w:sz w:val="12"/>
                                    </w:rPr>
                                    <w:t>(0.73)</w:t>
                                  </w:r>
                                </w:p>
                              </w:tc>
                              <w:tc>
                                <w:tcPr>
                                  <w:tcW w:w="1117" w:type="dxa"/>
                                </w:tcPr>
                                <w:p w14:paraId="3A25A28D" w14:textId="77777777" w:rsidR="00F1267E" w:rsidRDefault="00260777">
                                  <w:pPr>
                                    <w:pStyle w:val="TableParagraph"/>
                                    <w:ind w:right="102"/>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0.27)</w:t>
                                  </w:r>
                                </w:p>
                              </w:tc>
                              <w:tc>
                                <w:tcPr>
                                  <w:tcW w:w="1189" w:type="dxa"/>
                                </w:tcPr>
                                <w:p w14:paraId="50D9C267" w14:textId="77777777" w:rsidR="00F1267E" w:rsidRDefault="00260777">
                                  <w:pPr>
                                    <w:pStyle w:val="TableParagraph"/>
                                    <w:ind w:left="29"/>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0.12)</w:t>
                                  </w:r>
                                </w:p>
                              </w:tc>
                              <w:tc>
                                <w:tcPr>
                                  <w:tcW w:w="1403" w:type="dxa"/>
                                </w:tcPr>
                                <w:p w14:paraId="4D03D8B0" w14:textId="77777777" w:rsidR="00F1267E" w:rsidRDefault="00F1267E">
                                  <w:pPr>
                                    <w:pStyle w:val="TableParagraph"/>
                                    <w:spacing w:before="43"/>
                                    <w:rPr>
                                      <w:sz w:val="12"/>
                                    </w:rPr>
                                  </w:pPr>
                                </w:p>
                                <w:p w14:paraId="279CA7AA" w14:textId="77777777" w:rsidR="00F1267E" w:rsidRDefault="00260777">
                                  <w:pPr>
                                    <w:pStyle w:val="TableParagraph"/>
                                    <w:spacing w:before="1"/>
                                    <w:ind w:right="103"/>
                                    <w:jc w:val="center"/>
                                    <w:rPr>
                                      <w:sz w:val="12"/>
                                    </w:rPr>
                                  </w:pPr>
                                  <w:r>
                                    <w:rPr>
                                      <w:rFonts w:ascii="Georgia" w:hAnsi="Georgia"/>
                                      <w:sz w:val="12"/>
                                    </w:rPr>
                                    <w:t>—</w:t>
                                  </w:r>
                                  <w:r>
                                    <w:rPr>
                                      <w:rFonts w:ascii="Georgia" w:hAnsi="Georgia"/>
                                      <w:spacing w:val="-15"/>
                                      <w:sz w:val="12"/>
                                    </w:rPr>
                                    <w:t xml:space="preserve"> </w:t>
                                  </w:r>
                                  <w:r>
                                    <w:rPr>
                                      <w:spacing w:val="-4"/>
                                      <w:w w:val="115"/>
                                      <w:sz w:val="12"/>
                                    </w:rPr>
                                    <w:t>0.01</w:t>
                                  </w:r>
                                </w:p>
                              </w:tc>
                              <w:tc>
                                <w:tcPr>
                                  <w:tcW w:w="1391" w:type="dxa"/>
                                </w:tcPr>
                                <w:p w14:paraId="3FD8E26D" w14:textId="77777777" w:rsidR="00F1267E" w:rsidRDefault="00F1267E">
                                  <w:pPr>
                                    <w:pStyle w:val="TableParagraph"/>
                                    <w:spacing w:before="43"/>
                                    <w:rPr>
                                      <w:sz w:val="12"/>
                                    </w:rPr>
                                  </w:pPr>
                                </w:p>
                                <w:p w14:paraId="7E7335E0" w14:textId="77777777" w:rsidR="00F1267E" w:rsidRDefault="00260777">
                                  <w:pPr>
                                    <w:pStyle w:val="TableParagraph"/>
                                    <w:spacing w:before="1"/>
                                    <w:ind w:left="1" w:right="129"/>
                                    <w:jc w:val="center"/>
                                    <w:rPr>
                                      <w:sz w:val="12"/>
                                    </w:rPr>
                                  </w:pPr>
                                  <w:r>
                                    <w:rPr>
                                      <w:spacing w:val="-4"/>
                                      <w:w w:val="125"/>
                                      <w:sz w:val="12"/>
                                    </w:rPr>
                                    <w:t>0.02</w:t>
                                  </w:r>
                                </w:p>
                              </w:tc>
                              <w:tc>
                                <w:tcPr>
                                  <w:tcW w:w="1913" w:type="dxa"/>
                                </w:tcPr>
                                <w:p w14:paraId="24E6E11E" w14:textId="77777777" w:rsidR="00F1267E" w:rsidRDefault="00F1267E">
                                  <w:pPr>
                                    <w:pStyle w:val="TableParagraph"/>
                                    <w:spacing w:before="43"/>
                                    <w:rPr>
                                      <w:sz w:val="12"/>
                                    </w:rPr>
                                  </w:pPr>
                                </w:p>
                                <w:p w14:paraId="4856F06C" w14:textId="77777777" w:rsidR="00F1267E" w:rsidRDefault="00260777">
                                  <w:pPr>
                                    <w:pStyle w:val="TableParagraph"/>
                                    <w:spacing w:before="1"/>
                                    <w:ind w:right="24"/>
                                    <w:jc w:val="center"/>
                                    <w:rPr>
                                      <w:sz w:val="12"/>
                                    </w:rPr>
                                  </w:pPr>
                                  <w:r>
                                    <w:rPr>
                                      <w:spacing w:val="-4"/>
                                      <w:w w:val="125"/>
                                      <w:sz w:val="12"/>
                                    </w:rPr>
                                    <w:t>0.01</w:t>
                                  </w:r>
                                </w:p>
                              </w:tc>
                            </w:tr>
                            <w:tr w:rsidR="00F1267E" w14:paraId="45DD24F3" w14:textId="77777777">
                              <w:trPr>
                                <w:trHeight w:val="245"/>
                              </w:trPr>
                              <w:tc>
                                <w:tcPr>
                                  <w:tcW w:w="1574" w:type="dxa"/>
                                  <w:tcBorders>
                                    <w:bottom w:val="single" w:sz="4" w:space="0" w:color="000000"/>
                                  </w:tcBorders>
                                </w:tcPr>
                                <w:p w14:paraId="514A29B8" w14:textId="77777777" w:rsidR="00F1267E" w:rsidRDefault="00260777">
                                  <w:pPr>
                                    <w:pStyle w:val="TableParagraph"/>
                                    <w:spacing w:before="0" w:line="124" w:lineRule="auto"/>
                                    <w:ind w:left="120"/>
                                    <w:rPr>
                                      <w:position w:val="-5"/>
                                      <w:sz w:val="12"/>
                                    </w:rPr>
                                  </w:pPr>
                                  <w:r>
                                    <w:rPr>
                                      <w:w w:val="130"/>
                                      <w:sz w:val="12"/>
                                    </w:rPr>
                                    <w:t>Quarterly</w:t>
                                  </w:r>
                                  <w:r>
                                    <w:rPr>
                                      <w:spacing w:val="40"/>
                                      <w:w w:val="130"/>
                                      <w:sz w:val="12"/>
                                    </w:rPr>
                                    <w:t xml:space="preserve"> </w:t>
                                  </w:r>
                                  <w:r>
                                    <w:rPr>
                                      <w:w w:val="130"/>
                                      <w:position w:val="-5"/>
                                      <w:sz w:val="12"/>
                                    </w:rPr>
                                    <w:t>(</w:t>
                                  </w:r>
                                  <w:r>
                                    <w:rPr>
                                      <w:i/>
                                      <w:w w:val="130"/>
                                      <w:position w:val="-5"/>
                                      <w:sz w:val="12"/>
                                    </w:rPr>
                                    <w:t>t</w:t>
                                  </w:r>
                                  <w:r>
                                    <w:rPr>
                                      <w:w w:val="130"/>
                                      <w:position w:val="-5"/>
                                      <w:sz w:val="12"/>
                                    </w:rPr>
                                    <w:t>-</w:t>
                                  </w:r>
                                  <w:r>
                                    <w:rPr>
                                      <w:spacing w:val="-2"/>
                                      <w:w w:val="130"/>
                                      <w:position w:val="-5"/>
                                      <w:sz w:val="12"/>
                                    </w:rPr>
                                    <w:t>Stat)</w:t>
                                  </w:r>
                                </w:p>
                              </w:tc>
                              <w:tc>
                                <w:tcPr>
                                  <w:tcW w:w="739" w:type="dxa"/>
                                  <w:tcBorders>
                                    <w:bottom w:val="single" w:sz="4" w:space="0" w:color="000000"/>
                                  </w:tcBorders>
                                </w:tcPr>
                                <w:p w14:paraId="252F4B51" w14:textId="77777777" w:rsidR="00F1267E" w:rsidRDefault="00F1267E">
                                  <w:pPr>
                                    <w:pStyle w:val="TableParagraph"/>
                                    <w:spacing w:before="0"/>
                                    <w:rPr>
                                      <w:sz w:val="14"/>
                                    </w:rPr>
                                  </w:pPr>
                                </w:p>
                              </w:tc>
                              <w:tc>
                                <w:tcPr>
                                  <w:tcW w:w="1117" w:type="dxa"/>
                                  <w:tcBorders>
                                    <w:bottom w:val="single" w:sz="4" w:space="0" w:color="000000"/>
                                  </w:tcBorders>
                                </w:tcPr>
                                <w:p w14:paraId="2269233E" w14:textId="77777777" w:rsidR="00F1267E" w:rsidRDefault="00F1267E">
                                  <w:pPr>
                                    <w:pStyle w:val="TableParagraph"/>
                                    <w:spacing w:before="0"/>
                                    <w:rPr>
                                      <w:sz w:val="14"/>
                                    </w:rPr>
                                  </w:pPr>
                                </w:p>
                              </w:tc>
                              <w:tc>
                                <w:tcPr>
                                  <w:tcW w:w="1189" w:type="dxa"/>
                                  <w:tcBorders>
                                    <w:bottom w:val="single" w:sz="4" w:space="0" w:color="000000"/>
                                  </w:tcBorders>
                                </w:tcPr>
                                <w:p w14:paraId="3679B992" w14:textId="77777777" w:rsidR="00F1267E" w:rsidRDefault="00F1267E">
                                  <w:pPr>
                                    <w:pStyle w:val="TableParagraph"/>
                                    <w:spacing w:before="0"/>
                                    <w:rPr>
                                      <w:sz w:val="14"/>
                                    </w:rPr>
                                  </w:pPr>
                                </w:p>
                              </w:tc>
                              <w:tc>
                                <w:tcPr>
                                  <w:tcW w:w="1403" w:type="dxa"/>
                                  <w:tcBorders>
                                    <w:bottom w:val="single" w:sz="4" w:space="0" w:color="000000"/>
                                  </w:tcBorders>
                                </w:tcPr>
                                <w:p w14:paraId="76D0EAC8" w14:textId="77777777" w:rsidR="00F1267E" w:rsidRDefault="00260777">
                                  <w:pPr>
                                    <w:pStyle w:val="TableParagraph"/>
                                    <w:spacing w:before="11"/>
                                    <w:ind w:right="116"/>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1.08)</w:t>
                                  </w:r>
                                </w:p>
                              </w:tc>
                              <w:tc>
                                <w:tcPr>
                                  <w:tcW w:w="1391" w:type="dxa"/>
                                  <w:tcBorders>
                                    <w:bottom w:val="single" w:sz="4" w:space="0" w:color="000000"/>
                                  </w:tcBorders>
                                </w:tcPr>
                                <w:p w14:paraId="47CBE534" w14:textId="77777777" w:rsidR="00F1267E" w:rsidRDefault="00260777">
                                  <w:pPr>
                                    <w:pStyle w:val="TableParagraph"/>
                                    <w:spacing w:before="11"/>
                                    <w:ind w:right="129"/>
                                    <w:jc w:val="center"/>
                                    <w:rPr>
                                      <w:sz w:val="12"/>
                                    </w:rPr>
                                  </w:pPr>
                                  <w:r>
                                    <w:rPr>
                                      <w:spacing w:val="-2"/>
                                      <w:w w:val="125"/>
                                      <w:sz w:val="12"/>
                                    </w:rPr>
                                    <w:t>(1.25)</w:t>
                                  </w:r>
                                </w:p>
                              </w:tc>
                              <w:tc>
                                <w:tcPr>
                                  <w:tcW w:w="1913" w:type="dxa"/>
                                  <w:tcBorders>
                                    <w:bottom w:val="single" w:sz="4" w:space="0" w:color="000000"/>
                                  </w:tcBorders>
                                </w:tcPr>
                                <w:p w14:paraId="7424E11E" w14:textId="77777777" w:rsidR="00F1267E" w:rsidRDefault="00260777">
                                  <w:pPr>
                                    <w:pStyle w:val="TableParagraph"/>
                                    <w:spacing w:before="11"/>
                                    <w:ind w:right="24"/>
                                    <w:jc w:val="center"/>
                                    <w:rPr>
                                      <w:sz w:val="12"/>
                                    </w:rPr>
                                  </w:pPr>
                                  <w:r>
                                    <w:rPr>
                                      <w:spacing w:val="-2"/>
                                      <w:w w:val="125"/>
                                      <w:sz w:val="12"/>
                                    </w:rPr>
                                    <w:t>(0.66)</w:t>
                                  </w:r>
                                </w:p>
                              </w:tc>
                            </w:tr>
                          </w:tbl>
                          <w:p w14:paraId="4FDF4B3A" w14:textId="77777777" w:rsidR="00F1267E" w:rsidRDefault="00F1267E">
                            <w:pPr>
                              <w:pStyle w:val="Corpsdetexte"/>
                            </w:pPr>
                          </w:p>
                        </w:txbxContent>
                      </wps:txbx>
                      <wps:bodyPr wrap="square" lIns="0" tIns="0" rIns="0" bIns="0" rtlCol="0">
                        <a:noAutofit/>
                      </wps:bodyPr>
                    </wps:wsp>
                  </a:graphicData>
                </a:graphic>
              </wp:anchor>
            </w:drawing>
          </mc:Choice>
          <mc:Fallback>
            <w:pict>
              <v:shape w14:anchorId="4B718864" id="Textbox 133" o:spid="_x0000_s1112" type="#_x0000_t202" style="position:absolute;left:0;text-align:left;margin-left:37.8pt;margin-top:9pt;width:472.25pt;height:53.4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" filled="f" stroked="f">
                <v:textbox inset="0,0,0,0">
                  <w:txbxContent>
                    <w:tbl>
                      <w:tblPr>
                        <w:tblStyle w:val="TableNormal"/>
                        <w:tblW w:w="0" w:type="auto"/>
                        <w:tblInd w:w="67" w:type="dxa"/>
                        <w:tblLayout w:type="fixed"/>
                        <w:tblLook w:val="01E0" w:firstRow="1" w:lastRow="1" w:firstColumn="1" w:lastColumn="1" w:noHBand="0" w:noVBand="0"/>
                      </w:tblPr>
                      <w:tblGrid>
                        <w:gridCol w:w="1574"/>
                        <w:gridCol w:w="739"/>
                        <w:gridCol w:w="1117"/>
                        <w:gridCol w:w="1189"/>
                        <w:gridCol w:w="1403"/>
                        <w:gridCol w:w="1391"/>
                        <w:gridCol w:w="1913"/>
                      </w:tblGrid>
                      <w:tr w:rsidR="00F1267E" w14:paraId="5E635C4F" w14:textId="77777777">
                        <w:trPr>
                          <w:trHeight w:val="203"/>
                        </w:trPr>
                        <w:tc>
                          <w:tcPr>
                            <w:tcW w:w="2313" w:type="dxa"/>
                            <w:gridSpan w:val="2"/>
                            <w:tcBorders>
                              <w:bottom w:val="single" w:sz="6" w:space="0" w:color="000000"/>
                            </w:tcBorders>
                          </w:tcPr>
                          <w:p w14:paraId="2962924F" w14:textId="77777777" w:rsidR="00F1267E" w:rsidRDefault="00F1267E">
                            <w:pPr>
                              <w:pStyle w:val="TableParagraph"/>
                              <w:spacing w:before="0"/>
                              <w:rPr>
                                <w:sz w:val="14"/>
                              </w:rPr>
                            </w:pPr>
                          </w:p>
                        </w:tc>
                        <w:tc>
                          <w:tcPr>
                            <w:tcW w:w="1117" w:type="dxa"/>
                            <w:tcBorders>
                              <w:bottom w:val="single" w:sz="6" w:space="0" w:color="000000"/>
                            </w:tcBorders>
                          </w:tcPr>
                          <w:p w14:paraId="4593AFC0" w14:textId="77777777" w:rsidR="00F1267E" w:rsidRDefault="00260777">
                            <w:pPr>
                              <w:pStyle w:val="TableParagraph"/>
                              <w:spacing w:before="0" w:line="131" w:lineRule="exact"/>
                              <w:ind w:right="103"/>
                              <w:jc w:val="center"/>
                              <w:rPr>
                                <w:sz w:val="12"/>
                              </w:rPr>
                            </w:pPr>
                            <w:r>
                              <w:rPr>
                                <w:spacing w:val="-5"/>
                                <w:w w:val="105"/>
                                <w:sz w:val="12"/>
                              </w:rPr>
                              <w:t>20%</w:t>
                            </w:r>
                          </w:p>
                        </w:tc>
                        <w:tc>
                          <w:tcPr>
                            <w:tcW w:w="1189" w:type="dxa"/>
                            <w:tcBorders>
                              <w:bottom w:val="single" w:sz="6" w:space="0" w:color="000000"/>
                            </w:tcBorders>
                          </w:tcPr>
                          <w:p w14:paraId="4DCA246D" w14:textId="77777777" w:rsidR="00F1267E" w:rsidRDefault="00260777">
                            <w:pPr>
                              <w:pStyle w:val="TableParagraph"/>
                              <w:spacing w:before="0" w:line="131" w:lineRule="exact"/>
                              <w:ind w:left="30"/>
                              <w:jc w:val="center"/>
                              <w:rPr>
                                <w:sz w:val="12"/>
                              </w:rPr>
                            </w:pPr>
                            <w:r>
                              <w:rPr>
                                <w:spacing w:val="-5"/>
                                <w:w w:val="105"/>
                                <w:sz w:val="12"/>
                              </w:rPr>
                              <w:t>20%</w:t>
                            </w:r>
                          </w:p>
                        </w:tc>
                        <w:tc>
                          <w:tcPr>
                            <w:tcW w:w="1403" w:type="dxa"/>
                            <w:tcBorders>
                              <w:bottom w:val="single" w:sz="6" w:space="0" w:color="000000"/>
                            </w:tcBorders>
                          </w:tcPr>
                          <w:p w14:paraId="5EE454F8" w14:textId="77777777" w:rsidR="00F1267E" w:rsidRDefault="00260777">
                            <w:pPr>
                              <w:pStyle w:val="TableParagraph"/>
                              <w:spacing w:before="0" w:line="131" w:lineRule="exact"/>
                              <w:ind w:right="116"/>
                              <w:jc w:val="center"/>
                              <w:rPr>
                                <w:sz w:val="12"/>
                              </w:rPr>
                            </w:pPr>
                            <w:r>
                              <w:rPr>
                                <w:spacing w:val="-2"/>
                                <w:w w:val="130"/>
                                <w:sz w:val="12"/>
                              </w:rPr>
                              <w:t>sentiment</w:t>
                            </w:r>
                          </w:p>
                        </w:tc>
                        <w:tc>
                          <w:tcPr>
                            <w:tcW w:w="1391" w:type="dxa"/>
                            <w:tcBorders>
                              <w:bottom w:val="single" w:sz="6" w:space="0" w:color="000000"/>
                            </w:tcBorders>
                          </w:tcPr>
                          <w:p w14:paraId="789C9318" w14:textId="77777777" w:rsidR="00F1267E" w:rsidRDefault="00260777">
                            <w:pPr>
                              <w:pStyle w:val="TableParagraph"/>
                              <w:spacing w:before="0" w:line="131" w:lineRule="exact"/>
                              <w:ind w:left="1" w:right="129"/>
                              <w:jc w:val="center"/>
                              <w:rPr>
                                <w:sz w:val="12"/>
                              </w:rPr>
                            </w:pPr>
                            <w:r>
                              <w:rPr>
                                <w:spacing w:val="-5"/>
                                <w:w w:val="105"/>
                                <w:sz w:val="12"/>
                              </w:rPr>
                              <w:t>20%</w:t>
                            </w:r>
                          </w:p>
                        </w:tc>
                        <w:tc>
                          <w:tcPr>
                            <w:tcW w:w="1913" w:type="dxa"/>
                            <w:tcBorders>
                              <w:bottom w:val="single" w:sz="6" w:space="0" w:color="000000"/>
                            </w:tcBorders>
                          </w:tcPr>
                          <w:p w14:paraId="29C3FA3A" w14:textId="77777777" w:rsidR="00F1267E" w:rsidRDefault="00260777">
                            <w:pPr>
                              <w:pStyle w:val="TableParagraph"/>
                              <w:spacing w:before="0" w:line="131" w:lineRule="exact"/>
                              <w:ind w:left="1" w:right="24"/>
                              <w:jc w:val="center"/>
                              <w:rPr>
                                <w:sz w:val="12"/>
                              </w:rPr>
                            </w:pPr>
                            <w:r>
                              <w:rPr>
                                <w:w w:val="125"/>
                                <w:sz w:val="12"/>
                              </w:rPr>
                              <w:t>bottom</w:t>
                            </w:r>
                            <w:r>
                              <w:rPr>
                                <w:spacing w:val="27"/>
                                <w:w w:val="125"/>
                                <w:sz w:val="12"/>
                              </w:rPr>
                              <w:t xml:space="preserve"> </w:t>
                            </w:r>
                            <w:r>
                              <w:rPr>
                                <w:spacing w:val="-5"/>
                                <w:w w:val="125"/>
                                <w:sz w:val="12"/>
                              </w:rPr>
                              <w:t>20%</w:t>
                            </w:r>
                          </w:p>
                        </w:tc>
                      </w:tr>
                      <w:tr w:rsidR="00F1267E" w14:paraId="62069C93" w14:textId="77777777">
                        <w:trPr>
                          <w:trHeight w:val="253"/>
                        </w:trPr>
                        <w:tc>
                          <w:tcPr>
                            <w:tcW w:w="1574" w:type="dxa"/>
                            <w:tcBorders>
                              <w:top w:val="single" w:sz="6" w:space="0" w:color="000000"/>
                            </w:tcBorders>
                          </w:tcPr>
                          <w:p w14:paraId="24D9295A" w14:textId="77777777" w:rsidR="00F1267E" w:rsidRDefault="00260777">
                            <w:pPr>
                              <w:pStyle w:val="TableParagraph"/>
                              <w:spacing w:before="93"/>
                              <w:ind w:left="803"/>
                              <w:rPr>
                                <w:sz w:val="12"/>
                              </w:rPr>
                            </w:pPr>
                            <w:r>
                              <w:rPr>
                                <w:spacing w:val="-2"/>
                                <w:w w:val="120"/>
                                <w:sz w:val="12"/>
                              </w:rPr>
                              <w:t>Coefficient</w:t>
                            </w:r>
                          </w:p>
                        </w:tc>
                        <w:tc>
                          <w:tcPr>
                            <w:tcW w:w="739" w:type="dxa"/>
                            <w:tcBorders>
                              <w:top w:val="single" w:sz="6" w:space="0" w:color="000000"/>
                            </w:tcBorders>
                          </w:tcPr>
                          <w:p w14:paraId="3A1435B1" w14:textId="77777777" w:rsidR="00F1267E" w:rsidRDefault="00260777">
                            <w:pPr>
                              <w:pStyle w:val="TableParagraph"/>
                              <w:spacing w:before="93"/>
                              <w:ind w:left="166"/>
                              <w:rPr>
                                <w:sz w:val="12"/>
                              </w:rPr>
                            </w:pPr>
                            <w:r>
                              <w:rPr>
                                <w:spacing w:val="-4"/>
                                <w:w w:val="125"/>
                                <w:sz w:val="12"/>
                              </w:rPr>
                              <w:t>0.03</w:t>
                            </w:r>
                          </w:p>
                        </w:tc>
                        <w:tc>
                          <w:tcPr>
                            <w:tcW w:w="1117" w:type="dxa"/>
                            <w:tcBorders>
                              <w:top w:val="single" w:sz="6" w:space="0" w:color="000000"/>
                            </w:tcBorders>
                          </w:tcPr>
                          <w:p w14:paraId="345C9288" w14:textId="77777777" w:rsidR="00F1267E" w:rsidRDefault="00260777">
                            <w:pPr>
                              <w:pStyle w:val="TableParagraph"/>
                              <w:spacing w:before="93"/>
                              <w:ind w:right="88"/>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1189" w:type="dxa"/>
                            <w:tcBorders>
                              <w:top w:val="single" w:sz="6" w:space="0" w:color="000000"/>
                            </w:tcBorders>
                          </w:tcPr>
                          <w:p w14:paraId="5E6E2CF8" w14:textId="77777777" w:rsidR="00F1267E" w:rsidRDefault="00260777">
                            <w:pPr>
                              <w:pStyle w:val="TableParagraph"/>
                              <w:spacing w:before="93"/>
                              <w:ind w:left="43"/>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1403" w:type="dxa"/>
                            <w:tcBorders>
                              <w:top w:val="single" w:sz="6" w:space="0" w:color="000000"/>
                            </w:tcBorders>
                          </w:tcPr>
                          <w:p w14:paraId="43BFFD76" w14:textId="77777777" w:rsidR="00F1267E" w:rsidRDefault="00F1267E">
                            <w:pPr>
                              <w:pStyle w:val="TableParagraph"/>
                              <w:spacing w:before="0"/>
                              <w:rPr>
                                <w:sz w:val="14"/>
                              </w:rPr>
                            </w:pPr>
                          </w:p>
                        </w:tc>
                        <w:tc>
                          <w:tcPr>
                            <w:tcW w:w="1391" w:type="dxa"/>
                            <w:tcBorders>
                              <w:top w:val="single" w:sz="6" w:space="0" w:color="000000"/>
                            </w:tcBorders>
                          </w:tcPr>
                          <w:p w14:paraId="376B69C4" w14:textId="77777777" w:rsidR="00F1267E" w:rsidRDefault="00F1267E">
                            <w:pPr>
                              <w:pStyle w:val="TableParagraph"/>
                              <w:spacing w:before="0"/>
                              <w:rPr>
                                <w:sz w:val="14"/>
                              </w:rPr>
                            </w:pPr>
                          </w:p>
                        </w:tc>
                        <w:tc>
                          <w:tcPr>
                            <w:tcW w:w="1913" w:type="dxa"/>
                            <w:tcBorders>
                              <w:top w:val="single" w:sz="6" w:space="0" w:color="000000"/>
                            </w:tcBorders>
                          </w:tcPr>
                          <w:p w14:paraId="2EC54C23" w14:textId="77777777" w:rsidR="00F1267E" w:rsidRDefault="00F1267E">
                            <w:pPr>
                              <w:pStyle w:val="TableParagraph"/>
                              <w:spacing w:before="0"/>
                              <w:rPr>
                                <w:sz w:val="14"/>
                              </w:rPr>
                            </w:pPr>
                          </w:p>
                        </w:tc>
                      </w:tr>
                      <w:tr w:rsidR="00F1267E" w14:paraId="4A5245BC" w14:textId="77777777">
                        <w:trPr>
                          <w:trHeight w:val="342"/>
                        </w:trPr>
                        <w:tc>
                          <w:tcPr>
                            <w:tcW w:w="1574" w:type="dxa"/>
                          </w:tcPr>
                          <w:p w14:paraId="32B1A6A5" w14:textId="77777777" w:rsidR="00F1267E" w:rsidRDefault="00260777">
                            <w:pPr>
                              <w:pStyle w:val="TableParagraph"/>
                              <w:spacing w:before="0" w:line="124" w:lineRule="auto"/>
                              <w:ind w:left="120"/>
                              <w:rPr>
                                <w:position w:val="-5"/>
                                <w:sz w:val="12"/>
                              </w:rPr>
                            </w:pPr>
                            <w:r>
                              <w:rPr>
                                <w:w w:val="130"/>
                                <w:sz w:val="12"/>
                              </w:rPr>
                              <w:t>Quarterly</w:t>
                            </w:r>
                            <w:r>
                              <w:rPr>
                                <w:spacing w:val="40"/>
                                <w:w w:val="130"/>
                                <w:sz w:val="12"/>
                              </w:rPr>
                              <w:t xml:space="preserve"> </w:t>
                            </w:r>
                            <w:r>
                              <w:rPr>
                                <w:w w:val="130"/>
                                <w:position w:val="-5"/>
                                <w:sz w:val="12"/>
                              </w:rPr>
                              <w:t>(</w:t>
                            </w:r>
                            <w:r>
                              <w:rPr>
                                <w:i/>
                                <w:w w:val="130"/>
                                <w:position w:val="-5"/>
                                <w:sz w:val="12"/>
                              </w:rPr>
                              <w:t>t</w:t>
                            </w:r>
                            <w:r>
                              <w:rPr>
                                <w:w w:val="130"/>
                                <w:position w:val="-5"/>
                                <w:sz w:val="12"/>
                              </w:rPr>
                              <w:t>-</w:t>
                            </w:r>
                            <w:r>
                              <w:rPr>
                                <w:spacing w:val="-2"/>
                                <w:w w:val="130"/>
                                <w:position w:val="-5"/>
                                <w:sz w:val="12"/>
                              </w:rPr>
                              <w:t>Stat)</w:t>
                            </w:r>
                          </w:p>
                          <w:p w14:paraId="6452C95A" w14:textId="77777777" w:rsidR="00F1267E" w:rsidRDefault="00260777">
                            <w:pPr>
                              <w:pStyle w:val="TableParagraph"/>
                              <w:spacing w:before="49"/>
                              <w:ind w:left="803"/>
                              <w:rPr>
                                <w:sz w:val="12"/>
                              </w:rPr>
                            </w:pPr>
                            <w:r>
                              <w:rPr>
                                <w:spacing w:val="-2"/>
                                <w:w w:val="120"/>
                                <w:sz w:val="12"/>
                              </w:rPr>
                              <w:t>Coefficient</w:t>
                            </w:r>
                          </w:p>
                        </w:tc>
                        <w:tc>
                          <w:tcPr>
                            <w:tcW w:w="739" w:type="dxa"/>
                          </w:tcPr>
                          <w:p w14:paraId="5703717D" w14:textId="77777777" w:rsidR="00F1267E" w:rsidRDefault="00260777">
                            <w:pPr>
                              <w:pStyle w:val="TableParagraph"/>
                              <w:ind w:left="116"/>
                              <w:rPr>
                                <w:sz w:val="12"/>
                              </w:rPr>
                            </w:pPr>
                            <w:r>
                              <w:rPr>
                                <w:spacing w:val="-2"/>
                                <w:w w:val="125"/>
                                <w:sz w:val="12"/>
                              </w:rPr>
                              <w:t>(0.73)</w:t>
                            </w:r>
                          </w:p>
                        </w:tc>
                        <w:tc>
                          <w:tcPr>
                            <w:tcW w:w="1117" w:type="dxa"/>
                          </w:tcPr>
                          <w:p w14:paraId="3A25A28D" w14:textId="77777777" w:rsidR="00F1267E" w:rsidRDefault="00260777">
                            <w:pPr>
                              <w:pStyle w:val="TableParagraph"/>
                              <w:ind w:right="102"/>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0.27)</w:t>
                            </w:r>
                          </w:p>
                        </w:tc>
                        <w:tc>
                          <w:tcPr>
                            <w:tcW w:w="1189" w:type="dxa"/>
                          </w:tcPr>
                          <w:p w14:paraId="50D9C267" w14:textId="77777777" w:rsidR="00F1267E" w:rsidRDefault="00260777">
                            <w:pPr>
                              <w:pStyle w:val="TableParagraph"/>
                              <w:ind w:left="29"/>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0.12)</w:t>
                            </w:r>
                          </w:p>
                        </w:tc>
                        <w:tc>
                          <w:tcPr>
                            <w:tcW w:w="1403" w:type="dxa"/>
                          </w:tcPr>
                          <w:p w14:paraId="4D03D8B0" w14:textId="77777777" w:rsidR="00F1267E" w:rsidRDefault="00F1267E">
                            <w:pPr>
                              <w:pStyle w:val="TableParagraph"/>
                              <w:spacing w:before="43"/>
                              <w:rPr>
                                <w:sz w:val="12"/>
                              </w:rPr>
                            </w:pPr>
                          </w:p>
                          <w:p w14:paraId="279CA7AA" w14:textId="77777777" w:rsidR="00F1267E" w:rsidRDefault="00260777">
                            <w:pPr>
                              <w:pStyle w:val="TableParagraph"/>
                              <w:spacing w:before="1"/>
                              <w:ind w:right="103"/>
                              <w:jc w:val="center"/>
                              <w:rPr>
                                <w:sz w:val="12"/>
                              </w:rPr>
                            </w:pPr>
                            <w:r>
                              <w:rPr>
                                <w:rFonts w:ascii="Georgia" w:hAnsi="Georgia"/>
                                <w:sz w:val="12"/>
                              </w:rPr>
                              <w:t>—</w:t>
                            </w:r>
                            <w:r>
                              <w:rPr>
                                <w:rFonts w:ascii="Georgia" w:hAnsi="Georgia"/>
                                <w:spacing w:val="-15"/>
                                <w:sz w:val="12"/>
                              </w:rPr>
                              <w:t xml:space="preserve"> </w:t>
                            </w:r>
                            <w:r>
                              <w:rPr>
                                <w:spacing w:val="-4"/>
                                <w:w w:val="115"/>
                                <w:sz w:val="12"/>
                              </w:rPr>
                              <w:t>0.01</w:t>
                            </w:r>
                          </w:p>
                        </w:tc>
                        <w:tc>
                          <w:tcPr>
                            <w:tcW w:w="1391" w:type="dxa"/>
                          </w:tcPr>
                          <w:p w14:paraId="3FD8E26D" w14:textId="77777777" w:rsidR="00F1267E" w:rsidRDefault="00F1267E">
                            <w:pPr>
                              <w:pStyle w:val="TableParagraph"/>
                              <w:spacing w:before="43"/>
                              <w:rPr>
                                <w:sz w:val="12"/>
                              </w:rPr>
                            </w:pPr>
                          </w:p>
                          <w:p w14:paraId="7E7335E0" w14:textId="77777777" w:rsidR="00F1267E" w:rsidRDefault="00260777">
                            <w:pPr>
                              <w:pStyle w:val="TableParagraph"/>
                              <w:spacing w:before="1"/>
                              <w:ind w:left="1" w:right="129"/>
                              <w:jc w:val="center"/>
                              <w:rPr>
                                <w:sz w:val="12"/>
                              </w:rPr>
                            </w:pPr>
                            <w:r>
                              <w:rPr>
                                <w:spacing w:val="-4"/>
                                <w:w w:val="125"/>
                                <w:sz w:val="12"/>
                              </w:rPr>
                              <w:t>0.02</w:t>
                            </w:r>
                          </w:p>
                        </w:tc>
                        <w:tc>
                          <w:tcPr>
                            <w:tcW w:w="1913" w:type="dxa"/>
                          </w:tcPr>
                          <w:p w14:paraId="24E6E11E" w14:textId="77777777" w:rsidR="00F1267E" w:rsidRDefault="00F1267E">
                            <w:pPr>
                              <w:pStyle w:val="TableParagraph"/>
                              <w:spacing w:before="43"/>
                              <w:rPr>
                                <w:sz w:val="12"/>
                              </w:rPr>
                            </w:pPr>
                          </w:p>
                          <w:p w14:paraId="4856F06C" w14:textId="77777777" w:rsidR="00F1267E" w:rsidRDefault="00260777">
                            <w:pPr>
                              <w:pStyle w:val="TableParagraph"/>
                              <w:spacing w:before="1"/>
                              <w:ind w:right="24"/>
                              <w:jc w:val="center"/>
                              <w:rPr>
                                <w:sz w:val="12"/>
                              </w:rPr>
                            </w:pPr>
                            <w:r>
                              <w:rPr>
                                <w:spacing w:val="-4"/>
                                <w:w w:val="125"/>
                                <w:sz w:val="12"/>
                              </w:rPr>
                              <w:t>0.01</w:t>
                            </w:r>
                          </w:p>
                        </w:tc>
                      </w:tr>
                      <w:tr w:rsidR="00F1267E" w14:paraId="45DD24F3" w14:textId="77777777">
                        <w:trPr>
                          <w:trHeight w:val="245"/>
                        </w:trPr>
                        <w:tc>
                          <w:tcPr>
                            <w:tcW w:w="1574" w:type="dxa"/>
                            <w:tcBorders>
                              <w:bottom w:val="single" w:sz="4" w:space="0" w:color="000000"/>
                            </w:tcBorders>
                          </w:tcPr>
                          <w:p w14:paraId="514A29B8" w14:textId="77777777" w:rsidR="00F1267E" w:rsidRDefault="00260777">
                            <w:pPr>
                              <w:pStyle w:val="TableParagraph"/>
                              <w:spacing w:before="0" w:line="124" w:lineRule="auto"/>
                              <w:ind w:left="120"/>
                              <w:rPr>
                                <w:position w:val="-5"/>
                                <w:sz w:val="12"/>
                              </w:rPr>
                            </w:pPr>
                            <w:r>
                              <w:rPr>
                                <w:w w:val="130"/>
                                <w:sz w:val="12"/>
                              </w:rPr>
                              <w:t>Quarterly</w:t>
                            </w:r>
                            <w:r>
                              <w:rPr>
                                <w:spacing w:val="40"/>
                                <w:w w:val="130"/>
                                <w:sz w:val="12"/>
                              </w:rPr>
                              <w:t xml:space="preserve"> </w:t>
                            </w:r>
                            <w:r>
                              <w:rPr>
                                <w:w w:val="130"/>
                                <w:position w:val="-5"/>
                                <w:sz w:val="12"/>
                              </w:rPr>
                              <w:t>(</w:t>
                            </w:r>
                            <w:r>
                              <w:rPr>
                                <w:i/>
                                <w:w w:val="130"/>
                                <w:position w:val="-5"/>
                                <w:sz w:val="12"/>
                              </w:rPr>
                              <w:t>t</w:t>
                            </w:r>
                            <w:r>
                              <w:rPr>
                                <w:w w:val="130"/>
                                <w:position w:val="-5"/>
                                <w:sz w:val="12"/>
                              </w:rPr>
                              <w:t>-</w:t>
                            </w:r>
                            <w:r>
                              <w:rPr>
                                <w:spacing w:val="-2"/>
                                <w:w w:val="130"/>
                                <w:position w:val="-5"/>
                                <w:sz w:val="12"/>
                              </w:rPr>
                              <w:t>Stat)</w:t>
                            </w:r>
                          </w:p>
                        </w:tc>
                        <w:tc>
                          <w:tcPr>
                            <w:tcW w:w="739" w:type="dxa"/>
                            <w:tcBorders>
                              <w:bottom w:val="single" w:sz="4" w:space="0" w:color="000000"/>
                            </w:tcBorders>
                          </w:tcPr>
                          <w:p w14:paraId="252F4B51" w14:textId="77777777" w:rsidR="00F1267E" w:rsidRDefault="00F1267E">
                            <w:pPr>
                              <w:pStyle w:val="TableParagraph"/>
                              <w:spacing w:before="0"/>
                              <w:rPr>
                                <w:sz w:val="14"/>
                              </w:rPr>
                            </w:pPr>
                          </w:p>
                        </w:tc>
                        <w:tc>
                          <w:tcPr>
                            <w:tcW w:w="1117" w:type="dxa"/>
                            <w:tcBorders>
                              <w:bottom w:val="single" w:sz="4" w:space="0" w:color="000000"/>
                            </w:tcBorders>
                          </w:tcPr>
                          <w:p w14:paraId="2269233E" w14:textId="77777777" w:rsidR="00F1267E" w:rsidRDefault="00F1267E">
                            <w:pPr>
                              <w:pStyle w:val="TableParagraph"/>
                              <w:spacing w:before="0"/>
                              <w:rPr>
                                <w:sz w:val="14"/>
                              </w:rPr>
                            </w:pPr>
                          </w:p>
                        </w:tc>
                        <w:tc>
                          <w:tcPr>
                            <w:tcW w:w="1189" w:type="dxa"/>
                            <w:tcBorders>
                              <w:bottom w:val="single" w:sz="4" w:space="0" w:color="000000"/>
                            </w:tcBorders>
                          </w:tcPr>
                          <w:p w14:paraId="3679B992" w14:textId="77777777" w:rsidR="00F1267E" w:rsidRDefault="00F1267E">
                            <w:pPr>
                              <w:pStyle w:val="TableParagraph"/>
                              <w:spacing w:before="0"/>
                              <w:rPr>
                                <w:sz w:val="14"/>
                              </w:rPr>
                            </w:pPr>
                          </w:p>
                        </w:tc>
                        <w:tc>
                          <w:tcPr>
                            <w:tcW w:w="1403" w:type="dxa"/>
                            <w:tcBorders>
                              <w:bottom w:val="single" w:sz="4" w:space="0" w:color="000000"/>
                            </w:tcBorders>
                          </w:tcPr>
                          <w:p w14:paraId="76D0EAC8" w14:textId="77777777" w:rsidR="00F1267E" w:rsidRDefault="00260777">
                            <w:pPr>
                              <w:pStyle w:val="TableParagraph"/>
                              <w:spacing w:before="11"/>
                              <w:ind w:right="116"/>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1.08)</w:t>
                            </w:r>
                          </w:p>
                        </w:tc>
                        <w:tc>
                          <w:tcPr>
                            <w:tcW w:w="1391" w:type="dxa"/>
                            <w:tcBorders>
                              <w:bottom w:val="single" w:sz="4" w:space="0" w:color="000000"/>
                            </w:tcBorders>
                          </w:tcPr>
                          <w:p w14:paraId="47CBE534" w14:textId="77777777" w:rsidR="00F1267E" w:rsidRDefault="00260777">
                            <w:pPr>
                              <w:pStyle w:val="TableParagraph"/>
                              <w:spacing w:before="11"/>
                              <w:ind w:right="129"/>
                              <w:jc w:val="center"/>
                              <w:rPr>
                                <w:sz w:val="12"/>
                              </w:rPr>
                            </w:pPr>
                            <w:r>
                              <w:rPr>
                                <w:spacing w:val="-2"/>
                                <w:w w:val="125"/>
                                <w:sz w:val="12"/>
                              </w:rPr>
                              <w:t>(1.25)</w:t>
                            </w:r>
                          </w:p>
                        </w:tc>
                        <w:tc>
                          <w:tcPr>
                            <w:tcW w:w="1913" w:type="dxa"/>
                            <w:tcBorders>
                              <w:bottom w:val="single" w:sz="4" w:space="0" w:color="000000"/>
                            </w:tcBorders>
                          </w:tcPr>
                          <w:p w14:paraId="7424E11E" w14:textId="77777777" w:rsidR="00F1267E" w:rsidRDefault="00260777">
                            <w:pPr>
                              <w:pStyle w:val="TableParagraph"/>
                              <w:spacing w:before="11"/>
                              <w:ind w:right="24"/>
                              <w:jc w:val="center"/>
                              <w:rPr>
                                <w:sz w:val="12"/>
                              </w:rPr>
                            </w:pPr>
                            <w:r>
                              <w:rPr>
                                <w:spacing w:val="-2"/>
                                <w:w w:val="125"/>
                                <w:sz w:val="12"/>
                              </w:rPr>
                              <w:t>(0.66)</w:t>
                            </w:r>
                          </w:p>
                        </w:tc>
                      </w:tr>
                    </w:tbl>
                    <w:p w14:paraId="4FDF4B3A" w14:textId="77777777" w:rsidR="00F1267E" w:rsidRDefault="00F1267E">
                      <w:pPr>
                        <w:pStyle w:val="Corpsdetexte"/>
                      </w:pPr>
                    </w:p>
                  </w:txbxContent>
                </v:textbox>
                <w10:wrap anchorx="page"/>
              </v:shape>
            </w:pict>
          </mc:Fallback>
        </mc:AlternateContent>
      </w:r>
      <w:r>
        <w:rPr>
          <w:w w:val="130"/>
          <w:position w:val="-8"/>
          <w:sz w:val="12"/>
        </w:rPr>
        <w:t>Sentiment</w:t>
      </w:r>
      <w:r>
        <w:rPr>
          <w:spacing w:val="54"/>
          <w:w w:val="130"/>
          <w:position w:val="-8"/>
          <w:sz w:val="12"/>
        </w:rPr>
        <w:t xml:space="preserve">  </w:t>
      </w:r>
      <w:r>
        <w:rPr>
          <w:w w:val="130"/>
          <w:sz w:val="12"/>
        </w:rPr>
        <w:t>Sentiment</w:t>
      </w:r>
      <w:r>
        <w:rPr>
          <w:spacing w:val="2"/>
          <w:w w:val="130"/>
          <w:sz w:val="12"/>
        </w:rPr>
        <w:t xml:space="preserve"> </w:t>
      </w:r>
      <w:r>
        <w:rPr>
          <w:spacing w:val="-5"/>
          <w:w w:val="130"/>
          <w:sz w:val="12"/>
        </w:rPr>
        <w:t>top</w:t>
      </w:r>
    </w:p>
    <w:p w14:paraId="53C1C539" w14:textId="77777777" w:rsidR="00F1267E" w:rsidRDefault="00260777">
      <w:pPr>
        <w:pStyle w:val="Corpsdetexte"/>
        <w:spacing w:before="8"/>
        <w:rPr>
          <w:sz w:val="12"/>
        </w:rPr>
      </w:pPr>
      <w:r>
        <w:br w:type="column"/>
      </w:r>
    </w:p>
    <w:p w14:paraId="4BB80EA6" w14:textId="77777777" w:rsidR="00F1267E" w:rsidRDefault="00260777">
      <w:pPr>
        <w:ind w:left="181"/>
        <w:rPr>
          <w:sz w:val="12"/>
        </w:rPr>
      </w:pPr>
      <w:r>
        <w:rPr>
          <w:w w:val="130"/>
          <w:sz w:val="12"/>
        </w:rPr>
        <w:t>Sentiment</w:t>
      </w:r>
      <w:r>
        <w:rPr>
          <w:spacing w:val="-1"/>
          <w:w w:val="130"/>
          <w:sz w:val="12"/>
        </w:rPr>
        <w:t xml:space="preserve"> </w:t>
      </w:r>
      <w:r>
        <w:rPr>
          <w:spacing w:val="-2"/>
          <w:w w:val="130"/>
          <w:sz w:val="12"/>
        </w:rPr>
        <w:t>bottom</w:t>
      </w:r>
    </w:p>
    <w:p w14:paraId="6F16C234" w14:textId="77777777" w:rsidR="00F1267E" w:rsidRDefault="00260777">
      <w:pPr>
        <w:pStyle w:val="Corpsdetexte"/>
        <w:spacing w:before="8"/>
        <w:rPr>
          <w:sz w:val="12"/>
        </w:rPr>
      </w:pPr>
      <w:r>
        <w:br w:type="column"/>
      </w:r>
    </w:p>
    <w:p w14:paraId="5725452B" w14:textId="77777777" w:rsidR="00F1267E" w:rsidRDefault="00260777">
      <w:pPr>
        <w:ind w:left="312"/>
        <w:rPr>
          <w:sz w:val="12"/>
        </w:rPr>
      </w:pPr>
      <w:r>
        <w:rPr>
          <w:w w:val="125"/>
          <w:sz w:val="12"/>
        </w:rPr>
        <w:t>Change</w:t>
      </w:r>
      <w:r>
        <w:rPr>
          <w:spacing w:val="-5"/>
          <w:w w:val="125"/>
          <w:sz w:val="12"/>
        </w:rPr>
        <w:t xml:space="preserve"> in</w:t>
      </w:r>
    </w:p>
    <w:p w14:paraId="4BDB5B43" w14:textId="77777777" w:rsidR="00F1267E" w:rsidRDefault="00260777">
      <w:pPr>
        <w:pStyle w:val="Corpsdetexte"/>
        <w:spacing w:before="8"/>
        <w:rPr>
          <w:sz w:val="12"/>
        </w:rPr>
      </w:pPr>
      <w:r>
        <w:br w:type="column"/>
      </w:r>
    </w:p>
    <w:p w14:paraId="3948EE9C" w14:textId="77777777" w:rsidR="00F1267E" w:rsidRDefault="00260777">
      <w:pPr>
        <w:ind w:left="287"/>
        <w:rPr>
          <w:sz w:val="12"/>
        </w:rPr>
      </w:pPr>
      <w:r>
        <w:rPr>
          <w:w w:val="130"/>
          <w:sz w:val="12"/>
        </w:rPr>
        <w:t>Change</w:t>
      </w:r>
      <w:r>
        <w:rPr>
          <w:spacing w:val="-8"/>
          <w:w w:val="130"/>
          <w:sz w:val="12"/>
        </w:rPr>
        <w:t xml:space="preserve"> </w:t>
      </w:r>
      <w:r>
        <w:rPr>
          <w:w w:val="130"/>
          <w:sz w:val="12"/>
        </w:rPr>
        <w:t>in</w:t>
      </w:r>
      <w:r>
        <w:rPr>
          <w:spacing w:val="-7"/>
          <w:w w:val="130"/>
          <w:sz w:val="12"/>
        </w:rPr>
        <w:t xml:space="preserve"> </w:t>
      </w:r>
      <w:r>
        <w:rPr>
          <w:w w:val="130"/>
          <w:sz w:val="12"/>
        </w:rPr>
        <w:t>sentiment</w:t>
      </w:r>
      <w:r>
        <w:rPr>
          <w:spacing w:val="-8"/>
          <w:w w:val="130"/>
          <w:sz w:val="12"/>
        </w:rPr>
        <w:t xml:space="preserve"> </w:t>
      </w:r>
      <w:r>
        <w:rPr>
          <w:spacing w:val="-5"/>
          <w:w w:val="130"/>
          <w:sz w:val="12"/>
        </w:rPr>
        <w:t>top</w:t>
      </w:r>
    </w:p>
    <w:p w14:paraId="3DF6A546" w14:textId="77777777" w:rsidR="00F1267E" w:rsidRDefault="00260777">
      <w:pPr>
        <w:pStyle w:val="Corpsdetexte"/>
        <w:spacing w:before="8"/>
        <w:rPr>
          <w:sz w:val="12"/>
        </w:rPr>
      </w:pPr>
      <w:r>
        <w:br w:type="column"/>
      </w:r>
    </w:p>
    <w:p w14:paraId="3A2F36A9" w14:textId="77777777" w:rsidR="00F1267E" w:rsidRDefault="00260777">
      <w:pPr>
        <w:ind w:left="269"/>
        <w:rPr>
          <w:sz w:val="12"/>
        </w:rPr>
      </w:pPr>
      <w:r>
        <w:rPr>
          <w:w w:val="125"/>
          <w:sz w:val="12"/>
        </w:rPr>
        <w:t>Change</w:t>
      </w:r>
      <w:r>
        <w:rPr>
          <w:spacing w:val="2"/>
          <w:w w:val="125"/>
          <w:sz w:val="12"/>
        </w:rPr>
        <w:t xml:space="preserve"> </w:t>
      </w:r>
      <w:r>
        <w:rPr>
          <w:w w:val="125"/>
          <w:sz w:val="12"/>
        </w:rPr>
        <w:t>in</w:t>
      </w:r>
      <w:r>
        <w:rPr>
          <w:spacing w:val="3"/>
          <w:w w:val="125"/>
          <w:sz w:val="12"/>
        </w:rPr>
        <w:t xml:space="preserve"> </w:t>
      </w:r>
      <w:r>
        <w:rPr>
          <w:spacing w:val="-2"/>
          <w:w w:val="125"/>
          <w:sz w:val="12"/>
        </w:rPr>
        <w:t>sentiment</w:t>
      </w:r>
    </w:p>
    <w:p w14:paraId="4050CF21" w14:textId="77777777" w:rsidR="00F1267E" w:rsidRDefault="00F1267E">
      <w:pPr>
        <w:rPr>
          <w:sz w:val="12"/>
        </w:rPr>
        <w:sectPr w:rsidR="00F1267E">
          <w:type w:val="continuous"/>
          <w:pgSz w:w="10890" w:h="14860"/>
          <w:pgMar w:top="600" w:right="708" w:bottom="280" w:left="708" w:header="629" w:footer="0" w:gutter="0"/>
          <w:cols w:num="5" w:space="720" w:equalWidth="0">
            <w:col w:w="3366" w:space="40"/>
            <w:col w:w="1304" w:space="39"/>
            <w:col w:w="928" w:space="40"/>
            <w:col w:w="1800" w:space="39"/>
            <w:col w:w="1918"/>
          </w:cols>
        </w:sectPr>
      </w:pPr>
    </w:p>
    <w:p w14:paraId="772707BE" w14:textId="77777777" w:rsidR="00F1267E" w:rsidRDefault="00F1267E">
      <w:pPr>
        <w:pStyle w:val="Corpsdetexte"/>
        <w:rPr>
          <w:sz w:val="20"/>
        </w:rPr>
      </w:pPr>
    </w:p>
    <w:p w14:paraId="2F60ED4D" w14:textId="77777777" w:rsidR="00F1267E" w:rsidRDefault="00F1267E">
      <w:pPr>
        <w:pStyle w:val="Corpsdetexte"/>
        <w:rPr>
          <w:sz w:val="20"/>
        </w:rPr>
      </w:pPr>
    </w:p>
    <w:p w14:paraId="347C5E64" w14:textId="77777777" w:rsidR="00F1267E" w:rsidRDefault="00F1267E">
      <w:pPr>
        <w:pStyle w:val="Corpsdetexte"/>
        <w:rPr>
          <w:sz w:val="20"/>
        </w:rPr>
      </w:pPr>
    </w:p>
    <w:p w14:paraId="223DFDBE" w14:textId="77777777" w:rsidR="00F1267E" w:rsidRDefault="00F1267E">
      <w:pPr>
        <w:pStyle w:val="Corpsdetexte"/>
        <w:rPr>
          <w:sz w:val="20"/>
        </w:rPr>
      </w:pPr>
    </w:p>
    <w:p w14:paraId="3F3C2C94" w14:textId="77777777" w:rsidR="00F1267E" w:rsidRDefault="00F1267E">
      <w:pPr>
        <w:pStyle w:val="Corpsdetexte"/>
        <w:spacing w:before="170"/>
        <w:rPr>
          <w:sz w:val="20"/>
        </w:rPr>
      </w:pPr>
    </w:p>
    <w:p w14:paraId="0286F958" w14:textId="77777777" w:rsidR="00F1267E" w:rsidRDefault="00F1267E">
      <w:pPr>
        <w:pStyle w:val="Corpsdetexte"/>
        <w:rPr>
          <w:sz w:val="20"/>
        </w:rPr>
        <w:sectPr w:rsidR="00F1267E">
          <w:type w:val="continuous"/>
          <w:pgSz w:w="10890" w:h="14860"/>
          <w:pgMar w:top="600" w:right="708" w:bottom="280" w:left="708" w:header="629" w:footer="0" w:gutter="0"/>
          <w:cols w:space="720"/>
        </w:sectPr>
      </w:pPr>
    </w:p>
    <w:p w14:paraId="0F1854B4" w14:textId="77777777" w:rsidR="00F1267E" w:rsidRDefault="00260777">
      <w:pPr>
        <w:pStyle w:val="Corpsdetexte"/>
        <w:spacing w:before="82" w:line="273" w:lineRule="auto"/>
        <w:ind w:left="108" w:right="38"/>
        <w:jc w:val="both"/>
      </w:pPr>
      <w:r>
        <w:rPr>
          <w:w w:val="120"/>
        </w:rPr>
        <w:t xml:space="preserve">significant return and an annualized Sharpe ratio of 1.1, providing strong out-of-sample evidence of time series </w:t>
      </w:r>
      <w:r>
        <w:rPr>
          <w:spacing w:val="-2"/>
          <w:w w:val="120"/>
        </w:rPr>
        <w:t>momentum.</w:t>
      </w:r>
      <w:r>
        <w:rPr>
          <w:spacing w:val="-2"/>
          <w:w w:val="120"/>
          <w:vertAlign w:val="superscript"/>
        </w:rPr>
        <w:t>9</w:t>
      </w:r>
    </w:p>
    <w:p w14:paraId="3376258E" w14:textId="77777777" w:rsidR="00F1267E" w:rsidRDefault="00260777">
      <w:pPr>
        <w:pStyle w:val="Corpsdetexte"/>
        <w:spacing w:line="273" w:lineRule="auto"/>
        <w:ind w:left="108" w:right="38" w:firstLine="239"/>
        <w:jc w:val="both"/>
      </w:pPr>
      <w:hyperlink w:anchor="_bookmark13" w:history="1">
        <w:r>
          <w:rPr>
            <w:color w:val="000066"/>
            <w:w w:val="120"/>
          </w:rPr>
          <w:t>Fig. 3</w:t>
        </w:r>
      </w:hyperlink>
      <w:r>
        <w:rPr>
          <w:color w:val="000066"/>
          <w:w w:val="120"/>
        </w:rPr>
        <w:t xml:space="preserve"> </w:t>
      </w:r>
      <w:r>
        <w:rPr>
          <w:w w:val="120"/>
        </w:rPr>
        <w:t>highlights that time series momentum profits are large in October, November, and December of 2008, which was at the height of the Global Financial Crisis when commodity and equity prices</w:t>
      </w:r>
      <w:r>
        <w:rPr>
          <w:w w:val="120"/>
        </w:rPr>
        <w:t xml:space="preserve"> dropped sharply, bond</w:t>
      </w:r>
      <w:r>
        <w:rPr>
          <w:spacing w:val="-1"/>
          <w:w w:val="120"/>
        </w:rPr>
        <w:t xml:space="preserve"> </w:t>
      </w:r>
      <w:r>
        <w:rPr>
          <w:w w:val="120"/>
        </w:rPr>
        <w:t>prices</w:t>
      </w:r>
      <w:r>
        <w:rPr>
          <w:spacing w:val="-1"/>
          <w:w w:val="120"/>
        </w:rPr>
        <w:t xml:space="preserve"> </w:t>
      </w:r>
      <w:r>
        <w:rPr>
          <w:w w:val="120"/>
        </w:rPr>
        <w:t>rose,</w:t>
      </w:r>
      <w:r>
        <w:rPr>
          <w:spacing w:val="-1"/>
          <w:w w:val="120"/>
        </w:rPr>
        <w:t xml:space="preserve"> </w:t>
      </w:r>
      <w:r>
        <w:rPr>
          <w:w w:val="120"/>
        </w:rPr>
        <w:t>and</w:t>
      </w:r>
      <w:r>
        <w:rPr>
          <w:spacing w:val="-1"/>
          <w:w w:val="120"/>
        </w:rPr>
        <w:t xml:space="preserve"> </w:t>
      </w:r>
      <w:r>
        <w:rPr>
          <w:w w:val="120"/>
        </w:rPr>
        <w:t>currency rates</w:t>
      </w:r>
      <w:r>
        <w:rPr>
          <w:spacing w:val="-1"/>
          <w:w w:val="120"/>
        </w:rPr>
        <w:t xml:space="preserve"> </w:t>
      </w:r>
      <w:r>
        <w:rPr>
          <w:w w:val="120"/>
        </w:rPr>
        <w:t>moved</w:t>
      </w:r>
      <w:r>
        <w:rPr>
          <w:spacing w:val="-2"/>
          <w:w w:val="120"/>
        </w:rPr>
        <w:t xml:space="preserve"> </w:t>
      </w:r>
      <w:r>
        <w:rPr>
          <w:w w:val="120"/>
        </w:rPr>
        <w:t>dramatically. Leading into this period, time series momentum suffers losses in the third quarter of 2008, where the associated price moves caused the TSMOM strategy to be short in many contracts, setting up large profits that were earned in the fourth quarter of 2008 as markets in all these asset classes</w:t>
      </w:r>
      <w:r>
        <w:rPr>
          <w:spacing w:val="-12"/>
          <w:w w:val="120"/>
        </w:rPr>
        <w:t xml:space="preserve"> </w:t>
      </w:r>
      <w:r>
        <w:rPr>
          <w:w w:val="120"/>
        </w:rPr>
        <w:t>fell</w:t>
      </w:r>
      <w:r>
        <w:rPr>
          <w:spacing w:val="-12"/>
          <w:w w:val="120"/>
        </w:rPr>
        <w:t xml:space="preserve"> </w:t>
      </w:r>
      <w:r>
        <w:rPr>
          <w:w w:val="120"/>
        </w:rPr>
        <w:t>further.</w:t>
      </w:r>
      <w:r>
        <w:rPr>
          <w:spacing w:val="-12"/>
          <w:w w:val="120"/>
        </w:rPr>
        <w:t xml:space="preserve"> </w:t>
      </w:r>
      <w:hyperlink w:anchor="_bookmark13" w:history="1">
        <w:r>
          <w:rPr>
            <w:color w:val="000066"/>
            <w:w w:val="120"/>
          </w:rPr>
          <w:t>Fig.</w:t>
        </w:r>
        <w:r>
          <w:rPr>
            <w:color w:val="000066"/>
            <w:spacing w:val="-12"/>
            <w:w w:val="120"/>
          </w:rPr>
          <w:t xml:space="preserve"> </w:t>
        </w:r>
        <w:r>
          <w:rPr>
            <w:color w:val="000066"/>
            <w:w w:val="120"/>
          </w:rPr>
          <w:t>3</w:t>
        </w:r>
      </w:hyperlink>
      <w:r>
        <w:rPr>
          <w:color w:val="000066"/>
          <w:spacing w:val="-12"/>
          <w:w w:val="120"/>
        </w:rPr>
        <w:t xml:space="preserve"> </w:t>
      </w:r>
      <w:r>
        <w:rPr>
          <w:w w:val="120"/>
        </w:rPr>
        <w:t>also</w:t>
      </w:r>
      <w:r>
        <w:rPr>
          <w:spacing w:val="-12"/>
          <w:w w:val="120"/>
        </w:rPr>
        <w:t xml:space="preserve"> </w:t>
      </w:r>
      <w:r>
        <w:rPr>
          <w:w w:val="120"/>
        </w:rPr>
        <w:t>shows</w:t>
      </w:r>
      <w:r>
        <w:rPr>
          <w:spacing w:val="-12"/>
          <w:w w:val="120"/>
        </w:rPr>
        <w:t xml:space="preserve"> </w:t>
      </w:r>
      <w:r>
        <w:rPr>
          <w:w w:val="120"/>
        </w:rPr>
        <w:t>that</w:t>
      </w:r>
      <w:r>
        <w:rPr>
          <w:spacing w:val="-12"/>
          <w:w w:val="120"/>
        </w:rPr>
        <w:t xml:space="preserve"> </w:t>
      </w:r>
      <w:r>
        <w:rPr>
          <w:w w:val="120"/>
        </w:rPr>
        <w:t>TSMOM</w:t>
      </w:r>
      <w:r>
        <w:rPr>
          <w:spacing w:val="-12"/>
          <w:w w:val="120"/>
        </w:rPr>
        <w:t xml:space="preserve"> </w:t>
      </w:r>
      <w:r>
        <w:rPr>
          <w:w w:val="120"/>
        </w:rPr>
        <w:t>suffers sharp</w:t>
      </w:r>
      <w:r>
        <w:rPr>
          <w:spacing w:val="-12"/>
          <w:w w:val="120"/>
        </w:rPr>
        <w:t xml:space="preserve"> </w:t>
      </w:r>
      <w:r>
        <w:rPr>
          <w:w w:val="120"/>
        </w:rPr>
        <w:t>losses</w:t>
      </w:r>
      <w:r>
        <w:rPr>
          <w:spacing w:val="-12"/>
          <w:w w:val="120"/>
        </w:rPr>
        <w:t xml:space="preserve"> </w:t>
      </w:r>
      <w:r>
        <w:rPr>
          <w:w w:val="120"/>
        </w:rPr>
        <w:t>when</w:t>
      </w:r>
      <w:r>
        <w:rPr>
          <w:spacing w:val="-12"/>
          <w:w w:val="120"/>
        </w:rPr>
        <w:t xml:space="preserve"> </w:t>
      </w:r>
      <w:r>
        <w:rPr>
          <w:w w:val="120"/>
        </w:rPr>
        <w:t>the</w:t>
      </w:r>
      <w:r>
        <w:rPr>
          <w:spacing w:val="-12"/>
          <w:w w:val="120"/>
        </w:rPr>
        <w:t xml:space="preserve"> </w:t>
      </w:r>
      <w:r>
        <w:rPr>
          <w:w w:val="120"/>
        </w:rPr>
        <w:t>crisis</w:t>
      </w:r>
      <w:r>
        <w:rPr>
          <w:spacing w:val="-11"/>
          <w:w w:val="120"/>
        </w:rPr>
        <w:t xml:space="preserve"> </w:t>
      </w:r>
      <w:r>
        <w:rPr>
          <w:w w:val="120"/>
        </w:rPr>
        <w:t>ends</w:t>
      </w:r>
      <w:r>
        <w:rPr>
          <w:spacing w:val="-11"/>
          <w:w w:val="120"/>
        </w:rPr>
        <w:t xml:space="preserve"> </w:t>
      </w:r>
      <w:r>
        <w:rPr>
          <w:w w:val="120"/>
        </w:rPr>
        <w:t>in</w:t>
      </w:r>
      <w:r>
        <w:rPr>
          <w:spacing w:val="-12"/>
          <w:w w:val="120"/>
        </w:rPr>
        <w:t xml:space="preserve"> </w:t>
      </w:r>
      <w:r>
        <w:rPr>
          <w:w w:val="120"/>
        </w:rPr>
        <w:t>March,</w:t>
      </w:r>
      <w:r>
        <w:rPr>
          <w:spacing w:val="-12"/>
          <w:w w:val="120"/>
        </w:rPr>
        <w:t xml:space="preserve"> </w:t>
      </w:r>
      <w:r>
        <w:rPr>
          <w:w w:val="120"/>
        </w:rPr>
        <w:t>April,</w:t>
      </w:r>
      <w:r>
        <w:rPr>
          <w:spacing w:val="-11"/>
          <w:w w:val="120"/>
        </w:rPr>
        <w:t xml:space="preserve"> </w:t>
      </w:r>
      <w:r>
        <w:rPr>
          <w:w w:val="120"/>
        </w:rPr>
        <w:t>and</w:t>
      </w:r>
      <w:r>
        <w:rPr>
          <w:spacing w:val="-12"/>
          <w:w w:val="120"/>
        </w:rPr>
        <w:t xml:space="preserve"> </w:t>
      </w:r>
      <w:r>
        <w:rPr>
          <w:spacing w:val="-5"/>
          <w:w w:val="120"/>
        </w:rPr>
        <w:t>May</w:t>
      </w:r>
    </w:p>
    <w:p w14:paraId="568B90DA" w14:textId="77777777" w:rsidR="00F1267E" w:rsidRDefault="00260777">
      <w:pPr>
        <w:pStyle w:val="Corpsdetexte"/>
        <w:spacing w:before="173"/>
        <w:rPr>
          <w:sz w:val="20"/>
        </w:rPr>
      </w:pPr>
      <w:r>
        <w:rPr>
          <w:noProof/>
          <w:sz w:val="20"/>
        </w:rPr>
        <mc:AlternateContent>
          <mc:Choice Requires="wps">
            <w:drawing>
              <wp:anchor distT="0" distB="0" distL="0" distR="0" simplePos="0" relativeHeight="487621632" behindDoc="1" locked="0" layoutInCell="1" allowOverlap="1" wp14:anchorId="1C154292" wp14:editId="76A79DF2">
                <wp:simplePos x="0" y="0"/>
                <wp:positionH relativeFrom="page">
                  <wp:posOffset>518401</wp:posOffset>
                </wp:positionH>
                <wp:positionV relativeFrom="paragraph">
                  <wp:posOffset>271439</wp:posOffset>
                </wp:positionV>
                <wp:extent cx="45593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895142" id="Graphic 134" o:spid="_x0000_s1026" style="position:absolute;margin-left:40.8pt;margin-top:21.35pt;width:35.9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Xw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" path="m,l455764,e" filled="f" strokeweight=".16014mm">
                <v:path arrowok="t"/>
                <w10:wrap type="topAndBottom" anchorx="page"/>
              </v:shape>
            </w:pict>
          </mc:Fallback>
        </mc:AlternateContent>
      </w:r>
    </w:p>
    <w:p w14:paraId="4340D3FC" w14:textId="77777777" w:rsidR="00F1267E" w:rsidRDefault="00260777">
      <w:pPr>
        <w:spacing w:before="54" w:line="297" w:lineRule="auto"/>
        <w:ind w:left="108" w:firstLine="239"/>
        <w:rPr>
          <w:sz w:val="12"/>
        </w:rPr>
      </w:pPr>
      <w:r>
        <w:rPr>
          <w:w w:val="130"/>
          <w:sz w:val="12"/>
          <w:vertAlign w:val="superscript"/>
        </w:rPr>
        <w:t>9</w:t>
      </w:r>
      <w:r>
        <w:rPr>
          <w:spacing w:val="7"/>
          <w:w w:val="130"/>
          <w:sz w:val="12"/>
        </w:rPr>
        <w:t xml:space="preserve"> </w:t>
      </w:r>
      <w:r>
        <w:rPr>
          <w:w w:val="130"/>
          <w:sz w:val="12"/>
        </w:rPr>
        <w:t>We</w:t>
      </w:r>
      <w:r>
        <w:rPr>
          <w:spacing w:val="-10"/>
          <w:w w:val="130"/>
          <w:sz w:val="12"/>
        </w:rPr>
        <w:t xml:space="preserve"> </w:t>
      </w:r>
      <w:r>
        <w:rPr>
          <w:w w:val="130"/>
          <w:sz w:val="12"/>
        </w:rPr>
        <w:t>thank</w:t>
      </w:r>
      <w:r>
        <w:rPr>
          <w:spacing w:val="-10"/>
          <w:w w:val="130"/>
          <w:sz w:val="12"/>
        </w:rPr>
        <w:t xml:space="preserve"> </w:t>
      </w:r>
      <w:r>
        <w:rPr>
          <w:w w:val="130"/>
          <w:sz w:val="12"/>
        </w:rPr>
        <w:t>the</w:t>
      </w:r>
      <w:r>
        <w:rPr>
          <w:spacing w:val="-9"/>
          <w:w w:val="130"/>
          <w:sz w:val="12"/>
        </w:rPr>
        <w:t xml:space="preserve"> </w:t>
      </w:r>
      <w:r>
        <w:rPr>
          <w:w w:val="130"/>
          <w:sz w:val="12"/>
        </w:rPr>
        <w:t>referee</w:t>
      </w:r>
      <w:r>
        <w:rPr>
          <w:spacing w:val="-9"/>
          <w:w w:val="130"/>
          <w:sz w:val="12"/>
        </w:rPr>
        <w:t xml:space="preserve"> </w:t>
      </w:r>
      <w:r>
        <w:rPr>
          <w:w w:val="130"/>
          <w:sz w:val="12"/>
        </w:rPr>
        <w:t>for</w:t>
      </w:r>
      <w:r>
        <w:rPr>
          <w:spacing w:val="-10"/>
          <w:w w:val="130"/>
          <w:sz w:val="12"/>
        </w:rPr>
        <w:t xml:space="preserve"> </w:t>
      </w:r>
      <w:r>
        <w:rPr>
          <w:w w:val="130"/>
          <w:sz w:val="12"/>
        </w:rPr>
        <w:t>asking</w:t>
      </w:r>
      <w:r>
        <w:rPr>
          <w:spacing w:val="-9"/>
          <w:w w:val="130"/>
          <w:sz w:val="12"/>
        </w:rPr>
        <w:t xml:space="preserve"> </w:t>
      </w:r>
      <w:r>
        <w:rPr>
          <w:w w:val="130"/>
          <w:sz w:val="12"/>
        </w:rPr>
        <w:t>for</w:t>
      </w:r>
      <w:r>
        <w:rPr>
          <w:spacing w:val="-10"/>
          <w:w w:val="130"/>
          <w:sz w:val="12"/>
        </w:rPr>
        <w:t xml:space="preserve"> </w:t>
      </w:r>
      <w:r>
        <w:rPr>
          <w:w w:val="130"/>
          <w:sz w:val="12"/>
        </w:rPr>
        <w:t>this</w:t>
      </w:r>
      <w:r>
        <w:rPr>
          <w:spacing w:val="-9"/>
          <w:w w:val="130"/>
          <w:sz w:val="12"/>
        </w:rPr>
        <w:t xml:space="preserve"> </w:t>
      </w:r>
      <w:r>
        <w:rPr>
          <w:w w:val="130"/>
          <w:sz w:val="12"/>
        </w:rPr>
        <w:t>out-of-sample</w:t>
      </w:r>
      <w:r>
        <w:rPr>
          <w:spacing w:val="-10"/>
          <w:w w:val="130"/>
          <w:sz w:val="12"/>
        </w:rPr>
        <w:t xml:space="preserve"> </w:t>
      </w:r>
      <w:r>
        <w:rPr>
          <w:w w:val="130"/>
          <w:sz w:val="12"/>
        </w:rPr>
        <w:t>study</w:t>
      </w:r>
      <w:r>
        <w:rPr>
          <w:spacing w:val="-10"/>
          <w:w w:val="130"/>
          <w:sz w:val="12"/>
        </w:rPr>
        <w:t xml:space="preserve"> </w:t>
      </w:r>
      <w:r>
        <w:rPr>
          <w:w w:val="130"/>
          <w:sz w:val="12"/>
        </w:rPr>
        <w:t>of</w:t>
      </w:r>
      <w:r>
        <w:rPr>
          <w:spacing w:val="-10"/>
          <w:w w:val="130"/>
          <w:sz w:val="12"/>
        </w:rPr>
        <w:t xml:space="preserve"> </w:t>
      </w:r>
      <w:r>
        <w:rPr>
          <w:w w:val="130"/>
          <w:sz w:val="12"/>
        </w:rPr>
        <w:t>old</w:t>
      </w:r>
      <w:r>
        <w:rPr>
          <w:spacing w:val="40"/>
          <w:w w:val="130"/>
          <w:sz w:val="12"/>
        </w:rPr>
        <w:t xml:space="preserve"> </w:t>
      </w:r>
      <w:r>
        <w:rPr>
          <w:spacing w:val="-2"/>
          <w:w w:val="130"/>
          <w:sz w:val="12"/>
        </w:rPr>
        <w:t>data.</w:t>
      </w:r>
    </w:p>
    <w:p w14:paraId="29114DC1" w14:textId="77777777" w:rsidR="00F1267E" w:rsidRDefault="00260777">
      <w:pPr>
        <w:pStyle w:val="Corpsdetexte"/>
        <w:spacing w:before="82" w:line="273" w:lineRule="auto"/>
        <w:ind w:left="108" w:right="33"/>
        <w:jc w:val="both"/>
      </w:pPr>
      <w:r>
        <w:br w:type="column"/>
      </w:r>
      <w:r>
        <w:rPr>
          <w:w w:val="125"/>
        </w:rPr>
        <w:t>of</w:t>
      </w:r>
      <w:r>
        <w:rPr>
          <w:spacing w:val="-5"/>
          <w:w w:val="125"/>
        </w:rPr>
        <w:t xml:space="preserve"> </w:t>
      </w:r>
      <w:r>
        <w:rPr>
          <w:w w:val="125"/>
        </w:rPr>
        <w:t>2009.</w:t>
      </w:r>
      <w:r>
        <w:rPr>
          <w:spacing w:val="-5"/>
          <w:w w:val="125"/>
        </w:rPr>
        <w:t xml:space="preserve"> </w:t>
      </w:r>
      <w:r>
        <w:rPr>
          <w:w w:val="125"/>
        </w:rPr>
        <w:t>The</w:t>
      </w:r>
      <w:r>
        <w:rPr>
          <w:spacing w:val="-5"/>
          <w:w w:val="125"/>
        </w:rPr>
        <w:t xml:space="preserve"> </w:t>
      </w:r>
      <w:r>
        <w:rPr>
          <w:w w:val="125"/>
        </w:rPr>
        <w:t>ending</w:t>
      </w:r>
      <w:r>
        <w:rPr>
          <w:spacing w:val="-5"/>
          <w:w w:val="125"/>
        </w:rPr>
        <w:t xml:space="preserve"> </w:t>
      </w:r>
      <w:r>
        <w:rPr>
          <w:w w:val="125"/>
        </w:rPr>
        <w:t>of</w:t>
      </w:r>
      <w:r>
        <w:rPr>
          <w:spacing w:val="-5"/>
          <w:w w:val="125"/>
        </w:rPr>
        <w:t xml:space="preserve"> </w:t>
      </w:r>
      <w:r>
        <w:rPr>
          <w:w w:val="125"/>
        </w:rPr>
        <w:t>a</w:t>
      </w:r>
      <w:r>
        <w:rPr>
          <w:spacing w:val="-5"/>
          <w:w w:val="125"/>
        </w:rPr>
        <w:t xml:space="preserve"> </w:t>
      </w:r>
      <w:r>
        <w:rPr>
          <w:w w:val="125"/>
        </w:rPr>
        <w:t>crisis</w:t>
      </w:r>
      <w:r>
        <w:rPr>
          <w:spacing w:val="-5"/>
          <w:w w:val="125"/>
        </w:rPr>
        <w:t xml:space="preserve"> </w:t>
      </w:r>
      <w:r>
        <w:rPr>
          <w:w w:val="125"/>
        </w:rPr>
        <w:t>constitutes</w:t>
      </w:r>
      <w:r>
        <w:rPr>
          <w:spacing w:val="-5"/>
          <w:w w:val="125"/>
        </w:rPr>
        <w:t xml:space="preserve"> </w:t>
      </w:r>
      <w:r>
        <w:rPr>
          <w:w w:val="125"/>
        </w:rPr>
        <w:t>a</w:t>
      </w:r>
      <w:r>
        <w:rPr>
          <w:spacing w:val="-5"/>
          <w:w w:val="125"/>
        </w:rPr>
        <w:t xml:space="preserve"> </w:t>
      </w:r>
      <w:r>
        <w:rPr>
          <w:w w:val="125"/>
        </w:rPr>
        <w:t>sharp</w:t>
      </w:r>
      <w:r>
        <w:rPr>
          <w:spacing w:val="-5"/>
          <w:w w:val="125"/>
        </w:rPr>
        <w:t xml:space="preserve"> </w:t>
      </w:r>
      <w:r>
        <w:rPr>
          <w:w w:val="125"/>
        </w:rPr>
        <w:t>trend reversal</w:t>
      </w:r>
      <w:r>
        <w:rPr>
          <w:spacing w:val="-8"/>
          <w:w w:val="125"/>
        </w:rPr>
        <w:t xml:space="preserve"> </w:t>
      </w:r>
      <w:r>
        <w:rPr>
          <w:w w:val="125"/>
        </w:rPr>
        <w:t>that</w:t>
      </w:r>
      <w:r>
        <w:rPr>
          <w:spacing w:val="-9"/>
          <w:w w:val="125"/>
        </w:rPr>
        <w:t xml:space="preserve"> </w:t>
      </w:r>
      <w:r>
        <w:rPr>
          <w:w w:val="125"/>
        </w:rPr>
        <w:t>generates</w:t>
      </w:r>
      <w:r>
        <w:rPr>
          <w:spacing w:val="-8"/>
          <w:w w:val="125"/>
        </w:rPr>
        <w:t xml:space="preserve"> </w:t>
      </w:r>
      <w:r>
        <w:rPr>
          <w:w w:val="125"/>
        </w:rPr>
        <w:t>losses</w:t>
      </w:r>
      <w:r>
        <w:rPr>
          <w:spacing w:val="-8"/>
          <w:w w:val="125"/>
        </w:rPr>
        <w:t xml:space="preserve"> </w:t>
      </w:r>
      <w:r>
        <w:rPr>
          <w:w w:val="125"/>
        </w:rPr>
        <w:t>on</w:t>
      </w:r>
      <w:r>
        <w:rPr>
          <w:spacing w:val="-9"/>
          <w:w w:val="125"/>
        </w:rPr>
        <w:t xml:space="preserve"> </w:t>
      </w:r>
      <w:r>
        <w:rPr>
          <w:w w:val="125"/>
        </w:rPr>
        <w:t>a</w:t>
      </w:r>
      <w:r>
        <w:rPr>
          <w:spacing w:val="-7"/>
          <w:w w:val="125"/>
        </w:rPr>
        <w:t xml:space="preserve"> </w:t>
      </w:r>
      <w:r>
        <w:rPr>
          <w:w w:val="125"/>
        </w:rPr>
        <w:t>trend</w:t>
      </w:r>
      <w:r>
        <w:rPr>
          <w:spacing w:val="-9"/>
          <w:w w:val="125"/>
        </w:rPr>
        <w:t xml:space="preserve"> </w:t>
      </w:r>
      <w:r>
        <w:rPr>
          <w:w w:val="125"/>
        </w:rPr>
        <w:t>following</w:t>
      </w:r>
      <w:r>
        <w:rPr>
          <w:spacing w:val="-9"/>
          <w:w w:val="125"/>
        </w:rPr>
        <w:t xml:space="preserve"> </w:t>
      </w:r>
      <w:r>
        <w:rPr>
          <w:w w:val="125"/>
        </w:rPr>
        <w:t>strat-egy</w:t>
      </w:r>
      <w:r>
        <w:rPr>
          <w:spacing w:val="-6"/>
          <w:w w:val="125"/>
        </w:rPr>
        <w:t xml:space="preserve"> </w:t>
      </w:r>
      <w:r>
        <w:rPr>
          <w:w w:val="125"/>
        </w:rPr>
        <w:t>such</w:t>
      </w:r>
      <w:r>
        <w:rPr>
          <w:spacing w:val="-6"/>
          <w:w w:val="125"/>
        </w:rPr>
        <w:t xml:space="preserve"> </w:t>
      </w:r>
      <w:r>
        <w:rPr>
          <w:w w:val="125"/>
        </w:rPr>
        <w:t>as</w:t>
      </w:r>
      <w:r>
        <w:rPr>
          <w:spacing w:val="-5"/>
          <w:w w:val="125"/>
        </w:rPr>
        <w:t xml:space="preserve"> </w:t>
      </w:r>
      <w:r>
        <w:rPr>
          <w:w w:val="125"/>
        </w:rPr>
        <w:t>TSMOM.</w:t>
      </w:r>
    </w:p>
    <w:p w14:paraId="17E0AB79" w14:textId="77777777" w:rsidR="00F1267E" w:rsidRDefault="00260777">
      <w:pPr>
        <w:pStyle w:val="Corpsdetexte"/>
        <w:spacing w:line="273" w:lineRule="auto"/>
        <w:ind w:left="108" w:right="32" w:firstLine="239"/>
        <w:jc w:val="both"/>
      </w:pPr>
      <w:r>
        <w:rPr>
          <w:w w:val="115"/>
        </w:rPr>
        <w:t>More</w:t>
      </w:r>
      <w:r>
        <w:rPr>
          <w:spacing w:val="-2"/>
          <w:w w:val="115"/>
        </w:rPr>
        <w:t xml:space="preserve"> </w:t>
      </w:r>
      <w:r>
        <w:rPr>
          <w:w w:val="115"/>
        </w:rPr>
        <w:t>generally,</w:t>
      </w:r>
      <w:r>
        <w:rPr>
          <w:spacing w:val="-3"/>
          <w:w w:val="115"/>
        </w:rPr>
        <w:t xml:space="preserve"> </w:t>
      </w:r>
      <w:hyperlink w:anchor="_bookmark14" w:history="1">
        <w:r>
          <w:rPr>
            <w:color w:val="000066"/>
            <w:w w:val="115"/>
          </w:rPr>
          <w:t>Fig.</w:t>
        </w:r>
        <w:r>
          <w:rPr>
            <w:color w:val="000066"/>
            <w:spacing w:val="-2"/>
            <w:w w:val="115"/>
          </w:rPr>
          <w:t xml:space="preserve"> </w:t>
        </w:r>
        <w:r>
          <w:rPr>
            <w:color w:val="000066"/>
            <w:w w:val="115"/>
          </w:rPr>
          <w:t>4</w:t>
        </w:r>
      </w:hyperlink>
      <w:r>
        <w:rPr>
          <w:color w:val="000066"/>
          <w:spacing w:val="-3"/>
          <w:w w:val="115"/>
        </w:rPr>
        <w:t xml:space="preserve"> </w:t>
      </w:r>
      <w:r>
        <w:rPr>
          <w:w w:val="115"/>
        </w:rPr>
        <w:t>plots</w:t>
      </w:r>
      <w:r>
        <w:rPr>
          <w:spacing w:val="-3"/>
          <w:w w:val="115"/>
        </w:rPr>
        <w:t xml:space="preserve"> </w:t>
      </w:r>
      <w:r>
        <w:rPr>
          <w:w w:val="115"/>
        </w:rPr>
        <w:t>the</w:t>
      </w:r>
      <w:r>
        <w:rPr>
          <w:spacing w:val="-3"/>
          <w:w w:val="115"/>
        </w:rPr>
        <w:t xml:space="preserve"> </w:t>
      </w:r>
      <w:r>
        <w:rPr>
          <w:w w:val="115"/>
        </w:rPr>
        <w:t>TSMOM</w:t>
      </w:r>
      <w:r>
        <w:rPr>
          <w:spacing w:val="-3"/>
          <w:w w:val="115"/>
        </w:rPr>
        <w:t xml:space="preserve"> </w:t>
      </w:r>
      <w:r>
        <w:rPr>
          <w:w w:val="115"/>
        </w:rPr>
        <w:t>returns</w:t>
      </w:r>
      <w:r>
        <w:rPr>
          <w:spacing w:val="-2"/>
          <w:w w:val="115"/>
        </w:rPr>
        <w:t xml:space="preserve"> </w:t>
      </w:r>
      <w:r>
        <w:rPr>
          <w:w w:val="115"/>
        </w:rPr>
        <w:t>against the S&amp;P 500 returns. The returns to TSMOM are largest during</w:t>
      </w:r>
      <w:r>
        <w:rPr>
          <w:spacing w:val="40"/>
          <w:w w:val="115"/>
        </w:rPr>
        <w:t xml:space="preserve"> </w:t>
      </w:r>
      <w:r>
        <w:rPr>
          <w:w w:val="115"/>
        </w:rPr>
        <w:t>the</w:t>
      </w:r>
      <w:r>
        <w:rPr>
          <w:spacing w:val="40"/>
          <w:w w:val="115"/>
        </w:rPr>
        <w:t xml:space="preserve"> </w:t>
      </w:r>
      <w:r>
        <w:rPr>
          <w:w w:val="115"/>
        </w:rPr>
        <w:t>biggest</w:t>
      </w:r>
      <w:r>
        <w:rPr>
          <w:spacing w:val="39"/>
          <w:w w:val="115"/>
        </w:rPr>
        <w:t xml:space="preserve"> </w:t>
      </w:r>
      <w:r>
        <w:rPr>
          <w:w w:val="115"/>
        </w:rPr>
        <w:t>up</w:t>
      </w:r>
      <w:r>
        <w:rPr>
          <w:spacing w:val="40"/>
          <w:w w:val="115"/>
        </w:rPr>
        <w:t xml:space="preserve"> </w:t>
      </w:r>
      <w:r>
        <w:rPr>
          <w:w w:val="115"/>
        </w:rPr>
        <w:t>and</w:t>
      </w:r>
      <w:r>
        <w:rPr>
          <w:spacing w:val="40"/>
          <w:w w:val="115"/>
        </w:rPr>
        <w:t xml:space="preserve"> </w:t>
      </w:r>
      <w:r>
        <w:rPr>
          <w:w w:val="115"/>
        </w:rPr>
        <w:t>down</w:t>
      </w:r>
      <w:r>
        <w:rPr>
          <w:spacing w:val="40"/>
          <w:w w:val="115"/>
        </w:rPr>
        <w:t xml:space="preserve"> </w:t>
      </w:r>
      <w:r>
        <w:rPr>
          <w:w w:val="115"/>
        </w:rPr>
        <w:t>market</w:t>
      </w:r>
      <w:r>
        <w:rPr>
          <w:spacing w:val="40"/>
          <w:w w:val="115"/>
        </w:rPr>
        <w:t xml:space="preserve"> </w:t>
      </w:r>
      <w:r>
        <w:rPr>
          <w:w w:val="115"/>
        </w:rPr>
        <w:t>movements.</w:t>
      </w:r>
      <w:r>
        <w:rPr>
          <w:spacing w:val="39"/>
          <w:w w:val="115"/>
        </w:rPr>
        <w:t xml:space="preserve"> </w:t>
      </w:r>
      <w:r>
        <w:rPr>
          <w:w w:val="115"/>
        </w:rPr>
        <w:t xml:space="preserve">To test the statistical significance of this finding, the first row of Panel C of </w:t>
      </w:r>
      <w:hyperlink w:anchor="_bookmark12" w:history="1">
        <w:r>
          <w:rPr>
            <w:color w:val="000066"/>
            <w:w w:val="115"/>
          </w:rPr>
          <w:t>Table 3</w:t>
        </w:r>
      </w:hyperlink>
      <w:r>
        <w:rPr>
          <w:color w:val="000066"/>
          <w:w w:val="115"/>
        </w:rPr>
        <w:t xml:space="preserve"> </w:t>
      </w:r>
      <w:r>
        <w:rPr>
          <w:w w:val="115"/>
        </w:rPr>
        <w:t>reports coefficients from a regression of</w:t>
      </w:r>
      <w:r>
        <w:rPr>
          <w:spacing w:val="40"/>
          <w:w w:val="115"/>
        </w:rPr>
        <w:t xml:space="preserve"> </w:t>
      </w:r>
      <w:r>
        <w:rPr>
          <w:w w:val="115"/>
        </w:rPr>
        <w:t>TSMOM</w:t>
      </w:r>
      <w:r>
        <w:rPr>
          <w:spacing w:val="40"/>
          <w:w w:val="115"/>
        </w:rPr>
        <w:t xml:space="preserve"> </w:t>
      </w:r>
      <w:r>
        <w:rPr>
          <w:w w:val="115"/>
        </w:rPr>
        <w:t>returns</w:t>
      </w:r>
      <w:r>
        <w:rPr>
          <w:spacing w:val="40"/>
          <w:w w:val="115"/>
        </w:rPr>
        <w:t xml:space="preserve"> </w:t>
      </w:r>
      <w:r>
        <w:rPr>
          <w:w w:val="115"/>
        </w:rPr>
        <w:t>on</w:t>
      </w:r>
      <w:r>
        <w:rPr>
          <w:spacing w:val="40"/>
          <w:w w:val="115"/>
        </w:rPr>
        <w:t xml:space="preserve"> </w:t>
      </w:r>
      <w:r>
        <w:rPr>
          <w:w w:val="115"/>
        </w:rPr>
        <w:t>the</w:t>
      </w:r>
      <w:r>
        <w:rPr>
          <w:spacing w:val="40"/>
          <w:w w:val="115"/>
        </w:rPr>
        <w:t xml:space="preserve"> </w:t>
      </w:r>
      <w:r>
        <w:rPr>
          <w:w w:val="115"/>
        </w:rPr>
        <w:t>market</w:t>
      </w:r>
      <w:r>
        <w:rPr>
          <w:spacing w:val="40"/>
          <w:w w:val="115"/>
        </w:rPr>
        <w:t xml:space="preserve"> </w:t>
      </w:r>
      <w:r>
        <w:rPr>
          <w:w w:val="115"/>
        </w:rPr>
        <w:t>index</w:t>
      </w:r>
      <w:r>
        <w:rPr>
          <w:spacing w:val="40"/>
          <w:w w:val="115"/>
        </w:rPr>
        <w:t xml:space="preserve"> </w:t>
      </w:r>
      <w:r>
        <w:rPr>
          <w:w w:val="115"/>
        </w:rPr>
        <w:t>return</w:t>
      </w:r>
      <w:r>
        <w:rPr>
          <w:spacing w:val="40"/>
          <w:w w:val="115"/>
        </w:rPr>
        <w:t xml:space="preserve"> </w:t>
      </w:r>
      <w:r>
        <w:rPr>
          <w:w w:val="115"/>
        </w:rPr>
        <w:t>and squared</w:t>
      </w:r>
      <w:r>
        <w:rPr>
          <w:spacing w:val="40"/>
          <w:w w:val="115"/>
        </w:rPr>
        <w:t xml:space="preserve"> </w:t>
      </w:r>
      <w:r>
        <w:rPr>
          <w:w w:val="115"/>
        </w:rPr>
        <w:t>market</w:t>
      </w:r>
      <w:r>
        <w:rPr>
          <w:spacing w:val="40"/>
          <w:w w:val="115"/>
        </w:rPr>
        <w:t xml:space="preserve"> </w:t>
      </w:r>
      <w:r>
        <w:rPr>
          <w:w w:val="115"/>
        </w:rPr>
        <w:t>index</w:t>
      </w:r>
      <w:r>
        <w:rPr>
          <w:spacing w:val="40"/>
          <w:w w:val="115"/>
        </w:rPr>
        <w:t xml:space="preserve"> </w:t>
      </w:r>
      <w:r>
        <w:rPr>
          <w:w w:val="115"/>
        </w:rPr>
        <w:t>return.</w:t>
      </w:r>
      <w:r>
        <w:rPr>
          <w:spacing w:val="40"/>
          <w:w w:val="115"/>
        </w:rPr>
        <w:t xml:space="preserve"> </w:t>
      </w:r>
      <w:r>
        <w:rPr>
          <w:w w:val="115"/>
        </w:rPr>
        <w:t>While</w:t>
      </w:r>
      <w:r>
        <w:rPr>
          <w:spacing w:val="40"/>
          <w:w w:val="115"/>
        </w:rPr>
        <w:t xml:space="preserve"> </w:t>
      </w:r>
      <w:r>
        <w:rPr>
          <w:w w:val="115"/>
        </w:rPr>
        <w:t>the</w:t>
      </w:r>
      <w:r>
        <w:rPr>
          <w:spacing w:val="40"/>
          <w:w w:val="115"/>
        </w:rPr>
        <w:t xml:space="preserve"> </w:t>
      </w:r>
      <w:r>
        <w:rPr>
          <w:w w:val="115"/>
        </w:rPr>
        <w:t>beta</w:t>
      </w:r>
      <w:r>
        <w:rPr>
          <w:spacing w:val="40"/>
          <w:w w:val="115"/>
        </w:rPr>
        <w:t xml:space="preserve"> </w:t>
      </w:r>
      <w:r>
        <w:rPr>
          <w:w w:val="115"/>
        </w:rPr>
        <w:t>on</w:t>
      </w:r>
      <w:r>
        <w:rPr>
          <w:spacing w:val="40"/>
          <w:w w:val="115"/>
        </w:rPr>
        <w:t xml:space="preserve"> </w:t>
      </w:r>
      <w:r>
        <w:rPr>
          <w:w w:val="115"/>
        </w:rPr>
        <w:t>the market itself is insignificant, the coefficient on the market return squared is significantly positive, indicating that TSMOM delivers its highest profits during the most</w:t>
      </w:r>
      <w:r>
        <w:rPr>
          <w:spacing w:val="40"/>
          <w:w w:val="115"/>
        </w:rPr>
        <w:t xml:space="preserve"> </w:t>
      </w:r>
      <w:r>
        <w:rPr>
          <w:w w:val="115"/>
        </w:rPr>
        <w:t>extreme market episodes. TSMOM, therefore, has payoffs similar</w:t>
      </w:r>
      <w:r>
        <w:rPr>
          <w:spacing w:val="40"/>
          <w:w w:val="115"/>
        </w:rPr>
        <w:t xml:space="preserve"> </w:t>
      </w:r>
      <w:r>
        <w:rPr>
          <w:w w:val="115"/>
        </w:rPr>
        <w:t>to</w:t>
      </w:r>
      <w:r>
        <w:rPr>
          <w:spacing w:val="40"/>
          <w:w w:val="115"/>
        </w:rPr>
        <w:t xml:space="preserve"> </w:t>
      </w:r>
      <w:r>
        <w:rPr>
          <w:w w:val="115"/>
        </w:rPr>
        <w:t>an</w:t>
      </w:r>
      <w:r>
        <w:rPr>
          <w:spacing w:val="40"/>
          <w:w w:val="115"/>
        </w:rPr>
        <w:t xml:space="preserve"> </w:t>
      </w:r>
      <w:r>
        <w:rPr>
          <w:w w:val="115"/>
        </w:rPr>
        <w:t>option</w:t>
      </w:r>
      <w:r>
        <w:rPr>
          <w:spacing w:val="40"/>
          <w:w w:val="115"/>
        </w:rPr>
        <w:t xml:space="preserve"> </w:t>
      </w:r>
      <w:r>
        <w:rPr>
          <w:w w:val="115"/>
        </w:rPr>
        <w:t>straddle</w:t>
      </w:r>
      <w:r>
        <w:rPr>
          <w:spacing w:val="40"/>
          <w:w w:val="115"/>
        </w:rPr>
        <w:t xml:space="preserve"> </w:t>
      </w:r>
      <w:r>
        <w:rPr>
          <w:w w:val="115"/>
        </w:rPr>
        <w:t>on</w:t>
      </w:r>
      <w:r>
        <w:rPr>
          <w:spacing w:val="40"/>
          <w:w w:val="115"/>
        </w:rPr>
        <w:t xml:space="preserve"> </w:t>
      </w:r>
      <w:r>
        <w:rPr>
          <w:w w:val="115"/>
        </w:rPr>
        <w:t>the</w:t>
      </w:r>
      <w:r>
        <w:rPr>
          <w:spacing w:val="40"/>
          <w:w w:val="115"/>
        </w:rPr>
        <w:t xml:space="preserve"> </w:t>
      </w:r>
      <w:r>
        <w:rPr>
          <w:w w:val="115"/>
        </w:rPr>
        <w:t>market.</w:t>
      </w:r>
      <w:r>
        <w:rPr>
          <w:spacing w:val="40"/>
          <w:w w:val="115"/>
        </w:rPr>
        <w:t xml:space="preserve"> </w:t>
      </w:r>
      <w:hyperlink w:anchor="_bookmark50" w:history="1">
        <w:r>
          <w:rPr>
            <w:color w:val="000066"/>
            <w:w w:val="115"/>
          </w:rPr>
          <w:t>Fung</w:t>
        </w:r>
        <w:r>
          <w:rPr>
            <w:color w:val="000066"/>
            <w:spacing w:val="40"/>
            <w:w w:val="115"/>
          </w:rPr>
          <w:t xml:space="preserve"> </w:t>
        </w:r>
        <w:r>
          <w:rPr>
            <w:color w:val="000066"/>
            <w:w w:val="115"/>
          </w:rPr>
          <w:t>and</w:t>
        </w:r>
      </w:hyperlink>
      <w:r>
        <w:rPr>
          <w:color w:val="000066"/>
          <w:w w:val="115"/>
        </w:rPr>
        <w:t xml:space="preserve"> </w:t>
      </w:r>
      <w:hyperlink w:anchor="_bookmark50" w:history="1">
        <w:r>
          <w:rPr>
            <w:color w:val="000066"/>
            <w:w w:val="115"/>
          </w:rPr>
          <w:t>Hsieh</w:t>
        </w:r>
        <w:r>
          <w:rPr>
            <w:color w:val="000066"/>
            <w:spacing w:val="40"/>
            <w:w w:val="115"/>
          </w:rPr>
          <w:t xml:space="preserve"> </w:t>
        </w:r>
        <w:r>
          <w:rPr>
            <w:color w:val="000066"/>
            <w:w w:val="115"/>
          </w:rPr>
          <w:t>(2001)</w:t>
        </w:r>
      </w:hyperlink>
      <w:r>
        <w:rPr>
          <w:color w:val="000066"/>
          <w:spacing w:val="40"/>
          <w:w w:val="115"/>
        </w:rPr>
        <w:t xml:space="preserve"> </w:t>
      </w:r>
      <w:r>
        <w:rPr>
          <w:w w:val="115"/>
        </w:rPr>
        <w:t>discuss</w:t>
      </w:r>
      <w:r>
        <w:rPr>
          <w:spacing w:val="40"/>
          <w:w w:val="115"/>
        </w:rPr>
        <w:t xml:space="preserve"> </w:t>
      </w:r>
      <w:r>
        <w:rPr>
          <w:w w:val="115"/>
        </w:rPr>
        <w:t>why</w:t>
      </w:r>
      <w:r>
        <w:rPr>
          <w:spacing w:val="40"/>
          <w:w w:val="115"/>
        </w:rPr>
        <w:t xml:space="preserve"> </w:t>
      </w:r>
      <w:r>
        <w:rPr>
          <w:w w:val="115"/>
        </w:rPr>
        <w:t>trend</w:t>
      </w:r>
      <w:r>
        <w:rPr>
          <w:spacing w:val="40"/>
          <w:w w:val="115"/>
        </w:rPr>
        <w:t xml:space="preserve"> </w:t>
      </w:r>
      <w:r>
        <w:rPr>
          <w:w w:val="115"/>
        </w:rPr>
        <w:t>following</w:t>
      </w:r>
      <w:r>
        <w:rPr>
          <w:spacing w:val="40"/>
          <w:w w:val="115"/>
        </w:rPr>
        <w:t xml:space="preserve"> </w:t>
      </w:r>
      <w:r>
        <w:rPr>
          <w:w w:val="115"/>
        </w:rPr>
        <w:t>has</w:t>
      </w:r>
      <w:r>
        <w:rPr>
          <w:spacing w:val="40"/>
          <w:w w:val="115"/>
        </w:rPr>
        <w:t xml:space="preserve"> </w:t>
      </w:r>
      <w:r>
        <w:rPr>
          <w:w w:val="115"/>
        </w:rPr>
        <w:t>straddle-like payoffs and apply this insight to describe the perfor-mance of</w:t>
      </w:r>
      <w:r>
        <w:rPr>
          <w:spacing w:val="40"/>
          <w:w w:val="115"/>
        </w:rPr>
        <w:t xml:space="preserve"> </w:t>
      </w:r>
      <w:r>
        <w:rPr>
          <w:w w:val="115"/>
        </w:rPr>
        <w:t>hedge</w:t>
      </w:r>
      <w:r>
        <w:rPr>
          <w:spacing w:val="40"/>
          <w:w w:val="115"/>
        </w:rPr>
        <w:t xml:space="preserve"> </w:t>
      </w:r>
      <w:r>
        <w:rPr>
          <w:w w:val="115"/>
        </w:rPr>
        <w:t>funds. Our</w:t>
      </w:r>
      <w:r>
        <w:rPr>
          <w:spacing w:val="40"/>
          <w:w w:val="115"/>
        </w:rPr>
        <w:t xml:space="preserve"> </w:t>
      </w:r>
      <w:r>
        <w:rPr>
          <w:w w:val="115"/>
        </w:rPr>
        <w:t>TSMOM strategy</w:t>
      </w:r>
      <w:r>
        <w:rPr>
          <w:spacing w:val="40"/>
          <w:w w:val="115"/>
        </w:rPr>
        <w:t xml:space="preserve"> </w:t>
      </w:r>
      <w:r>
        <w:rPr>
          <w:w w:val="115"/>
        </w:rPr>
        <w:t>generates this</w:t>
      </w:r>
      <w:r>
        <w:rPr>
          <w:spacing w:val="17"/>
          <w:w w:val="115"/>
        </w:rPr>
        <w:t xml:space="preserve"> </w:t>
      </w:r>
      <w:r>
        <w:rPr>
          <w:w w:val="115"/>
        </w:rPr>
        <w:t>payoff</w:t>
      </w:r>
      <w:r>
        <w:rPr>
          <w:spacing w:val="18"/>
          <w:w w:val="115"/>
        </w:rPr>
        <w:t xml:space="preserve"> </w:t>
      </w:r>
      <w:r>
        <w:rPr>
          <w:w w:val="115"/>
        </w:rPr>
        <w:t>structure</w:t>
      </w:r>
      <w:r>
        <w:rPr>
          <w:spacing w:val="18"/>
          <w:w w:val="115"/>
        </w:rPr>
        <w:t xml:space="preserve"> </w:t>
      </w:r>
      <w:r>
        <w:rPr>
          <w:w w:val="115"/>
        </w:rPr>
        <w:t>because</w:t>
      </w:r>
      <w:r>
        <w:rPr>
          <w:spacing w:val="17"/>
          <w:w w:val="115"/>
        </w:rPr>
        <w:t xml:space="preserve"> </w:t>
      </w:r>
      <w:r>
        <w:rPr>
          <w:w w:val="115"/>
        </w:rPr>
        <w:t>it</w:t>
      </w:r>
      <w:r>
        <w:rPr>
          <w:spacing w:val="18"/>
          <w:w w:val="115"/>
        </w:rPr>
        <w:t xml:space="preserve"> </w:t>
      </w:r>
      <w:r>
        <w:rPr>
          <w:w w:val="115"/>
        </w:rPr>
        <w:t>tends</w:t>
      </w:r>
      <w:r>
        <w:rPr>
          <w:spacing w:val="19"/>
          <w:w w:val="115"/>
        </w:rPr>
        <w:t xml:space="preserve"> </w:t>
      </w:r>
      <w:r>
        <w:rPr>
          <w:w w:val="115"/>
        </w:rPr>
        <w:t>to</w:t>
      </w:r>
      <w:r>
        <w:rPr>
          <w:spacing w:val="17"/>
          <w:w w:val="115"/>
        </w:rPr>
        <w:t xml:space="preserve"> </w:t>
      </w:r>
      <w:r>
        <w:rPr>
          <w:w w:val="115"/>
        </w:rPr>
        <w:t>go</w:t>
      </w:r>
      <w:r>
        <w:rPr>
          <w:spacing w:val="19"/>
          <w:w w:val="115"/>
        </w:rPr>
        <w:t xml:space="preserve"> </w:t>
      </w:r>
      <w:r>
        <w:rPr>
          <w:w w:val="115"/>
        </w:rPr>
        <w:t>long</w:t>
      </w:r>
      <w:r>
        <w:rPr>
          <w:spacing w:val="17"/>
          <w:w w:val="115"/>
        </w:rPr>
        <w:t xml:space="preserve"> </w:t>
      </w:r>
      <w:r>
        <w:rPr>
          <w:w w:val="115"/>
        </w:rPr>
        <w:t>when</w:t>
      </w:r>
      <w:r>
        <w:rPr>
          <w:spacing w:val="16"/>
          <w:w w:val="115"/>
        </w:rPr>
        <w:t xml:space="preserve"> </w:t>
      </w:r>
      <w:r>
        <w:rPr>
          <w:spacing w:val="-5"/>
          <w:w w:val="115"/>
        </w:rPr>
        <w:t>the</w:t>
      </w:r>
    </w:p>
    <w:p w14:paraId="211F09F0"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573" w:space="328"/>
            <w:col w:w="4573"/>
          </w:cols>
        </w:sectPr>
      </w:pPr>
    </w:p>
    <w:p w14:paraId="3ECD12E1" w14:textId="77777777" w:rsidR="00F1267E" w:rsidRDefault="00F1267E">
      <w:pPr>
        <w:pStyle w:val="Corpsdetexte"/>
        <w:rPr>
          <w:sz w:val="12"/>
        </w:rPr>
      </w:pPr>
    </w:p>
    <w:p w14:paraId="5C5A21A5" w14:textId="77777777" w:rsidR="00F1267E" w:rsidRDefault="00F1267E">
      <w:pPr>
        <w:pStyle w:val="Corpsdetexte"/>
        <w:spacing w:before="22"/>
        <w:rPr>
          <w:sz w:val="12"/>
        </w:rPr>
      </w:pPr>
    </w:p>
    <w:p w14:paraId="08C9A3F7" w14:textId="77777777" w:rsidR="00F1267E" w:rsidRDefault="00260777">
      <w:pPr>
        <w:ind w:left="2686"/>
        <w:rPr>
          <w:rFonts w:ascii="Arial MT"/>
          <w:sz w:val="12"/>
        </w:rPr>
      </w:pPr>
      <w:r>
        <w:rPr>
          <w:rFonts w:ascii="Arial MT"/>
          <w:noProof/>
          <w:sz w:val="12"/>
        </w:rPr>
        <mc:AlternateContent>
          <mc:Choice Requires="wpg">
            <w:drawing>
              <wp:anchor distT="0" distB="0" distL="0" distR="0" simplePos="0" relativeHeight="15766528" behindDoc="0" locked="0" layoutInCell="1" allowOverlap="1" wp14:anchorId="176354FD" wp14:editId="58C01BFD">
                <wp:simplePos x="0" y="0"/>
                <wp:positionH relativeFrom="page">
                  <wp:posOffset>2524429</wp:posOffset>
                </wp:positionH>
                <wp:positionV relativeFrom="paragraph">
                  <wp:posOffset>41198</wp:posOffset>
                </wp:positionV>
                <wp:extent cx="2340610" cy="140779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0610" cy="1407795"/>
                          <a:chOff x="0" y="0"/>
                          <a:chExt cx="2340610" cy="1407795"/>
                        </a:xfrm>
                      </wpg:grpSpPr>
                      <wps:wsp>
                        <wps:cNvPr id="136" name="Graphic 136"/>
                        <wps:cNvSpPr/>
                        <wps:spPr>
                          <a:xfrm>
                            <a:off x="19253" y="0"/>
                            <a:ext cx="2315845" cy="1391285"/>
                          </a:xfrm>
                          <a:custGeom>
                            <a:avLst/>
                            <a:gdLst/>
                            <a:ahLst/>
                            <a:cxnLst/>
                            <a:rect l="l" t="t" r="r" b="b"/>
                            <a:pathLst>
                              <a:path w="2315845" h="1391285">
                                <a:moveTo>
                                  <a:pt x="2313343" y="0"/>
                                </a:moveTo>
                                <a:lnTo>
                                  <a:pt x="1968" y="0"/>
                                </a:lnTo>
                                <a:lnTo>
                                  <a:pt x="0" y="1968"/>
                                </a:lnTo>
                                <a:lnTo>
                                  <a:pt x="0" y="1388706"/>
                                </a:lnTo>
                                <a:lnTo>
                                  <a:pt x="1968" y="1390688"/>
                                </a:lnTo>
                                <a:lnTo>
                                  <a:pt x="2313343" y="1390688"/>
                                </a:lnTo>
                                <a:lnTo>
                                  <a:pt x="2315324" y="1388706"/>
                                </a:lnTo>
                                <a:lnTo>
                                  <a:pt x="2315324" y="1386725"/>
                                </a:lnTo>
                                <a:lnTo>
                                  <a:pt x="7899" y="1386725"/>
                                </a:lnTo>
                                <a:lnTo>
                                  <a:pt x="3949" y="1382788"/>
                                </a:lnTo>
                                <a:lnTo>
                                  <a:pt x="7899" y="1382788"/>
                                </a:lnTo>
                                <a:lnTo>
                                  <a:pt x="7899" y="7912"/>
                                </a:lnTo>
                                <a:lnTo>
                                  <a:pt x="3949" y="7912"/>
                                </a:lnTo>
                                <a:lnTo>
                                  <a:pt x="7899" y="3949"/>
                                </a:lnTo>
                                <a:lnTo>
                                  <a:pt x="2315324" y="3949"/>
                                </a:lnTo>
                                <a:lnTo>
                                  <a:pt x="2315324" y="1968"/>
                                </a:lnTo>
                                <a:lnTo>
                                  <a:pt x="2313343" y="0"/>
                                </a:lnTo>
                                <a:close/>
                              </a:path>
                              <a:path w="2315845" h="1391285">
                                <a:moveTo>
                                  <a:pt x="7899" y="1382788"/>
                                </a:moveTo>
                                <a:lnTo>
                                  <a:pt x="3949" y="1382788"/>
                                </a:lnTo>
                                <a:lnTo>
                                  <a:pt x="7899" y="1386725"/>
                                </a:lnTo>
                                <a:lnTo>
                                  <a:pt x="7899" y="1382788"/>
                                </a:lnTo>
                                <a:close/>
                              </a:path>
                              <a:path w="2315845" h="1391285">
                                <a:moveTo>
                                  <a:pt x="2307424" y="1382788"/>
                                </a:moveTo>
                                <a:lnTo>
                                  <a:pt x="7899" y="1382788"/>
                                </a:lnTo>
                                <a:lnTo>
                                  <a:pt x="7899" y="1386725"/>
                                </a:lnTo>
                                <a:lnTo>
                                  <a:pt x="2307424" y="1386725"/>
                                </a:lnTo>
                                <a:lnTo>
                                  <a:pt x="2307424" y="1382788"/>
                                </a:lnTo>
                                <a:close/>
                              </a:path>
                              <a:path w="2315845" h="1391285">
                                <a:moveTo>
                                  <a:pt x="2307424" y="3949"/>
                                </a:moveTo>
                                <a:lnTo>
                                  <a:pt x="2307424" y="1386725"/>
                                </a:lnTo>
                                <a:lnTo>
                                  <a:pt x="2311361" y="1382788"/>
                                </a:lnTo>
                                <a:lnTo>
                                  <a:pt x="2315324" y="1382788"/>
                                </a:lnTo>
                                <a:lnTo>
                                  <a:pt x="2315324" y="7912"/>
                                </a:lnTo>
                                <a:lnTo>
                                  <a:pt x="2311361" y="7912"/>
                                </a:lnTo>
                                <a:lnTo>
                                  <a:pt x="2307424" y="3949"/>
                                </a:lnTo>
                                <a:close/>
                              </a:path>
                              <a:path w="2315845" h="1391285">
                                <a:moveTo>
                                  <a:pt x="2315324" y="1382788"/>
                                </a:moveTo>
                                <a:lnTo>
                                  <a:pt x="2311361" y="1382788"/>
                                </a:lnTo>
                                <a:lnTo>
                                  <a:pt x="2307424" y="1386725"/>
                                </a:lnTo>
                                <a:lnTo>
                                  <a:pt x="2315324" y="1386725"/>
                                </a:lnTo>
                                <a:lnTo>
                                  <a:pt x="2315324" y="1382788"/>
                                </a:lnTo>
                                <a:close/>
                              </a:path>
                              <a:path w="2315845" h="1391285">
                                <a:moveTo>
                                  <a:pt x="7899" y="3949"/>
                                </a:moveTo>
                                <a:lnTo>
                                  <a:pt x="3949" y="7912"/>
                                </a:lnTo>
                                <a:lnTo>
                                  <a:pt x="7899" y="7912"/>
                                </a:lnTo>
                                <a:lnTo>
                                  <a:pt x="7899" y="3949"/>
                                </a:lnTo>
                                <a:close/>
                              </a:path>
                              <a:path w="2315845" h="1391285">
                                <a:moveTo>
                                  <a:pt x="2307424" y="3949"/>
                                </a:moveTo>
                                <a:lnTo>
                                  <a:pt x="7899" y="3949"/>
                                </a:lnTo>
                                <a:lnTo>
                                  <a:pt x="7899" y="7912"/>
                                </a:lnTo>
                                <a:lnTo>
                                  <a:pt x="2307424" y="7912"/>
                                </a:lnTo>
                                <a:lnTo>
                                  <a:pt x="2307424" y="3949"/>
                                </a:lnTo>
                                <a:close/>
                              </a:path>
                              <a:path w="2315845" h="1391285">
                                <a:moveTo>
                                  <a:pt x="2315324" y="3949"/>
                                </a:moveTo>
                                <a:lnTo>
                                  <a:pt x="2307424" y="3949"/>
                                </a:lnTo>
                                <a:lnTo>
                                  <a:pt x="2311361" y="7912"/>
                                </a:lnTo>
                                <a:lnTo>
                                  <a:pt x="2315324" y="7912"/>
                                </a:lnTo>
                                <a:lnTo>
                                  <a:pt x="2315324" y="3949"/>
                                </a:lnTo>
                                <a:close/>
                              </a:path>
                            </a:pathLst>
                          </a:custGeom>
                          <a:solidFill>
                            <a:srgbClr val="231F20"/>
                          </a:solidFill>
                        </wps:spPr>
                        <wps:bodyPr wrap="square" lIns="0" tIns="0" rIns="0" bIns="0" rtlCol="0">
                          <a:prstTxWarp prst="textNoShape">
                            <a:avLst/>
                          </a:prstTxWarp>
                          <a:noAutofit/>
                        </wps:bodyPr>
                      </wps:wsp>
                      <wps:wsp>
                        <wps:cNvPr id="137" name="Graphic 137"/>
                        <wps:cNvSpPr/>
                        <wps:spPr>
                          <a:xfrm>
                            <a:off x="23202" y="3937"/>
                            <a:ext cx="1270" cy="1383030"/>
                          </a:xfrm>
                          <a:custGeom>
                            <a:avLst/>
                            <a:gdLst/>
                            <a:ahLst/>
                            <a:cxnLst/>
                            <a:rect l="l" t="t" r="r" b="b"/>
                            <a:pathLst>
                              <a:path h="1383030">
                                <a:moveTo>
                                  <a:pt x="0" y="1382776"/>
                                </a:moveTo>
                                <a:lnTo>
                                  <a:pt x="0" y="0"/>
                                </a:lnTo>
                              </a:path>
                            </a:pathLst>
                          </a:custGeom>
                          <a:ln w="3467">
                            <a:solidFill>
                              <a:srgbClr val="231F20"/>
                            </a:solidFill>
                            <a:prstDash val="solid"/>
                          </a:ln>
                        </wps:spPr>
                        <wps:bodyPr wrap="square" lIns="0" tIns="0" rIns="0" bIns="0" rtlCol="0">
                          <a:prstTxWarp prst="textNoShape">
                            <a:avLst/>
                          </a:prstTxWarp>
                          <a:noAutofit/>
                        </wps:bodyPr>
                      </wps:wsp>
                      <wps:wsp>
                        <wps:cNvPr id="138" name="Graphic 138"/>
                        <wps:cNvSpPr/>
                        <wps:spPr>
                          <a:xfrm>
                            <a:off x="0" y="2958"/>
                            <a:ext cx="23495" cy="1384935"/>
                          </a:xfrm>
                          <a:custGeom>
                            <a:avLst/>
                            <a:gdLst/>
                            <a:ahLst/>
                            <a:cxnLst/>
                            <a:rect l="l" t="t" r="r" b="b"/>
                            <a:pathLst>
                              <a:path w="23495" h="1384935">
                                <a:moveTo>
                                  <a:pt x="23202" y="1382776"/>
                                </a:moveTo>
                                <a:lnTo>
                                  <a:pt x="0" y="1382776"/>
                                </a:lnTo>
                                <a:lnTo>
                                  <a:pt x="0" y="1384757"/>
                                </a:lnTo>
                                <a:lnTo>
                                  <a:pt x="23202" y="1384757"/>
                                </a:lnTo>
                                <a:lnTo>
                                  <a:pt x="23202" y="1382776"/>
                                </a:lnTo>
                                <a:close/>
                              </a:path>
                              <a:path w="23495" h="1384935">
                                <a:moveTo>
                                  <a:pt x="23202" y="921689"/>
                                </a:moveTo>
                                <a:lnTo>
                                  <a:pt x="0" y="921689"/>
                                </a:lnTo>
                                <a:lnTo>
                                  <a:pt x="0" y="923671"/>
                                </a:lnTo>
                                <a:lnTo>
                                  <a:pt x="23202" y="923671"/>
                                </a:lnTo>
                                <a:lnTo>
                                  <a:pt x="23202" y="921689"/>
                                </a:lnTo>
                                <a:close/>
                              </a:path>
                              <a:path w="23495" h="1384935">
                                <a:moveTo>
                                  <a:pt x="23202" y="460590"/>
                                </a:moveTo>
                                <a:lnTo>
                                  <a:pt x="0" y="460590"/>
                                </a:lnTo>
                                <a:lnTo>
                                  <a:pt x="0" y="462584"/>
                                </a:lnTo>
                                <a:lnTo>
                                  <a:pt x="23202" y="462584"/>
                                </a:lnTo>
                                <a:lnTo>
                                  <a:pt x="23202" y="460590"/>
                                </a:lnTo>
                                <a:close/>
                              </a:path>
                              <a:path w="23495" h="1384935">
                                <a:moveTo>
                                  <a:pt x="23202" y="0"/>
                                </a:moveTo>
                                <a:lnTo>
                                  <a:pt x="0" y="0"/>
                                </a:lnTo>
                                <a:lnTo>
                                  <a:pt x="0" y="1981"/>
                                </a:lnTo>
                                <a:lnTo>
                                  <a:pt x="23202" y="1981"/>
                                </a:lnTo>
                                <a:lnTo>
                                  <a:pt x="23202" y="0"/>
                                </a:lnTo>
                                <a:close/>
                              </a:path>
                            </a:pathLst>
                          </a:custGeom>
                          <a:solidFill>
                            <a:srgbClr val="231F20"/>
                          </a:solidFill>
                        </wps:spPr>
                        <wps:bodyPr wrap="square" lIns="0" tIns="0" rIns="0" bIns="0" rtlCol="0">
                          <a:prstTxWarp prst="textNoShape">
                            <a:avLst/>
                          </a:prstTxWarp>
                          <a:noAutofit/>
                        </wps:bodyPr>
                      </wps:wsp>
                      <wps:wsp>
                        <wps:cNvPr id="139" name="Graphic 139"/>
                        <wps:cNvSpPr/>
                        <wps:spPr>
                          <a:xfrm>
                            <a:off x="23202" y="1386713"/>
                            <a:ext cx="2307590" cy="1270"/>
                          </a:xfrm>
                          <a:custGeom>
                            <a:avLst/>
                            <a:gdLst/>
                            <a:ahLst/>
                            <a:cxnLst/>
                            <a:rect l="l" t="t" r="r" b="b"/>
                            <a:pathLst>
                              <a:path w="2307590">
                                <a:moveTo>
                                  <a:pt x="0" y="0"/>
                                </a:moveTo>
                                <a:lnTo>
                                  <a:pt x="2307412" y="0"/>
                                </a:lnTo>
                              </a:path>
                            </a:pathLst>
                          </a:custGeom>
                          <a:ln w="3467">
                            <a:solidFill>
                              <a:srgbClr val="231F20"/>
                            </a:solidFill>
                            <a:prstDash val="solid"/>
                          </a:ln>
                        </wps:spPr>
                        <wps:bodyPr wrap="square" lIns="0" tIns="0" rIns="0" bIns="0" rtlCol="0">
                          <a:prstTxWarp prst="textNoShape">
                            <a:avLst/>
                          </a:prstTxWarp>
                          <a:noAutofit/>
                        </wps:bodyPr>
                      </wps:wsp>
                      <wps:wsp>
                        <wps:cNvPr id="140" name="Graphic 140"/>
                        <wps:cNvSpPr/>
                        <wps:spPr>
                          <a:xfrm>
                            <a:off x="13309" y="314489"/>
                            <a:ext cx="2327275" cy="1093470"/>
                          </a:xfrm>
                          <a:custGeom>
                            <a:avLst/>
                            <a:gdLst/>
                            <a:ahLst/>
                            <a:cxnLst/>
                            <a:rect l="l" t="t" r="r" b="b"/>
                            <a:pathLst>
                              <a:path w="2327275" h="1093470">
                                <a:moveTo>
                                  <a:pt x="195503" y="1072222"/>
                                </a:moveTo>
                                <a:lnTo>
                                  <a:pt x="193535" y="1072222"/>
                                </a:lnTo>
                                <a:lnTo>
                                  <a:pt x="193535" y="1092974"/>
                                </a:lnTo>
                                <a:lnTo>
                                  <a:pt x="195503" y="1092974"/>
                                </a:lnTo>
                                <a:lnTo>
                                  <a:pt x="195503" y="1072222"/>
                                </a:lnTo>
                                <a:close/>
                              </a:path>
                              <a:path w="2327275" h="1093470">
                                <a:moveTo>
                                  <a:pt x="380136" y="1072222"/>
                                </a:moveTo>
                                <a:lnTo>
                                  <a:pt x="378167" y="1072222"/>
                                </a:lnTo>
                                <a:lnTo>
                                  <a:pt x="378167" y="1092974"/>
                                </a:lnTo>
                                <a:lnTo>
                                  <a:pt x="380136" y="1092974"/>
                                </a:lnTo>
                                <a:lnTo>
                                  <a:pt x="380136" y="1072222"/>
                                </a:lnTo>
                                <a:close/>
                              </a:path>
                              <a:path w="2327275" h="1093470">
                                <a:moveTo>
                                  <a:pt x="564769" y="1072222"/>
                                </a:moveTo>
                                <a:lnTo>
                                  <a:pt x="562800" y="1072222"/>
                                </a:lnTo>
                                <a:lnTo>
                                  <a:pt x="562800" y="1092974"/>
                                </a:lnTo>
                                <a:lnTo>
                                  <a:pt x="564769" y="1092974"/>
                                </a:lnTo>
                                <a:lnTo>
                                  <a:pt x="564769" y="1072222"/>
                                </a:lnTo>
                                <a:close/>
                              </a:path>
                              <a:path w="2327275" h="1093470">
                                <a:moveTo>
                                  <a:pt x="749414" y="1072222"/>
                                </a:moveTo>
                                <a:lnTo>
                                  <a:pt x="747433" y="1072222"/>
                                </a:lnTo>
                                <a:lnTo>
                                  <a:pt x="747433" y="1092974"/>
                                </a:lnTo>
                                <a:lnTo>
                                  <a:pt x="749414" y="1092974"/>
                                </a:lnTo>
                                <a:lnTo>
                                  <a:pt x="749414" y="1072222"/>
                                </a:lnTo>
                                <a:close/>
                              </a:path>
                              <a:path w="2327275" h="1093470">
                                <a:moveTo>
                                  <a:pt x="934034" y="1072222"/>
                                </a:moveTo>
                                <a:lnTo>
                                  <a:pt x="932078" y="1072222"/>
                                </a:lnTo>
                                <a:lnTo>
                                  <a:pt x="932078" y="1092974"/>
                                </a:lnTo>
                                <a:lnTo>
                                  <a:pt x="934034" y="1092974"/>
                                </a:lnTo>
                                <a:lnTo>
                                  <a:pt x="934034" y="1072222"/>
                                </a:lnTo>
                                <a:close/>
                              </a:path>
                              <a:path w="2327275" h="1093470">
                                <a:moveTo>
                                  <a:pt x="1118679" y="1072222"/>
                                </a:moveTo>
                                <a:lnTo>
                                  <a:pt x="1116698" y="1072222"/>
                                </a:lnTo>
                                <a:lnTo>
                                  <a:pt x="1116698" y="1092974"/>
                                </a:lnTo>
                                <a:lnTo>
                                  <a:pt x="1118679" y="1092974"/>
                                </a:lnTo>
                                <a:lnTo>
                                  <a:pt x="1118679" y="1072222"/>
                                </a:lnTo>
                                <a:close/>
                              </a:path>
                              <a:path w="2327275" h="1093470">
                                <a:moveTo>
                                  <a:pt x="1303324" y="1072222"/>
                                </a:moveTo>
                                <a:lnTo>
                                  <a:pt x="1301330" y="1072222"/>
                                </a:lnTo>
                                <a:lnTo>
                                  <a:pt x="1301330" y="1092974"/>
                                </a:lnTo>
                                <a:lnTo>
                                  <a:pt x="1303324" y="1092974"/>
                                </a:lnTo>
                                <a:lnTo>
                                  <a:pt x="1303324" y="1072222"/>
                                </a:lnTo>
                                <a:close/>
                              </a:path>
                              <a:path w="2327275" h="1093470">
                                <a:moveTo>
                                  <a:pt x="1487462" y="1072222"/>
                                </a:moveTo>
                                <a:lnTo>
                                  <a:pt x="1485480" y="1072222"/>
                                </a:lnTo>
                                <a:lnTo>
                                  <a:pt x="1485480" y="1092974"/>
                                </a:lnTo>
                                <a:lnTo>
                                  <a:pt x="1487462" y="1092974"/>
                                </a:lnTo>
                                <a:lnTo>
                                  <a:pt x="1487462" y="1072222"/>
                                </a:lnTo>
                                <a:close/>
                              </a:path>
                              <a:path w="2327275" h="1093470">
                                <a:moveTo>
                                  <a:pt x="1633232" y="281940"/>
                                </a:moveTo>
                                <a:lnTo>
                                  <a:pt x="1602955" y="281940"/>
                                </a:lnTo>
                                <a:lnTo>
                                  <a:pt x="1602460" y="281940"/>
                                </a:lnTo>
                                <a:lnTo>
                                  <a:pt x="1601571" y="282702"/>
                                </a:lnTo>
                                <a:lnTo>
                                  <a:pt x="1599996" y="280670"/>
                                </a:lnTo>
                                <a:lnTo>
                                  <a:pt x="1598028" y="278130"/>
                                </a:lnTo>
                                <a:lnTo>
                                  <a:pt x="1593088" y="275590"/>
                                </a:lnTo>
                                <a:lnTo>
                                  <a:pt x="1588147" y="275590"/>
                                </a:lnTo>
                                <a:lnTo>
                                  <a:pt x="1585341" y="276504"/>
                                </a:lnTo>
                                <a:lnTo>
                                  <a:pt x="1585341" y="302247"/>
                                </a:lnTo>
                                <a:lnTo>
                                  <a:pt x="1585341" y="276504"/>
                                </a:lnTo>
                                <a:lnTo>
                                  <a:pt x="1580248" y="278130"/>
                                </a:lnTo>
                                <a:lnTo>
                                  <a:pt x="1577289" y="278130"/>
                                </a:lnTo>
                                <a:lnTo>
                                  <a:pt x="1573466" y="280098"/>
                                </a:lnTo>
                                <a:lnTo>
                                  <a:pt x="1569897" y="274320"/>
                                </a:lnTo>
                                <a:lnTo>
                                  <a:pt x="1567421" y="270510"/>
                                </a:lnTo>
                                <a:lnTo>
                                  <a:pt x="1563966" y="269240"/>
                                </a:lnTo>
                                <a:lnTo>
                                  <a:pt x="1555584" y="269240"/>
                                </a:lnTo>
                                <a:lnTo>
                                  <a:pt x="1551622" y="270510"/>
                                </a:lnTo>
                                <a:lnTo>
                                  <a:pt x="1549654" y="274320"/>
                                </a:lnTo>
                                <a:lnTo>
                                  <a:pt x="1542237" y="284480"/>
                                </a:lnTo>
                                <a:lnTo>
                                  <a:pt x="1541741" y="285750"/>
                                </a:lnTo>
                                <a:lnTo>
                                  <a:pt x="1541259" y="285750"/>
                                </a:lnTo>
                                <a:lnTo>
                                  <a:pt x="1540764" y="287020"/>
                                </a:lnTo>
                                <a:lnTo>
                                  <a:pt x="1533575" y="303187"/>
                                </a:lnTo>
                                <a:lnTo>
                                  <a:pt x="1534248" y="302387"/>
                                </a:lnTo>
                                <a:lnTo>
                                  <a:pt x="1533575" y="303187"/>
                                </a:lnTo>
                                <a:lnTo>
                                  <a:pt x="1528749" y="308991"/>
                                </a:lnTo>
                                <a:lnTo>
                                  <a:pt x="1525955" y="309880"/>
                                </a:lnTo>
                                <a:lnTo>
                                  <a:pt x="1523479" y="309880"/>
                                </a:lnTo>
                                <a:lnTo>
                                  <a:pt x="1522488" y="311150"/>
                                </a:lnTo>
                                <a:lnTo>
                                  <a:pt x="1520799" y="312026"/>
                                </a:lnTo>
                                <a:lnTo>
                                  <a:pt x="1520799" y="314960"/>
                                </a:lnTo>
                                <a:lnTo>
                                  <a:pt x="1515084" y="314960"/>
                                </a:lnTo>
                                <a:lnTo>
                                  <a:pt x="1512125" y="314960"/>
                                </a:lnTo>
                                <a:lnTo>
                                  <a:pt x="1516418" y="314274"/>
                                </a:lnTo>
                                <a:lnTo>
                                  <a:pt x="1517751" y="314274"/>
                                </a:lnTo>
                                <a:lnTo>
                                  <a:pt x="1520367" y="314274"/>
                                </a:lnTo>
                                <a:lnTo>
                                  <a:pt x="1520799" y="314960"/>
                                </a:lnTo>
                                <a:lnTo>
                                  <a:pt x="1520799" y="312026"/>
                                </a:lnTo>
                                <a:lnTo>
                                  <a:pt x="1519415" y="312737"/>
                                </a:lnTo>
                                <a:lnTo>
                                  <a:pt x="1516075" y="307340"/>
                                </a:lnTo>
                                <a:lnTo>
                                  <a:pt x="1513611" y="304800"/>
                                </a:lnTo>
                                <a:lnTo>
                                  <a:pt x="1509839" y="302387"/>
                                </a:lnTo>
                                <a:lnTo>
                                  <a:pt x="1501063" y="302387"/>
                                </a:lnTo>
                                <a:lnTo>
                                  <a:pt x="1497330" y="304800"/>
                                </a:lnTo>
                                <a:lnTo>
                                  <a:pt x="1495348" y="308610"/>
                                </a:lnTo>
                                <a:lnTo>
                                  <a:pt x="1488706" y="318858"/>
                                </a:lnTo>
                                <a:lnTo>
                                  <a:pt x="1485531" y="321411"/>
                                </a:lnTo>
                                <a:lnTo>
                                  <a:pt x="1485531" y="322656"/>
                                </a:lnTo>
                                <a:lnTo>
                                  <a:pt x="1484414" y="322313"/>
                                </a:lnTo>
                                <a:lnTo>
                                  <a:pt x="1482496" y="323850"/>
                                </a:lnTo>
                                <a:lnTo>
                                  <a:pt x="1483956" y="322668"/>
                                </a:lnTo>
                                <a:lnTo>
                                  <a:pt x="1484414" y="322313"/>
                                </a:lnTo>
                                <a:lnTo>
                                  <a:pt x="1485531" y="322656"/>
                                </a:lnTo>
                                <a:lnTo>
                                  <a:pt x="1485531" y="321411"/>
                                </a:lnTo>
                                <a:lnTo>
                                  <a:pt x="1484757" y="322033"/>
                                </a:lnTo>
                                <a:lnTo>
                                  <a:pt x="1484617" y="322148"/>
                                </a:lnTo>
                                <a:lnTo>
                                  <a:pt x="1484083" y="322148"/>
                                </a:lnTo>
                                <a:lnTo>
                                  <a:pt x="1477556" y="320040"/>
                                </a:lnTo>
                                <a:lnTo>
                                  <a:pt x="1473136" y="320040"/>
                                </a:lnTo>
                                <a:lnTo>
                                  <a:pt x="1468691" y="321310"/>
                                </a:lnTo>
                                <a:lnTo>
                                  <a:pt x="1465719" y="323850"/>
                                </a:lnTo>
                                <a:lnTo>
                                  <a:pt x="1459306" y="332740"/>
                                </a:lnTo>
                                <a:lnTo>
                                  <a:pt x="1457007" y="334708"/>
                                </a:lnTo>
                                <a:lnTo>
                                  <a:pt x="1454861" y="334010"/>
                                </a:lnTo>
                                <a:lnTo>
                                  <a:pt x="1449920" y="332740"/>
                                </a:lnTo>
                                <a:lnTo>
                                  <a:pt x="1444498" y="335280"/>
                                </a:lnTo>
                                <a:lnTo>
                                  <a:pt x="1441526" y="340360"/>
                                </a:lnTo>
                                <a:lnTo>
                                  <a:pt x="1437614" y="346392"/>
                                </a:lnTo>
                                <a:lnTo>
                                  <a:pt x="1435608" y="346710"/>
                                </a:lnTo>
                                <a:lnTo>
                                  <a:pt x="1431163" y="346710"/>
                                </a:lnTo>
                                <a:lnTo>
                                  <a:pt x="1424749" y="350520"/>
                                </a:lnTo>
                                <a:lnTo>
                                  <a:pt x="1415859" y="354330"/>
                                </a:lnTo>
                                <a:lnTo>
                                  <a:pt x="1415211" y="354647"/>
                                </a:lnTo>
                                <a:lnTo>
                                  <a:pt x="1407960" y="358140"/>
                                </a:lnTo>
                                <a:lnTo>
                                  <a:pt x="1413217" y="355600"/>
                                </a:lnTo>
                                <a:lnTo>
                                  <a:pt x="1415211" y="354647"/>
                                </a:lnTo>
                                <a:lnTo>
                                  <a:pt x="1413383" y="353060"/>
                                </a:lnTo>
                                <a:lnTo>
                                  <a:pt x="1409446" y="350520"/>
                                </a:lnTo>
                                <a:lnTo>
                                  <a:pt x="1404010" y="350520"/>
                                </a:lnTo>
                                <a:lnTo>
                                  <a:pt x="1400060" y="353060"/>
                                </a:lnTo>
                                <a:lnTo>
                                  <a:pt x="1393825" y="356082"/>
                                </a:lnTo>
                                <a:lnTo>
                                  <a:pt x="1389189" y="356870"/>
                                </a:lnTo>
                                <a:lnTo>
                                  <a:pt x="1385265" y="356870"/>
                                </a:lnTo>
                                <a:lnTo>
                                  <a:pt x="1381798" y="359410"/>
                                </a:lnTo>
                                <a:lnTo>
                                  <a:pt x="1379816" y="363220"/>
                                </a:lnTo>
                                <a:lnTo>
                                  <a:pt x="1371930" y="375920"/>
                                </a:lnTo>
                                <a:lnTo>
                                  <a:pt x="1365669" y="386638"/>
                                </a:lnTo>
                                <a:lnTo>
                                  <a:pt x="1361554" y="388620"/>
                                </a:lnTo>
                                <a:lnTo>
                                  <a:pt x="1363040" y="388620"/>
                                </a:lnTo>
                                <a:lnTo>
                                  <a:pt x="1355140" y="391160"/>
                                </a:lnTo>
                                <a:lnTo>
                                  <a:pt x="1349717" y="391160"/>
                                </a:lnTo>
                                <a:lnTo>
                                  <a:pt x="1346695" y="391655"/>
                                </a:lnTo>
                                <a:lnTo>
                                  <a:pt x="1345755" y="391160"/>
                                </a:lnTo>
                                <a:lnTo>
                                  <a:pt x="1343291" y="389890"/>
                                </a:lnTo>
                                <a:lnTo>
                                  <a:pt x="1340827" y="387350"/>
                                </a:lnTo>
                                <a:lnTo>
                                  <a:pt x="1334401" y="387350"/>
                                </a:lnTo>
                                <a:lnTo>
                                  <a:pt x="1327048" y="388543"/>
                                </a:lnTo>
                                <a:lnTo>
                                  <a:pt x="1321562" y="383540"/>
                                </a:lnTo>
                                <a:lnTo>
                                  <a:pt x="1320584" y="382270"/>
                                </a:lnTo>
                                <a:lnTo>
                                  <a:pt x="1319098" y="382270"/>
                                </a:lnTo>
                                <a:lnTo>
                                  <a:pt x="1311211" y="378460"/>
                                </a:lnTo>
                                <a:lnTo>
                                  <a:pt x="1309712" y="377190"/>
                                </a:lnTo>
                                <a:lnTo>
                                  <a:pt x="1294904" y="377190"/>
                                </a:lnTo>
                                <a:lnTo>
                                  <a:pt x="1291945" y="378460"/>
                                </a:lnTo>
                                <a:lnTo>
                                  <a:pt x="1289469" y="379730"/>
                                </a:lnTo>
                                <a:lnTo>
                                  <a:pt x="1277747" y="391426"/>
                                </a:lnTo>
                                <a:lnTo>
                                  <a:pt x="1276184" y="391172"/>
                                </a:lnTo>
                                <a:lnTo>
                                  <a:pt x="1276184" y="416394"/>
                                </a:lnTo>
                                <a:lnTo>
                                  <a:pt x="1271701" y="417830"/>
                                </a:lnTo>
                                <a:lnTo>
                                  <a:pt x="1275651" y="416560"/>
                                </a:lnTo>
                                <a:lnTo>
                                  <a:pt x="1276184" y="416394"/>
                                </a:lnTo>
                                <a:lnTo>
                                  <a:pt x="1276184" y="391172"/>
                                </a:lnTo>
                                <a:lnTo>
                                  <a:pt x="1272197" y="391160"/>
                                </a:lnTo>
                                <a:lnTo>
                                  <a:pt x="1270723" y="392430"/>
                                </a:lnTo>
                                <a:lnTo>
                                  <a:pt x="1262824" y="394970"/>
                                </a:lnTo>
                                <a:lnTo>
                                  <a:pt x="1260360" y="396240"/>
                                </a:lnTo>
                                <a:lnTo>
                                  <a:pt x="1257884" y="398780"/>
                                </a:lnTo>
                                <a:lnTo>
                                  <a:pt x="1250454" y="411505"/>
                                </a:lnTo>
                                <a:lnTo>
                                  <a:pt x="1244041" y="419100"/>
                                </a:lnTo>
                                <a:lnTo>
                                  <a:pt x="1236649" y="426720"/>
                                </a:lnTo>
                                <a:lnTo>
                                  <a:pt x="1235189" y="426720"/>
                                </a:lnTo>
                                <a:lnTo>
                                  <a:pt x="1234681" y="427990"/>
                                </a:lnTo>
                                <a:lnTo>
                                  <a:pt x="1229436" y="433895"/>
                                </a:lnTo>
                                <a:lnTo>
                                  <a:pt x="1226781" y="434340"/>
                                </a:lnTo>
                                <a:lnTo>
                                  <a:pt x="1223822" y="435610"/>
                                </a:lnTo>
                                <a:lnTo>
                                  <a:pt x="1221346" y="436880"/>
                                </a:lnTo>
                                <a:lnTo>
                                  <a:pt x="1219377" y="439420"/>
                                </a:lnTo>
                                <a:lnTo>
                                  <a:pt x="1211491" y="448310"/>
                                </a:lnTo>
                                <a:lnTo>
                                  <a:pt x="1213954" y="447040"/>
                                </a:lnTo>
                                <a:lnTo>
                                  <a:pt x="1205547" y="453390"/>
                                </a:lnTo>
                                <a:lnTo>
                                  <a:pt x="1198143" y="458470"/>
                                </a:lnTo>
                                <a:lnTo>
                                  <a:pt x="1197660" y="459740"/>
                                </a:lnTo>
                                <a:lnTo>
                                  <a:pt x="1196670" y="459740"/>
                                </a:lnTo>
                                <a:lnTo>
                                  <a:pt x="1196174" y="461010"/>
                                </a:lnTo>
                                <a:lnTo>
                                  <a:pt x="1190193" y="469684"/>
                                </a:lnTo>
                                <a:lnTo>
                                  <a:pt x="1187284" y="471170"/>
                                </a:lnTo>
                                <a:lnTo>
                                  <a:pt x="1179385" y="471170"/>
                                </a:lnTo>
                                <a:lnTo>
                                  <a:pt x="1176947" y="472224"/>
                                </a:lnTo>
                                <a:lnTo>
                                  <a:pt x="1175448" y="469900"/>
                                </a:lnTo>
                                <a:lnTo>
                                  <a:pt x="1171003" y="468630"/>
                                </a:lnTo>
                                <a:lnTo>
                                  <a:pt x="1162608" y="468630"/>
                                </a:lnTo>
                                <a:lnTo>
                                  <a:pt x="1158684" y="471170"/>
                                </a:lnTo>
                                <a:lnTo>
                                  <a:pt x="1156703" y="474980"/>
                                </a:lnTo>
                                <a:lnTo>
                                  <a:pt x="1149057" y="488467"/>
                                </a:lnTo>
                                <a:lnTo>
                                  <a:pt x="1150759" y="486410"/>
                                </a:lnTo>
                                <a:lnTo>
                                  <a:pt x="1149769" y="487680"/>
                                </a:lnTo>
                                <a:lnTo>
                                  <a:pt x="1149057" y="488467"/>
                                </a:lnTo>
                                <a:lnTo>
                                  <a:pt x="1148778" y="488950"/>
                                </a:lnTo>
                                <a:lnTo>
                                  <a:pt x="1149159" y="488467"/>
                                </a:lnTo>
                                <a:lnTo>
                                  <a:pt x="1157744" y="488467"/>
                                </a:lnTo>
                                <a:lnTo>
                                  <a:pt x="1158113" y="488950"/>
                                </a:lnTo>
                                <a:lnTo>
                                  <a:pt x="1148778" y="488950"/>
                                </a:lnTo>
                                <a:lnTo>
                                  <a:pt x="1148638" y="488950"/>
                                </a:lnTo>
                                <a:lnTo>
                                  <a:pt x="1145705" y="492480"/>
                                </a:lnTo>
                                <a:lnTo>
                                  <a:pt x="1140891" y="494030"/>
                                </a:lnTo>
                                <a:lnTo>
                                  <a:pt x="1138910" y="494030"/>
                                </a:lnTo>
                                <a:lnTo>
                                  <a:pt x="1135964" y="496570"/>
                                </a:lnTo>
                                <a:lnTo>
                                  <a:pt x="1129538" y="502920"/>
                                </a:lnTo>
                                <a:lnTo>
                                  <a:pt x="1126566" y="504837"/>
                                </a:lnTo>
                                <a:lnTo>
                                  <a:pt x="1124597" y="504190"/>
                                </a:lnTo>
                                <a:lnTo>
                                  <a:pt x="1120152" y="502920"/>
                                </a:lnTo>
                                <a:lnTo>
                                  <a:pt x="1114729" y="504190"/>
                                </a:lnTo>
                                <a:lnTo>
                                  <a:pt x="1111275" y="508000"/>
                                </a:lnTo>
                                <a:lnTo>
                                  <a:pt x="1103858" y="516890"/>
                                </a:lnTo>
                                <a:lnTo>
                                  <a:pt x="1105852" y="515620"/>
                                </a:lnTo>
                                <a:lnTo>
                                  <a:pt x="1097953" y="523240"/>
                                </a:lnTo>
                                <a:lnTo>
                                  <a:pt x="1096467" y="524510"/>
                                </a:lnTo>
                                <a:lnTo>
                                  <a:pt x="1094498" y="527050"/>
                                </a:lnTo>
                                <a:lnTo>
                                  <a:pt x="1088428" y="539521"/>
                                </a:lnTo>
                                <a:lnTo>
                                  <a:pt x="1084122" y="542290"/>
                                </a:lnTo>
                                <a:lnTo>
                                  <a:pt x="1081646" y="543560"/>
                                </a:lnTo>
                                <a:lnTo>
                                  <a:pt x="1080185" y="546100"/>
                                </a:lnTo>
                                <a:lnTo>
                                  <a:pt x="1079182" y="548640"/>
                                </a:lnTo>
                                <a:lnTo>
                                  <a:pt x="1074242" y="560501"/>
                                </a:lnTo>
                                <a:lnTo>
                                  <a:pt x="1072921" y="559371"/>
                                </a:lnTo>
                                <a:lnTo>
                                  <a:pt x="1072921" y="563676"/>
                                </a:lnTo>
                                <a:lnTo>
                                  <a:pt x="1072832" y="563880"/>
                                </a:lnTo>
                                <a:lnTo>
                                  <a:pt x="1072476" y="564235"/>
                                </a:lnTo>
                                <a:lnTo>
                                  <a:pt x="1072756" y="563880"/>
                                </a:lnTo>
                                <a:lnTo>
                                  <a:pt x="1072921" y="563676"/>
                                </a:lnTo>
                                <a:lnTo>
                                  <a:pt x="1072921" y="559371"/>
                                </a:lnTo>
                                <a:lnTo>
                                  <a:pt x="1072273" y="558800"/>
                                </a:lnTo>
                                <a:lnTo>
                                  <a:pt x="1065364" y="557530"/>
                                </a:lnTo>
                                <a:lnTo>
                                  <a:pt x="1060424" y="561340"/>
                                </a:lnTo>
                                <a:lnTo>
                                  <a:pt x="1056182" y="564248"/>
                                </a:lnTo>
                                <a:lnTo>
                                  <a:pt x="1050556" y="565150"/>
                                </a:lnTo>
                                <a:lnTo>
                                  <a:pt x="1047584" y="565150"/>
                                </a:lnTo>
                                <a:lnTo>
                                  <a:pt x="1044613" y="566420"/>
                                </a:lnTo>
                                <a:lnTo>
                                  <a:pt x="1042644" y="568960"/>
                                </a:lnTo>
                                <a:lnTo>
                                  <a:pt x="1035240" y="577862"/>
                                </a:lnTo>
                                <a:lnTo>
                                  <a:pt x="1027836" y="572770"/>
                                </a:lnTo>
                                <a:lnTo>
                                  <a:pt x="1023912" y="570230"/>
                                </a:lnTo>
                                <a:lnTo>
                                  <a:pt x="1019454" y="570230"/>
                                </a:lnTo>
                                <a:lnTo>
                                  <a:pt x="1007592" y="577862"/>
                                </a:lnTo>
                                <a:lnTo>
                                  <a:pt x="1005611" y="577862"/>
                                </a:lnTo>
                                <a:lnTo>
                                  <a:pt x="1005141" y="579120"/>
                                </a:lnTo>
                                <a:lnTo>
                                  <a:pt x="997750" y="585457"/>
                                </a:lnTo>
                                <a:lnTo>
                                  <a:pt x="991806" y="589280"/>
                                </a:lnTo>
                                <a:lnTo>
                                  <a:pt x="990320" y="590550"/>
                                </a:lnTo>
                                <a:lnTo>
                                  <a:pt x="988352" y="591820"/>
                                </a:lnTo>
                                <a:lnTo>
                                  <a:pt x="984885" y="596582"/>
                                </a:lnTo>
                                <a:lnTo>
                                  <a:pt x="977988" y="594360"/>
                                </a:lnTo>
                                <a:lnTo>
                                  <a:pt x="975017" y="593090"/>
                                </a:lnTo>
                                <a:lnTo>
                                  <a:pt x="972553" y="594360"/>
                                </a:lnTo>
                                <a:lnTo>
                                  <a:pt x="969594" y="594360"/>
                                </a:lnTo>
                                <a:lnTo>
                                  <a:pt x="964158" y="598170"/>
                                </a:lnTo>
                                <a:lnTo>
                                  <a:pt x="960894" y="599224"/>
                                </a:lnTo>
                                <a:lnTo>
                                  <a:pt x="954786" y="598170"/>
                                </a:lnTo>
                                <a:lnTo>
                                  <a:pt x="950341" y="598170"/>
                                </a:lnTo>
                                <a:lnTo>
                                  <a:pt x="945883" y="599440"/>
                                </a:lnTo>
                                <a:lnTo>
                                  <a:pt x="942936" y="603250"/>
                                </a:lnTo>
                                <a:lnTo>
                                  <a:pt x="941857" y="604456"/>
                                </a:lnTo>
                                <a:lnTo>
                                  <a:pt x="940460" y="603250"/>
                                </a:lnTo>
                                <a:lnTo>
                                  <a:pt x="934046" y="603250"/>
                                </a:lnTo>
                                <a:lnTo>
                                  <a:pt x="926147" y="605790"/>
                                </a:lnTo>
                                <a:lnTo>
                                  <a:pt x="924674" y="605790"/>
                                </a:lnTo>
                                <a:lnTo>
                                  <a:pt x="923188" y="607060"/>
                                </a:lnTo>
                                <a:lnTo>
                                  <a:pt x="922197" y="607060"/>
                                </a:lnTo>
                                <a:lnTo>
                                  <a:pt x="914298" y="612140"/>
                                </a:lnTo>
                                <a:lnTo>
                                  <a:pt x="907884" y="617220"/>
                                </a:lnTo>
                                <a:lnTo>
                                  <a:pt x="899972" y="621030"/>
                                </a:lnTo>
                                <a:lnTo>
                                  <a:pt x="899007" y="622300"/>
                                </a:lnTo>
                                <a:lnTo>
                                  <a:pt x="898004" y="623570"/>
                                </a:lnTo>
                                <a:lnTo>
                                  <a:pt x="890803" y="629754"/>
                                </a:lnTo>
                                <a:lnTo>
                                  <a:pt x="892568" y="628904"/>
                                </a:lnTo>
                                <a:lnTo>
                                  <a:pt x="891667" y="629373"/>
                                </a:lnTo>
                                <a:lnTo>
                                  <a:pt x="890803" y="629754"/>
                                </a:lnTo>
                                <a:lnTo>
                                  <a:pt x="890930" y="629754"/>
                                </a:lnTo>
                                <a:lnTo>
                                  <a:pt x="890587" y="629932"/>
                                </a:lnTo>
                                <a:lnTo>
                                  <a:pt x="890460" y="629996"/>
                                </a:lnTo>
                                <a:lnTo>
                                  <a:pt x="890295" y="629996"/>
                                </a:lnTo>
                                <a:lnTo>
                                  <a:pt x="887310" y="628904"/>
                                </a:lnTo>
                                <a:lnTo>
                                  <a:pt x="879246" y="626110"/>
                                </a:lnTo>
                                <a:lnTo>
                                  <a:pt x="872337" y="626110"/>
                                </a:lnTo>
                                <a:lnTo>
                                  <a:pt x="868006" y="627507"/>
                                </a:lnTo>
                                <a:lnTo>
                                  <a:pt x="868006" y="628904"/>
                                </a:lnTo>
                                <a:lnTo>
                                  <a:pt x="863790" y="628904"/>
                                </a:lnTo>
                                <a:lnTo>
                                  <a:pt x="865809" y="628218"/>
                                </a:lnTo>
                                <a:lnTo>
                                  <a:pt x="867549" y="628218"/>
                                </a:lnTo>
                                <a:lnTo>
                                  <a:pt x="867778" y="628561"/>
                                </a:lnTo>
                                <a:lnTo>
                                  <a:pt x="868006" y="628904"/>
                                </a:lnTo>
                                <a:lnTo>
                                  <a:pt x="868006" y="627507"/>
                                </a:lnTo>
                                <a:lnTo>
                                  <a:pt x="867244" y="627748"/>
                                </a:lnTo>
                                <a:lnTo>
                                  <a:pt x="867003" y="627380"/>
                                </a:lnTo>
                                <a:lnTo>
                                  <a:pt x="866165" y="626110"/>
                                </a:lnTo>
                                <a:lnTo>
                                  <a:pt x="863650" y="622300"/>
                                </a:lnTo>
                                <a:lnTo>
                                  <a:pt x="861974" y="619760"/>
                                </a:lnTo>
                                <a:lnTo>
                                  <a:pt x="854570" y="610870"/>
                                </a:lnTo>
                                <a:lnTo>
                                  <a:pt x="851103" y="607060"/>
                                </a:lnTo>
                                <a:lnTo>
                                  <a:pt x="846162" y="604520"/>
                                </a:lnTo>
                                <a:lnTo>
                                  <a:pt x="841730" y="605790"/>
                                </a:lnTo>
                                <a:lnTo>
                                  <a:pt x="833831" y="608330"/>
                                </a:lnTo>
                                <a:lnTo>
                                  <a:pt x="830376" y="608330"/>
                                </a:lnTo>
                                <a:lnTo>
                                  <a:pt x="827405" y="610870"/>
                                </a:lnTo>
                                <a:lnTo>
                                  <a:pt x="825931" y="614680"/>
                                </a:lnTo>
                                <a:lnTo>
                                  <a:pt x="820585" y="624141"/>
                                </a:lnTo>
                                <a:lnTo>
                                  <a:pt x="818527" y="624840"/>
                                </a:lnTo>
                                <a:lnTo>
                                  <a:pt x="816140" y="624840"/>
                                </a:lnTo>
                                <a:lnTo>
                                  <a:pt x="816140" y="647827"/>
                                </a:lnTo>
                                <a:lnTo>
                                  <a:pt x="799769" y="652780"/>
                                </a:lnTo>
                                <a:lnTo>
                                  <a:pt x="808151" y="650240"/>
                                </a:lnTo>
                                <a:lnTo>
                                  <a:pt x="816140" y="647827"/>
                                </a:lnTo>
                                <a:lnTo>
                                  <a:pt x="816140" y="624840"/>
                                </a:lnTo>
                                <a:lnTo>
                                  <a:pt x="815568" y="624840"/>
                                </a:lnTo>
                                <a:lnTo>
                                  <a:pt x="813587" y="626110"/>
                                </a:lnTo>
                                <a:lnTo>
                                  <a:pt x="810374" y="630250"/>
                                </a:lnTo>
                                <a:lnTo>
                                  <a:pt x="807237" y="628904"/>
                                </a:lnTo>
                                <a:lnTo>
                                  <a:pt x="805256" y="628904"/>
                                </a:lnTo>
                                <a:lnTo>
                                  <a:pt x="798868" y="629996"/>
                                </a:lnTo>
                                <a:lnTo>
                                  <a:pt x="799223" y="629996"/>
                                </a:lnTo>
                                <a:lnTo>
                                  <a:pt x="789393" y="645388"/>
                                </a:lnTo>
                                <a:lnTo>
                                  <a:pt x="789393" y="646430"/>
                                </a:lnTo>
                                <a:lnTo>
                                  <a:pt x="788035" y="647827"/>
                                </a:lnTo>
                                <a:lnTo>
                                  <a:pt x="788339" y="647331"/>
                                </a:lnTo>
                                <a:lnTo>
                                  <a:pt x="789393" y="646430"/>
                                </a:lnTo>
                                <a:lnTo>
                                  <a:pt x="789393" y="645388"/>
                                </a:lnTo>
                                <a:lnTo>
                                  <a:pt x="787450" y="648423"/>
                                </a:lnTo>
                                <a:lnTo>
                                  <a:pt x="785025" y="650925"/>
                                </a:lnTo>
                                <a:lnTo>
                                  <a:pt x="778535" y="654050"/>
                                </a:lnTo>
                                <a:lnTo>
                                  <a:pt x="777557" y="654050"/>
                                </a:lnTo>
                                <a:lnTo>
                                  <a:pt x="776071" y="655320"/>
                                </a:lnTo>
                                <a:lnTo>
                                  <a:pt x="775093" y="655320"/>
                                </a:lnTo>
                                <a:lnTo>
                                  <a:pt x="770877" y="658710"/>
                                </a:lnTo>
                                <a:lnTo>
                                  <a:pt x="760768" y="657860"/>
                                </a:lnTo>
                                <a:lnTo>
                                  <a:pt x="756323" y="657860"/>
                                </a:lnTo>
                                <a:lnTo>
                                  <a:pt x="752373" y="659130"/>
                                </a:lnTo>
                                <a:lnTo>
                                  <a:pt x="743394" y="671830"/>
                                </a:lnTo>
                                <a:lnTo>
                                  <a:pt x="738124" y="676059"/>
                                </a:lnTo>
                                <a:lnTo>
                                  <a:pt x="730656" y="679450"/>
                                </a:lnTo>
                                <a:lnTo>
                                  <a:pt x="725703" y="681990"/>
                                </a:lnTo>
                                <a:lnTo>
                                  <a:pt x="718299" y="681990"/>
                                </a:lnTo>
                                <a:lnTo>
                                  <a:pt x="714857" y="683260"/>
                                </a:lnTo>
                                <a:lnTo>
                                  <a:pt x="703986" y="693420"/>
                                </a:lnTo>
                                <a:lnTo>
                                  <a:pt x="695591" y="704850"/>
                                </a:lnTo>
                                <a:lnTo>
                                  <a:pt x="690130" y="713282"/>
                                </a:lnTo>
                                <a:lnTo>
                                  <a:pt x="683907" y="718299"/>
                                </a:lnTo>
                                <a:lnTo>
                                  <a:pt x="678319" y="720090"/>
                                </a:lnTo>
                                <a:lnTo>
                                  <a:pt x="677824" y="720090"/>
                                </a:lnTo>
                                <a:lnTo>
                                  <a:pt x="676833" y="721360"/>
                                </a:lnTo>
                                <a:lnTo>
                                  <a:pt x="676351" y="721360"/>
                                </a:lnTo>
                                <a:lnTo>
                                  <a:pt x="674192" y="722477"/>
                                </a:lnTo>
                                <a:lnTo>
                                  <a:pt x="671906" y="721360"/>
                                </a:lnTo>
                                <a:lnTo>
                                  <a:pt x="663511" y="721360"/>
                                </a:lnTo>
                                <a:lnTo>
                                  <a:pt x="655612" y="718820"/>
                                </a:lnTo>
                                <a:lnTo>
                                  <a:pt x="650189" y="717550"/>
                                </a:lnTo>
                                <a:lnTo>
                                  <a:pt x="644258" y="720090"/>
                                </a:lnTo>
                                <a:lnTo>
                                  <a:pt x="641286" y="725170"/>
                                </a:lnTo>
                                <a:lnTo>
                                  <a:pt x="636689" y="733856"/>
                                </a:lnTo>
                                <a:lnTo>
                                  <a:pt x="635368" y="734060"/>
                                </a:lnTo>
                                <a:lnTo>
                                  <a:pt x="633387" y="734060"/>
                                </a:lnTo>
                                <a:lnTo>
                                  <a:pt x="625500" y="736600"/>
                                </a:lnTo>
                                <a:lnTo>
                                  <a:pt x="624001" y="736600"/>
                                </a:lnTo>
                                <a:lnTo>
                                  <a:pt x="613422" y="745680"/>
                                </a:lnTo>
                                <a:lnTo>
                                  <a:pt x="613156" y="745490"/>
                                </a:lnTo>
                                <a:lnTo>
                                  <a:pt x="609701" y="744220"/>
                                </a:lnTo>
                                <a:lnTo>
                                  <a:pt x="605751" y="744220"/>
                                </a:lnTo>
                                <a:lnTo>
                                  <a:pt x="598335" y="746607"/>
                                </a:lnTo>
                                <a:lnTo>
                                  <a:pt x="587971" y="745490"/>
                                </a:lnTo>
                                <a:lnTo>
                                  <a:pt x="584517" y="746760"/>
                                </a:lnTo>
                                <a:lnTo>
                                  <a:pt x="581558" y="749300"/>
                                </a:lnTo>
                                <a:lnTo>
                                  <a:pt x="579577" y="751344"/>
                                </a:lnTo>
                                <a:lnTo>
                                  <a:pt x="573163" y="748030"/>
                                </a:lnTo>
                                <a:lnTo>
                                  <a:pt x="557364" y="748030"/>
                                </a:lnTo>
                                <a:lnTo>
                                  <a:pt x="549719" y="750227"/>
                                </a:lnTo>
                                <a:lnTo>
                                  <a:pt x="545515" y="745490"/>
                                </a:lnTo>
                                <a:lnTo>
                                  <a:pt x="543052" y="742950"/>
                                </a:lnTo>
                                <a:lnTo>
                                  <a:pt x="541083" y="742327"/>
                                </a:lnTo>
                                <a:lnTo>
                                  <a:pt x="541083" y="770890"/>
                                </a:lnTo>
                                <a:lnTo>
                                  <a:pt x="540092" y="772160"/>
                                </a:lnTo>
                                <a:lnTo>
                                  <a:pt x="540283" y="771817"/>
                                </a:lnTo>
                                <a:lnTo>
                                  <a:pt x="541083" y="770890"/>
                                </a:lnTo>
                                <a:lnTo>
                                  <a:pt x="541083" y="742327"/>
                                </a:lnTo>
                                <a:lnTo>
                                  <a:pt x="539102" y="741680"/>
                                </a:lnTo>
                                <a:lnTo>
                                  <a:pt x="531202" y="741680"/>
                                </a:lnTo>
                                <a:lnTo>
                                  <a:pt x="527748" y="744220"/>
                                </a:lnTo>
                                <a:lnTo>
                                  <a:pt x="525767" y="748030"/>
                                </a:lnTo>
                                <a:lnTo>
                                  <a:pt x="518375" y="760730"/>
                                </a:lnTo>
                                <a:lnTo>
                                  <a:pt x="517372" y="763270"/>
                                </a:lnTo>
                                <a:lnTo>
                                  <a:pt x="512216" y="778179"/>
                                </a:lnTo>
                                <a:lnTo>
                                  <a:pt x="512216" y="789940"/>
                                </a:lnTo>
                                <a:lnTo>
                                  <a:pt x="504545" y="789940"/>
                                </a:lnTo>
                                <a:lnTo>
                                  <a:pt x="501091" y="789940"/>
                                </a:lnTo>
                                <a:lnTo>
                                  <a:pt x="505802" y="788428"/>
                                </a:lnTo>
                                <a:lnTo>
                                  <a:pt x="507187" y="788428"/>
                                </a:lnTo>
                                <a:lnTo>
                                  <a:pt x="510959" y="788428"/>
                                </a:lnTo>
                                <a:lnTo>
                                  <a:pt x="512216" y="789940"/>
                                </a:lnTo>
                                <a:lnTo>
                                  <a:pt x="512216" y="778179"/>
                                </a:lnTo>
                                <a:lnTo>
                                  <a:pt x="510705" y="782535"/>
                                </a:lnTo>
                                <a:lnTo>
                                  <a:pt x="508381" y="785329"/>
                                </a:lnTo>
                                <a:lnTo>
                                  <a:pt x="508000" y="784860"/>
                                </a:lnTo>
                                <a:lnTo>
                                  <a:pt x="506526" y="783590"/>
                                </a:lnTo>
                                <a:lnTo>
                                  <a:pt x="504050" y="781050"/>
                                </a:lnTo>
                                <a:lnTo>
                                  <a:pt x="501586" y="781050"/>
                                </a:lnTo>
                                <a:lnTo>
                                  <a:pt x="495414" y="779068"/>
                                </a:lnTo>
                                <a:lnTo>
                                  <a:pt x="495414" y="805040"/>
                                </a:lnTo>
                                <a:lnTo>
                                  <a:pt x="495325" y="805180"/>
                                </a:lnTo>
                                <a:lnTo>
                                  <a:pt x="495414" y="805040"/>
                                </a:lnTo>
                                <a:lnTo>
                                  <a:pt x="495414" y="779068"/>
                                </a:lnTo>
                                <a:lnTo>
                                  <a:pt x="493687" y="778510"/>
                                </a:lnTo>
                                <a:lnTo>
                                  <a:pt x="491223" y="777887"/>
                                </a:lnTo>
                                <a:lnTo>
                                  <a:pt x="491223" y="803757"/>
                                </a:lnTo>
                                <a:lnTo>
                                  <a:pt x="489661" y="801890"/>
                                </a:lnTo>
                                <a:lnTo>
                                  <a:pt x="491223" y="803757"/>
                                </a:lnTo>
                                <a:lnTo>
                                  <a:pt x="491223" y="777887"/>
                                </a:lnTo>
                                <a:lnTo>
                                  <a:pt x="488746" y="777240"/>
                                </a:lnTo>
                                <a:lnTo>
                                  <a:pt x="483323" y="779780"/>
                                </a:lnTo>
                                <a:lnTo>
                                  <a:pt x="480352" y="783590"/>
                                </a:lnTo>
                                <a:lnTo>
                                  <a:pt x="474205" y="792480"/>
                                </a:lnTo>
                                <a:lnTo>
                                  <a:pt x="463575" y="792480"/>
                                </a:lnTo>
                                <a:lnTo>
                                  <a:pt x="459143" y="795020"/>
                                </a:lnTo>
                                <a:lnTo>
                                  <a:pt x="456653" y="798830"/>
                                </a:lnTo>
                                <a:lnTo>
                                  <a:pt x="451192" y="808189"/>
                                </a:lnTo>
                                <a:lnTo>
                                  <a:pt x="452958" y="808189"/>
                                </a:lnTo>
                                <a:lnTo>
                                  <a:pt x="452208" y="808685"/>
                                </a:lnTo>
                                <a:lnTo>
                                  <a:pt x="452031" y="808786"/>
                                </a:lnTo>
                                <a:lnTo>
                                  <a:pt x="450837" y="808786"/>
                                </a:lnTo>
                                <a:lnTo>
                                  <a:pt x="451192" y="808189"/>
                                </a:lnTo>
                                <a:lnTo>
                                  <a:pt x="450240" y="807720"/>
                                </a:lnTo>
                                <a:lnTo>
                                  <a:pt x="446786" y="805180"/>
                                </a:lnTo>
                                <a:lnTo>
                                  <a:pt x="442836" y="805180"/>
                                </a:lnTo>
                                <a:lnTo>
                                  <a:pt x="438886" y="806450"/>
                                </a:lnTo>
                                <a:lnTo>
                                  <a:pt x="431482" y="810260"/>
                                </a:lnTo>
                                <a:lnTo>
                                  <a:pt x="430491" y="811530"/>
                                </a:lnTo>
                                <a:lnTo>
                                  <a:pt x="429018" y="811530"/>
                                </a:lnTo>
                                <a:lnTo>
                                  <a:pt x="428028" y="812800"/>
                                </a:lnTo>
                                <a:lnTo>
                                  <a:pt x="419633" y="821690"/>
                                </a:lnTo>
                                <a:lnTo>
                                  <a:pt x="415480" y="826681"/>
                                </a:lnTo>
                                <a:lnTo>
                                  <a:pt x="415188" y="826770"/>
                                </a:lnTo>
                                <a:lnTo>
                                  <a:pt x="411238" y="828040"/>
                                </a:lnTo>
                                <a:lnTo>
                                  <a:pt x="409270" y="828040"/>
                                </a:lnTo>
                                <a:lnTo>
                                  <a:pt x="407784" y="829310"/>
                                </a:lnTo>
                                <a:lnTo>
                                  <a:pt x="405815" y="830580"/>
                                </a:lnTo>
                                <a:lnTo>
                                  <a:pt x="398411" y="835660"/>
                                </a:lnTo>
                                <a:lnTo>
                                  <a:pt x="401370" y="834390"/>
                                </a:lnTo>
                                <a:lnTo>
                                  <a:pt x="393471" y="838200"/>
                                </a:lnTo>
                                <a:lnTo>
                                  <a:pt x="390994" y="839470"/>
                                </a:lnTo>
                                <a:lnTo>
                                  <a:pt x="389039" y="840740"/>
                                </a:lnTo>
                                <a:lnTo>
                                  <a:pt x="388696" y="841590"/>
                                </a:lnTo>
                                <a:lnTo>
                                  <a:pt x="386067" y="840740"/>
                                </a:lnTo>
                                <a:lnTo>
                                  <a:pt x="378167" y="840740"/>
                                </a:lnTo>
                                <a:lnTo>
                                  <a:pt x="374713" y="843280"/>
                                </a:lnTo>
                                <a:lnTo>
                                  <a:pt x="372745" y="847090"/>
                                </a:lnTo>
                                <a:lnTo>
                                  <a:pt x="368312" y="854202"/>
                                </a:lnTo>
                                <a:lnTo>
                                  <a:pt x="365328" y="854710"/>
                                </a:lnTo>
                                <a:lnTo>
                                  <a:pt x="357428" y="857250"/>
                                </a:lnTo>
                                <a:lnTo>
                                  <a:pt x="355460" y="857250"/>
                                </a:lnTo>
                                <a:lnTo>
                                  <a:pt x="346570" y="861060"/>
                                </a:lnTo>
                                <a:lnTo>
                                  <a:pt x="338188" y="866140"/>
                                </a:lnTo>
                                <a:lnTo>
                                  <a:pt x="336854" y="866990"/>
                                </a:lnTo>
                                <a:lnTo>
                                  <a:pt x="335216" y="866140"/>
                                </a:lnTo>
                                <a:lnTo>
                                  <a:pt x="333235" y="866140"/>
                                </a:lnTo>
                                <a:lnTo>
                                  <a:pt x="331266" y="864870"/>
                                </a:lnTo>
                                <a:lnTo>
                                  <a:pt x="318427" y="864870"/>
                                </a:lnTo>
                                <a:lnTo>
                                  <a:pt x="313486" y="867410"/>
                                </a:lnTo>
                                <a:lnTo>
                                  <a:pt x="309041" y="871220"/>
                                </a:lnTo>
                                <a:lnTo>
                                  <a:pt x="302145" y="871220"/>
                                </a:lnTo>
                                <a:lnTo>
                                  <a:pt x="298678" y="872490"/>
                                </a:lnTo>
                                <a:lnTo>
                                  <a:pt x="296214" y="876300"/>
                                </a:lnTo>
                                <a:lnTo>
                                  <a:pt x="291731" y="882065"/>
                                </a:lnTo>
                                <a:lnTo>
                                  <a:pt x="290703" y="882243"/>
                                </a:lnTo>
                                <a:lnTo>
                                  <a:pt x="285356" y="881380"/>
                                </a:lnTo>
                                <a:lnTo>
                                  <a:pt x="278942" y="881380"/>
                                </a:lnTo>
                                <a:lnTo>
                                  <a:pt x="276466" y="883920"/>
                                </a:lnTo>
                                <a:lnTo>
                                  <a:pt x="273011" y="885698"/>
                                </a:lnTo>
                                <a:lnTo>
                                  <a:pt x="272440" y="883920"/>
                                </a:lnTo>
                                <a:lnTo>
                                  <a:pt x="272034" y="882650"/>
                                </a:lnTo>
                                <a:lnTo>
                                  <a:pt x="270548" y="878840"/>
                                </a:lnTo>
                                <a:lnTo>
                                  <a:pt x="267093" y="875030"/>
                                </a:lnTo>
                                <a:lnTo>
                                  <a:pt x="262648" y="873760"/>
                                </a:lnTo>
                                <a:lnTo>
                                  <a:pt x="258191" y="873760"/>
                                </a:lnTo>
                                <a:lnTo>
                                  <a:pt x="253758" y="875030"/>
                                </a:lnTo>
                                <a:lnTo>
                                  <a:pt x="253682" y="906818"/>
                                </a:lnTo>
                                <a:lnTo>
                                  <a:pt x="249326" y="909320"/>
                                </a:lnTo>
                                <a:lnTo>
                                  <a:pt x="253682" y="906818"/>
                                </a:lnTo>
                                <a:lnTo>
                                  <a:pt x="253682" y="875106"/>
                                </a:lnTo>
                                <a:lnTo>
                                  <a:pt x="250799" y="877570"/>
                                </a:lnTo>
                                <a:lnTo>
                                  <a:pt x="243509" y="885761"/>
                                </a:lnTo>
                                <a:lnTo>
                                  <a:pt x="239445" y="887730"/>
                                </a:lnTo>
                                <a:lnTo>
                                  <a:pt x="235000" y="890270"/>
                                </a:lnTo>
                                <a:lnTo>
                                  <a:pt x="231178" y="894854"/>
                                </a:lnTo>
                                <a:lnTo>
                                  <a:pt x="228092" y="895350"/>
                                </a:lnTo>
                                <a:lnTo>
                                  <a:pt x="226123" y="895350"/>
                                </a:lnTo>
                                <a:lnTo>
                                  <a:pt x="223647" y="896620"/>
                                </a:lnTo>
                                <a:lnTo>
                                  <a:pt x="221678" y="897890"/>
                                </a:lnTo>
                                <a:lnTo>
                                  <a:pt x="217970" y="900430"/>
                                </a:lnTo>
                                <a:lnTo>
                                  <a:pt x="214769" y="900430"/>
                                </a:lnTo>
                                <a:lnTo>
                                  <a:pt x="210312" y="899160"/>
                                </a:lnTo>
                                <a:lnTo>
                                  <a:pt x="205867" y="901700"/>
                                </a:lnTo>
                                <a:lnTo>
                                  <a:pt x="203415" y="905510"/>
                                </a:lnTo>
                                <a:lnTo>
                                  <a:pt x="196494" y="915670"/>
                                </a:lnTo>
                                <a:lnTo>
                                  <a:pt x="187604" y="927100"/>
                                </a:lnTo>
                                <a:lnTo>
                                  <a:pt x="182613" y="935926"/>
                                </a:lnTo>
                                <a:lnTo>
                                  <a:pt x="182181" y="935990"/>
                                </a:lnTo>
                                <a:lnTo>
                                  <a:pt x="179222" y="935990"/>
                                </a:lnTo>
                                <a:lnTo>
                                  <a:pt x="176250" y="937260"/>
                                </a:lnTo>
                                <a:lnTo>
                                  <a:pt x="173786" y="939800"/>
                                </a:lnTo>
                                <a:lnTo>
                                  <a:pt x="172148" y="941654"/>
                                </a:lnTo>
                                <a:lnTo>
                                  <a:pt x="166382" y="935990"/>
                                </a:lnTo>
                                <a:lnTo>
                                  <a:pt x="162941" y="934720"/>
                                </a:lnTo>
                                <a:lnTo>
                                  <a:pt x="156006" y="934720"/>
                                </a:lnTo>
                                <a:lnTo>
                                  <a:pt x="152565" y="935990"/>
                                </a:lnTo>
                                <a:lnTo>
                                  <a:pt x="150583" y="938530"/>
                                </a:lnTo>
                                <a:lnTo>
                                  <a:pt x="143167" y="947420"/>
                                </a:lnTo>
                                <a:lnTo>
                                  <a:pt x="137325" y="953249"/>
                                </a:lnTo>
                                <a:lnTo>
                                  <a:pt x="136753" y="952500"/>
                                </a:lnTo>
                                <a:lnTo>
                                  <a:pt x="133311" y="951230"/>
                                </a:lnTo>
                                <a:lnTo>
                                  <a:pt x="130340" y="951230"/>
                                </a:lnTo>
                                <a:lnTo>
                                  <a:pt x="122440" y="949960"/>
                                </a:lnTo>
                                <a:lnTo>
                                  <a:pt x="116522" y="949960"/>
                                </a:lnTo>
                                <a:lnTo>
                                  <a:pt x="111582" y="953770"/>
                                </a:lnTo>
                                <a:lnTo>
                                  <a:pt x="109613" y="958850"/>
                                </a:lnTo>
                                <a:lnTo>
                                  <a:pt x="102692" y="980440"/>
                                </a:lnTo>
                                <a:lnTo>
                                  <a:pt x="100342" y="986840"/>
                                </a:lnTo>
                                <a:lnTo>
                                  <a:pt x="93319" y="988060"/>
                                </a:lnTo>
                                <a:lnTo>
                                  <a:pt x="89369" y="991870"/>
                                </a:lnTo>
                                <a:lnTo>
                                  <a:pt x="81965" y="1000760"/>
                                </a:lnTo>
                                <a:lnTo>
                                  <a:pt x="80479" y="1002030"/>
                                </a:lnTo>
                                <a:lnTo>
                                  <a:pt x="75298" y="1009523"/>
                                </a:lnTo>
                                <a:lnTo>
                                  <a:pt x="70116" y="1012190"/>
                                </a:lnTo>
                                <a:lnTo>
                                  <a:pt x="72580" y="1012190"/>
                                </a:lnTo>
                                <a:lnTo>
                                  <a:pt x="64681" y="1013460"/>
                                </a:lnTo>
                                <a:lnTo>
                                  <a:pt x="61226" y="1014730"/>
                                </a:lnTo>
                                <a:lnTo>
                                  <a:pt x="58267" y="1016000"/>
                                </a:lnTo>
                                <a:lnTo>
                                  <a:pt x="56794" y="1019810"/>
                                </a:lnTo>
                                <a:lnTo>
                                  <a:pt x="55676" y="1021727"/>
                                </a:lnTo>
                                <a:lnTo>
                                  <a:pt x="54813" y="1021080"/>
                                </a:lnTo>
                                <a:lnTo>
                                  <a:pt x="50368" y="1021080"/>
                                </a:lnTo>
                                <a:lnTo>
                                  <a:pt x="46913" y="1023620"/>
                                </a:lnTo>
                                <a:lnTo>
                                  <a:pt x="39014" y="1027430"/>
                                </a:lnTo>
                                <a:lnTo>
                                  <a:pt x="36550" y="1028700"/>
                                </a:lnTo>
                                <a:lnTo>
                                  <a:pt x="35064" y="1029970"/>
                                </a:lnTo>
                                <a:lnTo>
                                  <a:pt x="28524" y="1041184"/>
                                </a:lnTo>
                                <a:lnTo>
                                  <a:pt x="25679" y="1040130"/>
                                </a:lnTo>
                                <a:lnTo>
                                  <a:pt x="17780" y="1040130"/>
                                </a:lnTo>
                                <a:lnTo>
                                  <a:pt x="14325" y="1041400"/>
                                </a:lnTo>
                                <a:lnTo>
                                  <a:pt x="11785" y="1045286"/>
                                </a:lnTo>
                                <a:lnTo>
                                  <a:pt x="3962" y="1054100"/>
                                </a:lnTo>
                                <a:lnTo>
                                  <a:pt x="0" y="1060450"/>
                                </a:lnTo>
                                <a:lnTo>
                                  <a:pt x="1003" y="1068070"/>
                                </a:lnTo>
                                <a:lnTo>
                                  <a:pt x="5943" y="1071880"/>
                                </a:lnTo>
                                <a:lnTo>
                                  <a:pt x="8902" y="1073962"/>
                                </a:lnTo>
                                <a:lnTo>
                                  <a:pt x="8902" y="1092974"/>
                                </a:lnTo>
                                <a:lnTo>
                                  <a:pt x="10871" y="1092974"/>
                                </a:lnTo>
                                <a:lnTo>
                                  <a:pt x="10871" y="1075347"/>
                                </a:lnTo>
                                <a:lnTo>
                                  <a:pt x="11366" y="1075690"/>
                                </a:lnTo>
                                <a:lnTo>
                                  <a:pt x="19265" y="1075690"/>
                                </a:lnTo>
                                <a:lnTo>
                                  <a:pt x="21513" y="1072807"/>
                                </a:lnTo>
                                <a:lnTo>
                                  <a:pt x="21742" y="1073150"/>
                                </a:lnTo>
                                <a:lnTo>
                                  <a:pt x="25184" y="1074420"/>
                                </a:lnTo>
                                <a:lnTo>
                                  <a:pt x="33083" y="1074420"/>
                                </a:lnTo>
                                <a:lnTo>
                                  <a:pt x="36550" y="1071880"/>
                                </a:lnTo>
                                <a:lnTo>
                                  <a:pt x="39014" y="1069340"/>
                                </a:lnTo>
                                <a:lnTo>
                                  <a:pt x="45923" y="1060450"/>
                                </a:lnTo>
                                <a:lnTo>
                                  <a:pt x="46913" y="1059180"/>
                                </a:lnTo>
                                <a:lnTo>
                                  <a:pt x="47409" y="1057910"/>
                                </a:lnTo>
                                <a:lnTo>
                                  <a:pt x="47904" y="1057910"/>
                                </a:lnTo>
                                <a:lnTo>
                                  <a:pt x="49923" y="1054100"/>
                                </a:lnTo>
                                <a:lnTo>
                                  <a:pt x="52539" y="1049159"/>
                                </a:lnTo>
                                <a:lnTo>
                                  <a:pt x="54317" y="1050290"/>
                                </a:lnTo>
                                <a:lnTo>
                                  <a:pt x="57277" y="1051560"/>
                                </a:lnTo>
                                <a:lnTo>
                                  <a:pt x="60236" y="1051560"/>
                                </a:lnTo>
                                <a:lnTo>
                                  <a:pt x="63703" y="1050290"/>
                                </a:lnTo>
                                <a:lnTo>
                                  <a:pt x="66649" y="1050290"/>
                                </a:lnTo>
                                <a:lnTo>
                                  <a:pt x="76073" y="1035837"/>
                                </a:lnTo>
                                <a:lnTo>
                                  <a:pt x="78511" y="1035050"/>
                                </a:lnTo>
                                <a:lnTo>
                                  <a:pt x="80975" y="1035050"/>
                                </a:lnTo>
                                <a:lnTo>
                                  <a:pt x="88379" y="1031240"/>
                                </a:lnTo>
                                <a:lnTo>
                                  <a:pt x="90360" y="1029970"/>
                                </a:lnTo>
                                <a:lnTo>
                                  <a:pt x="91833" y="1028700"/>
                                </a:lnTo>
                                <a:lnTo>
                                  <a:pt x="92824" y="1027430"/>
                                </a:lnTo>
                                <a:lnTo>
                                  <a:pt x="100114" y="1016876"/>
                                </a:lnTo>
                                <a:lnTo>
                                  <a:pt x="99237" y="1016000"/>
                                </a:lnTo>
                                <a:lnTo>
                                  <a:pt x="100114" y="1016774"/>
                                </a:lnTo>
                                <a:lnTo>
                                  <a:pt x="100723" y="1016000"/>
                                </a:lnTo>
                                <a:lnTo>
                                  <a:pt x="100152" y="1016812"/>
                                </a:lnTo>
                                <a:lnTo>
                                  <a:pt x="100965" y="1016000"/>
                                </a:lnTo>
                                <a:lnTo>
                                  <a:pt x="100241" y="1016876"/>
                                </a:lnTo>
                                <a:lnTo>
                                  <a:pt x="102196" y="1018540"/>
                                </a:lnTo>
                                <a:lnTo>
                                  <a:pt x="110096" y="1018540"/>
                                </a:lnTo>
                                <a:lnTo>
                                  <a:pt x="113563" y="1016000"/>
                                </a:lnTo>
                                <a:lnTo>
                                  <a:pt x="116522" y="1014730"/>
                                </a:lnTo>
                                <a:lnTo>
                                  <a:pt x="117500" y="1010920"/>
                                </a:lnTo>
                                <a:lnTo>
                                  <a:pt x="117957" y="1009650"/>
                                </a:lnTo>
                                <a:lnTo>
                                  <a:pt x="118427" y="1008380"/>
                                </a:lnTo>
                                <a:lnTo>
                                  <a:pt x="120751" y="1002030"/>
                                </a:lnTo>
                                <a:lnTo>
                                  <a:pt x="125412" y="989330"/>
                                </a:lnTo>
                                <a:lnTo>
                                  <a:pt x="128143" y="981430"/>
                                </a:lnTo>
                                <a:lnTo>
                                  <a:pt x="129349" y="982980"/>
                                </a:lnTo>
                                <a:lnTo>
                                  <a:pt x="132803" y="984250"/>
                                </a:lnTo>
                                <a:lnTo>
                                  <a:pt x="139725" y="984250"/>
                                </a:lnTo>
                                <a:lnTo>
                                  <a:pt x="143167" y="982980"/>
                                </a:lnTo>
                                <a:lnTo>
                                  <a:pt x="153555" y="972820"/>
                                </a:lnTo>
                                <a:lnTo>
                                  <a:pt x="159715" y="966470"/>
                                </a:lnTo>
                                <a:lnTo>
                                  <a:pt x="160756" y="965403"/>
                                </a:lnTo>
                                <a:lnTo>
                                  <a:pt x="162433" y="966470"/>
                                </a:lnTo>
                                <a:lnTo>
                                  <a:pt x="164896" y="966470"/>
                                </a:lnTo>
                                <a:lnTo>
                                  <a:pt x="172300" y="969010"/>
                                </a:lnTo>
                                <a:lnTo>
                                  <a:pt x="176745" y="970280"/>
                                </a:lnTo>
                                <a:lnTo>
                                  <a:pt x="181190" y="969010"/>
                                </a:lnTo>
                                <a:lnTo>
                                  <a:pt x="184645" y="965200"/>
                                </a:lnTo>
                                <a:lnTo>
                                  <a:pt x="189153" y="960120"/>
                                </a:lnTo>
                                <a:lnTo>
                                  <a:pt x="191566" y="960120"/>
                                </a:lnTo>
                                <a:lnTo>
                                  <a:pt x="199453" y="957580"/>
                                </a:lnTo>
                                <a:lnTo>
                                  <a:pt x="200113" y="956310"/>
                                </a:lnTo>
                                <a:lnTo>
                                  <a:pt x="200774" y="955040"/>
                                </a:lnTo>
                                <a:lnTo>
                                  <a:pt x="201434" y="953770"/>
                                </a:lnTo>
                                <a:lnTo>
                                  <a:pt x="204292" y="948690"/>
                                </a:lnTo>
                                <a:lnTo>
                                  <a:pt x="205727" y="946150"/>
                                </a:lnTo>
                                <a:lnTo>
                                  <a:pt x="208597" y="941070"/>
                                </a:lnTo>
                                <a:lnTo>
                                  <a:pt x="209321" y="939800"/>
                                </a:lnTo>
                                <a:lnTo>
                                  <a:pt x="213271" y="934720"/>
                                </a:lnTo>
                                <a:lnTo>
                                  <a:pt x="216242" y="930910"/>
                                </a:lnTo>
                                <a:lnTo>
                                  <a:pt x="219748" y="925830"/>
                                </a:lnTo>
                                <a:lnTo>
                                  <a:pt x="219837" y="925703"/>
                                </a:lnTo>
                                <a:lnTo>
                                  <a:pt x="220675" y="925830"/>
                                </a:lnTo>
                                <a:lnTo>
                                  <a:pt x="223647" y="925830"/>
                                </a:lnTo>
                                <a:lnTo>
                                  <a:pt x="226606" y="924560"/>
                                </a:lnTo>
                                <a:lnTo>
                                  <a:pt x="229082" y="923290"/>
                                </a:lnTo>
                                <a:lnTo>
                                  <a:pt x="233514" y="919480"/>
                                </a:lnTo>
                                <a:lnTo>
                                  <a:pt x="240931" y="919480"/>
                                </a:lnTo>
                                <a:lnTo>
                                  <a:pt x="243878" y="916940"/>
                                </a:lnTo>
                                <a:lnTo>
                                  <a:pt x="246354" y="915670"/>
                                </a:lnTo>
                                <a:lnTo>
                                  <a:pt x="251637" y="909320"/>
                                </a:lnTo>
                                <a:lnTo>
                                  <a:pt x="252488" y="908304"/>
                                </a:lnTo>
                                <a:lnTo>
                                  <a:pt x="254012" y="907821"/>
                                </a:lnTo>
                                <a:lnTo>
                                  <a:pt x="253682" y="906856"/>
                                </a:lnTo>
                                <a:lnTo>
                                  <a:pt x="254012" y="907821"/>
                                </a:lnTo>
                                <a:lnTo>
                                  <a:pt x="255739" y="913130"/>
                                </a:lnTo>
                                <a:lnTo>
                                  <a:pt x="257225" y="916940"/>
                                </a:lnTo>
                                <a:lnTo>
                                  <a:pt x="261162" y="920750"/>
                                </a:lnTo>
                                <a:lnTo>
                                  <a:pt x="265607" y="920750"/>
                                </a:lnTo>
                                <a:lnTo>
                                  <a:pt x="270052" y="922020"/>
                                </a:lnTo>
                                <a:lnTo>
                                  <a:pt x="274993" y="919480"/>
                                </a:lnTo>
                                <a:lnTo>
                                  <a:pt x="277456" y="916940"/>
                                </a:lnTo>
                                <a:lnTo>
                                  <a:pt x="283591" y="908050"/>
                                </a:lnTo>
                                <a:lnTo>
                                  <a:pt x="284441" y="906818"/>
                                </a:lnTo>
                                <a:lnTo>
                                  <a:pt x="288315" y="908050"/>
                                </a:lnTo>
                                <a:lnTo>
                                  <a:pt x="291769" y="908050"/>
                                </a:lnTo>
                                <a:lnTo>
                                  <a:pt x="293204" y="906818"/>
                                </a:lnTo>
                                <a:lnTo>
                                  <a:pt x="293039" y="906818"/>
                                </a:lnTo>
                                <a:lnTo>
                                  <a:pt x="300659" y="905510"/>
                                </a:lnTo>
                                <a:lnTo>
                                  <a:pt x="303618" y="905510"/>
                                </a:lnTo>
                                <a:lnTo>
                                  <a:pt x="304850" y="904240"/>
                                </a:lnTo>
                                <a:lnTo>
                                  <a:pt x="306095" y="902970"/>
                                </a:lnTo>
                                <a:lnTo>
                                  <a:pt x="312013" y="895350"/>
                                </a:lnTo>
                                <a:lnTo>
                                  <a:pt x="316953" y="895350"/>
                                </a:lnTo>
                                <a:lnTo>
                                  <a:pt x="319417" y="894080"/>
                                </a:lnTo>
                                <a:lnTo>
                                  <a:pt x="324358" y="890270"/>
                                </a:lnTo>
                                <a:lnTo>
                                  <a:pt x="327050" y="890270"/>
                                </a:lnTo>
                                <a:lnTo>
                                  <a:pt x="330771" y="892810"/>
                                </a:lnTo>
                                <a:lnTo>
                                  <a:pt x="334721" y="894080"/>
                                </a:lnTo>
                                <a:lnTo>
                                  <a:pt x="339661" y="894080"/>
                                </a:lnTo>
                                <a:lnTo>
                                  <a:pt x="343115" y="891540"/>
                                </a:lnTo>
                                <a:lnTo>
                                  <a:pt x="345084" y="890270"/>
                                </a:lnTo>
                                <a:lnTo>
                                  <a:pt x="351002" y="886460"/>
                                </a:lnTo>
                                <a:lnTo>
                                  <a:pt x="358419" y="882650"/>
                                </a:lnTo>
                                <a:lnTo>
                                  <a:pt x="361378" y="881380"/>
                                </a:lnTo>
                                <a:lnTo>
                                  <a:pt x="364337" y="880110"/>
                                </a:lnTo>
                                <a:lnTo>
                                  <a:pt x="362369" y="881380"/>
                                </a:lnTo>
                                <a:lnTo>
                                  <a:pt x="370268" y="880110"/>
                                </a:lnTo>
                                <a:lnTo>
                                  <a:pt x="377672" y="877570"/>
                                </a:lnTo>
                                <a:lnTo>
                                  <a:pt x="381139" y="877570"/>
                                </a:lnTo>
                                <a:lnTo>
                                  <a:pt x="384086" y="875030"/>
                                </a:lnTo>
                                <a:lnTo>
                                  <a:pt x="384822" y="873760"/>
                                </a:lnTo>
                                <a:lnTo>
                                  <a:pt x="385025" y="873417"/>
                                </a:lnTo>
                                <a:lnTo>
                                  <a:pt x="387540" y="875030"/>
                                </a:lnTo>
                                <a:lnTo>
                                  <a:pt x="391490" y="875030"/>
                                </a:lnTo>
                                <a:lnTo>
                                  <a:pt x="395452" y="873760"/>
                                </a:lnTo>
                                <a:lnTo>
                                  <a:pt x="398894" y="872490"/>
                                </a:lnTo>
                                <a:lnTo>
                                  <a:pt x="400875" y="868680"/>
                                </a:lnTo>
                                <a:lnTo>
                                  <a:pt x="405612" y="861060"/>
                                </a:lnTo>
                                <a:lnTo>
                                  <a:pt x="406590" y="859497"/>
                                </a:lnTo>
                                <a:lnTo>
                                  <a:pt x="411238" y="857250"/>
                                </a:lnTo>
                                <a:lnTo>
                                  <a:pt x="413219" y="855980"/>
                                </a:lnTo>
                                <a:lnTo>
                                  <a:pt x="414197" y="854710"/>
                                </a:lnTo>
                                <a:lnTo>
                                  <a:pt x="417906" y="852170"/>
                                </a:lnTo>
                                <a:lnTo>
                                  <a:pt x="418426" y="851814"/>
                                </a:lnTo>
                                <a:lnTo>
                                  <a:pt x="424078" y="850900"/>
                                </a:lnTo>
                                <a:lnTo>
                                  <a:pt x="426542" y="849630"/>
                                </a:lnTo>
                                <a:lnTo>
                                  <a:pt x="429018" y="848360"/>
                                </a:lnTo>
                                <a:lnTo>
                                  <a:pt x="430987" y="845820"/>
                                </a:lnTo>
                                <a:lnTo>
                                  <a:pt x="438391" y="836930"/>
                                </a:lnTo>
                                <a:lnTo>
                                  <a:pt x="441350" y="834390"/>
                                </a:lnTo>
                                <a:lnTo>
                                  <a:pt x="442823" y="833120"/>
                                </a:lnTo>
                                <a:lnTo>
                                  <a:pt x="443572" y="832497"/>
                                </a:lnTo>
                                <a:lnTo>
                                  <a:pt x="444246" y="832154"/>
                                </a:lnTo>
                                <a:lnTo>
                                  <a:pt x="446290" y="833120"/>
                                </a:lnTo>
                                <a:lnTo>
                                  <a:pt x="450240" y="835660"/>
                                </a:lnTo>
                                <a:lnTo>
                                  <a:pt x="454685" y="835660"/>
                                </a:lnTo>
                                <a:lnTo>
                                  <a:pt x="464553" y="829310"/>
                                </a:lnTo>
                                <a:lnTo>
                                  <a:pt x="468503" y="826770"/>
                                </a:lnTo>
                                <a:lnTo>
                                  <a:pt x="469988" y="825500"/>
                                </a:lnTo>
                                <a:lnTo>
                                  <a:pt x="470966" y="822960"/>
                                </a:lnTo>
                                <a:lnTo>
                                  <a:pt x="473925" y="817880"/>
                                </a:lnTo>
                                <a:lnTo>
                                  <a:pt x="474433" y="817880"/>
                                </a:lnTo>
                                <a:lnTo>
                                  <a:pt x="478383" y="817880"/>
                                </a:lnTo>
                                <a:lnTo>
                                  <a:pt x="479856" y="816610"/>
                                </a:lnTo>
                                <a:lnTo>
                                  <a:pt x="489737" y="812800"/>
                                </a:lnTo>
                                <a:lnTo>
                                  <a:pt x="491705" y="811530"/>
                                </a:lnTo>
                                <a:lnTo>
                                  <a:pt x="492201" y="810260"/>
                                </a:lnTo>
                                <a:lnTo>
                                  <a:pt x="492696" y="808990"/>
                                </a:lnTo>
                                <a:lnTo>
                                  <a:pt x="493572" y="807720"/>
                                </a:lnTo>
                                <a:lnTo>
                                  <a:pt x="494004" y="807097"/>
                                </a:lnTo>
                                <a:lnTo>
                                  <a:pt x="496646" y="810260"/>
                                </a:lnTo>
                                <a:lnTo>
                                  <a:pt x="500100" y="814070"/>
                                </a:lnTo>
                                <a:lnTo>
                                  <a:pt x="506018" y="815340"/>
                                </a:lnTo>
                                <a:lnTo>
                                  <a:pt x="510971" y="812800"/>
                                </a:lnTo>
                                <a:lnTo>
                                  <a:pt x="518858" y="810260"/>
                                </a:lnTo>
                                <a:lnTo>
                                  <a:pt x="520839" y="808990"/>
                                </a:lnTo>
                                <a:lnTo>
                                  <a:pt x="522325" y="807720"/>
                                </a:lnTo>
                                <a:lnTo>
                                  <a:pt x="523303" y="806450"/>
                                </a:lnTo>
                                <a:lnTo>
                                  <a:pt x="530707" y="797560"/>
                                </a:lnTo>
                                <a:lnTo>
                                  <a:pt x="532688" y="795020"/>
                                </a:lnTo>
                                <a:lnTo>
                                  <a:pt x="533184" y="793750"/>
                                </a:lnTo>
                                <a:lnTo>
                                  <a:pt x="535813" y="786130"/>
                                </a:lnTo>
                                <a:lnTo>
                                  <a:pt x="537565" y="781050"/>
                                </a:lnTo>
                                <a:lnTo>
                                  <a:pt x="539902" y="774280"/>
                                </a:lnTo>
                                <a:lnTo>
                                  <a:pt x="541083" y="774700"/>
                                </a:lnTo>
                                <a:lnTo>
                                  <a:pt x="554901" y="774700"/>
                                </a:lnTo>
                                <a:lnTo>
                                  <a:pt x="563778" y="772160"/>
                                </a:lnTo>
                                <a:lnTo>
                                  <a:pt x="564769" y="772160"/>
                                </a:lnTo>
                                <a:lnTo>
                                  <a:pt x="569709" y="774700"/>
                                </a:lnTo>
                                <a:lnTo>
                                  <a:pt x="579577" y="777240"/>
                                </a:lnTo>
                                <a:lnTo>
                                  <a:pt x="583526" y="778510"/>
                                </a:lnTo>
                                <a:lnTo>
                                  <a:pt x="588479" y="777240"/>
                                </a:lnTo>
                                <a:lnTo>
                                  <a:pt x="591921" y="774700"/>
                                </a:lnTo>
                                <a:lnTo>
                                  <a:pt x="594385" y="772160"/>
                                </a:lnTo>
                                <a:lnTo>
                                  <a:pt x="594715" y="771817"/>
                                </a:lnTo>
                                <a:lnTo>
                                  <a:pt x="596861" y="772160"/>
                                </a:lnTo>
                                <a:lnTo>
                                  <a:pt x="600811" y="772160"/>
                                </a:lnTo>
                                <a:lnTo>
                                  <a:pt x="602792" y="770890"/>
                                </a:lnTo>
                                <a:lnTo>
                                  <a:pt x="604431" y="770369"/>
                                </a:lnTo>
                                <a:lnTo>
                                  <a:pt x="611187" y="774700"/>
                                </a:lnTo>
                                <a:lnTo>
                                  <a:pt x="617601" y="774700"/>
                                </a:lnTo>
                                <a:lnTo>
                                  <a:pt x="625487" y="767080"/>
                                </a:lnTo>
                                <a:lnTo>
                                  <a:pt x="629437" y="763270"/>
                                </a:lnTo>
                                <a:lnTo>
                                  <a:pt x="633145" y="760730"/>
                                </a:lnTo>
                                <a:lnTo>
                                  <a:pt x="633806" y="760285"/>
                                </a:lnTo>
                                <a:lnTo>
                                  <a:pt x="640308" y="758190"/>
                                </a:lnTo>
                                <a:lnTo>
                                  <a:pt x="638327" y="758190"/>
                                </a:lnTo>
                                <a:lnTo>
                                  <a:pt x="650189" y="756920"/>
                                </a:lnTo>
                                <a:lnTo>
                                  <a:pt x="653630" y="754380"/>
                                </a:lnTo>
                                <a:lnTo>
                                  <a:pt x="654951" y="751840"/>
                                </a:lnTo>
                                <a:lnTo>
                                  <a:pt x="658202" y="745680"/>
                                </a:lnTo>
                                <a:lnTo>
                                  <a:pt x="658304" y="745490"/>
                                </a:lnTo>
                                <a:lnTo>
                                  <a:pt x="665645" y="745490"/>
                                </a:lnTo>
                                <a:lnTo>
                                  <a:pt x="670915" y="748030"/>
                                </a:lnTo>
                                <a:lnTo>
                                  <a:pt x="674370" y="749300"/>
                                </a:lnTo>
                                <a:lnTo>
                                  <a:pt x="678319" y="748030"/>
                                </a:lnTo>
                                <a:lnTo>
                                  <a:pt x="681774" y="746760"/>
                                </a:lnTo>
                                <a:lnTo>
                                  <a:pt x="683615" y="745490"/>
                                </a:lnTo>
                                <a:lnTo>
                                  <a:pt x="685469" y="744220"/>
                                </a:lnTo>
                                <a:lnTo>
                                  <a:pt x="687324" y="742950"/>
                                </a:lnTo>
                                <a:lnTo>
                                  <a:pt x="691159" y="741680"/>
                                </a:lnTo>
                                <a:lnTo>
                                  <a:pt x="695109" y="740410"/>
                                </a:lnTo>
                                <a:lnTo>
                                  <a:pt x="696087" y="740410"/>
                                </a:lnTo>
                                <a:lnTo>
                                  <a:pt x="697077" y="739140"/>
                                </a:lnTo>
                                <a:lnTo>
                                  <a:pt x="698068" y="739140"/>
                                </a:lnTo>
                                <a:lnTo>
                                  <a:pt x="701217" y="736600"/>
                                </a:lnTo>
                                <a:lnTo>
                                  <a:pt x="705967" y="732790"/>
                                </a:lnTo>
                                <a:lnTo>
                                  <a:pt x="708926" y="730250"/>
                                </a:lnTo>
                                <a:lnTo>
                                  <a:pt x="712216" y="725170"/>
                                </a:lnTo>
                                <a:lnTo>
                                  <a:pt x="716330" y="718820"/>
                                </a:lnTo>
                                <a:lnTo>
                                  <a:pt x="717308" y="717550"/>
                                </a:lnTo>
                                <a:lnTo>
                                  <a:pt x="718299" y="716280"/>
                                </a:lnTo>
                                <a:lnTo>
                                  <a:pt x="721258" y="712470"/>
                                </a:lnTo>
                                <a:lnTo>
                                  <a:pt x="723239" y="709930"/>
                                </a:lnTo>
                                <a:lnTo>
                                  <a:pt x="726325" y="707097"/>
                                </a:lnTo>
                                <a:lnTo>
                                  <a:pt x="728179" y="707390"/>
                                </a:lnTo>
                                <a:lnTo>
                                  <a:pt x="730656" y="707390"/>
                                </a:lnTo>
                                <a:lnTo>
                                  <a:pt x="733120" y="706120"/>
                                </a:lnTo>
                                <a:lnTo>
                                  <a:pt x="735101" y="706120"/>
                                </a:lnTo>
                                <a:lnTo>
                                  <a:pt x="739330" y="703580"/>
                                </a:lnTo>
                                <a:lnTo>
                                  <a:pt x="749909" y="697230"/>
                                </a:lnTo>
                                <a:lnTo>
                                  <a:pt x="751878" y="697230"/>
                                </a:lnTo>
                                <a:lnTo>
                                  <a:pt x="759777" y="690880"/>
                                </a:lnTo>
                                <a:lnTo>
                                  <a:pt x="760768" y="689610"/>
                                </a:lnTo>
                                <a:lnTo>
                                  <a:pt x="761746" y="689610"/>
                                </a:lnTo>
                                <a:lnTo>
                                  <a:pt x="762254" y="688340"/>
                                </a:lnTo>
                                <a:lnTo>
                                  <a:pt x="765543" y="683260"/>
                                </a:lnTo>
                                <a:lnTo>
                                  <a:pt x="780503" y="683260"/>
                                </a:lnTo>
                                <a:lnTo>
                                  <a:pt x="782980" y="680720"/>
                                </a:lnTo>
                                <a:lnTo>
                                  <a:pt x="788162" y="676567"/>
                                </a:lnTo>
                                <a:lnTo>
                                  <a:pt x="792683" y="674370"/>
                                </a:lnTo>
                                <a:lnTo>
                                  <a:pt x="795324" y="673100"/>
                                </a:lnTo>
                                <a:lnTo>
                                  <a:pt x="796810" y="673100"/>
                                </a:lnTo>
                                <a:lnTo>
                                  <a:pt x="798779" y="671830"/>
                                </a:lnTo>
                                <a:lnTo>
                                  <a:pt x="799769" y="670560"/>
                                </a:lnTo>
                                <a:lnTo>
                                  <a:pt x="807173" y="662940"/>
                                </a:lnTo>
                                <a:lnTo>
                                  <a:pt x="808164" y="661670"/>
                                </a:lnTo>
                                <a:lnTo>
                                  <a:pt x="808647" y="660400"/>
                                </a:lnTo>
                                <a:lnTo>
                                  <a:pt x="809840" y="658469"/>
                                </a:lnTo>
                                <a:lnTo>
                                  <a:pt x="812596" y="660400"/>
                                </a:lnTo>
                                <a:lnTo>
                                  <a:pt x="819518" y="659130"/>
                                </a:lnTo>
                                <a:lnTo>
                                  <a:pt x="822972" y="654050"/>
                                </a:lnTo>
                                <a:lnTo>
                                  <a:pt x="828421" y="647026"/>
                                </a:lnTo>
                                <a:lnTo>
                                  <a:pt x="831850" y="646430"/>
                                </a:lnTo>
                                <a:lnTo>
                                  <a:pt x="835304" y="645160"/>
                                </a:lnTo>
                                <a:lnTo>
                                  <a:pt x="838263" y="643890"/>
                                </a:lnTo>
                                <a:lnTo>
                                  <a:pt x="839762" y="640080"/>
                                </a:lnTo>
                                <a:lnTo>
                                  <a:pt x="840473" y="638810"/>
                                </a:lnTo>
                                <a:lnTo>
                                  <a:pt x="842429" y="635355"/>
                                </a:lnTo>
                                <a:lnTo>
                                  <a:pt x="849630" y="646430"/>
                                </a:lnTo>
                                <a:lnTo>
                                  <a:pt x="851598" y="650240"/>
                                </a:lnTo>
                                <a:lnTo>
                                  <a:pt x="855065" y="651510"/>
                                </a:lnTo>
                                <a:lnTo>
                                  <a:pt x="859015" y="652780"/>
                                </a:lnTo>
                                <a:lnTo>
                                  <a:pt x="870369" y="652780"/>
                                </a:lnTo>
                                <a:lnTo>
                                  <a:pt x="874318" y="651510"/>
                                </a:lnTo>
                                <a:lnTo>
                                  <a:pt x="875055" y="651510"/>
                                </a:lnTo>
                                <a:lnTo>
                                  <a:pt x="878763" y="652780"/>
                                </a:lnTo>
                                <a:lnTo>
                                  <a:pt x="887641" y="655320"/>
                                </a:lnTo>
                                <a:lnTo>
                                  <a:pt x="893572" y="655320"/>
                                </a:lnTo>
                                <a:lnTo>
                                  <a:pt x="903439" y="650240"/>
                                </a:lnTo>
                                <a:lnTo>
                                  <a:pt x="905916" y="648970"/>
                                </a:lnTo>
                                <a:lnTo>
                                  <a:pt x="906348" y="647827"/>
                                </a:lnTo>
                                <a:lnTo>
                                  <a:pt x="906830" y="647331"/>
                                </a:lnTo>
                                <a:lnTo>
                                  <a:pt x="913815" y="641350"/>
                                </a:lnTo>
                                <a:lnTo>
                                  <a:pt x="911834" y="643890"/>
                                </a:lnTo>
                                <a:lnTo>
                                  <a:pt x="915771" y="641350"/>
                                </a:lnTo>
                                <a:lnTo>
                                  <a:pt x="919721" y="638810"/>
                                </a:lnTo>
                                <a:lnTo>
                                  <a:pt x="928128" y="633730"/>
                                </a:lnTo>
                                <a:lnTo>
                                  <a:pt x="930097" y="632460"/>
                                </a:lnTo>
                                <a:lnTo>
                                  <a:pt x="933945" y="629996"/>
                                </a:lnTo>
                                <a:lnTo>
                                  <a:pt x="931862" y="629996"/>
                                </a:lnTo>
                                <a:lnTo>
                                  <a:pt x="890511" y="629996"/>
                                </a:lnTo>
                                <a:lnTo>
                                  <a:pt x="890943" y="629754"/>
                                </a:lnTo>
                                <a:lnTo>
                                  <a:pt x="932599" y="629754"/>
                                </a:lnTo>
                                <a:lnTo>
                                  <a:pt x="934326" y="629754"/>
                                </a:lnTo>
                                <a:lnTo>
                                  <a:pt x="935647" y="628904"/>
                                </a:lnTo>
                                <a:lnTo>
                                  <a:pt x="935990" y="628904"/>
                                </a:lnTo>
                                <a:lnTo>
                                  <a:pt x="937641" y="629754"/>
                                </a:lnTo>
                                <a:lnTo>
                                  <a:pt x="938085" y="629996"/>
                                </a:lnTo>
                                <a:lnTo>
                                  <a:pt x="943432" y="633730"/>
                                </a:lnTo>
                                <a:lnTo>
                                  <a:pt x="949833" y="632460"/>
                                </a:lnTo>
                                <a:lnTo>
                                  <a:pt x="953541" y="628904"/>
                                </a:lnTo>
                                <a:lnTo>
                                  <a:pt x="955763" y="626110"/>
                                </a:lnTo>
                                <a:lnTo>
                                  <a:pt x="957567" y="623785"/>
                                </a:lnTo>
                                <a:lnTo>
                                  <a:pt x="959218" y="624840"/>
                                </a:lnTo>
                                <a:lnTo>
                                  <a:pt x="961199" y="624840"/>
                                </a:lnTo>
                                <a:lnTo>
                                  <a:pt x="963168" y="623570"/>
                                </a:lnTo>
                                <a:lnTo>
                                  <a:pt x="971067" y="621030"/>
                                </a:lnTo>
                                <a:lnTo>
                                  <a:pt x="975829" y="619099"/>
                                </a:lnTo>
                                <a:lnTo>
                                  <a:pt x="979957" y="619760"/>
                                </a:lnTo>
                                <a:lnTo>
                                  <a:pt x="989342" y="621030"/>
                                </a:lnTo>
                                <a:lnTo>
                                  <a:pt x="993775" y="622300"/>
                                </a:lnTo>
                                <a:lnTo>
                                  <a:pt x="997737" y="619760"/>
                                </a:lnTo>
                                <a:lnTo>
                                  <a:pt x="1000683" y="617220"/>
                                </a:lnTo>
                                <a:lnTo>
                                  <a:pt x="1004392" y="612140"/>
                                </a:lnTo>
                                <a:lnTo>
                                  <a:pt x="1005319" y="610870"/>
                                </a:lnTo>
                                <a:lnTo>
                                  <a:pt x="1005916" y="610057"/>
                                </a:lnTo>
                                <a:lnTo>
                                  <a:pt x="1010551" y="607060"/>
                                </a:lnTo>
                                <a:lnTo>
                                  <a:pt x="1012532" y="605790"/>
                                </a:lnTo>
                                <a:lnTo>
                                  <a:pt x="1013523" y="604520"/>
                                </a:lnTo>
                                <a:lnTo>
                                  <a:pt x="1014514" y="603250"/>
                                </a:lnTo>
                                <a:lnTo>
                                  <a:pt x="1015987" y="601980"/>
                                </a:lnTo>
                                <a:lnTo>
                                  <a:pt x="1021118" y="597585"/>
                                </a:lnTo>
                                <a:lnTo>
                                  <a:pt x="1021245" y="597585"/>
                                </a:lnTo>
                                <a:lnTo>
                                  <a:pt x="1019454" y="599440"/>
                                </a:lnTo>
                                <a:lnTo>
                                  <a:pt x="1021854" y="597903"/>
                                </a:lnTo>
                                <a:lnTo>
                                  <a:pt x="1022400" y="598170"/>
                                </a:lnTo>
                                <a:lnTo>
                                  <a:pt x="1031303" y="603250"/>
                                </a:lnTo>
                                <a:lnTo>
                                  <a:pt x="1035253" y="605790"/>
                                </a:lnTo>
                                <a:lnTo>
                                  <a:pt x="1040193" y="604520"/>
                                </a:lnTo>
                                <a:lnTo>
                                  <a:pt x="1052029" y="595630"/>
                                </a:lnTo>
                                <a:lnTo>
                                  <a:pt x="1053020" y="595630"/>
                                </a:lnTo>
                                <a:lnTo>
                                  <a:pt x="1053515" y="594360"/>
                                </a:lnTo>
                                <a:lnTo>
                                  <a:pt x="1054011" y="594360"/>
                                </a:lnTo>
                                <a:lnTo>
                                  <a:pt x="1058240" y="589280"/>
                                </a:lnTo>
                                <a:lnTo>
                                  <a:pt x="1058976" y="588403"/>
                                </a:lnTo>
                                <a:lnTo>
                                  <a:pt x="1061427" y="588010"/>
                                </a:lnTo>
                                <a:lnTo>
                                  <a:pt x="1065364" y="588010"/>
                                </a:lnTo>
                                <a:lnTo>
                                  <a:pt x="1065657" y="587806"/>
                                </a:lnTo>
                                <a:lnTo>
                                  <a:pt x="1068324" y="590550"/>
                                </a:lnTo>
                                <a:lnTo>
                                  <a:pt x="1071778" y="593090"/>
                                </a:lnTo>
                                <a:lnTo>
                                  <a:pt x="1079182" y="593090"/>
                                </a:lnTo>
                                <a:lnTo>
                                  <a:pt x="1094498" y="575310"/>
                                </a:lnTo>
                                <a:lnTo>
                                  <a:pt x="1095552" y="572770"/>
                                </a:lnTo>
                                <a:lnTo>
                                  <a:pt x="1099248" y="563880"/>
                                </a:lnTo>
                                <a:lnTo>
                                  <a:pt x="1100086" y="561873"/>
                                </a:lnTo>
                                <a:lnTo>
                                  <a:pt x="1106843" y="557530"/>
                                </a:lnTo>
                                <a:lnTo>
                                  <a:pt x="1108798" y="554990"/>
                                </a:lnTo>
                                <a:lnTo>
                                  <a:pt x="1109802" y="553720"/>
                                </a:lnTo>
                                <a:lnTo>
                                  <a:pt x="1114907" y="542290"/>
                                </a:lnTo>
                                <a:lnTo>
                                  <a:pt x="1115796" y="540308"/>
                                </a:lnTo>
                                <a:lnTo>
                                  <a:pt x="1119009" y="537210"/>
                                </a:lnTo>
                                <a:lnTo>
                                  <a:pt x="1121651" y="534670"/>
                                </a:lnTo>
                                <a:lnTo>
                                  <a:pt x="1122629" y="534670"/>
                                </a:lnTo>
                                <a:lnTo>
                                  <a:pt x="1123124" y="533400"/>
                                </a:lnTo>
                                <a:lnTo>
                                  <a:pt x="1123619" y="533400"/>
                                </a:lnTo>
                                <a:lnTo>
                                  <a:pt x="1125461" y="530860"/>
                                </a:lnTo>
                                <a:lnTo>
                                  <a:pt x="1117688" y="528320"/>
                                </a:lnTo>
                                <a:lnTo>
                                  <a:pt x="1125474" y="530834"/>
                                </a:lnTo>
                                <a:lnTo>
                                  <a:pt x="1133487" y="530860"/>
                                </a:lnTo>
                                <a:lnTo>
                                  <a:pt x="1136459" y="528320"/>
                                </a:lnTo>
                                <a:lnTo>
                                  <a:pt x="1142758" y="523240"/>
                                </a:lnTo>
                                <a:lnTo>
                                  <a:pt x="1144346" y="521970"/>
                                </a:lnTo>
                                <a:lnTo>
                                  <a:pt x="1149946" y="516890"/>
                                </a:lnTo>
                                <a:lnTo>
                                  <a:pt x="1150404" y="516470"/>
                                </a:lnTo>
                                <a:lnTo>
                                  <a:pt x="1155700" y="515620"/>
                                </a:lnTo>
                                <a:lnTo>
                                  <a:pt x="1158176" y="514350"/>
                                </a:lnTo>
                                <a:lnTo>
                                  <a:pt x="1161148" y="511810"/>
                                </a:lnTo>
                                <a:lnTo>
                                  <a:pt x="1164844" y="508000"/>
                                </a:lnTo>
                                <a:lnTo>
                                  <a:pt x="1168539" y="504190"/>
                                </a:lnTo>
                                <a:lnTo>
                                  <a:pt x="1169416" y="502666"/>
                                </a:lnTo>
                                <a:lnTo>
                                  <a:pt x="1170012" y="502920"/>
                                </a:lnTo>
                                <a:lnTo>
                                  <a:pt x="1173962" y="504190"/>
                                </a:lnTo>
                                <a:lnTo>
                                  <a:pt x="1177404" y="504190"/>
                                </a:lnTo>
                                <a:lnTo>
                                  <a:pt x="1180884" y="502920"/>
                                </a:lnTo>
                                <a:lnTo>
                                  <a:pt x="1183843" y="500380"/>
                                </a:lnTo>
                                <a:lnTo>
                                  <a:pt x="1189101" y="495300"/>
                                </a:lnTo>
                                <a:lnTo>
                                  <a:pt x="1194701" y="495300"/>
                                </a:lnTo>
                                <a:lnTo>
                                  <a:pt x="1196670" y="494030"/>
                                </a:lnTo>
                                <a:lnTo>
                                  <a:pt x="1199134" y="492760"/>
                                </a:lnTo>
                                <a:lnTo>
                                  <a:pt x="1204074" y="490220"/>
                                </a:lnTo>
                                <a:lnTo>
                                  <a:pt x="1207033" y="488950"/>
                                </a:lnTo>
                                <a:lnTo>
                                  <a:pt x="1208036" y="486410"/>
                                </a:lnTo>
                                <a:lnTo>
                                  <a:pt x="1210005" y="483870"/>
                                </a:lnTo>
                                <a:lnTo>
                                  <a:pt x="1214945" y="477520"/>
                                </a:lnTo>
                                <a:lnTo>
                                  <a:pt x="1215834" y="476377"/>
                                </a:lnTo>
                                <a:lnTo>
                                  <a:pt x="1213954" y="477520"/>
                                </a:lnTo>
                                <a:lnTo>
                                  <a:pt x="1221346" y="472440"/>
                                </a:lnTo>
                                <a:lnTo>
                                  <a:pt x="1222362" y="471576"/>
                                </a:lnTo>
                                <a:lnTo>
                                  <a:pt x="1222819" y="471170"/>
                                </a:lnTo>
                                <a:lnTo>
                                  <a:pt x="1225778" y="468630"/>
                                </a:lnTo>
                                <a:lnTo>
                                  <a:pt x="1228750" y="466090"/>
                                </a:lnTo>
                                <a:lnTo>
                                  <a:pt x="1229741" y="466090"/>
                                </a:lnTo>
                                <a:lnTo>
                                  <a:pt x="1230249" y="464820"/>
                                </a:lnTo>
                                <a:lnTo>
                                  <a:pt x="1230757" y="464820"/>
                                </a:lnTo>
                                <a:lnTo>
                                  <a:pt x="1235671" y="458470"/>
                                </a:lnTo>
                                <a:lnTo>
                                  <a:pt x="1236281" y="457695"/>
                                </a:lnTo>
                                <a:lnTo>
                                  <a:pt x="1239126" y="457200"/>
                                </a:lnTo>
                                <a:lnTo>
                                  <a:pt x="1242085" y="457200"/>
                                </a:lnTo>
                                <a:lnTo>
                                  <a:pt x="1244561" y="454660"/>
                                </a:lnTo>
                                <a:lnTo>
                                  <a:pt x="1246035" y="453390"/>
                                </a:lnTo>
                                <a:lnTo>
                                  <a:pt x="1250975" y="447040"/>
                                </a:lnTo>
                                <a:lnTo>
                                  <a:pt x="1252956" y="444500"/>
                                </a:lnTo>
                                <a:lnTo>
                                  <a:pt x="1253947" y="443230"/>
                                </a:lnTo>
                                <a:lnTo>
                                  <a:pt x="1259865" y="438150"/>
                                </a:lnTo>
                                <a:lnTo>
                                  <a:pt x="1261033" y="436880"/>
                                </a:lnTo>
                                <a:lnTo>
                                  <a:pt x="1264551" y="433070"/>
                                </a:lnTo>
                                <a:lnTo>
                                  <a:pt x="1269238" y="427990"/>
                                </a:lnTo>
                                <a:lnTo>
                                  <a:pt x="1269733" y="427990"/>
                                </a:lnTo>
                                <a:lnTo>
                                  <a:pt x="1270215" y="426720"/>
                                </a:lnTo>
                                <a:lnTo>
                                  <a:pt x="1270723" y="426720"/>
                                </a:lnTo>
                                <a:lnTo>
                                  <a:pt x="1275422" y="417830"/>
                                </a:lnTo>
                                <a:lnTo>
                                  <a:pt x="1276096" y="416560"/>
                                </a:lnTo>
                                <a:lnTo>
                                  <a:pt x="1286027" y="416560"/>
                                </a:lnTo>
                                <a:lnTo>
                                  <a:pt x="1289469" y="415290"/>
                                </a:lnTo>
                                <a:lnTo>
                                  <a:pt x="1292009" y="412750"/>
                                </a:lnTo>
                                <a:lnTo>
                                  <a:pt x="1303274" y="401485"/>
                                </a:lnTo>
                                <a:lnTo>
                                  <a:pt x="1308227" y="403860"/>
                                </a:lnTo>
                                <a:lnTo>
                                  <a:pt x="1304785" y="402590"/>
                                </a:lnTo>
                                <a:lnTo>
                                  <a:pt x="1314196" y="411505"/>
                                </a:lnTo>
                                <a:lnTo>
                                  <a:pt x="1316621" y="412750"/>
                                </a:lnTo>
                                <a:lnTo>
                                  <a:pt x="1319606" y="412750"/>
                                </a:lnTo>
                                <a:lnTo>
                                  <a:pt x="1327492" y="414020"/>
                                </a:lnTo>
                                <a:lnTo>
                                  <a:pt x="1331442" y="414020"/>
                                </a:lnTo>
                                <a:lnTo>
                                  <a:pt x="1335125" y="413435"/>
                                </a:lnTo>
                                <a:lnTo>
                                  <a:pt x="1337843" y="415290"/>
                                </a:lnTo>
                                <a:lnTo>
                                  <a:pt x="1340332" y="416560"/>
                                </a:lnTo>
                                <a:lnTo>
                                  <a:pt x="1343787" y="417830"/>
                                </a:lnTo>
                                <a:lnTo>
                                  <a:pt x="1346746" y="416560"/>
                                </a:lnTo>
                                <a:lnTo>
                                  <a:pt x="1354632" y="415290"/>
                                </a:lnTo>
                                <a:lnTo>
                                  <a:pt x="1361059" y="415290"/>
                                </a:lnTo>
                                <a:lnTo>
                                  <a:pt x="1364030" y="414020"/>
                                </a:lnTo>
                                <a:lnTo>
                                  <a:pt x="1371879" y="411505"/>
                                </a:lnTo>
                                <a:lnTo>
                                  <a:pt x="1372400" y="411505"/>
                                </a:lnTo>
                                <a:lnTo>
                                  <a:pt x="1372908" y="410210"/>
                                </a:lnTo>
                                <a:lnTo>
                                  <a:pt x="1373416" y="410210"/>
                                </a:lnTo>
                                <a:lnTo>
                                  <a:pt x="1381290" y="406400"/>
                                </a:lnTo>
                                <a:lnTo>
                                  <a:pt x="1383271" y="405130"/>
                                </a:lnTo>
                                <a:lnTo>
                                  <a:pt x="1384261" y="403860"/>
                                </a:lnTo>
                                <a:lnTo>
                                  <a:pt x="1386116" y="401485"/>
                                </a:lnTo>
                                <a:lnTo>
                                  <a:pt x="1386243" y="401320"/>
                                </a:lnTo>
                                <a:lnTo>
                                  <a:pt x="1388452" y="397510"/>
                                </a:lnTo>
                                <a:lnTo>
                                  <a:pt x="1389938" y="394970"/>
                                </a:lnTo>
                                <a:lnTo>
                                  <a:pt x="1390675" y="393700"/>
                                </a:lnTo>
                                <a:lnTo>
                                  <a:pt x="1393647" y="388620"/>
                                </a:lnTo>
                                <a:lnTo>
                                  <a:pt x="1395793" y="384810"/>
                                </a:lnTo>
                                <a:lnTo>
                                  <a:pt x="1397939" y="381000"/>
                                </a:lnTo>
                                <a:lnTo>
                                  <a:pt x="1398562" y="379907"/>
                                </a:lnTo>
                                <a:lnTo>
                                  <a:pt x="1399565" y="379730"/>
                                </a:lnTo>
                                <a:lnTo>
                                  <a:pt x="1404010" y="378460"/>
                                </a:lnTo>
                                <a:lnTo>
                                  <a:pt x="1405166" y="377913"/>
                                </a:lnTo>
                                <a:lnTo>
                                  <a:pt x="1405978" y="378460"/>
                                </a:lnTo>
                                <a:lnTo>
                                  <a:pt x="1409928" y="382270"/>
                                </a:lnTo>
                                <a:lnTo>
                                  <a:pt x="1414881" y="382270"/>
                                </a:lnTo>
                                <a:lnTo>
                                  <a:pt x="1418818" y="379730"/>
                                </a:lnTo>
                                <a:lnTo>
                                  <a:pt x="1426718" y="375920"/>
                                </a:lnTo>
                                <a:lnTo>
                                  <a:pt x="1433626" y="373380"/>
                                </a:lnTo>
                                <a:lnTo>
                                  <a:pt x="1439214" y="370840"/>
                                </a:lnTo>
                                <a:lnTo>
                                  <a:pt x="1445475" y="370840"/>
                                </a:lnTo>
                                <a:lnTo>
                                  <a:pt x="1449438" y="369570"/>
                                </a:lnTo>
                                <a:lnTo>
                                  <a:pt x="1452892" y="368300"/>
                                </a:lnTo>
                                <a:lnTo>
                                  <a:pt x="1454861" y="364490"/>
                                </a:lnTo>
                                <a:lnTo>
                                  <a:pt x="1457744" y="360032"/>
                                </a:lnTo>
                                <a:lnTo>
                                  <a:pt x="1460779" y="360680"/>
                                </a:lnTo>
                                <a:lnTo>
                                  <a:pt x="1464729" y="359410"/>
                                </a:lnTo>
                                <a:lnTo>
                                  <a:pt x="1467700" y="358140"/>
                                </a:lnTo>
                                <a:lnTo>
                                  <a:pt x="1472628" y="353060"/>
                                </a:lnTo>
                                <a:lnTo>
                                  <a:pt x="1473860" y="351790"/>
                                </a:lnTo>
                                <a:lnTo>
                                  <a:pt x="1475105" y="350520"/>
                                </a:lnTo>
                                <a:lnTo>
                                  <a:pt x="1479321" y="346519"/>
                                </a:lnTo>
                                <a:lnTo>
                                  <a:pt x="1480540" y="346710"/>
                                </a:lnTo>
                                <a:lnTo>
                                  <a:pt x="1484477" y="346710"/>
                                </a:lnTo>
                                <a:lnTo>
                                  <a:pt x="1491894" y="345440"/>
                                </a:lnTo>
                                <a:lnTo>
                                  <a:pt x="1494345" y="345440"/>
                                </a:lnTo>
                                <a:lnTo>
                                  <a:pt x="1498307" y="342900"/>
                                </a:lnTo>
                                <a:lnTo>
                                  <a:pt x="1499882" y="341630"/>
                                </a:lnTo>
                                <a:lnTo>
                                  <a:pt x="1503045" y="339090"/>
                                </a:lnTo>
                                <a:lnTo>
                                  <a:pt x="1505407" y="337197"/>
                                </a:lnTo>
                                <a:lnTo>
                                  <a:pt x="1505712" y="337820"/>
                                </a:lnTo>
                                <a:lnTo>
                                  <a:pt x="1510652" y="340360"/>
                                </a:lnTo>
                                <a:lnTo>
                                  <a:pt x="1515084" y="339090"/>
                                </a:lnTo>
                                <a:lnTo>
                                  <a:pt x="1522971" y="337820"/>
                                </a:lnTo>
                                <a:lnTo>
                                  <a:pt x="1526438" y="337820"/>
                                </a:lnTo>
                                <a:lnTo>
                                  <a:pt x="1527924" y="336550"/>
                                </a:lnTo>
                                <a:lnTo>
                                  <a:pt x="1533474" y="332740"/>
                                </a:lnTo>
                                <a:lnTo>
                                  <a:pt x="1533956" y="332409"/>
                                </a:lnTo>
                                <a:lnTo>
                                  <a:pt x="1539760" y="331470"/>
                                </a:lnTo>
                                <a:lnTo>
                                  <a:pt x="1542237" y="331470"/>
                                </a:lnTo>
                                <a:lnTo>
                                  <a:pt x="1544713" y="328930"/>
                                </a:lnTo>
                                <a:lnTo>
                                  <a:pt x="1546694" y="326390"/>
                                </a:lnTo>
                                <a:lnTo>
                                  <a:pt x="1550911" y="321310"/>
                                </a:lnTo>
                                <a:lnTo>
                                  <a:pt x="1551965" y="320040"/>
                                </a:lnTo>
                                <a:lnTo>
                                  <a:pt x="1554086" y="317500"/>
                                </a:lnTo>
                                <a:lnTo>
                                  <a:pt x="1554594" y="317500"/>
                                </a:lnTo>
                                <a:lnTo>
                                  <a:pt x="1555584" y="314960"/>
                                </a:lnTo>
                                <a:lnTo>
                                  <a:pt x="1557274" y="311150"/>
                                </a:lnTo>
                                <a:lnTo>
                                  <a:pt x="1558963" y="307340"/>
                                </a:lnTo>
                                <a:lnTo>
                                  <a:pt x="1560080" y="304800"/>
                                </a:lnTo>
                                <a:lnTo>
                                  <a:pt x="1560398" y="304101"/>
                                </a:lnTo>
                                <a:lnTo>
                                  <a:pt x="1563471" y="306070"/>
                                </a:lnTo>
                                <a:lnTo>
                                  <a:pt x="1577289" y="306070"/>
                                </a:lnTo>
                                <a:lnTo>
                                  <a:pt x="1578775" y="304800"/>
                                </a:lnTo>
                                <a:lnTo>
                                  <a:pt x="1580756" y="304800"/>
                                </a:lnTo>
                                <a:lnTo>
                                  <a:pt x="1585455" y="302387"/>
                                </a:lnTo>
                                <a:lnTo>
                                  <a:pt x="1588147" y="306070"/>
                                </a:lnTo>
                                <a:lnTo>
                                  <a:pt x="1591119" y="311150"/>
                                </a:lnTo>
                                <a:lnTo>
                                  <a:pt x="1597533" y="312420"/>
                                </a:lnTo>
                                <a:lnTo>
                                  <a:pt x="1602955" y="309880"/>
                                </a:lnTo>
                                <a:lnTo>
                                  <a:pt x="1610868" y="306070"/>
                                </a:lnTo>
                                <a:lnTo>
                                  <a:pt x="1612861" y="306070"/>
                                </a:lnTo>
                                <a:lnTo>
                                  <a:pt x="1613827" y="304800"/>
                                </a:lnTo>
                                <a:lnTo>
                                  <a:pt x="1616646" y="302387"/>
                                </a:lnTo>
                                <a:lnTo>
                                  <a:pt x="1621243" y="298450"/>
                                </a:lnTo>
                                <a:lnTo>
                                  <a:pt x="1622221" y="298450"/>
                                </a:lnTo>
                                <a:lnTo>
                                  <a:pt x="1622704" y="297180"/>
                                </a:lnTo>
                                <a:lnTo>
                                  <a:pt x="1623707" y="295910"/>
                                </a:lnTo>
                                <a:lnTo>
                                  <a:pt x="1627212" y="290830"/>
                                </a:lnTo>
                                <a:lnTo>
                                  <a:pt x="1631594" y="284480"/>
                                </a:lnTo>
                                <a:lnTo>
                                  <a:pt x="1633232" y="281940"/>
                                </a:lnTo>
                                <a:close/>
                              </a:path>
                              <a:path w="2327275" h="1093470">
                                <a:moveTo>
                                  <a:pt x="1672094" y="1072222"/>
                                </a:moveTo>
                                <a:lnTo>
                                  <a:pt x="1670126" y="1072222"/>
                                </a:lnTo>
                                <a:lnTo>
                                  <a:pt x="1670126" y="1092974"/>
                                </a:lnTo>
                                <a:lnTo>
                                  <a:pt x="1672094" y="1092974"/>
                                </a:lnTo>
                                <a:lnTo>
                                  <a:pt x="1672094" y="1072222"/>
                                </a:lnTo>
                                <a:close/>
                              </a:path>
                              <a:path w="2327275" h="1093470">
                                <a:moveTo>
                                  <a:pt x="1856727" y="1072222"/>
                                </a:moveTo>
                                <a:lnTo>
                                  <a:pt x="1854746" y="1072222"/>
                                </a:lnTo>
                                <a:lnTo>
                                  <a:pt x="1854746" y="1092974"/>
                                </a:lnTo>
                                <a:lnTo>
                                  <a:pt x="1856727" y="1092974"/>
                                </a:lnTo>
                                <a:lnTo>
                                  <a:pt x="1856727" y="1072222"/>
                                </a:lnTo>
                                <a:close/>
                              </a:path>
                              <a:path w="2327275" h="1093470">
                                <a:moveTo>
                                  <a:pt x="2041347" y="1072222"/>
                                </a:moveTo>
                                <a:lnTo>
                                  <a:pt x="2039378" y="1072222"/>
                                </a:lnTo>
                                <a:lnTo>
                                  <a:pt x="2039378" y="1092974"/>
                                </a:lnTo>
                                <a:lnTo>
                                  <a:pt x="2041347" y="1092974"/>
                                </a:lnTo>
                                <a:lnTo>
                                  <a:pt x="2041347" y="1072222"/>
                                </a:lnTo>
                                <a:close/>
                              </a:path>
                              <a:path w="2327275" h="1093470">
                                <a:moveTo>
                                  <a:pt x="2225979" y="1072222"/>
                                </a:moveTo>
                                <a:lnTo>
                                  <a:pt x="2224011" y="1072222"/>
                                </a:lnTo>
                                <a:lnTo>
                                  <a:pt x="2224011" y="1092974"/>
                                </a:lnTo>
                                <a:lnTo>
                                  <a:pt x="2225979" y="1092974"/>
                                </a:lnTo>
                                <a:lnTo>
                                  <a:pt x="2225979" y="1072222"/>
                                </a:lnTo>
                                <a:close/>
                              </a:path>
                              <a:path w="2327275" h="1093470">
                                <a:moveTo>
                                  <a:pt x="2327186" y="38100"/>
                                </a:moveTo>
                                <a:lnTo>
                                  <a:pt x="2326373" y="35636"/>
                                </a:lnTo>
                                <a:lnTo>
                                  <a:pt x="2324709" y="30480"/>
                                </a:lnTo>
                                <a:lnTo>
                                  <a:pt x="2318791" y="27940"/>
                                </a:lnTo>
                                <a:lnTo>
                                  <a:pt x="2311387" y="24130"/>
                                </a:lnTo>
                                <a:lnTo>
                                  <a:pt x="2306459" y="22860"/>
                                </a:lnTo>
                                <a:lnTo>
                                  <a:pt x="2300528" y="22860"/>
                                </a:lnTo>
                                <a:lnTo>
                                  <a:pt x="2296579" y="26670"/>
                                </a:lnTo>
                                <a:lnTo>
                                  <a:pt x="2294712" y="28765"/>
                                </a:lnTo>
                                <a:lnTo>
                                  <a:pt x="2293112" y="27940"/>
                                </a:lnTo>
                                <a:lnTo>
                                  <a:pt x="2289670" y="27940"/>
                                </a:lnTo>
                                <a:lnTo>
                                  <a:pt x="2287193" y="29210"/>
                                </a:lnTo>
                                <a:lnTo>
                                  <a:pt x="2279777" y="30480"/>
                                </a:lnTo>
                                <a:lnTo>
                                  <a:pt x="2278799" y="30480"/>
                                </a:lnTo>
                                <a:lnTo>
                                  <a:pt x="2277757" y="31838"/>
                                </a:lnTo>
                                <a:lnTo>
                                  <a:pt x="2277148" y="31838"/>
                                </a:lnTo>
                                <a:lnTo>
                                  <a:pt x="2275840" y="30480"/>
                                </a:lnTo>
                                <a:lnTo>
                                  <a:pt x="2272385" y="26670"/>
                                </a:lnTo>
                                <a:lnTo>
                                  <a:pt x="2267445" y="26670"/>
                                </a:lnTo>
                                <a:lnTo>
                                  <a:pt x="2265705" y="27165"/>
                                </a:lnTo>
                                <a:lnTo>
                                  <a:pt x="2263610" y="22860"/>
                                </a:lnTo>
                                <a:lnTo>
                                  <a:pt x="2263000" y="21590"/>
                                </a:lnTo>
                                <a:lnTo>
                                  <a:pt x="2263000" y="20320"/>
                                </a:lnTo>
                                <a:lnTo>
                                  <a:pt x="2261539" y="19050"/>
                                </a:lnTo>
                                <a:lnTo>
                                  <a:pt x="2253640" y="10160"/>
                                </a:lnTo>
                                <a:lnTo>
                                  <a:pt x="2252649" y="8890"/>
                                </a:lnTo>
                                <a:lnTo>
                                  <a:pt x="2251659" y="7620"/>
                                </a:lnTo>
                                <a:lnTo>
                                  <a:pt x="2250160" y="7620"/>
                                </a:lnTo>
                                <a:lnTo>
                                  <a:pt x="2248179" y="6350"/>
                                </a:lnTo>
                                <a:lnTo>
                                  <a:pt x="2238324" y="0"/>
                                </a:lnTo>
                                <a:lnTo>
                                  <a:pt x="2232901" y="0"/>
                                </a:lnTo>
                                <a:lnTo>
                                  <a:pt x="2228939" y="3810"/>
                                </a:lnTo>
                                <a:lnTo>
                                  <a:pt x="2224392" y="6934"/>
                                </a:lnTo>
                                <a:lnTo>
                                  <a:pt x="2220061" y="7620"/>
                                </a:lnTo>
                                <a:lnTo>
                                  <a:pt x="2216124" y="7620"/>
                                </a:lnTo>
                                <a:lnTo>
                                  <a:pt x="2212644" y="8890"/>
                                </a:lnTo>
                                <a:lnTo>
                                  <a:pt x="2210676" y="12700"/>
                                </a:lnTo>
                                <a:lnTo>
                                  <a:pt x="2202789" y="25400"/>
                                </a:lnTo>
                                <a:lnTo>
                                  <a:pt x="2197976" y="34886"/>
                                </a:lnTo>
                                <a:lnTo>
                                  <a:pt x="2197976" y="51803"/>
                                </a:lnTo>
                                <a:lnTo>
                                  <a:pt x="2197735" y="51638"/>
                                </a:lnTo>
                                <a:lnTo>
                                  <a:pt x="2197506" y="51346"/>
                                </a:lnTo>
                                <a:lnTo>
                                  <a:pt x="2197849" y="51638"/>
                                </a:lnTo>
                                <a:lnTo>
                                  <a:pt x="2197976" y="51803"/>
                                </a:lnTo>
                                <a:lnTo>
                                  <a:pt x="2197976" y="34886"/>
                                </a:lnTo>
                                <a:lnTo>
                                  <a:pt x="2194407" y="41910"/>
                                </a:lnTo>
                                <a:lnTo>
                                  <a:pt x="2192324" y="46570"/>
                                </a:lnTo>
                                <a:lnTo>
                                  <a:pt x="2191410" y="45720"/>
                                </a:lnTo>
                                <a:lnTo>
                                  <a:pt x="2184019" y="38100"/>
                                </a:lnTo>
                                <a:lnTo>
                                  <a:pt x="2181136" y="35636"/>
                                </a:lnTo>
                                <a:lnTo>
                                  <a:pt x="2181288" y="35636"/>
                                </a:lnTo>
                                <a:lnTo>
                                  <a:pt x="2177097" y="34290"/>
                                </a:lnTo>
                                <a:lnTo>
                                  <a:pt x="2173173" y="34290"/>
                                </a:lnTo>
                                <a:lnTo>
                                  <a:pt x="2168956" y="35636"/>
                                </a:lnTo>
                                <a:lnTo>
                                  <a:pt x="2169083" y="35636"/>
                                </a:lnTo>
                                <a:lnTo>
                                  <a:pt x="2165756" y="38100"/>
                                </a:lnTo>
                                <a:lnTo>
                                  <a:pt x="2164257" y="41910"/>
                                </a:lnTo>
                                <a:lnTo>
                                  <a:pt x="2160498" y="49187"/>
                                </a:lnTo>
                                <a:lnTo>
                                  <a:pt x="2158835" y="48260"/>
                                </a:lnTo>
                                <a:lnTo>
                                  <a:pt x="2155355" y="46024"/>
                                </a:lnTo>
                                <a:lnTo>
                                  <a:pt x="2155355" y="58458"/>
                                </a:lnTo>
                                <a:lnTo>
                                  <a:pt x="2143074" y="61849"/>
                                </a:lnTo>
                                <a:lnTo>
                                  <a:pt x="2155253" y="58458"/>
                                </a:lnTo>
                                <a:lnTo>
                                  <a:pt x="2155355" y="46024"/>
                                </a:lnTo>
                                <a:lnTo>
                                  <a:pt x="2150935" y="43180"/>
                                </a:lnTo>
                                <a:lnTo>
                                  <a:pt x="2147976" y="40640"/>
                                </a:lnTo>
                                <a:lnTo>
                                  <a:pt x="2144026" y="40640"/>
                                </a:lnTo>
                                <a:lnTo>
                                  <a:pt x="2140572" y="41910"/>
                                </a:lnTo>
                                <a:lnTo>
                                  <a:pt x="2136622" y="43180"/>
                                </a:lnTo>
                                <a:lnTo>
                                  <a:pt x="2134146" y="45720"/>
                                </a:lnTo>
                                <a:lnTo>
                                  <a:pt x="2132685" y="49530"/>
                                </a:lnTo>
                                <a:lnTo>
                                  <a:pt x="2131796" y="51638"/>
                                </a:lnTo>
                                <a:lnTo>
                                  <a:pt x="2131707" y="51866"/>
                                </a:lnTo>
                                <a:lnTo>
                                  <a:pt x="2131618" y="52070"/>
                                </a:lnTo>
                                <a:lnTo>
                                  <a:pt x="2131199" y="53340"/>
                                </a:lnTo>
                                <a:lnTo>
                                  <a:pt x="2130996" y="53568"/>
                                </a:lnTo>
                                <a:lnTo>
                                  <a:pt x="2131085" y="53340"/>
                                </a:lnTo>
                                <a:lnTo>
                                  <a:pt x="2125268" y="53340"/>
                                </a:lnTo>
                                <a:lnTo>
                                  <a:pt x="2120823" y="57150"/>
                                </a:lnTo>
                                <a:lnTo>
                                  <a:pt x="2118918" y="58458"/>
                                </a:lnTo>
                                <a:lnTo>
                                  <a:pt x="2113445" y="54622"/>
                                </a:lnTo>
                                <a:lnTo>
                                  <a:pt x="2107006" y="55880"/>
                                </a:lnTo>
                                <a:lnTo>
                                  <a:pt x="2096643" y="71120"/>
                                </a:lnTo>
                                <a:lnTo>
                                  <a:pt x="2096020" y="71894"/>
                                </a:lnTo>
                                <a:lnTo>
                                  <a:pt x="2095538" y="72364"/>
                                </a:lnTo>
                                <a:lnTo>
                                  <a:pt x="2095957" y="71894"/>
                                </a:lnTo>
                                <a:lnTo>
                                  <a:pt x="2095474" y="71120"/>
                                </a:lnTo>
                                <a:lnTo>
                                  <a:pt x="2092693" y="67310"/>
                                </a:lnTo>
                                <a:lnTo>
                                  <a:pt x="2088730" y="62230"/>
                                </a:lnTo>
                                <a:lnTo>
                                  <a:pt x="2082317" y="60960"/>
                                </a:lnTo>
                                <a:lnTo>
                                  <a:pt x="2076894" y="63500"/>
                                </a:lnTo>
                                <a:lnTo>
                                  <a:pt x="2068004" y="68580"/>
                                </a:lnTo>
                                <a:lnTo>
                                  <a:pt x="2060600" y="73660"/>
                                </a:lnTo>
                                <a:lnTo>
                                  <a:pt x="2059622" y="74930"/>
                                </a:lnTo>
                                <a:lnTo>
                                  <a:pt x="2058123" y="76200"/>
                                </a:lnTo>
                                <a:lnTo>
                                  <a:pt x="2057641" y="76200"/>
                                </a:lnTo>
                                <a:lnTo>
                                  <a:pt x="2053577" y="82092"/>
                                </a:lnTo>
                                <a:lnTo>
                                  <a:pt x="2053577" y="83921"/>
                                </a:lnTo>
                                <a:lnTo>
                                  <a:pt x="2053056" y="84239"/>
                                </a:lnTo>
                                <a:lnTo>
                                  <a:pt x="2053056" y="84429"/>
                                </a:lnTo>
                                <a:lnTo>
                                  <a:pt x="2049741" y="87630"/>
                                </a:lnTo>
                                <a:lnTo>
                                  <a:pt x="2053043" y="84429"/>
                                </a:lnTo>
                                <a:lnTo>
                                  <a:pt x="2053056" y="84239"/>
                                </a:lnTo>
                                <a:lnTo>
                                  <a:pt x="2052904" y="84328"/>
                                </a:lnTo>
                                <a:lnTo>
                                  <a:pt x="2052739" y="84429"/>
                                </a:lnTo>
                                <a:lnTo>
                                  <a:pt x="2052891" y="84328"/>
                                </a:lnTo>
                                <a:lnTo>
                                  <a:pt x="2053526" y="83921"/>
                                </a:lnTo>
                                <a:lnTo>
                                  <a:pt x="2053577" y="82092"/>
                                </a:lnTo>
                                <a:lnTo>
                                  <a:pt x="2052307" y="83921"/>
                                </a:lnTo>
                                <a:lnTo>
                                  <a:pt x="2047773" y="80010"/>
                                </a:lnTo>
                                <a:lnTo>
                                  <a:pt x="2041347" y="80010"/>
                                </a:lnTo>
                                <a:lnTo>
                                  <a:pt x="2038375" y="82550"/>
                                </a:lnTo>
                                <a:lnTo>
                                  <a:pt x="2036749" y="83921"/>
                                </a:lnTo>
                                <a:lnTo>
                                  <a:pt x="2029002" y="88900"/>
                                </a:lnTo>
                                <a:lnTo>
                                  <a:pt x="2028507" y="90170"/>
                                </a:lnTo>
                                <a:lnTo>
                                  <a:pt x="2027529" y="90170"/>
                                </a:lnTo>
                                <a:lnTo>
                                  <a:pt x="2027021" y="91440"/>
                                </a:lnTo>
                                <a:lnTo>
                                  <a:pt x="2021446" y="97180"/>
                                </a:lnTo>
                                <a:lnTo>
                                  <a:pt x="2017649" y="97790"/>
                                </a:lnTo>
                                <a:lnTo>
                                  <a:pt x="2014689" y="100330"/>
                                </a:lnTo>
                                <a:lnTo>
                                  <a:pt x="2008759" y="102870"/>
                                </a:lnTo>
                                <a:lnTo>
                                  <a:pt x="2003691" y="105321"/>
                                </a:lnTo>
                                <a:lnTo>
                                  <a:pt x="1999386" y="104140"/>
                                </a:lnTo>
                                <a:lnTo>
                                  <a:pt x="1991969" y="102870"/>
                                </a:lnTo>
                                <a:lnTo>
                                  <a:pt x="1988032" y="102870"/>
                                </a:lnTo>
                                <a:lnTo>
                                  <a:pt x="1985060" y="103352"/>
                                </a:lnTo>
                                <a:lnTo>
                                  <a:pt x="1977669" y="97790"/>
                                </a:lnTo>
                                <a:lnTo>
                                  <a:pt x="1976958" y="97942"/>
                                </a:lnTo>
                                <a:lnTo>
                                  <a:pt x="1976958" y="125539"/>
                                </a:lnTo>
                                <a:lnTo>
                                  <a:pt x="1975205" y="126682"/>
                                </a:lnTo>
                                <a:lnTo>
                                  <a:pt x="1974557" y="127114"/>
                                </a:lnTo>
                                <a:lnTo>
                                  <a:pt x="1975205" y="126682"/>
                                </a:lnTo>
                                <a:lnTo>
                                  <a:pt x="1975408" y="126479"/>
                                </a:lnTo>
                                <a:lnTo>
                                  <a:pt x="1976958" y="125539"/>
                                </a:lnTo>
                                <a:lnTo>
                                  <a:pt x="1976958" y="97942"/>
                                </a:lnTo>
                                <a:lnTo>
                                  <a:pt x="1971738" y="99060"/>
                                </a:lnTo>
                                <a:lnTo>
                                  <a:pt x="1959889" y="107950"/>
                                </a:lnTo>
                                <a:lnTo>
                                  <a:pt x="1956917" y="110490"/>
                                </a:lnTo>
                                <a:lnTo>
                                  <a:pt x="1953628" y="115570"/>
                                </a:lnTo>
                                <a:lnTo>
                                  <a:pt x="1948522" y="115570"/>
                                </a:lnTo>
                                <a:lnTo>
                                  <a:pt x="1945081" y="118110"/>
                                </a:lnTo>
                                <a:lnTo>
                                  <a:pt x="1943100" y="120650"/>
                                </a:lnTo>
                                <a:lnTo>
                                  <a:pt x="1935200" y="128270"/>
                                </a:lnTo>
                                <a:lnTo>
                                  <a:pt x="1930260" y="130810"/>
                                </a:lnTo>
                                <a:lnTo>
                                  <a:pt x="1929282" y="132080"/>
                                </a:lnTo>
                                <a:lnTo>
                                  <a:pt x="1927796" y="132080"/>
                                </a:lnTo>
                                <a:lnTo>
                                  <a:pt x="1926297" y="133527"/>
                                </a:lnTo>
                                <a:lnTo>
                                  <a:pt x="1924342" y="132080"/>
                                </a:lnTo>
                                <a:lnTo>
                                  <a:pt x="1919897" y="132080"/>
                                </a:lnTo>
                                <a:lnTo>
                                  <a:pt x="1916442" y="133350"/>
                                </a:lnTo>
                                <a:lnTo>
                                  <a:pt x="1908543" y="137160"/>
                                </a:lnTo>
                                <a:lnTo>
                                  <a:pt x="1907082" y="137160"/>
                                </a:lnTo>
                                <a:lnTo>
                                  <a:pt x="1906562" y="138430"/>
                                </a:lnTo>
                                <a:lnTo>
                                  <a:pt x="1902079" y="141325"/>
                                </a:lnTo>
                                <a:lnTo>
                                  <a:pt x="1896706" y="142240"/>
                                </a:lnTo>
                                <a:lnTo>
                                  <a:pt x="1893252" y="142240"/>
                                </a:lnTo>
                                <a:lnTo>
                                  <a:pt x="1890280" y="144780"/>
                                </a:lnTo>
                                <a:lnTo>
                                  <a:pt x="1882724" y="153530"/>
                                </a:lnTo>
                                <a:lnTo>
                                  <a:pt x="1881644" y="152400"/>
                                </a:lnTo>
                                <a:lnTo>
                                  <a:pt x="1880412" y="151130"/>
                                </a:lnTo>
                                <a:lnTo>
                                  <a:pt x="1876450" y="149860"/>
                                </a:lnTo>
                                <a:lnTo>
                                  <a:pt x="1872513" y="151130"/>
                                </a:lnTo>
                                <a:lnTo>
                                  <a:pt x="1868970" y="151739"/>
                                </a:lnTo>
                                <a:lnTo>
                                  <a:pt x="1863153" y="149860"/>
                                </a:lnTo>
                                <a:lnTo>
                                  <a:pt x="1859673" y="148590"/>
                                </a:lnTo>
                                <a:lnTo>
                                  <a:pt x="1856219" y="149860"/>
                                </a:lnTo>
                                <a:lnTo>
                                  <a:pt x="1853247" y="151130"/>
                                </a:lnTo>
                                <a:lnTo>
                                  <a:pt x="1845640" y="156032"/>
                                </a:lnTo>
                                <a:lnTo>
                                  <a:pt x="1841411" y="157480"/>
                                </a:lnTo>
                                <a:lnTo>
                                  <a:pt x="1839404" y="157480"/>
                                </a:lnTo>
                                <a:lnTo>
                                  <a:pt x="1839404" y="189293"/>
                                </a:lnTo>
                                <a:lnTo>
                                  <a:pt x="1838794" y="189776"/>
                                </a:lnTo>
                                <a:lnTo>
                                  <a:pt x="1839366" y="189293"/>
                                </a:lnTo>
                                <a:lnTo>
                                  <a:pt x="1839404" y="157480"/>
                                </a:lnTo>
                                <a:lnTo>
                                  <a:pt x="1838439" y="157480"/>
                                </a:lnTo>
                                <a:lnTo>
                                  <a:pt x="1835975" y="160020"/>
                                </a:lnTo>
                                <a:lnTo>
                                  <a:pt x="1834502" y="161290"/>
                                </a:lnTo>
                                <a:lnTo>
                                  <a:pt x="1828215" y="170383"/>
                                </a:lnTo>
                                <a:lnTo>
                                  <a:pt x="1822145" y="172720"/>
                                </a:lnTo>
                                <a:lnTo>
                                  <a:pt x="1820189" y="173990"/>
                                </a:lnTo>
                                <a:lnTo>
                                  <a:pt x="1818703" y="175260"/>
                                </a:lnTo>
                                <a:lnTo>
                                  <a:pt x="1814068" y="182702"/>
                                </a:lnTo>
                                <a:lnTo>
                                  <a:pt x="1807349" y="181610"/>
                                </a:lnTo>
                                <a:lnTo>
                                  <a:pt x="1810308" y="182880"/>
                                </a:lnTo>
                                <a:lnTo>
                                  <a:pt x="1802409" y="180340"/>
                                </a:lnTo>
                                <a:lnTo>
                                  <a:pt x="1797862" y="178003"/>
                                </a:lnTo>
                                <a:lnTo>
                                  <a:pt x="1796554" y="176530"/>
                                </a:lnTo>
                                <a:lnTo>
                                  <a:pt x="1792033" y="171450"/>
                                </a:lnTo>
                                <a:lnTo>
                                  <a:pt x="1789087" y="167640"/>
                                </a:lnTo>
                                <a:lnTo>
                                  <a:pt x="1784642" y="166370"/>
                                </a:lnTo>
                                <a:lnTo>
                                  <a:pt x="1780197" y="166370"/>
                                </a:lnTo>
                                <a:lnTo>
                                  <a:pt x="1772780" y="167640"/>
                                </a:lnTo>
                                <a:lnTo>
                                  <a:pt x="1766862" y="170180"/>
                                </a:lnTo>
                                <a:lnTo>
                                  <a:pt x="1764880" y="173990"/>
                                </a:lnTo>
                                <a:lnTo>
                                  <a:pt x="1759305" y="181165"/>
                                </a:lnTo>
                                <a:lnTo>
                                  <a:pt x="1756498" y="181610"/>
                                </a:lnTo>
                                <a:lnTo>
                                  <a:pt x="1753044" y="182880"/>
                                </a:lnTo>
                                <a:lnTo>
                                  <a:pt x="1750085" y="184150"/>
                                </a:lnTo>
                                <a:lnTo>
                                  <a:pt x="1748612" y="187960"/>
                                </a:lnTo>
                                <a:lnTo>
                                  <a:pt x="1742935" y="198628"/>
                                </a:lnTo>
                                <a:lnTo>
                                  <a:pt x="1738718" y="200660"/>
                                </a:lnTo>
                                <a:lnTo>
                                  <a:pt x="1737233" y="201930"/>
                                </a:lnTo>
                                <a:lnTo>
                                  <a:pt x="1736242" y="201930"/>
                                </a:lnTo>
                                <a:lnTo>
                                  <a:pt x="1731022" y="207467"/>
                                </a:lnTo>
                                <a:lnTo>
                                  <a:pt x="1731022" y="220764"/>
                                </a:lnTo>
                                <a:lnTo>
                                  <a:pt x="1726869" y="215900"/>
                                </a:lnTo>
                                <a:lnTo>
                                  <a:pt x="1730908" y="220624"/>
                                </a:lnTo>
                                <a:lnTo>
                                  <a:pt x="1731022" y="220764"/>
                                </a:lnTo>
                                <a:lnTo>
                                  <a:pt x="1731022" y="207467"/>
                                </a:lnTo>
                                <a:lnTo>
                                  <a:pt x="1727847" y="210820"/>
                                </a:lnTo>
                                <a:lnTo>
                                  <a:pt x="1727377" y="210820"/>
                                </a:lnTo>
                                <a:lnTo>
                                  <a:pt x="1726933" y="211912"/>
                                </a:lnTo>
                                <a:lnTo>
                                  <a:pt x="1726374" y="210820"/>
                                </a:lnTo>
                                <a:lnTo>
                                  <a:pt x="1725053" y="208280"/>
                                </a:lnTo>
                                <a:lnTo>
                                  <a:pt x="1724406" y="207010"/>
                                </a:lnTo>
                                <a:lnTo>
                                  <a:pt x="1723428" y="204470"/>
                                </a:lnTo>
                                <a:lnTo>
                                  <a:pt x="1721929" y="203200"/>
                                </a:lnTo>
                                <a:lnTo>
                                  <a:pt x="1719961" y="201930"/>
                                </a:lnTo>
                                <a:lnTo>
                                  <a:pt x="1712061" y="198120"/>
                                </a:lnTo>
                                <a:lnTo>
                                  <a:pt x="1709102" y="195580"/>
                                </a:lnTo>
                                <a:lnTo>
                                  <a:pt x="1702689" y="195580"/>
                                </a:lnTo>
                                <a:lnTo>
                                  <a:pt x="1699234" y="196850"/>
                                </a:lnTo>
                                <a:lnTo>
                                  <a:pt x="1696758" y="199390"/>
                                </a:lnTo>
                                <a:lnTo>
                                  <a:pt x="1695653" y="200825"/>
                                </a:lnTo>
                                <a:lnTo>
                                  <a:pt x="1695653" y="209384"/>
                                </a:lnTo>
                                <a:lnTo>
                                  <a:pt x="1695297" y="209537"/>
                                </a:lnTo>
                                <a:lnTo>
                                  <a:pt x="1695538" y="209384"/>
                                </a:lnTo>
                                <a:lnTo>
                                  <a:pt x="1694675" y="208699"/>
                                </a:lnTo>
                                <a:lnTo>
                                  <a:pt x="1695653" y="209384"/>
                                </a:lnTo>
                                <a:lnTo>
                                  <a:pt x="1695653" y="200825"/>
                                </a:lnTo>
                                <a:lnTo>
                                  <a:pt x="1694789" y="201930"/>
                                </a:lnTo>
                                <a:lnTo>
                                  <a:pt x="1691944" y="206806"/>
                                </a:lnTo>
                                <a:lnTo>
                                  <a:pt x="1684909" y="201930"/>
                                </a:lnTo>
                                <a:lnTo>
                                  <a:pt x="1677504" y="203200"/>
                                </a:lnTo>
                                <a:lnTo>
                                  <a:pt x="1673059" y="208280"/>
                                </a:lnTo>
                                <a:lnTo>
                                  <a:pt x="1665173" y="218440"/>
                                </a:lnTo>
                                <a:lnTo>
                                  <a:pt x="1657756" y="228600"/>
                                </a:lnTo>
                                <a:lnTo>
                                  <a:pt x="1657273" y="228600"/>
                                </a:lnTo>
                                <a:lnTo>
                                  <a:pt x="1656791" y="229870"/>
                                </a:lnTo>
                                <a:lnTo>
                                  <a:pt x="1656270" y="231140"/>
                                </a:lnTo>
                                <a:lnTo>
                                  <a:pt x="1653552" y="237274"/>
                                </a:lnTo>
                                <a:lnTo>
                                  <a:pt x="1649374" y="233680"/>
                                </a:lnTo>
                                <a:lnTo>
                                  <a:pt x="1641970" y="233680"/>
                                </a:lnTo>
                                <a:lnTo>
                                  <a:pt x="1638503" y="234950"/>
                                </a:lnTo>
                                <a:lnTo>
                                  <a:pt x="1635556" y="236220"/>
                                </a:lnTo>
                                <a:lnTo>
                                  <a:pt x="1633562" y="240030"/>
                                </a:lnTo>
                                <a:lnTo>
                                  <a:pt x="1627035" y="251561"/>
                                </a:lnTo>
                                <a:lnTo>
                                  <a:pt x="1621243" y="256540"/>
                                </a:lnTo>
                                <a:lnTo>
                                  <a:pt x="1620240" y="257810"/>
                                </a:lnTo>
                                <a:lnTo>
                                  <a:pt x="1619745" y="257810"/>
                                </a:lnTo>
                                <a:lnTo>
                                  <a:pt x="1618767" y="259080"/>
                                </a:lnTo>
                                <a:lnTo>
                                  <a:pt x="1603832" y="280670"/>
                                </a:lnTo>
                                <a:lnTo>
                                  <a:pt x="1603616" y="280974"/>
                                </a:lnTo>
                                <a:lnTo>
                                  <a:pt x="1603895" y="280974"/>
                                </a:lnTo>
                                <a:lnTo>
                                  <a:pt x="1633855" y="280974"/>
                                </a:lnTo>
                                <a:lnTo>
                                  <a:pt x="1634883" y="279400"/>
                                </a:lnTo>
                                <a:lnTo>
                                  <a:pt x="1637347" y="275590"/>
                                </a:lnTo>
                                <a:lnTo>
                                  <a:pt x="1637753" y="274967"/>
                                </a:lnTo>
                                <a:lnTo>
                                  <a:pt x="1639989" y="273050"/>
                                </a:lnTo>
                                <a:lnTo>
                                  <a:pt x="1644434" y="269240"/>
                                </a:lnTo>
                                <a:lnTo>
                                  <a:pt x="1647380" y="265430"/>
                                </a:lnTo>
                                <a:lnTo>
                                  <a:pt x="1648574" y="263309"/>
                                </a:lnTo>
                                <a:lnTo>
                                  <a:pt x="1662696" y="266700"/>
                                </a:lnTo>
                                <a:lnTo>
                                  <a:pt x="1668614" y="264160"/>
                                </a:lnTo>
                                <a:lnTo>
                                  <a:pt x="1671078" y="259080"/>
                                </a:lnTo>
                                <a:lnTo>
                                  <a:pt x="1674202" y="251561"/>
                                </a:lnTo>
                                <a:lnTo>
                                  <a:pt x="1674761" y="250190"/>
                                </a:lnTo>
                                <a:lnTo>
                                  <a:pt x="1675295" y="248920"/>
                                </a:lnTo>
                                <a:lnTo>
                                  <a:pt x="1677924" y="242570"/>
                                </a:lnTo>
                                <a:lnTo>
                                  <a:pt x="1678355" y="241541"/>
                                </a:lnTo>
                                <a:lnTo>
                                  <a:pt x="1679613" y="240030"/>
                                </a:lnTo>
                                <a:lnTo>
                                  <a:pt x="1684909" y="233680"/>
                                </a:lnTo>
                                <a:lnTo>
                                  <a:pt x="1685124" y="233387"/>
                                </a:lnTo>
                                <a:lnTo>
                                  <a:pt x="1685417" y="233680"/>
                                </a:lnTo>
                                <a:lnTo>
                                  <a:pt x="1699234" y="233680"/>
                                </a:lnTo>
                                <a:lnTo>
                                  <a:pt x="1703184" y="232410"/>
                                </a:lnTo>
                                <a:lnTo>
                                  <a:pt x="1706626" y="231140"/>
                                </a:lnTo>
                                <a:lnTo>
                                  <a:pt x="1708099" y="228879"/>
                                </a:lnTo>
                                <a:lnTo>
                                  <a:pt x="1710601" y="233680"/>
                                </a:lnTo>
                                <a:lnTo>
                                  <a:pt x="1711579" y="236220"/>
                                </a:lnTo>
                                <a:lnTo>
                                  <a:pt x="1713534" y="237490"/>
                                </a:lnTo>
                                <a:lnTo>
                                  <a:pt x="1723428" y="242570"/>
                                </a:lnTo>
                                <a:lnTo>
                                  <a:pt x="1729333" y="245110"/>
                                </a:lnTo>
                                <a:lnTo>
                                  <a:pt x="1735759" y="242570"/>
                                </a:lnTo>
                                <a:lnTo>
                                  <a:pt x="1739214" y="237490"/>
                                </a:lnTo>
                                <a:lnTo>
                                  <a:pt x="1747100" y="226060"/>
                                </a:lnTo>
                                <a:lnTo>
                                  <a:pt x="1745640" y="228600"/>
                                </a:lnTo>
                                <a:lnTo>
                                  <a:pt x="1748104" y="226060"/>
                                </a:lnTo>
                                <a:lnTo>
                                  <a:pt x="1749336" y="224790"/>
                                </a:lnTo>
                                <a:lnTo>
                                  <a:pt x="1751799" y="222250"/>
                                </a:lnTo>
                                <a:lnTo>
                                  <a:pt x="1753044" y="220980"/>
                                </a:lnTo>
                                <a:lnTo>
                                  <a:pt x="1749577" y="222250"/>
                                </a:lnTo>
                                <a:lnTo>
                                  <a:pt x="1757476" y="218440"/>
                                </a:lnTo>
                                <a:lnTo>
                                  <a:pt x="1759953" y="218440"/>
                                </a:lnTo>
                                <a:lnTo>
                                  <a:pt x="1761934" y="215900"/>
                                </a:lnTo>
                                <a:lnTo>
                                  <a:pt x="1762912" y="213360"/>
                                </a:lnTo>
                                <a:lnTo>
                                  <a:pt x="1766951" y="205740"/>
                                </a:lnTo>
                                <a:lnTo>
                                  <a:pt x="1767878" y="203987"/>
                                </a:lnTo>
                                <a:lnTo>
                                  <a:pt x="1770316" y="203200"/>
                                </a:lnTo>
                                <a:lnTo>
                                  <a:pt x="1773275" y="203200"/>
                                </a:lnTo>
                                <a:lnTo>
                                  <a:pt x="1775752" y="200660"/>
                                </a:lnTo>
                                <a:lnTo>
                                  <a:pt x="1776488" y="199390"/>
                                </a:lnTo>
                                <a:lnTo>
                                  <a:pt x="1777238" y="198120"/>
                                </a:lnTo>
                                <a:lnTo>
                                  <a:pt x="1778114" y="196850"/>
                                </a:lnTo>
                                <a:lnTo>
                                  <a:pt x="1779866" y="194310"/>
                                </a:lnTo>
                                <a:lnTo>
                                  <a:pt x="1780044" y="194310"/>
                                </a:lnTo>
                                <a:lnTo>
                                  <a:pt x="1781175" y="195580"/>
                                </a:lnTo>
                                <a:lnTo>
                                  <a:pt x="1782165" y="198120"/>
                                </a:lnTo>
                                <a:lnTo>
                                  <a:pt x="1784134" y="199390"/>
                                </a:lnTo>
                                <a:lnTo>
                                  <a:pt x="1786115" y="199390"/>
                                </a:lnTo>
                                <a:lnTo>
                                  <a:pt x="1793519" y="201930"/>
                                </a:lnTo>
                                <a:lnTo>
                                  <a:pt x="1801431" y="205740"/>
                                </a:lnTo>
                                <a:lnTo>
                                  <a:pt x="1803387" y="207010"/>
                                </a:lnTo>
                                <a:lnTo>
                                  <a:pt x="1825599" y="207010"/>
                                </a:lnTo>
                                <a:lnTo>
                                  <a:pt x="1829066" y="204470"/>
                                </a:lnTo>
                                <a:lnTo>
                                  <a:pt x="1831530" y="201930"/>
                                </a:lnTo>
                                <a:lnTo>
                                  <a:pt x="1837143" y="192913"/>
                                </a:lnTo>
                                <a:lnTo>
                                  <a:pt x="1843379" y="190500"/>
                                </a:lnTo>
                                <a:lnTo>
                                  <a:pt x="1844319" y="189293"/>
                                </a:lnTo>
                                <a:lnTo>
                                  <a:pt x="1845348" y="187960"/>
                                </a:lnTo>
                                <a:lnTo>
                                  <a:pt x="1851266" y="180340"/>
                                </a:lnTo>
                                <a:lnTo>
                                  <a:pt x="1851875" y="179565"/>
                                </a:lnTo>
                                <a:lnTo>
                                  <a:pt x="1854733" y="179070"/>
                                </a:lnTo>
                                <a:lnTo>
                                  <a:pt x="1856219" y="177800"/>
                                </a:lnTo>
                                <a:lnTo>
                                  <a:pt x="1858200" y="177800"/>
                                </a:lnTo>
                                <a:lnTo>
                                  <a:pt x="1860169" y="176530"/>
                                </a:lnTo>
                                <a:lnTo>
                                  <a:pt x="1861477" y="175691"/>
                                </a:lnTo>
                                <a:lnTo>
                                  <a:pt x="1864118" y="176530"/>
                                </a:lnTo>
                                <a:lnTo>
                                  <a:pt x="1870049" y="176530"/>
                                </a:lnTo>
                                <a:lnTo>
                                  <a:pt x="1871268" y="176326"/>
                                </a:lnTo>
                                <a:lnTo>
                                  <a:pt x="1878926" y="182880"/>
                                </a:lnTo>
                                <a:lnTo>
                                  <a:pt x="1885340" y="182880"/>
                                </a:lnTo>
                                <a:lnTo>
                                  <a:pt x="1890280" y="180340"/>
                                </a:lnTo>
                                <a:lnTo>
                                  <a:pt x="1897684" y="173990"/>
                                </a:lnTo>
                                <a:lnTo>
                                  <a:pt x="1898675" y="173990"/>
                                </a:lnTo>
                                <a:lnTo>
                                  <a:pt x="1899170" y="172720"/>
                                </a:lnTo>
                                <a:lnTo>
                                  <a:pt x="1899666" y="172720"/>
                                </a:lnTo>
                                <a:lnTo>
                                  <a:pt x="1902625" y="168910"/>
                                </a:lnTo>
                                <a:lnTo>
                                  <a:pt x="1904593" y="166370"/>
                                </a:lnTo>
                                <a:lnTo>
                                  <a:pt x="1907082" y="166370"/>
                                </a:lnTo>
                                <a:lnTo>
                                  <a:pt x="1911007" y="165100"/>
                                </a:lnTo>
                                <a:lnTo>
                                  <a:pt x="1912493" y="163830"/>
                                </a:lnTo>
                                <a:lnTo>
                                  <a:pt x="1914461" y="162560"/>
                                </a:lnTo>
                                <a:lnTo>
                                  <a:pt x="1918423" y="160020"/>
                                </a:lnTo>
                                <a:lnTo>
                                  <a:pt x="1921052" y="158750"/>
                                </a:lnTo>
                                <a:lnTo>
                                  <a:pt x="1927301" y="162560"/>
                                </a:lnTo>
                                <a:lnTo>
                                  <a:pt x="1933727" y="162560"/>
                                </a:lnTo>
                                <a:lnTo>
                                  <a:pt x="1940826" y="154940"/>
                                </a:lnTo>
                                <a:lnTo>
                                  <a:pt x="1944382" y="151130"/>
                                </a:lnTo>
                                <a:lnTo>
                                  <a:pt x="1945576" y="149860"/>
                                </a:lnTo>
                                <a:lnTo>
                                  <a:pt x="1950504" y="147320"/>
                                </a:lnTo>
                                <a:lnTo>
                                  <a:pt x="1952498" y="146050"/>
                                </a:lnTo>
                                <a:lnTo>
                                  <a:pt x="1952980" y="144780"/>
                                </a:lnTo>
                                <a:lnTo>
                                  <a:pt x="1954288" y="143510"/>
                                </a:lnTo>
                                <a:lnTo>
                                  <a:pt x="1956930" y="140970"/>
                                </a:lnTo>
                                <a:lnTo>
                                  <a:pt x="1963826" y="140970"/>
                                </a:lnTo>
                                <a:lnTo>
                                  <a:pt x="1967788" y="138430"/>
                                </a:lnTo>
                                <a:lnTo>
                                  <a:pt x="1969020" y="137160"/>
                                </a:lnTo>
                                <a:lnTo>
                                  <a:pt x="1970252" y="135890"/>
                                </a:lnTo>
                                <a:lnTo>
                                  <a:pt x="1975942" y="127114"/>
                                </a:lnTo>
                                <a:lnTo>
                                  <a:pt x="1976183" y="126733"/>
                                </a:lnTo>
                                <a:lnTo>
                                  <a:pt x="1975942" y="127114"/>
                                </a:lnTo>
                                <a:lnTo>
                                  <a:pt x="1981619" y="129540"/>
                                </a:lnTo>
                                <a:lnTo>
                                  <a:pt x="1985060" y="129540"/>
                                </a:lnTo>
                                <a:lnTo>
                                  <a:pt x="1991588" y="127444"/>
                                </a:lnTo>
                                <a:lnTo>
                                  <a:pt x="1996440" y="128282"/>
                                </a:lnTo>
                                <a:lnTo>
                                  <a:pt x="2002840" y="129540"/>
                                </a:lnTo>
                                <a:lnTo>
                                  <a:pt x="2005304" y="130810"/>
                                </a:lnTo>
                                <a:lnTo>
                                  <a:pt x="2008263" y="130810"/>
                                </a:lnTo>
                                <a:lnTo>
                                  <a:pt x="2010740" y="129540"/>
                                </a:lnTo>
                                <a:lnTo>
                                  <a:pt x="2015769" y="127114"/>
                                </a:lnTo>
                                <a:lnTo>
                                  <a:pt x="2018639" y="125730"/>
                                </a:lnTo>
                                <a:lnTo>
                                  <a:pt x="2026246" y="121386"/>
                                </a:lnTo>
                                <a:lnTo>
                                  <a:pt x="2028520" y="120650"/>
                                </a:lnTo>
                                <a:lnTo>
                                  <a:pt x="2032469" y="119380"/>
                                </a:lnTo>
                                <a:lnTo>
                                  <a:pt x="2034933" y="118110"/>
                                </a:lnTo>
                                <a:lnTo>
                                  <a:pt x="2036902" y="118110"/>
                                </a:lnTo>
                                <a:lnTo>
                                  <a:pt x="2038388" y="115570"/>
                                </a:lnTo>
                                <a:lnTo>
                                  <a:pt x="2044268" y="109512"/>
                                </a:lnTo>
                                <a:lnTo>
                                  <a:pt x="2047773" y="111760"/>
                                </a:lnTo>
                                <a:lnTo>
                                  <a:pt x="2053183" y="113030"/>
                                </a:lnTo>
                                <a:lnTo>
                                  <a:pt x="2057641" y="110490"/>
                                </a:lnTo>
                                <a:lnTo>
                                  <a:pt x="2061591" y="107950"/>
                                </a:lnTo>
                                <a:lnTo>
                                  <a:pt x="2065540" y="105410"/>
                                </a:lnTo>
                                <a:lnTo>
                                  <a:pt x="2068499" y="104140"/>
                                </a:lnTo>
                                <a:lnTo>
                                  <a:pt x="2069490" y="102870"/>
                                </a:lnTo>
                                <a:lnTo>
                                  <a:pt x="2072119" y="99060"/>
                                </a:lnTo>
                                <a:lnTo>
                                  <a:pt x="2073871" y="96520"/>
                                </a:lnTo>
                                <a:lnTo>
                                  <a:pt x="2075624" y="93980"/>
                                </a:lnTo>
                                <a:lnTo>
                                  <a:pt x="2076716" y="92405"/>
                                </a:lnTo>
                                <a:lnTo>
                                  <a:pt x="2078126" y="91440"/>
                                </a:lnTo>
                                <a:lnTo>
                                  <a:pt x="2079523" y="90487"/>
                                </a:lnTo>
                                <a:lnTo>
                                  <a:pt x="2080336" y="91440"/>
                                </a:lnTo>
                                <a:lnTo>
                                  <a:pt x="2081834" y="93980"/>
                                </a:lnTo>
                                <a:lnTo>
                                  <a:pt x="2083295" y="95250"/>
                                </a:lnTo>
                                <a:lnTo>
                                  <a:pt x="2085289" y="96520"/>
                                </a:lnTo>
                                <a:lnTo>
                                  <a:pt x="2093188" y="99060"/>
                                </a:lnTo>
                                <a:lnTo>
                                  <a:pt x="2098116" y="101600"/>
                                </a:lnTo>
                                <a:lnTo>
                                  <a:pt x="2103539" y="100330"/>
                                </a:lnTo>
                                <a:lnTo>
                                  <a:pt x="2107501" y="96520"/>
                                </a:lnTo>
                                <a:lnTo>
                                  <a:pt x="2115388" y="87630"/>
                                </a:lnTo>
                                <a:lnTo>
                                  <a:pt x="2117420" y="84696"/>
                                </a:lnTo>
                                <a:lnTo>
                                  <a:pt x="2120341" y="86360"/>
                                </a:lnTo>
                                <a:lnTo>
                                  <a:pt x="2125268" y="85090"/>
                                </a:lnTo>
                                <a:lnTo>
                                  <a:pt x="2129218" y="82550"/>
                                </a:lnTo>
                                <a:lnTo>
                                  <a:pt x="2129421" y="82372"/>
                                </a:lnTo>
                                <a:lnTo>
                                  <a:pt x="2129713" y="82550"/>
                                </a:lnTo>
                                <a:lnTo>
                                  <a:pt x="2132685" y="85090"/>
                                </a:lnTo>
                                <a:lnTo>
                                  <a:pt x="2136622" y="85090"/>
                                </a:lnTo>
                                <a:lnTo>
                                  <a:pt x="2139810" y="83921"/>
                                </a:lnTo>
                                <a:lnTo>
                                  <a:pt x="2144026" y="82550"/>
                                </a:lnTo>
                                <a:lnTo>
                                  <a:pt x="2146490" y="80010"/>
                                </a:lnTo>
                                <a:lnTo>
                                  <a:pt x="2147976" y="76200"/>
                                </a:lnTo>
                                <a:lnTo>
                                  <a:pt x="2149767" y="71894"/>
                                </a:lnTo>
                                <a:lnTo>
                                  <a:pt x="2153920" y="73660"/>
                                </a:lnTo>
                                <a:lnTo>
                                  <a:pt x="2155875" y="74930"/>
                                </a:lnTo>
                                <a:lnTo>
                                  <a:pt x="2158352" y="76200"/>
                                </a:lnTo>
                                <a:lnTo>
                                  <a:pt x="2160803" y="76200"/>
                                </a:lnTo>
                                <a:lnTo>
                                  <a:pt x="2168233" y="74930"/>
                                </a:lnTo>
                                <a:lnTo>
                                  <a:pt x="2172170" y="74930"/>
                                </a:lnTo>
                                <a:lnTo>
                                  <a:pt x="2176119" y="72390"/>
                                </a:lnTo>
                                <a:lnTo>
                                  <a:pt x="2178443" y="67614"/>
                                </a:lnTo>
                                <a:lnTo>
                                  <a:pt x="2182533" y="71120"/>
                                </a:lnTo>
                                <a:lnTo>
                                  <a:pt x="2183536" y="71120"/>
                                </a:lnTo>
                                <a:lnTo>
                                  <a:pt x="2184501" y="72390"/>
                                </a:lnTo>
                                <a:lnTo>
                                  <a:pt x="2186000" y="72390"/>
                                </a:lnTo>
                                <a:lnTo>
                                  <a:pt x="2193391" y="76200"/>
                                </a:lnTo>
                                <a:lnTo>
                                  <a:pt x="2199309" y="78740"/>
                                </a:lnTo>
                                <a:lnTo>
                                  <a:pt x="2206231" y="74930"/>
                                </a:lnTo>
                                <a:lnTo>
                                  <a:pt x="2209203" y="69850"/>
                                </a:lnTo>
                                <a:lnTo>
                                  <a:pt x="2213711" y="59690"/>
                                </a:lnTo>
                                <a:lnTo>
                                  <a:pt x="2217102" y="52070"/>
                                </a:lnTo>
                                <a:lnTo>
                                  <a:pt x="2224506" y="36830"/>
                                </a:lnTo>
                                <a:lnTo>
                                  <a:pt x="2227516" y="31838"/>
                                </a:lnTo>
                                <a:lnTo>
                                  <a:pt x="2231745" y="31838"/>
                                </a:lnTo>
                                <a:lnTo>
                                  <a:pt x="2234374" y="30480"/>
                                </a:lnTo>
                                <a:lnTo>
                                  <a:pt x="2236343" y="29210"/>
                                </a:lnTo>
                                <a:lnTo>
                                  <a:pt x="2237067" y="28600"/>
                                </a:lnTo>
                                <a:lnTo>
                                  <a:pt x="2237346" y="28600"/>
                                </a:lnTo>
                                <a:lnTo>
                                  <a:pt x="2240800" y="33058"/>
                                </a:lnTo>
                                <a:lnTo>
                                  <a:pt x="2248204" y="48260"/>
                                </a:lnTo>
                                <a:lnTo>
                                  <a:pt x="2251151" y="53340"/>
                                </a:lnTo>
                                <a:lnTo>
                                  <a:pt x="2258072" y="55880"/>
                                </a:lnTo>
                                <a:lnTo>
                                  <a:pt x="2263991" y="53340"/>
                                </a:lnTo>
                                <a:lnTo>
                                  <a:pt x="2266454" y="55880"/>
                                </a:lnTo>
                                <a:lnTo>
                                  <a:pt x="2268436" y="57150"/>
                                </a:lnTo>
                                <a:lnTo>
                                  <a:pt x="2270556" y="58458"/>
                                </a:lnTo>
                                <a:lnTo>
                                  <a:pt x="2275840" y="59690"/>
                                </a:lnTo>
                                <a:lnTo>
                                  <a:pt x="2280285" y="57150"/>
                                </a:lnTo>
                                <a:lnTo>
                                  <a:pt x="2285098" y="54825"/>
                                </a:lnTo>
                                <a:lnTo>
                                  <a:pt x="2288159" y="53771"/>
                                </a:lnTo>
                                <a:lnTo>
                                  <a:pt x="2297557" y="58432"/>
                                </a:lnTo>
                                <a:lnTo>
                                  <a:pt x="2303475" y="57150"/>
                                </a:lnTo>
                                <a:lnTo>
                                  <a:pt x="2307437" y="53340"/>
                                </a:lnTo>
                                <a:lnTo>
                                  <a:pt x="2308568" y="52070"/>
                                </a:lnTo>
                                <a:lnTo>
                                  <a:pt x="2309228" y="51320"/>
                                </a:lnTo>
                                <a:lnTo>
                                  <a:pt x="2314346" y="53340"/>
                                </a:lnTo>
                                <a:lnTo>
                                  <a:pt x="2321750" y="50800"/>
                                </a:lnTo>
                                <a:lnTo>
                                  <a:pt x="2324709" y="44450"/>
                                </a:lnTo>
                                <a:lnTo>
                                  <a:pt x="2327186" y="38100"/>
                                </a:lnTo>
                                <a:close/>
                              </a:path>
                            </a:pathLst>
                          </a:custGeom>
                          <a:solidFill>
                            <a:srgbClr val="231F20"/>
                          </a:solidFill>
                        </wps:spPr>
                        <wps:bodyPr wrap="square" lIns="0" tIns="0" rIns="0" bIns="0" rtlCol="0">
                          <a:prstTxWarp prst="textNoShape">
                            <a:avLst/>
                          </a:prstTxWarp>
                          <a:noAutofit/>
                        </wps:bodyPr>
                      </wps:wsp>
                      <wps:wsp>
                        <wps:cNvPr id="141" name="Graphic 141"/>
                        <wps:cNvSpPr/>
                        <wps:spPr>
                          <a:xfrm>
                            <a:off x="16791" y="646595"/>
                            <a:ext cx="2320290" cy="739140"/>
                          </a:xfrm>
                          <a:custGeom>
                            <a:avLst/>
                            <a:gdLst/>
                            <a:ahLst/>
                            <a:cxnLst/>
                            <a:rect l="l" t="t" r="r" b="b"/>
                            <a:pathLst>
                              <a:path w="2320290" h="739140">
                                <a:moveTo>
                                  <a:pt x="11339" y="715010"/>
                                </a:moveTo>
                                <a:lnTo>
                                  <a:pt x="5903" y="716280"/>
                                </a:lnTo>
                                <a:lnTo>
                                  <a:pt x="971" y="722630"/>
                                </a:lnTo>
                                <a:lnTo>
                                  <a:pt x="0" y="723961"/>
                                </a:lnTo>
                                <a:lnTo>
                                  <a:pt x="1471" y="730250"/>
                                </a:lnTo>
                                <a:lnTo>
                                  <a:pt x="5421" y="732790"/>
                                </a:lnTo>
                                <a:lnTo>
                                  <a:pt x="12825" y="737870"/>
                                </a:lnTo>
                                <a:lnTo>
                                  <a:pt x="14793" y="739140"/>
                                </a:lnTo>
                                <a:lnTo>
                                  <a:pt x="20229" y="739140"/>
                                </a:lnTo>
                                <a:lnTo>
                                  <a:pt x="22693" y="737870"/>
                                </a:lnTo>
                                <a:lnTo>
                                  <a:pt x="24661" y="736600"/>
                                </a:lnTo>
                                <a:lnTo>
                                  <a:pt x="25652" y="735330"/>
                                </a:lnTo>
                                <a:lnTo>
                                  <a:pt x="29435" y="728639"/>
                                </a:lnTo>
                                <a:lnTo>
                                  <a:pt x="22693" y="725170"/>
                                </a:lnTo>
                                <a:lnTo>
                                  <a:pt x="10348" y="725170"/>
                                </a:lnTo>
                                <a:lnTo>
                                  <a:pt x="15276" y="717259"/>
                                </a:lnTo>
                                <a:lnTo>
                                  <a:pt x="11339" y="715010"/>
                                </a:lnTo>
                                <a:close/>
                              </a:path>
                              <a:path w="2320290" h="739140">
                                <a:moveTo>
                                  <a:pt x="69587" y="720090"/>
                                </a:moveTo>
                                <a:lnTo>
                                  <a:pt x="46886" y="720090"/>
                                </a:lnTo>
                                <a:lnTo>
                                  <a:pt x="42070" y="723961"/>
                                </a:lnTo>
                                <a:lnTo>
                                  <a:pt x="44422" y="725170"/>
                                </a:lnTo>
                                <a:lnTo>
                                  <a:pt x="51826" y="730250"/>
                                </a:lnTo>
                                <a:lnTo>
                                  <a:pt x="55776" y="731520"/>
                                </a:lnTo>
                                <a:lnTo>
                                  <a:pt x="60716" y="730250"/>
                                </a:lnTo>
                                <a:lnTo>
                                  <a:pt x="63663" y="727710"/>
                                </a:lnTo>
                                <a:lnTo>
                                  <a:pt x="69587" y="720090"/>
                                </a:lnTo>
                                <a:close/>
                              </a:path>
                              <a:path w="2320290" h="739140">
                                <a:moveTo>
                                  <a:pt x="37006" y="721360"/>
                                </a:moveTo>
                                <a:lnTo>
                                  <a:pt x="33551" y="721360"/>
                                </a:lnTo>
                                <a:lnTo>
                                  <a:pt x="29435" y="728639"/>
                                </a:lnTo>
                                <a:lnTo>
                                  <a:pt x="30097" y="728980"/>
                                </a:lnTo>
                                <a:lnTo>
                                  <a:pt x="36510" y="728980"/>
                                </a:lnTo>
                                <a:lnTo>
                                  <a:pt x="38987" y="726440"/>
                                </a:lnTo>
                                <a:lnTo>
                                  <a:pt x="42070" y="723961"/>
                                </a:lnTo>
                                <a:lnTo>
                                  <a:pt x="37006" y="721360"/>
                                </a:lnTo>
                                <a:close/>
                              </a:path>
                              <a:path w="2320290" h="739140">
                                <a:moveTo>
                                  <a:pt x="33551" y="721360"/>
                                </a:moveTo>
                                <a:lnTo>
                                  <a:pt x="22693" y="725170"/>
                                </a:lnTo>
                                <a:lnTo>
                                  <a:pt x="29435" y="728639"/>
                                </a:lnTo>
                                <a:lnTo>
                                  <a:pt x="33551" y="721360"/>
                                </a:lnTo>
                                <a:close/>
                              </a:path>
                              <a:path w="2320290" h="739140">
                                <a:moveTo>
                                  <a:pt x="15276" y="717259"/>
                                </a:moveTo>
                                <a:lnTo>
                                  <a:pt x="10348" y="725170"/>
                                </a:lnTo>
                                <a:lnTo>
                                  <a:pt x="23188" y="722630"/>
                                </a:lnTo>
                                <a:lnTo>
                                  <a:pt x="15784" y="717550"/>
                                </a:lnTo>
                                <a:lnTo>
                                  <a:pt x="15276" y="717259"/>
                                </a:lnTo>
                                <a:close/>
                              </a:path>
                              <a:path w="2320290" h="739140">
                                <a:moveTo>
                                  <a:pt x="25156" y="706120"/>
                                </a:moveTo>
                                <a:lnTo>
                                  <a:pt x="20229" y="708660"/>
                                </a:lnTo>
                                <a:lnTo>
                                  <a:pt x="18260" y="712470"/>
                                </a:lnTo>
                                <a:lnTo>
                                  <a:pt x="15276" y="717259"/>
                                </a:lnTo>
                                <a:lnTo>
                                  <a:pt x="15784" y="717550"/>
                                </a:lnTo>
                                <a:lnTo>
                                  <a:pt x="23188" y="722630"/>
                                </a:lnTo>
                                <a:lnTo>
                                  <a:pt x="10348" y="725170"/>
                                </a:lnTo>
                                <a:lnTo>
                                  <a:pt x="22693" y="725170"/>
                                </a:lnTo>
                                <a:lnTo>
                                  <a:pt x="33551" y="721360"/>
                                </a:lnTo>
                                <a:lnTo>
                                  <a:pt x="37006" y="721360"/>
                                </a:lnTo>
                                <a:lnTo>
                                  <a:pt x="46886" y="720090"/>
                                </a:lnTo>
                                <a:lnTo>
                                  <a:pt x="69587" y="720090"/>
                                </a:lnTo>
                                <a:lnTo>
                                  <a:pt x="71562" y="717550"/>
                                </a:lnTo>
                                <a:lnTo>
                                  <a:pt x="72944" y="716280"/>
                                </a:lnTo>
                                <a:lnTo>
                                  <a:pt x="49350" y="716280"/>
                                </a:lnTo>
                                <a:lnTo>
                                  <a:pt x="52312" y="712470"/>
                                </a:lnTo>
                                <a:lnTo>
                                  <a:pt x="27633" y="712470"/>
                                </a:lnTo>
                                <a:lnTo>
                                  <a:pt x="31398" y="709443"/>
                                </a:lnTo>
                                <a:lnTo>
                                  <a:pt x="29119" y="708660"/>
                                </a:lnTo>
                                <a:lnTo>
                                  <a:pt x="25156" y="706120"/>
                                </a:lnTo>
                                <a:close/>
                              </a:path>
                              <a:path w="2320290" h="739140">
                                <a:moveTo>
                                  <a:pt x="46886" y="720090"/>
                                </a:moveTo>
                                <a:lnTo>
                                  <a:pt x="37006" y="721360"/>
                                </a:lnTo>
                                <a:lnTo>
                                  <a:pt x="42070" y="723961"/>
                                </a:lnTo>
                                <a:lnTo>
                                  <a:pt x="46886" y="720090"/>
                                </a:lnTo>
                                <a:close/>
                              </a:path>
                              <a:path w="2320290" h="739140">
                                <a:moveTo>
                                  <a:pt x="54484" y="709676"/>
                                </a:moveTo>
                                <a:lnTo>
                                  <a:pt x="49350" y="716280"/>
                                </a:lnTo>
                                <a:lnTo>
                                  <a:pt x="61199" y="713740"/>
                                </a:lnTo>
                                <a:lnTo>
                                  <a:pt x="54484" y="709676"/>
                                </a:lnTo>
                                <a:close/>
                              </a:path>
                              <a:path w="2320290" h="739140">
                                <a:moveTo>
                                  <a:pt x="85935" y="698500"/>
                                </a:moveTo>
                                <a:lnTo>
                                  <a:pt x="65149" y="698500"/>
                                </a:lnTo>
                                <a:lnTo>
                                  <a:pt x="64649" y="698982"/>
                                </a:lnTo>
                                <a:lnTo>
                                  <a:pt x="64158" y="699770"/>
                                </a:lnTo>
                                <a:lnTo>
                                  <a:pt x="63832" y="699770"/>
                                </a:lnTo>
                                <a:lnTo>
                                  <a:pt x="57249" y="706120"/>
                                </a:lnTo>
                                <a:lnTo>
                                  <a:pt x="54484" y="709676"/>
                                </a:lnTo>
                                <a:lnTo>
                                  <a:pt x="61199" y="713740"/>
                                </a:lnTo>
                                <a:lnTo>
                                  <a:pt x="49350" y="716280"/>
                                </a:lnTo>
                                <a:lnTo>
                                  <a:pt x="72944" y="716280"/>
                                </a:lnTo>
                                <a:lnTo>
                                  <a:pt x="78471" y="711200"/>
                                </a:lnTo>
                                <a:lnTo>
                                  <a:pt x="78979" y="711200"/>
                                </a:lnTo>
                                <a:lnTo>
                                  <a:pt x="79462" y="709930"/>
                                </a:lnTo>
                                <a:lnTo>
                                  <a:pt x="85216" y="699770"/>
                                </a:lnTo>
                                <a:lnTo>
                                  <a:pt x="64158" y="699770"/>
                                </a:lnTo>
                                <a:lnTo>
                                  <a:pt x="64773" y="698982"/>
                                </a:lnTo>
                                <a:lnTo>
                                  <a:pt x="85662" y="698982"/>
                                </a:lnTo>
                                <a:lnTo>
                                  <a:pt x="85935" y="698500"/>
                                </a:lnTo>
                                <a:close/>
                              </a:path>
                              <a:path w="2320290" h="739140">
                                <a:moveTo>
                                  <a:pt x="31398" y="709443"/>
                                </a:moveTo>
                                <a:lnTo>
                                  <a:pt x="27633" y="712470"/>
                                </a:lnTo>
                                <a:lnTo>
                                  <a:pt x="36510" y="711200"/>
                                </a:lnTo>
                                <a:lnTo>
                                  <a:pt x="31398" y="709443"/>
                                </a:lnTo>
                                <a:close/>
                              </a:path>
                              <a:path w="2320290" h="739140">
                                <a:moveTo>
                                  <a:pt x="42441" y="703580"/>
                                </a:moveTo>
                                <a:lnTo>
                                  <a:pt x="38491" y="703580"/>
                                </a:lnTo>
                                <a:lnTo>
                                  <a:pt x="35532" y="706120"/>
                                </a:lnTo>
                                <a:lnTo>
                                  <a:pt x="31398" y="709443"/>
                                </a:lnTo>
                                <a:lnTo>
                                  <a:pt x="36510" y="711200"/>
                                </a:lnTo>
                                <a:lnTo>
                                  <a:pt x="27633" y="712470"/>
                                </a:lnTo>
                                <a:lnTo>
                                  <a:pt x="52312" y="712470"/>
                                </a:lnTo>
                                <a:lnTo>
                                  <a:pt x="54484" y="709676"/>
                                </a:lnTo>
                                <a:lnTo>
                                  <a:pt x="52804" y="708660"/>
                                </a:lnTo>
                                <a:lnTo>
                                  <a:pt x="45400" y="704850"/>
                                </a:lnTo>
                                <a:lnTo>
                                  <a:pt x="42441" y="703580"/>
                                </a:lnTo>
                                <a:close/>
                              </a:path>
                              <a:path w="2320290" h="739140">
                                <a:moveTo>
                                  <a:pt x="95756" y="660400"/>
                                </a:moveTo>
                                <a:lnTo>
                                  <a:pt x="93787" y="661670"/>
                                </a:lnTo>
                                <a:lnTo>
                                  <a:pt x="91311" y="661670"/>
                                </a:lnTo>
                                <a:lnTo>
                                  <a:pt x="88847" y="662940"/>
                                </a:lnTo>
                                <a:lnTo>
                                  <a:pt x="87451" y="665347"/>
                                </a:lnTo>
                                <a:lnTo>
                                  <a:pt x="87374" y="665480"/>
                                </a:lnTo>
                                <a:lnTo>
                                  <a:pt x="79970" y="675640"/>
                                </a:lnTo>
                                <a:lnTo>
                                  <a:pt x="72070" y="687070"/>
                                </a:lnTo>
                                <a:lnTo>
                                  <a:pt x="64649" y="698982"/>
                                </a:lnTo>
                                <a:lnTo>
                                  <a:pt x="65149" y="698500"/>
                                </a:lnTo>
                                <a:lnTo>
                                  <a:pt x="85935" y="698500"/>
                                </a:lnTo>
                                <a:lnTo>
                                  <a:pt x="87374" y="695960"/>
                                </a:lnTo>
                                <a:lnTo>
                                  <a:pt x="94270" y="687070"/>
                                </a:lnTo>
                                <a:lnTo>
                                  <a:pt x="97124" y="683183"/>
                                </a:lnTo>
                                <a:lnTo>
                                  <a:pt x="89342" y="678180"/>
                                </a:lnTo>
                                <a:lnTo>
                                  <a:pt x="102665" y="675640"/>
                                </a:lnTo>
                                <a:lnTo>
                                  <a:pt x="118474" y="675640"/>
                                </a:lnTo>
                                <a:lnTo>
                                  <a:pt x="120940" y="669290"/>
                                </a:lnTo>
                                <a:lnTo>
                                  <a:pt x="97737" y="669290"/>
                                </a:lnTo>
                                <a:lnTo>
                                  <a:pt x="102449" y="666057"/>
                                </a:lnTo>
                                <a:lnTo>
                                  <a:pt x="102899" y="664897"/>
                                </a:lnTo>
                                <a:lnTo>
                                  <a:pt x="98715" y="661670"/>
                                </a:lnTo>
                                <a:lnTo>
                                  <a:pt x="95756" y="660400"/>
                                </a:lnTo>
                                <a:close/>
                              </a:path>
                              <a:path w="2320290" h="739140">
                                <a:moveTo>
                                  <a:pt x="118474" y="675640"/>
                                </a:moveTo>
                                <a:lnTo>
                                  <a:pt x="102665" y="675640"/>
                                </a:lnTo>
                                <a:lnTo>
                                  <a:pt x="97124" y="683183"/>
                                </a:lnTo>
                                <a:lnTo>
                                  <a:pt x="100696" y="685800"/>
                                </a:lnTo>
                                <a:lnTo>
                                  <a:pt x="104646" y="685800"/>
                                </a:lnTo>
                                <a:lnTo>
                                  <a:pt x="108087" y="684530"/>
                                </a:lnTo>
                                <a:lnTo>
                                  <a:pt x="116990" y="678180"/>
                                </a:lnTo>
                                <a:lnTo>
                                  <a:pt x="117981" y="676910"/>
                                </a:lnTo>
                                <a:lnTo>
                                  <a:pt x="118474" y="675640"/>
                                </a:lnTo>
                                <a:close/>
                              </a:path>
                              <a:path w="2320290" h="739140">
                                <a:moveTo>
                                  <a:pt x="102665" y="675640"/>
                                </a:moveTo>
                                <a:lnTo>
                                  <a:pt x="89342" y="678180"/>
                                </a:lnTo>
                                <a:lnTo>
                                  <a:pt x="97124" y="683183"/>
                                </a:lnTo>
                                <a:lnTo>
                                  <a:pt x="102665" y="675640"/>
                                </a:lnTo>
                                <a:close/>
                              </a:path>
                              <a:path w="2320290" h="739140">
                                <a:moveTo>
                                  <a:pt x="102449" y="666057"/>
                                </a:moveTo>
                                <a:lnTo>
                                  <a:pt x="97737" y="669290"/>
                                </a:lnTo>
                                <a:lnTo>
                                  <a:pt x="108595" y="669290"/>
                                </a:lnTo>
                                <a:lnTo>
                                  <a:pt x="106949" y="668020"/>
                                </a:lnTo>
                                <a:lnTo>
                                  <a:pt x="101687" y="668020"/>
                                </a:lnTo>
                                <a:lnTo>
                                  <a:pt x="102449" y="666057"/>
                                </a:lnTo>
                                <a:close/>
                              </a:path>
                              <a:path w="2320290" h="739140">
                                <a:moveTo>
                                  <a:pt x="122913" y="664210"/>
                                </a:moveTo>
                                <a:lnTo>
                                  <a:pt x="105141" y="664210"/>
                                </a:lnTo>
                                <a:lnTo>
                                  <a:pt x="103852" y="665631"/>
                                </a:lnTo>
                                <a:lnTo>
                                  <a:pt x="108595" y="669290"/>
                                </a:lnTo>
                                <a:lnTo>
                                  <a:pt x="120940" y="669290"/>
                                </a:lnTo>
                                <a:lnTo>
                                  <a:pt x="122913" y="664210"/>
                                </a:lnTo>
                                <a:close/>
                              </a:path>
                              <a:path w="2320290" h="739140">
                                <a:moveTo>
                                  <a:pt x="103483" y="665347"/>
                                </a:moveTo>
                                <a:lnTo>
                                  <a:pt x="102449" y="666057"/>
                                </a:lnTo>
                                <a:lnTo>
                                  <a:pt x="101687" y="668020"/>
                                </a:lnTo>
                                <a:lnTo>
                                  <a:pt x="103852" y="665631"/>
                                </a:lnTo>
                                <a:lnTo>
                                  <a:pt x="103483" y="665347"/>
                                </a:lnTo>
                                <a:close/>
                              </a:path>
                              <a:path w="2320290" h="739140">
                                <a:moveTo>
                                  <a:pt x="103852" y="665631"/>
                                </a:moveTo>
                                <a:lnTo>
                                  <a:pt x="101687" y="668020"/>
                                </a:lnTo>
                                <a:lnTo>
                                  <a:pt x="106949" y="668020"/>
                                </a:lnTo>
                                <a:lnTo>
                                  <a:pt x="103852" y="665631"/>
                                </a:lnTo>
                                <a:close/>
                              </a:path>
                              <a:path w="2320290" h="739140">
                                <a:moveTo>
                                  <a:pt x="102899" y="664897"/>
                                </a:moveTo>
                                <a:lnTo>
                                  <a:pt x="102449" y="666057"/>
                                </a:lnTo>
                                <a:lnTo>
                                  <a:pt x="103483" y="665347"/>
                                </a:lnTo>
                                <a:lnTo>
                                  <a:pt x="102899" y="664897"/>
                                </a:lnTo>
                                <a:close/>
                              </a:path>
                              <a:path w="2320290" h="739140">
                                <a:moveTo>
                                  <a:pt x="105141" y="664210"/>
                                </a:moveTo>
                                <a:lnTo>
                                  <a:pt x="103483" y="665347"/>
                                </a:lnTo>
                                <a:lnTo>
                                  <a:pt x="103852" y="665631"/>
                                </a:lnTo>
                                <a:lnTo>
                                  <a:pt x="105141" y="664210"/>
                                </a:lnTo>
                                <a:close/>
                              </a:path>
                              <a:path w="2320290" h="739140">
                                <a:moveTo>
                                  <a:pt x="127849" y="632460"/>
                                </a:moveTo>
                                <a:lnTo>
                                  <a:pt x="122896" y="632460"/>
                                </a:lnTo>
                                <a:lnTo>
                                  <a:pt x="120445" y="633730"/>
                                </a:lnTo>
                                <a:lnTo>
                                  <a:pt x="118463" y="636270"/>
                                </a:lnTo>
                                <a:lnTo>
                                  <a:pt x="111059" y="645160"/>
                                </a:lnTo>
                                <a:lnTo>
                                  <a:pt x="110564" y="645160"/>
                                </a:lnTo>
                                <a:lnTo>
                                  <a:pt x="102899" y="664897"/>
                                </a:lnTo>
                                <a:lnTo>
                                  <a:pt x="103483" y="665347"/>
                                </a:lnTo>
                                <a:lnTo>
                                  <a:pt x="105141" y="664210"/>
                                </a:lnTo>
                                <a:lnTo>
                                  <a:pt x="122913" y="664210"/>
                                </a:lnTo>
                                <a:lnTo>
                                  <a:pt x="125872" y="656590"/>
                                </a:lnTo>
                                <a:lnTo>
                                  <a:pt x="125372" y="656590"/>
                                </a:lnTo>
                                <a:lnTo>
                                  <a:pt x="125962" y="655581"/>
                                </a:lnTo>
                                <a:lnTo>
                                  <a:pt x="118959" y="647700"/>
                                </a:lnTo>
                                <a:lnTo>
                                  <a:pt x="141664" y="647700"/>
                                </a:lnTo>
                                <a:lnTo>
                                  <a:pt x="143148" y="643890"/>
                                </a:lnTo>
                                <a:lnTo>
                                  <a:pt x="140180" y="643890"/>
                                </a:lnTo>
                                <a:lnTo>
                                  <a:pt x="140046" y="643738"/>
                                </a:lnTo>
                                <a:lnTo>
                                  <a:pt x="138212" y="642620"/>
                                </a:lnTo>
                                <a:lnTo>
                                  <a:pt x="136243" y="641350"/>
                                </a:lnTo>
                                <a:lnTo>
                                  <a:pt x="137923" y="641350"/>
                                </a:lnTo>
                                <a:lnTo>
                                  <a:pt x="132281" y="635000"/>
                                </a:lnTo>
                                <a:lnTo>
                                  <a:pt x="130312" y="633730"/>
                                </a:lnTo>
                                <a:lnTo>
                                  <a:pt x="127849" y="632460"/>
                                </a:lnTo>
                                <a:close/>
                              </a:path>
                              <a:path w="2320290" h="739140">
                                <a:moveTo>
                                  <a:pt x="141664" y="647700"/>
                                </a:moveTo>
                                <a:lnTo>
                                  <a:pt x="132789" y="647700"/>
                                </a:lnTo>
                                <a:lnTo>
                                  <a:pt x="127491" y="654050"/>
                                </a:lnTo>
                                <a:lnTo>
                                  <a:pt x="126263" y="655581"/>
                                </a:lnTo>
                                <a:lnTo>
                                  <a:pt x="126172" y="655817"/>
                                </a:lnTo>
                                <a:lnTo>
                                  <a:pt x="126858" y="656590"/>
                                </a:lnTo>
                                <a:lnTo>
                                  <a:pt x="127849" y="657860"/>
                                </a:lnTo>
                                <a:lnTo>
                                  <a:pt x="129322" y="657860"/>
                                </a:lnTo>
                                <a:lnTo>
                                  <a:pt x="138225" y="661670"/>
                                </a:lnTo>
                                <a:lnTo>
                                  <a:pt x="147102" y="662940"/>
                                </a:lnTo>
                                <a:lnTo>
                                  <a:pt x="151534" y="664210"/>
                                </a:lnTo>
                                <a:lnTo>
                                  <a:pt x="155497" y="661670"/>
                                </a:lnTo>
                                <a:lnTo>
                                  <a:pt x="157465" y="657860"/>
                                </a:lnTo>
                                <a:lnTo>
                                  <a:pt x="159934" y="651510"/>
                                </a:lnTo>
                                <a:lnTo>
                                  <a:pt x="140180" y="651510"/>
                                </a:lnTo>
                                <a:lnTo>
                                  <a:pt x="141664" y="647700"/>
                                </a:lnTo>
                                <a:close/>
                              </a:path>
                              <a:path w="2320290" h="739140">
                                <a:moveTo>
                                  <a:pt x="125962" y="655581"/>
                                </a:moveTo>
                                <a:lnTo>
                                  <a:pt x="125372" y="656590"/>
                                </a:lnTo>
                                <a:lnTo>
                                  <a:pt x="126017" y="655817"/>
                                </a:lnTo>
                                <a:lnTo>
                                  <a:pt x="126172" y="655817"/>
                                </a:lnTo>
                                <a:lnTo>
                                  <a:pt x="125962" y="655581"/>
                                </a:lnTo>
                                <a:close/>
                              </a:path>
                              <a:path w="2320290" h="739140">
                                <a:moveTo>
                                  <a:pt x="126263" y="655581"/>
                                </a:moveTo>
                                <a:lnTo>
                                  <a:pt x="126017" y="655817"/>
                                </a:lnTo>
                                <a:lnTo>
                                  <a:pt x="125372" y="656590"/>
                                </a:lnTo>
                                <a:lnTo>
                                  <a:pt x="125872" y="656590"/>
                                </a:lnTo>
                                <a:lnTo>
                                  <a:pt x="126172" y="655817"/>
                                </a:lnTo>
                                <a:lnTo>
                                  <a:pt x="126263" y="655581"/>
                                </a:lnTo>
                                <a:close/>
                              </a:path>
                              <a:path w="2320290" h="739140">
                                <a:moveTo>
                                  <a:pt x="126858" y="654050"/>
                                </a:moveTo>
                                <a:lnTo>
                                  <a:pt x="125962" y="655581"/>
                                </a:lnTo>
                                <a:lnTo>
                                  <a:pt x="126172" y="655817"/>
                                </a:lnTo>
                                <a:lnTo>
                                  <a:pt x="126017" y="655817"/>
                                </a:lnTo>
                                <a:lnTo>
                                  <a:pt x="126213" y="655581"/>
                                </a:lnTo>
                                <a:lnTo>
                                  <a:pt x="126858" y="654050"/>
                                </a:lnTo>
                                <a:close/>
                              </a:path>
                              <a:path w="2320290" h="739140">
                                <a:moveTo>
                                  <a:pt x="132789" y="647700"/>
                                </a:moveTo>
                                <a:lnTo>
                                  <a:pt x="118959" y="647700"/>
                                </a:lnTo>
                                <a:lnTo>
                                  <a:pt x="125962" y="655581"/>
                                </a:lnTo>
                                <a:lnTo>
                                  <a:pt x="126858" y="654050"/>
                                </a:lnTo>
                                <a:lnTo>
                                  <a:pt x="127491" y="654050"/>
                                </a:lnTo>
                                <a:lnTo>
                                  <a:pt x="132789" y="647700"/>
                                </a:lnTo>
                                <a:close/>
                              </a:path>
                              <a:path w="2320290" h="739140">
                                <a:moveTo>
                                  <a:pt x="127491" y="654050"/>
                                </a:moveTo>
                                <a:lnTo>
                                  <a:pt x="126858" y="654050"/>
                                </a:lnTo>
                                <a:lnTo>
                                  <a:pt x="126263" y="655581"/>
                                </a:lnTo>
                                <a:lnTo>
                                  <a:pt x="127491" y="654050"/>
                                </a:lnTo>
                                <a:close/>
                              </a:path>
                              <a:path w="2320290" h="739140">
                                <a:moveTo>
                                  <a:pt x="143207" y="643738"/>
                                </a:moveTo>
                                <a:lnTo>
                                  <a:pt x="140180" y="651510"/>
                                </a:lnTo>
                                <a:lnTo>
                                  <a:pt x="150556" y="645160"/>
                                </a:lnTo>
                                <a:lnTo>
                                  <a:pt x="143647" y="643890"/>
                                </a:lnTo>
                                <a:lnTo>
                                  <a:pt x="143207" y="643738"/>
                                </a:lnTo>
                                <a:close/>
                              </a:path>
                              <a:path w="2320290" h="739140">
                                <a:moveTo>
                                  <a:pt x="158951" y="624840"/>
                                </a:moveTo>
                                <a:lnTo>
                                  <a:pt x="156487" y="624840"/>
                                </a:lnTo>
                                <a:lnTo>
                                  <a:pt x="154011" y="626110"/>
                                </a:lnTo>
                                <a:lnTo>
                                  <a:pt x="151052" y="626110"/>
                                </a:lnTo>
                                <a:lnTo>
                                  <a:pt x="149083" y="628650"/>
                                </a:lnTo>
                                <a:lnTo>
                                  <a:pt x="143207" y="643738"/>
                                </a:lnTo>
                                <a:lnTo>
                                  <a:pt x="143647" y="643890"/>
                                </a:lnTo>
                                <a:lnTo>
                                  <a:pt x="150556" y="645160"/>
                                </a:lnTo>
                                <a:lnTo>
                                  <a:pt x="140180" y="651510"/>
                                </a:lnTo>
                                <a:lnTo>
                                  <a:pt x="159934" y="651510"/>
                                </a:lnTo>
                                <a:lnTo>
                                  <a:pt x="161204" y="648242"/>
                                </a:lnTo>
                                <a:lnTo>
                                  <a:pt x="159446" y="646430"/>
                                </a:lnTo>
                                <a:lnTo>
                                  <a:pt x="152029" y="642620"/>
                                </a:lnTo>
                                <a:lnTo>
                                  <a:pt x="165364" y="637540"/>
                                </a:lnTo>
                                <a:lnTo>
                                  <a:pt x="184618" y="637540"/>
                                </a:lnTo>
                                <a:lnTo>
                                  <a:pt x="192517" y="633730"/>
                                </a:lnTo>
                                <a:lnTo>
                                  <a:pt x="194003" y="632460"/>
                                </a:lnTo>
                                <a:lnTo>
                                  <a:pt x="195237" y="631190"/>
                                </a:lnTo>
                                <a:lnTo>
                                  <a:pt x="159929" y="631190"/>
                                </a:lnTo>
                                <a:lnTo>
                                  <a:pt x="164379" y="628332"/>
                                </a:lnTo>
                                <a:lnTo>
                                  <a:pt x="158951" y="624840"/>
                                </a:lnTo>
                                <a:close/>
                              </a:path>
                              <a:path w="2320290" h="739140">
                                <a:moveTo>
                                  <a:pt x="184618" y="637540"/>
                                </a:moveTo>
                                <a:lnTo>
                                  <a:pt x="165364" y="637540"/>
                                </a:lnTo>
                                <a:lnTo>
                                  <a:pt x="161204" y="648242"/>
                                </a:lnTo>
                                <a:lnTo>
                                  <a:pt x="161910" y="648970"/>
                                </a:lnTo>
                                <a:lnTo>
                                  <a:pt x="165364" y="648970"/>
                                </a:lnTo>
                                <a:lnTo>
                                  <a:pt x="176223" y="642620"/>
                                </a:lnTo>
                                <a:lnTo>
                                  <a:pt x="184618" y="637540"/>
                                </a:lnTo>
                                <a:close/>
                              </a:path>
                              <a:path w="2320290" h="739140">
                                <a:moveTo>
                                  <a:pt x="165364" y="637540"/>
                                </a:moveTo>
                                <a:lnTo>
                                  <a:pt x="152029" y="642620"/>
                                </a:lnTo>
                                <a:lnTo>
                                  <a:pt x="159446" y="646430"/>
                                </a:lnTo>
                                <a:lnTo>
                                  <a:pt x="161204" y="648242"/>
                                </a:lnTo>
                                <a:lnTo>
                                  <a:pt x="165364" y="637540"/>
                                </a:lnTo>
                                <a:close/>
                              </a:path>
                              <a:path w="2320290" h="739140">
                                <a:moveTo>
                                  <a:pt x="138660" y="642179"/>
                                </a:moveTo>
                                <a:lnTo>
                                  <a:pt x="139052" y="642620"/>
                                </a:lnTo>
                                <a:lnTo>
                                  <a:pt x="139946" y="643738"/>
                                </a:lnTo>
                                <a:lnTo>
                                  <a:pt x="140180" y="643890"/>
                                </a:lnTo>
                                <a:lnTo>
                                  <a:pt x="143148" y="643890"/>
                                </a:lnTo>
                                <a:lnTo>
                                  <a:pt x="143207" y="643738"/>
                                </a:lnTo>
                                <a:lnTo>
                                  <a:pt x="138660" y="642179"/>
                                </a:lnTo>
                                <a:close/>
                              </a:path>
                              <a:path w="2320290" h="739140">
                                <a:moveTo>
                                  <a:pt x="136243" y="641350"/>
                                </a:moveTo>
                                <a:lnTo>
                                  <a:pt x="139946" y="643738"/>
                                </a:lnTo>
                                <a:lnTo>
                                  <a:pt x="139052" y="642620"/>
                                </a:lnTo>
                                <a:lnTo>
                                  <a:pt x="138660" y="642179"/>
                                </a:lnTo>
                                <a:lnTo>
                                  <a:pt x="136243" y="641350"/>
                                </a:lnTo>
                                <a:close/>
                              </a:path>
                              <a:path w="2320290" h="739140">
                                <a:moveTo>
                                  <a:pt x="137923" y="641350"/>
                                </a:moveTo>
                                <a:lnTo>
                                  <a:pt x="136243" y="641350"/>
                                </a:lnTo>
                                <a:lnTo>
                                  <a:pt x="138660" y="642179"/>
                                </a:lnTo>
                                <a:lnTo>
                                  <a:pt x="137923" y="641350"/>
                                </a:lnTo>
                                <a:close/>
                              </a:path>
                              <a:path w="2320290" h="739140">
                                <a:moveTo>
                                  <a:pt x="164379" y="628332"/>
                                </a:moveTo>
                                <a:lnTo>
                                  <a:pt x="159929" y="631190"/>
                                </a:lnTo>
                                <a:lnTo>
                                  <a:pt x="168819" y="631190"/>
                                </a:lnTo>
                                <a:lnTo>
                                  <a:pt x="164379" y="628332"/>
                                </a:lnTo>
                                <a:close/>
                              </a:path>
                              <a:path w="2320290" h="739140">
                                <a:moveTo>
                                  <a:pt x="183132" y="617220"/>
                                </a:moveTo>
                                <a:lnTo>
                                  <a:pt x="174254" y="622300"/>
                                </a:lnTo>
                                <a:lnTo>
                                  <a:pt x="167841" y="626110"/>
                                </a:lnTo>
                                <a:lnTo>
                                  <a:pt x="164379" y="628332"/>
                                </a:lnTo>
                                <a:lnTo>
                                  <a:pt x="168819" y="631190"/>
                                </a:lnTo>
                                <a:lnTo>
                                  <a:pt x="195237" y="631190"/>
                                </a:lnTo>
                                <a:lnTo>
                                  <a:pt x="200173" y="626110"/>
                                </a:lnTo>
                                <a:lnTo>
                                  <a:pt x="196962" y="626110"/>
                                </a:lnTo>
                                <a:lnTo>
                                  <a:pt x="201407" y="624840"/>
                                </a:lnTo>
                                <a:lnTo>
                                  <a:pt x="206830" y="624840"/>
                                </a:lnTo>
                                <a:lnTo>
                                  <a:pt x="208811" y="623570"/>
                                </a:lnTo>
                                <a:lnTo>
                                  <a:pt x="210284" y="621030"/>
                                </a:lnTo>
                                <a:lnTo>
                                  <a:pt x="211162" y="619760"/>
                                </a:lnTo>
                                <a:lnTo>
                                  <a:pt x="180668" y="619760"/>
                                </a:lnTo>
                                <a:lnTo>
                                  <a:pt x="183132" y="617220"/>
                                </a:lnTo>
                                <a:close/>
                              </a:path>
                              <a:path w="2320290" h="739140">
                                <a:moveTo>
                                  <a:pt x="201407" y="624840"/>
                                </a:moveTo>
                                <a:lnTo>
                                  <a:pt x="196962" y="626110"/>
                                </a:lnTo>
                                <a:lnTo>
                                  <a:pt x="200632" y="625637"/>
                                </a:lnTo>
                                <a:lnTo>
                                  <a:pt x="201407" y="624840"/>
                                </a:lnTo>
                                <a:close/>
                              </a:path>
                              <a:path w="2320290" h="739140">
                                <a:moveTo>
                                  <a:pt x="200632" y="625637"/>
                                </a:moveTo>
                                <a:lnTo>
                                  <a:pt x="196962" y="626110"/>
                                </a:lnTo>
                                <a:lnTo>
                                  <a:pt x="200173" y="626110"/>
                                </a:lnTo>
                                <a:lnTo>
                                  <a:pt x="200632" y="625637"/>
                                </a:lnTo>
                                <a:close/>
                              </a:path>
                              <a:path w="2320290" h="739140">
                                <a:moveTo>
                                  <a:pt x="206830" y="624840"/>
                                </a:moveTo>
                                <a:lnTo>
                                  <a:pt x="201407" y="624840"/>
                                </a:lnTo>
                                <a:lnTo>
                                  <a:pt x="200632" y="625637"/>
                                </a:lnTo>
                                <a:lnTo>
                                  <a:pt x="206830" y="624840"/>
                                </a:lnTo>
                                <a:close/>
                              </a:path>
                              <a:path w="2320290" h="739140">
                                <a:moveTo>
                                  <a:pt x="200416" y="607060"/>
                                </a:moveTo>
                                <a:lnTo>
                                  <a:pt x="192517" y="609600"/>
                                </a:lnTo>
                                <a:lnTo>
                                  <a:pt x="191044" y="609600"/>
                                </a:lnTo>
                                <a:lnTo>
                                  <a:pt x="189063" y="610870"/>
                                </a:lnTo>
                                <a:lnTo>
                                  <a:pt x="188085" y="612140"/>
                                </a:lnTo>
                                <a:lnTo>
                                  <a:pt x="180668" y="619760"/>
                                </a:lnTo>
                                <a:lnTo>
                                  <a:pt x="211162" y="619760"/>
                                </a:lnTo>
                                <a:lnTo>
                                  <a:pt x="217306" y="610870"/>
                                </a:lnTo>
                                <a:lnTo>
                                  <a:pt x="194981" y="610870"/>
                                </a:lnTo>
                                <a:lnTo>
                                  <a:pt x="196736" y="608330"/>
                                </a:lnTo>
                                <a:lnTo>
                                  <a:pt x="198605" y="608330"/>
                                </a:lnTo>
                                <a:lnTo>
                                  <a:pt x="200416" y="607060"/>
                                </a:lnTo>
                                <a:close/>
                              </a:path>
                              <a:path w="2320290" h="739140">
                                <a:moveTo>
                                  <a:pt x="230039" y="575310"/>
                                </a:moveTo>
                                <a:lnTo>
                                  <a:pt x="223124" y="575310"/>
                                </a:lnTo>
                                <a:lnTo>
                                  <a:pt x="220165" y="577850"/>
                                </a:lnTo>
                                <a:lnTo>
                                  <a:pt x="212266" y="584200"/>
                                </a:lnTo>
                                <a:lnTo>
                                  <a:pt x="209789" y="586740"/>
                                </a:lnTo>
                                <a:lnTo>
                                  <a:pt x="202880" y="599440"/>
                                </a:lnTo>
                                <a:lnTo>
                                  <a:pt x="194981" y="610870"/>
                                </a:lnTo>
                                <a:lnTo>
                                  <a:pt x="198605" y="608330"/>
                                </a:lnTo>
                                <a:lnTo>
                                  <a:pt x="196467" y="608330"/>
                                </a:lnTo>
                                <a:lnTo>
                                  <a:pt x="200416" y="607060"/>
                                </a:lnTo>
                                <a:lnTo>
                                  <a:pt x="219532" y="607060"/>
                                </a:lnTo>
                                <a:lnTo>
                                  <a:pt x="224252" y="598170"/>
                                </a:lnTo>
                                <a:lnTo>
                                  <a:pt x="223619" y="598170"/>
                                </a:lnTo>
                                <a:lnTo>
                                  <a:pt x="225601" y="595630"/>
                                </a:lnTo>
                                <a:lnTo>
                                  <a:pt x="226779" y="595630"/>
                                </a:lnTo>
                                <a:lnTo>
                                  <a:pt x="228359" y="594360"/>
                                </a:lnTo>
                                <a:lnTo>
                                  <a:pt x="226578" y="594360"/>
                                </a:lnTo>
                                <a:lnTo>
                                  <a:pt x="231519" y="591820"/>
                                </a:lnTo>
                                <a:lnTo>
                                  <a:pt x="238428" y="591820"/>
                                </a:lnTo>
                                <a:lnTo>
                                  <a:pt x="241261" y="589997"/>
                                </a:lnTo>
                                <a:lnTo>
                                  <a:pt x="241525" y="589997"/>
                                </a:lnTo>
                                <a:lnTo>
                                  <a:pt x="236459" y="586740"/>
                                </a:lnTo>
                                <a:lnTo>
                                  <a:pt x="267470" y="586740"/>
                                </a:lnTo>
                                <a:lnTo>
                                  <a:pt x="264602" y="581660"/>
                                </a:lnTo>
                                <a:lnTo>
                                  <a:pt x="263116" y="579120"/>
                                </a:lnTo>
                                <a:lnTo>
                                  <a:pt x="260640" y="576580"/>
                                </a:lnTo>
                                <a:lnTo>
                                  <a:pt x="228064" y="576580"/>
                                </a:lnTo>
                                <a:lnTo>
                                  <a:pt x="230039" y="575310"/>
                                </a:lnTo>
                                <a:close/>
                              </a:path>
                              <a:path w="2320290" h="739140">
                                <a:moveTo>
                                  <a:pt x="219532" y="607060"/>
                                </a:moveTo>
                                <a:lnTo>
                                  <a:pt x="200416" y="607060"/>
                                </a:lnTo>
                                <a:lnTo>
                                  <a:pt x="194981" y="610870"/>
                                </a:lnTo>
                                <a:lnTo>
                                  <a:pt x="217306" y="610870"/>
                                </a:lnTo>
                                <a:lnTo>
                                  <a:pt x="218184" y="609600"/>
                                </a:lnTo>
                                <a:lnTo>
                                  <a:pt x="219532" y="607060"/>
                                </a:lnTo>
                                <a:close/>
                              </a:path>
                              <a:path w="2320290" h="739140">
                                <a:moveTo>
                                  <a:pt x="250693" y="593670"/>
                                </a:moveTo>
                                <a:lnTo>
                                  <a:pt x="258659" y="608330"/>
                                </a:lnTo>
                                <a:lnTo>
                                  <a:pt x="263612" y="609600"/>
                                </a:lnTo>
                                <a:lnTo>
                                  <a:pt x="267561" y="608330"/>
                                </a:lnTo>
                                <a:lnTo>
                                  <a:pt x="271856" y="606854"/>
                                </a:lnTo>
                                <a:lnTo>
                                  <a:pt x="268552" y="605790"/>
                                </a:lnTo>
                                <a:lnTo>
                                  <a:pt x="293228" y="605790"/>
                                </a:lnTo>
                                <a:lnTo>
                                  <a:pt x="297673" y="604520"/>
                                </a:lnTo>
                                <a:lnTo>
                                  <a:pt x="299146" y="604520"/>
                                </a:lnTo>
                                <a:lnTo>
                                  <a:pt x="299642" y="603250"/>
                                </a:lnTo>
                                <a:lnTo>
                                  <a:pt x="305566" y="599440"/>
                                </a:lnTo>
                                <a:lnTo>
                                  <a:pt x="304087" y="599440"/>
                                </a:lnTo>
                                <a:lnTo>
                                  <a:pt x="307541" y="598170"/>
                                </a:lnTo>
                                <a:lnTo>
                                  <a:pt x="314462" y="598170"/>
                                </a:lnTo>
                                <a:lnTo>
                                  <a:pt x="315936" y="596900"/>
                                </a:lnTo>
                                <a:lnTo>
                                  <a:pt x="317516" y="595630"/>
                                </a:lnTo>
                                <a:lnTo>
                                  <a:pt x="272489" y="595630"/>
                                </a:lnTo>
                                <a:lnTo>
                                  <a:pt x="269651" y="594360"/>
                                </a:lnTo>
                                <a:lnTo>
                                  <a:pt x="254709" y="594360"/>
                                </a:lnTo>
                                <a:lnTo>
                                  <a:pt x="250693" y="593670"/>
                                </a:lnTo>
                                <a:close/>
                              </a:path>
                              <a:path w="2320290" h="739140">
                                <a:moveTo>
                                  <a:pt x="293228" y="605790"/>
                                </a:moveTo>
                                <a:lnTo>
                                  <a:pt x="274953" y="605790"/>
                                </a:lnTo>
                                <a:lnTo>
                                  <a:pt x="271856" y="606854"/>
                                </a:lnTo>
                                <a:lnTo>
                                  <a:pt x="276439" y="608330"/>
                                </a:lnTo>
                                <a:lnTo>
                                  <a:pt x="281379" y="608330"/>
                                </a:lnTo>
                                <a:lnTo>
                                  <a:pt x="288783" y="607060"/>
                                </a:lnTo>
                                <a:lnTo>
                                  <a:pt x="293228" y="605790"/>
                                </a:lnTo>
                                <a:close/>
                              </a:path>
                              <a:path w="2320290" h="739140">
                                <a:moveTo>
                                  <a:pt x="274953" y="605790"/>
                                </a:moveTo>
                                <a:lnTo>
                                  <a:pt x="268552" y="605790"/>
                                </a:lnTo>
                                <a:lnTo>
                                  <a:pt x="271856" y="606854"/>
                                </a:lnTo>
                                <a:lnTo>
                                  <a:pt x="274953" y="605790"/>
                                </a:lnTo>
                                <a:close/>
                              </a:path>
                              <a:path w="2320290" h="739140">
                                <a:moveTo>
                                  <a:pt x="307541" y="598170"/>
                                </a:moveTo>
                                <a:lnTo>
                                  <a:pt x="304087" y="599440"/>
                                </a:lnTo>
                                <a:lnTo>
                                  <a:pt x="305566" y="599440"/>
                                </a:lnTo>
                                <a:lnTo>
                                  <a:pt x="307541" y="598170"/>
                                </a:lnTo>
                                <a:close/>
                              </a:path>
                              <a:path w="2320290" h="739140">
                                <a:moveTo>
                                  <a:pt x="314462" y="598170"/>
                                </a:moveTo>
                                <a:lnTo>
                                  <a:pt x="307541" y="598170"/>
                                </a:lnTo>
                                <a:lnTo>
                                  <a:pt x="305566" y="599440"/>
                                </a:lnTo>
                                <a:lnTo>
                                  <a:pt x="311491" y="599440"/>
                                </a:lnTo>
                                <a:lnTo>
                                  <a:pt x="314462" y="598170"/>
                                </a:lnTo>
                                <a:close/>
                              </a:path>
                              <a:path w="2320290" h="739140">
                                <a:moveTo>
                                  <a:pt x="225601" y="595630"/>
                                </a:moveTo>
                                <a:lnTo>
                                  <a:pt x="223619" y="598170"/>
                                </a:lnTo>
                                <a:lnTo>
                                  <a:pt x="224723" y="597282"/>
                                </a:lnTo>
                                <a:lnTo>
                                  <a:pt x="225601" y="595630"/>
                                </a:lnTo>
                                <a:close/>
                              </a:path>
                              <a:path w="2320290" h="739140">
                                <a:moveTo>
                                  <a:pt x="224723" y="597282"/>
                                </a:moveTo>
                                <a:lnTo>
                                  <a:pt x="223619" y="598170"/>
                                </a:lnTo>
                                <a:lnTo>
                                  <a:pt x="224252" y="598170"/>
                                </a:lnTo>
                                <a:lnTo>
                                  <a:pt x="224723" y="597282"/>
                                </a:lnTo>
                                <a:close/>
                              </a:path>
                              <a:path w="2320290" h="739140">
                                <a:moveTo>
                                  <a:pt x="226779" y="595630"/>
                                </a:moveTo>
                                <a:lnTo>
                                  <a:pt x="225601" y="595630"/>
                                </a:lnTo>
                                <a:lnTo>
                                  <a:pt x="224723" y="597282"/>
                                </a:lnTo>
                                <a:lnTo>
                                  <a:pt x="226779" y="595630"/>
                                </a:lnTo>
                                <a:close/>
                              </a:path>
                              <a:path w="2320290" h="739140">
                                <a:moveTo>
                                  <a:pt x="268246" y="588114"/>
                                </a:moveTo>
                                <a:lnTo>
                                  <a:pt x="261135" y="590550"/>
                                </a:lnTo>
                                <a:lnTo>
                                  <a:pt x="272489" y="595630"/>
                                </a:lnTo>
                                <a:lnTo>
                                  <a:pt x="268246" y="588114"/>
                                </a:lnTo>
                                <a:close/>
                              </a:path>
                              <a:path w="2320290" h="739140">
                                <a:moveTo>
                                  <a:pt x="275279" y="588114"/>
                                </a:moveTo>
                                <a:lnTo>
                                  <a:pt x="268246" y="588114"/>
                                </a:lnTo>
                                <a:lnTo>
                                  <a:pt x="272489" y="595630"/>
                                </a:lnTo>
                                <a:lnTo>
                                  <a:pt x="317516" y="595630"/>
                                </a:lnTo>
                                <a:lnTo>
                                  <a:pt x="323835" y="590550"/>
                                </a:lnTo>
                                <a:lnTo>
                                  <a:pt x="277925" y="590550"/>
                                </a:lnTo>
                                <a:lnTo>
                                  <a:pt x="281144" y="589997"/>
                                </a:lnTo>
                                <a:lnTo>
                                  <a:pt x="275279" y="588114"/>
                                </a:lnTo>
                                <a:close/>
                              </a:path>
                              <a:path w="2320290" h="739140">
                                <a:moveTo>
                                  <a:pt x="231519" y="591820"/>
                                </a:moveTo>
                                <a:lnTo>
                                  <a:pt x="226578" y="594360"/>
                                </a:lnTo>
                                <a:lnTo>
                                  <a:pt x="228841" y="593972"/>
                                </a:lnTo>
                                <a:lnTo>
                                  <a:pt x="231519" y="591820"/>
                                </a:lnTo>
                                <a:close/>
                              </a:path>
                              <a:path w="2320290" h="739140">
                                <a:moveTo>
                                  <a:pt x="228841" y="593972"/>
                                </a:moveTo>
                                <a:lnTo>
                                  <a:pt x="226578" y="594360"/>
                                </a:lnTo>
                                <a:lnTo>
                                  <a:pt x="228359" y="594360"/>
                                </a:lnTo>
                                <a:lnTo>
                                  <a:pt x="228841" y="593972"/>
                                </a:lnTo>
                                <a:close/>
                              </a:path>
                              <a:path w="2320290" h="739140">
                                <a:moveTo>
                                  <a:pt x="248308" y="589280"/>
                                </a:moveTo>
                                <a:lnTo>
                                  <a:pt x="250693" y="593670"/>
                                </a:lnTo>
                                <a:lnTo>
                                  <a:pt x="254709" y="594360"/>
                                </a:lnTo>
                                <a:lnTo>
                                  <a:pt x="248308" y="589280"/>
                                </a:lnTo>
                                <a:close/>
                              </a:path>
                              <a:path w="2320290" h="739140">
                                <a:moveTo>
                                  <a:pt x="264844" y="589280"/>
                                </a:moveTo>
                                <a:lnTo>
                                  <a:pt x="248308" y="589280"/>
                                </a:lnTo>
                                <a:lnTo>
                                  <a:pt x="254709" y="594360"/>
                                </a:lnTo>
                                <a:lnTo>
                                  <a:pt x="269651" y="594360"/>
                                </a:lnTo>
                                <a:lnTo>
                                  <a:pt x="261135" y="590550"/>
                                </a:lnTo>
                                <a:lnTo>
                                  <a:pt x="264844" y="589280"/>
                                </a:lnTo>
                                <a:close/>
                              </a:path>
                              <a:path w="2320290" h="739140">
                                <a:moveTo>
                                  <a:pt x="238428" y="591820"/>
                                </a:moveTo>
                                <a:lnTo>
                                  <a:pt x="231519" y="591820"/>
                                </a:lnTo>
                                <a:lnTo>
                                  <a:pt x="228841" y="593972"/>
                                </a:lnTo>
                                <a:lnTo>
                                  <a:pt x="233995" y="593090"/>
                                </a:lnTo>
                                <a:lnTo>
                                  <a:pt x="236954" y="593090"/>
                                </a:lnTo>
                                <a:lnTo>
                                  <a:pt x="238428" y="591820"/>
                                </a:lnTo>
                                <a:close/>
                              </a:path>
                              <a:path w="2320290" h="739140">
                                <a:moveTo>
                                  <a:pt x="267470" y="586740"/>
                                </a:moveTo>
                                <a:lnTo>
                                  <a:pt x="246327" y="586740"/>
                                </a:lnTo>
                                <a:lnTo>
                                  <a:pt x="241261" y="589997"/>
                                </a:lnTo>
                                <a:lnTo>
                                  <a:pt x="241525" y="589997"/>
                                </a:lnTo>
                                <a:lnTo>
                                  <a:pt x="244358" y="591820"/>
                                </a:lnTo>
                                <a:lnTo>
                                  <a:pt x="247318" y="593090"/>
                                </a:lnTo>
                                <a:lnTo>
                                  <a:pt x="250693" y="593670"/>
                                </a:lnTo>
                                <a:lnTo>
                                  <a:pt x="248308" y="589280"/>
                                </a:lnTo>
                                <a:lnTo>
                                  <a:pt x="264844" y="589280"/>
                                </a:lnTo>
                                <a:lnTo>
                                  <a:pt x="268246" y="588114"/>
                                </a:lnTo>
                                <a:lnTo>
                                  <a:pt x="267470" y="586740"/>
                                </a:lnTo>
                                <a:close/>
                              </a:path>
                              <a:path w="2320290" h="739140">
                                <a:moveTo>
                                  <a:pt x="281144" y="589997"/>
                                </a:moveTo>
                                <a:lnTo>
                                  <a:pt x="277925" y="590550"/>
                                </a:lnTo>
                                <a:lnTo>
                                  <a:pt x="282865" y="590550"/>
                                </a:lnTo>
                                <a:lnTo>
                                  <a:pt x="281144" y="589997"/>
                                </a:lnTo>
                                <a:close/>
                              </a:path>
                              <a:path w="2320290" h="739140">
                                <a:moveTo>
                                  <a:pt x="292244" y="586740"/>
                                </a:moveTo>
                                <a:lnTo>
                                  <a:pt x="285329" y="589280"/>
                                </a:lnTo>
                                <a:lnTo>
                                  <a:pt x="281144" y="589997"/>
                                </a:lnTo>
                                <a:lnTo>
                                  <a:pt x="282865" y="590550"/>
                                </a:lnTo>
                                <a:lnTo>
                                  <a:pt x="323835" y="590550"/>
                                </a:lnTo>
                                <a:lnTo>
                                  <a:pt x="326135" y="588114"/>
                                </a:lnTo>
                                <a:lnTo>
                                  <a:pt x="290106" y="588114"/>
                                </a:lnTo>
                                <a:lnTo>
                                  <a:pt x="292244" y="586740"/>
                                </a:lnTo>
                                <a:close/>
                              </a:path>
                              <a:path w="2320290" h="739140">
                                <a:moveTo>
                                  <a:pt x="359934" y="581660"/>
                                </a:moveTo>
                                <a:lnTo>
                                  <a:pt x="332230" y="581660"/>
                                </a:lnTo>
                                <a:lnTo>
                                  <a:pt x="327973" y="586167"/>
                                </a:lnTo>
                                <a:lnTo>
                                  <a:pt x="329753" y="586740"/>
                                </a:lnTo>
                                <a:lnTo>
                                  <a:pt x="338148" y="590550"/>
                                </a:lnTo>
                                <a:lnTo>
                                  <a:pt x="351978" y="590550"/>
                                </a:lnTo>
                                <a:lnTo>
                                  <a:pt x="354442" y="589280"/>
                                </a:lnTo>
                                <a:lnTo>
                                  <a:pt x="356423" y="586740"/>
                                </a:lnTo>
                                <a:lnTo>
                                  <a:pt x="359934" y="581660"/>
                                </a:lnTo>
                                <a:close/>
                              </a:path>
                              <a:path w="2320290" h="739140">
                                <a:moveTo>
                                  <a:pt x="246327" y="586740"/>
                                </a:moveTo>
                                <a:lnTo>
                                  <a:pt x="236459" y="586740"/>
                                </a:lnTo>
                                <a:lnTo>
                                  <a:pt x="241525" y="589997"/>
                                </a:lnTo>
                                <a:lnTo>
                                  <a:pt x="241261" y="589997"/>
                                </a:lnTo>
                                <a:lnTo>
                                  <a:pt x="246327" y="586740"/>
                                </a:lnTo>
                                <a:close/>
                              </a:path>
                              <a:path w="2320290" h="739140">
                                <a:moveTo>
                                  <a:pt x="307393" y="580670"/>
                                </a:moveTo>
                                <a:lnTo>
                                  <a:pt x="301623" y="581660"/>
                                </a:lnTo>
                                <a:lnTo>
                                  <a:pt x="299146" y="581660"/>
                                </a:lnTo>
                                <a:lnTo>
                                  <a:pt x="298168" y="582930"/>
                                </a:lnTo>
                                <a:lnTo>
                                  <a:pt x="290107" y="588114"/>
                                </a:lnTo>
                                <a:lnTo>
                                  <a:pt x="326135" y="588114"/>
                                </a:lnTo>
                                <a:lnTo>
                                  <a:pt x="327973" y="586167"/>
                                </a:lnTo>
                                <a:lnTo>
                                  <a:pt x="321854" y="584200"/>
                                </a:lnTo>
                                <a:lnTo>
                                  <a:pt x="327042" y="582930"/>
                                </a:lnTo>
                                <a:lnTo>
                                  <a:pt x="304582" y="582930"/>
                                </a:lnTo>
                                <a:lnTo>
                                  <a:pt x="307393" y="580670"/>
                                </a:lnTo>
                                <a:close/>
                              </a:path>
                              <a:path w="2320290" h="739140">
                                <a:moveTo>
                                  <a:pt x="332230" y="581660"/>
                                </a:moveTo>
                                <a:lnTo>
                                  <a:pt x="321854" y="584200"/>
                                </a:lnTo>
                                <a:lnTo>
                                  <a:pt x="327973" y="586167"/>
                                </a:lnTo>
                                <a:lnTo>
                                  <a:pt x="332230" y="581660"/>
                                </a:lnTo>
                                <a:close/>
                              </a:path>
                              <a:path w="2320290" h="739140">
                                <a:moveTo>
                                  <a:pt x="309027" y="580390"/>
                                </a:moveTo>
                                <a:lnTo>
                                  <a:pt x="307393" y="580670"/>
                                </a:lnTo>
                                <a:lnTo>
                                  <a:pt x="304582" y="582930"/>
                                </a:lnTo>
                                <a:lnTo>
                                  <a:pt x="309027" y="580390"/>
                                </a:lnTo>
                                <a:close/>
                              </a:path>
                              <a:path w="2320290" h="739140">
                                <a:moveTo>
                                  <a:pt x="358388" y="580390"/>
                                </a:moveTo>
                                <a:lnTo>
                                  <a:pt x="309027" y="580390"/>
                                </a:lnTo>
                                <a:lnTo>
                                  <a:pt x="304582" y="582930"/>
                                </a:lnTo>
                                <a:lnTo>
                                  <a:pt x="327042" y="582930"/>
                                </a:lnTo>
                                <a:lnTo>
                                  <a:pt x="332230" y="581660"/>
                                </a:lnTo>
                                <a:lnTo>
                                  <a:pt x="359934" y="581660"/>
                                </a:lnTo>
                                <a:lnTo>
                                  <a:pt x="360176" y="581310"/>
                                </a:lnTo>
                                <a:lnTo>
                                  <a:pt x="358388" y="580390"/>
                                </a:lnTo>
                                <a:close/>
                              </a:path>
                              <a:path w="2320290" h="739140">
                                <a:moveTo>
                                  <a:pt x="375275" y="571500"/>
                                </a:moveTo>
                                <a:lnTo>
                                  <a:pt x="348029" y="571500"/>
                                </a:lnTo>
                                <a:lnTo>
                                  <a:pt x="341120" y="575310"/>
                                </a:lnTo>
                                <a:lnTo>
                                  <a:pt x="364323" y="575310"/>
                                </a:lnTo>
                                <a:lnTo>
                                  <a:pt x="360176" y="581310"/>
                                </a:lnTo>
                                <a:lnTo>
                                  <a:pt x="360856" y="581660"/>
                                </a:lnTo>
                                <a:lnTo>
                                  <a:pt x="364323" y="582930"/>
                                </a:lnTo>
                                <a:lnTo>
                                  <a:pt x="368272" y="581660"/>
                                </a:lnTo>
                                <a:lnTo>
                                  <a:pt x="370736" y="579120"/>
                                </a:lnTo>
                                <a:lnTo>
                                  <a:pt x="376370" y="572770"/>
                                </a:lnTo>
                                <a:lnTo>
                                  <a:pt x="373200" y="572770"/>
                                </a:lnTo>
                                <a:lnTo>
                                  <a:pt x="375509" y="571688"/>
                                </a:lnTo>
                                <a:lnTo>
                                  <a:pt x="375275" y="571500"/>
                                </a:lnTo>
                                <a:close/>
                              </a:path>
                              <a:path w="2320290" h="739140">
                                <a:moveTo>
                                  <a:pt x="364323" y="575310"/>
                                </a:moveTo>
                                <a:lnTo>
                                  <a:pt x="353451" y="577850"/>
                                </a:lnTo>
                                <a:lnTo>
                                  <a:pt x="360176" y="581310"/>
                                </a:lnTo>
                                <a:lnTo>
                                  <a:pt x="364212" y="575470"/>
                                </a:lnTo>
                                <a:lnTo>
                                  <a:pt x="364323" y="575310"/>
                                </a:lnTo>
                                <a:close/>
                              </a:path>
                              <a:path w="2320290" h="739140">
                                <a:moveTo>
                                  <a:pt x="325804" y="565150"/>
                                </a:moveTo>
                                <a:lnTo>
                                  <a:pt x="321173" y="566473"/>
                                </a:lnTo>
                                <a:lnTo>
                                  <a:pt x="321307" y="566473"/>
                                </a:lnTo>
                                <a:lnTo>
                                  <a:pt x="318895" y="568960"/>
                                </a:lnTo>
                                <a:lnTo>
                                  <a:pt x="312481" y="576580"/>
                                </a:lnTo>
                                <a:lnTo>
                                  <a:pt x="307393" y="580670"/>
                                </a:lnTo>
                                <a:lnTo>
                                  <a:pt x="309027" y="580390"/>
                                </a:lnTo>
                                <a:lnTo>
                                  <a:pt x="358388" y="580390"/>
                                </a:lnTo>
                                <a:lnTo>
                                  <a:pt x="353451" y="577850"/>
                                </a:lnTo>
                                <a:lnTo>
                                  <a:pt x="364323" y="575310"/>
                                </a:lnTo>
                                <a:lnTo>
                                  <a:pt x="341120" y="575310"/>
                                </a:lnTo>
                                <a:lnTo>
                                  <a:pt x="342872" y="572770"/>
                                </a:lnTo>
                                <a:lnTo>
                                  <a:pt x="343584" y="572770"/>
                                </a:lnTo>
                                <a:lnTo>
                                  <a:pt x="337157" y="571500"/>
                                </a:lnTo>
                                <a:lnTo>
                                  <a:pt x="329258" y="567690"/>
                                </a:lnTo>
                                <a:lnTo>
                                  <a:pt x="325804" y="565150"/>
                                </a:lnTo>
                                <a:close/>
                              </a:path>
                              <a:path w="2320290" h="739140">
                                <a:moveTo>
                                  <a:pt x="397221" y="572273"/>
                                </a:moveTo>
                                <a:lnTo>
                                  <a:pt x="376810" y="572273"/>
                                </a:lnTo>
                                <a:lnTo>
                                  <a:pt x="376370" y="572770"/>
                                </a:lnTo>
                                <a:lnTo>
                                  <a:pt x="376855" y="572770"/>
                                </a:lnTo>
                                <a:lnTo>
                                  <a:pt x="381595" y="576580"/>
                                </a:lnTo>
                                <a:lnTo>
                                  <a:pt x="385049" y="579120"/>
                                </a:lnTo>
                                <a:lnTo>
                                  <a:pt x="389989" y="579120"/>
                                </a:lnTo>
                                <a:lnTo>
                                  <a:pt x="393444" y="575310"/>
                                </a:lnTo>
                                <a:lnTo>
                                  <a:pt x="397221" y="572273"/>
                                </a:lnTo>
                                <a:close/>
                              </a:path>
                              <a:path w="2320290" h="739140">
                                <a:moveTo>
                                  <a:pt x="242873" y="568960"/>
                                </a:moveTo>
                                <a:lnTo>
                                  <a:pt x="238923" y="568960"/>
                                </a:lnTo>
                                <a:lnTo>
                                  <a:pt x="235964" y="571500"/>
                                </a:lnTo>
                                <a:lnTo>
                                  <a:pt x="228064" y="576580"/>
                                </a:lnTo>
                                <a:lnTo>
                                  <a:pt x="232509" y="575310"/>
                                </a:lnTo>
                                <a:lnTo>
                                  <a:pt x="251769" y="575310"/>
                                </a:lnTo>
                                <a:lnTo>
                                  <a:pt x="245844" y="571500"/>
                                </a:lnTo>
                                <a:lnTo>
                                  <a:pt x="242873" y="568960"/>
                                </a:lnTo>
                                <a:close/>
                              </a:path>
                              <a:path w="2320290" h="739140">
                                <a:moveTo>
                                  <a:pt x="250772" y="575310"/>
                                </a:moveTo>
                                <a:lnTo>
                                  <a:pt x="232509" y="575310"/>
                                </a:lnTo>
                                <a:lnTo>
                                  <a:pt x="228064" y="576580"/>
                                </a:lnTo>
                                <a:lnTo>
                                  <a:pt x="253744" y="576580"/>
                                </a:lnTo>
                                <a:lnTo>
                                  <a:pt x="250772" y="575310"/>
                                </a:lnTo>
                                <a:close/>
                              </a:path>
                              <a:path w="2320290" h="739140">
                                <a:moveTo>
                                  <a:pt x="250772" y="575310"/>
                                </a:moveTo>
                                <a:lnTo>
                                  <a:pt x="253744" y="576580"/>
                                </a:lnTo>
                                <a:lnTo>
                                  <a:pt x="252018" y="575470"/>
                                </a:lnTo>
                                <a:lnTo>
                                  <a:pt x="250772" y="575310"/>
                                </a:lnTo>
                                <a:close/>
                              </a:path>
                              <a:path w="2320290" h="739140">
                                <a:moveTo>
                                  <a:pt x="252018" y="575470"/>
                                </a:moveTo>
                                <a:lnTo>
                                  <a:pt x="253744" y="576580"/>
                                </a:lnTo>
                                <a:lnTo>
                                  <a:pt x="260640" y="576580"/>
                                </a:lnTo>
                                <a:lnTo>
                                  <a:pt x="252018" y="575470"/>
                                </a:lnTo>
                                <a:close/>
                              </a:path>
                              <a:path w="2320290" h="739140">
                                <a:moveTo>
                                  <a:pt x="251769" y="575310"/>
                                </a:moveTo>
                                <a:lnTo>
                                  <a:pt x="250772" y="575310"/>
                                </a:lnTo>
                                <a:lnTo>
                                  <a:pt x="252018" y="575470"/>
                                </a:lnTo>
                                <a:lnTo>
                                  <a:pt x="251769" y="575310"/>
                                </a:lnTo>
                                <a:close/>
                              </a:path>
                              <a:path w="2320290" h="739140">
                                <a:moveTo>
                                  <a:pt x="348029" y="571500"/>
                                </a:moveTo>
                                <a:lnTo>
                                  <a:pt x="343215" y="572273"/>
                                </a:lnTo>
                                <a:lnTo>
                                  <a:pt x="341120" y="575310"/>
                                </a:lnTo>
                                <a:lnTo>
                                  <a:pt x="348029" y="571500"/>
                                </a:lnTo>
                                <a:close/>
                              </a:path>
                              <a:path w="2320290" h="739140">
                                <a:moveTo>
                                  <a:pt x="343215" y="572273"/>
                                </a:moveTo>
                                <a:lnTo>
                                  <a:pt x="340129" y="572770"/>
                                </a:lnTo>
                                <a:lnTo>
                                  <a:pt x="342872" y="572770"/>
                                </a:lnTo>
                                <a:lnTo>
                                  <a:pt x="343215" y="572273"/>
                                </a:lnTo>
                                <a:close/>
                              </a:path>
                              <a:path w="2320290" h="739140">
                                <a:moveTo>
                                  <a:pt x="375509" y="571688"/>
                                </a:moveTo>
                                <a:lnTo>
                                  <a:pt x="373200" y="572770"/>
                                </a:lnTo>
                                <a:lnTo>
                                  <a:pt x="376092" y="572273"/>
                                </a:lnTo>
                                <a:lnTo>
                                  <a:pt x="376238" y="572273"/>
                                </a:lnTo>
                                <a:lnTo>
                                  <a:pt x="375509" y="571688"/>
                                </a:lnTo>
                                <a:close/>
                              </a:path>
                              <a:path w="2320290" h="739140">
                                <a:moveTo>
                                  <a:pt x="399763" y="570230"/>
                                </a:moveTo>
                                <a:lnTo>
                                  <a:pt x="378623" y="570230"/>
                                </a:lnTo>
                                <a:lnTo>
                                  <a:pt x="378046" y="570880"/>
                                </a:lnTo>
                                <a:lnTo>
                                  <a:pt x="377932" y="571008"/>
                                </a:lnTo>
                                <a:lnTo>
                                  <a:pt x="380604" y="571500"/>
                                </a:lnTo>
                                <a:lnTo>
                                  <a:pt x="373200" y="572770"/>
                                </a:lnTo>
                                <a:lnTo>
                                  <a:pt x="376855" y="572770"/>
                                </a:lnTo>
                                <a:lnTo>
                                  <a:pt x="376238" y="572273"/>
                                </a:lnTo>
                                <a:lnTo>
                                  <a:pt x="397221" y="572273"/>
                                </a:lnTo>
                                <a:lnTo>
                                  <a:pt x="399763" y="570230"/>
                                </a:lnTo>
                                <a:close/>
                              </a:path>
                              <a:path w="2320290" h="739140">
                                <a:moveTo>
                                  <a:pt x="377234" y="570880"/>
                                </a:moveTo>
                                <a:lnTo>
                                  <a:pt x="375509" y="571688"/>
                                </a:lnTo>
                                <a:lnTo>
                                  <a:pt x="376855" y="572770"/>
                                </a:lnTo>
                                <a:lnTo>
                                  <a:pt x="376370" y="572770"/>
                                </a:lnTo>
                                <a:lnTo>
                                  <a:pt x="377932" y="571008"/>
                                </a:lnTo>
                                <a:lnTo>
                                  <a:pt x="377234" y="570880"/>
                                </a:lnTo>
                                <a:close/>
                              </a:path>
                              <a:path w="2320290" h="739140">
                                <a:moveTo>
                                  <a:pt x="355928" y="560070"/>
                                </a:moveTo>
                                <a:lnTo>
                                  <a:pt x="351483" y="561340"/>
                                </a:lnTo>
                                <a:lnTo>
                                  <a:pt x="349006" y="563880"/>
                                </a:lnTo>
                                <a:lnTo>
                                  <a:pt x="343215" y="572273"/>
                                </a:lnTo>
                                <a:lnTo>
                                  <a:pt x="348029" y="571500"/>
                                </a:lnTo>
                                <a:lnTo>
                                  <a:pt x="375275" y="571500"/>
                                </a:lnTo>
                                <a:lnTo>
                                  <a:pt x="373695" y="570230"/>
                                </a:lnTo>
                                <a:lnTo>
                                  <a:pt x="399763" y="570230"/>
                                </a:lnTo>
                                <a:lnTo>
                                  <a:pt x="401343" y="568960"/>
                                </a:lnTo>
                                <a:lnTo>
                                  <a:pt x="404243" y="566473"/>
                                </a:lnTo>
                                <a:lnTo>
                                  <a:pt x="357354" y="566473"/>
                                </a:lnTo>
                                <a:lnTo>
                                  <a:pt x="361444" y="561877"/>
                                </a:lnTo>
                                <a:lnTo>
                                  <a:pt x="359878" y="561340"/>
                                </a:lnTo>
                                <a:lnTo>
                                  <a:pt x="355928" y="560070"/>
                                </a:lnTo>
                                <a:close/>
                              </a:path>
                              <a:path w="2320290" h="739140">
                                <a:moveTo>
                                  <a:pt x="377932" y="571008"/>
                                </a:moveTo>
                                <a:lnTo>
                                  <a:pt x="376810" y="572273"/>
                                </a:lnTo>
                                <a:lnTo>
                                  <a:pt x="376092" y="572273"/>
                                </a:lnTo>
                                <a:lnTo>
                                  <a:pt x="380604" y="571500"/>
                                </a:lnTo>
                                <a:lnTo>
                                  <a:pt x="377932" y="571008"/>
                                </a:lnTo>
                                <a:close/>
                              </a:path>
                              <a:path w="2320290" h="739140">
                                <a:moveTo>
                                  <a:pt x="373695" y="570230"/>
                                </a:moveTo>
                                <a:lnTo>
                                  <a:pt x="375509" y="571688"/>
                                </a:lnTo>
                                <a:lnTo>
                                  <a:pt x="377234" y="570880"/>
                                </a:lnTo>
                                <a:lnTo>
                                  <a:pt x="373695" y="570230"/>
                                </a:lnTo>
                                <a:close/>
                              </a:path>
                              <a:path w="2320290" h="739140">
                                <a:moveTo>
                                  <a:pt x="378623" y="570230"/>
                                </a:moveTo>
                                <a:lnTo>
                                  <a:pt x="377234" y="570880"/>
                                </a:lnTo>
                                <a:lnTo>
                                  <a:pt x="377932" y="571008"/>
                                </a:lnTo>
                                <a:lnTo>
                                  <a:pt x="378623" y="570230"/>
                                </a:lnTo>
                                <a:close/>
                              </a:path>
                              <a:path w="2320290" h="739140">
                                <a:moveTo>
                                  <a:pt x="378623" y="570230"/>
                                </a:moveTo>
                                <a:lnTo>
                                  <a:pt x="373695" y="570230"/>
                                </a:lnTo>
                                <a:lnTo>
                                  <a:pt x="377234" y="570880"/>
                                </a:lnTo>
                                <a:lnTo>
                                  <a:pt x="378623" y="570230"/>
                                </a:lnTo>
                                <a:close/>
                              </a:path>
                              <a:path w="2320290" h="739140">
                                <a:moveTo>
                                  <a:pt x="402816" y="546100"/>
                                </a:moveTo>
                                <a:lnTo>
                                  <a:pt x="399362" y="547370"/>
                                </a:lnTo>
                                <a:lnTo>
                                  <a:pt x="396403" y="548640"/>
                                </a:lnTo>
                                <a:lnTo>
                                  <a:pt x="388999" y="556260"/>
                                </a:lnTo>
                                <a:lnTo>
                                  <a:pt x="387024" y="557847"/>
                                </a:lnTo>
                                <a:lnTo>
                                  <a:pt x="392948" y="562610"/>
                                </a:lnTo>
                                <a:lnTo>
                                  <a:pt x="408747" y="562610"/>
                                </a:lnTo>
                                <a:lnTo>
                                  <a:pt x="404243" y="566473"/>
                                </a:lnTo>
                                <a:lnTo>
                                  <a:pt x="406766" y="567690"/>
                                </a:lnTo>
                                <a:lnTo>
                                  <a:pt x="410220" y="568960"/>
                                </a:lnTo>
                                <a:lnTo>
                                  <a:pt x="414678" y="568960"/>
                                </a:lnTo>
                                <a:lnTo>
                                  <a:pt x="417142" y="565150"/>
                                </a:lnTo>
                                <a:lnTo>
                                  <a:pt x="424546" y="557530"/>
                                </a:lnTo>
                                <a:lnTo>
                                  <a:pt x="423555" y="557530"/>
                                </a:lnTo>
                                <a:lnTo>
                                  <a:pt x="429480" y="553720"/>
                                </a:lnTo>
                                <a:lnTo>
                                  <a:pt x="403820" y="553720"/>
                                </a:lnTo>
                                <a:lnTo>
                                  <a:pt x="408299" y="548342"/>
                                </a:lnTo>
                                <a:lnTo>
                                  <a:pt x="406283" y="547370"/>
                                </a:lnTo>
                                <a:lnTo>
                                  <a:pt x="402816" y="546100"/>
                                </a:lnTo>
                                <a:close/>
                              </a:path>
                              <a:path w="2320290" h="739140">
                                <a:moveTo>
                                  <a:pt x="361444" y="561877"/>
                                </a:moveTo>
                                <a:lnTo>
                                  <a:pt x="357354" y="566473"/>
                                </a:lnTo>
                                <a:lnTo>
                                  <a:pt x="357195" y="566473"/>
                                </a:lnTo>
                                <a:lnTo>
                                  <a:pt x="367282" y="563880"/>
                                </a:lnTo>
                                <a:lnTo>
                                  <a:pt x="361444" y="561877"/>
                                </a:lnTo>
                                <a:close/>
                              </a:path>
                              <a:path w="2320290" h="739140">
                                <a:moveTo>
                                  <a:pt x="383081" y="553720"/>
                                </a:moveTo>
                                <a:lnTo>
                                  <a:pt x="378140" y="553720"/>
                                </a:lnTo>
                                <a:lnTo>
                                  <a:pt x="370736" y="554990"/>
                                </a:lnTo>
                                <a:lnTo>
                                  <a:pt x="368755" y="554990"/>
                                </a:lnTo>
                                <a:lnTo>
                                  <a:pt x="366786" y="556260"/>
                                </a:lnTo>
                                <a:lnTo>
                                  <a:pt x="365313" y="557530"/>
                                </a:lnTo>
                                <a:lnTo>
                                  <a:pt x="361444" y="561877"/>
                                </a:lnTo>
                                <a:lnTo>
                                  <a:pt x="367282" y="563880"/>
                                </a:lnTo>
                                <a:lnTo>
                                  <a:pt x="357195" y="566473"/>
                                </a:lnTo>
                                <a:lnTo>
                                  <a:pt x="404243" y="566473"/>
                                </a:lnTo>
                                <a:lnTo>
                                  <a:pt x="398867" y="563880"/>
                                </a:lnTo>
                                <a:lnTo>
                                  <a:pt x="408747" y="562610"/>
                                </a:lnTo>
                                <a:lnTo>
                                  <a:pt x="381099" y="562610"/>
                                </a:lnTo>
                                <a:lnTo>
                                  <a:pt x="387024" y="557847"/>
                                </a:lnTo>
                                <a:lnTo>
                                  <a:pt x="385049" y="556260"/>
                                </a:lnTo>
                                <a:lnTo>
                                  <a:pt x="383081" y="553720"/>
                                </a:lnTo>
                                <a:close/>
                              </a:path>
                              <a:path w="2320290" h="739140">
                                <a:moveTo>
                                  <a:pt x="408747" y="562610"/>
                                </a:moveTo>
                                <a:lnTo>
                                  <a:pt x="398867" y="563880"/>
                                </a:lnTo>
                                <a:lnTo>
                                  <a:pt x="404243" y="566473"/>
                                </a:lnTo>
                                <a:lnTo>
                                  <a:pt x="408747" y="562610"/>
                                </a:lnTo>
                                <a:close/>
                              </a:path>
                              <a:path w="2320290" h="739140">
                                <a:moveTo>
                                  <a:pt x="387024" y="557847"/>
                                </a:moveTo>
                                <a:lnTo>
                                  <a:pt x="381099" y="562610"/>
                                </a:lnTo>
                                <a:lnTo>
                                  <a:pt x="392948" y="562610"/>
                                </a:lnTo>
                                <a:lnTo>
                                  <a:pt x="387024" y="557847"/>
                                </a:lnTo>
                                <a:close/>
                              </a:path>
                              <a:path w="2320290" h="739140">
                                <a:moveTo>
                                  <a:pt x="475848" y="529590"/>
                                </a:moveTo>
                                <a:lnTo>
                                  <a:pt x="471942" y="529590"/>
                                </a:lnTo>
                                <a:lnTo>
                                  <a:pt x="464043" y="542290"/>
                                </a:lnTo>
                                <a:lnTo>
                                  <a:pt x="464043" y="543560"/>
                                </a:lnTo>
                                <a:lnTo>
                                  <a:pt x="463001" y="544883"/>
                                </a:lnTo>
                                <a:lnTo>
                                  <a:pt x="463548" y="546100"/>
                                </a:lnTo>
                                <a:lnTo>
                                  <a:pt x="464043" y="547370"/>
                                </a:lnTo>
                                <a:lnTo>
                                  <a:pt x="466012" y="548640"/>
                                </a:lnTo>
                                <a:lnTo>
                                  <a:pt x="473911" y="556260"/>
                                </a:lnTo>
                                <a:lnTo>
                                  <a:pt x="475892" y="557530"/>
                                </a:lnTo>
                                <a:lnTo>
                                  <a:pt x="480820" y="557530"/>
                                </a:lnTo>
                                <a:lnTo>
                                  <a:pt x="487032" y="556464"/>
                                </a:lnTo>
                                <a:lnTo>
                                  <a:pt x="485760" y="556260"/>
                                </a:lnTo>
                                <a:lnTo>
                                  <a:pt x="500073" y="556260"/>
                                </a:lnTo>
                                <a:lnTo>
                                  <a:pt x="501064" y="554990"/>
                                </a:lnTo>
                                <a:lnTo>
                                  <a:pt x="505803" y="551180"/>
                                </a:lnTo>
                                <a:lnTo>
                                  <a:pt x="503540" y="551180"/>
                                </a:lnTo>
                                <a:lnTo>
                                  <a:pt x="508963" y="548640"/>
                                </a:lnTo>
                                <a:lnTo>
                                  <a:pt x="514894" y="548640"/>
                                </a:lnTo>
                                <a:lnTo>
                                  <a:pt x="516199" y="548009"/>
                                </a:lnTo>
                                <a:lnTo>
                                  <a:pt x="511427" y="542290"/>
                                </a:lnTo>
                                <a:lnTo>
                                  <a:pt x="488719" y="542290"/>
                                </a:lnTo>
                                <a:lnTo>
                                  <a:pt x="490036" y="541020"/>
                                </a:lnTo>
                                <a:lnTo>
                                  <a:pt x="485265" y="541020"/>
                                </a:lnTo>
                                <a:lnTo>
                                  <a:pt x="478356" y="539750"/>
                                </a:lnTo>
                                <a:lnTo>
                                  <a:pt x="482189" y="539092"/>
                                </a:lnTo>
                                <a:lnTo>
                                  <a:pt x="482867" y="539092"/>
                                </a:lnTo>
                                <a:lnTo>
                                  <a:pt x="482105" y="538480"/>
                                </a:lnTo>
                                <a:lnTo>
                                  <a:pt x="479842" y="538480"/>
                                </a:lnTo>
                                <a:lnTo>
                                  <a:pt x="477365" y="534670"/>
                                </a:lnTo>
                                <a:lnTo>
                                  <a:pt x="478130" y="534670"/>
                                </a:lnTo>
                                <a:lnTo>
                                  <a:pt x="475848" y="529590"/>
                                </a:lnTo>
                                <a:close/>
                              </a:path>
                              <a:path w="2320290" h="739140">
                                <a:moveTo>
                                  <a:pt x="500073" y="556260"/>
                                </a:moveTo>
                                <a:lnTo>
                                  <a:pt x="488224" y="556260"/>
                                </a:lnTo>
                                <a:lnTo>
                                  <a:pt x="487032" y="556464"/>
                                </a:lnTo>
                                <a:lnTo>
                                  <a:pt x="493659" y="557530"/>
                                </a:lnTo>
                                <a:lnTo>
                                  <a:pt x="499082" y="557530"/>
                                </a:lnTo>
                                <a:lnTo>
                                  <a:pt x="500073" y="556260"/>
                                </a:lnTo>
                                <a:close/>
                              </a:path>
                              <a:path w="2320290" h="739140">
                                <a:moveTo>
                                  <a:pt x="488224" y="556260"/>
                                </a:moveTo>
                                <a:lnTo>
                                  <a:pt x="485760" y="556260"/>
                                </a:lnTo>
                                <a:lnTo>
                                  <a:pt x="487032" y="556464"/>
                                </a:lnTo>
                                <a:lnTo>
                                  <a:pt x="488224" y="556260"/>
                                </a:lnTo>
                                <a:close/>
                              </a:path>
                              <a:path w="2320290" h="739140">
                                <a:moveTo>
                                  <a:pt x="437043" y="548936"/>
                                </a:moveTo>
                                <a:lnTo>
                                  <a:pt x="436661" y="549137"/>
                                </a:lnTo>
                                <a:lnTo>
                                  <a:pt x="447749" y="556260"/>
                                </a:lnTo>
                                <a:lnTo>
                                  <a:pt x="452677" y="556260"/>
                                </a:lnTo>
                                <a:lnTo>
                                  <a:pt x="455661" y="552450"/>
                                </a:lnTo>
                                <a:lnTo>
                                  <a:pt x="458125" y="549910"/>
                                </a:lnTo>
                                <a:lnTo>
                                  <a:pt x="440840" y="549910"/>
                                </a:lnTo>
                                <a:lnTo>
                                  <a:pt x="437043" y="548936"/>
                                </a:lnTo>
                                <a:close/>
                              </a:path>
                              <a:path w="2320290" h="739140">
                                <a:moveTo>
                                  <a:pt x="507483" y="532130"/>
                                </a:moveTo>
                                <a:lnTo>
                                  <a:pt x="500086" y="532130"/>
                                </a:lnTo>
                                <a:lnTo>
                                  <a:pt x="498104" y="533400"/>
                                </a:lnTo>
                                <a:lnTo>
                                  <a:pt x="496619" y="534670"/>
                                </a:lnTo>
                                <a:lnTo>
                                  <a:pt x="492034" y="539092"/>
                                </a:lnTo>
                                <a:lnTo>
                                  <a:pt x="496123" y="539750"/>
                                </a:lnTo>
                                <a:lnTo>
                                  <a:pt x="488719" y="542290"/>
                                </a:lnTo>
                                <a:lnTo>
                                  <a:pt x="511427" y="542290"/>
                                </a:lnTo>
                                <a:lnTo>
                                  <a:pt x="523018" y="544883"/>
                                </a:lnTo>
                                <a:lnTo>
                                  <a:pt x="522671" y="544883"/>
                                </a:lnTo>
                                <a:lnTo>
                                  <a:pt x="516199" y="548009"/>
                                </a:lnTo>
                                <a:lnTo>
                                  <a:pt x="518844" y="551180"/>
                                </a:lnTo>
                                <a:lnTo>
                                  <a:pt x="520317" y="552450"/>
                                </a:lnTo>
                                <a:lnTo>
                                  <a:pt x="522285" y="553720"/>
                                </a:lnTo>
                                <a:lnTo>
                                  <a:pt x="524762" y="553720"/>
                                </a:lnTo>
                                <a:lnTo>
                                  <a:pt x="532661" y="554990"/>
                                </a:lnTo>
                                <a:lnTo>
                                  <a:pt x="535620" y="554990"/>
                                </a:lnTo>
                                <a:lnTo>
                                  <a:pt x="536598" y="553720"/>
                                </a:lnTo>
                                <a:lnTo>
                                  <a:pt x="544510" y="551180"/>
                                </a:lnTo>
                                <a:lnTo>
                                  <a:pt x="550911" y="548640"/>
                                </a:lnTo>
                                <a:lnTo>
                                  <a:pt x="569186" y="548640"/>
                                </a:lnTo>
                                <a:lnTo>
                                  <a:pt x="571155" y="546100"/>
                                </a:lnTo>
                                <a:lnTo>
                                  <a:pt x="575819" y="539362"/>
                                </a:lnTo>
                                <a:lnTo>
                                  <a:pt x="570672" y="538480"/>
                                </a:lnTo>
                                <a:lnTo>
                                  <a:pt x="532166" y="538480"/>
                                </a:lnTo>
                                <a:lnTo>
                                  <a:pt x="526235" y="535940"/>
                                </a:lnTo>
                                <a:lnTo>
                                  <a:pt x="529698" y="535940"/>
                                </a:lnTo>
                                <a:lnTo>
                                  <a:pt x="527230" y="533400"/>
                                </a:lnTo>
                                <a:lnTo>
                                  <a:pt x="505509" y="533400"/>
                                </a:lnTo>
                                <a:lnTo>
                                  <a:pt x="507483" y="532130"/>
                                </a:lnTo>
                                <a:close/>
                              </a:path>
                              <a:path w="2320290" h="739140">
                                <a:moveTo>
                                  <a:pt x="408299" y="548342"/>
                                </a:moveTo>
                                <a:lnTo>
                                  <a:pt x="403820" y="553720"/>
                                </a:lnTo>
                                <a:lnTo>
                                  <a:pt x="414183" y="551180"/>
                                </a:lnTo>
                                <a:lnTo>
                                  <a:pt x="408299" y="548342"/>
                                </a:lnTo>
                                <a:close/>
                              </a:path>
                              <a:path w="2320290" h="739140">
                                <a:moveTo>
                                  <a:pt x="444790" y="532130"/>
                                </a:moveTo>
                                <a:lnTo>
                                  <a:pt x="429982" y="532130"/>
                                </a:lnTo>
                                <a:lnTo>
                                  <a:pt x="428991" y="533400"/>
                                </a:lnTo>
                                <a:lnTo>
                                  <a:pt x="421574" y="537210"/>
                                </a:lnTo>
                                <a:lnTo>
                                  <a:pt x="420596" y="537210"/>
                                </a:lnTo>
                                <a:lnTo>
                                  <a:pt x="420101" y="538480"/>
                                </a:lnTo>
                                <a:lnTo>
                                  <a:pt x="412202" y="543560"/>
                                </a:lnTo>
                                <a:lnTo>
                                  <a:pt x="411706" y="543560"/>
                                </a:lnTo>
                                <a:lnTo>
                                  <a:pt x="411180" y="544883"/>
                                </a:lnTo>
                                <a:lnTo>
                                  <a:pt x="408299" y="548342"/>
                                </a:lnTo>
                                <a:lnTo>
                                  <a:pt x="414183" y="551180"/>
                                </a:lnTo>
                                <a:lnTo>
                                  <a:pt x="403820" y="553720"/>
                                </a:lnTo>
                                <a:lnTo>
                                  <a:pt x="429480" y="553720"/>
                                </a:lnTo>
                                <a:lnTo>
                                  <a:pt x="431455" y="552450"/>
                                </a:lnTo>
                                <a:lnTo>
                                  <a:pt x="431833" y="552450"/>
                                </a:lnTo>
                                <a:lnTo>
                                  <a:pt x="435535" y="549910"/>
                                </a:lnTo>
                                <a:lnTo>
                                  <a:pt x="432941" y="549910"/>
                                </a:lnTo>
                                <a:lnTo>
                                  <a:pt x="436349" y="548936"/>
                                </a:lnTo>
                                <a:lnTo>
                                  <a:pt x="435887" y="548640"/>
                                </a:lnTo>
                                <a:lnTo>
                                  <a:pt x="459357" y="548640"/>
                                </a:lnTo>
                                <a:lnTo>
                                  <a:pt x="463001" y="544883"/>
                                </a:lnTo>
                                <a:lnTo>
                                  <a:pt x="460695" y="539750"/>
                                </a:lnTo>
                                <a:lnTo>
                                  <a:pt x="442313" y="539750"/>
                                </a:lnTo>
                                <a:lnTo>
                                  <a:pt x="447630" y="534278"/>
                                </a:lnTo>
                                <a:lnTo>
                                  <a:pt x="446263" y="533400"/>
                                </a:lnTo>
                                <a:lnTo>
                                  <a:pt x="444790" y="532130"/>
                                </a:lnTo>
                                <a:close/>
                              </a:path>
                              <a:path w="2320290" h="739140">
                                <a:moveTo>
                                  <a:pt x="431833" y="552450"/>
                                </a:moveTo>
                                <a:lnTo>
                                  <a:pt x="431455" y="552450"/>
                                </a:lnTo>
                                <a:lnTo>
                                  <a:pt x="429982" y="553720"/>
                                </a:lnTo>
                                <a:lnTo>
                                  <a:pt x="431833" y="552450"/>
                                </a:lnTo>
                                <a:close/>
                              </a:path>
                              <a:path w="2320290" h="739140">
                                <a:moveTo>
                                  <a:pt x="587462" y="535940"/>
                                </a:moveTo>
                                <a:lnTo>
                                  <a:pt x="594853" y="547370"/>
                                </a:lnTo>
                                <a:lnTo>
                                  <a:pt x="596339" y="551180"/>
                                </a:lnTo>
                                <a:lnTo>
                                  <a:pt x="599298" y="552450"/>
                                </a:lnTo>
                                <a:lnTo>
                                  <a:pt x="605712" y="552450"/>
                                </a:lnTo>
                                <a:lnTo>
                                  <a:pt x="608683" y="551180"/>
                                </a:lnTo>
                                <a:lnTo>
                                  <a:pt x="610157" y="547370"/>
                                </a:lnTo>
                                <a:lnTo>
                                  <a:pt x="614904" y="539750"/>
                                </a:lnTo>
                                <a:lnTo>
                                  <a:pt x="594853" y="539750"/>
                                </a:lnTo>
                                <a:lnTo>
                                  <a:pt x="587462" y="535940"/>
                                </a:lnTo>
                                <a:close/>
                              </a:path>
                              <a:path w="2320290" h="739140">
                                <a:moveTo>
                                  <a:pt x="508963" y="548640"/>
                                </a:moveTo>
                                <a:lnTo>
                                  <a:pt x="503540" y="551180"/>
                                </a:lnTo>
                                <a:lnTo>
                                  <a:pt x="506418" y="550685"/>
                                </a:lnTo>
                                <a:lnTo>
                                  <a:pt x="508963" y="548640"/>
                                </a:lnTo>
                                <a:close/>
                              </a:path>
                              <a:path w="2320290" h="739140">
                                <a:moveTo>
                                  <a:pt x="506418" y="550685"/>
                                </a:moveTo>
                                <a:lnTo>
                                  <a:pt x="503540" y="551180"/>
                                </a:lnTo>
                                <a:lnTo>
                                  <a:pt x="505803" y="551180"/>
                                </a:lnTo>
                                <a:lnTo>
                                  <a:pt x="506418" y="550685"/>
                                </a:lnTo>
                                <a:close/>
                              </a:path>
                              <a:path w="2320290" h="739140">
                                <a:moveTo>
                                  <a:pt x="514894" y="548640"/>
                                </a:moveTo>
                                <a:lnTo>
                                  <a:pt x="508963" y="548640"/>
                                </a:lnTo>
                                <a:lnTo>
                                  <a:pt x="506418" y="550685"/>
                                </a:lnTo>
                                <a:lnTo>
                                  <a:pt x="510931" y="549910"/>
                                </a:lnTo>
                                <a:lnTo>
                                  <a:pt x="511922" y="549910"/>
                                </a:lnTo>
                                <a:lnTo>
                                  <a:pt x="514894" y="548640"/>
                                </a:lnTo>
                                <a:close/>
                              </a:path>
                              <a:path w="2320290" h="739140">
                                <a:moveTo>
                                  <a:pt x="436349" y="548936"/>
                                </a:moveTo>
                                <a:lnTo>
                                  <a:pt x="432941" y="549910"/>
                                </a:lnTo>
                                <a:lnTo>
                                  <a:pt x="435535" y="549910"/>
                                </a:lnTo>
                                <a:lnTo>
                                  <a:pt x="436661" y="549137"/>
                                </a:lnTo>
                                <a:lnTo>
                                  <a:pt x="436349" y="548936"/>
                                </a:lnTo>
                                <a:close/>
                              </a:path>
                              <a:path w="2320290" h="739140">
                                <a:moveTo>
                                  <a:pt x="436661" y="549137"/>
                                </a:moveTo>
                                <a:lnTo>
                                  <a:pt x="435535" y="549910"/>
                                </a:lnTo>
                                <a:lnTo>
                                  <a:pt x="437864" y="549910"/>
                                </a:lnTo>
                                <a:lnTo>
                                  <a:pt x="436661" y="549137"/>
                                </a:lnTo>
                                <a:close/>
                              </a:path>
                              <a:path w="2320290" h="739140">
                                <a:moveTo>
                                  <a:pt x="459357" y="548640"/>
                                </a:moveTo>
                                <a:lnTo>
                                  <a:pt x="437386" y="548640"/>
                                </a:lnTo>
                                <a:lnTo>
                                  <a:pt x="437043" y="548936"/>
                                </a:lnTo>
                                <a:lnTo>
                                  <a:pt x="440840" y="549910"/>
                                </a:lnTo>
                                <a:lnTo>
                                  <a:pt x="458125" y="549910"/>
                                </a:lnTo>
                                <a:lnTo>
                                  <a:pt x="459357" y="548640"/>
                                </a:lnTo>
                                <a:close/>
                              </a:path>
                              <a:path w="2320290" h="739140">
                                <a:moveTo>
                                  <a:pt x="569186" y="548640"/>
                                </a:moveTo>
                                <a:lnTo>
                                  <a:pt x="554861" y="548640"/>
                                </a:lnTo>
                                <a:lnTo>
                                  <a:pt x="562278" y="549910"/>
                                </a:lnTo>
                                <a:lnTo>
                                  <a:pt x="565732" y="549910"/>
                                </a:lnTo>
                                <a:lnTo>
                                  <a:pt x="569186" y="548640"/>
                                </a:lnTo>
                                <a:close/>
                              </a:path>
                              <a:path w="2320290" h="739140">
                                <a:moveTo>
                                  <a:pt x="435887" y="548640"/>
                                </a:moveTo>
                                <a:lnTo>
                                  <a:pt x="436661" y="549137"/>
                                </a:lnTo>
                                <a:lnTo>
                                  <a:pt x="436954" y="548936"/>
                                </a:lnTo>
                                <a:lnTo>
                                  <a:pt x="435887" y="548640"/>
                                </a:lnTo>
                                <a:close/>
                              </a:path>
                              <a:path w="2320290" h="739140">
                                <a:moveTo>
                                  <a:pt x="437386" y="548640"/>
                                </a:moveTo>
                                <a:lnTo>
                                  <a:pt x="435887" y="548640"/>
                                </a:lnTo>
                                <a:lnTo>
                                  <a:pt x="437043" y="548936"/>
                                </a:lnTo>
                                <a:lnTo>
                                  <a:pt x="436349" y="548936"/>
                                </a:lnTo>
                                <a:lnTo>
                                  <a:pt x="437386" y="548640"/>
                                </a:lnTo>
                                <a:close/>
                              </a:path>
                              <a:path w="2320290" h="739140">
                                <a:moveTo>
                                  <a:pt x="437386" y="548640"/>
                                </a:moveTo>
                                <a:lnTo>
                                  <a:pt x="436349" y="548936"/>
                                </a:lnTo>
                                <a:lnTo>
                                  <a:pt x="436954" y="548936"/>
                                </a:lnTo>
                                <a:lnTo>
                                  <a:pt x="437386" y="548640"/>
                                </a:lnTo>
                                <a:close/>
                              </a:path>
                              <a:path w="2320290" h="739140">
                                <a:moveTo>
                                  <a:pt x="511427" y="542290"/>
                                </a:moveTo>
                                <a:lnTo>
                                  <a:pt x="516199" y="548009"/>
                                </a:lnTo>
                                <a:lnTo>
                                  <a:pt x="522671" y="544883"/>
                                </a:lnTo>
                                <a:lnTo>
                                  <a:pt x="523018" y="544883"/>
                                </a:lnTo>
                                <a:lnTo>
                                  <a:pt x="511427" y="542290"/>
                                </a:lnTo>
                                <a:close/>
                              </a:path>
                              <a:path w="2320290" h="739140">
                                <a:moveTo>
                                  <a:pt x="471942" y="529590"/>
                                </a:moveTo>
                                <a:lnTo>
                                  <a:pt x="456131" y="529590"/>
                                </a:lnTo>
                                <a:lnTo>
                                  <a:pt x="463001" y="544883"/>
                                </a:lnTo>
                                <a:lnTo>
                                  <a:pt x="464043" y="543560"/>
                                </a:lnTo>
                                <a:lnTo>
                                  <a:pt x="464043" y="542290"/>
                                </a:lnTo>
                                <a:lnTo>
                                  <a:pt x="471942" y="529590"/>
                                </a:lnTo>
                                <a:close/>
                              </a:path>
                              <a:path w="2320290" h="739140">
                                <a:moveTo>
                                  <a:pt x="492034" y="539092"/>
                                </a:moveTo>
                                <a:lnTo>
                                  <a:pt x="488719" y="542290"/>
                                </a:lnTo>
                                <a:lnTo>
                                  <a:pt x="496123" y="539750"/>
                                </a:lnTo>
                                <a:lnTo>
                                  <a:pt x="492034" y="539092"/>
                                </a:lnTo>
                                <a:close/>
                              </a:path>
                              <a:path w="2320290" h="739140">
                                <a:moveTo>
                                  <a:pt x="488224" y="538480"/>
                                </a:moveTo>
                                <a:lnTo>
                                  <a:pt x="485760" y="538480"/>
                                </a:lnTo>
                                <a:lnTo>
                                  <a:pt x="478356" y="539750"/>
                                </a:lnTo>
                                <a:lnTo>
                                  <a:pt x="485265" y="541020"/>
                                </a:lnTo>
                                <a:lnTo>
                                  <a:pt x="482867" y="539092"/>
                                </a:lnTo>
                                <a:lnTo>
                                  <a:pt x="492034" y="539092"/>
                                </a:lnTo>
                                <a:lnTo>
                                  <a:pt x="488224" y="538480"/>
                                </a:lnTo>
                                <a:close/>
                              </a:path>
                              <a:path w="2320290" h="739140">
                                <a:moveTo>
                                  <a:pt x="492034" y="539092"/>
                                </a:moveTo>
                                <a:lnTo>
                                  <a:pt x="482867" y="539092"/>
                                </a:lnTo>
                                <a:lnTo>
                                  <a:pt x="485265" y="541020"/>
                                </a:lnTo>
                                <a:lnTo>
                                  <a:pt x="490036" y="541020"/>
                                </a:lnTo>
                                <a:lnTo>
                                  <a:pt x="492034" y="539092"/>
                                </a:lnTo>
                                <a:close/>
                              </a:path>
                              <a:path w="2320290" h="739140">
                                <a:moveTo>
                                  <a:pt x="447630" y="534278"/>
                                </a:moveTo>
                                <a:lnTo>
                                  <a:pt x="442313" y="539750"/>
                                </a:lnTo>
                                <a:lnTo>
                                  <a:pt x="454162" y="538480"/>
                                </a:lnTo>
                                <a:lnTo>
                                  <a:pt x="447630" y="534278"/>
                                </a:lnTo>
                                <a:close/>
                              </a:path>
                              <a:path w="2320290" h="739140">
                                <a:moveTo>
                                  <a:pt x="457272" y="532130"/>
                                </a:moveTo>
                                <a:lnTo>
                                  <a:pt x="449717" y="532130"/>
                                </a:lnTo>
                                <a:lnTo>
                                  <a:pt x="449193" y="532669"/>
                                </a:lnTo>
                                <a:lnTo>
                                  <a:pt x="448740" y="533400"/>
                                </a:lnTo>
                                <a:lnTo>
                                  <a:pt x="448483" y="533400"/>
                                </a:lnTo>
                                <a:lnTo>
                                  <a:pt x="447630" y="534278"/>
                                </a:lnTo>
                                <a:lnTo>
                                  <a:pt x="454162" y="538480"/>
                                </a:lnTo>
                                <a:lnTo>
                                  <a:pt x="442313" y="539750"/>
                                </a:lnTo>
                                <a:lnTo>
                                  <a:pt x="460695" y="539750"/>
                                </a:lnTo>
                                <a:lnTo>
                                  <a:pt x="457843" y="533400"/>
                                </a:lnTo>
                                <a:lnTo>
                                  <a:pt x="448740" y="533400"/>
                                </a:lnTo>
                                <a:lnTo>
                                  <a:pt x="449302" y="532669"/>
                                </a:lnTo>
                                <a:lnTo>
                                  <a:pt x="457514" y="532669"/>
                                </a:lnTo>
                                <a:lnTo>
                                  <a:pt x="457272" y="532130"/>
                                </a:lnTo>
                                <a:close/>
                              </a:path>
                              <a:path w="2320290" h="739140">
                                <a:moveTo>
                                  <a:pt x="597223" y="534670"/>
                                </a:moveTo>
                                <a:lnTo>
                                  <a:pt x="579067" y="534670"/>
                                </a:lnTo>
                                <a:lnTo>
                                  <a:pt x="575819" y="539362"/>
                                </a:lnTo>
                                <a:lnTo>
                                  <a:pt x="578076" y="539750"/>
                                </a:lnTo>
                                <a:lnTo>
                                  <a:pt x="589925" y="539750"/>
                                </a:lnTo>
                                <a:lnTo>
                                  <a:pt x="587462" y="535940"/>
                                </a:lnTo>
                                <a:lnTo>
                                  <a:pt x="596433" y="535940"/>
                                </a:lnTo>
                                <a:lnTo>
                                  <a:pt x="597223" y="534670"/>
                                </a:lnTo>
                                <a:close/>
                              </a:path>
                              <a:path w="2320290" h="739140">
                                <a:moveTo>
                                  <a:pt x="596433" y="535940"/>
                                </a:moveTo>
                                <a:lnTo>
                                  <a:pt x="587462" y="535940"/>
                                </a:lnTo>
                                <a:lnTo>
                                  <a:pt x="594853" y="539750"/>
                                </a:lnTo>
                                <a:lnTo>
                                  <a:pt x="614904" y="539750"/>
                                </a:lnTo>
                                <a:lnTo>
                                  <a:pt x="615695" y="538480"/>
                                </a:lnTo>
                                <a:lnTo>
                                  <a:pt x="594853" y="538480"/>
                                </a:lnTo>
                                <a:lnTo>
                                  <a:pt x="596433" y="535940"/>
                                </a:lnTo>
                                <a:close/>
                              </a:path>
                              <a:path w="2320290" h="739140">
                                <a:moveTo>
                                  <a:pt x="579067" y="534670"/>
                                </a:moveTo>
                                <a:lnTo>
                                  <a:pt x="570672" y="538480"/>
                                </a:lnTo>
                                <a:lnTo>
                                  <a:pt x="575819" y="539362"/>
                                </a:lnTo>
                                <a:lnTo>
                                  <a:pt x="579067" y="534670"/>
                                </a:lnTo>
                                <a:close/>
                              </a:path>
                              <a:path w="2320290" h="739140">
                                <a:moveTo>
                                  <a:pt x="477365" y="534670"/>
                                </a:moveTo>
                                <a:lnTo>
                                  <a:pt x="479842" y="538480"/>
                                </a:lnTo>
                                <a:lnTo>
                                  <a:pt x="478563" y="535632"/>
                                </a:lnTo>
                                <a:lnTo>
                                  <a:pt x="477365" y="534670"/>
                                </a:lnTo>
                                <a:close/>
                              </a:path>
                              <a:path w="2320290" h="739140">
                                <a:moveTo>
                                  <a:pt x="478563" y="535632"/>
                                </a:moveTo>
                                <a:lnTo>
                                  <a:pt x="479842" y="538480"/>
                                </a:lnTo>
                                <a:lnTo>
                                  <a:pt x="482105" y="538480"/>
                                </a:lnTo>
                                <a:lnTo>
                                  <a:pt x="478563" y="535632"/>
                                </a:lnTo>
                                <a:close/>
                              </a:path>
                              <a:path w="2320290" h="739140">
                                <a:moveTo>
                                  <a:pt x="529698" y="535940"/>
                                </a:moveTo>
                                <a:lnTo>
                                  <a:pt x="526235" y="535940"/>
                                </a:lnTo>
                                <a:lnTo>
                                  <a:pt x="532166" y="538480"/>
                                </a:lnTo>
                                <a:lnTo>
                                  <a:pt x="530932" y="537210"/>
                                </a:lnTo>
                                <a:lnTo>
                                  <a:pt x="530197" y="537210"/>
                                </a:lnTo>
                                <a:lnTo>
                                  <a:pt x="530571" y="537029"/>
                                </a:lnTo>
                                <a:lnTo>
                                  <a:pt x="530757" y="537029"/>
                                </a:lnTo>
                                <a:lnTo>
                                  <a:pt x="529698" y="535940"/>
                                </a:lnTo>
                                <a:close/>
                              </a:path>
                              <a:path w="2320290" h="739140">
                                <a:moveTo>
                                  <a:pt x="573136" y="520700"/>
                                </a:moveTo>
                                <a:lnTo>
                                  <a:pt x="569682" y="520700"/>
                                </a:lnTo>
                                <a:lnTo>
                                  <a:pt x="566723" y="521970"/>
                                </a:lnTo>
                                <a:lnTo>
                                  <a:pt x="564624" y="524698"/>
                                </a:lnTo>
                                <a:lnTo>
                                  <a:pt x="560929" y="530036"/>
                                </a:lnTo>
                                <a:lnTo>
                                  <a:pt x="565732" y="530860"/>
                                </a:lnTo>
                                <a:lnTo>
                                  <a:pt x="556842" y="535940"/>
                                </a:lnTo>
                                <a:lnTo>
                                  <a:pt x="534134" y="535940"/>
                                </a:lnTo>
                                <a:lnTo>
                                  <a:pt x="530757" y="537029"/>
                                </a:lnTo>
                                <a:lnTo>
                                  <a:pt x="532166" y="538480"/>
                                </a:lnTo>
                                <a:lnTo>
                                  <a:pt x="570672" y="538480"/>
                                </a:lnTo>
                                <a:lnTo>
                                  <a:pt x="579067" y="534670"/>
                                </a:lnTo>
                                <a:lnTo>
                                  <a:pt x="597223" y="534670"/>
                                </a:lnTo>
                                <a:lnTo>
                                  <a:pt x="602440" y="526282"/>
                                </a:lnTo>
                                <a:lnTo>
                                  <a:pt x="601279" y="523240"/>
                                </a:lnTo>
                                <a:lnTo>
                                  <a:pt x="598320" y="521970"/>
                                </a:lnTo>
                                <a:lnTo>
                                  <a:pt x="580540" y="521970"/>
                                </a:lnTo>
                                <a:lnTo>
                                  <a:pt x="573136" y="520700"/>
                                </a:lnTo>
                                <a:close/>
                              </a:path>
                              <a:path w="2320290" h="739140">
                                <a:moveTo>
                                  <a:pt x="602456" y="526282"/>
                                </a:moveTo>
                                <a:lnTo>
                                  <a:pt x="594853" y="538480"/>
                                </a:lnTo>
                                <a:lnTo>
                                  <a:pt x="610157" y="538480"/>
                                </a:lnTo>
                                <a:lnTo>
                                  <a:pt x="602752" y="527050"/>
                                </a:lnTo>
                                <a:lnTo>
                                  <a:pt x="602456" y="526282"/>
                                </a:lnTo>
                                <a:close/>
                              </a:path>
                              <a:path w="2320290" h="739140">
                                <a:moveTo>
                                  <a:pt x="611709" y="518889"/>
                                </a:moveTo>
                                <a:lnTo>
                                  <a:pt x="605712" y="521970"/>
                                </a:lnTo>
                                <a:lnTo>
                                  <a:pt x="604238" y="523240"/>
                                </a:lnTo>
                                <a:lnTo>
                                  <a:pt x="603248" y="524510"/>
                                </a:lnTo>
                                <a:lnTo>
                                  <a:pt x="602752" y="525780"/>
                                </a:lnTo>
                                <a:lnTo>
                                  <a:pt x="602456" y="526282"/>
                                </a:lnTo>
                                <a:lnTo>
                                  <a:pt x="602752" y="527050"/>
                                </a:lnTo>
                                <a:lnTo>
                                  <a:pt x="610157" y="538480"/>
                                </a:lnTo>
                                <a:lnTo>
                                  <a:pt x="615097" y="538480"/>
                                </a:lnTo>
                                <a:lnTo>
                                  <a:pt x="618069" y="534670"/>
                                </a:lnTo>
                                <a:lnTo>
                                  <a:pt x="620659" y="534670"/>
                                </a:lnTo>
                                <a:lnTo>
                                  <a:pt x="622514" y="533400"/>
                                </a:lnTo>
                                <a:lnTo>
                                  <a:pt x="622996" y="533400"/>
                                </a:lnTo>
                                <a:lnTo>
                                  <a:pt x="623987" y="532130"/>
                                </a:lnTo>
                                <a:lnTo>
                                  <a:pt x="624482" y="532130"/>
                                </a:lnTo>
                                <a:lnTo>
                                  <a:pt x="628996" y="527050"/>
                                </a:lnTo>
                                <a:lnTo>
                                  <a:pt x="627441" y="527050"/>
                                </a:lnTo>
                                <a:lnTo>
                                  <a:pt x="630491" y="524698"/>
                                </a:lnTo>
                                <a:lnTo>
                                  <a:pt x="629905" y="524510"/>
                                </a:lnTo>
                                <a:lnTo>
                                  <a:pt x="630735" y="524510"/>
                                </a:lnTo>
                                <a:lnTo>
                                  <a:pt x="632382" y="523240"/>
                                </a:lnTo>
                                <a:lnTo>
                                  <a:pt x="661881" y="523240"/>
                                </a:lnTo>
                                <a:lnTo>
                                  <a:pt x="660029" y="521970"/>
                                </a:lnTo>
                                <a:lnTo>
                                  <a:pt x="686191" y="521970"/>
                                </a:lnTo>
                                <a:lnTo>
                                  <a:pt x="688448" y="519430"/>
                                </a:lnTo>
                                <a:lnTo>
                                  <a:pt x="611147" y="519430"/>
                                </a:lnTo>
                                <a:lnTo>
                                  <a:pt x="611709" y="518889"/>
                                </a:lnTo>
                                <a:close/>
                              </a:path>
                              <a:path w="2320290" h="739140">
                                <a:moveTo>
                                  <a:pt x="618069" y="534670"/>
                                </a:moveTo>
                                <a:lnTo>
                                  <a:pt x="615097" y="538480"/>
                                </a:lnTo>
                                <a:lnTo>
                                  <a:pt x="616140" y="537765"/>
                                </a:lnTo>
                                <a:lnTo>
                                  <a:pt x="618069" y="534670"/>
                                </a:lnTo>
                                <a:close/>
                              </a:path>
                              <a:path w="2320290" h="739140">
                                <a:moveTo>
                                  <a:pt x="616140" y="537765"/>
                                </a:moveTo>
                                <a:lnTo>
                                  <a:pt x="615097" y="538480"/>
                                </a:lnTo>
                                <a:lnTo>
                                  <a:pt x="615695" y="538480"/>
                                </a:lnTo>
                                <a:lnTo>
                                  <a:pt x="616140" y="537765"/>
                                </a:lnTo>
                                <a:close/>
                              </a:path>
                              <a:path w="2320290" h="739140">
                                <a:moveTo>
                                  <a:pt x="620659" y="534670"/>
                                </a:moveTo>
                                <a:lnTo>
                                  <a:pt x="618069" y="534670"/>
                                </a:lnTo>
                                <a:lnTo>
                                  <a:pt x="616140" y="537765"/>
                                </a:lnTo>
                                <a:lnTo>
                                  <a:pt x="620659" y="534670"/>
                                </a:lnTo>
                                <a:close/>
                              </a:path>
                              <a:path w="2320290" h="739140">
                                <a:moveTo>
                                  <a:pt x="558328" y="529590"/>
                                </a:moveTo>
                                <a:lnTo>
                                  <a:pt x="554861" y="529590"/>
                                </a:lnTo>
                                <a:lnTo>
                                  <a:pt x="538097" y="533400"/>
                                </a:lnTo>
                                <a:lnTo>
                                  <a:pt x="530197" y="537210"/>
                                </a:lnTo>
                                <a:lnTo>
                                  <a:pt x="534134" y="535940"/>
                                </a:lnTo>
                                <a:lnTo>
                                  <a:pt x="556842" y="535940"/>
                                </a:lnTo>
                                <a:lnTo>
                                  <a:pt x="560929" y="530036"/>
                                </a:lnTo>
                                <a:lnTo>
                                  <a:pt x="558328" y="529590"/>
                                </a:lnTo>
                                <a:close/>
                              </a:path>
                              <a:path w="2320290" h="739140">
                                <a:moveTo>
                                  <a:pt x="530757" y="537029"/>
                                </a:moveTo>
                                <a:lnTo>
                                  <a:pt x="530197" y="537210"/>
                                </a:lnTo>
                                <a:lnTo>
                                  <a:pt x="530932" y="537210"/>
                                </a:lnTo>
                                <a:lnTo>
                                  <a:pt x="530757" y="537029"/>
                                </a:lnTo>
                                <a:close/>
                              </a:path>
                              <a:path w="2320290" h="739140">
                                <a:moveTo>
                                  <a:pt x="532831" y="535940"/>
                                </a:moveTo>
                                <a:lnTo>
                                  <a:pt x="529698" y="535940"/>
                                </a:lnTo>
                                <a:lnTo>
                                  <a:pt x="530757" y="537029"/>
                                </a:lnTo>
                                <a:lnTo>
                                  <a:pt x="530571" y="537029"/>
                                </a:lnTo>
                                <a:lnTo>
                                  <a:pt x="532831" y="535940"/>
                                </a:lnTo>
                                <a:close/>
                              </a:path>
                              <a:path w="2320290" h="739140">
                                <a:moveTo>
                                  <a:pt x="560929" y="530036"/>
                                </a:moveTo>
                                <a:lnTo>
                                  <a:pt x="556842" y="535940"/>
                                </a:lnTo>
                                <a:lnTo>
                                  <a:pt x="565732" y="530860"/>
                                </a:lnTo>
                                <a:lnTo>
                                  <a:pt x="560929" y="530036"/>
                                </a:lnTo>
                                <a:close/>
                              </a:path>
                              <a:path w="2320290" h="739140">
                                <a:moveTo>
                                  <a:pt x="478130" y="534670"/>
                                </a:moveTo>
                                <a:lnTo>
                                  <a:pt x="477365" y="534670"/>
                                </a:lnTo>
                                <a:lnTo>
                                  <a:pt x="478563" y="535632"/>
                                </a:lnTo>
                                <a:lnTo>
                                  <a:pt x="478130" y="534670"/>
                                </a:lnTo>
                                <a:close/>
                              </a:path>
                              <a:path w="2320290" h="739140">
                                <a:moveTo>
                                  <a:pt x="522285" y="527050"/>
                                </a:moveTo>
                                <a:lnTo>
                                  <a:pt x="517358" y="527050"/>
                                </a:lnTo>
                                <a:lnTo>
                                  <a:pt x="513408" y="528320"/>
                                </a:lnTo>
                                <a:lnTo>
                                  <a:pt x="505509" y="533400"/>
                                </a:lnTo>
                                <a:lnTo>
                                  <a:pt x="509458" y="532130"/>
                                </a:lnTo>
                                <a:lnTo>
                                  <a:pt x="525996" y="532130"/>
                                </a:lnTo>
                                <a:lnTo>
                                  <a:pt x="524762" y="530860"/>
                                </a:lnTo>
                                <a:lnTo>
                                  <a:pt x="522285" y="527050"/>
                                </a:lnTo>
                                <a:close/>
                              </a:path>
                              <a:path w="2320290" h="739140">
                                <a:moveTo>
                                  <a:pt x="525996" y="532130"/>
                                </a:moveTo>
                                <a:lnTo>
                                  <a:pt x="509458" y="532130"/>
                                </a:lnTo>
                                <a:lnTo>
                                  <a:pt x="505509" y="533400"/>
                                </a:lnTo>
                                <a:lnTo>
                                  <a:pt x="527230" y="533400"/>
                                </a:lnTo>
                                <a:lnTo>
                                  <a:pt x="525996" y="532130"/>
                                </a:lnTo>
                                <a:close/>
                              </a:path>
                              <a:path w="2320290" h="739140">
                                <a:moveTo>
                                  <a:pt x="468475" y="515620"/>
                                </a:moveTo>
                                <a:lnTo>
                                  <a:pt x="461567" y="515620"/>
                                </a:lnTo>
                                <a:lnTo>
                                  <a:pt x="458112" y="518160"/>
                                </a:lnTo>
                                <a:lnTo>
                                  <a:pt x="456626" y="520700"/>
                                </a:lnTo>
                                <a:lnTo>
                                  <a:pt x="449193" y="532669"/>
                                </a:lnTo>
                                <a:lnTo>
                                  <a:pt x="449717" y="532130"/>
                                </a:lnTo>
                                <a:lnTo>
                                  <a:pt x="457272" y="532130"/>
                                </a:lnTo>
                                <a:lnTo>
                                  <a:pt x="456131" y="529590"/>
                                </a:lnTo>
                                <a:lnTo>
                                  <a:pt x="475848" y="529590"/>
                                </a:lnTo>
                                <a:lnTo>
                                  <a:pt x="472425" y="521970"/>
                                </a:lnTo>
                                <a:lnTo>
                                  <a:pt x="471447" y="518160"/>
                                </a:lnTo>
                                <a:lnTo>
                                  <a:pt x="468475" y="515620"/>
                                </a:lnTo>
                                <a:close/>
                              </a:path>
                              <a:path w="2320290" h="739140">
                                <a:moveTo>
                                  <a:pt x="652130" y="524510"/>
                                </a:moveTo>
                                <a:lnTo>
                                  <a:pt x="634845" y="524510"/>
                                </a:lnTo>
                                <a:lnTo>
                                  <a:pt x="632455" y="525329"/>
                                </a:lnTo>
                                <a:lnTo>
                                  <a:pt x="637804" y="527050"/>
                                </a:lnTo>
                                <a:lnTo>
                                  <a:pt x="639786" y="528320"/>
                                </a:lnTo>
                                <a:lnTo>
                                  <a:pt x="642249" y="528320"/>
                                </a:lnTo>
                                <a:lnTo>
                                  <a:pt x="644231" y="527050"/>
                                </a:lnTo>
                                <a:lnTo>
                                  <a:pt x="652130" y="524510"/>
                                </a:lnTo>
                                <a:close/>
                              </a:path>
                              <a:path w="2320290" h="739140">
                                <a:moveTo>
                                  <a:pt x="686191" y="521970"/>
                                </a:moveTo>
                                <a:lnTo>
                                  <a:pt x="660029" y="521970"/>
                                </a:lnTo>
                                <a:lnTo>
                                  <a:pt x="665948" y="523240"/>
                                </a:lnTo>
                                <a:lnTo>
                                  <a:pt x="662653" y="523769"/>
                                </a:lnTo>
                                <a:lnTo>
                                  <a:pt x="667434" y="527050"/>
                                </a:lnTo>
                                <a:lnTo>
                                  <a:pt x="669415" y="527050"/>
                                </a:lnTo>
                                <a:lnTo>
                                  <a:pt x="672361" y="528320"/>
                                </a:lnTo>
                                <a:lnTo>
                                  <a:pt x="674838" y="527050"/>
                                </a:lnTo>
                                <a:lnTo>
                                  <a:pt x="682737" y="524510"/>
                                </a:lnTo>
                                <a:lnTo>
                                  <a:pt x="684223" y="523240"/>
                                </a:lnTo>
                                <a:lnTo>
                                  <a:pt x="686191" y="521970"/>
                                </a:lnTo>
                                <a:close/>
                              </a:path>
                              <a:path w="2320290" h="739140">
                                <a:moveTo>
                                  <a:pt x="630491" y="524698"/>
                                </a:moveTo>
                                <a:lnTo>
                                  <a:pt x="627441" y="527050"/>
                                </a:lnTo>
                                <a:lnTo>
                                  <a:pt x="629678" y="526282"/>
                                </a:lnTo>
                                <a:lnTo>
                                  <a:pt x="630954" y="524847"/>
                                </a:lnTo>
                                <a:lnTo>
                                  <a:pt x="630491" y="524698"/>
                                </a:lnTo>
                                <a:close/>
                              </a:path>
                              <a:path w="2320290" h="739140">
                                <a:moveTo>
                                  <a:pt x="629678" y="526282"/>
                                </a:moveTo>
                                <a:lnTo>
                                  <a:pt x="627441" y="527050"/>
                                </a:lnTo>
                                <a:lnTo>
                                  <a:pt x="628996" y="527050"/>
                                </a:lnTo>
                                <a:lnTo>
                                  <a:pt x="629678" y="526282"/>
                                </a:lnTo>
                                <a:close/>
                              </a:path>
                              <a:path w="2320290" h="739140">
                                <a:moveTo>
                                  <a:pt x="630954" y="524847"/>
                                </a:moveTo>
                                <a:lnTo>
                                  <a:pt x="629678" y="526282"/>
                                </a:lnTo>
                                <a:lnTo>
                                  <a:pt x="632455" y="525329"/>
                                </a:lnTo>
                                <a:lnTo>
                                  <a:pt x="630954" y="524847"/>
                                </a:lnTo>
                                <a:close/>
                              </a:path>
                              <a:path w="2320290" h="739140">
                                <a:moveTo>
                                  <a:pt x="714335" y="513080"/>
                                </a:moveTo>
                                <a:lnTo>
                                  <a:pt x="694091" y="513080"/>
                                </a:lnTo>
                                <a:lnTo>
                                  <a:pt x="690957" y="516607"/>
                                </a:lnTo>
                                <a:lnTo>
                                  <a:pt x="692605" y="516890"/>
                                </a:lnTo>
                                <a:lnTo>
                                  <a:pt x="699526" y="520700"/>
                                </a:lnTo>
                                <a:lnTo>
                                  <a:pt x="705940" y="523240"/>
                                </a:lnTo>
                                <a:lnTo>
                                  <a:pt x="709890" y="525780"/>
                                </a:lnTo>
                                <a:lnTo>
                                  <a:pt x="714335" y="524510"/>
                                </a:lnTo>
                                <a:lnTo>
                                  <a:pt x="717294" y="520700"/>
                                </a:lnTo>
                                <a:lnTo>
                                  <a:pt x="720930" y="516607"/>
                                </a:lnTo>
                                <a:lnTo>
                                  <a:pt x="721189" y="516607"/>
                                </a:lnTo>
                                <a:lnTo>
                                  <a:pt x="714335" y="513080"/>
                                </a:lnTo>
                                <a:close/>
                              </a:path>
                              <a:path w="2320290" h="739140">
                                <a:moveTo>
                                  <a:pt x="661881" y="523240"/>
                                </a:moveTo>
                                <a:lnTo>
                                  <a:pt x="632382" y="523240"/>
                                </a:lnTo>
                                <a:lnTo>
                                  <a:pt x="630954" y="524847"/>
                                </a:lnTo>
                                <a:lnTo>
                                  <a:pt x="632455" y="525329"/>
                                </a:lnTo>
                                <a:lnTo>
                                  <a:pt x="634845" y="524510"/>
                                </a:lnTo>
                                <a:lnTo>
                                  <a:pt x="658048" y="524510"/>
                                </a:lnTo>
                                <a:lnTo>
                                  <a:pt x="662653" y="523769"/>
                                </a:lnTo>
                                <a:lnTo>
                                  <a:pt x="661881" y="523240"/>
                                </a:lnTo>
                                <a:close/>
                              </a:path>
                              <a:path w="2320290" h="739140">
                                <a:moveTo>
                                  <a:pt x="632382" y="523240"/>
                                </a:moveTo>
                                <a:lnTo>
                                  <a:pt x="630491" y="524698"/>
                                </a:lnTo>
                                <a:lnTo>
                                  <a:pt x="630954" y="524847"/>
                                </a:lnTo>
                                <a:lnTo>
                                  <a:pt x="632382" y="523240"/>
                                </a:lnTo>
                                <a:close/>
                              </a:path>
                              <a:path w="2320290" h="739140">
                                <a:moveTo>
                                  <a:pt x="630735" y="524510"/>
                                </a:moveTo>
                                <a:lnTo>
                                  <a:pt x="629905" y="524510"/>
                                </a:lnTo>
                                <a:lnTo>
                                  <a:pt x="630491" y="524698"/>
                                </a:lnTo>
                                <a:lnTo>
                                  <a:pt x="630735" y="524510"/>
                                </a:lnTo>
                                <a:close/>
                              </a:path>
                              <a:path w="2320290" h="739140">
                                <a:moveTo>
                                  <a:pt x="660029" y="521970"/>
                                </a:moveTo>
                                <a:lnTo>
                                  <a:pt x="662653" y="523769"/>
                                </a:lnTo>
                                <a:lnTo>
                                  <a:pt x="665948" y="523240"/>
                                </a:lnTo>
                                <a:lnTo>
                                  <a:pt x="660029" y="521970"/>
                                </a:lnTo>
                                <a:close/>
                              </a:path>
                              <a:path w="2320290" h="739140">
                                <a:moveTo>
                                  <a:pt x="613128" y="518160"/>
                                </a:moveTo>
                                <a:lnTo>
                                  <a:pt x="611709" y="518889"/>
                                </a:lnTo>
                                <a:lnTo>
                                  <a:pt x="611147" y="519430"/>
                                </a:lnTo>
                                <a:lnTo>
                                  <a:pt x="613128" y="518160"/>
                                </a:lnTo>
                                <a:close/>
                              </a:path>
                              <a:path w="2320290" h="739140">
                                <a:moveTo>
                                  <a:pt x="689577" y="518160"/>
                                </a:moveTo>
                                <a:lnTo>
                                  <a:pt x="613128" y="518160"/>
                                </a:lnTo>
                                <a:lnTo>
                                  <a:pt x="611147" y="519430"/>
                                </a:lnTo>
                                <a:lnTo>
                                  <a:pt x="688448" y="519430"/>
                                </a:lnTo>
                                <a:lnTo>
                                  <a:pt x="689577" y="518160"/>
                                </a:lnTo>
                                <a:close/>
                              </a:path>
                              <a:path w="2320290" h="739140">
                                <a:moveTo>
                                  <a:pt x="636331" y="506730"/>
                                </a:moveTo>
                                <a:lnTo>
                                  <a:pt x="631391" y="506730"/>
                                </a:lnTo>
                                <a:lnTo>
                                  <a:pt x="623987" y="508000"/>
                                </a:lnTo>
                                <a:lnTo>
                                  <a:pt x="622018" y="509270"/>
                                </a:lnTo>
                                <a:lnTo>
                                  <a:pt x="620520" y="509270"/>
                                </a:lnTo>
                                <a:lnTo>
                                  <a:pt x="619059" y="511810"/>
                                </a:lnTo>
                                <a:lnTo>
                                  <a:pt x="611709" y="518889"/>
                                </a:lnTo>
                                <a:lnTo>
                                  <a:pt x="613128" y="518160"/>
                                </a:lnTo>
                                <a:lnTo>
                                  <a:pt x="689577" y="518160"/>
                                </a:lnTo>
                                <a:lnTo>
                                  <a:pt x="690957" y="516607"/>
                                </a:lnTo>
                                <a:lnTo>
                                  <a:pt x="685201" y="515620"/>
                                </a:lnTo>
                                <a:lnTo>
                                  <a:pt x="694091" y="513080"/>
                                </a:lnTo>
                                <a:lnTo>
                                  <a:pt x="714335" y="513080"/>
                                </a:lnTo>
                                <a:lnTo>
                                  <a:pt x="725193" y="511810"/>
                                </a:lnTo>
                                <a:lnTo>
                                  <a:pt x="736386" y="511810"/>
                                </a:lnTo>
                                <a:lnTo>
                                  <a:pt x="738140" y="510540"/>
                                </a:lnTo>
                                <a:lnTo>
                                  <a:pt x="637804" y="510540"/>
                                </a:lnTo>
                                <a:lnTo>
                                  <a:pt x="640753" y="509120"/>
                                </a:lnTo>
                                <a:lnTo>
                                  <a:pt x="641287" y="509120"/>
                                </a:lnTo>
                                <a:lnTo>
                                  <a:pt x="636331" y="506730"/>
                                </a:lnTo>
                                <a:close/>
                              </a:path>
                              <a:path w="2320290" h="739140">
                                <a:moveTo>
                                  <a:pt x="736386" y="511810"/>
                                </a:moveTo>
                                <a:lnTo>
                                  <a:pt x="725193" y="511810"/>
                                </a:lnTo>
                                <a:lnTo>
                                  <a:pt x="720930" y="516607"/>
                                </a:lnTo>
                                <a:lnTo>
                                  <a:pt x="721189" y="516607"/>
                                </a:lnTo>
                                <a:lnTo>
                                  <a:pt x="721739" y="516890"/>
                                </a:lnTo>
                                <a:lnTo>
                                  <a:pt x="724698" y="518160"/>
                                </a:lnTo>
                                <a:lnTo>
                                  <a:pt x="728152" y="518160"/>
                                </a:lnTo>
                                <a:lnTo>
                                  <a:pt x="731124" y="515620"/>
                                </a:lnTo>
                                <a:lnTo>
                                  <a:pt x="736386" y="511810"/>
                                </a:lnTo>
                                <a:close/>
                              </a:path>
                              <a:path w="2320290" h="739140">
                                <a:moveTo>
                                  <a:pt x="694091" y="513080"/>
                                </a:moveTo>
                                <a:lnTo>
                                  <a:pt x="685201" y="515620"/>
                                </a:lnTo>
                                <a:lnTo>
                                  <a:pt x="690957" y="516607"/>
                                </a:lnTo>
                                <a:lnTo>
                                  <a:pt x="694091" y="513080"/>
                                </a:lnTo>
                                <a:close/>
                              </a:path>
                              <a:path w="2320290" h="739140">
                                <a:moveTo>
                                  <a:pt x="725193" y="511810"/>
                                </a:moveTo>
                                <a:lnTo>
                                  <a:pt x="714335" y="513080"/>
                                </a:lnTo>
                                <a:lnTo>
                                  <a:pt x="721189" y="516607"/>
                                </a:lnTo>
                                <a:lnTo>
                                  <a:pt x="720930" y="516607"/>
                                </a:lnTo>
                                <a:lnTo>
                                  <a:pt x="725193" y="511810"/>
                                </a:lnTo>
                                <a:close/>
                              </a:path>
                              <a:path w="2320290" h="739140">
                                <a:moveTo>
                                  <a:pt x="666443" y="505460"/>
                                </a:moveTo>
                                <a:lnTo>
                                  <a:pt x="662493" y="505460"/>
                                </a:lnTo>
                                <a:lnTo>
                                  <a:pt x="654594" y="506730"/>
                                </a:lnTo>
                                <a:lnTo>
                                  <a:pt x="645717" y="506730"/>
                                </a:lnTo>
                                <a:lnTo>
                                  <a:pt x="637804" y="510540"/>
                                </a:lnTo>
                                <a:lnTo>
                                  <a:pt x="644231" y="510540"/>
                                </a:lnTo>
                                <a:lnTo>
                                  <a:pt x="641287" y="509120"/>
                                </a:lnTo>
                                <a:lnTo>
                                  <a:pt x="668890" y="509120"/>
                                </a:lnTo>
                                <a:lnTo>
                                  <a:pt x="671459" y="508294"/>
                                </a:lnTo>
                                <a:lnTo>
                                  <a:pt x="668424" y="506730"/>
                                </a:lnTo>
                                <a:lnTo>
                                  <a:pt x="666443" y="505460"/>
                                </a:lnTo>
                                <a:close/>
                              </a:path>
                              <a:path w="2320290" h="739140">
                                <a:moveTo>
                                  <a:pt x="668890" y="509120"/>
                                </a:moveTo>
                                <a:lnTo>
                                  <a:pt x="641287" y="509120"/>
                                </a:lnTo>
                                <a:lnTo>
                                  <a:pt x="644231" y="510540"/>
                                </a:lnTo>
                                <a:lnTo>
                                  <a:pt x="675816" y="510540"/>
                                </a:lnTo>
                                <a:lnTo>
                                  <a:pt x="668424" y="509270"/>
                                </a:lnTo>
                                <a:lnTo>
                                  <a:pt x="668890" y="509120"/>
                                </a:lnTo>
                                <a:close/>
                              </a:path>
                              <a:path w="2320290" h="739140">
                                <a:moveTo>
                                  <a:pt x="671459" y="508294"/>
                                </a:moveTo>
                                <a:lnTo>
                                  <a:pt x="668424" y="509270"/>
                                </a:lnTo>
                                <a:lnTo>
                                  <a:pt x="675816" y="510540"/>
                                </a:lnTo>
                                <a:lnTo>
                                  <a:pt x="673352" y="509270"/>
                                </a:lnTo>
                                <a:lnTo>
                                  <a:pt x="672856" y="509270"/>
                                </a:lnTo>
                                <a:lnTo>
                                  <a:pt x="673061" y="509120"/>
                                </a:lnTo>
                                <a:lnTo>
                                  <a:pt x="671459" y="508294"/>
                                </a:lnTo>
                                <a:close/>
                              </a:path>
                              <a:path w="2320290" h="739140">
                                <a:moveTo>
                                  <a:pt x="705238" y="506730"/>
                                </a:moveTo>
                                <a:lnTo>
                                  <a:pt x="676324" y="506730"/>
                                </a:lnTo>
                                <a:lnTo>
                                  <a:pt x="673061" y="509120"/>
                                </a:lnTo>
                                <a:lnTo>
                                  <a:pt x="675816" y="510540"/>
                                </a:lnTo>
                                <a:lnTo>
                                  <a:pt x="738140" y="510540"/>
                                </a:lnTo>
                                <a:lnTo>
                                  <a:pt x="739894" y="509270"/>
                                </a:lnTo>
                                <a:lnTo>
                                  <a:pt x="702981" y="509270"/>
                                </a:lnTo>
                                <a:lnTo>
                                  <a:pt x="705238" y="506730"/>
                                </a:lnTo>
                                <a:close/>
                              </a:path>
                              <a:path w="2320290" h="739140">
                                <a:moveTo>
                                  <a:pt x="673061" y="509120"/>
                                </a:moveTo>
                                <a:lnTo>
                                  <a:pt x="672856" y="509270"/>
                                </a:lnTo>
                                <a:lnTo>
                                  <a:pt x="673352" y="509270"/>
                                </a:lnTo>
                                <a:lnTo>
                                  <a:pt x="673061" y="509120"/>
                                </a:lnTo>
                                <a:close/>
                              </a:path>
                              <a:path w="2320290" h="739140">
                                <a:moveTo>
                                  <a:pt x="707852" y="503787"/>
                                </a:moveTo>
                                <a:lnTo>
                                  <a:pt x="702981" y="509270"/>
                                </a:lnTo>
                                <a:lnTo>
                                  <a:pt x="714335" y="506730"/>
                                </a:lnTo>
                                <a:lnTo>
                                  <a:pt x="707852" y="503787"/>
                                </a:lnTo>
                                <a:close/>
                              </a:path>
                              <a:path w="2320290" h="739140">
                                <a:moveTo>
                                  <a:pt x="718284" y="495300"/>
                                </a:moveTo>
                                <a:lnTo>
                                  <a:pt x="713344" y="496570"/>
                                </a:lnTo>
                                <a:lnTo>
                                  <a:pt x="710880" y="500380"/>
                                </a:lnTo>
                                <a:lnTo>
                                  <a:pt x="707852" y="503787"/>
                                </a:lnTo>
                                <a:lnTo>
                                  <a:pt x="714335" y="506730"/>
                                </a:lnTo>
                                <a:lnTo>
                                  <a:pt x="702981" y="509270"/>
                                </a:lnTo>
                                <a:lnTo>
                                  <a:pt x="739894" y="509270"/>
                                </a:lnTo>
                                <a:lnTo>
                                  <a:pt x="745156" y="505460"/>
                                </a:lnTo>
                                <a:lnTo>
                                  <a:pt x="744942" y="505460"/>
                                </a:lnTo>
                                <a:lnTo>
                                  <a:pt x="746910" y="504190"/>
                                </a:lnTo>
                                <a:lnTo>
                                  <a:pt x="747410" y="504190"/>
                                </a:lnTo>
                                <a:lnTo>
                                  <a:pt x="752346" y="501650"/>
                                </a:lnTo>
                                <a:lnTo>
                                  <a:pt x="719758" y="501650"/>
                                </a:lnTo>
                                <a:lnTo>
                                  <a:pt x="723969" y="498605"/>
                                </a:lnTo>
                                <a:lnTo>
                                  <a:pt x="721739" y="497840"/>
                                </a:lnTo>
                                <a:lnTo>
                                  <a:pt x="718284" y="495300"/>
                                </a:lnTo>
                                <a:close/>
                              </a:path>
                              <a:path w="2320290" h="739140">
                                <a:moveTo>
                                  <a:pt x="674629" y="507274"/>
                                </a:moveTo>
                                <a:lnTo>
                                  <a:pt x="671459" y="508294"/>
                                </a:lnTo>
                                <a:lnTo>
                                  <a:pt x="673061" y="509120"/>
                                </a:lnTo>
                                <a:lnTo>
                                  <a:pt x="673724" y="508294"/>
                                </a:lnTo>
                                <a:lnTo>
                                  <a:pt x="674629" y="507274"/>
                                </a:lnTo>
                                <a:close/>
                              </a:path>
                              <a:path w="2320290" h="739140">
                                <a:moveTo>
                                  <a:pt x="676324" y="506730"/>
                                </a:moveTo>
                                <a:lnTo>
                                  <a:pt x="674629" y="507274"/>
                                </a:lnTo>
                                <a:lnTo>
                                  <a:pt x="672990" y="509120"/>
                                </a:lnTo>
                                <a:lnTo>
                                  <a:pt x="674188" y="508294"/>
                                </a:lnTo>
                                <a:lnTo>
                                  <a:pt x="676324" y="506730"/>
                                </a:lnTo>
                                <a:close/>
                              </a:path>
                              <a:path w="2320290" h="739140">
                                <a:moveTo>
                                  <a:pt x="686191" y="496570"/>
                                </a:moveTo>
                                <a:lnTo>
                                  <a:pt x="682737" y="497840"/>
                                </a:lnTo>
                                <a:lnTo>
                                  <a:pt x="680756" y="500380"/>
                                </a:lnTo>
                                <a:lnTo>
                                  <a:pt x="674629" y="507274"/>
                                </a:lnTo>
                                <a:lnTo>
                                  <a:pt x="676324" y="506730"/>
                                </a:lnTo>
                                <a:lnTo>
                                  <a:pt x="705238" y="506730"/>
                                </a:lnTo>
                                <a:lnTo>
                                  <a:pt x="707852" y="503787"/>
                                </a:lnTo>
                                <a:lnTo>
                                  <a:pt x="705940" y="502920"/>
                                </a:lnTo>
                                <a:lnTo>
                                  <a:pt x="697050" y="500380"/>
                                </a:lnTo>
                                <a:lnTo>
                                  <a:pt x="689646" y="497840"/>
                                </a:lnTo>
                                <a:lnTo>
                                  <a:pt x="686191" y="496570"/>
                                </a:lnTo>
                                <a:close/>
                              </a:path>
                              <a:path w="2320290" h="739140">
                                <a:moveTo>
                                  <a:pt x="746910" y="504190"/>
                                </a:moveTo>
                                <a:lnTo>
                                  <a:pt x="744942" y="505460"/>
                                </a:lnTo>
                                <a:lnTo>
                                  <a:pt x="745683" y="505078"/>
                                </a:lnTo>
                                <a:lnTo>
                                  <a:pt x="746910" y="504190"/>
                                </a:lnTo>
                                <a:close/>
                              </a:path>
                              <a:path w="2320290" h="739140">
                                <a:moveTo>
                                  <a:pt x="745683" y="505078"/>
                                </a:moveTo>
                                <a:lnTo>
                                  <a:pt x="744942" y="505460"/>
                                </a:lnTo>
                                <a:lnTo>
                                  <a:pt x="745156" y="505460"/>
                                </a:lnTo>
                                <a:lnTo>
                                  <a:pt x="745683" y="505078"/>
                                </a:lnTo>
                                <a:close/>
                              </a:path>
                              <a:path w="2320290" h="739140">
                                <a:moveTo>
                                  <a:pt x="747410" y="504190"/>
                                </a:moveTo>
                                <a:lnTo>
                                  <a:pt x="746910" y="504190"/>
                                </a:lnTo>
                                <a:lnTo>
                                  <a:pt x="745683" y="505078"/>
                                </a:lnTo>
                                <a:lnTo>
                                  <a:pt x="747410" y="504190"/>
                                </a:lnTo>
                                <a:close/>
                              </a:path>
                              <a:path w="2320290" h="739140">
                                <a:moveTo>
                                  <a:pt x="723969" y="498605"/>
                                </a:moveTo>
                                <a:lnTo>
                                  <a:pt x="719758" y="501650"/>
                                </a:lnTo>
                                <a:lnTo>
                                  <a:pt x="729143" y="500380"/>
                                </a:lnTo>
                                <a:lnTo>
                                  <a:pt x="723969" y="498605"/>
                                </a:lnTo>
                                <a:close/>
                              </a:path>
                              <a:path w="2320290" h="739140">
                                <a:moveTo>
                                  <a:pt x="770113" y="482600"/>
                                </a:moveTo>
                                <a:lnTo>
                                  <a:pt x="764677" y="485140"/>
                                </a:lnTo>
                                <a:lnTo>
                                  <a:pt x="744942" y="485140"/>
                                </a:lnTo>
                                <a:lnTo>
                                  <a:pt x="742639" y="487680"/>
                                </a:lnTo>
                                <a:lnTo>
                                  <a:pt x="741635" y="488735"/>
                                </a:lnTo>
                                <a:lnTo>
                                  <a:pt x="741487" y="488950"/>
                                </a:lnTo>
                                <a:lnTo>
                                  <a:pt x="736547" y="488950"/>
                                </a:lnTo>
                                <a:lnTo>
                                  <a:pt x="735569" y="490220"/>
                                </a:lnTo>
                                <a:lnTo>
                                  <a:pt x="723969" y="498605"/>
                                </a:lnTo>
                                <a:lnTo>
                                  <a:pt x="729143" y="500380"/>
                                </a:lnTo>
                                <a:lnTo>
                                  <a:pt x="719758" y="501650"/>
                                </a:lnTo>
                                <a:lnTo>
                                  <a:pt x="753832" y="501650"/>
                                </a:lnTo>
                                <a:lnTo>
                                  <a:pt x="755305" y="500380"/>
                                </a:lnTo>
                                <a:lnTo>
                                  <a:pt x="755813" y="499110"/>
                                </a:lnTo>
                                <a:lnTo>
                                  <a:pt x="763700" y="487680"/>
                                </a:lnTo>
                                <a:lnTo>
                                  <a:pt x="764200" y="487680"/>
                                </a:lnTo>
                                <a:lnTo>
                                  <a:pt x="770113" y="482600"/>
                                </a:lnTo>
                                <a:close/>
                              </a:path>
                              <a:path w="2320290" h="739140">
                                <a:moveTo>
                                  <a:pt x="743667" y="485795"/>
                                </a:moveTo>
                                <a:lnTo>
                                  <a:pt x="737538" y="488950"/>
                                </a:lnTo>
                                <a:lnTo>
                                  <a:pt x="741487" y="488950"/>
                                </a:lnTo>
                                <a:lnTo>
                                  <a:pt x="741682" y="488735"/>
                                </a:lnTo>
                                <a:lnTo>
                                  <a:pt x="742365" y="487680"/>
                                </a:lnTo>
                                <a:lnTo>
                                  <a:pt x="743667" y="485795"/>
                                </a:lnTo>
                                <a:close/>
                              </a:path>
                              <a:path w="2320290" h="739140">
                                <a:moveTo>
                                  <a:pt x="789674" y="482600"/>
                                </a:moveTo>
                                <a:lnTo>
                                  <a:pt x="770113" y="482600"/>
                                </a:lnTo>
                                <a:lnTo>
                                  <a:pt x="768451" y="484027"/>
                                </a:lnTo>
                                <a:lnTo>
                                  <a:pt x="775549" y="487680"/>
                                </a:lnTo>
                                <a:lnTo>
                                  <a:pt x="778508" y="488950"/>
                                </a:lnTo>
                                <a:lnTo>
                                  <a:pt x="782470" y="488950"/>
                                </a:lnTo>
                                <a:lnTo>
                                  <a:pt x="784934" y="486410"/>
                                </a:lnTo>
                                <a:lnTo>
                                  <a:pt x="786514" y="485140"/>
                                </a:lnTo>
                                <a:lnTo>
                                  <a:pt x="772590" y="485140"/>
                                </a:lnTo>
                                <a:lnTo>
                                  <a:pt x="768697" y="484027"/>
                                </a:lnTo>
                                <a:lnTo>
                                  <a:pt x="787897" y="484027"/>
                                </a:lnTo>
                                <a:lnTo>
                                  <a:pt x="789674" y="482600"/>
                                </a:lnTo>
                                <a:close/>
                              </a:path>
                              <a:path w="2320290" h="739140">
                                <a:moveTo>
                                  <a:pt x="744942" y="485140"/>
                                </a:moveTo>
                                <a:lnTo>
                                  <a:pt x="743667" y="485795"/>
                                </a:lnTo>
                                <a:lnTo>
                                  <a:pt x="741635" y="488735"/>
                                </a:lnTo>
                                <a:lnTo>
                                  <a:pt x="742639" y="487680"/>
                                </a:lnTo>
                                <a:lnTo>
                                  <a:pt x="744942" y="485140"/>
                                </a:lnTo>
                                <a:close/>
                              </a:path>
                              <a:path w="2320290" h="739140">
                                <a:moveTo>
                                  <a:pt x="764200" y="487680"/>
                                </a:moveTo>
                                <a:lnTo>
                                  <a:pt x="763700" y="487680"/>
                                </a:lnTo>
                                <a:lnTo>
                                  <a:pt x="762971" y="488735"/>
                                </a:lnTo>
                                <a:lnTo>
                                  <a:pt x="764200" y="487680"/>
                                </a:lnTo>
                                <a:close/>
                              </a:path>
                              <a:path w="2320290" h="739140">
                                <a:moveTo>
                                  <a:pt x="775549" y="467360"/>
                                </a:moveTo>
                                <a:lnTo>
                                  <a:pt x="761236" y="467360"/>
                                </a:lnTo>
                                <a:lnTo>
                                  <a:pt x="759106" y="468725"/>
                                </a:lnTo>
                                <a:lnTo>
                                  <a:pt x="757689" y="468725"/>
                                </a:lnTo>
                                <a:lnTo>
                                  <a:pt x="750377" y="476250"/>
                                </a:lnTo>
                                <a:lnTo>
                                  <a:pt x="749387" y="476250"/>
                                </a:lnTo>
                                <a:lnTo>
                                  <a:pt x="749387" y="477520"/>
                                </a:lnTo>
                                <a:lnTo>
                                  <a:pt x="743667" y="485795"/>
                                </a:lnTo>
                                <a:lnTo>
                                  <a:pt x="744942" y="485140"/>
                                </a:lnTo>
                                <a:lnTo>
                                  <a:pt x="764677" y="485140"/>
                                </a:lnTo>
                                <a:lnTo>
                                  <a:pt x="770113" y="482600"/>
                                </a:lnTo>
                                <a:lnTo>
                                  <a:pt x="789674" y="482600"/>
                                </a:lnTo>
                                <a:lnTo>
                                  <a:pt x="792833" y="480060"/>
                                </a:lnTo>
                                <a:lnTo>
                                  <a:pt x="798754" y="472440"/>
                                </a:lnTo>
                                <a:lnTo>
                                  <a:pt x="773580" y="472440"/>
                                </a:lnTo>
                                <a:lnTo>
                                  <a:pt x="778202" y="468725"/>
                                </a:lnTo>
                                <a:lnTo>
                                  <a:pt x="775549" y="467360"/>
                                </a:lnTo>
                                <a:close/>
                              </a:path>
                              <a:path w="2320290" h="739140">
                                <a:moveTo>
                                  <a:pt x="768451" y="484027"/>
                                </a:moveTo>
                                <a:lnTo>
                                  <a:pt x="767157" y="485140"/>
                                </a:lnTo>
                                <a:lnTo>
                                  <a:pt x="770613" y="485140"/>
                                </a:lnTo>
                                <a:lnTo>
                                  <a:pt x="768451" y="484027"/>
                                </a:lnTo>
                                <a:close/>
                              </a:path>
                              <a:path w="2320290" h="739140">
                                <a:moveTo>
                                  <a:pt x="787897" y="484027"/>
                                </a:moveTo>
                                <a:lnTo>
                                  <a:pt x="768697" y="484027"/>
                                </a:lnTo>
                                <a:lnTo>
                                  <a:pt x="772590" y="485140"/>
                                </a:lnTo>
                                <a:lnTo>
                                  <a:pt x="786514" y="485140"/>
                                </a:lnTo>
                                <a:lnTo>
                                  <a:pt x="787897" y="484027"/>
                                </a:lnTo>
                                <a:close/>
                              </a:path>
                              <a:path w="2320290" h="739140">
                                <a:moveTo>
                                  <a:pt x="778202" y="468725"/>
                                </a:moveTo>
                                <a:lnTo>
                                  <a:pt x="773580" y="472440"/>
                                </a:lnTo>
                                <a:lnTo>
                                  <a:pt x="782953" y="471170"/>
                                </a:lnTo>
                                <a:lnTo>
                                  <a:pt x="778202" y="468725"/>
                                </a:lnTo>
                                <a:close/>
                              </a:path>
                              <a:path w="2320290" h="739140">
                                <a:moveTo>
                                  <a:pt x="803524" y="466090"/>
                                </a:moveTo>
                                <a:lnTo>
                                  <a:pt x="781480" y="466090"/>
                                </a:lnTo>
                                <a:lnTo>
                                  <a:pt x="778202" y="468725"/>
                                </a:lnTo>
                                <a:lnTo>
                                  <a:pt x="782953" y="471170"/>
                                </a:lnTo>
                                <a:lnTo>
                                  <a:pt x="773580" y="472440"/>
                                </a:lnTo>
                                <a:lnTo>
                                  <a:pt x="798754" y="472440"/>
                                </a:lnTo>
                                <a:lnTo>
                                  <a:pt x="802701" y="467360"/>
                                </a:lnTo>
                                <a:lnTo>
                                  <a:pt x="803524" y="466090"/>
                                </a:lnTo>
                                <a:close/>
                              </a:path>
                              <a:path w="2320290" h="739140">
                                <a:moveTo>
                                  <a:pt x="890860" y="461530"/>
                                </a:moveTo>
                                <a:lnTo>
                                  <a:pt x="890367" y="462006"/>
                                </a:lnTo>
                                <a:lnTo>
                                  <a:pt x="895617" y="468725"/>
                                </a:lnTo>
                                <a:lnTo>
                                  <a:pt x="897977" y="471170"/>
                                </a:lnTo>
                                <a:lnTo>
                                  <a:pt x="902917" y="472440"/>
                                </a:lnTo>
                                <a:lnTo>
                                  <a:pt x="906384" y="471170"/>
                                </a:lnTo>
                                <a:lnTo>
                                  <a:pt x="913775" y="467360"/>
                                </a:lnTo>
                                <a:lnTo>
                                  <a:pt x="921192" y="467360"/>
                                </a:lnTo>
                                <a:lnTo>
                                  <a:pt x="927107" y="462280"/>
                                </a:lnTo>
                                <a:lnTo>
                                  <a:pt x="893049" y="462280"/>
                                </a:lnTo>
                                <a:lnTo>
                                  <a:pt x="890860" y="461530"/>
                                </a:lnTo>
                                <a:close/>
                              </a:path>
                              <a:path w="2320290" h="739140">
                                <a:moveTo>
                                  <a:pt x="887613" y="458470"/>
                                </a:moveTo>
                                <a:lnTo>
                                  <a:pt x="876755" y="458470"/>
                                </a:lnTo>
                                <a:lnTo>
                                  <a:pt x="870745" y="463624"/>
                                </a:lnTo>
                                <a:lnTo>
                                  <a:pt x="873301" y="466090"/>
                                </a:lnTo>
                                <a:lnTo>
                                  <a:pt x="876884" y="468725"/>
                                </a:lnTo>
                                <a:lnTo>
                                  <a:pt x="882043" y="468725"/>
                                </a:lnTo>
                                <a:lnTo>
                                  <a:pt x="886140" y="466090"/>
                                </a:lnTo>
                                <a:lnTo>
                                  <a:pt x="890367" y="462006"/>
                                </a:lnTo>
                                <a:lnTo>
                                  <a:pt x="889683" y="461127"/>
                                </a:lnTo>
                                <a:lnTo>
                                  <a:pt x="885632" y="459740"/>
                                </a:lnTo>
                                <a:lnTo>
                                  <a:pt x="888289" y="459338"/>
                                </a:lnTo>
                                <a:lnTo>
                                  <a:pt x="887613" y="458470"/>
                                </a:lnTo>
                                <a:close/>
                              </a:path>
                              <a:path w="2320290" h="739140">
                                <a:moveTo>
                                  <a:pt x="919211" y="467360"/>
                                </a:moveTo>
                                <a:lnTo>
                                  <a:pt x="913775" y="467360"/>
                                </a:lnTo>
                                <a:lnTo>
                                  <a:pt x="911127" y="468725"/>
                                </a:lnTo>
                                <a:lnTo>
                                  <a:pt x="910720" y="468725"/>
                                </a:lnTo>
                                <a:lnTo>
                                  <a:pt x="919211" y="467360"/>
                                </a:lnTo>
                                <a:close/>
                              </a:path>
                              <a:path w="2320290" h="739140">
                                <a:moveTo>
                                  <a:pt x="803692" y="440690"/>
                                </a:moveTo>
                                <a:lnTo>
                                  <a:pt x="797761" y="441960"/>
                                </a:lnTo>
                                <a:lnTo>
                                  <a:pt x="794802" y="445770"/>
                                </a:lnTo>
                                <a:lnTo>
                                  <a:pt x="787398" y="455930"/>
                                </a:lnTo>
                                <a:lnTo>
                                  <a:pt x="779498" y="467360"/>
                                </a:lnTo>
                                <a:lnTo>
                                  <a:pt x="781480" y="466090"/>
                                </a:lnTo>
                                <a:lnTo>
                                  <a:pt x="803524" y="466090"/>
                                </a:lnTo>
                                <a:lnTo>
                                  <a:pt x="804627" y="464386"/>
                                </a:lnTo>
                                <a:lnTo>
                                  <a:pt x="797278" y="458470"/>
                                </a:lnTo>
                                <a:lnTo>
                                  <a:pt x="810105" y="455930"/>
                                </a:lnTo>
                                <a:lnTo>
                                  <a:pt x="812582" y="455930"/>
                                </a:lnTo>
                                <a:lnTo>
                                  <a:pt x="824418" y="454660"/>
                                </a:lnTo>
                                <a:lnTo>
                                  <a:pt x="836468" y="454660"/>
                                </a:lnTo>
                                <a:lnTo>
                                  <a:pt x="838838" y="450850"/>
                                </a:lnTo>
                                <a:lnTo>
                                  <a:pt x="803692" y="450850"/>
                                </a:lnTo>
                                <a:lnTo>
                                  <a:pt x="808981" y="444500"/>
                                </a:lnTo>
                                <a:lnTo>
                                  <a:pt x="809221" y="444500"/>
                                </a:lnTo>
                                <a:lnTo>
                                  <a:pt x="807642" y="443230"/>
                                </a:lnTo>
                                <a:lnTo>
                                  <a:pt x="803692" y="440690"/>
                                </a:lnTo>
                                <a:close/>
                              </a:path>
                              <a:path w="2320290" h="739140">
                                <a:moveTo>
                                  <a:pt x="812582" y="455930"/>
                                </a:moveTo>
                                <a:lnTo>
                                  <a:pt x="810105" y="455930"/>
                                </a:lnTo>
                                <a:lnTo>
                                  <a:pt x="804627" y="464386"/>
                                </a:lnTo>
                                <a:lnTo>
                                  <a:pt x="805165" y="464820"/>
                                </a:lnTo>
                                <a:lnTo>
                                  <a:pt x="809115" y="467360"/>
                                </a:lnTo>
                                <a:lnTo>
                                  <a:pt x="814055" y="466090"/>
                                </a:lnTo>
                                <a:lnTo>
                                  <a:pt x="817014" y="462280"/>
                                </a:lnTo>
                                <a:lnTo>
                                  <a:pt x="818535" y="460715"/>
                                </a:lnTo>
                                <a:lnTo>
                                  <a:pt x="812582" y="455930"/>
                                </a:lnTo>
                                <a:close/>
                              </a:path>
                              <a:path w="2320290" h="739140">
                                <a:moveTo>
                                  <a:pt x="854931" y="439420"/>
                                </a:moveTo>
                                <a:lnTo>
                                  <a:pt x="833308" y="439420"/>
                                </a:lnTo>
                                <a:lnTo>
                                  <a:pt x="847621" y="440690"/>
                                </a:lnTo>
                                <a:lnTo>
                                  <a:pt x="840775" y="447736"/>
                                </a:lnTo>
                                <a:lnTo>
                                  <a:pt x="853552" y="467360"/>
                                </a:lnTo>
                                <a:lnTo>
                                  <a:pt x="857006" y="467360"/>
                                </a:lnTo>
                                <a:lnTo>
                                  <a:pt x="864906" y="466090"/>
                                </a:lnTo>
                                <a:lnTo>
                                  <a:pt x="866392" y="466090"/>
                                </a:lnTo>
                                <a:lnTo>
                                  <a:pt x="868360" y="464820"/>
                                </a:lnTo>
                                <a:lnTo>
                                  <a:pt x="869351" y="464820"/>
                                </a:lnTo>
                                <a:lnTo>
                                  <a:pt x="870745" y="463624"/>
                                </a:lnTo>
                                <a:lnTo>
                                  <a:pt x="865401" y="458470"/>
                                </a:lnTo>
                                <a:lnTo>
                                  <a:pt x="939944" y="458470"/>
                                </a:lnTo>
                                <a:lnTo>
                                  <a:pt x="941919" y="457200"/>
                                </a:lnTo>
                                <a:lnTo>
                                  <a:pt x="909838" y="457200"/>
                                </a:lnTo>
                                <a:lnTo>
                                  <a:pt x="898967" y="454660"/>
                                </a:lnTo>
                                <a:lnTo>
                                  <a:pt x="903912" y="452120"/>
                                </a:lnTo>
                                <a:lnTo>
                                  <a:pt x="863915" y="452120"/>
                                </a:lnTo>
                                <a:lnTo>
                                  <a:pt x="855533" y="448310"/>
                                </a:lnTo>
                                <a:lnTo>
                                  <a:pt x="860829" y="448310"/>
                                </a:lnTo>
                                <a:lnTo>
                                  <a:pt x="861036" y="448168"/>
                                </a:lnTo>
                                <a:lnTo>
                                  <a:pt x="856511" y="441960"/>
                                </a:lnTo>
                                <a:lnTo>
                                  <a:pt x="854931" y="439420"/>
                                </a:lnTo>
                                <a:close/>
                              </a:path>
                              <a:path w="2320290" h="739140">
                                <a:moveTo>
                                  <a:pt x="810105" y="455930"/>
                                </a:moveTo>
                                <a:lnTo>
                                  <a:pt x="797278" y="458470"/>
                                </a:lnTo>
                                <a:lnTo>
                                  <a:pt x="804627" y="464386"/>
                                </a:lnTo>
                                <a:lnTo>
                                  <a:pt x="810105" y="455930"/>
                                </a:lnTo>
                                <a:close/>
                              </a:path>
                              <a:path w="2320290" h="739140">
                                <a:moveTo>
                                  <a:pt x="836468" y="454660"/>
                                </a:moveTo>
                                <a:lnTo>
                                  <a:pt x="824418" y="454660"/>
                                </a:lnTo>
                                <a:lnTo>
                                  <a:pt x="818535" y="460715"/>
                                </a:lnTo>
                                <a:lnTo>
                                  <a:pt x="820481" y="462280"/>
                                </a:lnTo>
                                <a:lnTo>
                                  <a:pt x="822565" y="463624"/>
                                </a:lnTo>
                                <a:lnTo>
                                  <a:pt x="824624" y="463624"/>
                                </a:lnTo>
                                <a:lnTo>
                                  <a:pt x="836468" y="454660"/>
                                </a:lnTo>
                                <a:close/>
                              </a:path>
                              <a:path w="2320290" h="739140">
                                <a:moveTo>
                                  <a:pt x="876755" y="458470"/>
                                </a:moveTo>
                                <a:lnTo>
                                  <a:pt x="865401" y="458470"/>
                                </a:lnTo>
                                <a:lnTo>
                                  <a:pt x="870745" y="463624"/>
                                </a:lnTo>
                                <a:lnTo>
                                  <a:pt x="876755" y="458470"/>
                                </a:lnTo>
                                <a:close/>
                              </a:path>
                              <a:path w="2320290" h="739140">
                                <a:moveTo>
                                  <a:pt x="931543" y="458470"/>
                                </a:moveTo>
                                <a:lnTo>
                                  <a:pt x="894027" y="458470"/>
                                </a:lnTo>
                                <a:lnTo>
                                  <a:pt x="890860" y="461530"/>
                                </a:lnTo>
                                <a:lnTo>
                                  <a:pt x="893049" y="462280"/>
                                </a:lnTo>
                                <a:lnTo>
                                  <a:pt x="891404" y="461127"/>
                                </a:lnTo>
                                <a:lnTo>
                                  <a:pt x="928449" y="461127"/>
                                </a:lnTo>
                                <a:lnTo>
                                  <a:pt x="929132" y="460540"/>
                                </a:lnTo>
                                <a:lnTo>
                                  <a:pt x="924151" y="459740"/>
                                </a:lnTo>
                                <a:lnTo>
                                  <a:pt x="931543" y="458470"/>
                                </a:lnTo>
                                <a:close/>
                              </a:path>
                              <a:path w="2320290" h="739140">
                                <a:moveTo>
                                  <a:pt x="928449" y="461127"/>
                                </a:moveTo>
                                <a:lnTo>
                                  <a:pt x="891404" y="461127"/>
                                </a:lnTo>
                                <a:lnTo>
                                  <a:pt x="893049" y="462280"/>
                                </a:lnTo>
                                <a:lnTo>
                                  <a:pt x="927107" y="462280"/>
                                </a:lnTo>
                                <a:lnTo>
                                  <a:pt x="928449" y="461127"/>
                                </a:lnTo>
                                <a:close/>
                              </a:path>
                              <a:path w="2320290" h="739140">
                                <a:moveTo>
                                  <a:pt x="889683" y="461127"/>
                                </a:moveTo>
                                <a:lnTo>
                                  <a:pt x="890367" y="462006"/>
                                </a:lnTo>
                                <a:lnTo>
                                  <a:pt x="890860" y="461530"/>
                                </a:lnTo>
                                <a:lnTo>
                                  <a:pt x="889683" y="461127"/>
                                </a:lnTo>
                                <a:close/>
                              </a:path>
                              <a:path w="2320290" h="739140">
                                <a:moveTo>
                                  <a:pt x="887613" y="458470"/>
                                </a:moveTo>
                                <a:lnTo>
                                  <a:pt x="889683" y="461127"/>
                                </a:lnTo>
                                <a:lnTo>
                                  <a:pt x="890860" y="461530"/>
                                </a:lnTo>
                                <a:lnTo>
                                  <a:pt x="891277" y="461127"/>
                                </a:lnTo>
                                <a:lnTo>
                                  <a:pt x="891404" y="461127"/>
                                </a:lnTo>
                                <a:lnTo>
                                  <a:pt x="887613" y="458470"/>
                                </a:lnTo>
                                <a:close/>
                              </a:path>
                              <a:path w="2320290" h="739140">
                                <a:moveTo>
                                  <a:pt x="888289" y="459338"/>
                                </a:moveTo>
                                <a:lnTo>
                                  <a:pt x="885632" y="459740"/>
                                </a:lnTo>
                                <a:lnTo>
                                  <a:pt x="889683" y="461127"/>
                                </a:lnTo>
                                <a:lnTo>
                                  <a:pt x="888289" y="459338"/>
                                </a:lnTo>
                                <a:close/>
                              </a:path>
                              <a:path w="2320290" h="739140">
                                <a:moveTo>
                                  <a:pt x="893129" y="459338"/>
                                </a:moveTo>
                                <a:lnTo>
                                  <a:pt x="888852" y="459338"/>
                                </a:lnTo>
                                <a:lnTo>
                                  <a:pt x="891404" y="461127"/>
                                </a:lnTo>
                                <a:lnTo>
                                  <a:pt x="891277" y="461127"/>
                                </a:lnTo>
                                <a:lnTo>
                                  <a:pt x="893129" y="459338"/>
                                </a:lnTo>
                                <a:close/>
                              </a:path>
                              <a:path w="2320290" h="739140">
                                <a:moveTo>
                                  <a:pt x="939944" y="458470"/>
                                </a:moveTo>
                                <a:lnTo>
                                  <a:pt x="931543" y="458470"/>
                                </a:lnTo>
                                <a:lnTo>
                                  <a:pt x="929132" y="460540"/>
                                </a:lnTo>
                                <a:lnTo>
                                  <a:pt x="932779" y="461127"/>
                                </a:lnTo>
                                <a:lnTo>
                                  <a:pt x="936346" y="461127"/>
                                </a:lnTo>
                                <a:lnTo>
                                  <a:pt x="937969" y="459740"/>
                                </a:lnTo>
                                <a:lnTo>
                                  <a:pt x="939944" y="458470"/>
                                </a:lnTo>
                                <a:close/>
                              </a:path>
                              <a:path w="2320290" h="739140">
                                <a:moveTo>
                                  <a:pt x="824418" y="454660"/>
                                </a:moveTo>
                                <a:lnTo>
                                  <a:pt x="812582" y="455930"/>
                                </a:lnTo>
                                <a:lnTo>
                                  <a:pt x="818535" y="460715"/>
                                </a:lnTo>
                                <a:lnTo>
                                  <a:pt x="824418" y="454660"/>
                                </a:lnTo>
                                <a:close/>
                              </a:path>
                              <a:path w="2320290" h="739140">
                                <a:moveTo>
                                  <a:pt x="931543" y="458470"/>
                                </a:moveTo>
                                <a:lnTo>
                                  <a:pt x="924151" y="459740"/>
                                </a:lnTo>
                                <a:lnTo>
                                  <a:pt x="929132" y="460540"/>
                                </a:lnTo>
                                <a:lnTo>
                                  <a:pt x="931543" y="458470"/>
                                </a:lnTo>
                                <a:close/>
                              </a:path>
                              <a:path w="2320290" h="739140">
                                <a:moveTo>
                                  <a:pt x="894027" y="458470"/>
                                </a:moveTo>
                                <a:lnTo>
                                  <a:pt x="887613" y="458470"/>
                                </a:lnTo>
                                <a:lnTo>
                                  <a:pt x="888852" y="459338"/>
                                </a:lnTo>
                                <a:lnTo>
                                  <a:pt x="888289" y="459338"/>
                                </a:lnTo>
                                <a:lnTo>
                                  <a:pt x="894027" y="458470"/>
                                </a:lnTo>
                                <a:close/>
                              </a:path>
                              <a:path w="2320290" h="739140">
                                <a:moveTo>
                                  <a:pt x="894027" y="458470"/>
                                </a:moveTo>
                                <a:lnTo>
                                  <a:pt x="888289" y="459338"/>
                                </a:lnTo>
                                <a:lnTo>
                                  <a:pt x="893129" y="459338"/>
                                </a:lnTo>
                                <a:lnTo>
                                  <a:pt x="894027" y="458470"/>
                                </a:lnTo>
                                <a:close/>
                              </a:path>
                              <a:path w="2320290" h="739140">
                                <a:moveTo>
                                  <a:pt x="905319" y="451396"/>
                                </a:moveTo>
                                <a:lnTo>
                                  <a:pt x="898967" y="454660"/>
                                </a:lnTo>
                                <a:lnTo>
                                  <a:pt x="909838" y="457200"/>
                                </a:lnTo>
                                <a:lnTo>
                                  <a:pt x="905319" y="451396"/>
                                </a:lnTo>
                                <a:close/>
                              </a:path>
                              <a:path w="2320290" h="739140">
                                <a:moveTo>
                                  <a:pt x="952584" y="449580"/>
                                </a:moveTo>
                                <a:lnTo>
                                  <a:pt x="916735" y="449580"/>
                                </a:lnTo>
                                <a:lnTo>
                                  <a:pt x="911807" y="450850"/>
                                </a:lnTo>
                                <a:lnTo>
                                  <a:pt x="906384" y="450850"/>
                                </a:lnTo>
                                <a:lnTo>
                                  <a:pt x="905319" y="451396"/>
                                </a:lnTo>
                                <a:lnTo>
                                  <a:pt x="909838" y="457200"/>
                                </a:lnTo>
                                <a:lnTo>
                                  <a:pt x="941919" y="457200"/>
                                </a:lnTo>
                                <a:lnTo>
                                  <a:pt x="945868" y="454660"/>
                                </a:lnTo>
                                <a:lnTo>
                                  <a:pt x="952584" y="449580"/>
                                </a:lnTo>
                                <a:close/>
                              </a:path>
                              <a:path w="2320290" h="739140">
                                <a:moveTo>
                                  <a:pt x="860829" y="448310"/>
                                </a:moveTo>
                                <a:lnTo>
                                  <a:pt x="855533" y="448310"/>
                                </a:lnTo>
                                <a:lnTo>
                                  <a:pt x="863915" y="452120"/>
                                </a:lnTo>
                                <a:lnTo>
                                  <a:pt x="862064" y="449580"/>
                                </a:lnTo>
                                <a:lnTo>
                                  <a:pt x="858975" y="449580"/>
                                </a:lnTo>
                                <a:lnTo>
                                  <a:pt x="860829" y="448310"/>
                                </a:lnTo>
                                <a:close/>
                              </a:path>
                              <a:path w="2320290" h="739140">
                                <a:moveTo>
                                  <a:pt x="876755" y="448310"/>
                                </a:moveTo>
                                <a:lnTo>
                                  <a:pt x="863420" y="448310"/>
                                </a:lnTo>
                                <a:lnTo>
                                  <a:pt x="861532" y="448849"/>
                                </a:lnTo>
                                <a:lnTo>
                                  <a:pt x="863915" y="452120"/>
                                </a:lnTo>
                                <a:lnTo>
                                  <a:pt x="872805" y="452120"/>
                                </a:lnTo>
                                <a:lnTo>
                                  <a:pt x="876755" y="448310"/>
                                </a:lnTo>
                                <a:close/>
                              </a:path>
                              <a:path w="2320290" h="739140">
                                <a:moveTo>
                                  <a:pt x="879224" y="445928"/>
                                </a:moveTo>
                                <a:lnTo>
                                  <a:pt x="872805" y="452120"/>
                                </a:lnTo>
                                <a:lnTo>
                                  <a:pt x="885632" y="452120"/>
                                </a:lnTo>
                                <a:lnTo>
                                  <a:pt x="879224" y="445928"/>
                                </a:lnTo>
                                <a:close/>
                              </a:path>
                              <a:path w="2320290" h="739140">
                                <a:moveTo>
                                  <a:pt x="889099" y="441960"/>
                                </a:moveTo>
                                <a:lnTo>
                                  <a:pt x="883168" y="441960"/>
                                </a:lnTo>
                                <a:lnTo>
                                  <a:pt x="880705" y="444500"/>
                                </a:lnTo>
                                <a:lnTo>
                                  <a:pt x="879224" y="445928"/>
                                </a:lnTo>
                                <a:lnTo>
                                  <a:pt x="885632" y="452120"/>
                                </a:lnTo>
                                <a:lnTo>
                                  <a:pt x="903912" y="452120"/>
                                </a:lnTo>
                                <a:lnTo>
                                  <a:pt x="905319" y="451396"/>
                                </a:lnTo>
                                <a:lnTo>
                                  <a:pt x="901926" y="447040"/>
                                </a:lnTo>
                                <a:lnTo>
                                  <a:pt x="900453" y="445770"/>
                                </a:lnTo>
                                <a:lnTo>
                                  <a:pt x="896491" y="443230"/>
                                </a:lnTo>
                                <a:lnTo>
                                  <a:pt x="889099" y="441960"/>
                                </a:lnTo>
                                <a:close/>
                              </a:path>
                              <a:path w="2320290" h="739140">
                                <a:moveTo>
                                  <a:pt x="818995" y="438150"/>
                                </a:moveTo>
                                <a:lnTo>
                                  <a:pt x="814055" y="439420"/>
                                </a:lnTo>
                                <a:lnTo>
                                  <a:pt x="811096" y="441960"/>
                                </a:lnTo>
                                <a:lnTo>
                                  <a:pt x="803692" y="450850"/>
                                </a:lnTo>
                                <a:lnTo>
                                  <a:pt x="815541" y="449580"/>
                                </a:lnTo>
                                <a:lnTo>
                                  <a:pt x="809221" y="444500"/>
                                </a:lnTo>
                                <a:lnTo>
                                  <a:pt x="821170" y="444500"/>
                                </a:lnTo>
                                <a:lnTo>
                                  <a:pt x="823344" y="441010"/>
                                </a:lnTo>
                                <a:lnTo>
                                  <a:pt x="822945" y="440690"/>
                                </a:lnTo>
                                <a:lnTo>
                                  <a:pt x="818995" y="438150"/>
                                </a:lnTo>
                                <a:close/>
                              </a:path>
                              <a:path w="2320290" h="739140">
                                <a:moveTo>
                                  <a:pt x="821170" y="444500"/>
                                </a:moveTo>
                                <a:lnTo>
                                  <a:pt x="809221" y="444500"/>
                                </a:lnTo>
                                <a:lnTo>
                                  <a:pt x="815541" y="449580"/>
                                </a:lnTo>
                                <a:lnTo>
                                  <a:pt x="803692" y="450850"/>
                                </a:lnTo>
                                <a:lnTo>
                                  <a:pt x="838838" y="450850"/>
                                </a:lnTo>
                                <a:lnTo>
                                  <a:pt x="839628" y="449580"/>
                                </a:lnTo>
                                <a:lnTo>
                                  <a:pt x="818005" y="449580"/>
                                </a:lnTo>
                                <a:lnTo>
                                  <a:pt x="821170" y="444500"/>
                                </a:lnTo>
                                <a:close/>
                              </a:path>
                              <a:path w="2320290" h="739140">
                                <a:moveTo>
                                  <a:pt x="913288" y="449580"/>
                                </a:moveTo>
                                <a:lnTo>
                                  <a:pt x="907857" y="449580"/>
                                </a:lnTo>
                                <a:lnTo>
                                  <a:pt x="906867" y="450850"/>
                                </a:lnTo>
                                <a:lnTo>
                                  <a:pt x="911807" y="450850"/>
                                </a:lnTo>
                                <a:lnTo>
                                  <a:pt x="913288" y="449580"/>
                                </a:lnTo>
                                <a:close/>
                              </a:path>
                              <a:path w="2320290" h="739140">
                                <a:moveTo>
                                  <a:pt x="926615" y="441960"/>
                                </a:moveTo>
                                <a:lnTo>
                                  <a:pt x="921192" y="441960"/>
                                </a:lnTo>
                                <a:lnTo>
                                  <a:pt x="919211" y="444500"/>
                                </a:lnTo>
                                <a:lnTo>
                                  <a:pt x="911807" y="450850"/>
                                </a:lnTo>
                                <a:lnTo>
                                  <a:pt x="916735" y="449580"/>
                                </a:lnTo>
                                <a:lnTo>
                                  <a:pt x="952584" y="449580"/>
                                </a:lnTo>
                                <a:lnTo>
                                  <a:pt x="954263" y="448310"/>
                                </a:lnTo>
                                <a:lnTo>
                                  <a:pt x="958454" y="444500"/>
                                </a:lnTo>
                                <a:lnTo>
                                  <a:pt x="928596" y="444500"/>
                                </a:lnTo>
                                <a:lnTo>
                                  <a:pt x="931356" y="442722"/>
                                </a:lnTo>
                                <a:lnTo>
                                  <a:pt x="926615" y="441960"/>
                                </a:lnTo>
                                <a:close/>
                              </a:path>
                              <a:path w="2320290" h="739140">
                                <a:moveTo>
                                  <a:pt x="823344" y="441010"/>
                                </a:moveTo>
                                <a:lnTo>
                                  <a:pt x="818005" y="449580"/>
                                </a:lnTo>
                                <a:lnTo>
                                  <a:pt x="830844" y="447040"/>
                                </a:lnTo>
                                <a:lnTo>
                                  <a:pt x="823344" y="441010"/>
                                </a:lnTo>
                                <a:close/>
                              </a:path>
                              <a:path w="2320290" h="739140">
                                <a:moveTo>
                                  <a:pt x="844662" y="425450"/>
                                </a:moveTo>
                                <a:lnTo>
                                  <a:pt x="839226" y="425450"/>
                                </a:lnTo>
                                <a:lnTo>
                                  <a:pt x="836280" y="426720"/>
                                </a:lnTo>
                                <a:lnTo>
                                  <a:pt x="834299" y="427990"/>
                                </a:lnTo>
                                <a:lnTo>
                                  <a:pt x="826895" y="435610"/>
                                </a:lnTo>
                                <a:lnTo>
                                  <a:pt x="825917" y="436880"/>
                                </a:lnTo>
                                <a:lnTo>
                                  <a:pt x="823344" y="441010"/>
                                </a:lnTo>
                                <a:lnTo>
                                  <a:pt x="830844" y="447040"/>
                                </a:lnTo>
                                <a:lnTo>
                                  <a:pt x="818005" y="449580"/>
                                </a:lnTo>
                                <a:lnTo>
                                  <a:pt x="839628" y="449580"/>
                                </a:lnTo>
                                <a:lnTo>
                                  <a:pt x="833308" y="439420"/>
                                </a:lnTo>
                                <a:lnTo>
                                  <a:pt x="854931" y="439420"/>
                                </a:lnTo>
                                <a:lnTo>
                                  <a:pt x="848612" y="429260"/>
                                </a:lnTo>
                                <a:lnTo>
                                  <a:pt x="847139" y="426720"/>
                                </a:lnTo>
                                <a:lnTo>
                                  <a:pt x="844662" y="425450"/>
                                </a:lnTo>
                                <a:close/>
                              </a:path>
                              <a:path w="2320290" h="739140">
                                <a:moveTo>
                                  <a:pt x="833308" y="439420"/>
                                </a:moveTo>
                                <a:lnTo>
                                  <a:pt x="839628" y="449580"/>
                                </a:lnTo>
                                <a:lnTo>
                                  <a:pt x="840418" y="448310"/>
                                </a:lnTo>
                                <a:lnTo>
                                  <a:pt x="840217" y="448310"/>
                                </a:lnTo>
                                <a:lnTo>
                                  <a:pt x="840355" y="448168"/>
                                </a:lnTo>
                                <a:lnTo>
                                  <a:pt x="840665" y="447736"/>
                                </a:lnTo>
                                <a:lnTo>
                                  <a:pt x="841208" y="447040"/>
                                </a:lnTo>
                                <a:lnTo>
                                  <a:pt x="841451" y="447040"/>
                                </a:lnTo>
                                <a:lnTo>
                                  <a:pt x="847621" y="440690"/>
                                </a:lnTo>
                                <a:lnTo>
                                  <a:pt x="833308" y="439420"/>
                                </a:lnTo>
                                <a:close/>
                              </a:path>
                              <a:path w="2320290" h="739140">
                                <a:moveTo>
                                  <a:pt x="861036" y="448168"/>
                                </a:moveTo>
                                <a:lnTo>
                                  <a:pt x="858975" y="449580"/>
                                </a:lnTo>
                                <a:lnTo>
                                  <a:pt x="861532" y="448849"/>
                                </a:lnTo>
                                <a:lnTo>
                                  <a:pt x="861139" y="448310"/>
                                </a:lnTo>
                                <a:lnTo>
                                  <a:pt x="861036" y="448168"/>
                                </a:lnTo>
                                <a:close/>
                              </a:path>
                              <a:path w="2320290" h="739140">
                                <a:moveTo>
                                  <a:pt x="861532" y="448849"/>
                                </a:moveTo>
                                <a:lnTo>
                                  <a:pt x="858975" y="449580"/>
                                </a:lnTo>
                                <a:lnTo>
                                  <a:pt x="862064" y="449580"/>
                                </a:lnTo>
                                <a:lnTo>
                                  <a:pt x="861532" y="448849"/>
                                </a:lnTo>
                                <a:close/>
                              </a:path>
                              <a:path w="2320290" h="739140">
                                <a:moveTo>
                                  <a:pt x="874786" y="441960"/>
                                </a:moveTo>
                                <a:lnTo>
                                  <a:pt x="869846" y="441960"/>
                                </a:lnTo>
                                <a:lnTo>
                                  <a:pt x="866392" y="444500"/>
                                </a:lnTo>
                                <a:lnTo>
                                  <a:pt x="861036" y="448168"/>
                                </a:lnTo>
                                <a:lnTo>
                                  <a:pt x="861532" y="448849"/>
                                </a:lnTo>
                                <a:lnTo>
                                  <a:pt x="863420" y="448310"/>
                                </a:lnTo>
                                <a:lnTo>
                                  <a:pt x="876755" y="448310"/>
                                </a:lnTo>
                                <a:lnTo>
                                  <a:pt x="879224" y="445928"/>
                                </a:lnTo>
                                <a:lnTo>
                                  <a:pt x="877746" y="444500"/>
                                </a:lnTo>
                                <a:lnTo>
                                  <a:pt x="874786" y="441960"/>
                                </a:lnTo>
                                <a:close/>
                              </a:path>
                              <a:path w="2320290" h="739140">
                                <a:moveTo>
                                  <a:pt x="840775" y="447736"/>
                                </a:moveTo>
                                <a:lnTo>
                                  <a:pt x="840327" y="448168"/>
                                </a:lnTo>
                                <a:lnTo>
                                  <a:pt x="840217" y="448310"/>
                                </a:lnTo>
                                <a:lnTo>
                                  <a:pt x="840418" y="448310"/>
                                </a:lnTo>
                                <a:lnTo>
                                  <a:pt x="840775" y="447736"/>
                                </a:lnTo>
                                <a:close/>
                              </a:path>
                              <a:path w="2320290" h="739140">
                                <a:moveTo>
                                  <a:pt x="841451" y="447040"/>
                                </a:moveTo>
                                <a:lnTo>
                                  <a:pt x="841208" y="447040"/>
                                </a:lnTo>
                                <a:lnTo>
                                  <a:pt x="840775" y="447736"/>
                                </a:lnTo>
                                <a:lnTo>
                                  <a:pt x="841451" y="447040"/>
                                </a:lnTo>
                                <a:close/>
                              </a:path>
                              <a:path w="2320290" h="739140">
                                <a:moveTo>
                                  <a:pt x="931356" y="442722"/>
                                </a:moveTo>
                                <a:lnTo>
                                  <a:pt x="928596" y="444500"/>
                                </a:lnTo>
                                <a:lnTo>
                                  <a:pt x="934515" y="443230"/>
                                </a:lnTo>
                                <a:lnTo>
                                  <a:pt x="931356" y="442722"/>
                                </a:lnTo>
                                <a:close/>
                              </a:path>
                              <a:path w="2320290" h="739140">
                                <a:moveTo>
                                  <a:pt x="963140" y="414020"/>
                                </a:moveTo>
                                <a:lnTo>
                                  <a:pt x="958708" y="415290"/>
                                </a:lnTo>
                                <a:lnTo>
                                  <a:pt x="956727" y="417830"/>
                                </a:lnTo>
                                <a:lnTo>
                                  <a:pt x="951174" y="425450"/>
                                </a:lnTo>
                                <a:lnTo>
                                  <a:pt x="950313" y="426720"/>
                                </a:lnTo>
                                <a:lnTo>
                                  <a:pt x="950053" y="426987"/>
                                </a:lnTo>
                                <a:lnTo>
                                  <a:pt x="949323" y="427990"/>
                                </a:lnTo>
                                <a:lnTo>
                                  <a:pt x="949079" y="427990"/>
                                </a:lnTo>
                                <a:lnTo>
                                  <a:pt x="942909" y="434340"/>
                                </a:lnTo>
                                <a:lnTo>
                                  <a:pt x="936483" y="439420"/>
                                </a:lnTo>
                                <a:lnTo>
                                  <a:pt x="931356" y="442722"/>
                                </a:lnTo>
                                <a:lnTo>
                                  <a:pt x="934515" y="443230"/>
                                </a:lnTo>
                                <a:lnTo>
                                  <a:pt x="928596" y="444500"/>
                                </a:lnTo>
                                <a:lnTo>
                                  <a:pt x="958454" y="444500"/>
                                </a:lnTo>
                                <a:lnTo>
                                  <a:pt x="962645" y="440690"/>
                                </a:lnTo>
                                <a:lnTo>
                                  <a:pt x="963636" y="439420"/>
                                </a:lnTo>
                                <a:lnTo>
                                  <a:pt x="966917" y="434917"/>
                                </a:lnTo>
                                <a:lnTo>
                                  <a:pt x="961172" y="433070"/>
                                </a:lnTo>
                                <a:lnTo>
                                  <a:pt x="971040" y="429260"/>
                                </a:lnTo>
                                <a:lnTo>
                                  <a:pt x="982387" y="429260"/>
                                </a:lnTo>
                                <a:lnTo>
                                  <a:pt x="983706" y="427990"/>
                                </a:lnTo>
                                <a:lnTo>
                                  <a:pt x="949323" y="427990"/>
                                </a:lnTo>
                                <a:lnTo>
                                  <a:pt x="950104" y="426987"/>
                                </a:lnTo>
                                <a:lnTo>
                                  <a:pt x="984746" y="426987"/>
                                </a:lnTo>
                                <a:lnTo>
                                  <a:pt x="986343" y="425450"/>
                                </a:lnTo>
                                <a:lnTo>
                                  <a:pt x="984870" y="425450"/>
                                </a:lnTo>
                                <a:lnTo>
                                  <a:pt x="992261" y="420370"/>
                                </a:lnTo>
                                <a:lnTo>
                                  <a:pt x="965122" y="420370"/>
                                </a:lnTo>
                                <a:lnTo>
                                  <a:pt x="968958" y="416045"/>
                                </a:lnTo>
                                <a:lnTo>
                                  <a:pt x="966607" y="415290"/>
                                </a:lnTo>
                                <a:lnTo>
                                  <a:pt x="963140" y="414020"/>
                                </a:lnTo>
                                <a:close/>
                              </a:path>
                              <a:path w="2320290" h="739140">
                                <a:moveTo>
                                  <a:pt x="982387" y="429260"/>
                                </a:moveTo>
                                <a:lnTo>
                                  <a:pt x="971040" y="429260"/>
                                </a:lnTo>
                                <a:lnTo>
                                  <a:pt x="966917" y="434917"/>
                                </a:lnTo>
                                <a:lnTo>
                                  <a:pt x="969071" y="435610"/>
                                </a:lnTo>
                                <a:lnTo>
                                  <a:pt x="975967" y="435610"/>
                                </a:lnTo>
                                <a:lnTo>
                                  <a:pt x="978431" y="433070"/>
                                </a:lnTo>
                                <a:lnTo>
                                  <a:pt x="982387" y="429260"/>
                                </a:lnTo>
                                <a:close/>
                              </a:path>
                              <a:path w="2320290" h="739140">
                                <a:moveTo>
                                  <a:pt x="971040" y="429260"/>
                                </a:moveTo>
                                <a:lnTo>
                                  <a:pt x="961172" y="433070"/>
                                </a:lnTo>
                                <a:lnTo>
                                  <a:pt x="966917" y="434917"/>
                                </a:lnTo>
                                <a:lnTo>
                                  <a:pt x="971040" y="429260"/>
                                </a:lnTo>
                                <a:close/>
                              </a:path>
                              <a:path w="2320290" h="739140">
                                <a:moveTo>
                                  <a:pt x="996989" y="399326"/>
                                </a:moveTo>
                                <a:lnTo>
                                  <a:pt x="992757" y="400050"/>
                                </a:lnTo>
                                <a:lnTo>
                                  <a:pt x="991284" y="400050"/>
                                </a:lnTo>
                                <a:lnTo>
                                  <a:pt x="990788" y="401320"/>
                                </a:lnTo>
                                <a:lnTo>
                                  <a:pt x="982889" y="405130"/>
                                </a:lnTo>
                                <a:lnTo>
                                  <a:pt x="981873" y="405130"/>
                                </a:lnTo>
                                <a:lnTo>
                                  <a:pt x="981873" y="406400"/>
                                </a:lnTo>
                                <a:lnTo>
                                  <a:pt x="974507" y="411480"/>
                                </a:lnTo>
                                <a:lnTo>
                                  <a:pt x="973008" y="411480"/>
                                </a:lnTo>
                                <a:lnTo>
                                  <a:pt x="968958" y="416045"/>
                                </a:lnTo>
                                <a:lnTo>
                                  <a:pt x="974507" y="417830"/>
                                </a:lnTo>
                                <a:lnTo>
                                  <a:pt x="965122" y="420370"/>
                                </a:lnTo>
                                <a:lnTo>
                                  <a:pt x="992261" y="420370"/>
                                </a:lnTo>
                                <a:lnTo>
                                  <a:pt x="991284" y="421640"/>
                                </a:lnTo>
                                <a:lnTo>
                                  <a:pt x="999196" y="417830"/>
                                </a:lnTo>
                                <a:lnTo>
                                  <a:pt x="997189" y="417830"/>
                                </a:lnTo>
                                <a:lnTo>
                                  <a:pt x="1004619" y="415290"/>
                                </a:lnTo>
                                <a:lnTo>
                                  <a:pt x="1006600" y="415290"/>
                                </a:lnTo>
                                <a:lnTo>
                                  <a:pt x="1009546" y="412750"/>
                                </a:lnTo>
                                <a:lnTo>
                                  <a:pt x="1017446" y="403860"/>
                                </a:lnTo>
                                <a:lnTo>
                                  <a:pt x="1017928" y="402590"/>
                                </a:lnTo>
                                <a:lnTo>
                                  <a:pt x="1018670" y="401320"/>
                                </a:lnTo>
                                <a:lnTo>
                                  <a:pt x="995221" y="401320"/>
                                </a:lnTo>
                                <a:lnTo>
                                  <a:pt x="996989" y="399326"/>
                                </a:lnTo>
                                <a:close/>
                              </a:path>
                              <a:path w="2320290" h="739140">
                                <a:moveTo>
                                  <a:pt x="968958" y="416045"/>
                                </a:moveTo>
                                <a:lnTo>
                                  <a:pt x="965122" y="420370"/>
                                </a:lnTo>
                                <a:lnTo>
                                  <a:pt x="974507" y="417830"/>
                                </a:lnTo>
                                <a:lnTo>
                                  <a:pt x="968958" y="416045"/>
                                </a:lnTo>
                                <a:close/>
                              </a:path>
                              <a:path w="2320290" h="739140">
                                <a:moveTo>
                                  <a:pt x="1000186" y="398780"/>
                                </a:moveTo>
                                <a:lnTo>
                                  <a:pt x="996989" y="399326"/>
                                </a:lnTo>
                                <a:lnTo>
                                  <a:pt x="995221" y="401320"/>
                                </a:lnTo>
                                <a:lnTo>
                                  <a:pt x="1000186" y="398780"/>
                                </a:lnTo>
                                <a:close/>
                              </a:path>
                              <a:path w="2320290" h="739140">
                                <a:moveTo>
                                  <a:pt x="1020153" y="398780"/>
                                </a:moveTo>
                                <a:lnTo>
                                  <a:pt x="1000186" y="398780"/>
                                </a:lnTo>
                                <a:lnTo>
                                  <a:pt x="995221" y="401320"/>
                                </a:lnTo>
                                <a:lnTo>
                                  <a:pt x="1018670" y="401320"/>
                                </a:lnTo>
                                <a:lnTo>
                                  <a:pt x="1020153" y="398780"/>
                                </a:lnTo>
                                <a:close/>
                              </a:path>
                              <a:path w="2320290" h="739140">
                                <a:moveTo>
                                  <a:pt x="1003107" y="392430"/>
                                </a:moveTo>
                                <a:lnTo>
                                  <a:pt x="996989" y="399326"/>
                                </a:lnTo>
                                <a:lnTo>
                                  <a:pt x="1000186" y="398780"/>
                                </a:lnTo>
                                <a:lnTo>
                                  <a:pt x="1020153" y="398780"/>
                                </a:lnTo>
                                <a:lnTo>
                                  <a:pt x="1023120" y="393700"/>
                                </a:lnTo>
                                <a:lnTo>
                                  <a:pt x="1002650" y="393700"/>
                                </a:lnTo>
                                <a:lnTo>
                                  <a:pt x="1003107" y="392430"/>
                                </a:lnTo>
                                <a:close/>
                              </a:path>
                              <a:path w="2320290" h="739140">
                                <a:moveTo>
                                  <a:pt x="1026805" y="370840"/>
                                </a:moveTo>
                                <a:lnTo>
                                  <a:pt x="1023364" y="370840"/>
                                </a:lnTo>
                                <a:lnTo>
                                  <a:pt x="1020900" y="373380"/>
                                </a:lnTo>
                                <a:lnTo>
                                  <a:pt x="1013001" y="378460"/>
                                </a:lnTo>
                                <a:lnTo>
                                  <a:pt x="1011515" y="378460"/>
                                </a:lnTo>
                                <a:lnTo>
                                  <a:pt x="1010537" y="379730"/>
                                </a:lnTo>
                                <a:lnTo>
                                  <a:pt x="1010041" y="381000"/>
                                </a:lnTo>
                                <a:lnTo>
                                  <a:pt x="1002650" y="393700"/>
                                </a:lnTo>
                                <a:lnTo>
                                  <a:pt x="1022360" y="393700"/>
                                </a:lnTo>
                                <a:lnTo>
                                  <a:pt x="1024990" y="390343"/>
                                </a:lnTo>
                                <a:lnTo>
                                  <a:pt x="1024110" y="389890"/>
                                </a:lnTo>
                                <a:lnTo>
                                  <a:pt x="1021395" y="388620"/>
                                </a:lnTo>
                                <a:lnTo>
                                  <a:pt x="1043725" y="388620"/>
                                </a:lnTo>
                                <a:lnTo>
                                  <a:pt x="1045576" y="387350"/>
                                </a:lnTo>
                                <a:lnTo>
                                  <a:pt x="1046567" y="387350"/>
                                </a:lnTo>
                                <a:lnTo>
                                  <a:pt x="1052876" y="382270"/>
                                </a:lnTo>
                                <a:lnTo>
                                  <a:pt x="1050021" y="382270"/>
                                </a:lnTo>
                                <a:lnTo>
                                  <a:pt x="1054453" y="381000"/>
                                </a:lnTo>
                                <a:lnTo>
                                  <a:pt x="1078884" y="381000"/>
                                </a:lnTo>
                                <a:lnTo>
                                  <a:pt x="1082173" y="377190"/>
                                </a:lnTo>
                                <a:lnTo>
                                  <a:pt x="1028799" y="377190"/>
                                </a:lnTo>
                                <a:lnTo>
                                  <a:pt x="1033502" y="373969"/>
                                </a:lnTo>
                                <a:lnTo>
                                  <a:pt x="1026805" y="370840"/>
                                </a:lnTo>
                                <a:close/>
                              </a:path>
                              <a:path w="2320290" h="739140">
                                <a:moveTo>
                                  <a:pt x="1025080" y="390343"/>
                                </a:moveTo>
                                <a:lnTo>
                                  <a:pt x="1024456" y="391024"/>
                                </a:lnTo>
                                <a:lnTo>
                                  <a:pt x="1022360" y="393700"/>
                                </a:lnTo>
                                <a:lnTo>
                                  <a:pt x="1023574" y="392921"/>
                                </a:lnTo>
                                <a:lnTo>
                                  <a:pt x="1025080" y="390343"/>
                                </a:lnTo>
                                <a:close/>
                              </a:path>
                              <a:path w="2320290" h="739140">
                                <a:moveTo>
                                  <a:pt x="1023574" y="392921"/>
                                </a:moveTo>
                                <a:lnTo>
                                  <a:pt x="1022360" y="393700"/>
                                </a:lnTo>
                                <a:lnTo>
                                  <a:pt x="1023120" y="393700"/>
                                </a:lnTo>
                                <a:lnTo>
                                  <a:pt x="1023574" y="392921"/>
                                </a:lnTo>
                                <a:close/>
                              </a:path>
                              <a:path w="2320290" h="739140">
                                <a:moveTo>
                                  <a:pt x="1043725" y="388620"/>
                                </a:moveTo>
                                <a:lnTo>
                                  <a:pt x="1030285" y="388620"/>
                                </a:lnTo>
                                <a:lnTo>
                                  <a:pt x="1026535" y="391024"/>
                                </a:lnTo>
                                <a:lnTo>
                                  <a:pt x="1032254" y="393700"/>
                                </a:lnTo>
                                <a:lnTo>
                                  <a:pt x="1035708" y="393700"/>
                                </a:lnTo>
                                <a:lnTo>
                                  <a:pt x="1038172" y="392430"/>
                                </a:lnTo>
                                <a:lnTo>
                                  <a:pt x="1043725" y="388620"/>
                                </a:lnTo>
                                <a:close/>
                              </a:path>
                              <a:path w="2320290" h="739140">
                                <a:moveTo>
                                  <a:pt x="1025080" y="390343"/>
                                </a:moveTo>
                                <a:lnTo>
                                  <a:pt x="1023574" y="392921"/>
                                </a:lnTo>
                                <a:lnTo>
                                  <a:pt x="1026535" y="391024"/>
                                </a:lnTo>
                                <a:lnTo>
                                  <a:pt x="1025080" y="390343"/>
                                </a:lnTo>
                                <a:close/>
                              </a:path>
                              <a:path w="2320290" h="739140">
                                <a:moveTo>
                                  <a:pt x="1028304" y="389890"/>
                                </a:moveTo>
                                <a:lnTo>
                                  <a:pt x="1025345" y="389890"/>
                                </a:lnTo>
                                <a:lnTo>
                                  <a:pt x="1025080" y="390343"/>
                                </a:lnTo>
                                <a:lnTo>
                                  <a:pt x="1026535" y="391024"/>
                                </a:lnTo>
                                <a:lnTo>
                                  <a:pt x="1028304" y="389890"/>
                                </a:lnTo>
                                <a:close/>
                              </a:path>
                              <a:path w="2320290" h="739140">
                                <a:moveTo>
                                  <a:pt x="1030285" y="388620"/>
                                </a:moveTo>
                                <a:lnTo>
                                  <a:pt x="1021395" y="388620"/>
                                </a:lnTo>
                                <a:lnTo>
                                  <a:pt x="1025080" y="390343"/>
                                </a:lnTo>
                                <a:lnTo>
                                  <a:pt x="1025345" y="389890"/>
                                </a:lnTo>
                                <a:lnTo>
                                  <a:pt x="1028304" y="389890"/>
                                </a:lnTo>
                                <a:lnTo>
                                  <a:pt x="1030285" y="388620"/>
                                </a:lnTo>
                                <a:close/>
                              </a:path>
                              <a:path w="2320290" h="739140">
                                <a:moveTo>
                                  <a:pt x="1078884" y="381000"/>
                                </a:moveTo>
                                <a:lnTo>
                                  <a:pt x="1054453" y="381000"/>
                                </a:lnTo>
                                <a:lnTo>
                                  <a:pt x="1052876" y="382270"/>
                                </a:lnTo>
                                <a:lnTo>
                                  <a:pt x="1054453" y="382270"/>
                                </a:lnTo>
                                <a:lnTo>
                                  <a:pt x="1062353" y="383540"/>
                                </a:lnTo>
                                <a:lnTo>
                                  <a:pt x="1069770" y="384810"/>
                                </a:lnTo>
                                <a:lnTo>
                                  <a:pt x="1073224" y="384810"/>
                                </a:lnTo>
                                <a:lnTo>
                                  <a:pt x="1076691" y="383540"/>
                                </a:lnTo>
                                <a:lnTo>
                                  <a:pt x="1078884" y="381000"/>
                                </a:lnTo>
                                <a:close/>
                              </a:path>
                              <a:path w="2320290" h="739140">
                                <a:moveTo>
                                  <a:pt x="1054453" y="381000"/>
                                </a:moveTo>
                                <a:lnTo>
                                  <a:pt x="1050021" y="382270"/>
                                </a:lnTo>
                                <a:lnTo>
                                  <a:pt x="1052876" y="382270"/>
                                </a:lnTo>
                                <a:lnTo>
                                  <a:pt x="1054453" y="381000"/>
                                </a:lnTo>
                                <a:close/>
                              </a:path>
                              <a:path w="2320290" h="739140">
                                <a:moveTo>
                                  <a:pt x="1033502" y="373969"/>
                                </a:moveTo>
                                <a:lnTo>
                                  <a:pt x="1028799" y="377190"/>
                                </a:lnTo>
                                <a:lnTo>
                                  <a:pt x="1037677" y="375920"/>
                                </a:lnTo>
                                <a:lnTo>
                                  <a:pt x="1033502" y="373969"/>
                                </a:lnTo>
                                <a:close/>
                              </a:path>
                              <a:path w="2320290" h="739140">
                                <a:moveTo>
                                  <a:pt x="1036216" y="372110"/>
                                </a:moveTo>
                                <a:lnTo>
                                  <a:pt x="1033502" y="373969"/>
                                </a:lnTo>
                                <a:lnTo>
                                  <a:pt x="1037677" y="375920"/>
                                </a:lnTo>
                                <a:lnTo>
                                  <a:pt x="1028799" y="377190"/>
                                </a:lnTo>
                                <a:lnTo>
                                  <a:pt x="1082173" y="377190"/>
                                </a:lnTo>
                                <a:lnTo>
                                  <a:pt x="1085463" y="373380"/>
                                </a:lnTo>
                                <a:lnTo>
                                  <a:pt x="1035213" y="373380"/>
                                </a:lnTo>
                                <a:lnTo>
                                  <a:pt x="1036216" y="372110"/>
                                </a:lnTo>
                                <a:close/>
                              </a:path>
                              <a:path w="2320290" h="739140">
                                <a:moveTo>
                                  <a:pt x="1057933" y="363220"/>
                                </a:moveTo>
                                <a:lnTo>
                                  <a:pt x="1054961" y="363220"/>
                                </a:lnTo>
                                <a:lnTo>
                                  <a:pt x="1047545" y="364490"/>
                                </a:lnTo>
                                <a:lnTo>
                                  <a:pt x="1046071" y="364490"/>
                                </a:lnTo>
                                <a:lnTo>
                                  <a:pt x="1044090" y="365760"/>
                                </a:lnTo>
                                <a:lnTo>
                                  <a:pt x="1043112" y="367030"/>
                                </a:lnTo>
                                <a:lnTo>
                                  <a:pt x="1035213" y="373380"/>
                                </a:lnTo>
                                <a:lnTo>
                                  <a:pt x="1084578" y="373380"/>
                                </a:lnTo>
                                <a:lnTo>
                                  <a:pt x="1090493" y="369570"/>
                                </a:lnTo>
                                <a:lnTo>
                                  <a:pt x="1064334" y="369570"/>
                                </a:lnTo>
                                <a:lnTo>
                                  <a:pt x="1068147" y="365285"/>
                                </a:lnTo>
                                <a:lnTo>
                                  <a:pt x="1065833" y="364490"/>
                                </a:lnTo>
                                <a:lnTo>
                                  <a:pt x="1057933" y="363220"/>
                                </a:lnTo>
                                <a:close/>
                              </a:path>
                              <a:path w="2320290" h="739140">
                                <a:moveTo>
                                  <a:pt x="1086559" y="372110"/>
                                </a:moveTo>
                                <a:lnTo>
                                  <a:pt x="1084578" y="373380"/>
                                </a:lnTo>
                                <a:lnTo>
                                  <a:pt x="1085463" y="373380"/>
                                </a:lnTo>
                                <a:lnTo>
                                  <a:pt x="1086559" y="372110"/>
                                </a:lnTo>
                                <a:close/>
                              </a:path>
                              <a:path w="2320290" h="739140">
                                <a:moveTo>
                                  <a:pt x="1068147" y="365285"/>
                                </a:moveTo>
                                <a:lnTo>
                                  <a:pt x="1064334" y="369570"/>
                                </a:lnTo>
                                <a:lnTo>
                                  <a:pt x="1073224" y="367030"/>
                                </a:lnTo>
                                <a:lnTo>
                                  <a:pt x="1068147" y="365285"/>
                                </a:lnTo>
                                <a:close/>
                              </a:path>
                              <a:path w="2320290" h="739140">
                                <a:moveTo>
                                  <a:pt x="1091982" y="349250"/>
                                </a:moveTo>
                                <a:lnTo>
                                  <a:pt x="1084578" y="351790"/>
                                </a:lnTo>
                                <a:lnTo>
                                  <a:pt x="1082609" y="351790"/>
                                </a:lnTo>
                                <a:lnTo>
                                  <a:pt x="1082114" y="353060"/>
                                </a:lnTo>
                                <a:lnTo>
                                  <a:pt x="1074227" y="358140"/>
                                </a:lnTo>
                                <a:lnTo>
                                  <a:pt x="1073224" y="358140"/>
                                </a:lnTo>
                                <a:lnTo>
                                  <a:pt x="1072246" y="360680"/>
                                </a:lnTo>
                                <a:lnTo>
                                  <a:pt x="1068147" y="365285"/>
                                </a:lnTo>
                                <a:lnTo>
                                  <a:pt x="1073224" y="367030"/>
                                </a:lnTo>
                                <a:lnTo>
                                  <a:pt x="1064334" y="369570"/>
                                </a:lnTo>
                                <a:lnTo>
                                  <a:pt x="1090013" y="369570"/>
                                </a:lnTo>
                                <a:lnTo>
                                  <a:pt x="1092464" y="368300"/>
                                </a:lnTo>
                                <a:lnTo>
                                  <a:pt x="1093709" y="368300"/>
                                </a:lnTo>
                                <a:lnTo>
                                  <a:pt x="1097405" y="367030"/>
                                </a:lnTo>
                                <a:lnTo>
                                  <a:pt x="1099869" y="365760"/>
                                </a:lnTo>
                                <a:lnTo>
                                  <a:pt x="1101862" y="364490"/>
                                </a:lnTo>
                                <a:lnTo>
                                  <a:pt x="1106935" y="354330"/>
                                </a:lnTo>
                                <a:lnTo>
                                  <a:pt x="1086559" y="354330"/>
                                </a:lnTo>
                                <a:lnTo>
                                  <a:pt x="1088436" y="350520"/>
                                </a:lnTo>
                                <a:lnTo>
                                  <a:pt x="1090626" y="350520"/>
                                </a:lnTo>
                                <a:lnTo>
                                  <a:pt x="1091982" y="349250"/>
                                </a:lnTo>
                                <a:close/>
                              </a:path>
                              <a:path w="2320290" h="739140">
                                <a:moveTo>
                                  <a:pt x="1092464" y="368300"/>
                                </a:moveTo>
                                <a:lnTo>
                                  <a:pt x="1090013" y="369570"/>
                                </a:lnTo>
                                <a:lnTo>
                                  <a:pt x="1091041" y="369216"/>
                                </a:lnTo>
                                <a:lnTo>
                                  <a:pt x="1092464" y="368300"/>
                                </a:lnTo>
                                <a:close/>
                              </a:path>
                              <a:path w="2320290" h="739140">
                                <a:moveTo>
                                  <a:pt x="1091041" y="369216"/>
                                </a:moveTo>
                                <a:lnTo>
                                  <a:pt x="1090013" y="369570"/>
                                </a:lnTo>
                                <a:lnTo>
                                  <a:pt x="1090493" y="369570"/>
                                </a:lnTo>
                                <a:lnTo>
                                  <a:pt x="1091041" y="369216"/>
                                </a:lnTo>
                                <a:close/>
                              </a:path>
                              <a:path w="2320290" h="739140">
                                <a:moveTo>
                                  <a:pt x="1093709" y="368300"/>
                                </a:moveTo>
                                <a:lnTo>
                                  <a:pt x="1092464" y="368300"/>
                                </a:lnTo>
                                <a:lnTo>
                                  <a:pt x="1091041" y="369216"/>
                                </a:lnTo>
                                <a:lnTo>
                                  <a:pt x="1093709" y="368300"/>
                                </a:lnTo>
                                <a:close/>
                              </a:path>
                              <a:path w="2320290" h="739140">
                                <a:moveTo>
                                  <a:pt x="1103348" y="332740"/>
                                </a:moveTo>
                                <a:lnTo>
                                  <a:pt x="1099386" y="332740"/>
                                </a:lnTo>
                                <a:lnTo>
                                  <a:pt x="1095944" y="335280"/>
                                </a:lnTo>
                                <a:lnTo>
                                  <a:pt x="1086559" y="354330"/>
                                </a:lnTo>
                                <a:lnTo>
                                  <a:pt x="1090626" y="350520"/>
                                </a:lnTo>
                                <a:lnTo>
                                  <a:pt x="1088280" y="350520"/>
                                </a:lnTo>
                                <a:lnTo>
                                  <a:pt x="1091982" y="349250"/>
                                </a:lnTo>
                                <a:lnTo>
                                  <a:pt x="1106301" y="349250"/>
                                </a:lnTo>
                                <a:lnTo>
                                  <a:pt x="1110740" y="346710"/>
                                </a:lnTo>
                                <a:lnTo>
                                  <a:pt x="1121598" y="346710"/>
                                </a:lnTo>
                                <a:lnTo>
                                  <a:pt x="1124557" y="345440"/>
                                </a:lnTo>
                                <a:lnTo>
                                  <a:pt x="1129832" y="340360"/>
                                </a:lnTo>
                                <a:lnTo>
                                  <a:pt x="1125561" y="340360"/>
                                </a:lnTo>
                                <a:lnTo>
                                  <a:pt x="1132469" y="337820"/>
                                </a:lnTo>
                                <a:lnTo>
                                  <a:pt x="1139378" y="337820"/>
                                </a:lnTo>
                                <a:lnTo>
                                  <a:pt x="1143328" y="334010"/>
                                </a:lnTo>
                                <a:lnTo>
                                  <a:pt x="1106307" y="334010"/>
                                </a:lnTo>
                                <a:lnTo>
                                  <a:pt x="1107849" y="333513"/>
                                </a:lnTo>
                                <a:lnTo>
                                  <a:pt x="1103348" y="332740"/>
                                </a:lnTo>
                                <a:close/>
                              </a:path>
                              <a:path w="2320290" h="739140">
                                <a:moveTo>
                                  <a:pt x="1106301" y="349250"/>
                                </a:moveTo>
                                <a:lnTo>
                                  <a:pt x="1091982" y="349250"/>
                                </a:lnTo>
                                <a:lnTo>
                                  <a:pt x="1086559" y="354330"/>
                                </a:lnTo>
                                <a:lnTo>
                                  <a:pt x="1106935" y="354330"/>
                                </a:lnTo>
                                <a:lnTo>
                                  <a:pt x="1108203" y="351790"/>
                                </a:lnTo>
                                <a:lnTo>
                                  <a:pt x="1101862" y="351790"/>
                                </a:lnTo>
                                <a:lnTo>
                                  <a:pt x="1106301" y="349250"/>
                                </a:lnTo>
                                <a:close/>
                              </a:path>
                              <a:path w="2320290" h="739140">
                                <a:moveTo>
                                  <a:pt x="1110740" y="346710"/>
                                </a:moveTo>
                                <a:lnTo>
                                  <a:pt x="1101862" y="351790"/>
                                </a:lnTo>
                                <a:lnTo>
                                  <a:pt x="1108203" y="351790"/>
                                </a:lnTo>
                                <a:lnTo>
                                  <a:pt x="1110740" y="346710"/>
                                </a:lnTo>
                                <a:close/>
                              </a:path>
                              <a:path w="2320290" h="739140">
                                <a:moveTo>
                                  <a:pt x="1121598" y="346710"/>
                                </a:moveTo>
                                <a:lnTo>
                                  <a:pt x="1110740" y="346710"/>
                                </a:lnTo>
                                <a:lnTo>
                                  <a:pt x="1108203" y="351790"/>
                                </a:lnTo>
                                <a:lnTo>
                                  <a:pt x="1112226" y="351790"/>
                                </a:lnTo>
                                <a:lnTo>
                                  <a:pt x="1113699" y="350520"/>
                                </a:lnTo>
                                <a:lnTo>
                                  <a:pt x="1121598" y="346710"/>
                                </a:lnTo>
                                <a:close/>
                              </a:path>
                              <a:path w="2320290" h="739140">
                                <a:moveTo>
                                  <a:pt x="1132469" y="337820"/>
                                </a:moveTo>
                                <a:lnTo>
                                  <a:pt x="1125561" y="340360"/>
                                </a:lnTo>
                                <a:lnTo>
                                  <a:pt x="1129832" y="340360"/>
                                </a:lnTo>
                                <a:lnTo>
                                  <a:pt x="1132469" y="337820"/>
                                </a:lnTo>
                                <a:close/>
                              </a:path>
                              <a:path w="2320290" h="739140">
                                <a:moveTo>
                                  <a:pt x="1139378" y="337820"/>
                                </a:moveTo>
                                <a:lnTo>
                                  <a:pt x="1132469" y="337820"/>
                                </a:lnTo>
                                <a:lnTo>
                                  <a:pt x="1129832" y="340360"/>
                                </a:lnTo>
                                <a:lnTo>
                                  <a:pt x="1135416" y="340360"/>
                                </a:lnTo>
                                <a:lnTo>
                                  <a:pt x="1137892" y="339090"/>
                                </a:lnTo>
                                <a:lnTo>
                                  <a:pt x="1139378" y="337820"/>
                                </a:lnTo>
                                <a:close/>
                              </a:path>
                              <a:path w="2320290" h="739140">
                                <a:moveTo>
                                  <a:pt x="1107849" y="333513"/>
                                </a:moveTo>
                                <a:lnTo>
                                  <a:pt x="1106307" y="334010"/>
                                </a:lnTo>
                                <a:lnTo>
                                  <a:pt x="1110740" y="334010"/>
                                </a:lnTo>
                                <a:lnTo>
                                  <a:pt x="1107849" y="333513"/>
                                </a:lnTo>
                                <a:close/>
                              </a:path>
                              <a:path w="2320290" h="739140">
                                <a:moveTo>
                                  <a:pt x="1111728" y="332264"/>
                                </a:moveTo>
                                <a:lnTo>
                                  <a:pt x="1107849" y="333513"/>
                                </a:lnTo>
                                <a:lnTo>
                                  <a:pt x="1110740" y="334010"/>
                                </a:lnTo>
                                <a:lnTo>
                                  <a:pt x="1143328" y="334010"/>
                                </a:lnTo>
                                <a:lnTo>
                                  <a:pt x="1144645" y="332740"/>
                                </a:lnTo>
                                <a:lnTo>
                                  <a:pt x="1111235" y="332740"/>
                                </a:lnTo>
                                <a:lnTo>
                                  <a:pt x="1111728" y="332264"/>
                                </a:lnTo>
                                <a:close/>
                              </a:path>
                              <a:path w="2320290" h="739140">
                                <a:moveTo>
                                  <a:pt x="1114194" y="331470"/>
                                </a:moveTo>
                                <a:lnTo>
                                  <a:pt x="1111728" y="332264"/>
                                </a:lnTo>
                                <a:lnTo>
                                  <a:pt x="1111235" y="332740"/>
                                </a:lnTo>
                                <a:lnTo>
                                  <a:pt x="1114194" y="331470"/>
                                </a:lnTo>
                                <a:close/>
                              </a:path>
                              <a:path w="2320290" h="739140">
                                <a:moveTo>
                                  <a:pt x="1146601" y="330852"/>
                                </a:moveTo>
                                <a:lnTo>
                                  <a:pt x="1144801" y="331470"/>
                                </a:lnTo>
                                <a:lnTo>
                                  <a:pt x="1114194" y="331470"/>
                                </a:lnTo>
                                <a:lnTo>
                                  <a:pt x="1111235" y="332740"/>
                                </a:lnTo>
                                <a:lnTo>
                                  <a:pt x="1144645" y="332740"/>
                                </a:lnTo>
                                <a:lnTo>
                                  <a:pt x="1146601" y="330852"/>
                                </a:lnTo>
                                <a:close/>
                              </a:path>
                              <a:path w="2320290" h="739140">
                                <a:moveTo>
                                  <a:pt x="1129667" y="322580"/>
                                </a:moveTo>
                                <a:lnTo>
                                  <a:pt x="1121103" y="322580"/>
                                </a:lnTo>
                                <a:lnTo>
                                  <a:pt x="1119134" y="325120"/>
                                </a:lnTo>
                                <a:lnTo>
                                  <a:pt x="1111728" y="332264"/>
                                </a:lnTo>
                                <a:lnTo>
                                  <a:pt x="1114194" y="331470"/>
                                </a:lnTo>
                                <a:lnTo>
                                  <a:pt x="1144801" y="331470"/>
                                </a:lnTo>
                                <a:lnTo>
                                  <a:pt x="1147278" y="330200"/>
                                </a:lnTo>
                                <a:lnTo>
                                  <a:pt x="1148503" y="330200"/>
                                </a:lnTo>
                                <a:lnTo>
                                  <a:pt x="1159609" y="326390"/>
                                </a:lnTo>
                                <a:lnTo>
                                  <a:pt x="1162086" y="325120"/>
                                </a:lnTo>
                                <a:lnTo>
                                  <a:pt x="1127034" y="325120"/>
                                </a:lnTo>
                                <a:lnTo>
                                  <a:pt x="1129667" y="322580"/>
                                </a:lnTo>
                                <a:close/>
                              </a:path>
                              <a:path w="2320290" h="739140">
                                <a:moveTo>
                                  <a:pt x="1147278" y="330200"/>
                                </a:moveTo>
                                <a:lnTo>
                                  <a:pt x="1144801" y="331470"/>
                                </a:lnTo>
                                <a:lnTo>
                                  <a:pt x="1146601" y="330852"/>
                                </a:lnTo>
                                <a:lnTo>
                                  <a:pt x="1147278" y="330200"/>
                                </a:lnTo>
                                <a:close/>
                              </a:path>
                              <a:path w="2320290" h="739140">
                                <a:moveTo>
                                  <a:pt x="1148503" y="330200"/>
                                </a:moveTo>
                                <a:lnTo>
                                  <a:pt x="1147278" y="330200"/>
                                </a:lnTo>
                                <a:lnTo>
                                  <a:pt x="1146601" y="330852"/>
                                </a:lnTo>
                                <a:lnTo>
                                  <a:pt x="1148503" y="330200"/>
                                </a:lnTo>
                                <a:close/>
                              </a:path>
                              <a:path w="2320290" h="739140">
                                <a:moveTo>
                                  <a:pt x="1149867" y="310124"/>
                                </a:moveTo>
                                <a:lnTo>
                                  <a:pt x="1144801" y="312420"/>
                                </a:lnTo>
                                <a:lnTo>
                                  <a:pt x="1137397" y="316230"/>
                                </a:lnTo>
                                <a:lnTo>
                                  <a:pt x="1135416" y="316230"/>
                                </a:lnTo>
                                <a:lnTo>
                                  <a:pt x="1134994" y="317340"/>
                                </a:lnTo>
                                <a:lnTo>
                                  <a:pt x="1134933" y="317500"/>
                                </a:lnTo>
                                <a:lnTo>
                                  <a:pt x="1127034" y="325120"/>
                                </a:lnTo>
                                <a:lnTo>
                                  <a:pt x="1132965" y="322580"/>
                                </a:lnTo>
                                <a:lnTo>
                                  <a:pt x="1163572" y="322580"/>
                                </a:lnTo>
                                <a:lnTo>
                                  <a:pt x="1164550" y="321310"/>
                                </a:lnTo>
                                <a:lnTo>
                                  <a:pt x="1166261" y="317500"/>
                                </a:lnTo>
                                <a:lnTo>
                                  <a:pt x="1166333" y="317340"/>
                                </a:lnTo>
                                <a:lnTo>
                                  <a:pt x="1165045" y="316230"/>
                                </a:lnTo>
                                <a:lnTo>
                                  <a:pt x="1162788" y="313690"/>
                                </a:lnTo>
                                <a:lnTo>
                                  <a:pt x="1148268" y="313690"/>
                                </a:lnTo>
                                <a:lnTo>
                                  <a:pt x="1149794" y="310288"/>
                                </a:lnTo>
                                <a:lnTo>
                                  <a:pt x="1149867" y="310124"/>
                                </a:lnTo>
                                <a:close/>
                              </a:path>
                              <a:path w="2320290" h="739140">
                                <a:moveTo>
                                  <a:pt x="1163572" y="322580"/>
                                </a:moveTo>
                                <a:lnTo>
                                  <a:pt x="1132965" y="322580"/>
                                </a:lnTo>
                                <a:lnTo>
                                  <a:pt x="1127034" y="325120"/>
                                </a:lnTo>
                                <a:lnTo>
                                  <a:pt x="1162086" y="325120"/>
                                </a:lnTo>
                                <a:lnTo>
                                  <a:pt x="1163572" y="322580"/>
                                </a:lnTo>
                                <a:close/>
                              </a:path>
                              <a:path w="2320290" h="739140">
                                <a:moveTo>
                                  <a:pt x="1294890" y="304800"/>
                                </a:moveTo>
                                <a:lnTo>
                                  <a:pt x="1303767" y="320040"/>
                                </a:lnTo>
                                <a:lnTo>
                                  <a:pt x="1306726" y="322580"/>
                                </a:lnTo>
                                <a:lnTo>
                                  <a:pt x="1312657" y="322580"/>
                                </a:lnTo>
                                <a:lnTo>
                                  <a:pt x="1315616" y="320040"/>
                                </a:lnTo>
                                <a:lnTo>
                                  <a:pt x="1317597" y="318770"/>
                                </a:lnTo>
                                <a:lnTo>
                                  <a:pt x="1322864" y="311150"/>
                                </a:lnTo>
                                <a:lnTo>
                                  <a:pt x="1322743" y="310699"/>
                                </a:lnTo>
                                <a:lnTo>
                                  <a:pt x="1322309" y="309880"/>
                                </a:lnTo>
                                <a:lnTo>
                                  <a:pt x="1301799" y="309880"/>
                                </a:lnTo>
                                <a:lnTo>
                                  <a:pt x="1294890" y="304800"/>
                                </a:lnTo>
                                <a:close/>
                              </a:path>
                              <a:path w="2320290" h="739140">
                                <a:moveTo>
                                  <a:pt x="1364851" y="308723"/>
                                </a:moveTo>
                                <a:lnTo>
                                  <a:pt x="1324541" y="308723"/>
                                </a:lnTo>
                                <a:lnTo>
                                  <a:pt x="1323175" y="310699"/>
                                </a:lnTo>
                                <a:lnTo>
                                  <a:pt x="1322982" y="311150"/>
                                </a:lnTo>
                                <a:lnTo>
                                  <a:pt x="1325001" y="314960"/>
                                </a:lnTo>
                                <a:lnTo>
                                  <a:pt x="1327465" y="320040"/>
                                </a:lnTo>
                                <a:lnTo>
                                  <a:pt x="1332406" y="321310"/>
                                </a:lnTo>
                                <a:lnTo>
                                  <a:pt x="1336851" y="318770"/>
                                </a:lnTo>
                                <a:lnTo>
                                  <a:pt x="1341297" y="317340"/>
                                </a:lnTo>
                                <a:lnTo>
                                  <a:pt x="1341572" y="317340"/>
                                </a:lnTo>
                                <a:lnTo>
                                  <a:pt x="1338324" y="316230"/>
                                </a:lnTo>
                                <a:lnTo>
                                  <a:pt x="1355713" y="316230"/>
                                </a:lnTo>
                                <a:lnTo>
                                  <a:pt x="1362022" y="311150"/>
                                </a:lnTo>
                                <a:lnTo>
                                  <a:pt x="1364851" y="308723"/>
                                </a:lnTo>
                                <a:close/>
                              </a:path>
                              <a:path w="2320290" h="739140">
                                <a:moveTo>
                                  <a:pt x="1355713" y="316230"/>
                                </a:moveTo>
                                <a:lnTo>
                                  <a:pt x="1344750" y="316230"/>
                                </a:lnTo>
                                <a:lnTo>
                                  <a:pt x="1341297" y="317340"/>
                                </a:lnTo>
                                <a:lnTo>
                                  <a:pt x="1341572" y="317340"/>
                                </a:lnTo>
                                <a:lnTo>
                                  <a:pt x="1345753" y="318770"/>
                                </a:lnTo>
                                <a:lnTo>
                                  <a:pt x="1348217" y="320040"/>
                                </a:lnTo>
                                <a:lnTo>
                                  <a:pt x="1351659" y="318770"/>
                                </a:lnTo>
                                <a:lnTo>
                                  <a:pt x="1354135" y="317500"/>
                                </a:lnTo>
                                <a:lnTo>
                                  <a:pt x="1355713" y="316230"/>
                                </a:lnTo>
                                <a:close/>
                              </a:path>
                              <a:path w="2320290" h="739140">
                                <a:moveTo>
                                  <a:pt x="1216886" y="304800"/>
                                </a:moveTo>
                                <a:lnTo>
                                  <a:pt x="1171966" y="304800"/>
                                </a:lnTo>
                                <a:lnTo>
                                  <a:pt x="1166333" y="317340"/>
                                </a:lnTo>
                                <a:lnTo>
                                  <a:pt x="1166518" y="317500"/>
                                </a:lnTo>
                                <a:lnTo>
                                  <a:pt x="1168995" y="318770"/>
                                </a:lnTo>
                                <a:lnTo>
                                  <a:pt x="1174430" y="318770"/>
                                </a:lnTo>
                                <a:lnTo>
                                  <a:pt x="1176894" y="317500"/>
                                </a:lnTo>
                                <a:lnTo>
                                  <a:pt x="1178888" y="314960"/>
                                </a:lnTo>
                                <a:lnTo>
                                  <a:pt x="1182662" y="310699"/>
                                </a:lnTo>
                                <a:lnTo>
                                  <a:pt x="1177885" y="309880"/>
                                </a:lnTo>
                                <a:lnTo>
                                  <a:pt x="1186762" y="306070"/>
                                </a:lnTo>
                                <a:lnTo>
                                  <a:pt x="1205037" y="306070"/>
                                </a:lnTo>
                                <a:lnTo>
                                  <a:pt x="1216886" y="304800"/>
                                </a:lnTo>
                                <a:close/>
                              </a:path>
                              <a:path w="2320290" h="739140">
                                <a:moveTo>
                                  <a:pt x="1171966" y="304800"/>
                                </a:moveTo>
                                <a:lnTo>
                                  <a:pt x="1157146" y="307340"/>
                                </a:lnTo>
                                <a:lnTo>
                                  <a:pt x="1165045" y="316230"/>
                                </a:lnTo>
                                <a:lnTo>
                                  <a:pt x="1166333" y="317340"/>
                                </a:lnTo>
                                <a:lnTo>
                                  <a:pt x="1171966" y="304800"/>
                                </a:lnTo>
                                <a:close/>
                              </a:path>
                              <a:path w="2320290" h="739140">
                                <a:moveTo>
                                  <a:pt x="1344750" y="316230"/>
                                </a:moveTo>
                                <a:lnTo>
                                  <a:pt x="1338324" y="316230"/>
                                </a:lnTo>
                                <a:lnTo>
                                  <a:pt x="1341572" y="317340"/>
                                </a:lnTo>
                                <a:lnTo>
                                  <a:pt x="1341297" y="317340"/>
                                </a:lnTo>
                                <a:lnTo>
                                  <a:pt x="1344750" y="316230"/>
                                </a:lnTo>
                                <a:close/>
                              </a:path>
                              <a:path w="2320290" h="739140">
                                <a:moveTo>
                                  <a:pt x="1210600" y="309880"/>
                                </a:moveTo>
                                <a:lnTo>
                                  <a:pt x="1183803" y="309880"/>
                                </a:lnTo>
                                <a:lnTo>
                                  <a:pt x="1191702" y="313690"/>
                                </a:lnTo>
                                <a:lnTo>
                                  <a:pt x="1193188" y="313690"/>
                                </a:lnTo>
                                <a:lnTo>
                                  <a:pt x="1200592" y="314960"/>
                                </a:lnTo>
                                <a:lnTo>
                                  <a:pt x="1203551" y="316230"/>
                                </a:lnTo>
                                <a:lnTo>
                                  <a:pt x="1206523" y="314960"/>
                                </a:lnTo>
                                <a:lnTo>
                                  <a:pt x="1208987" y="312420"/>
                                </a:lnTo>
                                <a:lnTo>
                                  <a:pt x="1211197" y="310288"/>
                                </a:lnTo>
                                <a:lnTo>
                                  <a:pt x="1210600" y="309880"/>
                                </a:lnTo>
                                <a:close/>
                              </a:path>
                              <a:path w="2320290" h="739140">
                                <a:moveTo>
                                  <a:pt x="1244039" y="306070"/>
                                </a:moveTo>
                                <a:lnTo>
                                  <a:pt x="1251443" y="309880"/>
                                </a:lnTo>
                                <a:lnTo>
                                  <a:pt x="1259342" y="314960"/>
                                </a:lnTo>
                                <a:lnTo>
                                  <a:pt x="1261794" y="316230"/>
                                </a:lnTo>
                                <a:lnTo>
                                  <a:pt x="1264270" y="316230"/>
                                </a:lnTo>
                                <a:lnTo>
                                  <a:pt x="1269198" y="314960"/>
                                </a:lnTo>
                                <a:lnTo>
                                  <a:pt x="1271192" y="313690"/>
                                </a:lnTo>
                                <a:lnTo>
                                  <a:pt x="1272182" y="311150"/>
                                </a:lnTo>
                                <a:lnTo>
                                  <a:pt x="1273769" y="307340"/>
                                </a:lnTo>
                                <a:lnTo>
                                  <a:pt x="1249475" y="307340"/>
                                </a:lnTo>
                                <a:lnTo>
                                  <a:pt x="1244039" y="306070"/>
                                </a:lnTo>
                                <a:close/>
                              </a:path>
                              <a:path w="2320290" h="739140">
                                <a:moveTo>
                                  <a:pt x="1153098" y="308723"/>
                                </a:moveTo>
                                <a:lnTo>
                                  <a:pt x="1152958" y="308723"/>
                                </a:lnTo>
                                <a:lnTo>
                                  <a:pt x="1149867" y="310124"/>
                                </a:lnTo>
                                <a:lnTo>
                                  <a:pt x="1148268" y="313690"/>
                                </a:lnTo>
                                <a:lnTo>
                                  <a:pt x="1153098" y="308723"/>
                                </a:lnTo>
                                <a:close/>
                              </a:path>
                              <a:path w="2320290" h="739140">
                                <a:moveTo>
                                  <a:pt x="1158375" y="308723"/>
                                </a:moveTo>
                                <a:lnTo>
                                  <a:pt x="1153098" y="308723"/>
                                </a:lnTo>
                                <a:lnTo>
                                  <a:pt x="1148268" y="313690"/>
                                </a:lnTo>
                                <a:lnTo>
                                  <a:pt x="1162788" y="313690"/>
                                </a:lnTo>
                                <a:lnTo>
                                  <a:pt x="1158375" y="308723"/>
                                </a:lnTo>
                                <a:close/>
                              </a:path>
                              <a:path w="2320290" h="739140">
                                <a:moveTo>
                                  <a:pt x="1231199" y="304800"/>
                                </a:moveTo>
                                <a:lnTo>
                                  <a:pt x="1216886" y="304800"/>
                                </a:lnTo>
                                <a:lnTo>
                                  <a:pt x="1211197" y="310288"/>
                                </a:lnTo>
                                <a:lnTo>
                                  <a:pt x="1212454" y="311150"/>
                                </a:lnTo>
                                <a:lnTo>
                                  <a:pt x="1215896" y="312420"/>
                                </a:lnTo>
                                <a:lnTo>
                                  <a:pt x="1219845" y="312420"/>
                                </a:lnTo>
                                <a:lnTo>
                                  <a:pt x="1223300" y="309880"/>
                                </a:lnTo>
                                <a:lnTo>
                                  <a:pt x="1228040" y="306832"/>
                                </a:lnTo>
                                <a:lnTo>
                                  <a:pt x="1223300" y="306070"/>
                                </a:lnTo>
                                <a:lnTo>
                                  <a:pt x="1231199" y="304800"/>
                                </a:lnTo>
                                <a:close/>
                              </a:path>
                              <a:path w="2320290" h="739140">
                                <a:moveTo>
                                  <a:pt x="1205037" y="306070"/>
                                </a:moveTo>
                                <a:lnTo>
                                  <a:pt x="1186762" y="306070"/>
                                </a:lnTo>
                                <a:lnTo>
                                  <a:pt x="1182662" y="310699"/>
                                </a:lnTo>
                                <a:lnTo>
                                  <a:pt x="1185289" y="311150"/>
                                </a:lnTo>
                                <a:lnTo>
                                  <a:pt x="1183803" y="309880"/>
                                </a:lnTo>
                                <a:lnTo>
                                  <a:pt x="1210600" y="309880"/>
                                </a:lnTo>
                                <a:lnTo>
                                  <a:pt x="1205037" y="306070"/>
                                </a:lnTo>
                                <a:close/>
                              </a:path>
                              <a:path w="2320290" h="739140">
                                <a:moveTo>
                                  <a:pt x="1317597" y="300990"/>
                                </a:moveTo>
                                <a:lnTo>
                                  <a:pt x="1322982" y="311150"/>
                                </a:lnTo>
                                <a:lnTo>
                                  <a:pt x="1323175" y="310699"/>
                                </a:lnTo>
                                <a:lnTo>
                                  <a:pt x="1323741" y="309880"/>
                                </a:lnTo>
                                <a:lnTo>
                                  <a:pt x="1322538" y="309880"/>
                                </a:lnTo>
                                <a:lnTo>
                                  <a:pt x="1325497" y="307340"/>
                                </a:lnTo>
                                <a:lnTo>
                                  <a:pt x="1326487" y="307340"/>
                                </a:lnTo>
                                <a:lnTo>
                                  <a:pt x="1330437" y="304800"/>
                                </a:lnTo>
                                <a:lnTo>
                                  <a:pt x="1317597" y="300990"/>
                                </a:lnTo>
                                <a:close/>
                              </a:path>
                              <a:path w="2320290" h="739140">
                                <a:moveTo>
                                  <a:pt x="1382259" y="304800"/>
                                </a:moveTo>
                                <a:lnTo>
                                  <a:pt x="1369426" y="304800"/>
                                </a:lnTo>
                                <a:lnTo>
                                  <a:pt x="1364851" y="308723"/>
                                </a:lnTo>
                                <a:lnTo>
                                  <a:pt x="1368448" y="309880"/>
                                </a:lnTo>
                                <a:lnTo>
                                  <a:pt x="1370912" y="311150"/>
                                </a:lnTo>
                                <a:lnTo>
                                  <a:pt x="1373884" y="309880"/>
                                </a:lnTo>
                                <a:lnTo>
                                  <a:pt x="1376116" y="308723"/>
                                </a:lnTo>
                                <a:lnTo>
                                  <a:pt x="1378310" y="307340"/>
                                </a:lnTo>
                                <a:lnTo>
                                  <a:pt x="1382259" y="304800"/>
                                </a:lnTo>
                                <a:close/>
                              </a:path>
                              <a:path w="2320290" h="739140">
                                <a:moveTo>
                                  <a:pt x="1186762" y="306070"/>
                                </a:moveTo>
                                <a:lnTo>
                                  <a:pt x="1177885" y="309880"/>
                                </a:lnTo>
                                <a:lnTo>
                                  <a:pt x="1182662" y="310699"/>
                                </a:lnTo>
                                <a:lnTo>
                                  <a:pt x="1186762" y="306070"/>
                                </a:lnTo>
                                <a:close/>
                              </a:path>
                              <a:path w="2320290" h="739140">
                                <a:moveTo>
                                  <a:pt x="1216886" y="304800"/>
                                </a:moveTo>
                                <a:lnTo>
                                  <a:pt x="1205037" y="306070"/>
                                </a:lnTo>
                                <a:lnTo>
                                  <a:pt x="1211197" y="310288"/>
                                </a:lnTo>
                                <a:lnTo>
                                  <a:pt x="1216886" y="304800"/>
                                </a:lnTo>
                                <a:close/>
                              </a:path>
                              <a:path w="2320290" h="739140">
                                <a:moveTo>
                                  <a:pt x="1165540" y="290830"/>
                                </a:moveTo>
                                <a:lnTo>
                                  <a:pt x="1162581" y="292100"/>
                                </a:lnTo>
                                <a:lnTo>
                                  <a:pt x="1159114" y="292100"/>
                                </a:lnTo>
                                <a:lnTo>
                                  <a:pt x="1156650" y="293370"/>
                                </a:lnTo>
                                <a:lnTo>
                                  <a:pt x="1155672" y="297180"/>
                                </a:lnTo>
                                <a:lnTo>
                                  <a:pt x="1149977" y="309880"/>
                                </a:lnTo>
                                <a:lnTo>
                                  <a:pt x="1149867" y="310124"/>
                                </a:lnTo>
                                <a:lnTo>
                                  <a:pt x="1152958" y="308723"/>
                                </a:lnTo>
                                <a:lnTo>
                                  <a:pt x="1158375" y="308723"/>
                                </a:lnTo>
                                <a:lnTo>
                                  <a:pt x="1157146" y="307340"/>
                                </a:lnTo>
                                <a:lnTo>
                                  <a:pt x="1171966" y="304800"/>
                                </a:lnTo>
                                <a:lnTo>
                                  <a:pt x="1274827" y="304800"/>
                                </a:lnTo>
                                <a:lnTo>
                                  <a:pt x="1275355" y="303530"/>
                                </a:lnTo>
                                <a:lnTo>
                                  <a:pt x="1164550" y="303530"/>
                                </a:lnTo>
                                <a:lnTo>
                                  <a:pt x="1171464" y="295748"/>
                                </a:lnTo>
                                <a:lnTo>
                                  <a:pt x="1170481" y="294640"/>
                                </a:lnTo>
                                <a:lnTo>
                                  <a:pt x="1168512" y="292100"/>
                                </a:lnTo>
                                <a:lnTo>
                                  <a:pt x="1165540" y="290830"/>
                                </a:lnTo>
                                <a:close/>
                              </a:path>
                              <a:path w="2320290" h="739140">
                                <a:moveTo>
                                  <a:pt x="1282631" y="301913"/>
                                </a:moveTo>
                                <a:lnTo>
                                  <a:pt x="1288953" y="307340"/>
                                </a:lnTo>
                                <a:lnTo>
                                  <a:pt x="1290609" y="308723"/>
                                </a:lnTo>
                                <a:lnTo>
                                  <a:pt x="1292413" y="309880"/>
                                </a:lnTo>
                                <a:lnTo>
                                  <a:pt x="1297849" y="309880"/>
                                </a:lnTo>
                                <a:lnTo>
                                  <a:pt x="1294890" y="304800"/>
                                </a:lnTo>
                                <a:lnTo>
                                  <a:pt x="1304039" y="304800"/>
                                </a:lnTo>
                                <a:lnTo>
                                  <a:pt x="1305798" y="302260"/>
                                </a:lnTo>
                                <a:lnTo>
                                  <a:pt x="1284514" y="302260"/>
                                </a:lnTo>
                                <a:lnTo>
                                  <a:pt x="1282631" y="301913"/>
                                </a:lnTo>
                                <a:close/>
                              </a:path>
                              <a:path w="2320290" h="739140">
                                <a:moveTo>
                                  <a:pt x="1304039" y="304800"/>
                                </a:moveTo>
                                <a:lnTo>
                                  <a:pt x="1294890" y="304800"/>
                                </a:lnTo>
                                <a:lnTo>
                                  <a:pt x="1301799" y="309880"/>
                                </a:lnTo>
                                <a:lnTo>
                                  <a:pt x="1322309" y="309880"/>
                                </a:lnTo>
                                <a:lnTo>
                                  <a:pt x="1321696" y="308723"/>
                                </a:lnTo>
                                <a:lnTo>
                                  <a:pt x="1318966" y="308723"/>
                                </a:lnTo>
                                <a:lnTo>
                                  <a:pt x="1302281" y="307340"/>
                                </a:lnTo>
                                <a:lnTo>
                                  <a:pt x="1304039" y="304800"/>
                                </a:lnTo>
                                <a:close/>
                              </a:path>
                              <a:path w="2320290" h="739140">
                                <a:moveTo>
                                  <a:pt x="1325497" y="307340"/>
                                </a:moveTo>
                                <a:lnTo>
                                  <a:pt x="1322538" y="309880"/>
                                </a:lnTo>
                                <a:lnTo>
                                  <a:pt x="1324336" y="308723"/>
                                </a:lnTo>
                                <a:lnTo>
                                  <a:pt x="1324541" y="308723"/>
                                </a:lnTo>
                                <a:lnTo>
                                  <a:pt x="1325497" y="307340"/>
                                </a:lnTo>
                                <a:close/>
                              </a:path>
                              <a:path w="2320290" h="739140">
                                <a:moveTo>
                                  <a:pt x="1333403" y="300990"/>
                                </a:moveTo>
                                <a:lnTo>
                                  <a:pt x="1317597" y="300990"/>
                                </a:lnTo>
                                <a:lnTo>
                                  <a:pt x="1330437" y="304800"/>
                                </a:lnTo>
                                <a:lnTo>
                                  <a:pt x="1322538" y="309880"/>
                                </a:lnTo>
                                <a:lnTo>
                                  <a:pt x="1323741" y="309880"/>
                                </a:lnTo>
                                <a:lnTo>
                                  <a:pt x="1324541" y="308723"/>
                                </a:lnTo>
                                <a:lnTo>
                                  <a:pt x="1364851" y="308723"/>
                                </a:lnTo>
                                <a:lnTo>
                                  <a:pt x="1360549" y="307340"/>
                                </a:lnTo>
                                <a:lnTo>
                                  <a:pt x="1341296" y="307340"/>
                                </a:lnTo>
                                <a:lnTo>
                                  <a:pt x="1329459" y="302260"/>
                                </a:lnTo>
                                <a:lnTo>
                                  <a:pt x="1333403" y="300990"/>
                                </a:lnTo>
                                <a:close/>
                              </a:path>
                              <a:path w="2320290" h="739140">
                                <a:moveTo>
                                  <a:pt x="1274827" y="304800"/>
                                </a:moveTo>
                                <a:lnTo>
                                  <a:pt x="1231199" y="304800"/>
                                </a:lnTo>
                                <a:lnTo>
                                  <a:pt x="1228040" y="306832"/>
                                </a:lnTo>
                                <a:lnTo>
                                  <a:pt x="1231199" y="307340"/>
                                </a:lnTo>
                                <a:lnTo>
                                  <a:pt x="1232265" y="308723"/>
                                </a:lnTo>
                                <a:lnTo>
                                  <a:pt x="1233510" y="308723"/>
                                </a:lnTo>
                                <a:lnTo>
                                  <a:pt x="1241575" y="307340"/>
                                </a:lnTo>
                                <a:lnTo>
                                  <a:pt x="1246507" y="307340"/>
                                </a:lnTo>
                                <a:lnTo>
                                  <a:pt x="1244039" y="306070"/>
                                </a:lnTo>
                                <a:lnTo>
                                  <a:pt x="1274298" y="306070"/>
                                </a:lnTo>
                                <a:lnTo>
                                  <a:pt x="1274827" y="304800"/>
                                </a:lnTo>
                                <a:close/>
                              </a:path>
                              <a:path w="2320290" h="739140">
                                <a:moveTo>
                                  <a:pt x="1310191" y="295913"/>
                                </a:moveTo>
                                <a:lnTo>
                                  <a:pt x="1302281" y="307340"/>
                                </a:lnTo>
                                <a:lnTo>
                                  <a:pt x="1318966" y="308723"/>
                                </a:lnTo>
                                <a:lnTo>
                                  <a:pt x="1317664" y="308723"/>
                                </a:lnTo>
                                <a:lnTo>
                                  <a:pt x="1310191" y="295913"/>
                                </a:lnTo>
                                <a:close/>
                              </a:path>
                              <a:path w="2320290" h="739140">
                                <a:moveTo>
                                  <a:pt x="1325979" y="287020"/>
                                </a:moveTo>
                                <a:lnTo>
                                  <a:pt x="1321039" y="289560"/>
                                </a:lnTo>
                                <a:lnTo>
                                  <a:pt x="1313140" y="293370"/>
                                </a:lnTo>
                                <a:lnTo>
                                  <a:pt x="1310191" y="295913"/>
                                </a:lnTo>
                                <a:lnTo>
                                  <a:pt x="1317664" y="308723"/>
                                </a:lnTo>
                                <a:lnTo>
                                  <a:pt x="1321696" y="308723"/>
                                </a:lnTo>
                                <a:lnTo>
                                  <a:pt x="1317597" y="300990"/>
                                </a:lnTo>
                                <a:lnTo>
                                  <a:pt x="1333403" y="300990"/>
                                </a:lnTo>
                                <a:lnTo>
                                  <a:pt x="1337203" y="299766"/>
                                </a:lnTo>
                                <a:lnTo>
                                  <a:pt x="1337162" y="299553"/>
                                </a:lnTo>
                                <a:lnTo>
                                  <a:pt x="1333879" y="293370"/>
                                </a:lnTo>
                                <a:lnTo>
                                  <a:pt x="1332406" y="290830"/>
                                </a:lnTo>
                                <a:lnTo>
                                  <a:pt x="1328443" y="288290"/>
                                </a:lnTo>
                                <a:lnTo>
                                  <a:pt x="1325979" y="287020"/>
                                </a:lnTo>
                                <a:close/>
                              </a:path>
                              <a:path w="2320290" h="739140">
                                <a:moveTo>
                                  <a:pt x="1326487" y="307340"/>
                                </a:moveTo>
                                <a:lnTo>
                                  <a:pt x="1325497" y="307340"/>
                                </a:lnTo>
                                <a:lnTo>
                                  <a:pt x="1324541" y="308723"/>
                                </a:lnTo>
                                <a:lnTo>
                                  <a:pt x="1324336" y="308723"/>
                                </a:lnTo>
                                <a:lnTo>
                                  <a:pt x="1326487" y="307340"/>
                                </a:lnTo>
                                <a:close/>
                              </a:path>
                              <a:path w="2320290" h="739140">
                                <a:moveTo>
                                  <a:pt x="1369426" y="304800"/>
                                </a:moveTo>
                                <a:lnTo>
                                  <a:pt x="1360549" y="307340"/>
                                </a:lnTo>
                                <a:lnTo>
                                  <a:pt x="1364851" y="308723"/>
                                </a:lnTo>
                                <a:lnTo>
                                  <a:pt x="1369426" y="304800"/>
                                </a:lnTo>
                                <a:close/>
                              </a:path>
                              <a:path w="2320290" h="739140">
                                <a:moveTo>
                                  <a:pt x="1274298" y="306070"/>
                                </a:moveTo>
                                <a:lnTo>
                                  <a:pt x="1244039" y="306070"/>
                                </a:lnTo>
                                <a:lnTo>
                                  <a:pt x="1249475" y="307340"/>
                                </a:lnTo>
                                <a:lnTo>
                                  <a:pt x="1273769" y="307340"/>
                                </a:lnTo>
                                <a:lnTo>
                                  <a:pt x="1274298" y="306070"/>
                                </a:lnTo>
                                <a:close/>
                              </a:path>
                              <a:path w="2320290" h="739140">
                                <a:moveTo>
                                  <a:pt x="1337275" y="299766"/>
                                </a:moveTo>
                                <a:lnTo>
                                  <a:pt x="1329459" y="302260"/>
                                </a:lnTo>
                                <a:lnTo>
                                  <a:pt x="1341296" y="307340"/>
                                </a:lnTo>
                                <a:lnTo>
                                  <a:pt x="1337275" y="299766"/>
                                </a:lnTo>
                                <a:close/>
                              </a:path>
                              <a:path w="2320290" h="739140">
                                <a:moveTo>
                                  <a:pt x="1343759" y="298450"/>
                                </a:moveTo>
                                <a:lnTo>
                                  <a:pt x="1339314" y="298450"/>
                                </a:lnTo>
                                <a:lnTo>
                                  <a:pt x="1337275" y="299766"/>
                                </a:lnTo>
                                <a:lnTo>
                                  <a:pt x="1341296" y="307340"/>
                                </a:lnTo>
                                <a:lnTo>
                                  <a:pt x="1360549" y="307340"/>
                                </a:lnTo>
                                <a:lnTo>
                                  <a:pt x="1369426" y="304800"/>
                                </a:lnTo>
                                <a:lnTo>
                                  <a:pt x="1382259" y="304800"/>
                                </a:lnTo>
                                <a:lnTo>
                                  <a:pt x="1386209" y="302260"/>
                                </a:lnTo>
                                <a:lnTo>
                                  <a:pt x="1342756" y="302260"/>
                                </a:lnTo>
                                <a:lnTo>
                                  <a:pt x="1346971" y="299553"/>
                                </a:lnTo>
                                <a:lnTo>
                                  <a:pt x="1343759" y="298450"/>
                                </a:lnTo>
                                <a:close/>
                              </a:path>
                              <a:path w="2320290" h="739140">
                                <a:moveTo>
                                  <a:pt x="1231199" y="304800"/>
                                </a:moveTo>
                                <a:lnTo>
                                  <a:pt x="1223300" y="306070"/>
                                </a:lnTo>
                                <a:lnTo>
                                  <a:pt x="1228040" y="306832"/>
                                </a:lnTo>
                                <a:lnTo>
                                  <a:pt x="1231199" y="304800"/>
                                </a:lnTo>
                                <a:close/>
                              </a:path>
                              <a:path w="2320290" h="739140">
                                <a:moveTo>
                                  <a:pt x="1171464" y="295748"/>
                                </a:moveTo>
                                <a:lnTo>
                                  <a:pt x="1164550" y="303530"/>
                                </a:lnTo>
                                <a:lnTo>
                                  <a:pt x="1178367" y="303530"/>
                                </a:lnTo>
                                <a:lnTo>
                                  <a:pt x="1171464" y="295748"/>
                                </a:lnTo>
                                <a:close/>
                              </a:path>
                              <a:path w="2320290" h="739140">
                                <a:moveTo>
                                  <a:pt x="1181326" y="290830"/>
                                </a:moveTo>
                                <a:lnTo>
                                  <a:pt x="1177885" y="290830"/>
                                </a:lnTo>
                                <a:lnTo>
                                  <a:pt x="1174926" y="292100"/>
                                </a:lnTo>
                                <a:lnTo>
                                  <a:pt x="1172449" y="294640"/>
                                </a:lnTo>
                                <a:lnTo>
                                  <a:pt x="1171464" y="295748"/>
                                </a:lnTo>
                                <a:lnTo>
                                  <a:pt x="1178367" y="303530"/>
                                </a:lnTo>
                                <a:lnTo>
                                  <a:pt x="1255888" y="303530"/>
                                </a:lnTo>
                                <a:lnTo>
                                  <a:pt x="1257576" y="299766"/>
                                </a:lnTo>
                                <a:lnTo>
                                  <a:pt x="1195617" y="299766"/>
                                </a:lnTo>
                                <a:lnTo>
                                  <a:pt x="1199161" y="296341"/>
                                </a:lnTo>
                                <a:lnTo>
                                  <a:pt x="1196662" y="295913"/>
                                </a:lnTo>
                                <a:lnTo>
                                  <a:pt x="1198139" y="295913"/>
                                </a:lnTo>
                                <a:lnTo>
                                  <a:pt x="1190229" y="293370"/>
                                </a:lnTo>
                                <a:lnTo>
                                  <a:pt x="1189226" y="293370"/>
                                </a:lnTo>
                                <a:lnTo>
                                  <a:pt x="1188743" y="292100"/>
                                </a:lnTo>
                                <a:lnTo>
                                  <a:pt x="1181326" y="290830"/>
                                </a:lnTo>
                                <a:close/>
                              </a:path>
                              <a:path w="2320290" h="739140">
                                <a:moveTo>
                                  <a:pt x="1260051" y="294247"/>
                                </a:moveTo>
                                <a:lnTo>
                                  <a:pt x="1255888" y="303530"/>
                                </a:lnTo>
                                <a:lnTo>
                                  <a:pt x="1268715" y="298450"/>
                                </a:lnTo>
                                <a:lnTo>
                                  <a:pt x="1260816" y="294640"/>
                                </a:lnTo>
                                <a:lnTo>
                                  <a:pt x="1260051" y="294247"/>
                                </a:lnTo>
                                <a:close/>
                              </a:path>
                              <a:path w="2320290" h="739140">
                                <a:moveTo>
                                  <a:pt x="1273173" y="280670"/>
                                </a:moveTo>
                                <a:lnTo>
                                  <a:pt x="1268715" y="280670"/>
                                </a:lnTo>
                                <a:lnTo>
                                  <a:pt x="1264778" y="283210"/>
                                </a:lnTo>
                                <a:lnTo>
                                  <a:pt x="1263292" y="287020"/>
                                </a:lnTo>
                                <a:lnTo>
                                  <a:pt x="1260051" y="294247"/>
                                </a:lnTo>
                                <a:lnTo>
                                  <a:pt x="1260816" y="294640"/>
                                </a:lnTo>
                                <a:lnTo>
                                  <a:pt x="1268715" y="298450"/>
                                </a:lnTo>
                                <a:lnTo>
                                  <a:pt x="1255888" y="303530"/>
                                </a:lnTo>
                                <a:lnTo>
                                  <a:pt x="1275355" y="303530"/>
                                </a:lnTo>
                                <a:lnTo>
                                  <a:pt x="1276413" y="300990"/>
                                </a:lnTo>
                                <a:lnTo>
                                  <a:pt x="1276488" y="300810"/>
                                </a:lnTo>
                                <a:lnTo>
                                  <a:pt x="1269992" y="299766"/>
                                </a:lnTo>
                                <a:lnTo>
                                  <a:pt x="1269634" y="299766"/>
                                </a:lnTo>
                                <a:lnTo>
                                  <a:pt x="1279586" y="293370"/>
                                </a:lnTo>
                                <a:lnTo>
                                  <a:pt x="1300313" y="293370"/>
                                </a:lnTo>
                                <a:lnTo>
                                  <a:pt x="1295385" y="290830"/>
                                </a:lnTo>
                                <a:lnTo>
                                  <a:pt x="1297356" y="290830"/>
                                </a:lnTo>
                                <a:lnTo>
                                  <a:pt x="1292921" y="287020"/>
                                </a:lnTo>
                                <a:lnTo>
                                  <a:pt x="1291918" y="287020"/>
                                </a:lnTo>
                                <a:lnTo>
                                  <a:pt x="1290940" y="285750"/>
                                </a:lnTo>
                                <a:lnTo>
                                  <a:pt x="1289949" y="285750"/>
                                </a:lnTo>
                                <a:lnTo>
                                  <a:pt x="1281059" y="283210"/>
                                </a:lnTo>
                                <a:lnTo>
                                  <a:pt x="1273173" y="280670"/>
                                </a:lnTo>
                                <a:close/>
                              </a:path>
                              <a:path w="2320290" h="739140">
                                <a:moveTo>
                                  <a:pt x="1281555" y="300990"/>
                                </a:moveTo>
                                <a:lnTo>
                                  <a:pt x="1282631" y="301913"/>
                                </a:lnTo>
                                <a:lnTo>
                                  <a:pt x="1284514" y="302260"/>
                                </a:lnTo>
                                <a:lnTo>
                                  <a:pt x="1281555" y="300990"/>
                                </a:lnTo>
                                <a:close/>
                              </a:path>
                              <a:path w="2320290" h="739140">
                                <a:moveTo>
                                  <a:pt x="1306677" y="300990"/>
                                </a:moveTo>
                                <a:lnTo>
                                  <a:pt x="1281555" y="300990"/>
                                </a:lnTo>
                                <a:lnTo>
                                  <a:pt x="1284514" y="302260"/>
                                </a:lnTo>
                                <a:lnTo>
                                  <a:pt x="1305798" y="302260"/>
                                </a:lnTo>
                                <a:lnTo>
                                  <a:pt x="1306677" y="300990"/>
                                </a:lnTo>
                                <a:close/>
                              </a:path>
                              <a:path w="2320290" h="739140">
                                <a:moveTo>
                                  <a:pt x="1346971" y="299553"/>
                                </a:moveTo>
                                <a:lnTo>
                                  <a:pt x="1342756" y="302260"/>
                                </a:lnTo>
                                <a:lnTo>
                                  <a:pt x="1351151" y="300990"/>
                                </a:lnTo>
                                <a:lnTo>
                                  <a:pt x="1346971" y="299553"/>
                                </a:lnTo>
                                <a:close/>
                              </a:path>
                              <a:path w="2320290" h="739140">
                                <a:moveTo>
                                  <a:pt x="1363990" y="288290"/>
                                </a:moveTo>
                                <a:lnTo>
                                  <a:pt x="1360549" y="289560"/>
                                </a:lnTo>
                                <a:lnTo>
                                  <a:pt x="1350668" y="297180"/>
                                </a:lnTo>
                                <a:lnTo>
                                  <a:pt x="1346971" y="299553"/>
                                </a:lnTo>
                                <a:lnTo>
                                  <a:pt x="1351151" y="300990"/>
                                </a:lnTo>
                                <a:lnTo>
                                  <a:pt x="1342756" y="302260"/>
                                </a:lnTo>
                                <a:lnTo>
                                  <a:pt x="1386209" y="302260"/>
                                </a:lnTo>
                                <a:lnTo>
                                  <a:pt x="1390087" y="299766"/>
                                </a:lnTo>
                                <a:lnTo>
                                  <a:pt x="1386514" y="299766"/>
                                </a:lnTo>
                                <a:lnTo>
                                  <a:pt x="1392134" y="298450"/>
                                </a:lnTo>
                                <a:lnTo>
                                  <a:pt x="1399550" y="298450"/>
                                </a:lnTo>
                                <a:lnTo>
                                  <a:pt x="1401506" y="297180"/>
                                </a:lnTo>
                                <a:lnTo>
                                  <a:pt x="1405215" y="293370"/>
                                </a:lnTo>
                                <a:lnTo>
                                  <a:pt x="1366962" y="293370"/>
                                </a:lnTo>
                                <a:lnTo>
                                  <a:pt x="1370912" y="290830"/>
                                </a:lnTo>
                                <a:lnTo>
                                  <a:pt x="1366962" y="289560"/>
                                </a:lnTo>
                                <a:lnTo>
                                  <a:pt x="1363990" y="288290"/>
                                </a:lnTo>
                                <a:close/>
                              </a:path>
                              <a:path w="2320290" h="739140">
                                <a:moveTo>
                                  <a:pt x="1297810" y="291219"/>
                                </a:moveTo>
                                <a:lnTo>
                                  <a:pt x="1300313" y="293370"/>
                                </a:lnTo>
                                <a:lnTo>
                                  <a:pt x="1279586" y="293370"/>
                                </a:lnTo>
                                <a:lnTo>
                                  <a:pt x="1276488" y="300810"/>
                                </a:lnTo>
                                <a:lnTo>
                                  <a:pt x="1277605" y="300990"/>
                                </a:lnTo>
                                <a:lnTo>
                                  <a:pt x="1282631" y="301913"/>
                                </a:lnTo>
                                <a:lnTo>
                                  <a:pt x="1281555" y="300990"/>
                                </a:lnTo>
                                <a:lnTo>
                                  <a:pt x="1306677" y="300990"/>
                                </a:lnTo>
                                <a:lnTo>
                                  <a:pt x="1310191" y="295913"/>
                                </a:lnTo>
                                <a:lnTo>
                                  <a:pt x="1308707" y="293370"/>
                                </a:lnTo>
                                <a:lnTo>
                                  <a:pt x="1306231" y="292100"/>
                                </a:lnTo>
                                <a:lnTo>
                                  <a:pt x="1303284" y="292100"/>
                                </a:lnTo>
                                <a:lnTo>
                                  <a:pt x="1297810" y="291219"/>
                                </a:lnTo>
                                <a:close/>
                              </a:path>
                              <a:path w="2320290" h="739140">
                                <a:moveTo>
                                  <a:pt x="1279586" y="293370"/>
                                </a:moveTo>
                                <a:lnTo>
                                  <a:pt x="1269634" y="299766"/>
                                </a:lnTo>
                                <a:lnTo>
                                  <a:pt x="1269992" y="299766"/>
                                </a:lnTo>
                                <a:lnTo>
                                  <a:pt x="1276488" y="300810"/>
                                </a:lnTo>
                                <a:lnTo>
                                  <a:pt x="1279586" y="293370"/>
                                </a:lnTo>
                                <a:close/>
                              </a:path>
                              <a:path w="2320290" h="739140">
                                <a:moveTo>
                                  <a:pt x="1199161" y="296341"/>
                                </a:moveTo>
                                <a:lnTo>
                                  <a:pt x="1195617" y="299766"/>
                                </a:lnTo>
                                <a:lnTo>
                                  <a:pt x="1196213" y="299553"/>
                                </a:lnTo>
                                <a:lnTo>
                                  <a:pt x="1204047" y="297180"/>
                                </a:lnTo>
                                <a:lnTo>
                                  <a:pt x="1199161" y="296341"/>
                                </a:lnTo>
                                <a:close/>
                              </a:path>
                              <a:path w="2320290" h="739140">
                                <a:moveTo>
                                  <a:pt x="1211451" y="288290"/>
                                </a:moveTo>
                                <a:lnTo>
                                  <a:pt x="1207006" y="288290"/>
                                </a:lnTo>
                                <a:lnTo>
                                  <a:pt x="1203551" y="292100"/>
                                </a:lnTo>
                                <a:lnTo>
                                  <a:pt x="1199161" y="296341"/>
                                </a:lnTo>
                                <a:lnTo>
                                  <a:pt x="1204047" y="297180"/>
                                </a:lnTo>
                                <a:lnTo>
                                  <a:pt x="1195513" y="299766"/>
                                </a:lnTo>
                                <a:lnTo>
                                  <a:pt x="1257576" y="299766"/>
                                </a:lnTo>
                                <a:lnTo>
                                  <a:pt x="1259304" y="295913"/>
                                </a:lnTo>
                                <a:lnTo>
                                  <a:pt x="1211942" y="295913"/>
                                </a:lnTo>
                                <a:lnTo>
                                  <a:pt x="1216942" y="291894"/>
                                </a:lnTo>
                                <a:lnTo>
                                  <a:pt x="1215388" y="290830"/>
                                </a:lnTo>
                                <a:lnTo>
                                  <a:pt x="1211451" y="288290"/>
                                </a:lnTo>
                                <a:close/>
                              </a:path>
                              <a:path w="2320290" h="739140">
                                <a:moveTo>
                                  <a:pt x="1392134" y="298450"/>
                                </a:moveTo>
                                <a:lnTo>
                                  <a:pt x="1386514" y="299766"/>
                                </a:lnTo>
                                <a:lnTo>
                                  <a:pt x="1390087" y="299766"/>
                                </a:lnTo>
                                <a:lnTo>
                                  <a:pt x="1392134" y="298450"/>
                                </a:lnTo>
                                <a:close/>
                              </a:path>
                              <a:path w="2320290" h="739140">
                                <a:moveTo>
                                  <a:pt x="1399550" y="298450"/>
                                </a:moveTo>
                                <a:lnTo>
                                  <a:pt x="1392134" y="298450"/>
                                </a:lnTo>
                                <a:lnTo>
                                  <a:pt x="1390087" y="299766"/>
                                </a:lnTo>
                                <a:lnTo>
                                  <a:pt x="1396997" y="299766"/>
                                </a:lnTo>
                                <a:lnTo>
                                  <a:pt x="1399550" y="298450"/>
                                </a:lnTo>
                                <a:close/>
                              </a:path>
                              <a:path w="2320290" h="739140">
                                <a:moveTo>
                                  <a:pt x="1216942" y="291894"/>
                                </a:moveTo>
                                <a:lnTo>
                                  <a:pt x="1211942" y="295913"/>
                                </a:lnTo>
                                <a:lnTo>
                                  <a:pt x="1222809" y="295913"/>
                                </a:lnTo>
                                <a:lnTo>
                                  <a:pt x="1216942" y="291894"/>
                                </a:lnTo>
                                <a:close/>
                              </a:path>
                              <a:path w="2320290" h="739140">
                                <a:moveTo>
                                  <a:pt x="1225268" y="287020"/>
                                </a:moveTo>
                                <a:lnTo>
                                  <a:pt x="1222322" y="288290"/>
                                </a:lnTo>
                                <a:lnTo>
                                  <a:pt x="1219845" y="289560"/>
                                </a:lnTo>
                                <a:lnTo>
                                  <a:pt x="1216942" y="291894"/>
                                </a:lnTo>
                                <a:lnTo>
                                  <a:pt x="1222809" y="295913"/>
                                </a:lnTo>
                                <a:lnTo>
                                  <a:pt x="1259304" y="295913"/>
                                </a:lnTo>
                                <a:lnTo>
                                  <a:pt x="1260051" y="294247"/>
                                </a:lnTo>
                                <a:lnTo>
                                  <a:pt x="1253399" y="290830"/>
                                </a:lnTo>
                                <a:lnTo>
                                  <a:pt x="1235644" y="290830"/>
                                </a:lnTo>
                                <a:lnTo>
                                  <a:pt x="1227758" y="288290"/>
                                </a:lnTo>
                                <a:lnTo>
                                  <a:pt x="1225268" y="287020"/>
                                </a:lnTo>
                                <a:close/>
                              </a:path>
                              <a:path w="2320290" h="739140">
                                <a:moveTo>
                                  <a:pt x="1295385" y="290830"/>
                                </a:moveTo>
                                <a:lnTo>
                                  <a:pt x="1300313" y="293370"/>
                                </a:lnTo>
                                <a:lnTo>
                                  <a:pt x="1297810" y="291219"/>
                                </a:lnTo>
                                <a:lnTo>
                                  <a:pt x="1295385" y="290830"/>
                                </a:lnTo>
                                <a:close/>
                              </a:path>
                              <a:path w="2320290" h="739140">
                                <a:moveTo>
                                  <a:pt x="1370912" y="290830"/>
                                </a:moveTo>
                                <a:lnTo>
                                  <a:pt x="1366962" y="293370"/>
                                </a:lnTo>
                                <a:lnTo>
                                  <a:pt x="1374862" y="292100"/>
                                </a:lnTo>
                                <a:lnTo>
                                  <a:pt x="1370912" y="290830"/>
                                </a:lnTo>
                                <a:close/>
                              </a:path>
                              <a:path w="2320290" h="739140">
                                <a:moveTo>
                                  <a:pt x="1390652" y="281940"/>
                                </a:moveTo>
                                <a:lnTo>
                                  <a:pt x="1383244" y="281940"/>
                                </a:lnTo>
                                <a:lnTo>
                                  <a:pt x="1381783" y="283210"/>
                                </a:lnTo>
                                <a:lnTo>
                                  <a:pt x="1374862" y="288290"/>
                                </a:lnTo>
                                <a:lnTo>
                                  <a:pt x="1370912" y="290830"/>
                                </a:lnTo>
                                <a:lnTo>
                                  <a:pt x="1374862" y="292100"/>
                                </a:lnTo>
                                <a:lnTo>
                                  <a:pt x="1366962" y="293370"/>
                                </a:lnTo>
                                <a:lnTo>
                                  <a:pt x="1405215" y="293370"/>
                                </a:lnTo>
                                <a:lnTo>
                                  <a:pt x="1408923" y="289560"/>
                                </a:lnTo>
                                <a:lnTo>
                                  <a:pt x="1409523" y="289560"/>
                                </a:lnTo>
                                <a:lnTo>
                                  <a:pt x="1410836" y="288502"/>
                                </a:lnTo>
                                <a:lnTo>
                                  <a:pt x="1404973" y="284480"/>
                                </a:lnTo>
                                <a:lnTo>
                                  <a:pt x="1388184" y="284480"/>
                                </a:lnTo>
                                <a:lnTo>
                                  <a:pt x="1390652" y="281940"/>
                                </a:lnTo>
                                <a:close/>
                              </a:path>
                              <a:path w="2320290" h="739140">
                                <a:moveTo>
                                  <a:pt x="1434094" y="281940"/>
                                </a:moveTo>
                                <a:lnTo>
                                  <a:pt x="1394610" y="281940"/>
                                </a:lnTo>
                                <a:lnTo>
                                  <a:pt x="1388184" y="284480"/>
                                </a:lnTo>
                                <a:lnTo>
                                  <a:pt x="1415832" y="284480"/>
                                </a:lnTo>
                                <a:lnTo>
                                  <a:pt x="1410836" y="288502"/>
                                </a:lnTo>
                                <a:lnTo>
                                  <a:pt x="1412377" y="289560"/>
                                </a:lnTo>
                                <a:lnTo>
                                  <a:pt x="1415832" y="292100"/>
                                </a:lnTo>
                                <a:lnTo>
                                  <a:pt x="1420277" y="292100"/>
                                </a:lnTo>
                                <a:lnTo>
                                  <a:pt x="1423236" y="289560"/>
                                </a:lnTo>
                                <a:lnTo>
                                  <a:pt x="1431135" y="283210"/>
                                </a:lnTo>
                                <a:lnTo>
                                  <a:pt x="1432120" y="283210"/>
                                </a:lnTo>
                                <a:lnTo>
                                  <a:pt x="1434094" y="281940"/>
                                </a:lnTo>
                                <a:close/>
                              </a:path>
                              <a:path w="2320290" h="739140">
                                <a:moveTo>
                                  <a:pt x="1297356" y="290830"/>
                                </a:moveTo>
                                <a:lnTo>
                                  <a:pt x="1295385" y="290830"/>
                                </a:lnTo>
                                <a:lnTo>
                                  <a:pt x="1297810" y="291219"/>
                                </a:lnTo>
                                <a:lnTo>
                                  <a:pt x="1297356" y="290830"/>
                                </a:lnTo>
                                <a:close/>
                              </a:path>
                              <a:path w="2320290" h="739140">
                                <a:moveTo>
                                  <a:pt x="1251938" y="289560"/>
                                </a:moveTo>
                                <a:lnTo>
                                  <a:pt x="1232685" y="289560"/>
                                </a:lnTo>
                                <a:lnTo>
                                  <a:pt x="1235644" y="290830"/>
                                </a:lnTo>
                                <a:lnTo>
                                  <a:pt x="1253399" y="290830"/>
                                </a:lnTo>
                                <a:lnTo>
                                  <a:pt x="1251938" y="289560"/>
                                </a:lnTo>
                                <a:close/>
                              </a:path>
                              <a:path w="2320290" h="739140">
                                <a:moveTo>
                                  <a:pt x="1409523" y="289560"/>
                                </a:moveTo>
                                <a:lnTo>
                                  <a:pt x="1408923" y="289560"/>
                                </a:lnTo>
                                <a:lnTo>
                                  <a:pt x="1407945" y="290830"/>
                                </a:lnTo>
                                <a:lnTo>
                                  <a:pt x="1409523" y="289560"/>
                                </a:lnTo>
                                <a:close/>
                              </a:path>
                              <a:path w="2320290" h="739140">
                                <a:moveTo>
                                  <a:pt x="1621204" y="278130"/>
                                </a:moveTo>
                                <a:lnTo>
                                  <a:pt x="1558999" y="278130"/>
                                </a:lnTo>
                                <a:lnTo>
                                  <a:pt x="1565425" y="280670"/>
                                </a:lnTo>
                                <a:lnTo>
                                  <a:pt x="1563476" y="281004"/>
                                </a:lnTo>
                                <a:lnTo>
                                  <a:pt x="1566911" y="283210"/>
                                </a:lnTo>
                                <a:lnTo>
                                  <a:pt x="1575293" y="288290"/>
                                </a:lnTo>
                                <a:lnTo>
                                  <a:pt x="1577757" y="289560"/>
                                </a:lnTo>
                                <a:lnTo>
                                  <a:pt x="1580729" y="289560"/>
                                </a:lnTo>
                                <a:lnTo>
                                  <a:pt x="1590597" y="284480"/>
                                </a:lnTo>
                                <a:lnTo>
                                  <a:pt x="1595863" y="281940"/>
                                </a:lnTo>
                                <a:lnTo>
                                  <a:pt x="1595524" y="281940"/>
                                </a:lnTo>
                                <a:lnTo>
                                  <a:pt x="1598496" y="280670"/>
                                </a:lnTo>
                                <a:lnTo>
                                  <a:pt x="1613304" y="280670"/>
                                </a:lnTo>
                                <a:lnTo>
                                  <a:pt x="1621204" y="278130"/>
                                </a:lnTo>
                                <a:close/>
                              </a:path>
                              <a:path w="2320290" h="739140">
                                <a:moveTo>
                                  <a:pt x="1415832" y="284480"/>
                                </a:moveTo>
                                <a:lnTo>
                                  <a:pt x="1404973" y="284480"/>
                                </a:lnTo>
                                <a:lnTo>
                                  <a:pt x="1410836" y="288502"/>
                                </a:lnTo>
                                <a:lnTo>
                                  <a:pt x="1415832" y="284480"/>
                                </a:lnTo>
                                <a:close/>
                              </a:path>
                              <a:path w="2320290" h="739140">
                                <a:moveTo>
                                  <a:pt x="1538752" y="271780"/>
                                </a:moveTo>
                                <a:lnTo>
                                  <a:pt x="1536799" y="271780"/>
                                </a:lnTo>
                                <a:lnTo>
                                  <a:pt x="1535458" y="272468"/>
                                </a:lnTo>
                                <a:lnTo>
                                  <a:pt x="1541714" y="283210"/>
                                </a:lnTo>
                                <a:lnTo>
                                  <a:pt x="1545677" y="285750"/>
                                </a:lnTo>
                                <a:lnTo>
                                  <a:pt x="1548140" y="287020"/>
                                </a:lnTo>
                                <a:lnTo>
                                  <a:pt x="1553081" y="284480"/>
                                </a:lnTo>
                                <a:lnTo>
                                  <a:pt x="1558347" y="281940"/>
                                </a:lnTo>
                                <a:lnTo>
                                  <a:pt x="1558021" y="281940"/>
                                </a:lnTo>
                                <a:lnTo>
                                  <a:pt x="1560980" y="280670"/>
                                </a:lnTo>
                                <a:lnTo>
                                  <a:pt x="1562955" y="280670"/>
                                </a:lnTo>
                                <a:lnTo>
                                  <a:pt x="1558999" y="278130"/>
                                </a:lnTo>
                                <a:lnTo>
                                  <a:pt x="1621204" y="278130"/>
                                </a:lnTo>
                                <a:lnTo>
                                  <a:pt x="1627617" y="275590"/>
                                </a:lnTo>
                                <a:lnTo>
                                  <a:pt x="1629598" y="275590"/>
                                </a:lnTo>
                                <a:lnTo>
                                  <a:pt x="1631084" y="274320"/>
                                </a:lnTo>
                                <a:lnTo>
                                  <a:pt x="1632075" y="273050"/>
                                </a:lnTo>
                                <a:lnTo>
                                  <a:pt x="1540724" y="273050"/>
                                </a:lnTo>
                                <a:lnTo>
                                  <a:pt x="1538752" y="271780"/>
                                </a:lnTo>
                                <a:close/>
                              </a:path>
                              <a:path w="2320290" h="739140">
                                <a:moveTo>
                                  <a:pt x="1411895" y="267970"/>
                                </a:moveTo>
                                <a:lnTo>
                                  <a:pt x="1407945" y="267970"/>
                                </a:lnTo>
                                <a:lnTo>
                                  <a:pt x="1404478" y="270510"/>
                                </a:lnTo>
                                <a:lnTo>
                                  <a:pt x="1396579" y="275590"/>
                                </a:lnTo>
                                <a:lnTo>
                                  <a:pt x="1396083" y="276860"/>
                                </a:lnTo>
                                <a:lnTo>
                                  <a:pt x="1395588" y="276860"/>
                                </a:lnTo>
                                <a:lnTo>
                                  <a:pt x="1388184" y="284480"/>
                                </a:lnTo>
                                <a:lnTo>
                                  <a:pt x="1394610" y="281940"/>
                                </a:lnTo>
                                <a:lnTo>
                                  <a:pt x="1434094" y="281940"/>
                                </a:lnTo>
                                <a:lnTo>
                                  <a:pt x="1435029" y="281339"/>
                                </a:lnTo>
                                <a:lnTo>
                                  <a:pt x="1431135" y="280670"/>
                                </a:lnTo>
                                <a:lnTo>
                                  <a:pt x="1438044" y="279400"/>
                                </a:lnTo>
                                <a:lnTo>
                                  <a:pt x="1447429" y="279400"/>
                                </a:lnTo>
                                <a:lnTo>
                                  <a:pt x="1450815" y="275590"/>
                                </a:lnTo>
                                <a:lnTo>
                                  <a:pt x="1411895" y="275590"/>
                                </a:lnTo>
                                <a:lnTo>
                                  <a:pt x="1417742" y="270890"/>
                                </a:lnTo>
                                <a:lnTo>
                                  <a:pt x="1415337" y="269240"/>
                                </a:lnTo>
                                <a:lnTo>
                                  <a:pt x="1411895" y="267970"/>
                                </a:lnTo>
                                <a:close/>
                              </a:path>
                              <a:path w="2320290" h="739140">
                                <a:moveTo>
                                  <a:pt x="1432120" y="283210"/>
                                </a:moveTo>
                                <a:lnTo>
                                  <a:pt x="1431135" y="283210"/>
                                </a:lnTo>
                                <a:lnTo>
                                  <a:pt x="1430145" y="284480"/>
                                </a:lnTo>
                                <a:lnTo>
                                  <a:pt x="1432120" y="283210"/>
                                </a:lnTo>
                                <a:close/>
                              </a:path>
                              <a:path w="2320290" h="739140">
                                <a:moveTo>
                                  <a:pt x="1447429" y="279400"/>
                                </a:moveTo>
                                <a:lnTo>
                                  <a:pt x="1438044" y="279400"/>
                                </a:lnTo>
                                <a:lnTo>
                                  <a:pt x="1435029" y="281339"/>
                                </a:lnTo>
                                <a:lnTo>
                                  <a:pt x="1438527" y="281940"/>
                                </a:lnTo>
                                <a:lnTo>
                                  <a:pt x="1441511" y="283210"/>
                                </a:lnTo>
                                <a:lnTo>
                                  <a:pt x="1445448" y="281940"/>
                                </a:lnTo>
                                <a:lnTo>
                                  <a:pt x="1447429" y="279400"/>
                                </a:lnTo>
                                <a:close/>
                              </a:path>
                              <a:path w="2320290" h="739140">
                                <a:moveTo>
                                  <a:pt x="1560287" y="281004"/>
                                </a:moveTo>
                                <a:lnTo>
                                  <a:pt x="1559421" y="281339"/>
                                </a:lnTo>
                                <a:lnTo>
                                  <a:pt x="1558021" y="281940"/>
                                </a:lnTo>
                                <a:lnTo>
                                  <a:pt x="1558347" y="281940"/>
                                </a:lnTo>
                                <a:lnTo>
                                  <a:pt x="1560287" y="281004"/>
                                </a:lnTo>
                                <a:close/>
                              </a:path>
                              <a:path w="2320290" h="739140">
                                <a:moveTo>
                                  <a:pt x="1562955" y="280670"/>
                                </a:moveTo>
                                <a:lnTo>
                                  <a:pt x="1560980" y="280670"/>
                                </a:lnTo>
                                <a:lnTo>
                                  <a:pt x="1558347" y="281940"/>
                                </a:lnTo>
                                <a:lnTo>
                                  <a:pt x="1558021" y="281940"/>
                                </a:lnTo>
                                <a:lnTo>
                                  <a:pt x="1563476" y="281004"/>
                                </a:lnTo>
                                <a:lnTo>
                                  <a:pt x="1562955" y="280670"/>
                                </a:lnTo>
                                <a:close/>
                              </a:path>
                              <a:path w="2320290" h="739140">
                                <a:moveTo>
                                  <a:pt x="1597803" y="281004"/>
                                </a:moveTo>
                                <a:lnTo>
                                  <a:pt x="1596931" y="281339"/>
                                </a:lnTo>
                                <a:lnTo>
                                  <a:pt x="1595524" y="281940"/>
                                </a:lnTo>
                                <a:lnTo>
                                  <a:pt x="1595863" y="281940"/>
                                </a:lnTo>
                                <a:lnTo>
                                  <a:pt x="1597803" y="281004"/>
                                </a:lnTo>
                                <a:close/>
                              </a:path>
                              <a:path w="2320290" h="739140">
                                <a:moveTo>
                                  <a:pt x="1610840" y="280670"/>
                                </a:moveTo>
                                <a:lnTo>
                                  <a:pt x="1598496" y="280670"/>
                                </a:lnTo>
                                <a:lnTo>
                                  <a:pt x="1595863" y="281940"/>
                                </a:lnTo>
                                <a:lnTo>
                                  <a:pt x="1602941" y="281940"/>
                                </a:lnTo>
                                <a:lnTo>
                                  <a:pt x="1610840" y="280670"/>
                                </a:lnTo>
                                <a:close/>
                              </a:path>
                              <a:path w="2320290" h="739140">
                                <a:moveTo>
                                  <a:pt x="1438044" y="279400"/>
                                </a:moveTo>
                                <a:lnTo>
                                  <a:pt x="1431135" y="280670"/>
                                </a:lnTo>
                                <a:lnTo>
                                  <a:pt x="1435029" y="281339"/>
                                </a:lnTo>
                                <a:lnTo>
                                  <a:pt x="1438044" y="279400"/>
                                </a:lnTo>
                                <a:close/>
                              </a:path>
                              <a:path w="2320290" h="739140">
                                <a:moveTo>
                                  <a:pt x="1558999" y="278130"/>
                                </a:moveTo>
                                <a:lnTo>
                                  <a:pt x="1563476" y="281004"/>
                                </a:lnTo>
                                <a:lnTo>
                                  <a:pt x="1565425" y="280670"/>
                                </a:lnTo>
                                <a:lnTo>
                                  <a:pt x="1558999" y="278130"/>
                                </a:lnTo>
                                <a:close/>
                              </a:path>
                              <a:path w="2320290" h="739140">
                                <a:moveTo>
                                  <a:pt x="1473757" y="270510"/>
                                </a:moveTo>
                                <a:lnTo>
                                  <a:pt x="1455329" y="270510"/>
                                </a:lnTo>
                                <a:lnTo>
                                  <a:pt x="1451522" y="274793"/>
                                </a:lnTo>
                                <a:lnTo>
                                  <a:pt x="1461247" y="278130"/>
                                </a:lnTo>
                                <a:lnTo>
                                  <a:pt x="1469159" y="278130"/>
                                </a:lnTo>
                                <a:lnTo>
                                  <a:pt x="1471128" y="274320"/>
                                </a:lnTo>
                                <a:lnTo>
                                  <a:pt x="1473757" y="270510"/>
                                </a:lnTo>
                                <a:close/>
                              </a:path>
                              <a:path w="2320290" h="739140">
                                <a:moveTo>
                                  <a:pt x="1505189" y="266700"/>
                                </a:moveTo>
                                <a:lnTo>
                                  <a:pt x="1513088" y="271780"/>
                                </a:lnTo>
                                <a:lnTo>
                                  <a:pt x="1521483" y="275590"/>
                                </a:lnTo>
                                <a:lnTo>
                                  <a:pt x="1523947" y="276860"/>
                                </a:lnTo>
                                <a:lnTo>
                                  <a:pt x="1526906" y="276860"/>
                                </a:lnTo>
                                <a:lnTo>
                                  <a:pt x="1534326" y="273050"/>
                                </a:lnTo>
                                <a:lnTo>
                                  <a:pt x="1532837" y="273050"/>
                                </a:lnTo>
                                <a:lnTo>
                                  <a:pt x="1535331" y="272250"/>
                                </a:lnTo>
                                <a:lnTo>
                                  <a:pt x="1532837" y="267970"/>
                                </a:lnTo>
                                <a:lnTo>
                                  <a:pt x="1510625" y="267970"/>
                                </a:lnTo>
                                <a:lnTo>
                                  <a:pt x="1505189" y="266700"/>
                                </a:lnTo>
                                <a:close/>
                              </a:path>
                              <a:path w="2320290" h="739140">
                                <a:moveTo>
                                  <a:pt x="1417742" y="270890"/>
                                </a:moveTo>
                                <a:lnTo>
                                  <a:pt x="1411895" y="275590"/>
                                </a:lnTo>
                                <a:lnTo>
                                  <a:pt x="1422741" y="274320"/>
                                </a:lnTo>
                                <a:lnTo>
                                  <a:pt x="1417742" y="270890"/>
                                </a:lnTo>
                                <a:close/>
                              </a:path>
                              <a:path w="2320290" h="739140">
                                <a:moveTo>
                                  <a:pt x="1433599" y="261620"/>
                                </a:moveTo>
                                <a:lnTo>
                                  <a:pt x="1431135" y="262890"/>
                                </a:lnTo>
                                <a:lnTo>
                                  <a:pt x="1428672" y="262890"/>
                                </a:lnTo>
                                <a:lnTo>
                                  <a:pt x="1420772" y="267970"/>
                                </a:lnTo>
                                <a:lnTo>
                                  <a:pt x="1419794" y="269240"/>
                                </a:lnTo>
                                <a:lnTo>
                                  <a:pt x="1417742" y="270890"/>
                                </a:lnTo>
                                <a:lnTo>
                                  <a:pt x="1422741" y="274320"/>
                                </a:lnTo>
                                <a:lnTo>
                                  <a:pt x="1411895" y="275590"/>
                                </a:lnTo>
                                <a:lnTo>
                                  <a:pt x="1450815" y="275590"/>
                                </a:lnTo>
                                <a:lnTo>
                                  <a:pt x="1451522" y="274793"/>
                                </a:lnTo>
                                <a:lnTo>
                                  <a:pt x="1446439" y="273050"/>
                                </a:lnTo>
                                <a:lnTo>
                                  <a:pt x="1455329" y="270510"/>
                                </a:lnTo>
                                <a:lnTo>
                                  <a:pt x="1473757" y="270510"/>
                                </a:lnTo>
                                <a:lnTo>
                                  <a:pt x="1476385" y="266700"/>
                                </a:lnTo>
                                <a:lnTo>
                                  <a:pt x="1434094" y="266700"/>
                                </a:lnTo>
                                <a:lnTo>
                                  <a:pt x="1437036" y="263389"/>
                                </a:lnTo>
                                <a:lnTo>
                                  <a:pt x="1435580" y="262890"/>
                                </a:lnTo>
                                <a:lnTo>
                                  <a:pt x="1433599" y="261620"/>
                                </a:lnTo>
                                <a:close/>
                              </a:path>
                              <a:path w="2320290" h="739140">
                                <a:moveTo>
                                  <a:pt x="1455329" y="270510"/>
                                </a:moveTo>
                                <a:lnTo>
                                  <a:pt x="1446439" y="273050"/>
                                </a:lnTo>
                                <a:lnTo>
                                  <a:pt x="1451522" y="274793"/>
                                </a:lnTo>
                                <a:lnTo>
                                  <a:pt x="1455329" y="270510"/>
                                </a:lnTo>
                                <a:close/>
                              </a:path>
                              <a:path w="2320290" h="739140">
                                <a:moveTo>
                                  <a:pt x="1535331" y="272250"/>
                                </a:moveTo>
                                <a:lnTo>
                                  <a:pt x="1532837" y="273050"/>
                                </a:lnTo>
                                <a:lnTo>
                                  <a:pt x="1534326" y="273050"/>
                                </a:lnTo>
                                <a:lnTo>
                                  <a:pt x="1535458" y="272468"/>
                                </a:lnTo>
                                <a:lnTo>
                                  <a:pt x="1535331" y="272250"/>
                                </a:lnTo>
                                <a:close/>
                              </a:path>
                              <a:path w="2320290" h="739140">
                                <a:moveTo>
                                  <a:pt x="1535458" y="272468"/>
                                </a:moveTo>
                                <a:lnTo>
                                  <a:pt x="1534326" y="273050"/>
                                </a:lnTo>
                                <a:lnTo>
                                  <a:pt x="1535796" y="273050"/>
                                </a:lnTo>
                                <a:lnTo>
                                  <a:pt x="1535458" y="272468"/>
                                </a:lnTo>
                                <a:close/>
                              </a:path>
                              <a:path w="2320290" h="739140">
                                <a:moveTo>
                                  <a:pt x="1547652" y="266700"/>
                                </a:moveTo>
                                <a:lnTo>
                                  <a:pt x="1505189" y="266700"/>
                                </a:lnTo>
                                <a:lnTo>
                                  <a:pt x="1510625" y="267970"/>
                                </a:lnTo>
                                <a:lnTo>
                                  <a:pt x="1532837" y="267970"/>
                                </a:lnTo>
                                <a:lnTo>
                                  <a:pt x="1540724" y="273050"/>
                                </a:lnTo>
                                <a:lnTo>
                                  <a:pt x="1632075" y="273050"/>
                                </a:lnTo>
                                <a:lnTo>
                                  <a:pt x="1633389" y="271780"/>
                                </a:lnTo>
                                <a:lnTo>
                                  <a:pt x="1556522" y="271780"/>
                                </a:lnTo>
                                <a:lnTo>
                                  <a:pt x="1543708" y="269240"/>
                                </a:lnTo>
                                <a:lnTo>
                                  <a:pt x="1547652" y="266700"/>
                                </a:lnTo>
                                <a:close/>
                              </a:path>
                              <a:path w="2320290" h="739140">
                                <a:moveTo>
                                  <a:pt x="1536799" y="271780"/>
                                </a:moveTo>
                                <a:lnTo>
                                  <a:pt x="1535331" y="272250"/>
                                </a:lnTo>
                                <a:lnTo>
                                  <a:pt x="1535458" y="272468"/>
                                </a:lnTo>
                                <a:lnTo>
                                  <a:pt x="1536799" y="271780"/>
                                </a:lnTo>
                                <a:close/>
                              </a:path>
                              <a:path w="2320290" h="739140">
                                <a:moveTo>
                                  <a:pt x="1532837" y="267970"/>
                                </a:moveTo>
                                <a:lnTo>
                                  <a:pt x="1535331" y="272250"/>
                                </a:lnTo>
                                <a:lnTo>
                                  <a:pt x="1536799" y="271780"/>
                                </a:lnTo>
                                <a:lnTo>
                                  <a:pt x="1538752" y="271780"/>
                                </a:lnTo>
                                <a:lnTo>
                                  <a:pt x="1532837" y="267970"/>
                                </a:lnTo>
                                <a:close/>
                              </a:path>
                              <a:path w="2320290" h="739140">
                                <a:moveTo>
                                  <a:pt x="1552080" y="264160"/>
                                </a:moveTo>
                                <a:lnTo>
                                  <a:pt x="1551595" y="264160"/>
                                </a:lnTo>
                                <a:lnTo>
                                  <a:pt x="1543708" y="269240"/>
                                </a:lnTo>
                                <a:lnTo>
                                  <a:pt x="1556522" y="271780"/>
                                </a:lnTo>
                                <a:lnTo>
                                  <a:pt x="1552080" y="264160"/>
                                </a:lnTo>
                                <a:close/>
                              </a:path>
                              <a:path w="2320290" h="739140">
                                <a:moveTo>
                                  <a:pt x="1566416" y="261620"/>
                                </a:moveTo>
                                <a:lnTo>
                                  <a:pt x="1561958" y="261620"/>
                                </a:lnTo>
                                <a:lnTo>
                                  <a:pt x="1554554" y="262890"/>
                                </a:lnTo>
                                <a:lnTo>
                                  <a:pt x="1553576" y="264160"/>
                                </a:lnTo>
                                <a:lnTo>
                                  <a:pt x="1552080" y="264160"/>
                                </a:lnTo>
                                <a:lnTo>
                                  <a:pt x="1556522" y="271780"/>
                                </a:lnTo>
                                <a:lnTo>
                                  <a:pt x="1575788" y="271780"/>
                                </a:lnTo>
                                <a:lnTo>
                                  <a:pt x="1579735" y="269749"/>
                                </a:lnTo>
                                <a:lnTo>
                                  <a:pt x="1576271" y="267970"/>
                                </a:lnTo>
                                <a:lnTo>
                                  <a:pt x="1566416" y="261620"/>
                                </a:lnTo>
                                <a:close/>
                              </a:path>
                              <a:path w="2320290" h="739140">
                                <a:moveTo>
                                  <a:pt x="1579735" y="269749"/>
                                </a:moveTo>
                                <a:lnTo>
                                  <a:pt x="1575788" y="271780"/>
                                </a:lnTo>
                                <a:lnTo>
                                  <a:pt x="1583688" y="271780"/>
                                </a:lnTo>
                                <a:lnTo>
                                  <a:pt x="1579735" y="269749"/>
                                </a:lnTo>
                                <a:close/>
                              </a:path>
                              <a:path w="2320290" h="739140">
                                <a:moveTo>
                                  <a:pt x="1620551" y="258603"/>
                                </a:moveTo>
                                <a:lnTo>
                                  <a:pt x="1614777" y="260350"/>
                                </a:lnTo>
                                <a:lnTo>
                                  <a:pt x="1606891" y="262890"/>
                                </a:lnTo>
                                <a:lnTo>
                                  <a:pt x="1609380" y="262890"/>
                                </a:lnTo>
                                <a:lnTo>
                                  <a:pt x="1594051" y="264160"/>
                                </a:lnTo>
                                <a:lnTo>
                                  <a:pt x="1593048" y="264160"/>
                                </a:lnTo>
                                <a:lnTo>
                                  <a:pt x="1591079" y="265430"/>
                                </a:lnTo>
                                <a:lnTo>
                                  <a:pt x="1583192" y="267970"/>
                                </a:lnTo>
                                <a:lnTo>
                                  <a:pt x="1579735" y="269749"/>
                                </a:lnTo>
                                <a:lnTo>
                                  <a:pt x="1583688" y="271780"/>
                                </a:lnTo>
                                <a:lnTo>
                                  <a:pt x="1633389" y="271780"/>
                                </a:lnTo>
                                <a:lnTo>
                                  <a:pt x="1638647" y="266700"/>
                                </a:lnTo>
                                <a:lnTo>
                                  <a:pt x="1637002" y="266700"/>
                                </a:lnTo>
                                <a:lnTo>
                                  <a:pt x="1644406" y="262890"/>
                                </a:lnTo>
                                <a:lnTo>
                                  <a:pt x="1649994" y="260350"/>
                                </a:lnTo>
                                <a:lnTo>
                                  <a:pt x="1618740" y="260350"/>
                                </a:lnTo>
                                <a:lnTo>
                                  <a:pt x="1620551" y="258603"/>
                                </a:lnTo>
                                <a:close/>
                              </a:path>
                              <a:path w="2320290" h="739140">
                                <a:moveTo>
                                  <a:pt x="1524942" y="256540"/>
                                </a:moveTo>
                                <a:lnTo>
                                  <a:pt x="1490863" y="256540"/>
                                </a:lnTo>
                                <a:lnTo>
                                  <a:pt x="1490263" y="256733"/>
                                </a:lnTo>
                                <a:lnTo>
                                  <a:pt x="1492362" y="257810"/>
                                </a:lnTo>
                                <a:lnTo>
                                  <a:pt x="1489384" y="257810"/>
                                </a:lnTo>
                                <a:lnTo>
                                  <a:pt x="1495308" y="265430"/>
                                </a:lnTo>
                                <a:lnTo>
                                  <a:pt x="1497290" y="266700"/>
                                </a:lnTo>
                                <a:lnTo>
                                  <a:pt x="1500249" y="267970"/>
                                </a:lnTo>
                                <a:lnTo>
                                  <a:pt x="1507164" y="267970"/>
                                </a:lnTo>
                                <a:lnTo>
                                  <a:pt x="1505189" y="266700"/>
                                </a:lnTo>
                                <a:lnTo>
                                  <a:pt x="1547652" y="266700"/>
                                </a:lnTo>
                                <a:lnTo>
                                  <a:pt x="1551595" y="264160"/>
                                </a:lnTo>
                                <a:lnTo>
                                  <a:pt x="1552080" y="264160"/>
                                </a:lnTo>
                                <a:lnTo>
                                  <a:pt x="1549118" y="259080"/>
                                </a:lnTo>
                                <a:lnTo>
                                  <a:pt x="1521978" y="259080"/>
                                </a:lnTo>
                                <a:lnTo>
                                  <a:pt x="1524447" y="257810"/>
                                </a:lnTo>
                                <a:lnTo>
                                  <a:pt x="1492362" y="257810"/>
                                </a:lnTo>
                                <a:lnTo>
                                  <a:pt x="1488809" y="257201"/>
                                </a:lnTo>
                                <a:lnTo>
                                  <a:pt x="1525629" y="257201"/>
                                </a:lnTo>
                                <a:lnTo>
                                  <a:pt x="1525928" y="257047"/>
                                </a:lnTo>
                                <a:lnTo>
                                  <a:pt x="1524942" y="256540"/>
                                </a:lnTo>
                                <a:close/>
                              </a:path>
                              <a:path w="2320290" h="739140">
                                <a:moveTo>
                                  <a:pt x="1437036" y="263389"/>
                                </a:moveTo>
                                <a:lnTo>
                                  <a:pt x="1434094" y="266700"/>
                                </a:lnTo>
                                <a:lnTo>
                                  <a:pt x="1442984" y="265430"/>
                                </a:lnTo>
                                <a:lnTo>
                                  <a:pt x="1437036" y="263389"/>
                                </a:lnTo>
                                <a:close/>
                              </a:path>
                              <a:path w="2320290" h="739140">
                                <a:moveTo>
                                  <a:pt x="1447429" y="255270"/>
                                </a:moveTo>
                                <a:lnTo>
                                  <a:pt x="1443975" y="256540"/>
                                </a:lnTo>
                                <a:lnTo>
                                  <a:pt x="1441994" y="257810"/>
                                </a:lnTo>
                                <a:lnTo>
                                  <a:pt x="1437036" y="263389"/>
                                </a:lnTo>
                                <a:lnTo>
                                  <a:pt x="1442984" y="265430"/>
                                </a:lnTo>
                                <a:lnTo>
                                  <a:pt x="1434094" y="266700"/>
                                </a:lnTo>
                                <a:lnTo>
                                  <a:pt x="1476385" y="266700"/>
                                </a:lnTo>
                                <a:lnTo>
                                  <a:pt x="1478138" y="264160"/>
                                </a:lnTo>
                                <a:lnTo>
                                  <a:pt x="1456815" y="264160"/>
                                </a:lnTo>
                                <a:lnTo>
                                  <a:pt x="1460655" y="258603"/>
                                </a:lnTo>
                                <a:lnTo>
                                  <a:pt x="1460909" y="258603"/>
                                </a:lnTo>
                                <a:lnTo>
                                  <a:pt x="1458288" y="257810"/>
                                </a:lnTo>
                                <a:lnTo>
                                  <a:pt x="1450884" y="256540"/>
                                </a:lnTo>
                                <a:lnTo>
                                  <a:pt x="1447429" y="255270"/>
                                </a:lnTo>
                                <a:close/>
                              </a:path>
                              <a:path w="2320290" h="739140">
                                <a:moveTo>
                                  <a:pt x="1639961" y="265430"/>
                                </a:moveTo>
                                <a:lnTo>
                                  <a:pt x="1637002" y="266700"/>
                                </a:lnTo>
                                <a:lnTo>
                                  <a:pt x="1638647" y="266700"/>
                                </a:lnTo>
                                <a:lnTo>
                                  <a:pt x="1639961" y="265430"/>
                                </a:lnTo>
                                <a:close/>
                              </a:path>
                              <a:path w="2320290" h="739140">
                                <a:moveTo>
                                  <a:pt x="1480513" y="262890"/>
                                </a:moveTo>
                                <a:lnTo>
                                  <a:pt x="1479014" y="262890"/>
                                </a:lnTo>
                                <a:lnTo>
                                  <a:pt x="1478049" y="265430"/>
                                </a:lnTo>
                                <a:lnTo>
                                  <a:pt x="1480513" y="262890"/>
                                </a:lnTo>
                                <a:close/>
                              </a:path>
                              <a:path w="2320290" h="739140">
                                <a:moveTo>
                                  <a:pt x="1489390" y="238760"/>
                                </a:moveTo>
                                <a:lnTo>
                                  <a:pt x="1485441" y="238760"/>
                                </a:lnTo>
                                <a:lnTo>
                                  <a:pt x="1483459" y="240030"/>
                                </a:lnTo>
                                <a:lnTo>
                                  <a:pt x="1475560" y="242570"/>
                                </a:lnTo>
                                <a:lnTo>
                                  <a:pt x="1474569" y="242570"/>
                                </a:lnTo>
                                <a:lnTo>
                                  <a:pt x="1473096" y="245110"/>
                                </a:lnTo>
                                <a:lnTo>
                                  <a:pt x="1465692" y="251460"/>
                                </a:lnTo>
                                <a:lnTo>
                                  <a:pt x="1464714" y="252730"/>
                                </a:lnTo>
                                <a:lnTo>
                                  <a:pt x="1456815" y="264160"/>
                                </a:lnTo>
                                <a:lnTo>
                                  <a:pt x="1466683" y="260350"/>
                                </a:lnTo>
                                <a:lnTo>
                                  <a:pt x="1460909" y="258603"/>
                                </a:lnTo>
                                <a:lnTo>
                                  <a:pt x="1483902" y="258603"/>
                                </a:lnTo>
                                <a:lnTo>
                                  <a:pt x="1485441" y="257810"/>
                                </a:lnTo>
                                <a:lnTo>
                                  <a:pt x="1486920" y="257810"/>
                                </a:lnTo>
                                <a:lnTo>
                                  <a:pt x="1488809" y="257201"/>
                                </a:lnTo>
                                <a:lnTo>
                                  <a:pt x="1484945" y="256540"/>
                                </a:lnTo>
                                <a:lnTo>
                                  <a:pt x="1488397" y="256540"/>
                                </a:lnTo>
                                <a:lnTo>
                                  <a:pt x="1487409" y="255270"/>
                                </a:lnTo>
                                <a:lnTo>
                                  <a:pt x="1522474" y="255270"/>
                                </a:lnTo>
                                <a:lnTo>
                                  <a:pt x="1520496" y="254000"/>
                                </a:lnTo>
                                <a:lnTo>
                                  <a:pt x="1509634" y="254000"/>
                                </a:lnTo>
                                <a:lnTo>
                                  <a:pt x="1501735" y="250190"/>
                                </a:lnTo>
                                <a:lnTo>
                                  <a:pt x="1506091" y="249442"/>
                                </a:lnTo>
                                <a:lnTo>
                                  <a:pt x="1501735" y="243840"/>
                                </a:lnTo>
                                <a:lnTo>
                                  <a:pt x="1498776" y="241300"/>
                                </a:lnTo>
                                <a:lnTo>
                                  <a:pt x="1496794" y="241300"/>
                                </a:lnTo>
                                <a:lnTo>
                                  <a:pt x="1489390" y="238760"/>
                                </a:lnTo>
                                <a:close/>
                              </a:path>
                              <a:path w="2320290" h="739140">
                                <a:moveTo>
                                  <a:pt x="1483902" y="258603"/>
                                </a:moveTo>
                                <a:lnTo>
                                  <a:pt x="1460909" y="258603"/>
                                </a:lnTo>
                                <a:lnTo>
                                  <a:pt x="1466683" y="260350"/>
                                </a:lnTo>
                                <a:lnTo>
                                  <a:pt x="1456815" y="264160"/>
                                </a:lnTo>
                                <a:lnTo>
                                  <a:pt x="1478138" y="264160"/>
                                </a:lnTo>
                                <a:lnTo>
                                  <a:pt x="1479014" y="262890"/>
                                </a:lnTo>
                                <a:lnTo>
                                  <a:pt x="1480513" y="262890"/>
                                </a:lnTo>
                                <a:lnTo>
                                  <a:pt x="1484209" y="259080"/>
                                </a:lnTo>
                                <a:lnTo>
                                  <a:pt x="1482977" y="259080"/>
                                </a:lnTo>
                                <a:lnTo>
                                  <a:pt x="1483902" y="258603"/>
                                </a:lnTo>
                                <a:close/>
                              </a:path>
                              <a:path w="2320290" h="739140">
                                <a:moveTo>
                                  <a:pt x="1623172" y="257810"/>
                                </a:moveTo>
                                <a:lnTo>
                                  <a:pt x="1620551" y="258603"/>
                                </a:lnTo>
                                <a:lnTo>
                                  <a:pt x="1618740" y="260350"/>
                                </a:lnTo>
                                <a:lnTo>
                                  <a:pt x="1623172" y="257810"/>
                                </a:lnTo>
                                <a:close/>
                              </a:path>
                              <a:path w="2320290" h="739140">
                                <a:moveTo>
                                  <a:pt x="1660701" y="257810"/>
                                </a:moveTo>
                                <a:lnTo>
                                  <a:pt x="1623172" y="257810"/>
                                </a:lnTo>
                                <a:lnTo>
                                  <a:pt x="1618740" y="260350"/>
                                </a:lnTo>
                                <a:lnTo>
                                  <a:pt x="1649855" y="260350"/>
                                </a:lnTo>
                                <a:lnTo>
                                  <a:pt x="1652788" y="259080"/>
                                </a:lnTo>
                                <a:lnTo>
                                  <a:pt x="1659215" y="259080"/>
                                </a:lnTo>
                                <a:lnTo>
                                  <a:pt x="1660701" y="257810"/>
                                </a:lnTo>
                                <a:close/>
                              </a:path>
                              <a:path w="2320290" h="739140">
                                <a:moveTo>
                                  <a:pt x="1652788" y="259080"/>
                                </a:moveTo>
                                <a:lnTo>
                                  <a:pt x="1649855" y="260350"/>
                                </a:lnTo>
                                <a:lnTo>
                                  <a:pt x="1649994" y="260350"/>
                                </a:lnTo>
                                <a:lnTo>
                                  <a:pt x="1652788" y="259080"/>
                                </a:lnTo>
                                <a:close/>
                              </a:path>
                              <a:path w="2320290" h="739140">
                                <a:moveTo>
                                  <a:pt x="1657233" y="259080"/>
                                </a:moveTo>
                                <a:lnTo>
                                  <a:pt x="1652788" y="259080"/>
                                </a:lnTo>
                                <a:lnTo>
                                  <a:pt x="1649994" y="260350"/>
                                </a:lnTo>
                                <a:lnTo>
                                  <a:pt x="1649855" y="260350"/>
                                </a:lnTo>
                                <a:lnTo>
                                  <a:pt x="1657233" y="259080"/>
                                </a:lnTo>
                                <a:close/>
                              </a:path>
                              <a:path w="2320290" h="739140">
                                <a:moveTo>
                                  <a:pt x="1485441" y="257810"/>
                                </a:moveTo>
                                <a:lnTo>
                                  <a:pt x="1482977" y="259080"/>
                                </a:lnTo>
                                <a:lnTo>
                                  <a:pt x="1484457" y="258603"/>
                                </a:lnTo>
                                <a:lnTo>
                                  <a:pt x="1484671" y="258603"/>
                                </a:lnTo>
                                <a:lnTo>
                                  <a:pt x="1485441" y="257810"/>
                                </a:lnTo>
                                <a:close/>
                              </a:path>
                              <a:path w="2320290" h="739140">
                                <a:moveTo>
                                  <a:pt x="1484671" y="258603"/>
                                </a:moveTo>
                                <a:lnTo>
                                  <a:pt x="1484457" y="258603"/>
                                </a:lnTo>
                                <a:lnTo>
                                  <a:pt x="1482977" y="259080"/>
                                </a:lnTo>
                                <a:lnTo>
                                  <a:pt x="1484209" y="259080"/>
                                </a:lnTo>
                                <a:lnTo>
                                  <a:pt x="1484671" y="258603"/>
                                </a:lnTo>
                                <a:close/>
                              </a:path>
                              <a:path w="2320290" h="739140">
                                <a:moveTo>
                                  <a:pt x="1525928" y="257047"/>
                                </a:moveTo>
                                <a:lnTo>
                                  <a:pt x="1521978" y="259080"/>
                                </a:lnTo>
                                <a:lnTo>
                                  <a:pt x="1529878" y="259080"/>
                                </a:lnTo>
                                <a:lnTo>
                                  <a:pt x="1525928" y="257047"/>
                                </a:lnTo>
                                <a:close/>
                              </a:path>
                              <a:path w="2320290" h="739140">
                                <a:moveTo>
                                  <a:pt x="1544191" y="254000"/>
                                </a:moveTo>
                                <a:lnTo>
                                  <a:pt x="1531846" y="254000"/>
                                </a:lnTo>
                                <a:lnTo>
                                  <a:pt x="1530360" y="255270"/>
                                </a:lnTo>
                                <a:lnTo>
                                  <a:pt x="1529383" y="255270"/>
                                </a:lnTo>
                                <a:lnTo>
                                  <a:pt x="1525928" y="257047"/>
                                </a:lnTo>
                                <a:lnTo>
                                  <a:pt x="1529878" y="259080"/>
                                </a:lnTo>
                                <a:lnTo>
                                  <a:pt x="1549118" y="259080"/>
                                </a:lnTo>
                                <a:lnTo>
                                  <a:pt x="1547150" y="256540"/>
                                </a:lnTo>
                                <a:lnTo>
                                  <a:pt x="1544191" y="254000"/>
                                </a:lnTo>
                                <a:close/>
                              </a:path>
                              <a:path w="2320290" h="739140">
                                <a:moveTo>
                                  <a:pt x="1486920" y="257810"/>
                                </a:moveTo>
                                <a:lnTo>
                                  <a:pt x="1485441" y="257810"/>
                                </a:lnTo>
                                <a:lnTo>
                                  <a:pt x="1484671" y="258603"/>
                                </a:lnTo>
                                <a:lnTo>
                                  <a:pt x="1484457" y="258603"/>
                                </a:lnTo>
                                <a:lnTo>
                                  <a:pt x="1486920" y="257810"/>
                                </a:lnTo>
                                <a:close/>
                              </a:path>
                              <a:path w="2320290" h="739140">
                                <a:moveTo>
                                  <a:pt x="1651985" y="241778"/>
                                </a:moveTo>
                                <a:lnTo>
                                  <a:pt x="1647378" y="242570"/>
                                </a:lnTo>
                                <a:lnTo>
                                  <a:pt x="1644406" y="242570"/>
                                </a:lnTo>
                                <a:lnTo>
                                  <a:pt x="1637002" y="247650"/>
                                </a:lnTo>
                                <a:lnTo>
                                  <a:pt x="1629598" y="250190"/>
                                </a:lnTo>
                                <a:lnTo>
                                  <a:pt x="1627617" y="251460"/>
                                </a:lnTo>
                                <a:lnTo>
                                  <a:pt x="1626639" y="252730"/>
                                </a:lnTo>
                                <a:lnTo>
                                  <a:pt x="1620551" y="258603"/>
                                </a:lnTo>
                                <a:lnTo>
                                  <a:pt x="1623172" y="257810"/>
                                </a:lnTo>
                                <a:lnTo>
                                  <a:pt x="1660701" y="257810"/>
                                </a:lnTo>
                                <a:lnTo>
                                  <a:pt x="1662186" y="256540"/>
                                </a:lnTo>
                                <a:lnTo>
                                  <a:pt x="1670086" y="250190"/>
                                </a:lnTo>
                                <a:lnTo>
                                  <a:pt x="1671064" y="248920"/>
                                </a:lnTo>
                                <a:lnTo>
                                  <a:pt x="1675578" y="243840"/>
                                </a:lnTo>
                                <a:lnTo>
                                  <a:pt x="1649855" y="243840"/>
                                </a:lnTo>
                                <a:lnTo>
                                  <a:pt x="1651985" y="241778"/>
                                </a:lnTo>
                                <a:close/>
                              </a:path>
                              <a:path w="2320290" h="739140">
                                <a:moveTo>
                                  <a:pt x="1490263" y="256733"/>
                                </a:moveTo>
                                <a:lnTo>
                                  <a:pt x="1488809" y="257201"/>
                                </a:lnTo>
                                <a:lnTo>
                                  <a:pt x="1492362" y="257810"/>
                                </a:lnTo>
                                <a:lnTo>
                                  <a:pt x="1490263" y="256733"/>
                                </a:lnTo>
                                <a:close/>
                              </a:path>
                              <a:path w="2320290" h="739140">
                                <a:moveTo>
                                  <a:pt x="1488397" y="256540"/>
                                </a:moveTo>
                                <a:lnTo>
                                  <a:pt x="1484945" y="256540"/>
                                </a:lnTo>
                                <a:lnTo>
                                  <a:pt x="1488809" y="257201"/>
                                </a:lnTo>
                                <a:lnTo>
                                  <a:pt x="1488791" y="257047"/>
                                </a:lnTo>
                                <a:lnTo>
                                  <a:pt x="1488397" y="256540"/>
                                </a:lnTo>
                                <a:close/>
                              </a:path>
                              <a:path w="2320290" h="739140">
                                <a:moveTo>
                                  <a:pt x="1487409" y="255270"/>
                                </a:moveTo>
                                <a:lnTo>
                                  <a:pt x="1488791" y="257047"/>
                                </a:lnTo>
                                <a:lnTo>
                                  <a:pt x="1488911" y="257201"/>
                                </a:lnTo>
                                <a:lnTo>
                                  <a:pt x="1489288" y="257047"/>
                                </a:lnTo>
                                <a:lnTo>
                                  <a:pt x="1490263" y="256733"/>
                                </a:lnTo>
                                <a:lnTo>
                                  <a:pt x="1487409" y="255270"/>
                                </a:lnTo>
                                <a:close/>
                              </a:path>
                              <a:path w="2320290" h="739140">
                                <a:moveTo>
                                  <a:pt x="1522474" y="255270"/>
                                </a:moveTo>
                                <a:lnTo>
                                  <a:pt x="1487409" y="255270"/>
                                </a:lnTo>
                                <a:lnTo>
                                  <a:pt x="1490263" y="256733"/>
                                </a:lnTo>
                                <a:lnTo>
                                  <a:pt x="1490863" y="256540"/>
                                </a:lnTo>
                                <a:lnTo>
                                  <a:pt x="1524942" y="256540"/>
                                </a:lnTo>
                                <a:lnTo>
                                  <a:pt x="1522474" y="255270"/>
                                </a:lnTo>
                                <a:close/>
                              </a:path>
                              <a:path w="2320290" h="739140">
                                <a:moveTo>
                                  <a:pt x="1506091" y="249442"/>
                                </a:moveTo>
                                <a:lnTo>
                                  <a:pt x="1501735" y="250190"/>
                                </a:lnTo>
                                <a:lnTo>
                                  <a:pt x="1509634" y="254000"/>
                                </a:lnTo>
                                <a:lnTo>
                                  <a:pt x="1506091" y="249442"/>
                                </a:lnTo>
                                <a:close/>
                              </a:path>
                              <a:path w="2320290" h="739140">
                                <a:moveTo>
                                  <a:pt x="1511107" y="248920"/>
                                </a:moveTo>
                                <a:lnTo>
                                  <a:pt x="1509139" y="248920"/>
                                </a:lnTo>
                                <a:lnTo>
                                  <a:pt x="1506091" y="249442"/>
                                </a:lnTo>
                                <a:lnTo>
                                  <a:pt x="1509634" y="254000"/>
                                </a:lnTo>
                                <a:lnTo>
                                  <a:pt x="1520496" y="254000"/>
                                </a:lnTo>
                                <a:lnTo>
                                  <a:pt x="1514562" y="250190"/>
                                </a:lnTo>
                                <a:lnTo>
                                  <a:pt x="1512593" y="250190"/>
                                </a:lnTo>
                                <a:lnTo>
                                  <a:pt x="1511107" y="248920"/>
                                </a:lnTo>
                                <a:close/>
                              </a:path>
                              <a:path w="2320290" h="739140">
                                <a:moveTo>
                                  <a:pt x="1703978" y="233680"/>
                                </a:moveTo>
                                <a:lnTo>
                                  <a:pt x="1672042" y="233680"/>
                                </a:lnTo>
                                <a:lnTo>
                                  <a:pt x="1684723" y="236289"/>
                                </a:lnTo>
                                <a:lnTo>
                                  <a:pt x="1684285" y="236289"/>
                                </a:lnTo>
                                <a:lnTo>
                                  <a:pt x="1679152" y="239816"/>
                                </a:lnTo>
                                <a:lnTo>
                                  <a:pt x="1677835" y="241300"/>
                                </a:lnTo>
                                <a:lnTo>
                                  <a:pt x="1677976" y="241300"/>
                                </a:lnTo>
                                <a:lnTo>
                                  <a:pt x="1679954" y="243840"/>
                                </a:lnTo>
                                <a:lnTo>
                                  <a:pt x="1681427" y="246380"/>
                                </a:lnTo>
                                <a:lnTo>
                                  <a:pt x="1683903" y="247650"/>
                                </a:lnTo>
                                <a:lnTo>
                                  <a:pt x="1691308" y="247650"/>
                                </a:lnTo>
                                <a:lnTo>
                                  <a:pt x="1693276" y="245110"/>
                                </a:lnTo>
                                <a:lnTo>
                                  <a:pt x="1700680" y="238760"/>
                                </a:lnTo>
                                <a:lnTo>
                                  <a:pt x="1702607" y="236289"/>
                                </a:lnTo>
                                <a:lnTo>
                                  <a:pt x="1703978" y="233680"/>
                                </a:lnTo>
                                <a:close/>
                              </a:path>
                              <a:path w="2320290" h="739140">
                                <a:moveTo>
                                  <a:pt x="1654770" y="241300"/>
                                </a:moveTo>
                                <a:lnTo>
                                  <a:pt x="1651985" y="241778"/>
                                </a:lnTo>
                                <a:lnTo>
                                  <a:pt x="1649855" y="243840"/>
                                </a:lnTo>
                                <a:lnTo>
                                  <a:pt x="1654770" y="241300"/>
                                </a:lnTo>
                                <a:close/>
                              </a:path>
                              <a:path w="2320290" h="739140">
                                <a:moveTo>
                                  <a:pt x="1678846" y="240161"/>
                                </a:moveTo>
                                <a:lnTo>
                                  <a:pt x="1677648" y="240878"/>
                                </a:lnTo>
                                <a:lnTo>
                                  <a:pt x="1677976" y="241300"/>
                                </a:lnTo>
                                <a:lnTo>
                                  <a:pt x="1654770" y="241300"/>
                                </a:lnTo>
                                <a:lnTo>
                                  <a:pt x="1649855" y="243840"/>
                                </a:lnTo>
                                <a:lnTo>
                                  <a:pt x="1675578" y="243840"/>
                                </a:lnTo>
                                <a:lnTo>
                                  <a:pt x="1678846" y="240161"/>
                                </a:lnTo>
                                <a:close/>
                              </a:path>
                              <a:path w="2320290" h="739140">
                                <a:moveTo>
                                  <a:pt x="1658736" y="235245"/>
                                </a:moveTo>
                                <a:lnTo>
                                  <a:pt x="1651985" y="241778"/>
                                </a:lnTo>
                                <a:lnTo>
                                  <a:pt x="1654770" y="241300"/>
                                </a:lnTo>
                                <a:lnTo>
                                  <a:pt x="1676995" y="241300"/>
                                </a:lnTo>
                                <a:lnTo>
                                  <a:pt x="1677608" y="240878"/>
                                </a:lnTo>
                                <a:lnTo>
                                  <a:pt x="1677089" y="240161"/>
                                </a:lnTo>
                                <a:lnTo>
                                  <a:pt x="1675009" y="237490"/>
                                </a:lnTo>
                                <a:lnTo>
                                  <a:pt x="1656738" y="237490"/>
                                </a:lnTo>
                                <a:lnTo>
                                  <a:pt x="1658736" y="235245"/>
                                </a:lnTo>
                                <a:close/>
                              </a:path>
                              <a:path w="2320290" h="739140">
                                <a:moveTo>
                                  <a:pt x="1677648" y="240878"/>
                                </a:moveTo>
                                <a:lnTo>
                                  <a:pt x="1676995" y="241300"/>
                                </a:lnTo>
                                <a:lnTo>
                                  <a:pt x="1677976" y="241300"/>
                                </a:lnTo>
                                <a:lnTo>
                                  <a:pt x="1677648" y="240878"/>
                                </a:lnTo>
                                <a:close/>
                              </a:path>
                              <a:path w="2320290" h="739140">
                                <a:moveTo>
                                  <a:pt x="1672042" y="233680"/>
                                </a:moveTo>
                                <a:lnTo>
                                  <a:pt x="1677648" y="240878"/>
                                </a:lnTo>
                                <a:lnTo>
                                  <a:pt x="1678651" y="240161"/>
                                </a:lnTo>
                                <a:lnTo>
                                  <a:pt x="1684285" y="236289"/>
                                </a:lnTo>
                                <a:lnTo>
                                  <a:pt x="1684723" y="236289"/>
                                </a:lnTo>
                                <a:lnTo>
                                  <a:pt x="1672042" y="233680"/>
                                </a:lnTo>
                                <a:close/>
                              </a:path>
                              <a:path w="2320290" h="739140">
                                <a:moveTo>
                                  <a:pt x="1683421" y="218440"/>
                                </a:moveTo>
                                <a:lnTo>
                                  <a:pt x="1677973" y="218440"/>
                                </a:lnTo>
                                <a:lnTo>
                                  <a:pt x="1674023" y="220980"/>
                                </a:lnTo>
                                <a:lnTo>
                                  <a:pt x="1666631" y="227330"/>
                                </a:lnTo>
                                <a:lnTo>
                                  <a:pt x="1665133" y="227330"/>
                                </a:lnTo>
                                <a:lnTo>
                                  <a:pt x="1664650" y="228600"/>
                                </a:lnTo>
                                <a:lnTo>
                                  <a:pt x="1656738" y="237490"/>
                                </a:lnTo>
                                <a:lnTo>
                                  <a:pt x="1675009" y="237490"/>
                                </a:lnTo>
                                <a:lnTo>
                                  <a:pt x="1672042" y="233680"/>
                                </a:lnTo>
                                <a:lnTo>
                                  <a:pt x="1703978" y="233680"/>
                                </a:lnTo>
                                <a:lnTo>
                                  <a:pt x="1704636" y="232410"/>
                                </a:lnTo>
                                <a:lnTo>
                                  <a:pt x="1680932" y="232410"/>
                                </a:lnTo>
                                <a:lnTo>
                                  <a:pt x="1687035" y="226128"/>
                                </a:lnTo>
                                <a:lnTo>
                                  <a:pt x="1687673" y="225001"/>
                                </a:lnTo>
                                <a:lnTo>
                                  <a:pt x="1686355" y="223520"/>
                                </a:lnTo>
                                <a:lnTo>
                                  <a:pt x="1683421" y="218440"/>
                                </a:lnTo>
                                <a:close/>
                              </a:path>
                              <a:path w="2320290" h="739140">
                                <a:moveTo>
                                  <a:pt x="1687035" y="226128"/>
                                </a:moveTo>
                                <a:lnTo>
                                  <a:pt x="1680932" y="232410"/>
                                </a:lnTo>
                                <a:lnTo>
                                  <a:pt x="1694267" y="232410"/>
                                </a:lnTo>
                                <a:lnTo>
                                  <a:pt x="1689745" y="227330"/>
                                </a:lnTo>
                                <a:lnTo>
                                  <a:pt x="1686355" y="227330"/>
                                </a:lnTo>
                                <a:lnTo>
                                  <a:pt x="1686456" y="227199"/>
                                </a:lnTo>
                                <a:lnTo>
                                  <a:pt x="1687035" y="226128"/>
                                </a:lnTo>
                                <a:close/>
                              </a:path>
                              <a:path w="2320290" h="739140">
                                <a:moveTo>
                                  <a:pt x="1703150" y="224790"/>
                                </a:moveTo>
                                <a:lnTo>
                                  <a:pt x="1688336" y="224790"/>
                                </a:lnTo>
                                <a:lnTo>
                                  <a:pt x="1687938" y="225299"/>
                                </a:lnTo>
                                <a:lnTo>
                                  <a:pt x="1694267" y="232410"/>
                                </a:lnTo>
                                <a:lnTo>
                                  <a:pt x="1704636" y="232410"/>
                                </a:lnTo>
                                <a:lnTo>
                                  <a:pt x="1707105" y="227647"/>
                                </a:lnTo>
                                <a:lnTo>
                                  <a:pt x="1706116" y="227330"/>
                                </a:lnTo>
                                <a:lnTo>
                                  <a:pt x="1707269" y="227330"/>
                                </a:lnTo>
                                <a:lnTo>
                                  <a:pt x="1707337" y="227199"/>
                                </a:lnTo>
                                <a:lnTo>
                                  <a:pt x="1701082" y="226128"/>
                                </a:lnTo>
                                <a:lnTo>
                                  <a:pt x="1700546" y="226128"/>
                                </a:lnTo>
                                <a:lnTo>
                                  <a:pt x="1703150" y="224790"/>
                                </a:lnTo>
                                <a:close/>
                              </a:path>
                              <a:path w="2320290" h="739140">
                                <a:moveTo>
                                  <a:pt x="1736348" y="220980"/>
                                </a:moveTo>
                                <a:lnTo>
                                  <a:pt x="1710561" y="220980"/>
                                </a:lnTo>
                                <a:lnTo>
                                  <a:pt x="1707337" y="227199"/>
                                </a:lnTo>
                                <a:lnTo>
                                  <a:pt x="1708097" y="227330"/>
                                </a:lnTo>
                                <a:lnTo>
                                  <a:pt x="1707269" y="227330"/>
                                </a:lnTo>
                                <a:lnTo>
                                  <a:pt x="1707105" y="227647"/>
                                </a:lnTo>
                                <a:lnTo>
                                  <a:pt x="1714015" y="229870"/>
                                </a:lnTo>
                                <a:lnTo>
                                  <a:pt x="1716962" y="232410"/>
                                </a:lnTo>
                                <a:lnTo>
                                  <a:pt x="1720441" y="231140"/>
                                </a:lnTo>
                                <a:lnTo>
                                  <a:pt x="1722905" y="229870"/>
                                </a:lnTo>
                                <a:lnTo>
                                  <a:pt x="1730805" y="224790"/>
                                </a:lnTo>
                                <a:lnTo>
                                  <a:pt x="1736348" y="220980"/>
                                </a:lnTo>
                                <a:close/>
                              </a:path>
                              <a:path w="2320290" h="739140">
                                <a:moveTo>
                                  <a:pt x="1707269" y="227330"/>
                                </a:moveTo>
                                <a:lnTo>
                                  <a:pt x="1706116" y="227330"/>
                                </a:lnTo>
                                <a:lnTo>
                                  <a:pt x="1707105" y="227647"/>
                                </a:lnTo>
                                <a:lnTo>
                                  <a:pt x="1707269" y="227330"/>
                                </a:lnTo>
                                <a:close/>
                              </a:path>
                              <a:path w="2320290" h="739140">
                                <a:moveTo>
                                  <a:pt x="1687938" y="225299"/>
                                </a:moveTo>
                                <a:lnTo>
                                  <a:pt x="1686428" y="227199"/>
                                </a:lnTo>
                                <a:lnTo>
                                  <a:pt x="1686355" y="227330"/>
                                </a:lnTo>
                                <a:lnTo>
                                  <a:pt x="1689745" y="227330"/>
                                </a:lnTo>
                                <a:lnTo>
                                  <a:pt x="1687938" y="225299"/>
                                </a:lnTo>
                                <a:close/>
                              </a:path>
                              <a:path w="2320290" h="739140">
                                <a:moveTo>
                                  <a:pt x="1687938" y="225299"/>
                                </a:moveTo>
                                <a:lnTo>
                                  <a:pt x="1687035" y="226128"/>
                                </a:lnTo>
                                <a:lnTo>
                                  <a:pt x="1686428" y="227199"/>
                                </a:lnTo>
                                <a:lnTo>
                                  <a:pt x="1687938" y="225299"/>
                                </a:lnTo>
                                <a:close/>
                              </a:path>
                              <a:path w="2320290" h="739140">
                                <a:moveTo>
                                  <a:pt x="1710561" y="220980"/>
                                </a:moveTo>
                                <a:lnTo>
                                  <a:pt x="1700546" y="226128"/>
                                </a:lnTo>
                                <a:lnTo>
                                  <a:pt x="1701082" y="226128"/>
                                </a:lnTo>
                                <a:lnTo>
                                  <a:pt x="1707337" y="227199"/>
                                </a:lnTo>
                                <a:lnTo>
                                  <a:pt x="1710561" y="220980"/>
                                </a:lnTo>
                                <a:close/>
                              </a:path>
                              <a:path w="2320290" h="739140">
                                <a:moveTo>
                                  <a:pt x="1687673" y="225001"/>
                                </a:moveTo>
                                <a:lnTo>
                                  <a:pt x="1687035" y="226128"/>
                                </a:lnTo>
                                <a:lnTo>
                                  <a:pt x="1687841" y="225299"/>
                                </a:lnTo>
                                <a:lnTo>
                                  <a:pt x="1687673" y="225001"/>
                                </a:lnTo>
                                <a:close/>
                              </a:path>
                              <a:path w="2320290" h="739140">
                                <a:moveTo>
                                  <a:pt x="1700198" y="207010"/>
                                </a:moveTo>
                                <a:lnTo>
                                  <a:pt x="1696248" y="209550"/>
                                </a:lnTo>
                                <a:lnTo>
                                  <a:pt x="1694267" y="213360"/>
                                </a:lnTo>
                                <a:lnTo>
                                  <a:pt x="1687793" y="224790"/>
                                </a:lnTo>
                                <a:lnTo>
                                  <a:pt x="1687673" y="225001"/>
                                </a:lnTo>
                                <a:lnTo>
                                  <a:pt x="1687938" y="225299"/>
                                </a:lnTo>
                                <a:lnTo>
                                  <a:pt x="1688130" y="225001"/>
                                </a:lnTo>
                                <a:lnTo>
                                  <a:pt x="1688336" y="224790"/>
                                </a:lnTo>
                                <a:lnTo>
                                  <a:pt x="1703150" y="224790"/>
                                </a:lnTo>
                                <a:lnTo>
                                  <a:pt x="1710561" y="220980"/>
                                </a:lnTo>
                                <a:lnTo>
                                  <a:pt x="1736348" y="220980"/>
                                </a:lnTo>
                                <a:lnTo>
                                  <a:pt x="1738196" y="219710"/>
                                </a:lnTo>
                                <a:lnTo>
                                  <a:pt x="1738704" y="218440"/>
                                </a:lnTo>
                                <a:lnTo>
                                  <a:pt x="1739682" y="218440"/>
                                </a:lnTo>
                                <a:lnTo>
                                  <a:pt x="1743632" y="214630"/>
                                </a:lnTo>
                                <a:lnTo>
                                  <a:pt x="1712542" y="214630"/>
                                </a:lnTo>
                                <a:lnTo>
                                  <a:pt x="1716347" y="212183"/>
                                </a:lnTo>
                                <a:lnTo>
                                  <a:pt x="1713520" y="210820"/>
                                </a:lnTo>
                                <a:lnTo>
                                  <a:pt x="1713037" y="209550"/>
                                </a:lnTo>
                                <a:lnTo>
                                  <a:pt x="1711526" y="209550"/>
                                </a:lnTo>
                                <a:lnTo>
                                  <a:pt x="1704135" y="208280"/>
                                </a:lnTo>
                                <a:lnTo>
                                  <a:pt x="1700198" y="207010"/>
                                </a:lnTo>
                                <a:close/>
                              </a:path>
                              <a:path w="2320290" h="739140">
                                <a:moveTo>
                                  <a:pt x="1716347" y="212183"/>
                                </a:moveTo>
                                <a:lnTo>
                                  <a:pt x="1712542" y="214630"/>
                                </a:lnTo>
                                <a:lnTo>
                                  <a:pt x="1721419" y="214630"/>
                                </a:lnTo>
                                <a:lnTo>
                                  <a:pt x="1716347" y="212183"/>
                                </a:lnTo>
                                <a:close/>
                              </a:path>
                              <a:path w="2320290" h="739140">
                                <a:moveTo>
                                  <a:pt x="1726930" y="205098"/>
                                </a:moveTo>
                                <a:lnTo>
                                  <a:pt x="1720441" y="209550"/>
                                </a:lnTo>
                                <a:lnTo>
                                  <a:pt x="1716347" y="212183"/>
                                </a:lnTo>
                                <a:lnTo>
                                  <a:pt x="1721419" y="214630"/>
                                </a:lnTo>
                                <a:lnTo>
                                  <a:pt x="1743632" y="214630"/>
                                </a:lnTo>
                                <a:lnTo>
                                  <a:pt x="1744948" y="213360"/>
                                </a:lnTo>
                                <a:lnTo>
                                  <a:pt x="1741663" y="213360"/>
                                </a:lnTo>
                                <a:lnTo>
                                  <a:pt x="1747581" y="210820"/>
                                </a:lnTo>
                                <a:lnTo>
                                  <a:pt x="1754985" y="210820"/>
                                </a:lnTo>
                                <a:lnTo>
                                  <a:pt x="1756471" y="207010"/>
                                </a:lnTo>
                                <a:lnTo>
                                  <a:pt x="1757191" y="205740"/>
                                </a:lnTo>
                                <a:lnTo>
                                  <a:pt x="1726360" y="205740"/>
                                </a:lnTo>
                                <a:lnTo>
                                  <a:pt x="1726930" y="205098"/>
                                </a:lnTo>
                                <a:close/>
                              </a:path>
                              <a:path w="2320290" h="739140">
                                <a:moveTo>
                                  <a:pt x="1747581" y="210820"/>
                                </a:moveTo>
                                <a:lnTo>
                                  <a:pt x="1741663" y="213360"/>
                                </a:lnTo>
                                <a:lnTo>
                                  <a:pt x="1745659" y="212674"/>
                                </a:lnTo>
                                <a:lnTo>
                                  <a:pt x="1747581" y="210820"/>
                                </a:lnTo>
                                <a:close/>
                              </a:path>
                              <a:path w="2320290" h="739140">
                                <a:moveTo>
                                  <a:pt x="1745659" y="212674"/>
                                </a:moveTo>
                                <a:lnTo>
                                  <a:pt x="1741663" y="213360"/>
                                </a:lnTo>
                                <a:lnTo>
                                  <a:pt x="1744948" y="213360"/>
                                </a:lnTo>
                                <a:lnTo>
                                  <a:pt x="1745659" y="212674"/>
                                </a:lnTo>
                                <a:close/>
                              </a:path>
                              <a:path w="2320290" h="739140">
                                <a:moveTo>
                                  <a:pt x="1754985" y="210820"/>
                                </a:moveTo>
                                <a:lnTo>
                                  <a:pt x="1747581" y="210820"/>
                                </a:lnTo>
                                <a:lnTo>
                                  <a:pt x="1745659" y="212674"/>
                                </a:lnTo>
                                <a:lnTo>
                                  <a:pt x="1748523" y="212183"/>
                                </a:lnTo>
                                <a:lnTo>
                                  <a:pt x="1751809" y="212183"/>
                                </a:lnTo>
                                <a:lnTo>
                                  <a:pt x="1754985" y="210820"/>
                                </a:lnTo>
                                <a:close/>
                              </a:path>
                              <a:path w="2320290" h="739140">
                                <a:moveTo>
                                  <a:pt x="1727845" y="204470"/>
                                </a:moveTo>
                                <a:lnTo>
                                  <a:pt x="1726930" y="205098"/>
                                </a:lnTo>
                                <a:lnTo>
                                  <a:pt x="1726360" y="205740"/>
                                </a:lnTo>
                                <a:lnTo>
                                  <a:pt x="1727845" y="204470"/>
                                </a:lnTo>
                                <a:close/>
                              </a:path>
                              <a:path w="2320290" h="739140">
                                <a:moveTo>
                                  <a:pt x="1757910" y="204470"/>
                                </a:moveTo>
                                <a:lnTo>
                                  <a:pt x="1727845" y="204470"/>
                                </a:lnTo>
                                <a:lnTo>
                                  <a:pt x="1726360" y="205740"/>
                                </a:lnTo>
                                <a:lnTo>
                                  <a:pt x="1757191" y="205740"/>
                                </a:lnTo>
                                <a:lnTo>
                                  <a:pt x="1757910" y="204470"/>
                                </a:lnTo>
                                <a:close/>
                              </a:path>
                              <a:path w="2320290" h="739140">
                                <a:moveTo>
                                  <a:pt x="1743037" y="194310"/>
                                </a:moveTo>
                                <a:lnTo>
                                  <a:pt x="1738196" y="194310"/>
                                </a:lnTo>
                                <a:lnTo>
                                  <a:pt x="1734259" y="196850"/>
                                </a:lnTo>
                                <a:lnTo>
                                  <a:pt x="1726930" y="205098"/>
                                </a:lnTo>
                                <a:lnTo>
                                  <a:pt x="1727845" y="204470"/>
                                </a:lnTo>
                                <a:lnTo>
                                  <a:pt x="1757910" y="204470"/>
                                </a:lnTo>
                                <a:lnTo>
                                  <a:pt x="1760787" y="199390"/>
                                </a:lnTo>
                                <a:lnTo>
                                  <a:pt x="1740164" y="199390"/>
                                </a:lnTo>
                                <a:lnTo>
                                  <a:pt x="1743037" y="194310"/>
                                </a:lnTo>
                                <a:close/>
                              </a:path>
                              <a:path w="2320290" h="739140">
                                <a:moveTo>
                                  <a:pt x="1757253" y="176222"/>
                                </a:moveTo>
                                <a:lnTo>
                                  <a:pt x="1750540" y="181610"/>
                                </a:lnTo>
                                <a:lnTo>
                                  <a:pt x="1749562" y="182880"/>
                                </a:lnTo>
                                <a:lnTo>
                                  <a:pt x="1748559" y="182880"/>
                                </a:lnTo>
                                <a:lnTo>
                                  <a:pt x="1748064" y="185420"/>
                                </a:lnTo>
                                <a:lnTo>
                                  <a:pt x="1740164" y="199390"/>
                                </a:lnTo>
                                <a:lnTo>
                                  <a:pt x="1747581" y="194310"/>
                                </a:lnTo>
                                <a:lnTo>
                                  <a:pt x="1763558" y="194310"/>
                                </a:lnTo>
                                <a:lnTo>
                                  <a:pt x="1764383" y="193040"/>
                                </a:lnTo>
                                <a:lnTo>
                                  <a:pt x="1765850" y="193040"/>
                                </a:lnTo>
                                <a:lnTo>
                                  <a:pt x="1769794" y="189230"/>
                                </a:lnTo>
                                <a:lnTo>
                                  <a:pt x="1771775" y="187960"/>
                                </a:lnTo>
                                <a:lnTo>
                                  <a:pt x="1772270" y="186690"/>
                                </a:lnTo>
                                <a:lnTo>
                                  <a:pt x="1775978" y="179070"/>
                                </a:lnTo>
                                <a:lnTo>
                                  <a:pt x="1755976" y="179070"/>
                                </a:lnTo>
                                <a:lnTo>
                                  <a:pt x="1757253" y="176222"/>
                                </a:lnTo>
                                <a:close/>
                              </a:path>
                              <a:path w="2320290" h="739140">
                                <a:moveTo>
                                  <a:pt x="1763558" y="194310"/>
                                </a:moveTo>
                                <a:lnTo>
                                  <a:pt x="1747581" y="194310"/>
                                </a:lnTo>
                                <a:lnTo>
                                  <a:pt x="1740164" y="199390"/>
                                </a:lnTo>
                                <a:lnTo>
                                  <a:pt x="1760787" y="199390"/>
                                </a:lnTo>
                                <a:lnTo>
                                  <a:pt x="1762226" y="196850"/>
                                </a:lnTo>
                                <a:lnTo>
                                  <a:pt x="1761907" y="196850"/>
                                </a:lnTo>
                                <a:lnTo>
                                  <a:pt x="1763558" y="194310"/>
                                </a:lnTo>
                                <a:close/>
                              </a:path>
                              <a:path w="2320290" h="739140">
                                <a:moveTo>
                                  <a:pt x="1763664" y="194310"/>
                                </a:moveTo>
                                <a:lnTo>
                                  <a:pt x="1762349" y="196170"/>
                                </a:lnTo>
                                <a:lnTo>
                                  <a:pt x="1761907" y="196850"/>
                                </a:lnTo>
                                <a:lnTo>
                                  <a:pt x="1762611" y="196170"/>
                                </a:lnTo>
                                <a:lnTo>
                                  <a:pt x="1763664" y="194310"/>
                                </a:lnTo>
                                <a:close/>
                              </a:path>
                              <a:path w="2320290" h="739140">
                                <a:moveTo>
                                  <a:pt x="1762611" y="196170"/>
                                </a:moveTo>
                                <a:lnTo>
                                  <a:pt x="1761907" y="196850"/>
                                </a:lnTo>
                                <a:lnTo>
                                  <a:pt x="1762226" y="196850"/>
                                </a:lnTo>
                                <a:lnTo>
                                  <a:pt x="1762611" y="196170"/>
                                </a:lnTo>
                                <a:close/>
                              </a:path>
                              <a:path w="2320290" h="739140">
                                <a:moveTo>
                                  <a:pt x="1765850" y="193040"/>
                                </a:moveTo>
                                <a:lnTo>
                                  <a:pt x="1764383" y="193040"/>
                                </a:lnTo>
                                <a:lnTo>
                                  <a:pt x="1762611" y="196170"/>
                                </a:lnTo>
                                <a:lnTo>
                                  <a:pt x="1765850" y="193040"/>
                                </a:lnTo>
                                <a:close/>
                              </a:path>
                              <a:path w="2320290" h="739140">
                                <a:moveTo>
                                  <a:pt x="1824099" y="175260"/>
                                </a:moveTo>
                                <a:lnTo>
                                  <a:pt x="1777833" y="175260"/>
                                </a:lnTo>
                                <a:lnTo>
                                  <a:pt x="1776954" y="177064"/>
                                </a:lnTo>
                                <a:lnTo>
                                  <a:pt x="1779687" y="180340"/>
                                </a:lnTo>
                                <a:lnTo>
                                  <a:pt x="1781160" y="182880"/>
                                </a:lnTo>
                                <a:lnTo>
                                  <a:pt x="1783624" y="184150"/>
                                </a:lnTo>
                                <a:lnTo>
                                  <a:pt x="1794000" y="184150"/>
                                </a:lnTo>
                                <a:lnTo>
                                  <a:pt x="1800413" y="185420"/>
                                </a:lnTo>
                                <a:lnTo>
                                  <a:pt x="1804350" y="185420"/>
                                </a:lnTo>
                                <a:lnTo>
                                  <a:pt x="1812250" y="182880"/>
                                </a:lnTo>
                                <a:lnTo>
                                  <a:pt x="1814726" y="182880"/>
                                </a:lnTo>
                                <a:lnTo>
                                  <a:pt x="1815717" y="181610"/>
                                </a:lnTo>
                                <a:lnTo>
                                  <a:pt x="1823616" y="176530"/>
                                </a:lnTo>
                                <a:lnTo>
                                  <a:pt x="1824099" y="175260"/>
                                </a:lnTo>
                                <a:close/>
                              </a:path>
                              <a:path w="2320290" h="739140">
                                <a:moveTo>
                                  <a:pt x="1758452" y="175260"/>
                                </a:moveTo>
                                <a:lnTo>
                                  <a:pt x="1757253" y="176222"/>
                                </a:lnTo>
                                <a:lnTo>
                                  <a:pt x="1755976" y="179070"/>
                                </a:lnTo>
                                <a:lnTo>
                                  <a:pt x="1758452" y="175260"/>
                                </a:lnTo>
                                <a:close/>
                              </a:path>
                              <a:path w="2320290" h="739140">
                                <a:moveTo>
                                  <a:pt x="1772270" y="171450"/>
                                </a:moveTo>
                                <a:lnTo>
                                  <a:pt x="1775449" y="175260"/>
                                </a:lnTo>
                                <a:lnTo>
                                  <a:pt x="1758452" y="175260"/>
                                </a:lnTo>
                                <a:lnTo>
                                  <a:pt x="1755976" y="179070"/>
                                </a:lnTo>
                                <a:lnTo>
                                  <a:pt x="1775978" y="179070"/>
                                </a:lnTo>
                                <a:lnTo>
                                  <a:pt x="1776954" y="177064"/>
                                </a:lnTo>
                                <a:lnTo>
                                  <a:pt x="1776508" y="176530"/>
                                </a:lnTo>
                                <a:lnTo>
                                  <a:pt x="1773756" y="176530"/>
                                </a:lnTo>
                                <a:lnTo>
                                  <a:pt x="1777906" y="172975"/>
                                </a:lnTo>
                                <a:lnTo>
                                  <a:pt x="1772270" y="171450"/>
                                </a:lnTo>
                                <a:close/>
                              </a:path>
                              <a:path w="2320290" h="739140">
                                <a:moveTo>
                                  <a:pt x="1828296" y="171450"/>
                                </a:moveTo>
                                <a:lnTo>
                                  <a:pt x="1779687" y="171450"/>
                                </a:lnTo>
                                <a:lnTo>
                                  <a:pt x="1778945" y="172975"/>
                                </a:lnTo>
                                <a:lnTo>
                                  <a:pt x="1778824" y="173223"/>
                                </a:lnTo>
                                <a:lnTo>
                                  <a:pt x="1781655" y="173990"/>
                                </a:lnTo>
                                <a:lnTo>
                                  <a:pt x="1775926" y="175832"/>
                                </a:lnTo>
                                <a:lnTo>
                                  <a:pt x="1776954" y="177064"/>
                                </a:lnTo>
                                <a:lnTo>
                                  <a:pt x="1777833" y="175260"/>
                                </a:lnTo>
                                <a:lnTo>
                                  <a:pt x="1824594" y="175260"/>
                                </a:lnTo>
                                <a:lnTo>
                                  <a:pt x="1828296" y="171450"/>
                                </a:lnTo>
                                <a:close/>
                              </a:path>
                              <a:path w="2320290" h="739140">
                                <a:moveTo>
                                  <a:pt x="1777906" y="172975"/>
                                </a:moveTo>
                                <a:lnTo>
                                  <a:pt x="1773756" y="176530"/>
                                </a:lnTo>
                                <a:lnTo>
                                  <a:pt x="1775926" y="175832"/>
                                </a:lnTo>
                                <a:lnTo>
                                  <a:pt x="1775449" y="175260"/>
                                </a:lnTo>
                                <a:lnTo>
                                  <a:pt x="1777833" y="175260"/>
                                </a:lnTo>
                                <a:lnTo>
                                  <a:pt x="1778824" y="173223"/>
                                </a:lnTo>
                                <a:lnTo>
                                  <a:pt x="1777906" y="172975"/>
                                </a:lnTo>
                                <a:close/>
                              </a:path>
                              <a:path w="2320290" h="739140">
                                <a:moveTo>
                                  <a:pt x="1775926" y="175832"/>
                                </a:moveTo>
                                <a:lnTo>
                                  <a:pt x="1773756" y="176530"/>
                                </a:lnTo>
                                <a:lnTo>
                                  <a:pt x="1776508" y="176530"/>
                                </a:lnTo>
                                <a:lnTo>
                                  <a:pt x="1775926" y="175832"/>
                                </a:lnTo>
                                <a:close/>
                              </a:path>
                              <a:path w="2320290" h="739140">
                                <a:moveTo>
                                  <a:pt x="1784094" y="156210"/>
                                </a:moveTo>
                                <a:lnTo>
                                  <a:pt x="1777198" y="156210"/>
                                </a:lnTo>
                                <a:lnTo>
                                  <a:pt x="1769298" y="158750"/>
                                </a:lnTo>
                                <a:lnTo>
                                  <a:pt x="1766834" y="158750"/>
                                </a:lnTo>
                                <a:lnTo>
                                  <a:pt x="1764383" y="161290"/>
                                </a:lnTo>
                                <a:lnTo>
                                  <a:pt x="1763380" y="162560"/>
                                </a:lnTo>
                                <a:lnTo>
                                  <a:pt x="1757253" y="176222"/>
                                </a:lnTo>
                                <a:lnTo>
                                  <a:pt x="1758452" y="175260"/>
                                </a:lnTo>
                                <a:lnTo>
                                  <a:pt x="1775449" y="175260"/>
                                </a:lnTo>
                                <a:lnTo>
                                  <a:pt x="1772270" y="171450"/>
                                </a:lnTo>
                                <a:lnTo>
                                  <a:pt x="1828296" y="171450"/>
                                </a:lnTo>
                                <a:lnTo>
                                  <a:pt x="1829530" y="170180"/>
                                </a:lnTo>
                                <a:lnTo>
                                  <a:pt x="1829026" y="170180"/>
                                </a:lnTo>
                                <a:lnTo>
                                  <a:pt x="1830512" y="168910"/>
                                </a:lnTo>
                                <a:lnTo>
                                  <a:pt x="1794000" y="168910"/>
                                </a:lnTo>
                                <a:lnTo>
                                  <a:pt x="1787574" y="165100"/>
                                </a:lnTo>
                                <a:lnTo>
                                  <a:pt x="1790821" y="165100"/>
                                </a:lnTo>
                                <a:lnTo>
                                  <a:pt x="1786583" y="160020"/>
                                </a:lnTo>
                                <a:lnTo>
                                  <a:pt x="1784094" y="156210"/>
                                </a:lnTo>
                                <a:close/>
                              </a:path>
                              <a:path w="2320290" h="739140">
                                <a:moveTo>
                                  <a:pt x="1778824" y="173223"/>
                                </a:moveTo>
                                <a:lnTo>
                                  <a:pt x="1777833" y="175260"/>
                                </a:lnTo>
                                <a:lnTo>
                                  <a:pt x="1775449" y="175260"/>
                                </a:lnTo>
                                <a:lnTo>
                                  <a:pt x="1775926" y="175832"/>
                                </a:lnTo>
                                <a:lnTo>
                                  <a:pt x="1781655" y="173990"/>
                                </a:lnTo>
                                <a:lnTo>
                                  <a:pt x="1778824" y="173223"/>
                                </a:lnTo>
                                <a:close/>
                              </a:path>
                              <a:path w="2320290" h="739140">
                                <a:moveTo>
                                  <a:pt x="1779687" y="171450"/>
                                </a:moveTo>
                                <a:lnTo>
                                  <a:pt x="1777906" y="172975"/>
                                </a:lnTo>
                                <a:lnTo>
                                  <a:pt x="1778824" y="173223"/>
                                </a:lnTo>
                                <a:lnTo>
                                  <a:pt x="1779687" y="171450"/>
                                </a:lnTo>
                                <a:close/>
                              </a:path>
                              <a:path w="2320290" h="739140">
                                <a:moveTo>
                                  <a:pt x="1779687" y="171450"/>
                                </a:moveTo>
                                <a:lnTo>
                                  <a:pt x="1772270" y="171450"/>
                                </a:lnTo>
                                <a:lnTo>
                                  <a:pt x="1777906" y="172975"/>
                                </a:lnTo>
                                <a:lnTo>
                                  <a:pt x="1779687" y="171450"/>
                                </a:lnTo>
                                <a:close/>
                              </a:path>
                              <a:path w="2320290" h="739140">
                                <a:moveTo>
                                  <a:pt x="1831998" y="167640"/>
                                </a:moveTo>
                                <a:lnTo>
                                  <a:pt x="1829026" y="170180"/>
                                </a:lnTo>
                                <a:lnTo>
                                  <a:pt x="1829973" y="169724"/>
                                </a:lnTo>
                                <a:lnTo>
                                  <a:pt x="1831998" y="167640"/>
                                </a:lnTo>
                                <a:close/>
                              </a:path>
                              <a:path w="2320290" h="739140">
                                <a:moveTo>
                                  <a:pt x="1829973" y="169724"/>
                                </a:moveTo>
                                <a:lnTo>
                                  <a:pt x="1829026" y="170180"/>
                                </a:lnTo>
                                <a:lnTo>
                                  <a:pt x="1829530" y="170180"/>
                                </a:lnTo>
                                <a:lnTo>
                                  <a:pt x="1829973" y="169724"/>
                                </a:lnTo>
                                <a:close/>
                              </a:path>
                              <a:path w="2320290" h="739140">
                                <a:moveTo>
                                  <a:pt x="1836938" y="166370"/>
                                </a:moveTo>
                                <a:lnTo>
                                  <a:pt x="1807805" y="166370"/>
                                </a:lnTo>
                                <a:lnTo>
                                  <a:pt x="1804350" y="167640"/>
                                </a:lnTo>
                                <a:lnTo>
                                  <a:pt x="1831998" y="167640"/>
                                </a:lnTo>
                                <a:lnTo>
                                  <a:pt x="1829973" y="169724"/>
                                </a:lnTo>
                                <a:lnTo>
                                  <a:pt x="1836938" y="166370"/>
                                </a:lnTo>
                                <a:close/>
                              </a:path>
                              <a:path w="2320290" h="739140">
                                <a:moveTo>
                                  <a:pt x="1787574" y="165100"/>
                                </a:moveTo>
                                <a:lnTo>
                                  <a:pt x="1794000" y="168910"/>
                                </a:lnTo>
                                <a:lnTo>
                                  <a:pt x="1791324" y="165702"/>
                                </a:lnTo>
                                <a:lnTo>
                                  <a:pt x="1787574" y="165100"/>
                                </a:lnTo>
                                <a:close/>
                              </a:path>
                              <a:path w="2320290" h="739140">
                                <a:moveTo>
                                  <a:pt x="1791324" y="165702"/>
                                </a:moveTo>
                                <a:lnTo>
                                  <a:pt x="1794000" y="168910"/>
                                </a:lnTo>
                                <a:lnTo>
                                  <a:pt x="1830512" y="168910"/>
                                </a:lnTo>
                                <a:lnTo>
                                  <a:pt x="1831998" y="167640"/>
                                </a:lnTo>
                                <a:lnTo>
                                  <a:pt x="1799905" y="167640"/>
                                </a:lnTo>
                                <a:lnTo>
                                  <a:pt x="1801826" y="167331"/>
                                </a:lnTo>
                                <a:lnTo>
                                  <a:pt x="1791324" y="165702"/>
                                </a:lnTo>
                                <a:close/>
                              </a:path>
                              <a:path w="2320290" h="739140">
                                <a:moveTo>
                                  <a:pt x="1801826" y="167331"/>
                                </a:moveTo>
                                <a:lnTo>
                                  <a:pt x="1799905" y="167640"/>
                                </a:lnTo>
                                <a:lnTo>
                                  <a:pt x="1803868" y="167640"/>
                                </a:lnTo>
                                <a:lnTo>
                                  <a:pt x="1801826" y="167331"/>
                                </a:lnTo>
                                <a:close/>
                              </a:path>
                              <a:path w="2320290" h="739140">
                                <a:moveTo>
                                  <a:pt x="1805462" y="166746"/>
                                </a:moveTo>
                                <a:lnTo>
                                  <a:pt x="1801826" y="167331"/>
                                </a:lnTo>
                                <a:lnTo>
                                  <a:pt x="1803868" y="167640"/>
                                </a:lnTo>
                                <a:lnTo>
                                  <a:pt x="1804350" y="167640"/>
                                </a:lnTo>
                                <a:lnTo>
                                  <a:pt x="1805462" y="166746"/>
                                </a:lnTo>
                                <a:close/>
                              </a:path>
                              <a:path w="2320290" h="739140">
                                <a:moveTo>
                                  <a:pt x="1807805" y="166370"/>
                                </a:moveTo>
                                <a:lnTo>
                                  <a:pt x="1805462" y="166746"/>
                                </a:lnTo>
                                <a:lnTo>
                                  <a:pt x="1804350" y="167640"/>
                                </a:lnTo>
                                <a:lnTo>
                                  <a:pt x="1807805" y="166370"/>
                                </a:lnTo>
                                <a:close/>
                              </a:path>
                              <a:path w="2320290" h="739140">
                                <a:moveTo>
                                  <a:pt x="1812250" y="161290"/>
                                </a:moveTo>
                                <a:lnTo>
                                  <a:pt x="1805462" y="166746"/>
                                </a:lnTo>
                                <a:lnTo>
                                  <a:pt x="1807805" y="166370"/>
                                </a:lnTo>
                                <a:lnTo>
                                  <a:pt x="1837434" y="166370"/>
                                </a:lnTo>
                                <a:lnTo>
                                  <a:pt x="1837929" y="165100"/>
                                </a:lnTo>
                                <a:lnTo>
                                  <a:pt x="1838437" y="165100"/>
                                </a:lnTo>
                                <a:lnTo>
                                  <a:pt x="1842664" y="162560"/>
                                </a:lnTo>
                                <a:lnTo>
                                  <a:pt x="1811272" y="162560"/>
                                </a:lnTo>
                                <a:lnTo>
                                  <a:pt x="1812250" y="161290"/>
                                </a:lnTo>
                                <a:close/>
                              </a:path>
                              <a:path w="2320290" h="739140">
                                <a:moveTo>
                                  <a:pt x="1790821" y="165100"/>
                                </a:moveTo>
                                <a:lnTo>
                                  <a:pt x="1787574" y="165100"/>
                                </a:lnTo>
                                <a:lnTo>
                                  <a:pt x="1791324" y="165702"/>
                                </a:lnTo>
                                <a:lnTo>
                                  <a:pt x="1790821" y="165100"/>
                                </a:lnTo>
                                <a:close/>
                              </a:path>
                              <a:path w="2320290" h="739140">
                                <a:moveTo>
                                  <a:pt x="1852675" y="135628"/>
                                </a:moveTo>
                                <a:lnTo>
                                  <a:pt x="1843847" y="140970"/>
                                </a:lnTo>
                                <a:lnTo>
                                  <a:pt x="1835453" y="144780"/>
                                </a:lnTo>
                                <a:lnTo>
                                  <a:pt x="1828048" y="149860"/>
                                </a:lnTo>
                                <a:lnTo>
                                  <a:pt x="1829522" y="149860"/>
                                </a:lnTo>
                                <a:lnTo>
                                  <a:pt x="1821635" y="153670"/>
                                </a:lnTo>
                                <a:lnTo>
                                  <a:pt x="1819666" y="153670"/>
                                </a:lnTo>
                                <a:lnTo>
                                  <a:pt x="1818663" y="154940"/>
                                </a:lnTo>
                                <a:lnTo>
                                  <a:pt x="1811272" y="162560"/>
                                </a:lnTo>
                                <a:lnTo>
                                  <a:pt x="1842664" y="162560"/>
                                </a:lnTo>
                                <a:lnTo>
                                  <a:pt x="1859671" y="152400"/>
                                </a:lnTo>
                                <a:lnTo>
                                  <a:pt x="1861132" y="152400"/>
                                </a:lnTo>
                                <a:lnTo>
                                  <a:pt x="1862123" y="151130"/>
                                </a:lnTo>
                                <a:lnTo>
                                  <a:pt x="1868432" y="146050"/>
                                </a:lnTo>
                                <a:lnTo>
                                  <a:pt x="1866568" y="146050"/>
                                </a:lnTo>
                                <a:lnTo>
                                  <a:pt x="1870009" y="144780"/>
                                </a:lnTo>
                                <a:lnTo>
                                  <a:pt x="1870517" y="144780"/>
                                </a:lnTo>
                                <a:lnTo>
                                  <a:pt x="1871912" y="144331"/>
                                </a:lnTo>
                                <a:lnTo>
                                  <a:pt x="1869514" y="143510"/>
                                </a:lnTo>
                                <a:lnTo>
                                  <a:pt x="1885808" y="143510"/>
                                </a:lnTo>
                                <a:lnTo>
                                  <a:pt x="1890322" y="138430"/>
                                </a:lnTo>
                                <a:lnTo>
                                  <a:pt x="1849765" y="138430"/>
                                </a:lnTo>
                                <a:lnTo>
                                  <a:pt x="1852675" y="135628"/>
                                </a:lnTo>
                                <a:close/>
                              </a:path>
                              <a:path w="2320290" h="739140">
                                <a:moveTo>
                                  <a:pt x="1885808" y="143510"/>
                                </a:moveTo>
                                <a:lnTo>
                                  <a:pt x="1874467" y="143510"/>
                                </a:lnTo>
                                <a:lnTo>
                                  <a:pt x="1871912" y="144331"/>
                                </a:lnTo>
                                <a:lnTo>
                                  <a:pt x="1876931" y="146050"/>
                                </a:lnTo>
                                <a:lnTo>
                                  <a:pt x="1879890" y="147320"/>
                                </a:lnTo>
                                <a:lnTo>
                                  <a:pt x="1883357" y="146050"/>
                                </a:lnTo>
                                <a:lnTo>
                                  <a:pt x="1885808" y="143510"/>
                                </a:lnTo>
                                <a:close/>
                              </a:path>
                              <a:path w="2320290" h="739140">
                                <a:moveTo>
                                  <a:pt x="1870009" y="144780"/>
                                </a:moveTo>
                                <a:lnTo>
                                  <a:pt x="1866568" y="146050"/>
                                </a:lnTo>
                                <a:lnTo>
                                  <a:pt x="1869672" y="145051"/>
                                </a:lnTo>
                                <a:lnTo>
                                  <a:pt x="1870009" y="144780"/>
                                </a:lnTo>
                                <a:close/>
                              </a:path>
                              <a:path w="2320290" h="739140">
                                <a:moveTo>
                                  <a:pt x="1869672" y="145051"/>
                                </a:moveTo>
                                <a:lnTo>
                                  <a:pt x="1866568" y="146050"/>
                                </a:lnTo>
                                <a:lnTo>
                                  <a:pt x="1868432" y="146050"/>
                                </a:lnTo>
                                <a:lnTo>
                                  <a:pt x="1869672" y="145051"/>
                                </a:lnTo>
                                <a:close/>
                              </a:path>
                              <a:path w="2320290" h="739140">
                                <a:moveTo>
                                  <a:pt x="1870517" y="144780"/>
                                </a:moveTo>
                                <a:lnTo>
                                  <a:pt x="1870009" y="144780"/>
                                </a:lnTo>
                                <a:lnTo>
                                  <a:pt x="1869672" y="145051"/>
                                </a:lnTo>
                                <a:lnTo>
                                  <a:pt x="1870517" y="144780"/>
                                </a:lnTo>
                                <a:close/>
                              </a:path>
                              <a:path w="2320290" h="739140">
                                <a:moveTo>
                                  <a:pt x="1874467" y="143510"/>
                                </a:moveTo>
                                <a:lnTo>
                                  <a:pt x="1869514" y="143510"/>
                                </a:lnTo>
                                <a:lnTo>
                                  <a:pt x="1871912" y="144331"/>
                                </a:lnTo>
                                <a:lnTo>
                                  <a:pt x="1874467" y="143510"/>
                                </a:lnTo>
                                <a:close/>
                              </a:path>
                              <a:path w="2320290" h="739140">
                                <a:moveTo>
                                  <a:pt x="1872473" y="125730"/>
                                </a:moveTo>
                                <a:lnTo>
                                  <a:pt x="1870517" y="125730"/>
                                </a:lnTo>
                                <a:lnTo>
                                  <a:pt x="1869031" y="127000"/>
                                </a:lnTo>
                                <a:lnTo>
                                  <a:pt x="1861132" y="129540"/>
                                </a:lnTo>
                                <a:lnTo>
                                  <a:pt x="1858655" y="129540"/>
                                </a:lnTo>
                                <a:lnTo>
                                  <a:pt x="1857678" y="130810"/>
                                </a:lnTo>
                                <a:lnTo>
                                  <a:pt x="1849765" y="138430"/>
                                </a:lnTo>
                                <a:lnTo>
                                  <a:pt x="1890322" y="138430"/>
                                </a:lnTo>
                                <a:lnTo>
                                  <a:pt x="1893707" y="134620"/>
                                </a:lnTo>
                                <a:lnTo>
                                  <a:pt x="1896670" y="130810"/>
                                </a:lnTo>
                                <a:lnTo>
                                  <a:pt x="1872473" y="130810"/>
                                </a:lnTo>
                                <a:lnTo>
                                  <a:pt x="1876053" y="127356"/>
                                </a:lnTo>
                                <a:lnTo>
                                  <a:pt x="1873972" y="127000"/>
                                </a:lnTo>
                                <a:lnTo>
                                  <a:pt x="1872473" y="125730"/>
                                </a:lnTo>
                                <a:close/>
                              </a:path>
                              <a:path w="2320290" h="739140">
                                <a:moveTo>
                                  <a:pt x="1876053" y="127356"/>
                                </a:moveTo>
                                <a:lnTo>
                                  <a:pt x="1872473" y="130810"/>
                                </a:lnTo>
                                <a:lnTo>
                                  <a:pt x="1881376" y="128270"/>
                                </a:lnTo>
                                <a:lnTo>
                                  <a:pt x="1876053" y="127356"/>
                                </a:lnTo>
                                <a:close/>
                              </a:path>
                              <a:path w="2320290" h="739140">
                                <a:moveTo>
                                  <a:pt x="1897683" y="106680"/>
                                </a:moveTo>
                                <a:lnTo>
                                  <a:pt x="1889770" y="110490"/>
                                </a:lnTo>
                                <a:lnTo>
                                  <a:pt x="1888780" y="111760"/>
                                </a:lnTo>
                                <a:lnTo>
                                  <a:pt x="1887777" y="111760"/>
                                </a:lnTo>
                                <a:lnTo>
                                  <a:pt x="1887294" y="113030"/>
                                </a:lnTo>
                                <a:lnTo>
                                  <a:pt x="1880372" y="123190"/>
                                </a:lnTo>
                                <a:lnTo>
                                  <a:pt x="1876053" y="127356"/>
                                </a:lnTo>
                                <a:lnTo>
                                  <a:pt x="1881376" y="128270"/>
                                </a:lnTo>
                                <a:lnTo>
                                  <a:pt x="1872473" y="130810"/>
                                </a:lnTo>
                                <a:lnTo>
                                  <a:pt x="1896670" y="130810"/>
                                </a:lnTo>
                                <a:lnTo>
                                  <a:pt x="1899632" y="127000"/>
                                </a:lnTo>
                                <a:lnTo>
                                  <a:pt x="1899143" y="127000"/>
                                </a:lnTo>
                                <a:lnTo>
                                  <a:pt x="1901607" y="124460"/>
                                </a:lnTo>
                                <a:lnTo>
                                  <a:pt x="1904401" y="124460"/>
                                </a:lnTo>
                                <a:lnTo>
                                  <a:pt x="1907030" y="123190"/>
                                </a:lnTo>
                                <a:lnTo>
                                  <a:pt x="1907030" y="121920"/>
                                </a:lnTo>
                                <a:lnTo>
                                  <a:pt x="1908033" y="121920"/>
                                </a:lnTo>
                                <a:lnTo>
                                  <a:pt x="1913742" y="117323"/>
                                </a:lnTo>
                                <a:lnTo>
                                  <a:pt x="1914521" y="116789"/>
                                </a:lnTo>
                                <a:lnTo>
                                  <a:pt x="1915101" y="116229"/>
                                </a:lnTo>
                                <a:lnTo>
                                  <a:pt x="1915336" y="116229"/>
                                </a:lnTo>
                                <a:lnTo>
                                  <a:pt x="1910484" y="109220"/>
                                </a:lnTo>
                                <a:lnTo>
                                  <a:pt x="1918892" y="109220"/>
                                </a:lnTo>
                                <a:lnTo>
                                  <a:pt x="1919949" y="107950"/>
                                </a:lnTo>
                                <a:lnTo>
                                  <a:pt x="1896679" y="107950"/>
                                </a:lnTo>
                                <a:lnTo>
                                  <a:pt x="1897683" y="106680"/>
                                </a:lnTo>
                                <a:close/>
                              </a:path>
                              <a:path w="2320290" h="739140">
                                <a:moveTo>
                                  <a:pt x="1901607" y="124460"/>
                                </a:moveTo>
                                <a:lnTo>
                                  <a:pt x="1899143" y="127000"/>
                                </a:lnTo>
                                <a:lnTo>
                                  <a:pt x="1899926" y="126621"/>
                                </a:lnTo>
                                <a:lnTo>
                                  <a:pt x="1901607" y="124460"/>
                                </a:lnTo>
                                <a:close/>
                              </a:path>
                              <a:path w="2320290" h="739140">
                                <a:moveTo>
                                  <a:pt x="1899926" y="126621"/>
                                </a:moveTo>
                                <a:lnTo>
                                  <a:pt x="1899143" y="127000"/>
                                </a:lnTo>
                                <a:lnTo>
                                  <a:pt x="1899632" y="127000"/>
                                </a:lnTo>
                                <a:lnTo>
                                  <a:pt x="1899926" y="126621"/>
                                </a:lnTo>
                                <a:close/>
                              </a:path>
                              <a:path w="2320290" h="739140">
                                <a:moveTo>
                                  <a:pt x="1904401" y="124460"/>
                                </a:moveTo>
                                <a:lnTo>
                                  <a:pt x="1901607" y="124460"/>
                                </a:lnTo>
                                <a:lnTo>
                                  <a:pt x="1899926" y="126621"/>
                                </a:lnTo>
                                <a:lnTo>
                                  <a:pt x="1904401" y="124460"/>
                                </a:lnTo>
                                <a:close/>
                              </a:path>
                              <a:path w="2320290" h="739140">
                                <a:moveTo>
                                  <a:pt x="1947732" y="100330"/>
                                </a:moveTo>
                                <a:lnTo>
                                  <a:pt x="1926296" y="100330"/>
                                </a:lnTo>
                                <a:lnTo>
                                  <a:pt x="1926046" y="100650"/>
                                </a:lnTo>
                                <a:lnTo>
                                  <a:pt x="1932709" y="109220"/>
                                </a:lnTo>
                                <a:lnTo>
                                  <a:pt x="1910484" y="109220"/>
                                </a:lnTo>
                                <a:lnTo>
                                  <a:pt x="1921851" y="111760"/>
                                </a:lnTo>
                                <a:lnTo>
                                  <a:pt x="1915336" y="116229"/>
                                </a:lnTo>
                                <a:lnTo>
                                  <a:pt x="1918396" y="120650"/>
                                </a:lnTo>
                                <a:lnTo>
                                  <a:pt x="1919869" y="123190"/>
                                </a:lnTo>
                                <a:lnTo>
                                  <a:pt x="1922346" y="124460"/>
                                </a:lnTo>
                                <a:lnTo>
                                  <a:pt x="1927782" y="124460"/>
                                </a:lnTo>
                                <a:lnTo>
                                  <a:pt x="1930728" y="123190"/>
                                </a:lnTo>
                                <a:lnTo>
                                  <a:pt x="1932214" y="120650"/>
                                </a:lnTo>
                                <a:lnTo>
                                  <a:pt x="1939618" y="113030"/>
                                </a:lnTo>
                                <a:lnTo>
                                  <a:pt x="1940634" y="111760"/>
                                </a:lnTo>
                                <a:lnTo>
                                  <a:pt x="1947732" y="100330"/>
                                </a:lnTo>
                                <a:close/>
                              </a:path>
                              <a:path w="2320290" h="739140">
                                <a:moveTo>
                                  <a:pt x="1916298" y="115570"/>
                                </a:moveTo>
                                <a:lnTo>
                                  <a:pt x="1915920" y="115570"/>
                                </a:lnTo>
                                <a:lnTo>
                                  <a:pt x="1914406" y="116789"/>
                                </a:lnTo>
                                <a:lnTo>
                                  <a:pt x="1915336" y="116229"/>
                                </a:lnTo>
                                <a:lnTo>
                                  <a:pt x="1916298" y="115570"/>
                                </a:lnTo>
                                <a:close/>
                              </a:path>
                              <a:path w="2320290" h="739140">
                                <a:moveTo>
                                  <a:pt x="1910484" y="109220"/>
                                </a:moveTo>
                                <a:lnTo>
                                  <a:pt x="1915336" y="116229"/>
                                </a:lnTo>
                                <a:lnTo>
                                  <a:pt x="1915101" y="116229"/>
                                </a:lnTo>
                                <a:lnTo>
                                  <a:pt x="1915920" y="115570"/>
                                </a:lnTo>
                                <a:lnTo>
                                  <a:pt x="1916298" y="115570"/>
                                </a:lnTo>
                                <a:lnTo>
                                  <a:pt x="1921851" y="111760"/>
                                </a:lnTo>
                                <a:lnTo>
                                  <a:pt x="1910484" y="109220"/>
                                </a:lnTo>
                                <a:close/>
                              </a:path>
                              <a:path w="2320290" h="739140">
                                <a:moveTo>
                                  <a:pt x="1926046" y="100650"/>
                                </a:moveTo>
                                <a:lnTo>
                                  <a:pt x="1918892" y="109220"/>
                                </a:lnTo>
                                <a:lnTo>
                                  <a:pt x="1932709" y="109220"/>
                                </a:lnTo>
                                <a:lnTo>
                                  <a:pt x="1926046" y="100650"/>
                                </a:lnTo>
                                <a:close/>
                              </a:path>
                              <a:path w="2320290" h="739140">
                                <a:moveTo>
                                  <a:pt x="1917406" y="93980"/>
                                </a:moveTo>
                                <a:lnTo>
                                  <a:pt x="1913469" y="96520"/>
                                </a:lnTo>
                                <a:lnTo>
                                  <a:pt x="1906065" y="100330"/>
                                </a:lnTo>
                                <a:lnTo>
                                  <a:pt x="1904566" y="100330"/>
                                </a:lnTo>
                                <a:lnTo>
                                  <a:pt x="1896679" y="107950"/>
                                </a:lnTo>
                                <a:lnTo>
                                  <a:pt x="1919949" y="107950"/>
                                </a:lnTo>
                                <a:lnTo>
                                  <a:pt x="1925503" y="101281"/>
                                </a:lnTo>
                                <a:lnTo>
                                  <a:pt x="1925896" y="100650"/>
                                </a:lnTo>
                                <a:lnTo>
                                  <a:pt x="1926046" y="100650"/>
                                </a:lnTo>
                                <a:lnTo>
                                  <a:pt x="1924810" y="99060"/>
                                </a:lnTo>
                                <a:lnTo>
                                  <a:pt x="1922346" y="95250"/>
                                </a:lnTo>
                                <a:lnTo>
                                  <a:pt x="1917406" y="93980"/>
                                </a:lnTo>
                                <a:close/>
                              </a:path>
                              <a:path w="2320290" h="739140">
                                <a:moveTo>
                                  <a:pt x="1947517" y="73660"/>
                                </a:moveTo>
                                <a:lnTo>
                                  <a:pt x="1943085" y="74930"/>
                                </a:lnTo>
                                <a:lnTo>
                                  <a:pt x="1941104" y="78740"/>
                                </a:lnTo>
                                <a:lnTo>
                                  <a:pt x="1933204" y="88900"/>
                                </a:lnTo>
                                <a:lnTo>
                                  <a:pt x="1925503" y="101281"/>
                                </a:lnTo>
                                <a:lnTo>
                                  <a:pt x="1926296" y="100330"/>
                                </a:lnTo>
                                <a:lnTo>
                                  <a:pt x="1947732" y="100330"/>
                                </a:lnTo>
                                <a:lnTo>
                                  <a:pt x="1948521" y="99060"/>
                                </a:lnTo>
                                <a:lnTo>
                                  <a:pt x="1952081" y="94478"/>
                                </a:lnTo>
                                <a:lnTo>
                                  <a:pt x="1945536" y="92710"/>
                                </a:lnTo>
                                <a:lnTo>
                                  <a:pt x="1955429" y="90170"/>
                                </a:lnTo>
                                <a:lnTo>
                                  <a:pt x="1993423" y="90170"/>
                                </a:lnTo>
                                <a:lnTo>
                                  <a:pt x="2003305" y="83820"/>
                                </a:lnTo>
                                <a:lnTo>
                                  <a:pt x="2000832" y="83820"/>
                                </a:lnTo>
                                <a:lnTo>
                                  <a:pt x="2007258" y="81280"/>
                                </a:lnTo>
                                <a:lnTo>
                                  <a:pt x="2017240" y="81280"/>
                                </a:lnTo>
                                <a:lnTo>
                                  <a:pt x="2021965" y="77470"/>
                                </a:lnTo>
                                <a:lnTo>
                                  <a:pt x="1954426" y="77470"/>
                                </a:lnTo>
                                <a:lnTo>
                                  <a:pt x="1957391" y="76994"/>
                                </a:lnTo>
                                <a:lnTo>
                                  <a:pt x="1950972" y="74930"/>
                                </a:lnTo>
                                <a:lnTo>
                                  <a:pt x="1947517" y="73660"/>
                                </a:lnTo>
                                <a:close/>
                              </a:path>
                              <a:path w="2320290" h="739140">
                                <a:moveTo>
                                  <a:pt x="1967761" y="90170"/>
                                </a:moveTo>
                                <a:lnTo>
                                  <a:pt x="1955429" y="90170"/>
                                </a:lnTo>
                                <a:lnTo>
                                  <a:pt x="1952081" y="94478"/>
                                </a:lnTo>
                                <a:lnTo>
                                  <a:pt x="1954934" y="95250"/>
                                </a:lnTo>
                                <a:lnTo>
                                  <a:pt x="1957881" y="95250"/>
                                </a:lnTo>
                                <a:lnTo>
                                  <a:pt x="1965793" y="93980"/>
                                </a:lnTo>
                                <a:lnTo>
                                  <a:pt x="1967266" y="93980"/>
                                </a:lnTo>
                                <a:lnTo>
                                  <a:pt x="1967761" y="92710"/>
                                </a:lnTo>
                                <a:lnTo>
                                  <a:pt x="1971463" y="91440"/>
                                </a:lnTo>
                                <a:lnTo>
                                  <a:pt x="1971711" y="91440"/>
                                </a:lnTo>
                                <a:lnTo>
                                  <a:pt x="1967761" y="90170"/>
                                </a:lnTo>
                                <a:close/>
                              </a:path>
                              <a:path w="2320290" h="739140">
                                <a:moveTo>
                                  <a:pt x="1955429" y="90170"/>
                                </a:moveTo>
                                <a:lnTo>
                                  <a:pt x="1945536" y="92710"/>
                                </a:lnTo>
                                <a:lnTo>
                                  <a:pt x="1952081" y="94478"/>
                                </a:lnTo>
                                <a:lnTo>
                                  <a:pt x="1955429" y="90170"/>
                                </a:lnTo>
                                <a:close/>
                              </a:path>
                              <a:path w="2320290" h="739140">
                                <a:moveTo>
                                  <a:pt x="1993423" y="90170"/>
                                </a:moveTo>
                                <a:lnTo>
                                  <a:pt x="1975165" y="90170"/>
                                </a:lnTo>
                                <a:lnTo>
                                  <a:pt x="1971463" y="91440"/>
                                </a:lnTo>
                                <a:lnTo>
                                  <a:pt x="1971711" y="91440"/>
                                </a:lnTo>
                                <a:lnTo>
                                  <a:pt x="1975661" y="92710"/>
                                </a:lnTo>
                                <a:lnTo>
                                  <a:pt x="1977134" y="93980"/>
                                </a:lnTo>
                                <a:lnTo>
                                  <a:pt x="1980588" y="93980"/>
                                </a:lnTo>
                                <a:lnTo>
                                  <a:pt x="1987992" y="92710"/>
                                </a:lnTo>
                                <a:lnTo>
                                  <a:pt x="1990456" y="92710"/>
                                </a:lnTo>
                                <a:lnTo>
                                  <a:pt x="1991447" y="91440"/>
                                </a:lnTo>
                                <a:lnTo>
                                  <a:pt x="1993423" y="90170"/>
                                </a:lnTo>
                                <a:close/>
                              </a:path>
                              <a:path w="2320290" h="739140">
                                <a:moveTo>
                                  <a:pt x="1975165" y="90170"/>
                                </a:moveTo>
                                <a:lnTo>
                                  <a:pt x="1967761" y="90170"/>
                                </a:lnTo>
                                <a:lnTo>
                                  <a:pt x="1971711" y="91440"/>
                                </a:lnTo>
                                <a:lnTo>
                                  <a:pt x="1971463" y="91440"/>
                                </a:lnTo>
                                <a:lnTo>
                                  <a:pt x="1975165" y="90170"/>
                                </a:lnTo>
                                <a:close/>
                              </a:path>
                              <a:path w="2320290" h="739140">
                                <a:moveTo>
                                  <a:pt x="2007258" y="81280"/>
                                </a:moveTo>
                                <a:lnTo>
                                  <a:pt x="2000832" y="83820"/>
                                </a:lnTo>
                                <a:lnTo>
                                  <a:pt x="2003305" y="83820"/>
                                </a:lnTo>
                                <a:lnTo>
                                  <a:pt x="2007258" y="81280"/>
                                </a:lnTo>
                                <a:close/>
                              </a:path>
                              <a:path w="2320290" h="739140">
                                <a:moveTo>
                                  <a:pt x="2017240" y="81280"/>
                                </a:moveTo>
                                <a:lnTo>
                                  <a:pt x="2007258" y="81280"/>
                                </a:lnTo>
                                <a:lnTo>
                                  <a:pt x="2003305" y="83820"/>
                                </a:lnTo>
                                <a:lnTo>
                                  <a:pt x="2013672" y="83820"/>
                                </a:lnTo>
                                <a:lnTo>
                                  <a:pt x="2015666" y="82550"/>
                                </a:lnTo>
                                <a:lnTo>
                                  <a:pt x="2017240" y="81280"/>
                                </a:lnTo>
                                <a:close/>
                              </a:path>
                              <a:path w="2320290" h="739140">
                                <a:moveTo>
                                  <a:pt x="1957391" y="76994"/>
                                </a:moveTo>
                                <a:lnTo>
                                  <a:pt x="1954426" y="77470"/>
                                </a:lnTo>
                                <a:lnTo>
                                  <a:pt x="1958871" y="77470"/>
                                </a:lnTo>
                                <a:lnTo>
                                  <a:pt x="1957391" y="76994"/>
                                </a:lnTo>
                                <a:close/>
                              </a:path>
                              <a:path w="2320290" h="739140">
                                <a:moveTo>
                                  <a:pt x="2024283" y="74930"/>
                                </a:moveTo>
                                <a:lnTo>
                                  <a:pt x="1985528" y="74930"/>
                                </a:lnTo>
                                <a:lnTo>
                                  <a:pt x="1982536" y="76030"/>
                                </a:lnTo>
                                <a:lnTo>
                                  <a:pt x="1983065" y="76200"/>
                                </a:lnTo>
                                <a:lnTo>
                                  <a:pt x="1962338" y="76200"/>
                                </a:lnTo>
                                <a:lnTo>
                                  <a:pt x="1957391" y="76994"/>
                                </a:lnTo>
                                <a:lnTo>
                                  <a:pt x="1958871" y="77470"/>
                                </a:lnTo>
                                <a:lnTo>
                                  <a:pt x="2021965" y="77470"/>
                                </a:lnTo>
                                <a:lnTo>
                                  <a:pt x="2023540" y="76200"/>
                                </a:lnTo>
                                <a:lnTo>
                                  <a:pt x="2024283" y="74930"/>
                                </a:lnTo>
                                <a:close/>
                              </a:path>
                              <a:path w="2320290" h="739140">
                                <a:moveTo>
                                  <a:pt x="1972714" y="72390"/>
                                </a:moveTo>
                                <a:lnTo>
                                  <a:pt x="1969742" y="72390"/>
                                </a:lnTo>
                                <a:lnTo>
                                  <a:pt x="1967761" y="73660"/>
                                </a:lnTo>
                                <a:lnTo>
                                  <a:pt x="1960344" y="76200"/>
                                </a:lnTo>
                                <a:lnTo>
                                  <a:pt x="1978137" y="76200"/>
                                </a:lnTo>
                                <a:lnTo>
                                  <a:pt x="1981349" y="75648"/>
                                </a:lnTo>
                                <a:lnTo>
                                  <a:pt x="1975165" y="73660"/>
                                </a:lnTo>
                                <a:lnTo>
                                  <a:pt x="1972714" y="72390"/>
                                </a:lnTo>
                                <a:close/>
                              </a:path>
                              <a:path w="2320290" h="739140">
                                <a:moveTo>
                                  <a:pt x="1981349" y="75648"/>
                                </a:moveTo>
                                <a:lnTo>
                                  <a:pt x="1978137" y="76200"/>
                                </a:lnTo>
                                <a:lnTo>
                                  <a:pt x="1982074" y="76200"/>
                                </a:lnTo>
                                <a:lnTo>
                                  <a:pt x="1982338" y="76030"/>
                                </a:lnTo>
                                <a:lnTo>
                                  <a:pt x="1982536" y="76030"/>
                                </a:lnTo>
                                <a:lnTo>
                                  <a:pt x="1981349" y="75648"/>
                                </a:lnTo>
                                <a:close/>
                              </a:path>
                              <a:path w="2320290" h="739140">
                                <a:moveTo>
                                  <a:pt x="1985528" y="74930"/>
                                </a:moveTo>
                                <a:lnTo>
                                  <a:pt x="1983510" y="75276"/>
                                </a:lnTo>
                                <a:lnTo>
                                  <a:pt x="1982074" y="76200"/>
                                </a:lnTo>
                                <a:lnTo>
                                  <a:pt x="1985528" y="74930"/>
                                </a:lnTo>
                                <a:close/>
                              </a:path>
                              <a:path w="2320290" h="739140">
                                <a:moveTo>
                                  <a:pt x="1982536" y="76030"/>
                                </a:moveTo>
                                <a:lnTo>
                                  <a:pt x="1982074" y="76200"/>
                                </a:lnTo>
                                <a:lnTo>
                                  <a:pt x="1983065" y="76200"/>
                                </a:lnTo>
                                <a:lnTo>
                                  <a:pt x="1982536" y="76030"/>
                                </a:lnTo>
                                <a:close/>
                              </a:path>
                              <a:path w="2320290" h="739140">
                                <a:moveTo>
                                  <a:pt x="2050086" y="64770"/>
                                </a:moveTo>
                                <a:lnTo>
                                  <a:pt x="2032442" y="64770"/>
                                </a:lnTo>
                                <a:lnTo>
                                  <a:pt x="2026649" y="71714"/>
                                </a:lnTo>
                                <a:lnTo>
                                  <a:pt x="2027489" y="72390"/>
                                </a:lnTo>
                                <a:lnTo>
                                  <a:pt x="2028480" y="73660"/>
                                </a:lnTo>
                                <a:lnTo>
                                  <a:pt x="2029978" y="73660"/>
                                </a:lnTo>
                                <a:lnTo>
                                  <a:pt x="2031452" y="74930"/>
                                </a:lnTo>
                                <a:lnTo>
                                  <a:pt x="2038843" y="76200"/>
                                </a:lnTo>
                                <a:lnTo>
                                  <a:pt x="2042297" y="76200"/>
                                </a:lnTo>
                                <a:lnTo>
                                  <a:pt x="2045777" y="74930"/>
                                </a:lnTo>
                                <a:lnTo>
                                  <a:pt x="2047733" y="72390"/>
                                </a:lnTo>
                                <a:lnTo>
                                  <a:pt x="2052115" y="66040"/>
                                </a:lnTo>
                                <a:lnTo>
                                  <a:pt x="2048241" y="66040"/>
                                </a:lnTo>
                                <a:lnTo>
                                  <a:pt x="2050086" y="64770"/>
                                </a:lnTo>
                                <a:close/>
                              </a:path>
                              <a:path w="2320290" h="739140">
                                <a:moveTo>
                                  <a:pt x="1983510" y="75276"/>
                                </a:moveTo>
                                <a:lnTo>
                                  <a:pt x="1981349" y="75648"/>
                                </a:lnTo>
                                <a:lnTo>
                                  <a:pt x="1982536" y="76030"/>
                                </a:lnTo>
                                <a:lnTo>
                                  <a:pt x="1982338" y="76030"/>
                                </a:lnTo>
                                <a:lnTo>
                                  <a:pt x="1983510" y="75276"/>
                                </a:lnTo>
                                <a:close/>
                              </a:path>
                              <a:path w="2320290" h="739140">
                                <a:moveTo>
                                  <a:pt x="2003308" y="64770"/>
                                </a:moveTo>
                                <a:lnTo>
                                  <a:pt x="2000832" y="64770"/>
                                </a:lnTo>
                                <a:lnTo>
                                  <a:pt x="1998851" y="66040"/>
                                </a:lnTo>
                                <a:lnTo>
                                  <a:pt x="1996895" y="66040"/>
                                </a:lnTo>
                                <a:lnTo>
                                  <a:pt x="1989973" y="71120"/>
                                </a:lnTo>
                                <a:lnTo>
                                  <a:pt x="1983510" y="75276"/>
                                </a:lnTo>
                                <a:lnTo>
                                  <a:pt x="1985528" y="74930"/>
                                </a:lnTo>
                                <a:lnTo>
                                  <a:pt x="2024283" y="74930"/>
                                </a:lnTo>
                                <a:lnTo>
                                  <a:pt x="2025025" y="73660"/>
                                </a:lnTo>
                                <a:lnTo>
                                  <a:pt x="2026649" y="71714"/>
                                </a:lnTo>
                                <a:lnTo>
                                  <a:pt x="2021170" y="67310"/>
                                </a:lnTo>
                                <a:lnTo>
                                  <a:pt x="2004286" y="67310"/>
                                </a:lnTo>
                                <a:lnTo>
                                  <a:pt x="2006760" y="65324"/>
                                </a:lnTo>
                                <a:lnTo>
                                  <a:pt x="2003308" y="64770"/>
                                </a:lnTo>
                                <a:close/>
                              </a:path>
                              <a:path w="2320290" h="739140">
                                <a:moveTo>
                                  <a:pt x="2180168" y="29022"/>
                                </a:moveTo>
                                <a:lnTo>
                                  <a:pt x="2185338" y="40640"/>
                                </a:lnTo>
                                <a:lnTo>
                                  <a:pt x="2185960" y="41910"/>
                                </a:lnTo>
                                <a:lnTo>
                                  <a:pt x="2193872" y="67310"/>
                                </a:lnTo>
                                <a:lnTo>
                                  <a:pt x="2194850" y="71120"/>
                                </a:lnTo>
                                <a:lnTo>
                                  <a:pt x="2196831" y="72390"/>
                                </a:lnTo>
                                <a:lnTo>
                                  <a:pt x="2202749" y="74930"/>
                                </a:lnTo>
                                <a:lnTo>
                                  <a:pt x="2206204" y="73660"/>
                                </a:lnTo>
                                <a:lnTo>
                                  <a:pt x="2208680" y="72390"/>
                                </a:lnTo>
                                <a:lnTo>
                                  <a:pt x="2217565" y="64770"/>
                                </a:lnTo>
                                <a:lnTo>
                                  <a:pt x="2217797" y="64770"/>
                                </a:lnTo>
                                <a:lnTo>
                                  <a:pt x="2215329" y="62230"/>
                                </a:lnTo>
                                <a:lnTo>
                                  <a:pt x="2211144" y="62230"/>
                                </a:lnTo>
                                <a:lnTo>
                                  <a:pt x="2196336" y="58420"/>
                                </a:lnTo>
                                <a:lnTo>
                                  <a:pt x="2203727" y="52070"/>
                                </a:lnTo>
                                <a:lnTo>
                                  <a:pt x="2207090" y="49530"/>
                                </a:lnTo>
                                <a:lnTo>
                                  <a:pt x="2206799" y="48260"/>
                                </a:lnTo>
                                <a:lnTo>
                                  <a:pt x="2203245" y="36830"/>
                                </a:lnTo>
                                <a:lnTo>
                                  <a:pt x="2203245" y="35560"/>
                                </a:lnTo>
                                <a:lnTo>
                                  <a:pt x="2202749" y="35560"/>
                                </a:lnTo>
                                <a:lnTo>
                                  <a:pt x="2200319" y="30480"/>
                                </a:lnTo>
                                <a:lnTo>
                                  <a:pt x="2183001" y="30480"/>
                                </a:lnTo>
                                <a:lnTo>
                                  <a:pt x="2180168" y="29022"/>
                                </a:lnTo>
                                <a:close/>
                              </a:path>
                              <a:path w="2320290" h="739140">
                                <a:moveTo>
                                  <a:pt x="2090691" y="63500"/>
                                </a:moveTo>
                                <a:lnTo>
                                  <a:pt x="2065513" y="63500"/>
                                </a:lnTo>
                                <a:lnTo>
                                  <a:pt x="2062883" y="64402"/>
                                </a:lnTo>
                                <a:lnTo>
                                  <a:pt x="2067977" y="66040"/>
                                </a:lnTo>
                                <a:lnTo>
                                  <a:pt x="2074403" y="69850"/>
                                </a:lnTo>
                                <a:lnTo>
                                  <a:pt x="2077857" y="72390"/>
                                </a:lnTo>
                                <a:lnTo>
                                  <a:pt x="2082290" y="72390"/>
                                </a:lnTo>
                                <a:lnTo>
                                  <a:pt x="2085249" y="69850"/>
                                </a:lnTo>
                                <a:lnTo>
                                  <a:pt x="2090524" y="64770"/>
                                </a:lnTo>
                                <a:lnTo>
                                  <a:pt x="2088221" y="64770"/>
                                </a:lnTo>
                                <a:lnTo>
                                  <a:pt x="2090691" y="63500"/>
                                </a:lnTo>
                                <a:close/>
                              </a:path>
                              <a:path w="2320290" h="739140">
                                <a:moveTo>
                                  <a:pt x="2244146" y="64402"/>
                                </a:moveTo>
                                <a:lnTo>
                                  <a:pt x="2243887" y="64402"/>
                                </a:lnTo>
                                <a:lnTo>
                                  <a:pt x="2242742" y="64770"/>
                                </a:lnTo>
                                <a:lnTo>
                                  <a:pt x="2217797" y="64770"/>
                                </a:lnTo>
                                <a:lnTo>
                                  <a:pt x="2219031" y="66040"/>
                                </a:lnTo>
                                <a:lnTo>
                                  <a:pt x="2220034" y="67310"/>
                                </a:lnTo>
                                <a:lnTo>
                                  <a:pt x="2222015" y="67310"/>
                                </a:lnTo>
                                <a:lnTo>
                                  <a:pt x="2229902" y="71120"/>
                                </a:lnTo>
                                <a:lnTo>
                                  <a:pt x="2232861" y="72390"/>
                                </a:lnTo>
                                <a:lnTo>
                                  <a:pt x="2236315" y="71120"/>
                                </a:lnTo>
                                <a:lnTo>
                                  <a:pt x="2244146" y="64402"/>
                                </a:lnTo>
                                <a:close/>
                              </a:path>
                              <a:path w="2320290" h="739140">
                                <a:moveTo>
                                  <a:pt x="2032442" y="64770"/>
                                </a:moveTo>
                                <a:lnTo>
                                  <a:pt x="2019590" y="66040"/>
                                </a:lnTo>
                                <a:lnTo>
                                  <a:pt x="2026649" y="71714"/>
                                </a:lnTo>
                                <a:lnTo>
                                  <a:pt x="2032442" y="64770"/>
                                </a:lnTo>
                                <a:close/>
                              </a:path>
                              <a:path w="2320290" h="739140">
                                <a:moveTo>
                                  <a:pt x="2006760" y="65324"/>
                                </a:moveTo>
                                <a:lnTo>
                                  <a:pt x="2004286" y="67310"/>
                                </a:lnTo>
                                <a:lnTo>
                                  <a:pt x="2011208" y="66040"/>
                                </a:lnTo>
                                <a:lnTo>
                                  <a:pt x="2006760" y="65324"/>
                                </a:lnTo>
                                <a:close/>
                              </a:path>
                              <a:path w="2320290" h="739140">
                                <a:moveTo>
                                  <a:pt x="2012198" y="60960"/>
                                </a:moveTo>
                                <a:lnTo>
                                  <a:pt x="2006760" y="65324"/>
                                </a:lnTo>
                                <a:lnTo>
                                  <a:pt x="2011208" y="66040"/>
                                </a:lnTo>
                                <a:lnTo>
                                  <a:pt x="2004286" y="67310"/>
                                </a:lnTo>
                                <a:lnTo>
                                  <a:pt x="2021170" y="67310"/>
                                </a:lnTo>
                                <a:lnTo>
                                  <a:pt x="2019590" y="66040"/>
                                </a:lnTo>
                                <a:lnTo>
                                  <a:pt x="2032442" y="64770"/>
                                </a:lnTo>
                                <a:lnTo>
                                  <a:pt x="2050086" y="64770"/>
                                </a:lnTo>
                                <a:lnTo>
                                  <a:pt x="2051930" y="63500"/>
                                </a:lnTo>
                                <a:lnTo>
                                  <a:pt x="2010713" y="63500"/>
                                </a:lnTo>
                                <a:lnTo>
                                  <a:pt x="2012198" y="60960"/>
                                </a:lnTo>
                                <a:close/>
                              </a:path>
                              <a:path w="2320290" h="739140">
                                <a:moveTo>
                                  <a:pt x="2055620" y="60960"/>
                                </a:moveTo>
                                <a:lnTo>
                                  <a:pt x="2048241" y="66040"/>
                                </a:lnTo>
                                <a:lnTo>
                                  <a:pt x="2052115" y="66040"/>
                                </a:lnTo>
                                <a:lnTo>
                                  <a:pt x="2055620" y="60960"/>
                                </a:lnTo>
                                <a:close/>
                              </a:path>
                              <a:path w="2320290" h="739140">
                                <a:moveTo>
                                  <a:pt x="2100800" y="60960"/>
                                </a:moveTo>
                                <a:lnTo>
                                  <a:pt x="2055620" y="60960"/>
                                </a:lnTo>
                                <a:lnTo>
                                  <a:pt x="2052115" y="66040"/>
                                </a:lnTo>
                                <a:lnTo>
                                  <a:pt x="2058109" y="66040"/>
                                </a:lnTo>
                                <a:lnTo>
                                  <a:pt x="2062883" y="64402"/>
                                </a:lnTo>
                                <a:lnTo>
                                  <a:pt x="2060077" y="63500"/>
                                </a:lnTo>
                                <a:lnTo>
                                  <a:pt x="2090691" y="63500"/>
                                </a:lnTo>
                                <a:lnTo>
                                  <a:pt x="2093161" y="62230"/>
                                </a:lnTo>
                                <a:lnTo>
                                  <a:pt x="2100057" y="62230"/>
                                </a:lnTo>
                                <a:lnTo>
                                  <a:pt x="2100800" y="60960"/>
                                </a:lnTo>
                                <a:close/>
                              </a:path>
                              <a:path w="2320290" h="739140">
                                <a:moveTo>
                                  <a:pt x="2093161" y="62230"/>
                                </a:moveTo>
                                <a:lnTo>
                                  <a:pt x="2088221" y="64770"/>
                                </a:lnTo>
                                <a:lnTo>
                                  <a:pt x="2090369" y="64402"/>
                                </a:lnTo>
                                <a:lnTo>
                                  <a:pt x="2090906" y="64402"/>
                                </a:lnTo>
                                <a:lnTo>
                                  <a:pt x="2093161" y="62230"/>
                                </a:lnTo>
                                <a:close/>
                              </a:path>
                              <a:path w="2320290" h="739140">
                                <a:moveTo>
                                  <a:pt x="2090906" y="64402"/>
                                </a:moveTo>
                                <a:lnTo>
                                  <a:pt x="2090369" y="64402"/>
                                </a:lnTo>
                                <a:lnTo>
                                  <a:pt x="2088221" y="64770"/>
                                </a:lnTo>
                                <a:lnTo>
                                  <a:pt x="2090524" y="64770"/>
                                </a:lnTo>
                                <a:lnTo>
                                  <a:pt x="2090906" y="64402"/>
                                </a:lnTo>
                                <a:close/>
                              </a:path>
                              <a:path w="2320290" h="739140">
                                <a:moveTo>
                                  <a:pt x="2211627" y="58420"/>
                                </a:moveTo>
                                <a:lnTo>
                                  <a:pt x="2217797" y="64770"/>
                                </a:lnTo>
                                <a:lnTo>
                                  <a:pt x="2217565" y="64770"/>
                                </a:lnTo>
                                <a:lnTo>
                                  <a:pt x="2223488" y="59690"/>
                                </a:lnTo>
                                <a:lnTo>
                                  <a:pt x="2211627" y="58420"/>
                                </a:lnTo>
                                <a:close/>
                              </a:path>
                              <a:path w="2320290" h="739140">
                                <a:moveTo>
                                  <a:pt x="2257250" y="58420"/>
                                </a:moveTo>
                                <a:lnTo>
                                  <a:pt x="2211627" y="58420"/>
                                </a:lnTo>
                                <a:lnTo>
                                  <a:pt x="2223488" y="59690"/>
                                </a:lnTo>
                                <a:lnTo>
                                  <a:pt x="2217565" y="64770"/>
                                </a:lnTo>
                                <a:lnTo>
                                  <a:pt x="2242742" y="64770"/>
                                </a:lnTo>
                                <a:lnTo>
                                  <a:pt x="2246679" y="62230"/>
                                </a:lnTo>
                                <a:lnTo>
                                  <a:pt x="2253105" y="62230"/>
                                </a:lnTo>
                                <a:lnTo>
                                  <a:pt x="2254095" y="60960"/>
                                </a:lnTo>
                                <a:lnTo>
                                  <a:pt x="2257250" y="58420"/>
                                </a:lnTo>
                                <a:close/>
                              </a:path>
                              <a:path w="2320290" h="739140">
                                <a:moveTo>
                                  <a:pt x="2246679" y="62230"/>
                                </a:moveTo>
                                <a:lnTo>
                                  <a:pt x="2242742" y="64770"/>
                                </a:lnTo>
                                <a:lnTo>
                                  <a:pt x="2243887" y="64402"/>
                                </a:lnTo>
                                <a:lnTo>
                                  <a:pt x="2244146" y="64402"/>
                                </a:lnTo>
                                <a:lnTo>
                                  <a:pt x="2246679" y="62230"/>
                                </a:lnTo>
                                <a:close/>
                              </a:path>
                              <a:path w="2320290" h="739140">
                                <a:moveTo>
                                  <a:pt x="2065513" y="63500"/>
                                </a:moveTo>
                                <a:lnTo>
                                  <a:pt x="2060077" y="63500"/>
                                </a:lnTo>
                                <a:lnTo>
                                  <a:pt x="2062883" y="64402"/>
                                </a:lnTo>
                                <a:lnTo>
                                  <a:pt x="2065513" y="63500"/>
                                </a:lnTo>
                                <a:close/>
                              </a:path>
                              <a:path w="2320290" h="739140">
                                <a:moveTo>
                                  <a:pt x="2100057" y="62230"/>
                                </a:moveTo>
                                <a:lnTo>
                                  <a:pt x="2093161" y="62230"/>
                                </a:lnTo>
                                <a:lnTo>
                                  <a:pt x="2090906" y="64402"/>
                                </a:lnTo>
                                <a:lnTo>
                                  <a:pt x="2090369" y="64402"/>
                                </a:lnTo>
                                <a:lnTo>
                                  <a:pt x="2095637" y="63500"/>
                                </a:lnTo>
                                <a:lnTo>
                                  <a:pt x="2098089" y="63500"/>
                                </a:lnTo>
                                <a:lnTo>
                                  <a:pt x="2100057" y="62230"/>
                                </a:lnTo>
                                <a:close/>
                              </a:path>
                              <a:path w="2320290" h="739140">
                                <a:moveTo>
                                  <a:pt x="2250654" y="62230"/>
                                </a:moveTo>
                                <a:lnTo>
                                  <a:pt x="2246679" y="62230"/>
                                </a:lnTo>
                                <a:lnTo>
                                  <a:pt x="2244146" y="64402"/>
                                </a:lnTo>
                                <a:lnTo>
                                  <a:pt x="2243887" y="64402"/>
                                </a:lnTo>
                                <a:lnTo>
                                  <a:pt x="2250654" y="62230"/>
                                </a:lnTo>
                                <a:close/>
                              </a:path>
                              <a:path w="2320290" h="739140">
                                <a:moveTo>
                                  <a:pt x="2026511" y="49530"/>
                                </a:moveTo>
                                <a:lnTo>
                                  <a:pt x="2024048" y="49530"/>
                                </a:lnTo>
                                <a:lnTo>
                                  <a:pt x="2022066" y="50800"/>
                                </a:lnTo>
                                <a:lnTo>
                                  <a:pt x="2019590" y="52070"/>
                                </a:lnTo>
                                <a:lnTo>
                                  <a:pt x="2018117" y="53340"/>
                                </a:lnTo>
                                <a:lnTo>
                                  <a:pt x="2010713" y="63500"/>
                                </a:lnTo>
                                <a:lnTo>
                                  <a:pt x="2051930" y="63500"/>
                                </a:lnTo>
                                <a:lnTo>
                                  <a:pt x="2053775" y="62230"/>
                                </a:lnTo>
                                <a:lnTo>
                                  <a:pt x="2033420" y="62230"/>
                                </a:lnTo>
                                <a:lnTo>
                                  <a:pt x="2036562" y="57684"/>
                                </a:lnTo>
                                <a:lnTo>
                                  <a:pt x="2034906" y="57150"/>
                                </a:lnTo>
                                <a:lnTo>
                                  <a:pt x="2036931" y="57150"/>
                                </a:lnTo>
                                <a:lnTo>
                                  <a:pt x="2037050" y="56978"/>
                                </a:lnTo>
                                <a:lnTo>
                                  <a:pt x="2030944" y="52070"/>
                                </a:lnTo>
                                <a:lnTo>
                                  <a:pt x="2028988" y="50800"/>
                                </a:lnTo>
                                <a:lnTo>
                                  <a:pt x="2026511" y="49530"/>
                                </a:lnTo>
                                <a:close/>
                              </a:path>
                              <a:path w="2320290" h="739140">
                                <a:moveTo>
                                  <a:pt x="2036562" y="57684"/>
                                </a:moveTo>
                                <a:lnTo>
                                  <a:pt x="2033420" y="62230"/>
                                </a:lnTo>
                                <a:lnTo>
                                  <a:pt x="2042297" y="58420"/>
                                </a:lnTo>
                                <a:lnTo>
                                  <a:pt x="2038843" y="58420"/>
                                </a:lnTo>
                                <a:lnTo>
                                  <a:pt x="2036562" y="57684"/>
                                </a:lnTo>
                                <a:close/>
                              </a:path>
                              <a:path w="2320290" h="739140">
                                <a:moveTo>
                                  <a:pt x="2065513" y="45720"/>
                                </a:moveTo>
                                <a:lnTo>
                                  <a:pt x="2062059" y="45720"/>
                                </a:lnTo>
                                <a:lnTo>
                                  <a:pt x="2054642" y="46990"/>
                                </a:lnTo>
                                <a:lnTo>
                                  <a:pt x="2045777" y="46990"/>
                                </a:lnTo>
                                <a:lnTo>
                                  <a:pt x="2042793" y="48260"/>
                                </a:lnTo>
                                <a:lnTo>
                                  <a:pt x="2041320" y="50800"/>
                                </a:lnTo>
                                <a:lnTo>
                                  <a:pt x="2037050" y="56978"/>
                                </a:lnTo>
                                <a:lnTo>
                                  <a:pt x="2037650" y="57460"/>
                                </a:lnTo>
                                <a:lnTo>
                                  <a:pt x="2038015" y="57684"/>
                                </a:lnTo>
                                <a:lnTo>
                                  <a:pt x="2042297" y="58420"/>
                                </a:lnTo>
                                <a:lnTo>
                                  <a:pt x="2033420" y="62230"/>
                                </a:lnTo>
                                <a:lnTo>
                                  <a:pt x="2053775" y="62230"/>
                                </a:lnTo>
                                <a:lnTo>
                                  <a:pt x="2055620" y="60960"/>
                                </a:lnTo>
                                <a:lnTo>
                                  <a:pt x="2100800" y="60960"/>
                                </a:lnTo>
                                <a:lnTo>
                                  <a:pt x="2101543" y="59690"/>
                                </a:lnTo>
                                <a:lnTo>
                                  <a:pt x="2104505" y="55880"/>
                                </a:lnTo>
                                <a:lnTo>
                                  <a:pt x="2072930" y="55880"/>
                                </a:lnTo>
                                <a:lnTo>
                                  <a:pt x="2077918" y="51060"/>
                                </a:lnTo>
                                <a:lnTo>
                                  <a:pt x="2075394" y="49530"/>
                                </a:lnTo>
                                <a:lnTo>
                                  <a:pt x="2067494" y="46990"/>
                                </a:lnTo>
                                <a:lnTo>
                                  <a:pt x="2065513" y="45720"/>
                                </a:lnTo>
                                <a:close/>
                              </a:path>
                              <a:path w="2320290" h="739140">
                                <a:moveTo>
                                  <a:pt x="2207194" y="49530"/>
                                </a:moveTo>
                                <a:lnTo>
                                  <a:pt x="2205409" y="50800"/>
                                </a:lnTo>
                                <a:lnTo>
                                  <a:pt x="2203727" y="52070"/>
                                </a:lnTo>
                                <a:lnTo>
                                  <a:pt x="2196336" y="58420"/>
                                </a:lnTo>
                                <a:lnTo>
                                  <a:pt x="2211144" y="62230"/>
                                </a:lnTo>
                                <a:lnTo>
                                  <a:pt x="2207194" y="49530"/>
                                </a:lnTo>
                                <a:close/>
                              </a:path>
                              <a:path w="2320290" h="739140">
                                <a:moveTo>
                                  <a:pt x="2215589" y="41910"/>
                                </a:moveTo>
                                <a:lnTo>
                                  <a:pt x="2212135" y="45720"/>
                                </a:lnTo>
                                <a:lnTo>
                                  <a:pt x="2208772" y="48260"/>
                                </a:lnTo>
                                <a:lnTo>
                                  <a:pt x="2207194" y="49530"/>
                                </a:lnTo>
                                <a:lnTo>
                                  <a:pt x="2211144" y="62230"/>
                                </a:lnTo>
                                <a:lnTo>
                                  <a:pt x="2215329" y="62230"/>
                                </a:lnTo>
                                <a:lnTo>
                                  <a:pt x="2211627" y="58420"/>
                                </a:lnTo>
                                <a:lnTo>
                                  <a:pt x="2257250" y="58420"/>
                                </a:lnTo>
                                <a:lnTo>
                                  <a:pt x="2258827" y="57150"/>
                                </a:lnTo>
                                <a:lnTo>
                                  <a:pt x="2255073" y="57150"/>
                                </a:lnTo>
                                <a:lnTo>
                                  <a:pt x="2261982" y="54610"/>
                                </a:lnTo>
                                <a:lnTo>
                                  <a:pt x="2226943" y="54610"/>
                                </a:lnTo>
                                <a:lnTo>
                                  <a:pt x="2230402" y="51643"/>
                                </a:lnTo>
                                <a:lnTo>
                                  <a:pt x="2228429" y="50800"/>
                                </a:lnTo>
                                <a:lnTo>
                                  <a:pt x="2229915" y="50800"/>
                                </a:lnTo>
                                <a:lnTo>
                                  <a:pt x="2223971" y="45720"/>
                                </a:lnTo>
                                <a:lnTo>
                                  <a:pt x="2220529" y="43180"/>
                                </a:lnTo>
                                <a:lnTo>
                                  <a:pt x="2215589" y="41910"/>
                                </a:lnTo>
                                <a:close/>
                              </a:path>
                              <a:path w="2320290" h="739140">
                                <a:moveTo>
                                  <a:pt x="2036716" y="57460"/>
                                </a:moveTo>
                                <a:lnTo>
                                  <a:pt x="2036562" y="57684"/>
                                </a:lnTo>
                                <a:lnTo>
                                  <a:pt x="2038843" y="58420"/>
                                </a:lnTo>
                                <a:lnTo>
                                  <a:pt x="2037928" y="57684"/>
                                </a:lnTo>
                                <a:lnTo>
                                  <a:pt x="2036716" y="57460"/>
                                </a:lnTo>
                                <a:close/>
                              </a:path>
                              <a:path w="2320290" h="739140">
                                <a:moveTo>
                                  <a:pt x="2038015" y="57684"/>
                                </a:moveTo>
                                <a:lnTo>
                                  <a:pt x="2038843" y="58420"/>
                                </a:lnTo>
                                <a:lnTo>
                                  <a:pt x="2042297" y="58420"/>
                                </a:lnTo>
                                <a:lnTo>
                                  <a:pt x="2038015" y="57684"/>
                                </a:lnTo>
                                <a:close/>
                              </a:path>
                              <a:path w="2320290" h="739140">
                                <a:moveTo>
                                  <a:pt x="2034906" y="57150"/>
                                </a:moveTo>
                                <a:lnTo>
                                  <a:pt x="2036562" y="57684"/>
                                </a:lnTo>
                                <a:lnTo>
                                  <a:pt x="2036716" y="57460"/>
                                </a:lnTo>
                                <a:lnTo>
                                  <a:pt x="2034906" y="57150"/>
                                </a:lnTo>
                                <a:close/>
                              </a:path>
                              <a:path w="2320290" h="739140">
                                <a:moveTo>
                                  <a:pt x="2037050" y="56978"/>
                                </a:moveTo>
                                <a:lnTo>
                                  <a:pt x="2036716" y="57460"/>
                                </a:lnTo>
                                <a:lnTo>
                                  <a:pt x="2038015" y="57684"/>
                                </a:lnTo>
                                <a:lnTo>
                                  <a:pt x="2037650" y="57460"/>
                                </a:lnTo>
                                <a:lnTo>
                                  <a:pt x="2037050" y="56978"/>
                                </a:lnTo>
                                <a:close/>
                              </a:path>
                              <a:path w="2320290" h="739140">
                                <a:moveTo>
                                  <a:pt x="2036931" y="57150"/>
                                </a:moveTo>
                                <a:lnTo>
                                  <a:pt x="2034906" y="57150"/>
                                </a:lnTo>
                                <a:lnTo>
                                  <a:pt x="2036716" y="57460"/>
                                </a:lnTo>
                                <a:lnTo>
                                  <a:pt x="2036931" y="57150"/>
                                </a:lnTo>
                                <a:close/>
                              </a:path>
                              <a:path w="2320290" h="739140">
                                <a:moveTo>
                                  <a:pt x="2261982" y="54610"/>
                                </a:moveTo>
                                <a:lnTo>
                                  <a:pt x="2255073" y="57150"/>
                                </a:lnTo>
                                <a:lnTo>
                                  <a:pt x="2258827" y="57150"/>
                                </a:lnTo>
                                <a:lnTo>
                                  <a:pt x="2261982" y="54610"/>
                                </a:lnTo>
                                <a:close/>
                              </a:path>
                              <a:path w="2320290" h="739140">
                                <a:moveTo>
                                  <a:pt x="2275493" y="51643"/>
                                </a:moveTo>
                                <a:lnTo>
                                  <a:pt x="2231047" y="51643"/>
                                </a:lnTo>
                                <a:lnTo>
                                  <a:pt x="2236315" y="53340"/>
                                </a:lnTo>
                                <a:lnTo>
                                  <a:pt x="2226943" y="54610"/>
                                </a:lnTo>
                                <a:lnTo>
                                  <a:pt x="2261982" y="54610"/>
                                </a:lnTo>
                                <a:lnTo>
                                  <a:pt x="2258827" y="57150"/>
                                </a:lnTo>
                                <a:lnTo>
                                  <a:pt x="2266935" y="57150"/>
                                </a:lnTo>
                                <a:lnTo>
                                  <a:pt x="2275493" y="51643"/>
                                </a:lnTo>
                                <a:close/>
                              </a:path>
                              <a:path w="2320290" h="739140">
                                <a:moveTo>
                                  <a:pt x="2077918" y="51060"/>
                                </a:moveTo>
                                <a:lnTo>
                                  <a:pt x="2072930" y="55880"/>
                                </a:lnTo>
                                <a:lnTo>
                                  <a:pt x="2083776" y="54610"/>
                                </a:lnTo>
                                <a:lnTo>
                                  <a:pt x="2077918" y="51060"/>
                                </a:lnTo>
                                <a:close/>
                              </a:path>
                              <a:path w="2320290" h="739140">
                                <a:moveTo>
                                  <a:pt x="2089491" y="45720"/>
                                </a:moveTo>
                                <a:lnTo>
                                  <a:pt x="2085744" y="45720"/>
                                </a:lnTo>
                                <a:lnTo>
                                  <a:pt x="2083776" y="46990"/>
                                </a:lnTo>
                                <a:lnTo>
                                  <a:pt x="2082290" y="46990"/>
                                </a:lnTo>
                                <a:lnTo>
                                  <a:pt x="2080817" y="48260"/>
                                </a:lnTo>
                                <a:lnTo>
                                  <a:pt x="2077918" y="51060"/>
                                </a:lnTo>
                                <a:lnTo>
                                  <a:pt x="2083776" y="54610"/>
                                </a:lnTo>
                                <a:lnTo>
                                  <a:pt x="2072930" y="55880"/>
                                </a:lnTo>
                                <a:lnTo>
                                  <a:pt x="2104505" y="55880"/>
                                </a:lnTo>
                                <a:lnTo>
                                  <a:pt x="2109442" y="49530"/>
                                </a:lnTo>
                                <a:lnTo>
                                  <a:pt x="2110032" y="49530"/>
                                </a:lnTo>
                                <a:lnTo>
                                  <a:pt x="2111612" y="48260"/>
                                </a:lnTo>
                                <a:lnTo>
                                  <a:pt x="2087230" y="48260"/>
                                </a:lnTo>
                                <a:lnTo>
                                  <a:pt x="2089491" y="45720"/>
                                </a:lnTo>
                                <a:close/>
                              </a:path>
                              <a:path w="2320290" h="739140">
                                <a:moveTo>
                                  <a:pt x="2230402" y="51643"/>
                                </a:moveTo>
                                <a:lnTo>
                                  <a:pt x="2226943" y="54610"/>
                                </a:lnTo>
                                <a:lnTo>
                                  <a:pt x="2236315" y="53340"/>
                                </a:lnTo>
                                <a:lnTo>
                                  <a:pt x="2232372" y="52070"/>
                                </a:lnTo>
                                <a:lnTo>
                                  <a:pt x="2231400" y="52070"/>
                                </a:lnTo>
                                <a:lnTo>
                                  <a:pt x="2230402" y="51643"/>
                                </a:lnTo>
                                <a:close/>
                              </a:path>
                              <a:path w="2320290" h="739140">
                                <a:moveTo>
                                  <a:pt x="2228429" y="50800"/>
                                </a:moveTo>
                                <a:lnTo>
                                  <a:pt x="2231400" y="52070"/>
                                </a:lnTo>
                                <a:lnTo>
                                  <a:pt x="2230901" y="51643"/>
                                </a:lnTo>
                                <a:lnTo>
                                  <a:pt x="2231047" y="51643"/>
                                </a:lnTo>
                                <a:lnTo>
                                  <a:pt x="2228429" y="50800"/>
                                </a:lnTo>
                                <a:close/>
                              </a:path>
                              <a:path w="2320290" h="739140">
                                <a:moveTo>
                                  <a:pt x="2231047" y="51643"/>
                                </a:moveTo>
                                <a:lnTo>
                                  <a:pt x="2230901" y="51643"/>
                                </a:lnTo>
                                <a:lnTo>
                                  <a:pt x="2231400" y="52070"/>
                                </a:lnTo>
                                <a:lnTo>
                                  <a:pt x="2232372" y="52070"/>
                                </a:lnTo>
                                <a:lnTo>
                                  <a:pt x="2231047" y="51643"/>
                                </a:lnTo>
                                <a:close/>
                              </a:path>
                              <a:path w="2320290" h="739140">
                                <a:moveTo>
                                  <a:pt x="2229915" y="50800"/>
                                </a:moveTo>
                                <a:lnTo>
                                  <a:pt x="2228429" y="50800"/>
                                </a:lnTo>
                                <a:lnTo>
                                  <a:pt x="2231047" y="51643"/>
                                </a:lnTo>
                                <a:lnTo>
                                  <a:pt x="2230901" y="51643"/>
                                </a:lnTo>
                                <a:lnTo>
                                  <a:pt x="2229915" y="50800"/>
                                </a:lnTo>
                                <a:close/>
                              </a:path>
                              <a:path w="2320290" h="739140">
                                <a:moveTo>
                                  <a:pt x="2286925" y="45720"/>
                                </a:moveTo>
                                <a:lnTo>
                                  <a:pt x="2246196" y="45720"/>
                                </a:lnTo>
                                <a:lnTo>
                                  <a:pt x="2242742" y="46990"/>
                                </a:lnTo>
                                <a:lnTo>
                                  <a:pt x="2236823" y="46990"/>
                                </a:lnTo>
                                <a:lnTo>
                                  <a:pt x="2235820" y="48260"/>
                                </a:lnTo>
                                <a:lnTo>
                                  <a:pt x="2234347" y="48260"/>
                                </a:lnTo>
                                <a:lnTo>
                                  <a:pt x="2230402" y="51643"/>
                                </a:lnTo>
                                <a:lnTo>
                                  <a:pt x="2275493" y="51643"/>
                                </a:lnTo>
                                <a:lnTo>
                                  <a:pt x="2276803" y="50800"/>
                                </a:lnTo>
                                <a:lnTo>
                                  <a:pt x="2275317" y="50800"/>
                                </a:lnTo>
                                <a:lnTo>
                                  <a:pt x="2282734" y="48260"/>
                                </a:lnTo>
                                <a:lnTo>
                                  <a:pt x="2286925" y="45720"/>
                                </a:lnTo>
                                <a:close/>
                              </a:path>
                              <a:path w="2320290" h="739140">
                                <a:moveTo>
                                  <a:pt x="2110032" y="49530"/>
                                </a:moveTo>
                                <a:lnTo>
                                  <a:pt x="2109442" y="49530"/>
                                </a:lnTo>
                                <a:lnTo>
                                  <a:pt x="2108455" y="50800"/>
                                </a:lnTo>
                                <a:lnTo>
                                  <a:pt x="2110032" y="49530"/>
                                </a:lnTo>
                                <a:close/>
                              </a:path>
                              <a:path w="2320290" h="739140">
                                <a:moveTo>
                                  <a:pt x="2136430" y="19050"/>
                                </a:moveTo>
                                <a:lnTo>
                                  <a:pt x="2127718" y="19050"/>
                                </a:lnTo>
                                <a:lnTo>
                                  <a:pt x="2124759" y="22860"/>
                                </a:lnTo>
                                <a:lnTo>
                                  <a:pt x="2122282" y="22860"/>
                                </a:lnTo>
                                <a:lnTo>
                                  <a:pt x="2113887" y="25400"/>
                                </a:lnTo>
                                <a:lnTo>
                                  <a:pt x="2106483" y="29210"/>
                                </a:lnTo>
                                <a:lnTo>
                                  <a:pt x="2105505" y="29210"/>
                                </a:lnTo>
                                <a:lnTo>
                                  <a:pt x="2104019" y="30480"/>
                                </a:lnTo>
                                <a:lnTo>
                                  <a:pt x="2096107" y="38100"/>
                                </a:lnTo>
                                <a:lnTo>
                                  <a:pt x="2095637" y="38100"/>
                                </a:lnTo>
                                <a:lnTo>
                                  <a:pt x="2095142" y="39370"/>
                                </a:lnTo>
                                <a:lnTo>
                                  <a:pt x="2087230" y="48260"/>
                                </a:lnTo>
                                <a:lnTo>
                                  <a:pt x="2093161" y="45720"/>
                                </a:lnTo>
                                <a:lnTo>
                                  <a:pt x="2113887" y="45720"/>
                                </a:lnTo>
                                <a:lnTo>
                                  <a:pt x="2121291" y="41910"/>
                                </a:lnTo>
                                <a:lnTo>
                                  <a:pt x="2128696" y="39370"/>
                                </a:lnTo>
                                <a:lnTo>
                                  <a:pt x="2130664" y="39370"/>
                                </a:lnTo>
                                <a:lnTo>
                                  <a:pt x="2138068" y="34290"/>
                                </a:lnTo>
                                <a:lnTo>
                                  <a:pt x="2139579" y="33020"/>
                                </a:lnTo>
                                <a:lnTo>
                                  <a:pt x="2140545" y="31750"/>
                                </a:lnTo>
                                <a:lnTo>
                                  <a:pt x="2141040" y="30480"/>
                                </a:lnTo>
                                <a:lnTo>
                                  <a:pt x="2142168" y="27940"/>
                                </a:lnTo>
                                <a:lnTo>
                                  <a:pt x="2141364" y="26670"/>
                                </a:lnTo>
                                <a:lnTo>
                                  <a:pt x="2136430" y="19050"/>
                                </a:lnTo>
                                <a:close/>
                              </a:path>
                              <a:path w="2320290" h="739140">
                                <a:moveTo>
                                  <a:pt x="2116344" y="44456"/>
                                </a:moveTo>
                                <a:lnTo>
                                  <a:pt x="2113887" y="45720"/>
                                </a:lnTo>
                                <a:lnTo>
                                  <a:pt x="2093161" y="45720"/>
                                </a:lnTo>
                                <a:lnTo>
                                  <a:pt x="2087230" y="48260"/>
                                </a:lnTo>
                                <a:lnTo>
                                  <a:pt x="2111612" y="48260"/>
                                </a:lnTo>
                                <a:lnTo>
                                  <a:pt x="2116344" y="44456"/>
                                </a:lnTo>
                                <a:close/>
                              </a:path>
                              <a:path w="2320290" h="739140">
                                <a:moveTo>
                                  <a:pt x="2243856" y="46095"/>
                                </a:moveTo>
                                <a:lnTo>
                                  <a:pt x="2238284" y="46990"/>
                                </a:lnTo>
                                <a:lnTo>
                                  <a:pt x="2242742" y="46990"/>
                                </a:lnTo>
                                <a:lnTo>
                                  <a:pt x="2243856" y="46095"/>
                                </a:lnTo>
                                <a:close/>
                              </a:path>
                              <a:path w="2320290" h="739140">
                                <a:moveTo>
                                  <a:pt x="2246196" y="45720"/>
                                </a:moveTo>
                                <a:lnTo>
                                  <a:pt x="2243856" y="46095"/>
                                </a:lnTo>
                                <a:lnTo>
                                  <a:pt x="2242742" y="46990"/>
                                </a:lnTo>
                                <a:lnTo>
                                  <a:pt x="2246196" y="45720"/>
                                </a:lnTo>
                                <a:close/>
                              </a:path>
                              <a:path w="2320290" h="739140">
                                <a:moveTo>
                                  <a:pt x="2257550" y="38100"/>
                                </a:moveTo>
                                <a:lnTo>
                                  <a:pt x="2255073" y="38100"/>
                                </a:lnTo>
                                <a:lnTo>
                                  <a:pt x="2252622" y="39370"/>
                                </a:lnTo>
                                <a:lnTo>
                                  <a:pt x="2250654" y="40640"/>
                                </a:lnTo>
                                <a:lnTo>
                                  <a:pt x="2243856" y="46095"/>
                                </a:lnTo>
                                <a:lnTo>
                                  <a:pt x="2246196" y="45720"/>
                                </a:lnTo>
                                <a:lnTo>
                                  <a:pt x="2286925" y="45720"/>
                                </a:lnTo>
                                <a:lnTo>
                                  <a:pt x="2291116" y="43180"/>
                                </a:lnTo>
                                <a:lnTo>
                                  <a:pt x="2293338" y="43180"/>
                                </a:lnTo>
                                <a:lnTo>
                                  <a:pt x="2297047" y="41910"/>
                                </a:lnTo>
                                <a:lnTo>
                                  <a:pt x="2299015" y="40640"/>
                                </a:lnTo>
                                <a:lnTo>
                                  <a:pt x="2258540" y="40640"/>
                                </a:lnTo>
                                <a:lnTo>
                                  <a:pt x="2261451" y="38768"/>
                                </a:lnTo>
                                <a:lnTo>
                                  <a:pt x="2257550" y="38100"/>
                                </a:lnTo>
                                <a:close/>
                              </a:path>
                              <a:path w="2320290" h="739140">
                                <a:moveTo>
                                  <a:pt x="2293338" y="43180"/>
                                </a:moveTo>
                                <a:lnTo>
                                  <a:pt x="2291116" y="43180"/>
                                </a:lnTo>
                                <a:lnTo>
                                  <a:pt x="2289623" y="44456"/>
                                </a:lnTo>
                                <a:lnTo>
                                  <a:pt x="2293338" y="43180"/>
                                </a:lnTo>
                                <a:close/>
                              </a:path>
                              <a:path w="2320290" h="739140">
                                <a:moveTo>
                                  <a:pt x="2261451" y="38768"/>
                                </a:moveTo>
                                <a:lnTo>
                                  <a:pt x="2258540" y="40640"/>
                                </a:lnTo>
                                <a:lnTo>
                                  <a:pt x="2264967" y="39370"/>
                                </a:lnTo>
                                <a:lnTo>
                                  <a:pt x="2261451" y="38768"/>
                                </a:lnTo>
                                <a:close/>
                              </a:path>
                              <a:path w="2320290" h="739140">
                                <a:moveTo>
                                  <a:pt x="2309391" y="27940"/>
                                </a:moveTo>
                                <a:lnTo>
                                  <a:pt x="2282734" y="27940"/>
                                </a:lnTo>
                                <a:lnTo>
                                  <a:pt x="2275317" y="31750"/>
                                </a:lnTo>
                                <a:lnTo>
                                  <a:pt x="2267913" y="34290"/>
                                </a:lnTo>
                                <a:lnTo>
                                  <a:pt x="2267430" y="34290"/>
                                </a:lnTo>
                                <a:lnTo>
                                  <a:pt x="2266935" y="35560"/>
                                </a:lnTo>
                                <a:lnTo>
                                  <a:pt x="2266440" y="35560"/>
                                </a:lnTo>
                                <a:lnTo>
                                  <a:pt x="2261451" y="38768"/>
                                </a:lnTo>
                                <a:lnTo>
                                  <a:pt x="2264967" y="39370"/>
                                </a:lnTo>
                                <a:lnTo>
                                  <a:pt x="2258540" y="40640"/>
                                </a:lnTo>
                                <a:lnTo>
                                  <a:pt x="2300501" y="40640"/>
                                </a:lnTo>
                                <a:lnTo>
                                  <a:pt x="2301492" y="39370"/>
                                </a:lnTo>
                                <a:lnTo>
                                  <a:pt x="2305440" y="33656"/>
                                </a:lnTo>
                                <a:lnTo>
                                  <a:pt x="2299511" y="31750"/>
                                </a:lnTo>
                                <a:lnTo>
                                  <a:pt x="2309391" y="27940"/>
                                </a:lnTo>
                                <a:close/>
                              </a:path>
                              <a:path w="2320290" h="739140">
                                <a:moveTo>
                                  <a:pt x="2319881" y="24130"/>
                                </a:moveTo>
                                <a:lnTo>
                                  <a:pt x="2291611" y="24130"/>
                                </a:lnTo>
                                <a:lnTo>
                                  <a:pt x="2287166" y="27940"/>
                                </a:lnTo>
                                <a:lnTo>
                                  <a:pt x="2309391" y="27940"/>
                                </a:lnTo>
                                <a:lnTo>
                                  <a:pt x="2305440" y="33656"/>
                                </a:lnTo>
                                <a:lnTo>
                                  <a:pt x="2307410" y="34290"/>
                                </a:lnTo>
                                <a:lnTo>
                                  <a:pt x="2312350" y="35560"/>
                                </a:lnTo>
                                <a:lnTo>
                                  <a:pt x="2317303" y="33020"/>
                                </a:lnTo>
                                <a:lnTo>
                                  <a:pt x="2319799" y="24415"/>
                                </a:lnTo>
                                <a:lnTo>
                                  <a:pt x="2319881" y="24130"/>
                                </a:lnTo>
                                <a:close/>
                              </a:path>
                              <a:path w="2320290" h="739140">
                                <a:moveTo>
                                  <a:pt x="2309391" y="27940"/>
                                </a:moveTo>
                                <a:lnTo>
                                  <a:pt x="2299511" y="31750"/>
                                </a:lnTo>
                                <a:lnTo>
                                  <a:pt x="2305440" y="33656"/>
                                </a:lnTo>
                                <a:lnTo>
                                  <a:pt x="2309391" y="27940"/>
                                </a:lnTo>
                                <a:close/>
                              </a:path>
                              <a:path w="2320290" h="739140">
                                <a:moveTo>
                                  <a:pt x="2148510" y="13665"/>
                                </a:moveTo>
                                <a:lnTo>
                                  <a:pt x="2142733" y="26670"/>
                                </a:lnTo>
                                <a:lnTo>
                                  <a:pt x="2142186" y="27940"/>
                                </a:lnTo>
                                <a:lnTo>
                                  <a:pt x="2142887" y="29022"/>
                                </a:lnTo>
                                <a:lnTo>
                                  <a:pt x="2143008" y="29210"/>
                                </a:lnTo>
                                <a:lnTo>
                                  <a:pt x="2147974" y="30480"/>
                                </a:lnTo>
                                <a:lnTo>
                                  <a:pt x="2152394" y="27940"/>
                                </a:lnTo>
                                <a:lnTo>
                                  <a:pt x="2156839" y="25796"/>
                                </a:lnTo>
                                <a:lnTo>
                                  <a:pt x="2154375" y="25400"/>
                                </a:lnTo>
                                <a:lnTo>
                                  <a:pt x="2160293" y="24130"/>
                                </a:lnTo>
                                <a:lnTo>
                                  <a:pt x="2170161" y="24130"/>
                                </a:lnTo>
                                <a:lnTo>
                                  <a:pt x="2166211" y="21590"/>
                                </a:lnTo>
                                <a:lnTo>
                                  <a:pt x="2196065" y="21590"/>
                                </a:lnTo>
                                <a:lnTo>
                                  <a:pt x="2194850" y="19050"/>
                                </a:lnTo>
                                <a:lnTo>
                                  <a:pt x="2193872" y="16510"/>
                                </a:lnTo>
                                <a:lnTo>
                                  <a:pt x="2192386" y="15240"/>
                                </a:lnTo>
                                <a:lnTo>
                                  <a:pt x="2155861" y="15240"/>
                                </a:lnTo>
                                <a:lnTo>
                                  <a:pt x="2148510" y="13665"/>
                                </a:lnTo>
                                <a:close/>
                              </a:path>
                              <a:path w="2320290" h="739140">
                                <a:moveTo>
                                  <a:pt x="2178556" y="25400"/>
                                </a:moveTo>
                                <a:lnTo>
                                  <a:pt x="2180168" y="29022"/>
                                </a:lnTo>
                                <a:lnTo>
                                  <a:pt x="2183001" y="30480"/>
                                </a:lnTo>
                                <a:lnTo>
                                  <a:pt x="2178556" y="25400"/>
                                </a:lnTo>
                                <a:close/>
                              </a:path>
                              <a:path w="2320290" h="739140">
                                <a:moveTo>
                                  <a:pt x="2197888" y="25400"/>
                                </a:moveTo>
                                <a:lnTo>
                                  <a:pt x="2178556" y="25400"/>
                                </a:lnTo>
                                <a:lnTo>
                                  <a:pt x="2183001" y="30480"/>
                                </a:lnTo>
                                <a:lnTo>
                                  <a:pt x="2200319" y="30480"/>
                                </a:lnTo>
                                <a:lnTo>
                                  <a:pt x="2197888" y="25400"/>
                                </a:lnTo>
                                <a:close/>
                              </a:path>
                              <a:path w="2320290" h="739140">
                                <a:moveTo>
                                  <a:pt x="2196065" y="21590"/>
                                </a:moveTo>
                                <a:lnTo>
                                  <a:pt x="2176105" y="21590"/>
                                </a:lnTo>
                                <a:lnTo>
                                  <a:pt x="2170605" y="24415"/>
                                </a:lnTo>
                                <a:lnTo>
                                  <a:pt x="2174111" y="26670"/>
                                </a:lnTo>
                                <a:lnTo>
                                  <a:pt x="2175597" y="26670"/>
                                </a:lnTo>
                                <a:lnTo>
                                  <a:pt x="2180168" y="29022"/>
                                </a:lnTo>
                                <a:lnTo>
                                  <a:pt x="2178556" y="25400"/>
                                </a:lnTo>
                                <a:lnTo>
                                  <a:pt x="2197888" y="25400"/>
                                </a:lnTo>
                                <a:lnTo>
                                  <a:pt x="2196065" y="21590"/>
                                </a:lnTo>
                                <a:close/>
                              </a:path>
                              <a:path w="2320290" h="739140">
                                <a:moveTo>
                                  <a:pt x="2145347" y="12988"/>
                                </a:moveTo>
                                <a:lnTo>
                                  <a:pt x="2133141" y="13970"/>
                                </a:lnTo>
                                <a:lnTo>
                                  <a:pt x="2142186" y="27940"/>
                                </a:lnTo>
                                <a:lnTo>
                                  <a:pt x="2148510" y="13665"/>
                                </a:lnTo>
                                <a:lnTo>
                                  <a:pt x="2145347" y="12988"/>
                                </a:lnTo>
                                <a:close/>
                              </a:path>
                              <a:path w="2320290" h="739140">
                                <a:moveTo>
                                  <a:pt x="2289236" y="24944"/>
                                </a:moveTo>
                                <a:lnTo>
                                  <a:pt x="2284207" y="26670"/>
                                </a:lnTo>
                                <a:lnTo>
                                  <a:pt x="2283712" y="26670"/>
                                </a:lnTo>
                                <a:lnTo>
                                  <a:pt x="2283216" y="27940"/>
                                </a:lnTo>
                                <a:lnTo>
                                  <a:pt x="2287166" y="27940"/>
                                </a:lnTo>
                                <a:lnTo>
                                  <a:pt x="2289236" y="24944"/>
                                </a:lnTo>
                                <a:close/>
                              </a:path>
                              <a:path w="2320290" h="739140">
                                <a:moveTo>
                                  <a:pt x="2291611" y="24130"/>
                                </a:moveTo>
                                <a:lnTo>
                                  <a:pt x="2289236" y="24944"/>
                                </a:lnTo>
                                <a:lnTo>
                                  <a:pt x="2287166" y="27940"/>
                                </a:lnTo>
                                <a:lnTo>
                                  <a:pt x="2291611" y="24130"/>
                                </a:lnTo>
                                <a:close/>
                              </a:path>
                              <a:path w="2320290" h="739140">
                                <a:moveTo>
                                  <a:pt x="2170161" y="24130"/>
                                </a:moveTo>
                                <a:lnTo>
                                  <a:pt x="2160293" y="24130"/>
                                </a:lnTo>
                                <a:lnTo>
                                  <a:pt x="2156839" y="25796"/>
                                </a:lnTo>
                                <a:lnTo>
                                  <a:pt x="2162274" y="26670"/>
                                </a:lnTo>
                                <a:lnTo>
                                  <a:pt x="2166707" y="26670"/>
                                </a:lnTo>
                                <a:lnTo>
                                  <a:pt x="2168688" y="25400"/>
                                </a:lnTo>
                                <a:lnTo>
                                  <a:pt x="2170605" y="24415"/>
                                </a:lnTo>
                                <a:lnTo>
                                  <a:pt x="2170161" y="24130"/>
                                </a:lnTo>
                                <a:close/>
                              </a:path>
                              <a:path w="2320290" h="739140">
                                <a:moveTo>
                                  <a:pt x="2160293" y="24130"/>
                                </a:moveTo>
                                <a:lnTo>
                                  <a:pt x="2154375" y="25400"/>
                                </a:lnTo>
                                <a:lnTo>
                                  <a:pt x="2156839" y="25796"/>
                                </a:lnTo>
                                <a:lnTo>
                                  <a:pt x="2160293" y="24130"/>
                                </a:lnTo>
                                <a:close/>
                              </a:path>
                              <a:path w="2320290" h="739140">
                                <a:moveTo>
                                  <a:pt x="2301492" y="12700"/>
                                </a:moveTo>
                                <a:lnTo>
                                  <a:pt x="2297047" y="13970"/>
                                </a:lnTo>
                                <a:lnTo>
                                  <a:pt x="2295066" y="16510"/>
                                </a:lnTo>
                                <a:lnTo>
                                  <a:pt x="2289236" y="24944"/>
                                </a:lnTo>
                                <a:lnTo>
                                  <a:pt x="2291611" y="24130"/>
                                </a:lnTo>
                                <a:lnTo>
                                  <a:pt x="2319881" y="24130"/>
                                </a:lnTo>
                                <a:lnTo>
                                  <a:pt x="2320250" y="22860"/>
                                </a:lnTo>
                                <a:lnTo>
                                  <a:pt x="2317786" y="17780"/>
                                </a:lnTo>
                                <a:lnTo>
                                  <a:pt x="2312846" y="16510"/>
                                </a:lnTo>
                                <a:lnTo>
                                  <a:pt x="2304946" y="13970"/>
                                </a:lnTo>
                                <a:lnTo>
                                  <a:pt x="2301492" y="12700"/>
                                </a:lnTo>
                                <a:close/>
                              </a:path>
                              <a:path w="2320290" h="739140">
                                <a:moveTo>
                                  <a:pt x="2176105" y="21590"/>
                                </a:moveTo>
                                <a:lnTo>
                                  <a:pt x="2166211" y="21590"/>
                                </a:lnTo>
                                <a:lnTo>
                                  <a:pt x="2170605" y="24415"/>
                                </a:lnTo>
                                <a:lnTo>
                                  <a:pt x="2176105" y="21590"/>
                                </a:lnTo>
                                <a:close/>
                              </a:path>
                              <a:path w="2320290" h="739140">
                                <a:moveTo>
                                  <a:pt x="2126077" y="19892"/>
                                </a:moveTo>
                                <a:lnTo>
                                  <a:pt x="2120301" y="22860"/>
                                </a:lnTo>
                                <a:lnTo>
                                  <a:pt x="2124759" y="22860"/>
                                </a:lnTo>
                                <a:lnTo>
                                  <a:pt x="2126077" y="19892"/>
                                </a:lnTo>
                                <a:close/>
                              </a:path>
                              <a:path w="2320290" h="739140">
                                <a:moveTo>
                                  <a:pt x="2127718" y="19050"/>
                                </a:moveTo>
                                <a:lnTo>
                                  <a:pt x="2126077" y="19892"/>
                                </a:lnTo>
                                <a:lnTo>
                                  <a:pt x="2124759" y="22860"/>
                                </a:lnTo>
                                <a:lnTo>
                                  <a:pt x="2127718" y="19050"/>
                                </a:lnTo>
                                <a:close/>
                              </a:path>
                              <a:path w="2320290" h="739140">
                                <a:moveTo>
                                  <a:pt x="2143516" y="0"/>
                                </a:moveTo>
                                <a:lnTo>
                                  <a:pt x="2136582" y="0"/>
                                </a:lnTo>
                                <a:lnTo>
                                  <a:pt x="2133649" y="2540"/>
                                </a:lnTo>
                                <a:lnTo>
                                  <a:pt x="2132658" y="5080"/>
                                </a:lnTo>
                                <a:lnTo>
                                  <a:pt x="2126077" y="19892"/>
                                </a:lnTo>
                                <a:lnTo>
                                  <a:pt x="2127718" y="19050"/>
                                </a:lnTo>
                                <a:lnTo>
                                  <a:pt x="2136430" y="19050"/>
                                </a:lnTo>
                                <a:lnTo>
                                  <a:pt x="2133141" y="13970"/>
                                </a:lnTo>
                                <a:lnTo>
                                  <a:pt x="2145347" y="12988"/>
                                </a:lnTo>
                                <a:lnTo>
                                  <a:pt x="2143999" y="12700"/>
                                </a:lnTo>
                                <a:lnTo>
                                  <a:pt x="2151419" y="8890"/>
                                </a:lnTo>
                                <a:lnTo>
                                  <a:pt x="2151748" y="8890"/>
                                </a:lnTo>
                                <a:lnTo>
                                  <a:pt x="2148457" y="3810"/>
                                </a:lnTo>
                                <a:lnTo>
                                  <a:pt x="2146476" y="1270"/>
                                </a:lnTo>
                                <a:lnTo>
                                  <a:pt x="2143516" y="0"/>
                                </a:lnTo>
                                <a:close/>
                              </a:path>
                              <a:path w="2320290" h="739140">
                                <a:moveTo>
                                  <a:pt x="2154216" y="12700"/>
                                </a:moveTo>
                                <a:lnTo>
                                  <a:pt x="2148939" y="12700"/>
                                </a:lnTo>
                                <a:lnTo>
                                  <a:pt x="2148510" y="13665"/>
                                </a:lnTo>
                                <a:lnTo>
                                  <a:pt x="2155861" y="15240"/>
                                </a:lnTo>
                                <a:lnTo>
                                  <a:pt x="2154216" y="12700"/>
                                </a:lnTo>
                                <a:close/>
                              </a:path>
                              <a:path w="2320290" h="739140">
                                <a:moveTo>
                                  <a:pt x="2161154" y="8890"/>
                                </a:moveTo>
                                <a:lnTo>
                                  <a:pt x="2151748" y="8890"/>
                                </a:lnTo>
                                <a:lnTo>
                                  <a:pt x="2155861" y="15240"/>
                                </a:lnTo>
                                <a:lnTo>
                                  <a:pt x="2192386" y="15240"/>
                                </a:lnTo>
                                <a:lnTo>
                                  <a:pt x="2190405" y="13970"/>
                                </a:lnTo>
                                <a:lnTo>
                                  <a:pt x="2185469" y="11430"/>
                                </a:lnTo>
                                <a:lnTo>
                                  <a:pt x="2184487" y="11430"/>
                                </a:lnTo>
                                <a:lnTo>
                                  <a:pt x="2182740" y="10025"/>
                                </a:lnTo>
                                <a:lnTo>
                                  <a:pt x="2159498" y="10025"/>
                                </a:lnTo>
                                <a:lnTo>
                                  <a:pt x="2161154" y="8890"/>
                                </a:lnTo>
                                <a:close/>
                              </a:path>
                              <a:path w="2320290" h="739140">
                                <a:moveTo>
                                  <a:pt x="2148939" y="12700"/>
                                </a:moveTo>
                                <a:lnTo>
                                  <a:pt x="2145347" y="12988"/>
                                </a:lnTo>
                                <a:lnTo>
                                  <a:pt x="2148510" y="13665"/>
                                </a:lnTo>
                                <a:lnTo>
                                  <a:pt x="2148939" y="12700"/>
                                </a:lnTo>
                                <a:close/>
                              </a:path>
                              <a:path w="2320290" h="739140">
                                <a:moveTo>
                                  <a:pt x="2157817" y="7620"/>
                                </a:moveTo>
                                <a:lnTo>
                                  <a:pt x="2153892" y="7620"/>
                                </a:lnTo>
                                <a:lnTo>
                                  <a:pt x="2143999" y="12700"/>
                                </a:lnTo>
                                <a:lnTo>
                                  <a:pt x="2145347" y="12988"/>
                                </a:lnTo>
                                <a:lnTo>
                                  <a:pt x="2148939" y="12700"/>
                                </a:lnTo>
                                <a:lnTo>
                                  <a:pt x="2154216" y="12700"/>
                                </a:lnTo>
                                <a:lnTo>
                                  <a:pt x="2151748" y="8890"/>
                                </a:lnTo>
                                <a:lnTo>
                                  <a:pt x="2161154" y="8890"/>
                                </a:lnTo>
                                <a:lnTo>
                                  <a:pt x="2162020" y="8295"/>
                                </a:lnTo>
                                <a:lnTo>
                                  <a:pt x="2157817" y="7620"/>
                                </a:lnTo>
                                <a:close/>
                              </a:path>
                              <a:path w="2320290" h="739140">
                                <a:moveTo>
                                  <a:pt x="2183308" y="10318"/>
                                </a:moveTo>
                                <a:lnTo>
                                  <a:pt x="2184487" y="11430"/>
                                </a:lnTo>
                                <a:lnTo>
                                  <a:pt x="2185469" y="11430"/>
                                </a:lnTo>
                                <a:lnTo>
                                  <a:pt x="2183308" y="10318"/>
                                </a:lnTo>
                                <a:close/>
                              </a:path>
                              <a:path w="2320290" h="739140">
                                <a:moveTo>
                                  <a:pt x="2182740" y="10025"/>
                                </a:moveTo>
                                <a:lnTo>
                                  <a:pt x="2183104" y="10318"/>
                                </a:lnTo>
                                <a:lnTo>
                                  <a:pt x="2183308" y="10318"/>
                                </a:lnTo>
                                <a:lnTo>
                                  <a:pt x="2182740" y="10025"/>
                                </a:lnTo>
                                <a:close/>
                              </a:path>
                              <a:path w="2320290" h="739140">
                                <a:moveTo>
                                  <a:pt x="2162020" y="8295"/>
                                </a:moveTo>
                                <a:lnTo>
                                  <a:pt x="2159498" y="10025"/>
                                </a:lnTo>
                                <a:lnTo>
                                  <a:pt x="2159981" y="10025"/>
                                </a:lnTo>
                                <a:lnTo>
                                  <a:pt x="2165716" y="8890"/>
                                </a:lnTo>
                                <a:lnTo>
                                  <a:pt x="2162020" y="8295"/>
                                </a:lnTo>
                                <a:close/>
                              </a:path>
                              <a:path w="2320290" h="739140">
                                <a:moveTo>
                                  <a:pt x="2173615" y="3810"/>
                                </a:moveTo>
                                <a:lnTo>
                                  <a:pt x="2169691" y="3810"/>
                                </a:lnTo>
                                <a:lnTo>
                                  <a:pt x="2166707" y="5080"/>
                                </a:lnTo>
                                <a:lnTo>
                                  <a:pt x="2162020" y="8295"/>
                                </a:lnTo>
                                <a:lnTo>
                                  <a:pt x="2165716" y="8890"/>
                                </a:lnTo>
                                <a:lnTo>
                                  <a:pt x="2159981" y="10025"/>
                                </a:lnTo>
                                <a:lnTo>
                                  <a:pt x="2182740" y="10025"/>
                                </a:lnTo>
                                <a:lnTo>
                                  <a:pt x="2176587" y="5080"/>
                                </a:lnTo>
                                <a:lnTo>
                                  <a:pt x="2173615" y="3810"/>
                                </a:lnTo>
                                <a:close/>
                              </a:path>
                            </a:pathLst>
                          </a:custGeom>
                          <a:solidFill>
                            <a:srgbClr val="8D8F92"/>
                          </a:solidFill>
                        </wps:spPr>
                        <wps:bodyPr wrap="square" lIns="0" tIns="0" rIns="0" bIns="0" rtlCol="0">
                          <a:prstTxWarp prst="textNoShape">
                            <a:avLst/>
                          </a:prstTxWarp>
                          <a:noAutofit/>
                        </wps:bodyPr>
                      </wps:wsp>
                      <wps:wsp>
                        <wps:cNvPr id="142" name="Graphic 142"/>
                        <wps:cNvSpPr/>
                        <wps:spPr>
                          <a:xfrm>
                            <a:off x="72389" y="114947"/>
                            <a:ext cx="146685" cy="20320"/>
                          </a:xfrm>
                          <a:custGeom>
                            <a:avLst/>
                            <a:gdLst/>
                            <a:ahLst/>
                            <a:cxnLst/>
                            <a:rect l="l" t="t" r="r" b="b"/>
                            <a:pathLst>
                              <a:path w="146685" h="20320">
                                <a:moveTo>
                                  <a:pt x="141782" y="0"/>
                                </a:moveTo>
                                <a:lnTo>
                                  <a:pt x="9867" y="0"/>
                                </a:lnTo>
                                <a:lnTo>
                                  <a:pt x="4330" y="0"/>
                                </a:lnTo>
                                <a:lnTo>
                                  <a:pt x="0" y="4343"/>
                                </a:lnTo>
                                <a:lnTo>
                                  <a:pt x="0" y="15392"/>
                                </a:lnTo>
                                <a:lnTo>
                                  <a:pt x="4330" y="19748"/>
                                </a:lnTo>
                                <a:lnTo>
                                  <a:pt x="141782" y="19748"/>
                                </a:lnTo>
                                <a:lnTo>
                                  <a:pt x="146126" y="15392"/>
                                </a:lnTo>
                                <a:lnTo>
                                  <a:pt x="146126" y="4343"/>
                                </a:lnTo>
                                <a:lnTo>
                                  <a:pt x="141782" y="0"/>
                                </a:lnTo>
                                <a:close/>
                              </a:path>
                            </a:pathLst>
                          </a:custGeom>
                          <a:solidFill>
                            <a:srgbClr val="231F20"/>
                          </a:solidFill>
                        </wps:spPr>
                        <wps:bodyPr wrap="square" lIns="0" tIns="0" rIns="0" bIns="0" rtlCol="0">
                          <a:prstTxWarp prst="textNoShape">
                            <a:avLst/>
                          </a:prstTxWarp>
                          <a:noAutofit/>
                        </wps:bodyPr>
                      </wps:wsp>
                      <wps:wsp>
                        <wps:cNvPr id="143" name="Graphic 143"/>
                        <wps:cNvSpPr/>
                        <wps:spPr>
                          <a:xfrm>
                            <a:off x="1161656" y="117309"/>
                            <a:ext cx="141605" cy="15240"/>
                          </a:xfrm>
                          <a:custGeom>
                            <a:avLst/>
                            <a:gdLst/>
                            <a:ahLst/>
                            <a:cxnLst/>
                            <a:rect l="l" t="t" r="r" b="b"/>
                            <a:pathLst>
                              <a:path w="141605" h="15240">
                                <a:moveTo>
                                  <a:pt x="137833" y="0"/>
                                </a:moveTo>
                                <a:lnTo>
                                  <a:pt x="7112" y="0"/>
                                </a:lnTo>
                                <a:lnTo>
                                  <a:pt x="3175" y="0"/>
                                </a:lnTo>
                                <a:lnTo>
                                  <a:pt x="0" y="3162"/>
                                </a:lnTo>
                                <a:lnTo>
                                  <a:pt x="0" y="11455"/>
                                </a:lnTo>
                                <a:lnTo>
                                  <a:pt x="3175" y="14617"/>
                                </a:lnTo>
                                <a:lnTo>
                                  <a:pt x="137833" y="14617"/>
                                </a:lnTo>
                                <a:lnTo>
                                  <a:pt x="141008" y="11455"/>
                                </a:lnTo>
                                <a:lnTo>
                                  <a:pt x="141008" y="3162"/>
                                </a:lnTo>
                                <a:lnTo>
                                  <a:pt x="137833" y="0"/>
                                </a:lnTo>
                                <a:close/>
                              </a:path>
                            </a:pathLst>
                          </a:custGeom>
                          <a:solidFill>
                            <a:srgbClr val="8D8F92"/>
                          </a:solidFill>
                        </wps:spPr>
                        <wps:bodyPr wrap="square" lIns="0" tIns="0" rIns="0" bIns="0" rtlCol="0">
                          <a:prstTxWarp prst="textNoShape">
                            <a:avLst/>
                          </a:prstTxWarp>
                          <a:noAutofit/>
                        </wps:bodyPr>
                      </wps:wsp>
                      <wps:wsp>
                        <wps:cNvPr id="144" name="Textbox 144"/>
                        <wps:cNvSpPr txBox="1"/>
                        <wps:spPr>
                          <a:xfrm>
                            <a:off x="252557" y="65844"/>
                            <a:ext cx="835025" cy="103505"/>
                          </a:xfrm>
                          <a:prstGeom prst="rect">
                            <a:avLst/>
                          </a:prstGeom>
                        </wps:spPr>
                        <wps:txbx>
                          <w:txbxContent>
                            <w:p w14:paraId="2D51BD3C" w14:textId="77777777" w:rsidR="00F1267E" w:rsidRDefault="00260777">
                              <w:pPr>
                                <w:spacing w:before="10"/>
                                <w:rPr>
                                  <w:rFonts w:ascii="Arial MT"/>
                                  <w:sz w:val="12"/>
                                </w:rPr>
                              </w:pPr>
                              <w:r>
                                <w:rPr>
                                  <w:rFonts w:ascii="Arial MT"/>
                                  <w:color w:val="231F20"/>
                                  <w:sz w:val="12"/>
                                </w:rPr>
                                <w:t>Time</w:t>
                              </w:r>
                              <w:r>
                                <w:rPr>
                                  <w:rFonts w:ascii="Arial MT"/>
                                  <w:color w:val="231F20"/>
                                  <w:spacing w:val="-1"/>
                                  <w:sz w:val="12"/>
                                </w:rPr>
                                <w:t xml:space="preserve"> </w:t>
                              </w:r>
                              <w:r>
                                <w:rPr>
                                  <w:rFonts w:ascii="Arial MT"/>
                                  <w:color w:val="231F20"/>
                                  <w:sz w:val="12"/>
                                </w:rPr>
                                <w:t>Series</w:t>
                              </w:r>
                              <w:r>
                                <w:rPr>
                                  <w:rFonts w:ascii="Arial MT"/>
                                  <w:color w:val="231F20"/>
                                  <w:spacing w:val="-1"/>
                                  <w:sz w:val="12"/>
                                </w:rPr>
                                <w:t xml:space="preserve"> </w:t>
                              </w:r>
                              <w:r>
                                <w:rPr>
                                  <w:rFonts w:ascii="Arial MT"/>
                                  <w:color w:val="231F20"/>
                                  <w:spacing w:val="-2"/>
                                  <w:sz w:val="12"/>
                                </w:rPr>
                                <w:t>Momentum</w:t>
                              </w:r>
                            </w:p>
                          </w:txbxContent>
                        </wps:txbx>
                        <wps:bodyPr wrap="square" lIns="0" tIns="0" rIns="0" bIns="0" rtlCol="0">
                          <a:noAutofit/>
                        </wps:bodyPr>
                      </wps:wsp>
                      <wps:wsp>
                        <wps:cNvPr id="145" name="Textbox 145"/>
                        <wps:cNvSpPr txBox="1"/>
                        <wps:spPr>
                          <a:xfrm>
                            <a:off x="1329303" y="65844"/>
                            <a:ext cx="477520" cy="103505"/>
                          </a:xfrm>
                          <a:prstGeom prst="rect">
                            <a:avLst/>
                          </a:prstGeom>
                        </wps:spPr>
                        <wps:txbx>
                          <w:txbxContent>
                            <w:p w14:paraId="20CE9DBA" w14:textId="77777777" w:rsidR="00F1267E" w:rsidRDefault="00260777">
                              <w:pPr>
                                <w:spacing w:before="10"/>
                                <w:rPr>
                                  <w:rFonts w:ascii="Arial MT"/>
                                  <w:sz w:val="12"/>
                                </w:rPr>
                              </w:pPr>
                              <w:r>
                                <w:rPr>
                                  <w:rFonts w:ascii="Arial MT"/>
                                  <w:color w:val="231F20"/>
                                  <w:sz w:val="12"/>
                                </w:rPr>
                                <w:t>Passive</w:t>
                              </w:r>
                              <w:r>
                                <w:rPr>
                                  <w:rFonts w:ascii="Arial MT"/>
                                  <w:color w:val="231F20"/>
                                  <w:spacing w:val="-2"/>
                                  <w:sz w:val="12"/>
                                </w:rPr>
                                <w:t xml:space="preserve"> </w:t>
                              </w:r>
                              <w:r>
                                <w:rPr>
                                  <w:rFonts w:ascii="Arial MT"/>
                                  <w:color w:val="231F20"/>
                                  <w:spacing w:val="-4"/>
                                  <w:sz w:val="12"/>
                                </w:rPr>
                                <w:t>Long</w:t>
                              </w:r>
                            </w:p>
                          </w:txbxContent>
                        </wps:txbx>
                        <wps:bodyPr wrap="square" lIns="0" tIns="0" rIns="0" bIns="0" rtlCol="0">
                          <a:noAutofit/>
                        </wps:bodyPr>
                      </wps:wsp>
                    </wpg:wgp>
                  </a:graphicData>
                </a:graphic>
              </wp:anchor>
            </w:drawing>
          </mc:Choice>
          <mc:Fallback>
            <w:pict>
              <v:group w14:anchorId="176354FD" id="Group 135" o:spid="_x0000_s1113" style="position:absolute;left:0;text-align:left;margin-left:198.75pt;margin-top:3.25pt;width:184.3pt;height:110.85pt;z-index:15766528;mso-wrap-distance-left:0;mso-wrap-distance-right:0;mso-position-horizontal-relative:page;mso-position-vertical-relative:text" coordsize="23406,14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">
                <v:shape id="Graphic 136" o:spid="_x0000_s1114" style="position:absolute;left:192;width:23158;height:13912;visibility:visible;mso-wrap-style:square;v-text-anchor:top" coordsize="2315845,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" path="m2313343,l1968,,,1968,,1388706r1968,1982l2313343,1390688r1981,-1982l2315324,1386725r-2307425,l3949,1382788r3950,l7899,7912r-3950,l7899,3949r2307425,l2315324,1968,2313343,xem7899,1382788r-3950,l7899,1386725r,-3937xem2307424,1382788r-2299525,l7899,1386725r2299525,l2307424,1382788xem2307424,3949r,1382776l2311361,1382788r3963,l2315324,7912r-3963,l2307424,3949xem2315324,1382788r-3963,l2307424,1386725r7900,l2315324,1382788xem7899,3949l3949,7912r3950,l7899,3949xem2307424,3949l7899,3949r,3963l2307424,7912r,-3963xem2315324,3949r-7900,l2311361,7912r3963,l2315324,3949xe" fillcolor="#231f20" stroked="f">
                  <v:path arrowok="t"/>
                </v:shape>
                <v:shape id="Graphic 137" o:spid="_x0000_s1115" style="position:absolute;left:232;top:39;width:12;height:13830;visibility:visible;mso-wrap-style:square;v-text-anchor:top" coordsize="1270,138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" path="m,1382776l,e" filled="f" strokecolor="#231f20" strokeweight=".09631mm">
                  <v:path arrowok="t"/>
                </v:shape>
                <v:shape id="Graphic 138" o:spid="_x0000_s1116" style="position:absolute;top:29;width:234;height:13849;visibility:visible;mso-wrap-style:square;v-text-anchor:top" coordsize="23495,138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" path="m23202,1382776r-23202,l,1384757r23202,l23202,1382776xem23202,921689l,921689r,1982l23202,923671r,-1982xem23202,460590l,460590r,1994l23202,462584r,-1994xem23202,l,,,1981r23202,l23202,xe" fillcolor="#231f20" stroked="f">
                  <v:path arrowok="t"/>
                </v:shape>
                <v:shape id="Graphic 139" o:spid="_x0000_s1117" style="position:absolute;left:232;top:13867;width:23075;height:12;visibility:visible;mso-wrap-style:square;v-text-anchor:top" coordsize="2307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" path="m,l2307412,e" filled="f" strokecolor="#231f20" strokeweight=".09631mm">
                  <v:path arrowok="t"/>
                </v:shape>
                <v:shape id="Graphic 140" o:spid="_x0000_s1118" style="position:absolute;left:133;top:3144;width:23272;height:10935;visibility:visible;mso-wrap-style:square;v-text-anchor:top" coordsize="2327275,109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" path="m195503,1072222r-1968,l193535,1092974r1968,l195503,1072222xem380136,1072222r-1969,l378167,1092974r1969,l380136,1072222xem564769,1072222r-1969,l562800,1092974r1969,l564769,1072222xem749414,1072222r-1981,l747433,1092974r1981,l749414,1072222xem934034,1072222r-1956,l932078,1092974r1956,l934034,1072222xem1118679,1072222r-1981,l1116698,1092974r1981,l1118679,1072222xem1303324,1072222r-1994,l1301330,1092974r1994,l1303324,1072222xem1487462,1072222r-1982,l1485480,1092974r1982,l1487462,1072222xem1633232,281940r-30277,l1602460,281940r-889,762l1599996,280670r-1968,-2540l1593088,275590r-4941,l1585341,276504r,25743l1585341,276504r-5093,1626l1577289,278130r-3823,1968l1569897,274320r-2476,-3810l1563966,269240r-8382,l1551622,270510r-1968,3810l1542237,284480r-496,1270l1541259,285750r-495,1270l1533575,303187r673,-800l1533575,303187r-4826,5804l1525955,309880r-2476,l1522488,311150r-1689,876l1520799,314960r-5715,l1512125,314960r4293,-686l1517751,314274r2616,l1520799,314960r,-2934l1519415,312737r-3340,-5397l1513611,304800r-3772,-2413l1501063,302387r-3733,2413l1495348,308610r-6642,10248l1485531,321411r,1245l1484414,322313r-1918,1537l1483956,322668r458,-355l1485531,322656r,-1245l1484757,322033r-140,115l1484083,322148r-6527,-2108l1473136,320040r-4445,1270l1465719,323850r-6413,8890l1457007,334708r-2146,-698l1449920,332740r-5422,2540l1441526,340360r-3912,6032l1435608,346710r-4445,l1424749,350520r-8890,3810l1415211,354647r-7251,3493l1413217,355600r1994,-953l1413383,353060r-3937,-2540l1404010,350520r-3950,2540l1393825,356082r-4636,788l1385265,356870r-3467,2540l1379816,363220r-7886,12700l1365669,386638r-4115,1982l1363040,388620r-7900,2540l1349717,391160r-3022,495l1345755,391160r-2464,-1270l1340827,387350r-6426,l1327048,388543r-5486,-5003l1320584,382270r-1486,l1311211,378460r-1499,-1270l1294904,377190r-2959,1270l1289469,379730r-11722,11696l1276184,391172r,25222l1271701,417830r3950,-1270l1276184,416394r,-25222l1272197,391160r-1474,1270l1262824,394970r-2464,1270l1257884,398780r-7430,12725l1244041,419100r-7392,7620l1235189,426720r-508,1270l1229436,433895r-2655,445l1223822,435610r-2476,1270l1219377,439420r-7886,8890l1213954,447040r-8407,6350l1198143,458470r-483,1270l1196670,459740r-496,1270l1190193,469684r-2909,1486l1179385,471170r-2438,1054l1175448,469900r-4445,-1270l1162608,468630r-3924,2540l1156703,474980r-7646,13487l1150759,486410r-990,1270l1149057,488467r-279,483l1149159,488467r8585,l1158113,488950r-9335,l1148638,488950r-2933,3530l1140891,494030r-1981,l1135964,496570r-6426,6350l1126566,504837r-1969,-647l1120152,502920r-5423,1270l1111275,508000r-7417,8890l1105852,515620r-7899,7620l1096467,524510r-1969,2540l1088428,539521r-4306,2769l1081646,543560r-1461,2540l1079182,548640r-4940,11861l1072921,559371r,4305l1072832,563880r-356,355l1072756,563880r165,-204l1072921,559371r-648,-571l1065364,557530r-4940,3810l1056182,564248r-5626,902l1047584,565150r-2971,1270l1042644,568960r-7404,8902l1027836,572770r-3924,-2540l1019454,570230r-11862,7632l1005611,577862r-470,1258l997750,585457r-5944,3823l990320,590550r-1968,1270l984885,596582r-6897,-2222l975017,593090r-2464,1270l969594,594360r-5436,3810l960894,599224r-6108,-1054l950341,598170r-4458,1270l942936,603250r-1079,1206l940460,603250r-6414,l926147,605790r-1473,l923188,607060r-991,l914298,612140r-6414,5080l899972,621030r-965,1270l898004,623570r-7201,6184l892568,628904r-901,469l890803,629754r127,l890587,629932r-127,64l890295,629996r-2985,-1092l879246,626110r-6909,l868006,627507r,1397l863790,628904r2019,-686l867549,628218r229,343l868006,628904r,-1397l867244,627748r-241,-368l866165,626110r-2515,-3810l861974,619760r-7404,-8890l851103,607060r-4941,-2540l841730,605790r-7899,2540l830376,608330r-2971,2540l825931,614680r-5346,9461l818527,624840r-2387,l816140,647827r-16371,4953l808151,650240r7989,-2413l816140,624840r-572,l813587,626110r-3213,4140l807237,628904r-1981,l798868,629996r355,l789393,645388r,1042l788035,647827r304,-496l789393,646430r,-1042l787450,648423r-2425,2502l778535,654050r-978,l776071,655320r-978,l770877,658710r-10109,-850l756323,657860r-3950,1270l743394,671830r-5270,4229l730656,679450r-4953,2540l718299,681990r-3442,1270l703986,693420r-8395,11430l690130,713282r-6223,5017l678319,720090r-495,l676833,721360r-482,l674192,722477r-2286,-1117l663511,721360r-7899,-2540l650189,717550r-5931,2540l641286,725170r-4597,8686l635368,734060r-1981,l625500,736600r-1499,l613422,745680r-266,-190l609701,744220r-3950,l598335,746607r-10364,-1117l584517,746760r-2959,2540l579577,751344r-6414,-3314l557364,748030r-7645,2197l545515,745490r-2463,-2540l541083,742327r,28563l540092,772160r191,-343l541083,770890r,-28563l539102,741680r-7900,l527748,744220r-1981,3810l518375,760730r-1003,2540l512216,778179r,11761l504545,789940r-3454,l505802,788428r1385,l510959,788428r1257,1512l512216,778179r-1511,4356l508381,785329r-381,-469l506526,783590r-2476,-2540l501586,781050r-6172,-1982l495414,805040r-89,140l495414,805040r,-25972l493687,778510r-2464,-623l491223,803757r-1562,-1867l491223,803757r,-25870l488746,777240r-5423,2540l480352,783590r-6147,8890l463575,792480r-4432,2540l456653,798830r-5461,9359l452958,808189r-750,496l452031,808786r-1194,l451192,808189r-952,-469l446786,805180r-3950,l438886,806450r-7404,3810l430491,811530r-1473,l428028,812800r-8395,8890l415480,826681r-292,89l411238,828040r-1968,l407784,829310r-1969,1270l398411,835660r2959,-1270l393471,838200r-2477,1270l389039,840740r-343,850l386067,840740r-7900,l374713,843280r-1968,3810l368312,854202r-2984,508l357428,857250r-1968,l346570,861060r-8382,5080l336854,866990r-1638,-850l333235,866140r-1969,-1270l318427,864870r-4941,2540l309041,871220r-6896,l298678,872490r-2464,3810l291731,882065r-1028,178l285356,881380r-6414,l276466,883920r-3455,1778l272440,883920r-406,-1270l270548,878840r-3455,-3810l262648,873760r-4457,l253758,875030r-76,31788l249326,909320r4356,-2502l253682,875106r-2883,2464l243509,885761r-4064,1969l235000,890270r-3822,4584l228092,895350r-1969,l223647,896620r-1969,1270l217970,900430r-3201,l210312,899160r-4445,2540l203415,905510r-6921,10160l187604,927100r-4991,8826l182181,935990r-2959,l176250,937260r-2464,2540l172148,941654r-5766,-5664l162941,934720r-6935,l152565,935990r-1982,2540l143167,947420r-5842,5829l136753,952500r-3442,-1270l130340,951230r-7900,-1270l116522,949960r-4940,3810l109613,958850r-6921,21590l100342,986840r-7023,1220l89369,991870r-7404,8890l80479,1002030r-5181,7493l70116,1012190r2464,l64681,1013460r-3455,1270l58267,1016000r-1473,3810l55676,1021727r-863,-647l50368,1021080r-3455,2540l39014,1027430r-2464,1270l35064,1029970r-6540,11214l25679,1040130r-7899,l14325,1041400r-2540,3886l3962,1054100,,1060450r1003,7620l5943,1071880r2959,2082l8902,1092974r1969,l10871,1075347r495,343l19265,1075690r2248,-2883l21742,1073150r3442,1270l33083,1074420r3467,-2540l39014,1069340r6909,-8890l46913,1059180r496,-1270l47904,1057910r2019,-3810l52539,1049159r1778,1131l57277,1051560r2959,l63703,1050290r2946,l76073,1035837r2438,-787l80975,1035050r7404,-3810l90360,1029970r1473,-1270l92824,1027430r7290,-10554l99237,1016000r877,774l100723,1016000r-571,812l100965,1016000r-724,876l102196,1018540r7900,l113563,1016000r2959,-1270l117500,1010920r457,-1270l118427,1008380r2324,-6350l125412,989330r2731,-7900l129349,982980r3454,1270l139725,984250r3442,-1270l153555,972820r6160,-6350l160756,965403r1677,1067l164896,966470r7404,2540l176745,970280r4445,-1270l184645,965200r4508,-5080l191566,960120r7887,-2540l200113,956310r661,-1270l201434,953770r2858,-5080l205727,946150r2870,-5080l209321,939800r3950,-5080l216242,930910r3506,-5080l219837,925703r838,127l223647,925830r2959,-1270l229082,923290r4432,-3810l240931,919480r2947,-2540l246354,915670r5283,-6350l252488,908304r1524,-483l253682,906856r330,965l255739,913130r1486,3810l261162,920750r4445,l270052,922020r4941,-2540l277456,916940r6135,-8890l284441,906818r3874,1232l291769,908050r1435,-1232l293039,906818r7620,-1308l303618,905510r1232,-1270l306095,902970r5918,-7620l316953,895350r2464,-1270l324358,890270r2692,l330771,892810r3950,1270l339661,894080r3454,-2540l345084,890270r5918,-3810l358419,882650r2959,-1270l364337,880110r-1968,1270l370268,880110r7404,-2540l381139,877570r2947,-2540l384822,873760r203,-343l387540,875030r3950,l395452,873760r3442,-1270l400875,868680r4737,-7620l406590,859497r4648,-2247l413219,855980r978,-1270l417906,852170r520,-356l424078,850900r2464,-1270l429018,848360r1969,-2540l438391,836930r2959,-2540l442823,833120r749,-623l444246,832154r2044,966l450240,835660r4445,l464553,829310r3950,-2540l469988,825500r978,-2540l473925,817880r508,l478383,817880r1473,-1270l489737,812800r1968,-1270l492201,810260r495,-1270l493572,807720r432,-623l496646,810260r3454,3810l506018,815340r4953,-2540l518858,810260r1981,-1270l522325,807720r978,-1270l530707,797560r1981,-2540l533184,793750r2629,-7620l537565,781050r2337,-6770l541083,774700r13818,l563778,772160r991,l569709,774700r9868,2540l583526,778510r4953,-1270l591921,774700r2464,-2540l594715,771817r2146,343l600811,772160r1981,-1270l604431,770369r6756,4331l617601,774700r7886,-7620l629437,763270r3708,-2540l633806,760285r6502,-2095l638327,758190r11862,-1270l653630,754380r1321,-2540l658202,745680r102,-190l665645,745490r5270,2540l674370,749300r3949,-1270l681774,746760r1841,-1270l685469,744220r1855,-1270l691159,741680r3950,-1270l696087,740410r990,-1270l698068,739140r3149,-2540l705967,732790r2959,-2540l712216,725170r4114,-6350l717308,717550r991,-1270l721258,712470r1981,-2540l726325,707097r1854,293l730656,707390r2464,-1270l735101,706120r4229,-2540l749909,697230r1969,l759777,690880r991,-1270l761746,689610r508,-1270l765543,683260r14960,l782980,680720r5182,-4153l792683,674370r2641,-1270l796810,673100r1969,-1270l799769,670560r7404,-7620l808164,661670r483,-1270l809840,658469r2756,1931l819518,659130r3454,-5080l828421,647026r3429,-596l835304,645160r2959,-1270l839762,640080r711,-1270l842429,635355r7201,11075l851598,650240r3467,1270l859015,652780r11354,l874318,651510r737,l878763,652780r8878,2540l893572,655320r9867,-5080l905916,648970r432,-1143l906830,647331r6985,-5981l911834,643890r3937,-2540l919721,638810r8407,-5080l930097,632460r3848,-2464l931862,629996r-41351,l890943,629754r41656,l934326,629754r1321,-850l935990,628904r1651,850l938085,629996r5347,3734l949833,632460r3708,-3556l955763,626110r1804,-2325l959218,624840r1981,l963168,623570r7899,-2540l975829,619099r4128,661l989342,621030r4433,1270l997737,619760r2946,-2540l1004392,612140r927,-1270l1005916,610057r4635,-2997l1012532,605790r991,-1270l1014514,603250r1473,-1270l1021118,597585r127,l1019454,599440r2400,-1537l1022400,598170r8903,5080l1035253,605790r4940,-1270l1052029,595630r991,l1053515,594360r496,l1058240,589280r736,-877l1061427,588010r3937,l1065657,587806r2667,2744l1071778,593090r7404,l1094498,575310r1054,-2540l1099248,563880r838,-2007l1106843,557530r1955,-2540l1109802,553720r5105,-11430l1115796,540308r3213,-3098l1121651,534670r978,l1123124,533400r495,l1125461,530860r-7773,-2540l1125474,530834r8013,26l1136459,528320r6299,-5080l1144346,521970r5600,-5080l1150404,516470r5296,-850l1158176,514350r2972,-2540l1164844,508000r3695,-3810l1169416,502666r596,254l1173962,504190r3442,l1180884,502920r2959,-2540l1189101,495300r5600,l1196670,494030r2464,-1270l1204074,490220r2959,-1270l1208036,486410r1969,-2540l1214945,477520r889,-1143l1213954,477520r7392,-5080l1222362,471576r457,-406l1225778,468630r2972,-2540l1229741,466090r508,-1270l1230757,464820r4914,-6350l1236281,457695r2845,-495l1242085,457200r2476,-2540l1246035,453390r4940,-6350l1252956,444500r991,-1270l1259865,438150r1168,-1270l1264551,433070r4687,-5080l1269733,427990r482,-1270l1270723,426720r4699,-8890l1276096,416560r9931,l1289469,415290r2540,-2540l1303274,401485r4953,2375l1304785,402590r9411,8915l1316621,412750r2985,l1327492,414020r3950,l1335125,413435r2718,1855l1340332,416560r3455,1270l1346746,416560r7886,-1270l1361059,415290r2971,-1270l1371879,411505r521,l1372908,410210r508,l1381290,406400r1981,-1270l1384261,403860r1855,-2375l1386243,401320r2209,-3810l1389938,394970r737,-1270l1393647,388620r2146,-3810l1397939,381000r623,-1093l1399565,379730r4445,-1270l1405166,377913r812,547l1409928,382270r4953,l1418818,379730r7900,-3810l1433626,373380r5588,-2540l1445475,370840r3963,-1270l1452892,368300r1969,-3810l1457744,360032r3035,648l1464729,359410r2971,-1270l1472628,353060r1232,-1270l1475105,350520r4216,-4001l1480540,346710r3937,l1491894,345440r2451,l1498307,342900r1575,-1270l1503045,339090r2362,-1893l1505712,337820r4940,2540l1515084,339090r7887,-1270l1526438,337820r1486,-1270l1533474,332740r482,-331l1539760,331470r2477,l1544713,328930r1981,-2540l1550911,321310r1054,-1270l1554086,317500r508,l1555584,314960r1690,-3810l1558963,307340r1117,-2540l1560398,304101r3073,1969l1577289,306070r1486,-1270l1580756,304800r4699,-2413l1588147,306070r2972,5080l1597533,312420r5422,-2540l1610868,306070r1993,l1613827,304800r2819,-2413l1621243,298450r978,l1622704,297180r1003,-1270l1627212,290830r4382,-6350l1633232,281940xem1672094,1072222r-1968,l1670126,1092974r1968,l1672094,1072222xem1856727,1072222r-1981,l1854746,1092974r1981,l1856727,1072222xem2041347,1072222r-1969,l2039378,1092974r1969,l2041347,1072222xem2225979,1072222r-1968,l2224011,1092974r1968,l2225979,1072222xem2327186,38100r-813,-2464l2324709,30480r-5918,-2540l2311387,24130r-4928,-1270l2300528,22860r-3949,3810l2294712,28765r-1600,-825l2289670,27940r-2477,1270l2279777,30480r-978,l2277757,31838r-609,l2275840,30480r-3455,-3810l2267445,26670r-1740,495l2263610,22860r-610,-1270l2263000,20320r-1461,-1270l2253640,10160r-991,-1270l2251659,7620r-1499,l2248179,6350,2238324,r-5423,l2228939,3810r-4547,3124l2220061,7620r-3937,l2212644,8890r-1968,3810l2202789,25400r-4813,9486l2197976,51803r-241,-165l2197506,51346r343,292l2197976,51803r,-16917l2194407,41910r-2083,4660l2191410,45720r-7391,-7620l2181136,35636r152,l2177097,34290r-3924,l2168956,35636r127,l2165756,38100r-1499,3810l2160498,49187r-1663,-927l2155355,46024r,12434l2143074,61849r12179,-3391l2155355,46024r-4420,-2844l2147976,40640r-3950,l2140572,41910r-3950,1270l2134146,45720r-1461,3810l2131796,51638r-89,228l2131618,52070r-419,1270l2130996,53568r89,-228l2125268,53340r-4445,3810l2118918,58458r-5473,-3836l2107006,55880r-10363,15240l2096020,71894r-482,470l2095957,71894r-483,-774l2092693,67310r-3963,-5080l2082317,60960r-5423,2540l2068004,68580r-7404,5080l2059622,74930r-1499,1270l2057641,76200r-4064,5892l2053577,83921r-521,318l2053056,84429r-3315,3201l2053043,84429r13,-190l2052904,84328r-165,101l2052891,84328r635,-407l2053577,82092r-1270,1829l2047773,80010r-6426,l2038375,82550r-1626,1371l2029002,88900r-495,1270l2027529,90170r-508,1270l2021446,97180r-3797,610l2014689,100330r-5930,2540l2003691,105321r-4305,-1181l1991969,102870r-3937,l1985060,103352r-7391,-5562l1976958,97942r,27597l1975205,126682r-648,432l1975205,126682r203,-203l1976958,125539r,-27597l1971738,99060r-11849,8890l1956917,110490r-3289,5080l1948522,115570r-3441,2540l1943100,120650r-7900,7620l1930260,130810r-978,1270l1927796,132080r-1499,1447l1924342,132080r-4445,l1916442,133350r-7899,3810l1907082,137160r-520,1270l1902079,141325r-5373,915l1893252,142240r-2972,2540l1882724,153530r-1080,-1130l1880412,151130r-3962,-1270l1872513,151130r-3543,609l1863153,149860r-3480,-1270l1856219,149860r-2972,1270l1845640,156032r-4229,1448l1839404,157480r,31813l1838794,189776r572,-483l1839404,157480r-965,l1835975,160020r-1473,1270l1828215,170383r-6070,2337l1820189,173990r-1486,1270l1814068,182702r-6719,-1092l1810308,182880r-7899,-2540l1797862,178003r-1308,-1473l1792033,171450r-2946,-3810l1784642,166370r-4445,l1772780,167640r-5918,2540l1764880,173990r-5575,7175l1756498,181610r-3454,1270l1750085,184150r-1473,3810l1742935,198628r-4217,2032l1737233,201930r-991,l1731022,207467r,13297l1726869,215900r4039,4724l1731022,220764r,-13297l1727847,210820r-470,l1726933,211912r-559,-1092l1725053,208280r-647,-1270l1723428,204470r-1499,-1270l1719961,201930r-7900,-3810l1709102,195580r-6413,l1699234,196850r-2476,2540l1695653,200825r,8559l1695297,209537r241,-153l1694675,208699r978,685l1695653,200825r-864,1105l1691944,206806r-7035,-4876l1677504,203200r-4445,5080l1665173,218440r-7417,10160l1657273,228600r-482,1270l1656270,231140r-2718,6134l1649374,233680r-7404,l1638503,234950r-2947,1270l1633562,240030r-6527,11531l1621243,256540r-1003,1270l1619745,257810r-978,1270l1603832,280670r-216,304l1603895,280974r29960,l1634883,279400r2464,-3810l1637753,274967r2236,-1917l1644434,269240r2946,-3810l1648574,263309r14122,3391l1668614,264160r2464,-5080l1674202,251561r559,-1371l1675295,248920r2629,-6350l1678355,241541r1258,-1511l1684909,233680r215,-293l1685417,233680r13817,l1703184,232410r3442,-1270l1708099,228879r2502,4801l1711579,236220r1955,1270l1723428,242570r5905,2540l1735759,242570r3455,-5080l1747100,226060r-1460,2540l1748104,226060r1232,-1270l1751799,222250r1245,-1270l1749577,222250r7899,-3810l1759953,218440r1981,-2540l1762912,213360r4039,-7620l1767878,203987r2438,-787l1773275,203200r2477,-2540l1776488,199390r750,-1270l1778114,196850r1752,-2540l1780044,194310r1131,1270l1782165,198120r1969,1270l1786115,199390r7404,2540l1801431,205740r1956,1270l1825599,207010r3467,-2540l1831530,201930r5613,-9017l1843379,190500r940,-1207l1845348,187960r5918,-7620l1851875,179565r2858,-495l1856219,177800r1981,l1860169,176530r1308,-839l1864118,176530r5931,l1871268,176326r7658,6554l1885340,182880r4940,-2540l1897684,173990r991,l1899170,172720r496,l1902625,168910r1968,-2540l1907082,166370r3925,-1270l1912493,163830r1968,-1270l1918423,160020r2629,-1270l1927301,162560r6426,l1940826,154940r3556,-3810l1945576,149860r4928,-2540l1952498,146050r482,-1270l1954288,143510r2642,-2540l1963826,140970r3962,-2540l1969020,137160r1232,-1270l1975942,127114r241,-381l1975942,127114r5677,2426l1985060,129540r6528,-2096l1996440,128282r6400,1258l2005304,130810r2959,l2010740,129540r5029,-2426l2018639,125730r7607,-4344l2028520,120650r3949,-1270l2034933,118110r1969,l2038388,115570r5880,-6058l2047773,111760r5410,1270l2057641,110490r3950,-2540l2065540,105410r2959,-1270l2069490,102870r2629,-3810l2073871,96520r1753,-2540l2076716,92405r1410,-965l2079523,90487r813,953l2081834,93980r1461,1270l2085289,96520r7899,2540l2098116,101600r5423,-1270l2107501,96520r7887,-8890l2117420,84696r2921,1664l2125268,85090r3950,-2540l2129421,82372r292,178l2132685,85090r3937,l2139810,83921r4216,-1371l2146490,80010r1486,-3810l2149767,71894r4153,1766l2155875,74930r2477,1270l2160803,76200r7430,-1270l2172170,74930r3949,-2540l2178443,67614r4090,3506l2183536,71120r965,1270l2186000,72390r7391,3810l2199309,78740r6922,-3810l2209203,69850r4508,-10160l2217102,52070r7404,-15240l2227516,31838r4229,l2234374,30480r1969,-1270l2237067,28600r279,l2240800,33058r7404,15202l2251151,53340r6921,2540l2263991,53340r2463,2540l2268436,57150r2120,1308l2275840,59690r4445,-2540l2285098,54825r3061,-1054l2297557,58432r5918,-1282l2307437,53340r1131,-1270l2309228,51320r5118,2020l2321750,50800r2959,-6350l2327186,38100xe" fillcolor="#231f20" stroked="f">
                  <v:path arrowok="t"/>
                </v:shape>
                <v:shape id="Graphic 141" o:spid="_x0000_s1119" style="position:absolute;left:167;top:6465;width:23203;height:7392;visibility:visible;mso-wrap-style:square;v-text-anchor:top" coordsize="2320290,73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" path="m11339,715010r-5436,1270l971,722630,,723961r1471,6289l5421,732790r7404,5080l14793,739140r5436,l22693,737870r1968,-1270l25652,735330r3783,-6691l22693,725170r-12345,l15276,717259r-3937,-2249xem69587,720090r-22701,l42070,723961r2352,1209l51826,730250r3950,1270l60716,730250r2947,-2540l69587,720090xem37006,721360r-3455,l29435,728639r662,341l36510,728980r2477,-2540l42070,723961r-5064,-2601xem33551,721360r-10858,3810l29435,728639r4116,-7279xem15276,717259r-4928,7911l23188,722630r-7404,-5080l15276,717259xem25156,706120r-4927,2540l18260,712470r-2984,4789l15784,717550r7404,5080l10348,725170r12345,l33551,721360r3455,l46886,720090r22701,l71562,717550r1382,-1270l49350,716280r2962,-3810l27633,712470r3765,-3027l29119,708660r-3963,-2540xem46886,720090r-9880,1270l42070,723961r4816,-3871xem54484,709676r-5134,6604l61199,713740r-6715,-4064xem85935,698500r-20786,l64649,698982r-491,788l63832,699770r-6583,6350l54484,709676r6715,4064l49350,716280r23594,l78471,711200r508,l79462,709930r5754,-10160l64158,699770r615,-788l85662,698982r273,-482xem31398,709443r-3765,3027l36510,711200r-5112,-1757xem42441,703580r-3950,l35532,706120r-4134,3323l36510,711200r-8877,1270l52312,712470r2172,-2794l52804,708660r-7404,-3810l42441,703580xem95756,660400r-1969,1270l91311,661670r-2464,1270l87451,665347r-77,133l79970,675640r-7900,11430l64649,698982r500,-482l85935,698500r1439,-2540l94270,687070r2854,-3887l89342,678180r13323,-2540l118474,675640r2466,-6350l97737,669290r4712,-3233l102899,664897r-4184,-3227l95756,660400xem118474,675640r-15809,l97124,683183r3572,2617l104646,685800r3441,-1270l116990,678180r991,-1270l118474,675640xem102665,675640r-13323,2540l97124,683183r5541,-7543xem102449,666057r-4712,3233l108595,669290r-1646,-1270l101687,668020r762,-1963xem122913,664210r-17772,l103852,665631r4743,3659l120940,669290r1973,-5080xem103483,665347r-1034,710l101687,668020r2165,-2389l103483,665347xem103852,665631r-2165,2389l106949,668020r-3097,-2389xem102899,664897r-450,1160l103483,665347r-584,-450xem105141,664210r-1658,1137l103852,665631r1289,-1421xem127849,632460r-4953,l120445,633730r-1982,2540l111059,645160r-495,l102899,664897r584,450l105141,664210r17772,l125872,656590r-500,l125962,655581r-7003,-7881l141664,647700r1484,-3810l140180,643890r-134,-152l138212,642620r-1969,-1270l137923,641350r-5642,-6350l130312,633730r-2463,-1270xem141664,647700r-8875,l127491,654050r-1228,1531l126172,655817r686,773l127849,657860r1473,l138225,661670r8877,1270l151534,664210r3963,-2540l157465,657860r2469,-6350l140180,651510r1484,-3810xem125962,655581r-590,1009l126017,655817r155,l125962,655581xem126263,655581r-246,236l125372,656590r500,l126172,655817r91,-236xem126858,654050r-896,1531l126172,655817r-155,l126213,655581r645,-1531xem132789,647700r-13830,l125962,655581r896,-1531l127491,654050r5298,-6350xem127491,654050r-633,l126263,655581r1228,-1531xem143207,643738r-3027,7772l150556,645160r-6909,-1270l143207,643738xem158951,624840r-2464,l154011,626110r-2959,l149083,628650r-5876,15088l143647,643890r6909,1270l140180,651510r19754,l161204,648242r-1758,-1812l152029,642620r13335,-5080l184618,637540r7899,-3810l194003,632460r1234,-1270l159929,631190r4450,-2858l158951,624840xem184618,637540r-19254,l161204,648242r706,728l165364,648970r10859,-6350l184618,637540xem165364,637540r-13335,5080l159446,646430r1758,1812l165364,637540xem138660,642179r392,441l139946,643738r234,152l143148,643890r59,-152l138660,642179xem136243,641350r3703,2388l139052,642620r-392,-441l136243,641350xem137923,641350r-1680,l138660,642179r-737,-829xem164379,628332r-4450,2858l168819,631190r-4440,-2858xem183132,617220r-8878,5080l167841,626110r-3462,2222l168819,631190r26418,l200173,626110r-3211,l201407,624840r5423,l208811,623570r1473,-2540l211162,619760r-30494,l183132,617220xem201407,624840r-4445,1270l200632,625637r775,-797xem200632,625637r-3670,473l200173,626110r459,-473xem206830,624840r-5423,l200632,625637r6198,-797xem200416,607060r-7899,2540l191044,609600r-1981,1270l188085,612140r-7417,7620l211162,619760r6144,-8890l194981,610870r1755,-2540l198605,608330r1811,-1270xem230039,575310r-6915,l220165,577850r-7899,6350l209789,586740r-6909,12700l194981,610870r3624,-2540l196467,608330r3949,-1270l219532,607060r4720,-8890l223619,598170r1982,-2540l226779,595630r1580,-1270l226578,594360r4941,-2540l238428,591820r2833,-1823l241525,589997r-5066,-3257l267470,586740r-2868,-5080l263116,579120r-2476,-2540l228064,576580r1975,-1270xem219532,607060r-19116,l194981,610870r22325,l218184,609600r1348,-2540xem250693,593670r7966,14660l263612,609600r3949,-1270l271856,606854r-3304,-1064l293228,605790r4445,-1270l299146,604520r496,-1270l305566,599440r-1479,l307541,598170r6921,l315936,596900r1580,-1270l272489,595630r-2838,-1270l254709,594360r-4016,-690xem293228,605790r-18275,l271856,606854r4583,1476l281379,608330r7404,-1270l293228,605790xem274953,605790r-6401,l271856,606854r3097,-1064xem307541,598170r-3454,1270l305566,599440r1975,-1270xem314462,598170r-6921,l305566,599440r5925,l314462,598170xem225601,595630r-1982,2540l224723,597282r878,-1652xem224723,597282r-1104,888l224252,598170r471,-888xem226779,595630r-1178,l224723,597282r2056,-1652xem268246,588114r-7111,2436l272489,595630r-4243,-7516xem275279,588114r-7033,l272489,595630r45027,l323835,590550r-45910,l281144,589997r-5865,-1883xem231519,591820r-4941,2540l228841,593972r2678,-2152xem228841,593972r-2263,388l228359,594360r482,-388xem248308,589280r2385,4390l254709,594360r-6401,-5080xem264844,589280r-16536,l254709,594360r14942,l261135,590550r3709,-1270xem238428,591820r-6909,l228841,593972r5154,-882l236954,593090r1474,-1270xem267470,586740r-21143,l241261,589997r264,l244358,591820r2960,1270l250693,593670r-2385,-4390l264844,589280r3402,-1166l267470,586740xem281144,589997r-3219,553l282865,590550r-1721,-553xem292244,586740r-6915,2540l281144,589997r1721,553l323835,590550r2300,-2436l290106,588114r2138,-1374xem359934,581660r-27704,l327973,586167r1780,573l338148,590550r13830,l354442,589280r1981,-2540l359934,581660xem246327,586740r-9868,l241525,589997r-264,l246327,586740xem307393,580670r-5770,990l299146,581660r-978,1270l290107,588114r36028,l327973,586167r-6119,-1967l327042,582930r-22460,l307393,580670xem332230,581660r-10376,2540l327973,586167r4257,-4507xem309027,580390r-1634,280l304582,582930r4445,-2540xem358388,580390r-49361,l304582,582930r22460,l332230,581660r27704,l360176,581310r-1788,-920xem375275,571500r-27246,l341120,575310r23203,l360176,581310r680,350l364323,582930r3949,-1270l370736,579120r5634,-6350l373200,572770r2309,-1082l375275,571500xem364323,575310r-10872,2540l360176,581310r4036,-5840l364323,575310xem325804,565150r-4631,1323l321307,566473r-2412,2487l312481,576580r-5088,4090l309027,580390r49361,l353451,577850r10872,-2540l341120,575310r1752,-2540l343584,572770r-6427,-1270l329258,567690r-3454,-2540xem397221,572273r-20411,l376370,572770r485,l381595,576580r3454,2540l389989,579120r3455,-3810l397221,572273xem242873,568960r-3950,l235964,571500r-7900,5080l232509,575310r19260,l245844,571500r-2971,-2540xem250772,575310r-18263,l228064,576580r25680,l250772,575310xem250772,575310r2972,1270l252018,575470r-1246,-160xem252018,575470r1726,1110l260640,576580r-8622,-1110xem251769,575310r-997,l252018,575470r-249,-160xem348029,571500r-4814,773l341120,575310r6909,-3810xem343215,572273r-3086,497l342872,572770r343,-497xem375509,571688r-2309,1082l376092,572273r146,l375509,571688xem399763,570230r-21140,l378046,570880r-114,128l380604,571500r-7404,1270l376855,572770r-617,-497l397221,572273r2542,-2043xem377234,570880r-1725,808l376855,572770r-485,l377932,571008r-698,-128xem355928,560070r-4445,1270l349006,563880r-5791,8393l348029,571500r27246,l373695,570230r26068,l401343,568960r2900,-2487l357354,566473r4090,-4596l359878,561340r-3950,-1270xem377932,571008r-1122,1265l376092,572273r4512,-773l377932,571008xem373695,570230r1814,1458l377234,570880r-3539,-650xem378623,570230r-1389,650l377932,571008r691,-778xem378623,570230r-4928,l377234,570880r1389,-650xem402816,546100r-3454,1270l396403,548640r-7404,7620l387024,557847r5924,4763l408747,562610r-4504,3863l406766,567690r3454,1270l414678,568960r2464,-3810l424546,557530r-991,l429480,553720r-25660,l408299,548342r-2016,-972l402816,546100xem361444,561877r-4090,4596l357195,566473r10087,-2593l361444,561877xem383081,553720r-4941,l370736,554990r-1981,l366786,556260r-1473,1270l361444,561877r5838,2003l357195,566473r47048,l398867,563880r9880,-1270l381099,562610r5925,-4763l385049,556260r-1968,-2540xem408747,562610r-9880,1270l404243,566473r4504,-3863xem387024,557847r-5925,4763l392948,562610r-5924,-4763xem475848,529590r-3906,l464043,542290r,1270l463001,544883r547,1217l464043,547370r1969,1270l473911,556260r1981,1270l480820,557530r6212,-1066l485760,556260r14313,l501064,554990r4739,-3810l503540,551180r5423,-2540l514894,548640r1305,-631l511427,542290r-22708,l490036,541020r-4771,l478356,539750r3833,-658l482867,539092r-762,-612l479842,538480r-2477,-3810l478130,534670r-2282,-5080xem500073,556260r-11849,l487032,556464r6627,1066l499082,557530r991,-1270xem488224,556260r-2464,l487032,556464r1192,-204xem437043,548936r-382,201l447749,556260r4928,l455661,552450r2464,-2540l440840,549910r-3797,-974xem507483,532130r-7397,l498104,533400r-1485,1270l492034,539092r4089,658l488719,542290r22708,l523018,544883r-347,l516199,548009r2645,3171l520317,552450r1968,1270l524762,553720r7899,1270l535620,554990r978,-1270l544510,551180r6401,-2540l569186,548640r1969,-2540l575819,539362r-5147,-882l532166,538480r-5931,-2540l529698,535940r-2468,-2540l505509,533400r1974,-1270xem408299,548342r-4479,5378l414183,551180r-5884,-2838xem444790,532130r-14808,l428991,533400r-7417,3810l420596,537210r-495,1270l412202,543560r-496,l411180,544883r-2881,3459l414183,551180r-10363,2540l429480,553720r1975,-1270l431833,552450r3702,-2540l432941,549910r3408,-974l435887,548640r23470,l463001,544883r-2306,-5133l442313,539750r5317,-5472l446263,533400r-1473,-1270xem431833,552450r-378,l429982,553720r1851,-1270xem587462,535940r7391,11430l596339,551180r2959,1270l605712,552450r2971,-1270l610157,547370r4747,-7620l594853,539750r-7391,-3810xem508963,548640r-5423,2540l506418,550685r2545,-2045xem506418,550685r-2878,495l505803,551180r615,-495xem514894,548640r-5931,l506418,550685r4513,-775l511922,549910r2972,-1270xem436349,548936r-3408,974l435535,549910r1126,-773l436349,548936xem436661,549137r-1126,773l437864,549910r-1203,-773xem459357,548640r-21971,l437043,548936r3797,974l458125,549910r1232,-1270xem569186,548640r-14325,l562278,549910r3454,l569186,548640xem435887,548640r774,497l436954,548936r-1067,-296xem437386,548640r-1499,l437043,548936r-694,l437386,548640xem437386,548640r-1037,296l436954,548936r432,-296xem511427,542290r4772,5719l522671,544883r347,l511427,542290xem471942,529590r-15811,l463001,544883r1042,-1323l464043,542290r7899,-12700xem492034,539092r-3315,3198l496123,539750r-4089,-658xem488224,538480r-2464,l478356,539750r6909,1270l482867,539092r9167,l488224,538480xem492034,539092r-9167,l485265,541020r4771,l492034,539092xem447630,534278r-5317,5472l454162,538480r-6532,-4202xem457272,532130r-7555,l449193,532669r-453,731l448483,533400r-853,878l454162,538480r-11849,1270l460695,539750r-2852,-6350l448740,533400r562,-731l457514,532669r-242,-539xem597223,534670r-18156,l575819,539362r2257,388l589925,539750r-2463,-3810l596433,535940r790,-1270xem596433,535940r-8971,l594853,539750r20051,l615695,538480r-20842,l596433,535940xem579067,534670r-8395,3810l575819,539362r3248,-4692xem477365,534670r2477,3810l478563,535632r-1198,-962xem478563,535632r1279,2848l482105,538480r-3542,-2848xem529698,535940r-3463,l532166,538480r-1234,-1270l530197,537210r374,-181l530757,537029r-1059,-1089xem573136,520700r-3454,l566723,521970r-2099,2728l560929,530036r4803,824l556842,535940r-22708,l530757,537029r1409,1451l570672,538480r8395,-3810l597223,534670r5217,-8388l601279,523240r-2959,-1270l580540,521970r-7404,-1270xem602456,526282r-7603,12198l610157,538480r-7405,-11430l602456,526282xem611709,518889r-5997,3081l604238,523240r-990,1270l602752,525780r-296,502l602752,527050r7405,11430l615097,538480r2972,-3810l620659,534670r1855,-1270l622996,533400r991,-1270l624482,532130r4514,-5080l627441,527050r3050,-2352l629905,524510r830,l632382,523240r29499,l660029,521970r26162,l688448,519430r-77301,l611709,518889xem618069,534670r-2972,3810l616140,537765r1929,-3095xem616140,537765r-1043,715l615695,538480r445,-715xem620659,534670r-2590,l616140,537765r4519,-3095xem558328,529590r-3467,l538097,533400r-7900,3810l534134,535940r22708,l560929,530036r-2601,-446xem530757,537029r-560,181l530932,537210r-175,-181xem532831,535940r-3133,l530757,537029r-186,l532831,535940xem560929,530036r-4087,5904l565732,530860r-4803,-824xem478130,534670r-765,l478563,535632r-433,-962xem522285,527050r-4927,l513408,528320r-7899,5080l509458,532130r16538,l524762,530860r-2477,-3810xem525996,532130r-16538,l505509,533400r21721,l525996,532130xem468475,515620r-6908,l458112,518160r-1486,2540l449193,532669r524,-539l457272,532130r-1141,-2540l475848,529590r-3423,-7620l471447,518160r-2972,-2540xem652130,524510r-17285,l632455,525329r5349,1721l639786,528320r2463,l644231,527050r7899,-2540xem686191,521970r-26162,l665948,523240r-3295,529l667434,527050r1981,l672361,528320r2477,-1270l682737,524510r1486,-1270l686191,521970xem630491,524698r-3050,2352l629678,526282r1276,-1435l630491,524698xem629678,526282r-2237,768l628996,527050r682,-768xem630954,524847r-1276,1435l632455,525329r-1501,-482xem714335,513080r-20244,l690957,516607r1648,283l699526,520700r6414,2540l709890,525780r4445,-1270l717294,520700r3636,-4093l721189,516607r-6854,-3527xem661881,523240r-29499,l630954,524847r1501,482l634845,524510r23203,l662653,523769r-772,-529xem632382,523240r-1891,1458l630954,524847r1428,-1607xem630735,524510r-830,l630491,524698r244,-188xem660029,521970r2624,1799l665948,523240r-5919,-1270xem613128,518160r-1419,729l611147,519430r1981,-1270xem689577,518160r-76449,l611147,519430r77301,l689577,518160xem636331,506730r-4940,l623987,508000r-1969,1270l620520,509270r-1461,2540l611709,518889r1419,-729l689577,518160r1380,-1553l685201,515620r8890,-2540l714335,513080r10858,-1270l736386,511810r1754,-1270l637804,510540r2949,-1420l641287,509120r-4956,-2390xem736386,511810r-11193,l720930,516607r259,l721739,516890r2959,1270l728152,518160r2972,-2540l736386,511810xem694091,513080r-8890,2540l690957,516607r3134,-3527xem725193,511810r-10858,1270l721189,516607r-259,l725193,511810xem666443,505460r-3950,l654594,506730r-8877,l637804,510540r6427,l641287,509120r27603,l671459,508294r-3035,-1564l666443,505460xem668890,509120r-27603,l644231,510540r31585,l668424,509270r466,-150xem671459,508294r-3035,976l675816,510540r-2464,-1270l672856,509270r205,-150l671459,508294xem705238,506730r-28914,l673061,509120r2755,1420l738140,510540r1754,-1270l702981,509270r2257,-2540xem673061,509120r-205,150l673352,509270r-291,-150xem707852,503787r-4871,5483l714335,506730r-6483,-2943xem718284,495300r-4940,1270l710880,500380r-3028,3407l714335,506730r-11354,2540l739894,509270r5262,-3810l744942,505460r1968,-1270l747410,504190r4936,-2540l719758,501650r4211,-3045l721739,497840r-3455,-2540xem674629,507274r-3170,1020l673061,509120r663,-826l674629,507274xem676324,506730r-1695,544l672990,509120r1198,-826l676324,506730xem686191,496570r-3454,1270l680756,500380r-6127,6894l676324,506730r28914,l707852,503787r-1912,-867l697050,500380r-7404,-2540l686191,496570xem746910,504190r-1968,1270l745683,505078r1227,-888xem745683,505078r-741,382l745156,505460r527,-382xem747410,504190r-500,l745683,505078r1727,-888xem723969,498605r-4211,3045l729143,500380r-5174,-1775xem770113,482600r-5436,2540l744942,485140r-2303,2540l741635,488735r-148,215l736547,488950r-978,1270l723969,498605r5174,1775l719758,501650r34074,l755305,500380r508,-1270l763700,487680r500,l770113,482600xem743667,485795r-6129,3155l741487,488950r195,-215l742365,487680r1302,-1885xem789674,482600r-19561,l768451,484027r7098,3653l778508,488950r3962,l784934,486410r1580,-1270l772590,485140r-3893,-1113l787897,484027r1777,-1427xem744942,485140r-1275,655l741635,488735r1004,-1055l744942,485140xem764200,487680r-500,l762971,488735r1229,-1055xem775549,467360r-14313,l759106,468725r-1417,l750377,476250r-990,l749387,477520r-5720,8275l744942,485140r19735,l770113,482600r19561,l792833,480060r5921,-7620l773580,472440r4622,-3715l775549,467360xem768451,484027r-1294,1113l770613,485140r-2162,-1113xem787897,484027r-19200,l772590,485140r13924,l787897,484027xem778202,468725r-4622,3715l782953,471170r-4751,-2445xem803524,466090r-22044,l778202,468725r4751,2445l773580,472440r25174,l802701,467360r823,-1270xem890860,461530r-493,476l895617,468725r2360,2445l902917,472440r3467,-1270l913775,467360r7417,l927107,462280r-34058,l890860,461530xem887613,458470r-10858,l870745,463624r2556,2466l876884,468725r5159,l886140,466090r4227,-4084l889683,461127r-4051,-1387l888289,459338r-676,-868xem919211,467360r-5436,l911127,468725r-407,l919211,467360xem803692,440690r-5931,1270l794802,445770r-7404,10160l779498,467360r1982,-1270l803524,466090r1103,-1704l797278,458470r12827,-2540l812582,455930r11836,-1270l836468,454660r2370,-3810l803692,450850r5289,-6350l809221,444500r-1579,-1270l803692,440690xem812582,455930r-2477,l804627,464386r538,434l809115,467360r4940,-1270l817014,462280r1521,-1565l812582,455930xem854931,439420r-21623,l847621,440690r-6846,7046l853552,467360r3454,l864906,466090r1486,l868360,464820r991,l870745,463624r-5344,-5154l939944,458470r1975,-1270l909838,457200r-10871,-2540l903912,452120r-39997,l855533,448310r5296,l861036,448168r-4525,-6208l854931,439420xem810105,455930r-12827,2540l804627,464386r5478,-8456xem836468,454660r-12050,l818535,460715r1946,1565l822565,463624r2059,l836468,454660xem876755,458470r-11354,l870745,463624r6010,-5154xem931543,458470r-37516,l890860,461530r2189,750l891404,461127r37045,l929132,460540r-4981,-800l931543,458470xem928449,461127r-37045,l893049,462280r34058,l928449,461127xem889683,461127r684,879l890860,461530r-1177,-403xem887613,458470r2070,2657l890860,461530r417,-403l891404,461127r-3791,-2657xem888289,459338r-2657,402l889683,461127r-1394,-1789xem893129,459338r-4277,l891404,461127r-127,l893129,459338xem939944,458470r-8401,l929132,460540r3647,587l936346,461127r1623,-1387l939944,458470xem824418,454660r-11836,1270l818535,460715r5883,-6055xem931543,458470r-7392,1270l929132,460540r2411,-2070xem894027,458470r-6414,l888852,459338r-563,l894027,458470xem894027,458470r-5738,868l893129,459338r898,-868xem905319,451396r-6352,3264l909838,457200r-4519,-5804xem952584,449580r-35849,l911807,450850r-5423,l905319,451396r4519,5804l941919,457200r3949,-2540l952584,449580xem860829,448310r-5296,l863915,452120r-1851,-2540l858975,449580r1854,-1270xem876755,448310r-13335,l861532,448849r2383,3271l872805,452120r3950,-3810xem879224,445928r-6419,6192l885632,452120r-6408,-6192xem889099,441960r-5931,l880705,444500r-1481,1428l885632,452120r18280,l905319,451396r-3393,-4356l900453,445770r-3962,-2540l889099,441960xem818995,438150r-4940,1270l811096,441960r-7404,8890l815541,449580r-6320,-5080l821170,444500r2174,-3490l822945,440690r-3950,-2540xem821170,444500r-11949,l815541,449580r-11849,1270l838838,450850r790,-1270l818005,449580r3165,-5080xem913288,449580r-5431,l906867,450850r4940,l913288,449580xem926615,441960r-5423,l919211,444500r-7404,6350l916735,449580r35849,l954263,448310r4191,-3810l928596,444500r2760,-1778l926615,441960xem823344,441010r-5339,8570l830844,447040r-7500,-6030xem844662,425450r-5436,l836280,426720r-1981,1270l826895,435610r-978,1270l823344,441010r7500,6030l818005,449580r21623,l833308,439420r21623,l848612,429260r-1473,-2540l844662,425450xem833308,439420r6320,10160l840418,448310r-201,l840355,448168r310,-432l841208,447040r243,l847621,440690r-14313,-1270xem861036,448168r-2061,1412l861532,448849r-393,-539l861036,448168xem861532,448849r-2557,731l862064,449580r-532,-731xem874786,441960r-4940,l866392,444500r-5356,3668l861532,448849r1888,-539l876755,448310r2469,-2382l877746,444500r-2960,-2540xem840775,447736r-448,432l840217,448310r201,l840775,447736xem841451,447040r-243,l840775,447736r676,-696xem931356,442722r-2760,1778l934515,443230r-3159,-508xem963140,414020r-4432,1270l956727,417830r-5553,7620l950313,426720r-260,267l949323,427990r-244,l942909,434340r-6426,5080l931356,442722r3159,508l928596,444500r29858,l962645,440690r991,-1270l966917,434917r-5745,-1847l971040,429260r11347,l983706,427990r-34383,l950104,426987r34642,l986343,425450r-1473,l992261,420370r-27139,l968958,416045r-2351,-755l963140,414020xem982387,429260r-11347,l966917,434917r2154,693l975967,435610r2464,-2540l982387,429260xem971040,429260r-9868,3810l966917,434917r4123,-5657xem996989,399326r-4232,724l991284,400050r-496,1270l982889,405130r-1016,l981873,406400r-7366,5080l973008,411480r-4050,4565l974507,417830r-9385,2540l992261,420370r-977,1270l999196,417830r-2007,l1004619,415290r1981,l1009546,412750r7900,-8890l1017928,402590r742,-1270l995221,401320r1768,-1994xem968958,416045r-3836,4325l974507,417830r-5549,-1785xem1000186,398780r-3197,546l995221,401320r4965,-2540xem1020153,398780r-19967,l995221,401320r23449,l1020153,398780xem1003107,392430r-6118,6896l1000186,398780r19967,l1023120,393700r-20470,l1003107,392430xem1026805,370840r-3441,l1020900,373380r-7899,5080l1011515,378460r-978,1270l1010041,381000r-7391,12700l1022360,393700r2630,-3357l1024110,389890r-2715,-1270l1043725,388620r1851,-1270l1046567,387350r6309,-5080l1050021,382270r4432,-1270l1078884,381000r3289,-3810l1028799,377190r4703,-3221l1026805,370840xem1025080,390343r-624,681l1022360,393700r1214,-779l1025080,390343xem1023574,392921r-1214,779l1023120,393700r454,-779xem1043725,388620r-13440,l1026535,391024r5719,2676l1035708,393700r2464,-1270l1043725,388620xem1025080,390343r-1506,2578l1026535,391024r-1455,-681xem1028304,389890r-2959,l1025080,390343r1455,681l1028304,389890xem1030285,388620r-8890,l1025080,390343r265,-453l1028304,389890r1981,-1270xem1078884,381000r-24431,l1052876,382270r1577,l1062353,383540r7417,1270l1073224,384810r3467,-1270l1078884,381000xem1054453,381000r-4432,1270l1052876,382270r1577,-1270xem1033502,373969r-4703,3221l1037677,375920r-4175,-1951xem1036216,372110r-2714,1859l1037677,375920r-8878,1270l1082173,377190r3290,-3810l1035213,373380r1003,-1270xem1057933,363220r-2972,l1047545,364490r-1474,l1044090,365760r-978,1270l1035213,373380r49365,l1090493,369570r-26159,l1068147,365285r-2314,-795l1057933,363220xem1086559,372110r-1981,1270l1085463,373380r1096,-1270xem1068147,365285r-3813,4285l1073224,367030r-5077,-1745xem1091982,349250r-7404,2540l1082609,351790r-495,1270l1074227,358140r-1003,l1072246,360680r-4099,4605l1073224,367030r-8890,2540l1090013,369570r2451,-1270l1093709,368300r3696,-1270l1099869,365760r1993,-1270l1106935,354330r-20376,l1088436,350520r2190,l1091982,349250xem1092464,368300r-2451,1270l1091041,369216r1423,-916xem1091041,369216r-1028,354l1090493,369570r548,-354xem1093709,368300r-1245,l1091041,369216r2668,-916xem1103348,332740r-3962,l1095944,335280r-9385,19050l1090626,350520r-2346,l1091982,349250r14319,l1110740,346710r10858,l1124557,345440r5275,-5080l1125561,340360r6908,-2540l1139378,337820r3950,-3810l1106307,334010r1542,-497l1103348,332740xem1106301,349250r-14319,l1086559,354330r20376,l1108203,351790r-6341,l1106301,349250xem1110740,346710r-8878,5080l1108203,351790r2537,-5080xem1121598,346710r-10858,l1108203,351790r4023,l1113699,350520r7899,-3810xem1132469,337820r-6908,2540l1129832,340360r2637,-2540xem1139378,337820r-6909,l1129832,340360r5584,l1137892,339090r1486,-1270xem1107849,333513r-1542,497l1110740,334010r-2891,-497xem1111728,332264r-3879,1249l1110740,334010r32588,l1144645,332740r-33410,l1111728,332264xem1114194,331470r-2466,794l1111235,332740r2959,-1270xem1146601,330852r-1800,618l1114194,331470r-2959,1270l1144645,332740r1956,-1888xem1129667,322580r-8564,l1119134,325120r-7406,7144l1114194,331470r30607,l1147278,330200r1225,l1159609,326390r2477,-1270l1127034,325120r2633,-2540xem1147278,330200r-2477,1270l1146601,330852r677,-652xem1148503,330200r-1225,l1146601,330852r1902,-652xem1149867,310124r-5066,2296l1137397,316230r-1981,l1134994,317340r-61,160l1127034,325120r5931,-2540l1163572,322580r978,-1270l1166261,317500r72,-160l1165045,316230r-2257,-2540l1148268,313690r1526,-3402l1149867,310124xem1163572,322580r-30607,l1127034,325120r35052,l1163572,322580xem1294890,304800r8877,15240l1306726,322580r5931,l1315616,320040r1981,-1270l1322864,311150r-121,-451l1322309,309880r-20510,l1294890,304800xem1364851,308723r-40310,l1323175,310699r-193,451l1325001,314960r2464,5080l1332406,321310r4445,-2540l1341297,317340r275,l1338324,316230r17389,l1362022,311150r2829,-2427xem1355713,316230r-10963,l1341297,317340r275,l1345753,318770r2464,1270l1351659,318770r2476,-1270l1355713,316230xem1216886,304800r-44920,l1166333,317340r185,160l1168995,318770r5435,l1176894,317500r1994,-2540l1182662,310699r-4777,-819l1186762,306070r18275,l1216886,304800xem1171966,304800r-14820,2540l1165045,316230r1288,1110l1171966,304800xem1344750,316230r-6426,l1341572,317340r-275,l1344750,316230xem1210600,309880r-26797,l1191702,313690r1486,l1200592,314960r2959,1270l1206523,314960r2464,-2540l1211197,310288r-597,-408xem1244039,306070r7404,3810l1259342,314960r2452,1270l1264270,316230r4928,-1270l1271192,313690r990,-2540l1273769,307340r-24294,l1244039,306070xem1153098,308723r-140,l1149867,310124r-1599,3566l1153098,308723xem1158375,308723r-5277,l1148268,313690r14520,l1158375,308723xem1231199,304800r-14313,l1211197,310288r1257,862l1215896,312420r3949,l1223300,309880r4740,-3048l1223300,306070r7899,-1270xem1205037,306070r-18275,l1182662,310699r2627,451l1183803,309880r26797,l1205037,306070xem1317597,300990r5385,10160l1323175,310699r566,-819l1322538,309880r2959,-2540l1326487,307340r3950,-2540l1317597,300990xem1382259,304800r-12833,l1364851,308723r3597,1157l1370912,311150r2972,-1270l1376116,308723r2194,-1383l1382259,304800xem1186762,306070r-8877,3810l1182662,310699r4100,-4629xem1216886,304800r-11849,1270l1211197,310288r5689,-5488xem1165540,290830r-2959,1270l1159114,292100r-2464,1270l1155672,297180r-5695,12700l1149867,310124r3091,-1401l1158375,308723r-1229,-1383l1171966,304800r102861,l1275355,303530r-110805,l1171464,295748r-983,-1108l1168512,292100r-2972,-1270xem1282631,301913r6322,5427l1290609,308723r1804,1157l1297849,309880r-2959,-5080l1304039,304800r1759,-2540l1284514,302260r-1883,-347xem1304039,304800r-9149,l1301799,309880r20510,l1321696,308723r-2730,l1302281,307340r1758,-2540xem1325497,307340r-2959,2540l1324336,308723r205,l1325497,307340xem1333403,300990r-15806,l1330437,304800r-7899,5080l1323741,309880r800,-1157l1364851,308723r-4302,-1383l1341296,307340r-11837,-5080l1333403,300990xem1274827,304800r-43628,l1228040,306832r3159,508l1232265,308723r1245,l1241575,307340r4932,l1244039,306070r30259,l1274827,304800xem1310191,295913r-7910,11427l1318966,308723r-1302,l1310191,295913xem1325979,287020r-4940,2540l1313140,293370r-2949,2543l1317664,308723r4032,l1317597,300990r15806,l1337203,299766r-41,-213l1333879,293370r-1473,-2540l1328443,288290r-2464,-1270xem1326487,307340r-990,l1324541,308723r-205,l1326487,307340xem1369426,304800r-8877,2540l1364851,308723r4575,-3923xem1274298,306070r-30259,l1249475,307340r24294,l1274298,306070xem1337275,299766r-7816,2494l1341296,307340r-4021,-7574xem1343759,298450r-4445,l1337275,299766r4021,7574l1360549,307340r8877,-2540l1382259,304800r3950,-2540l1342756,302260r4215,-2707l1343759,298450xem1231199,304800r-7899,1270l1228040,306832r3159,-2032xem1171464,295748r-6914,7782l1178367,303530r-6903,-7782xem1181326,290830r-3441,l1174926,292100r-2477,2540l1171464,295748r6903,7782l1255888,303530r1688,-3764l1195617,299766r3544,-3425l1196662,295913r1477,l1190229,293370r-1003,l1188743,292100r-7417,-1270xem1260051,294247r-4163,9283l1268715,298450r-7899,-3810l1260051,294247xem1273173,280670r-4458,l1264778,283210r-1486,3810l1260051,294247r765,393l1268715,298450r-12827,5080l1275355,303530r1058,-2540l1276488,300810r-6496,-1044l1269634,299766r9952,-6396l1300313,293370r-4928,-2540l1297356,290830r-4435,-3810l1291918,287020r-978,-1270l1289949,285750r-8890,-2540l1273173,280670xem1281555,300990r1076,923l1284514,302260r-2959,-1270xem1306677,300990r-25122,l1284514,302260r21284,l1306677,300990xem1346971,299553r-4215,2707l1351151,300990r-4180,-1437xem1363990,288290r-3441,1270l1350668,297180r-3697,2373l1351151,300990r-8395,1270l1386209,302260r3878,-2494l1386514,299766r5620,-1316l1399550,298450r1956,-1270l1405215,293370r-38253,l1370912,290830r-3950,-1270l1363990,288290xem1297810,291219r2503,2151l1279586,293370r-3098,7440l1277605,300990r5026,923l1281555,300990r25122,l1310191,295913r-1484,-2543l1306231,292100r-2947,l1297810,291219xem1279586,293370r-9952,6396l1269992,299766r6496,1044l1279586,293370xem1199161,296341r-3544,3425l1196213,299553r7834,-2373l1199161,296341xem1211451,288290r-4445,l1203551,292100r-4390,4241l1204047,297180r-8534,2586l1257576,299766r1728,-3853l1211942,295913r5000,-4019l1215388,290830r-3937,-2540xem1392134,298450r-5620,1316l1390087,299766r2047,-1316xem1399550,298450r-7416,l1390087,299766r6910,l1399550,298450xem1216942,291894r-5000,4019l1222809,295913r-5867,-4019xem1225268,287020r-2946,1270l1219845,289560r-2903,2334l1222809,295913r36495,l1260051,294247r-6652,-3417l1235644,290830r-7886,-2540l1225268,287020xem1295385,290830r4928,2540l1297810,291219r-2425,-389xem1370912,290830r-3950,2540l1374862,292100r-3950,-1270xem1390652,281940r-7408,l1381783,283210r-6921,5080l1370912,290830r3950,1270l1366962,293370r38253,l1408923,289560r600,l1410836,288502r-5863,-4022l1388184,284480r2468,-2540xem1434094,281940r-39484,l1388184,284480r27648,l1410836,288502r1541,1058l1415832,292100r4445,l1423236,289560r7899,-6350l1432120,283210r1974,-1270xem1297356,290830r-1971,l1297810,291219r-454,-389xem1251938,289560r-19253,l1235644,290830r17755,l1251938,289560xem1409523,289560r-600,l1407945,290830r1578,-1270xem1621204,278130r-62205,l1565425,280670r-1949,334l1566911,283210r8382,5080l1577757,289560r2972,l1590597,284480r5266,-2540l1595524,281940r2972,-1270l1613304,280670r7900,-2540xem1415832,284480r-10859,l1410836,288502r4996,-4022xem1538752,271780r-1953,l1535458,272468r6256,10742l1545677,285750r2463,1270l1553081,284480r5266,-2540l1558021,281940r2959,-1270l1562955,280670r-3956,-2540l1621204,278130r6413,-2540l1629598,275590r1486,-1270l1632075,273050r-91351,l1538752,271780xem1411895,267970r-3950,l1404478,270510r-7899,5080l1396083,276860r-495,l1388184,284480r6426,-2540l1434094,281940r935,-601l1431135,280670r6909,-1270l1447429,279400r3386,-3810l1411895,275590r5847,-4700l1415337,269240r-3442,-1270xem1432120,283210r-985,l1430145,284480r1975,-1270xem1447429,279400r-9385,l1435029,281339r3498,601l1441511,283210r3937,-1270l1447429,279400xem1560287,281004r-866,335l1558021,281940r326,l1560287,281004xem1562955,280670r-1975,l1558347,281940r-326,l1563476,281004r-521,-334xem1597803,281004r-872,335l1595524,281940r339,l1597803,281004xem1610840,280670r-12344,l1595863,281940r7078,l1610840,280670xem1438044,279400r-6909,1270l1435029,281339r3015,-1939xem1558999,278130r4477,2874l1565425,280670r-6426,-2540xem1473757,270510r-18428,l1451522,274793r9725,3337l1469159,278130r1969,-3810l1473757,270510xem1505189,266700r7899,5080l1521483,275590r2464,1270l1526906,276860r7420,-3810l1532837,273050r2494,-800l1532837,267970r-22212,l1505189,266700xem1417742,270890r-5847,4700l1422741,274320r-4999,-3430xem1433599,261620r-2464,1270l1428672,262890r-7900,5080l1419794,269240r-2052,1650l1422741,274320r-10846,1270l1450815,275590r707,-797l1446439,273050r8890,-2540l1473757,270510r2628,-3810l1434094,266700r2942,-3311l1435580,262890r-1981,-1270xem1455329,270510r-8890,2540l1451522,274793r3807,-4283xem1535331,272250r-2494,800l1534326,273050r1132,-582l1535331,272250xem1535458,272468r-1132,582l1535796,273050r-338,-582xem1547652,266700r-42463,l1510625,267970r22212,l1540724,273050r91351,l1633389,271780r-76867,l1543708,269240r3944,-2540xem1536799,271780r-1468,470l1535458,272468r1341,-688xem1532837,267970r2494,4280l1536799,271780r1953,l1532837,267970xem1552080,264160r-485,l1543708,269240r12814,2540l1552080,264160xem1566416,261620r-4458,l1554554,262890r-978,1270l1552080,264160r4442,7620l1575788,271780r3947,-2031l1576271,267970r-9855,-6350xem1579735,269749r-3947,2031l1583688,271780r-3953,-2031xem1620551,258603r-5774,1747l1606891,262890r2489,l1594051,264160r-1003,l1591079,265430r-7887,2540l1579735,269749r3953,2031l1633389,271780r5258,-5080l1637002,266700r7404,-3810l1649994,260350r-31254,l1620551,258603xem1524942,256540r-34079,l1490263,256733r2099,1077l1489384,257810r5924,7620l1497290,266700r2959,1270l1507164,267970r-1975,-1270l1547652,266700r3943,-2540l1552080,264160r-2962,-5080l1521978,259080r2469,-1270l1492362,257810r-3553,-609l1525629,257201r299,-154l1524942,256540xem1437036,263389r-2942,3311l1442984,265430r-5948,-2041xem1447429,255270r-3454,1270l1441994,257810r-4958,5579l1442984,265430r-8890,1270l1476385,266700r1753,-2540l1456815,264160r3840,-5557l1460909,258603r-2621,-793l1450884,256540r-3455,-1270xem1639961,265430r-2959,1270l1638647,266700r1314,-1270xem1480513,262890r-1499,l1478049,265430r2464,-2540xem1489390,238760r-3949,l1483459,240030r-7899,2540l1474569,242570r-1473,2540l1465692,251460r-978,1270l1456815,264160r9868,-3810l1460909,258603r22993,l1485441,257810r1479,l1488809,257201r-3864,-661l1488397,256540r-988,-1270l1522474,255270r-1978,-1270l1509634,254000r-7899,-3810l1506091,249442r-4356,-5602l1498776,241300r-1982,l1489390,238760xem1483902,258603r-22993,l1466683,260350r-9868,3810l1478138,264160r876,-1270l1480513,262890r3696,-3810l1482977,259080r925,-477xem1623172,257810r-2621,793l1618740,260350r4432,-2540xem1660701,257810r-37529,l1618740,260350r31115,l1652788,259080r6427,l1660701,257810xem1652788,259080r-2933,1270l1649994,260350r2794,-1270xem1657233,259080r-4445,l1649994,260350r-139,l1657233,259080xem1485441,257810r-2464,1270l1484457,258603r214,l1485441,257810xem1484671,258603r-214,l1482977,259080r1232,l1484671,258603xem1525928,257047r-3950,2033l1529878,259080r-3950,-2033xem1544191,254000r-12345,l1530360,255270r-977,l1525928,257047r3950,2033l1549118,259080r-1968,-2540l1544191,254000xem1486920,257810r-1479,l1484671,258603r-214,l1486920,257810xem1651985,241778r-4607,792l1644406,242570r-7404,5080l1629598,250190r-1981,1270l1626639,252730r-6088,5873l1623172,257810r37529,l1662186,256540r7900,-6350l1671064,248920r4514,-5080l1649855,243840r2130,-2062xem1490263,256733r-1454,468l1492362,257810r-2099,-1077xem1488397,256540r-3452,l1488809,257201r-18,-154l1488397,256540xem1487409,255270r1382,1777l1488911,257201r377,-154l1490263,256733r-2854,-1463xem1522474,255270r-35065,l1490263,256733r600,-193l1524942,256540r-2468,-1270xem1506091,249442r-4356,748l1509634,254000r-3543,-4558xem1511107,248920r-1968,l1506091,249442r3543,4558l1520496,254000r-5934,-3810l1512593,250190r-1486,-1270xem1703978,233680r-31936,l1684723,236289r-438,l1679152,239816r-1317,1484l1677976,241300r1978,2540l1681427,246380r2476,1270l1691308,247650r1968,-2540l1700680,238760r1927,-2471l1703978,233680xem1654770,241300r-2785,478l1649855,243840r4915,-2540xem1678846,240161r-1198,717l1677976,241300r-23206,l1649855,243840r25723,l1678846,240161xem1658736,235245r-6751,6533l1654770,241300r22225,l1677608,240878r-519,-717l1675009,237490r-18271,l1658736,235245xem1677648,240878r-653,422l1677976,241300r-328,-422xem1672042,233680r5606,7198l1678651,240161r5634,-3872l1684723,236289r-12681,-2609xem1683421,218440r-5448,l1674023,220980r-7392,6350l1665133,227330r-483,1270l1656738,237490r18271,l1672042,233680r31936,l1704636,232410r-23704,l1687035,226128r638,-1127l1686355,223520r-2934,-5080xem1687035,226128r-6103,6282l1694267,232410r-4522,-5080l1686355,227330r101,-131l1687035,226128xem1703150,224790r-14814,l1687938,225299r6329,7111l1704636,232410r2469,-4763l1706116,227330r1153,l1707337,227199r-6255,-1071l1700546,226128r2604,-1338xem1736348,220980r-25787,l1707337,227199r760,131l1707269,227330r-164,317l1714015,229870r2947,2540l1720441,231140r2464,-1270l1730805,224790r5543,-3810xem1707269,227330r-1153,l1707105,227647r164,-317xem1687938,225299r-1510,1900l1686355,227330r3390,l1687938,225299xem1687938,225299r-903,829l1686428,227199r1510,-1900xem1710561,220980r-10015,5148l1701082,226128r6255,1071l1710561,220980xem1687673,225001r-638,1127l1687841,225299r-168,-298xem1700198,207010r-3950,2540l1694267,213360r-6474,11430l1687673,225001r265,298l1688130,225001r206,-211l1703150,224790r7411,-3810l1736348,220980r1848,-1270l1738704,218440r978,l1743632,214630r-31090,l1716347,212183r-2827,-1363l1713037,209550r-1511,l1704135,208280r-3937,-1270xem1716347,212183r-3805,2447l1721419,214630r-5072,-2447xem1726930,205098r-6489,4452l1716347,212183r5072,2447l1743632,214630r1316,-1270l1741663,213360r5918,-2540l1754985,210820r1486,-3810l1757191,205740r-30831,l1726930,205098xem1747581,210820r-5918,2540l1745659,212674r1922,-1854xem1745659,212674r-3996,686l1744948,213360r711,-686xem1754985,210820r-7404,l1745659,212674r2864,-491l1751809,212183r3176,-1363xem1727845,204470r-915,628l1726360,205740r1485,-1270xem1757910,204470r-30065,l1726360,205740r30831,l1757910,204470xem1743037,194310r-4841,l1734259,196850r-7329,8248l1727845,204470r30065,l1760787,199390r-20623,l1743037,194310xem1757253,176222r-6713,5388l1749562,182880r-1003,l1748064,185420r-7900,13970l1747581,194310r15977,l1764383,193040r1467,l1769794,189230r1981,-1270l1772270,186690r3708,-7620l1755976,179070r1277,-2848xem1763558,194310r-15977,l1740164,199390r20623,l1762226,196850r-319,l1763558,194310xem1763664,194310r-1315,1860l1761907,196850r704,-680l1763664,194310xem1762611,196170r-704,680l1762226,196850r385,-680xem1765850,193040r-1467,l1762611,196170r3239,-3130xem1824099,175260r-46266,l1776954,177064r2733,3276l1781160,182880r2464,1270l1794000,184150r6413,1270l1804350,185420r7900,-2540l1814726,182880r991,-1270l1823616,176530r483,-1270xem1758452,175260r-1199,962l1755976,179070r2476,-3810xem1772270,171450r3179,3810l1758452,175260r-2476,3810l1775978,179070r976,-2006l1776508,176530r-2752,l1777906,172975r-5636,-1525xem1828296,171450r-48609,l1778945,172975r-121,248l1781655,173990r-5729,1842l1776954,177064r879,-1804l1824594,175260r3702,-3810xem1777906,172975r-4150,3555l1775926,175832r-477,-572l1777833,175260r991,-2037l1777906,172975xem1775926,175832r-2170,698l1776508,176530r-582,-698xem1784094,156210r-6896,l1769298,158750r-2464,l1764383,161290r-1003,1270l1757253,176222r1199,-962l1775449,175260r-3179,-3810l1828296,171450r1234,-1270l1829026,170180r1486,-1270l1794000,168910r-6426,-3810l1790821,165100r-4238,-5080l1784094,156210xem1778824,173223r-991,2037l1775449,175260r477,572l1781655,173990r-2831,-767xem1779687,171450r-1781,1525l1778824,173223r863,-1773xem1779687,171450r-7417,l1777906,172975r1781,-1525xem1831998,167640r-2972,2540l1829973,169724r2025,-2084xem1829973,169724r-947,456l1829530,170180r443,-456xem1836938,166370r-29133,l1804350,167640r27648,l1829973,169724r6965,-3354xem1787574,165100r6426,3810l1791324,165702r-3750,-602xem1791324,165702r2676,3208l1830512,168910r1486,-1270l1799905,167640r1921,-309l1791324,165702xem1801826,167331r-1921,309l1803868,167640r-2042,-309xem1805462,166746r-3636,585l1803868,167640r482,l1805462,166746xem1807805,166370r-2343,376l1804350,167640r3455,-1270xem1812250,161290r-6788,5456l1807805,166370r29629,l1837929,165100r508,l1842664,162560r-31392,l1812250,161290xem1790821,165100r-3247,l1791324,165702r-503,-602xem1852675,135628r-8828,5342l1835453,144780r-7405,5080l1829522,149860r-7887,3810l1819666,153670r-1003,1270l1811272,162560r31392,l1859671,152400r1461,l1862123,151130r6309,-5080l1866568,146050r3441,-1270l1870517,144780r1395,-449l1869514,143510r16294,l1890322,138430r-40557,l1852675,135628xem1885808,143510r-11341,l1871912,144331r5019,1719l1879890,147320r3467,-1270l1885808,143510xem1870009,144780r-3441,1270l1869672,145051r337,-271xem1869672,145051r-3104,999l1868432,146050r1240,-999xem1870517,144780r-508,l1869672,145051r845,-271xem1874467,143510r-4953,l1871912,144331r2555,-821xem1872473,125730r-1956,l1869031,127000r-7899,2540l1858655,129540r-977,1270l1849765,138430r40557,l1893707,134620r2963,-3810l1872473,130810r3580,-3454l1873972,127000r-1499,-1270xem1876053,127356r-3580,3454l1881376,128270r-5323,-914xem1897683,106680r-7913,3810l1888780,111760r-1003,l1887294,113030r-6922,10160l1876053,127356r5323,914l1872473,130810r24197,l1899632,127000r-489,l1901607,124460r2794,l1907030,123190r,-1270l1908033,121920r5709,-4597l1914521,116789r580,-560l1915336,116229r-4852,-7009l1918892,109220r1057,-1270l1896679,107950r1004,-1270xem1901607,124460r-2464,2540l1899926,126621r1681,-2161xem1899926,126621r-783,379l1899632,127000r294,-379xem1904401,124460r-2794,l1899926,126621r4475,-2161xem1947732,100330r-21436,l1926046,100650r6663,8570l1910484,109220r11367,2540l1915336,116229r3060,4421l1919869,123190r2477,1270l1927782,124460r2946,-1270l1932214,120650r7404,-7620l1940634,111760r7098,-11430xem1916298,115570r-378,l1914406,116789r930,-560l1916298,115570xem1910484,109220r4852,7009l1915101,116229r819,-659l1916298,115570r5553,-3810l1910484,109220xem1926046,100650r-7154,8570l1932709,109220r-6663,-8570xem1917406,93980r-3937,2540l1906065,100330r-1499,l1896679,107950r23270,l1925503,101281r393,-631l1926046,100650r-1236,-1590l1922346,95250r-4940,-1270xem1947517,73660r-4432,1270l1941104,78740r-7900,10160l1925503,101281r793,-951l1947732,100330r789,-1270l1952081,94478r-6545,-1768l1955429,90170r37994,l2003305,83820r-2473,l2007258,81280r9982,l2021965,77470r-67539,l1957391,76994r-6419,-2064l1947517,73660xem1967761,90170r-12332,l1952081,94478r2853,772l1957881,95250r7912,-1270l1967266,93980r495,-1270l1971463,91440r248,l1967761,90170xem1955429,90170r-9893,2540l1952081,94478r3348,-4308xem1993423,90170r-18258,l1971463,91440r248,l1975661,92710r1473,1270l1980588,93980r7404,-1270l1990456,92710r991,-1270l1993423,90170xem1975165,90170r-7404,l1971711,91440r-248,l1975165,90170xem2007258,81280r-6426,2540l2003305,83820r3953,-2540xem2017240,81280r-9982,l2003305,83820r10367,l2015666,82550r1574,-1270xem1957391,76994r-2965,476l1958871,77470r-1480,-476xem2024283,74930r-38755,l1982536,76030r529,170l1962338,76200r-4947,794l1958871,77470r63094,l2023540,76200r743,-1270xem1972714,72390r-2972,l1967761,73660r-7417,2540l1978137,76200r3212,-552l1975165,73660r-2451,-1270xem1981349,75648r-3212,552l1982074,76200r264,-170l1982536,76030r-1187,-382xem1985528,74930r-2018,346l1982074,76200r3454,-1270xem1982536,76030r-462,170l1983065,76200r-529,-170xem2050086,64770r-17644,l2026649,71714r840,676l2028480,73660r1498,l2031452,74930r7391,1270l2042297,76200r3480,-1270l2047733,72390r4382,-6350l2048241,66040r1845,-1270xem1983510,75276r-2161,372l1982536,76030r-198,l1983510,75276xem2003308,64770r-2476,l1998851,66040r-1956,l1989973,71120r-6463,4156l1985528,74930r38755,l2025025,73660r1624,-1946l2021170,67310r-16884,l2006760,65324r-3452,-554xem2180168,29022r5170,11618l2185960,41910r7912,25400l2194850,71120r1981,1270l2202749,74930r3455,-1270l2208680,72390r8885,-7620l2217797,64770r-2468,-2540l2211144,62230r-14808,-3810l2203727,52070r3363,-2540l2206799,48260r-3554,-11430l2203245,35560r-496,l2200319,30480r-17318,l2180168,29022xem2090691,63500r-25178,l2062883,64402r5094,1638l2074403,69850r3454,2540l2082290,72390r2959,-2540l2090524,64770r-2303,l2090691,63500xem2244146,64402r-259,l2242742,64770r-24945,l2219031,66040r1003,1270l2222015,67310r7887,3810l2232861,72390r3454,-1270l2244146,64402xem2032442,64770r-12852,1270l2026649,71714r5793,-6944xem2006760,65324r-2474,1986l2011208,66040r-4448,-716xem2012198,60960r-5438,4364l2011208,66040r-6922,1270l2021170,67310r-1580,-1270l2032442,64770r17644,l2051930,63500r-41217,l2012198,60960xem2055620,60960r-7379,5080l2052115,66040r3505,-5080xem2100800,60960r-45180,l2052115,66040r5994,l2062883,64402r-2806,-902l2090691,63500r2470,-1270l2100057,62230r743,-1270xem2093161,62230r-4940,2540l2090369,64402r537,l2093161,62230xem2090906,64402r-537,l2088221,64770r2303,l2090906,64402xem2211627,58420r6170,6350l2217565,64770r5923,-5080l2211627,58420xem2257250,58420r-45623,l2223488,59690r-5923,5080l2242742,64770r3937,-2540l2253105,62230r990,-1270l2257250,58420xem2246679,62230r-3937,2540l2243887,64402r259,l2246679,62230xem2065513,63500r-5436,l2062883,64402r2630,-902xem2100057,62230r-6896,l2090906,64402r-537,l2095637,63500r2452,l2100057,62230xem2250654,62230r-3975,l2244146,64402r-259,l2250654,62230xem2026511,49530r-2463,l2022066,50800r-2476,1270l2018117,53340r-7404,10160l2051930,63500r1845,-1270l2033420,62230r3142,-4546l2034906,57150r2025,l2037050,56978r-6106,-4908l2028988,50800r-2477,-1270xem2036562,57684r-3142,4546l2042297,58420r-3454,l2036562,57684xem2065513,45720r-3454,l2054642,46990r-8865,l2042793,48260r-1473,2540l2037050,56978r600,482l2038015,57684r4282,736l2033420,62230r20355,l2055620,60960r45180,l2101543,59690r2962,-3810l2072930,55880r4988,-4820l2075394,49530r-7900,-2540l2065513,45720xem2207194,49530r-1785,1270l2203727,52070r-7391,6350l2211144,62230r-3950,-12700xem2215589,41910r-3454,3810l2208772,48260r-1578,1270l2211144,62230r4185,l2211627,58420r45623,l2258827,57150r-3754,l2261982,54610r-35039,l2230402,51643r-1973,-843l2229915,50800r-5944,-5080l2220529,43180r-4940,-1270xem2036716,57460r-154,224l2038843,58420r-915,-736l2036716,57460xem2038015,57684r828,736l2042297,58420r-4282,-736xem2034906,57150r1656,534l2036716,57460r-1810,-310xem2037050,56978r-334,482l2038015,57684r-365,-224l2037050,56978xem2036931,57150r-2025,l2036716,57460r215,-310xem2261982,54610r-6909,2540l2258827,57150r3155,-2540xem2275493,51643r-44446,l2236315,53340r-9372,1270l2261982,54610r-3155,2540l2266935,57150r8558,-5507xem2077918,51060r-4988,4820l2083776,54610r-5858,-3550xem2089491,45720r-3747,l2083776,46990r-1486,l2080817,48260r-2899,2800l2083776,54610r-10846,1270l2104505,55880r4937,-6350l2110032,49530r1580,-1270l2087230,48260r2261,-2540xem2230402,51643r-3459,2967l2236315,53340r-3943,-1270l2231400,52070r-998,-427xem2228429,50800r2971,1270l2230901,51643r146,l2228429,50800xem2231047,51643r-146,l2231400,52070r972,l2231047,51643xem2229915,50800r-1486,l2231047,51643r-146,l2229915,50800xem2286925,45720r-40729,l2242742,46990r-5919,l2235820,48260r-1473,l2230402,51643r45091,l2276803,50800r-1486,l2282734,48260r4191,-2540xem2110032,49530r-590,l2108455,50800r1577,-1270xem2136430,19050r-8712,l2124759,22860r-2477,l2113887,25400r-7404,3810l2105505,29210r-1486,1270l2096107,38100r-470,l2095142,39370r-7912,8890l2093161,45720r20726,l2121291,41910r7405,-2540l2130664,39370r7404,-5080l2139579,33020r966,-1270l2141040,30480r1128,-2540l2141364,26670r-4934,-7620xem2116344,44456r-2457,1264l2093161,45720r-5931,2540l2111612,48260r4732,-3804xem2243856,46095r-5572,895l2242742,46990r1114,-895xem2246196,45720r-2340,375l2242742,46990r3454,-1270xem2257550,38100r-2477,l2252622,39370r-1968,1270l2243856,46095r2340,-375l2286925,45720r4191,-2540l2293338,43180r3709,-1270l2299015,40640r-40475,l2261451,38768r-3901,-668xem2293338,43180r-2222,l2289623,44456r3715,-1276xem2261451,38768r-2911,1872l2264967,39370r-3516,-602xem2309391,27940r-26657,l2275317,31750r-7404,2540l2267430,34290r-495,1270l2266440,35560r-4989,3208l2264967,39370r-6427,1270l2300501,40640r991,-1270l2305440,33656r-5929,-1906l2309391,27940xem2319881,24130r-28270,l2287166,27940r22225,l2305440,33656r1970,634l2312350,35560r4953,-2540l2319799,24415r82,-285xem2309391,27940r-9880,3810l2305440,33656r3951,-5716xem2148510,13665r-5777,13005l2142186,27940r701,1082l2143008,29210r4966,1270l2152394,27940r4445,-2144l2154375,25400r5918,-1270l2170161,24130r-3950,-2540l2196065,21590r-1215,-2540l2193872,16510r-1486,-1270l2155861,15240r-7351,-1575xem2178556,25400r1612,3622l2183001,30480r-4445,-5080xem2197888,25400r-19332,l2183001,30480r17318,l2197888,25400xem2196065,21590r-19960,l2170605,24415r3506,2255l2175597,26670r4571,2352l2178556,25400r19332,l2196065,21590xem2145347,12988r-12206,982l2142186,27940r6324,-14275l2145347,12988xem2289236,24944r-5029,1726l2283712,26670r-496,1270l2287166,27940r2070,-2996xem2291611,24130r-2375,814l2287166,27940r4445,-3810xem2170161,24130r-9868,l2156839,25796r5435,874l2166707,26670r1981,-1270l2170605,24415r-444,-285xem2160293,24130r-5918,1270l2156839,25796r3454,-1666xem2301492,12700r-4445,1270l2295066,16510r-5830,8434l2291611,24130r28270,l2320250,22860r-2464,-5080l2312846,16510r-7900,-2540l2301492,12700xem2176105,21590r-9894,l2170605,24415r5500,-2825xem2126077,19892r-5776,2968l2124759,22860r1318,-2968xem2127718,19050r-1641,842l2124759,22860r2959,-3810xem2143516,r-6934,l2133649,2540r-991,2540l2126077,19892r1641,-842l2136430,19050r-3289,-5080l2145347,12988r-1348,-288l2151419,8890r329,l2148457,3810r-1981,-2540l2143516,xem2154216,12700r-5277,l2148510,13665r7351,1575l2154216,12700xem2161154,8890r-9406,l2155861,15240r36525,l2190405,13970r-4936,-2540l2184487,11430r-1747,-1405l2159498,10025r1656,-1135xem2148939,12700r-3592,288l2148510,13665r429,-965xem2157817,7620r-3925,l2143999,12700r1348,288l2148939,12700r5277,l2151748,8890r9406,l2162020,8295r-4203,-675xem2183308,10318r1179,1112l2185469,11430r-2161,-1112xem2182740,10025r364,293l2183308,10318r-568,-293xem2162020,8295r-2522,1730l2159981,10025r5735,-1135l2162020,8295xem2173615,3810r-3924,l2166707,5080r-4687,3215l2165716,8890r-5735,1135l2182740,10025r-6153,-4945l2173615,3810xe" fillcolor="#8d8f92" stroked="f">
                  <v:path arrowok="t"/>
                </v:shape>
                <v:shape id="Graphic 142" o:spid="_x0000_s1120" style="position:absolute;left:723;top:1149;width:1467;height:203;visibility:visible;mso-wrap-style:square;v-text-anchor:top" coordsize="1466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" path="m141782,l9867,,4330,,,4343,,15392r4330,4356l141782,19748r4344,-4356l146126,4343,141782,xe" fillcolor="#231f20" stroked="f">
                  <v:path arrowok="t"/>
                </v:shape>
                <v:shape id="Graphic 143" o:spid="_x0000_s1121" style="position:absolute;left:11616;top:1173;width:1416;height:152;visibility:visible;mso-wrap-style:square;v-text-anchor:top" coordsize="14160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" path="m137833,l7112,,3175,,,3162r,8293l3175,14617r134658,l141008,11455r,-8293l137833,xe" fillcolor="#8d8f92" stroked="f">
                  <v:path arrowok="t"/>
                </v:shape>
                <v:shape id="Textbox 144" o:spid="_x0000_s1122" type="#_x0000_t202" style="position:absolute;left:2525;top:658;width:8350;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2D51BD3C" w14:textId="77777777" w:rsidR="00F1267E" w:rsidRDefault="00260777">
                        <w:pPr>
                          <w:spacing w:before="10"/>
                          <w:rPr>
                            <w:rFonts w:ascii="Arial MT"/>
                            <w:sz w:val="12"/>
                          </w:rPr>
                        </w:pPr>
                        <w:r>
                          <w:rPr>
                            <w:rFonts w:ascii="Arial MT"/>
                            <w:color w:val="231F20"/>
                            <w:sz w:val="12"/>
                          </w:rPr>
                          <w:t>Time</w:t>
                        </w:r>
                        <w:r>
                          <w:rPr>
                            <w:rFonts w:ascii="Arial MT"/>
                            <w:color w:val="231F20"/>
                            <w:spacing w:val="-1"/>
                            <w:sz w:val="12"/>
                          </w:rPr>
                          <w:t xml:space="preserve"> </w:t>
                        </w:r>
                        <w:r>
                          <w:rPr>
                            <w:rFonts w:ascii="Arial MT"/>
                            <w:color w:val="231F20"/>
                            <w:sz w:val="12"/>
                          </w:rPr>
                          <w:t>Series</w:t>
                        </w:r>
                        <w:r>
                          <w:rPr>
                            <w:rFonts w:ascii="Arial MT"/>
                            <w:color w:val="231F20"/>
                            <w:spacing w:val="-1"/>
                            <w:sz w:val="12"/>
                          </w:rPr>
                          <w:t xml:space="preserve"> </w:t>
                        </w:r>
                        <w:r>
                          <w:rPr>
                            <w:rFonts w:ascii="Arial MT"/>
                            <w:color w:val="231F20"/>
                            <w:spacing w:val="-2"/>
                            <w:sz w:val="12"/>
                          </w:rPr>
                          <w:t>Momentum</w:t>
                        </w:r>
                      </w:p>
                    </w:txbxContent>
                  </v:textbox>
                </v:shape>
                <v:shape id="Textbox 145" o:spid="_x0000_s1123" type="#_x0000_t202" style="position:absolute;left:13293;top:658;width:4775;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0CE9DBA" w14:textId="77777777" w:rsidR="00F1267E" w:rsidRDefault="00260777">
                        <w:pPr>
                          <w:spacing w:before="10"/>
                          <w:rPr>
                            <w:rFonts w:ascii="Arial MT"/>
                            <w:sz w:val="12"/>
                          </w:rPr>
                        </w:pPr>
                        <w:r>
                          <w:rPr>
                            <w:rFonts w:ascii="Arial MT"/>
                            <w:color w:val="231F20"/>
                            <w:sz w:val="12"/>
                          </w:rPr>
                          <w:t>Passive</w:t>
                        </w:r>
                        <w:r>
                          <w:rPr>
                            <w:rFonts w:ascii="Arial MT"/>
                            <w:color w:val="231F20"/>
                            <w:spacing w:val="-2"/>
                            <w:sz w:val="12"/>
                          </w:rPr>
                          <w:t xml:space="preserve"> </w:t>
                        </w:r>
                        <w:r>
                          <w:rPr>
                            <w:rFonts w:ascii="Arial MT"/>
                            <w:color w:val="231F20"/>
                            <w:spacing w:val="-4"/>
                            <w:sz w:val="12"/>
                          </w:rPr>
                          <w:t>Long</w:t>
                        </w:r>
                      </w:p>
                    </w:txbxContent>
                  </v:textbox>
                </v:shape>
                <w10:wrap anchorx="page"/>
              </v:group>
            </w:pict>
          </mc:Fallback>
        </mc:AlternateContent>
      </w:r>
      <w:bookmarkStart w:id="27" w:name="_bookmark13"/>
      <w:bookmarkEnd w:id="27"/>
      <w:r>
        <w:rPr>
          <w:rFonts w:ascii="Arial MT"/>
          <w:color w:val="231F20"/>
          <w:spacing w:val="-2"/>
          <w:w w:val="105"/>
          <w:sz w:val="12"/>
        </w:rPr>
        <w:t>$100,000</w:t>
      </w:r>
    </w:p>
    <w:p w14:paraId="3AA3F939" w14:textId="77777777" w:rsidR="00F1267E" w:rsidRDefault="00F1267E">
      <w:pPr>
        <w:pStyle w:val="Corpsdetexte"/>
        <w:rPr>
          <w:rFonts w:ascii="Arial MT"/>
          <w:sz w:val="12"/>
        </w:rPr>
      </w:pPr>
    </w:p>
    <w:p w14:paraId="3F9CC5EA" w14:textId="77777777" w:rsidR="00F1267E" w:rsidRDefault="00F1267E">
      <w:pPr>
        <w:pStyle w:val="Corpsdetexte"/>
        <w:rPr>
          <w:rFonts w:ascii="Arial MT"/>
          <w:sz w:val="12"/>
        </w:rPr>
      </w:pPr>
    </w:p>
    <w:p w14:paraId="7C618369" w14:textId="77777777" w:rsidR="00F1267E" w:rsidRDefault="00F1267E">
      <w:pPr>
        <w:pStyle w:val="Corpsdetexte"/>
        <w:rPr>
          <w:rFonts w:ascii="Arial MT"/>
          <w:sz w:val="12"/>
        </w:rPr>
      </w:pPr>
    </w:p>
    <w:p w14:paraId="43FB5871" w14:textId="77777777" w:rsidR="00F1267E" w:rsidRDefault="00F1267E">
      <w:pPr>
        <w:pStyle w:val="Corpsdetexte"/>
        <w:spacing w:before="36"/>
        <w:rPr>
          <w:rFonts w:ascii="Arial MT"/>
          <w:sz w:val="12"/>
        </w:rPr>
      </w:pPr>
    </w:p>
    <w:p w14:paraId="1C7CC64A" w14:textId="77777777" w:rsidR="00F1267E" w:rsidRDefault="00260777">
      <w:pPr>
        <w:ind w:left="2756"/>
        <w:rPr>
          <w:rFonts w:ascii="Arial MT"/>
          <w:sz w:val="12"/>
        </w:rPr>
      </w:pPr>
      <w:r>
        <w:rPr>
          <w:rFonts w:ascii="Arial MT"/>
          <w:noProof/>
          <w:sz w:val="12"/>
        </w:rPr>
        <mc:AlternateContent>
          <mc:Choice Requires="wps">
            <w:drawing>
              <wp:anchor distT="0" distB="0" distL="0" distR="0" simplePos="0" relativeHeight="15768064" behindDoc="0" locked="0" layoutInCell="1" allowOverlap="1" wp14:anchorId="5CFEADF2" wp14:editId="3164127A">
                <wp:simplePos x="0" y="0"/>
                <wp:positionH relativeFrom="page">
                  <wp:posOffset>1969371</wp:posOffset>
                </wp:positionH>
                <wp:positionV relativeFrom="paragraph">
                  <wp:posOffset>-219453</wp:posOffset>
                </wp:positionV>
                <wp:extent cx="135255" cy="98996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989965"/>
                        </a:xfrm>
                        <a:prstGeom prst="rect">
                          <a:avLst/>
                        </a:prstGeom>
                      </wps:spPr>
                      <wps:txbx>
                        <w:txbxContent>
                          <w:p w14:paraId="6DDFE89B" w14:textId="77777777" w:rsidR="00F1267E" w:rsidRDefault="00260777">
                            <w:pPr>
                              <w:spacing w:before="28"/>
                              <w:ind w:left="20"/>
                              <w:rPr>
                                <w:rFonts w:ascii="Arial MT"/>
                                <w:sz w:val="13"/>
                              </w:rPr>
                            </w:pPr>
                            <w:r>
                              <w:rPr>
                                <w:rFonts w:ascii="Arial MT"/>
                                <w:color w:val="231F20"/>
                                <w:sz w:val="13"/>
                              </w:rPr>
                              <w:t>Growth</w:t>
                            </w:r>
                            <w:r>
                              <w:rPr>
                                <w:rFonts w:ascii="Arial MT"/>
                                <w:color w:val="231F20"/>
                                <w:spacing w:val="-5"/>
                                <w:sz w:val="13"/>
                              </w:rPr>
                              <w:t xml:space="preserve"> </w:t>
                            </w:r>
                            <w:r>
                              <w:rPr>
                                <w:rFonts w:ascii="Arial MT"/>
                                <w:color w:val="231F20"/>
                                <w:sz w:val="13"/>
                              </w:rPr>
                              <w:t>of</w:t>
                            </w:r>
                            <w:r>
                              <w:rPr>
                                <w:rFonts w:ascii="Arial MT"/>
                                <w:color w:val="231F20"/>
                                <w:spacing w:val="-3"/>
                                <w:sz w:val="13"/>
                              </w:rPr>
                              <w:t xml:space="preserve"> </w:t>
                            </w:r>
                            <w:r>
                              <w:rPr>
                                <w:rFonts w:ascii="Arial MT"/>
                                <w:color w:val="231F20"/>
                                <w:sz w:val="13"/>
                              </w:rPr>
                              <w:t>$100</w:t>
                            </w:r>
                            <w:r>
                              <w:rPr>
                                <w:rFonts w:ascii="Arial MT"/>
                                <w:color w:val="231F20"/>
                                <w:spacing w:val="-5"/>
                                <w:sz w:val="13"/>
                              </w:rPr>
                              <w:t xml:space="preserve"> </w:t>
                            </w:r>
                            <w:r>
                              <w:rPr>
                                <w:rFonts w:ascii="Arial MT"/>
                                <w:color w:val="231F20"/>
                                <w:sz w:val="13"/>
                              </w:rPr>
                              <w:t>(log</w:t>
                            </w:r>
                            <w:r>
                              <w:rPr>
                                <w:rFonts w:ascii="Arial MT"/>
                                <w:color w:val="231F20"/>
                                <w:spacing w:val="-5"/>
                                <w:sz w:val="13"/>
                              </w:rPr>
                              <w:t xml:space="preserve"> </w:t>
                            </w:r>
                            <w:r>
                              <w:rPr>
                                <w:rFonts w:ascii="Arial MT"/>
                                <w:color w:val="231F20"/>
                                <w:spacing w:val="-2"/>
                                <w:sz w:val="13"/>
                              </w:rPr>
                              <w:t>scale)</w:t>
                            </w:r>
                          </w:p>
                        </w:txbxContent>
                      </wps:txbx>
                      <wps:bodyPr vert="vert270" wrap="square" lIns="0" tIns="0" rIns="0" bIns="0" rtlCol="0">
                        <a:noAutofit/>
                      </wps:bodyPr>
                    </wps:wsp>
                  </a:graphicData>
                </a:graphic>
              </wp:anchor>
            </w:drawing>
          </mc:Choice>
          <mc:Fallback>
            <w:pict>
              <v:shape w14:anchorId="5CFEADF2" id="Textbox 146" o:spid="_x0000_s1124" type="#_x0000_t202" style="position:absolute;left:0;text-align:left;margin-left:155.05pt;margin-top:-17.3pt;width:10.65pt;height:77.95pt;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" filled="f" stroked="f">
                <v:textbox style="layout-flow:vertical;mso-layout-flow-alt:bottom-to-top" inset="0,0,0,0">
                  <w:txbxContent>
                    <w:p w14:paraId="6DDFE89B" w14:textId="77777777" w:rsidR="00F1267E" w:rsidRDefault="00260777">
                      <w:pPr>
                        <w:spacing w:before="28"/>
                        <w:ind w:left="20"/>
                        <w:rPr>
                          <w:rFonts w:ascii="Arial MT"/>
                          <w:sz w:val="13"/>
                        </w:rPr>
                      </w:pPr>
                      <w:r>
                        <w:rPr>
                          <w:rFonts w:ascii="Arial MT"/>
                          <w:color w:val="231F20"/>
                          <w:sz w:val="13"/>
                        </w:rPr>
                        <w:t>Growth</w:t>
                      </w:r>
                      <w:r>
                        <w:rPr>
                          <w:rFonts w:ascii="Arial MT"/>
                          <w:color w:val="231F20"/>
                          <w:spacing w:val="-5"/>
                          <w:sz w:val="13"/>
                        </w:rPr>
                        <w:t xml:space="preserve"> </w:t>
                      </w:r>
                      <w:r>
                        <w:rPr>
                          <w:rFonts w:ascii="Arial MT"/>
                          <w:color w:val="231F20"/>
                          <w:sz w:val="13"/>
                        </w:rPr>
                        <w:t>of</w:t>
                      </w:r>
                      <w:r>
                        <w:rPr>
                          <w:rFonts w:ascii="Arial MT"/>
                          <w:color w:val="231F20"/>
                          <w:spacing w:val="-3"/>
                          <w:sz w:val="13"/>
                        </w:rPr>
                        <w:t xml:space="preserve"> </w:t>
                      </w:r>
                      <w:r>
                        <w:rPr>
                          <w:rFonts w:ascii="Arial MT"/>
                          <w:color w:val="231F20"/>
                          <w:sz w:val="13"/>
                        </w:rPr>
                        <w:t>$100</w:t>
                      </w:r>
                      <w:r>
                        <w:rPr>
                          <w:rFonts w:ascii="Arial MT"/>
                          <w:color w:val="231F20"/>
                          <w:spacing w:val="-5"/>
                          <w:sz w:val="13"/>
                        </w:rPr>
                        <w:t xml:space="preserve"> </w:t>
                      </w:r>
                      <w:r>
                        <w:rPr>
                          <w:rFonts w:ascii="Arial MT"/>
                          <w:color w:val="231F20"/>
                          <w:sz w:val="13"/>
                        </w:rPr>
                        <w:t>(log</w:t>
                      </w:r>
                      <w:r>
                        <w:rPr>
                          <w:rFonts w:ascii="Arial MT"/>
                          <w:color w:val="231F20"/>
                          <w:spacing w:val="-5"/>
                          <w:sz w:val="13"/>
                        </w:rPr>
                        <w:t xml:space="preserve"> </w:t>
                      </w:r>
                      <w:r>
                        <w:rPr>
                          <w:rFonts w:ascii="Arial MT"/>
                          <w:color w:val="231F20"/>
                          <w:spacing w:val="-2"/>
                          <w:sz w:val="13"/>
                        </w:rPr>
                        <w:t>scale)</w:t>
                      </w:r>
                    </w:p>
                  </w:txbxContent>
                </v:textbox>
                <w10:wrap anchorx="page"/>
              </v:shape>
            </w:pict>
          </mc:Fallback>
        </mc:AlternateContent>
      </w:r>
      <w:r>
        <w:rPr>
          <w:rFonts w:ascii="Arial MT"/>
          <w:color w:val="231F20"/>
          <w:spacing w:val="-2"/>
          <w:w w:val="105"/>
          <w:sz w:val="12"/>
        </w:rPr>
        <w:t>$10,000</w:t>
      </w:r>
    </w:p>
    <w:p w14:paraId="79CFB32F" w14:textId="77777777" w:rsidR="00F1267E" w:rsidRDefault="00F1267E">
      <w:pPr>
        <w:pStyle w:val="Corpsdetexte"/>
        <w:rPr>
          <w:rFonts w:ascii="Arial MT"/>
          <w:sz w:val="12"/>
        </w:rPr>
      </w:pPr>
    </w:p>
    <w:p w14:paraId="301A1C05" w14:textId="77777777" w:rsidR="00F1267E" w:rsidRDefault="00F1267E">
      <w:pPr>
        <w:pStyle w:val="Corpsdetexte"/>
        <w:rPr>
          <w:rFonts w:ascii="Arial MT"/>
          <w:sz w:val="12"/>
        </w:rPr>
      </w:pPr>
    </w:p>
    <w:p w14:paraId="74B1AEB9" w14:textId="77777777" w:rsidR="00F1267E" w:rsidRDefault="00F1267E">
      <w:pPr>
        <w:pStyle w:val="Corpsdetexte"/>
        <w:rPr>
          <w:rFonts w:ascii="Arial MT"/>
          <w:sz w:val="12"/>
        </w:rPr>
      </w:pPr>
    </w:p>
    <w:p w14:paraId="5F88F746" w14:textId="77777777" w:rsidR="00F1267E" w:rsidRDefault="00F1267E">
      <w:pPr>
        <w:pStyle w:val="Corpsdetexte"/>
        <w:spacing w:before="36"/>
        <w:rPr>
          <w:rFonts w:ascii="Arial MT"/>
          <w:sz w:val="12"/>
        </w:rPr>
      </w:pPr>
    </w:p>
    <w:p w14:paraId="2483333D" w14:textId="77777777" w:rsidR="00F1267E" w:rsidRDefault="00260777">
      <w:pPr>
        <w:spacing w:before="1"/>
        <w:ind w:left="2826"/>
        <w:rPr>
          <w:rFonts w:ascii="Arial MT"/>
          <w:sz w:val="12"/>
        </w:rPr>
      </w:pPr>
      <w:r>
        <w:rPr>
          <w:rFonts w:ascii="Arial MT"/>
          <w:color w:val="231F20"/>
          <w:spacing w:val="-2"/>
          <w:w w:val="105"/>
          <w:sz w:val="12"/>
        </w:rPr>
        <w:t>$1,000</w:t>
      </w:r>
    </w:p>
    <w:p w14:paraId="585179D5" w14:textId="77777777" w:rsidR="00F1267E" w:rsidRDefault="00F1267E">
      <w:pPr>
        <w:pStyle w:val="Corpsdetexte"/>
        <w:rPr>
          <w:rFonts w:ascii="Arial MT"/>
          <w:sz w:val="12"/>
        </w:rPr>
      </w:pPr>
    </w:p>
    <w:p w14:paraId="48BBD5F1" w14:textId="77777777" w:rsidR="00F1267E" w:rsidRDefault="00F1267E">
      <w:pPr>
        <w:pStyle w:val="Corpsdetexte"/>
        <w:rPr>
          <w:rFonts w:ascii="Arial MT"/>
          <w:sz w:val="12"/>
        </w:rPr>
      </w:pPr>
    </w:p>
    <w:p w14:paraId="690B582A" w14:textId="77777777" w:rsidR="00F1267E" w:rsidRDefault="00F1267E">
      <w:pPr>
        <w:pStyle w:val="Corpsdetexte"/>
        <w:rPr>
          <w:rFonts w:ascii="Arial MT"/>
          <w:sz w:val="12"/>
        </w:rPr>
      </w:pPr>
    </w:p>
    <w:p w14:paraId="73422663" w14:textId="77777777" w:rsidR="00F1267E" w:rsidRDefault="00F1267E">
      <w:pPr>
        <w:pStyle w:val="Corpsdetexte"/>
        <w:spacing w:before="35"/>
        <w:rPr>
          <w:rFonts w:ascii="Arial MT"/>
          <w:sz w:val="12"/>
        </w:rPr>
      </w:pPr>
    </w:p>
    <w:p w14:paraId="4BC789B8" w14:textId="77777777" w:rsidR="00F1267E" w:rsidRDefault="00260777">
      <w:pPr>
        <w:ind w:left="2931"/>
        <w:rPr>
          <w:rFonts w:ascii="Arial MT"/>
          <w:sz w:val="12"/>
        </w:rPr>
      </w:pPr>
      <w:r>
        <w:rPr>
          <w:rFonts w:ascii="Arial MT"/>
          <w:noProof/>
          <w:sz w:val="12"/>
        </w:rPr>
        <mc:AlternateContent>
          <mc:Choice Requires="wps">
            <w:drawing>
              <wp:anchor distT="0" distB="0" distL="0" distR="0" simplePos="0" relativeHeight="15768576" behindDoc="0" locked="0" layoutInCell="1" allowOverlap="1" wp14:anchorId="6725ABEF" wp14:editId="2B41D2F5">
                <wp:simplePos x="0" y="0"/>
                <wp:positionH relativeFrom="page">
                  <wp:posOffset>2480476</wp:posOffset>
                </wp:positionH>
                <wp:positionV relativeFrom="paragraph">
                  <wp:posOffset>88722</wp:posOffset>
                </wp:positionV>
                <wp:extent cx="2347595" cy="2032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7595" cy="203200"/>
                        </a:xfrm>
                        <a:prstGeom prst="rect">
                          <a:avLst/>
                        </a:prstGeom>
                      </wps:spPr>
                      <wps:txbx>
                        <w:txbxContent>
                          <w:p w14:paraId="01DE1A12" w14:textId="77777777" w:rsidR="00F1267E" w:rsidRDefault="00260777">
                            <w:pPr>
                              <w:spacing w:before="34"/>
                              <w:ind w:left="20"/>
                              <w:rPr>
                                <w:rFonts w:ascii="Arial MT"/>
                                <w:sz w:val="12"/>
                              </w:rPr>
                            </w:pPr>
                            <w:r>
                              <w:rPr>
                                <w:rFonts w:ascii="Arial MT"/>
                                <w:color w:val="231F20"/>
                                <w:spacing w:val="-4"/>
                                <w:w w:val="105"/>
                                <w:sz w:val="12"/>
                              </w:rPr>
                              <w:t>1985</w:t>
                            </w:r>
                          </w:p>
                          <w:p w14:paraId="409AC98E" w14:textId="77777777" w:rsidR="00F1267E" w:rsidRDefault="00F1267E">
                            <w:pPr>
                              <w:pStyle w:val="Corpsdetexte"/>
                              <w:spacing w:before="15"/>
                              <w:rPr>
                                <w:rFonts w:ascii="Arial MT"/>
                                <w:sz w:val="12"/>
                              </w:rPr>
                            </w:pPr>
                          </w:p>
                          <w:p w14:paraId="0D331C17" w14:textId="77777777" w:rsidR="00F1267E" w:rsidRDefault="00260777">
                            <w:pPr>
                              <w:ind w:left="20"/>
                              <w:rPr>
                                <w:rFonts w:ascii="Arial MT"/>
                                <w:sz w:val="12"/>
                              </w:rPr>
                            </w:pPr>
                            <w:r>
                              <w:rPr>
                                <w:rFonts w:ascii="Arial MT"/>
                                <w:color w:val="231F20"/>
                                <w:spacing w:val="-4"/>
                                <w:w w:val="105"/>
                                <w:sz w:val="12"/>
                              </w:rPr>
                              <w:t>1987</w:t>
                            </w:r>
                          </w:p>
                          <w:p w14:paraId="7CC95E1E" w14:textId="77777777" w:rsidR="00F1267E" w:rsidRDefault="00F1267E">
                            <w:pPr>
                              <w:pStyle w:val="Corpsdetexte"/>
                              <w:spacing w:before="14"/>
                              <w:rPr>
                                <w:rFonts w:ascii="Arial MT"/>
                                <w:sz w:val="12"/>
                              </w:rPr>
                            </w:pPr>
                          </w:p>
                          <w:p w14:paraId="542C94D7" w14:textId="77777777" w:rsidR="00F1267E" w:rsidRDefault="00260777">
                            <w:pPr>
                              <w:spacing w:before="1"/>
                              <w:ind w:left="20"/>
                              <w:rPr>
                                <w:rFonts w:ascii="Arial MT"/>
                                <w:sz w:val="12"/>
                              </w:rPr>
                            </w:pPr>
                            <w:r>
                              <w:rPr>
                                <w:rFonts w:ascii="Arial MT"/>
                                <w:color w:val="231F20"/>
                                <w:spacing w:val="-4"/>
                                <w:w w:val="105"/>
                                <w:sz w:val="12"/>
                              </w:rPr>
                              <w:t>1989</w:t>
                            </w:r>
                          </w:p>
                          <w:p w14:paraId="4D56E455" w14:textId="77777777" w:rsidR="00F1267E" w:rsidRDefault="00F1267E">
                            <w:pPr>
                              <w:pStyle w:val="Corpsdetexte"/>
                              <w:spacing w:before="14"/>
                              <w:rPr>
                                <w:rFonts w:ascii="Arial MT"/>
                                <w:sz w:val="12"/>
                              </w:rPr>
                            </w:pPr>
                          </w:p>
                          <w:p w14:paraId="19825DC2" w14:textId="77777777" w:rsidR="00F1267E" w:rsidRDefault="00260777">
                            <w:pPr>
                              <w:ind w:left="20"/>
                              <w:rPr>
                                <w:rFonts w:ascii="Arial MT"/>
                                <w:sz w:val="12"/>
                              </w:rPr>
                            </w:pPr>
                            <w:r>
                              <w:rPr>
                                <w:rFonts w:ascii="Arial MT"/>
                                <w:color w:val="231F20"/>
                                <w:spacing w:val="-4"/>
                                <w:w w:val="105"/>
                                <w:sz w:val="12"/>
                              </w:rPr>
                              <w:t>1991</w:t>
                            </w:r>
                          </w:p>
                          <w:p w14:paraId="39539CE4" w14:textId="77777777" w:rsidR="00F1267E" w:rsidRDefault="00F1267E">
                            <w:pPr>
                              <w:pStyle w:val="Corpsdetexte"/>
                              <w:spacing w:before="15"/>
                              <w:rPr>
                                <w:rFonts w:ascii="Arial MT"/>
                                <w:sz w:val="12"/>
                              </w:rPr>
                            </w:pPr>
                          </w:p>
                          <w:p w14:paraId="57B6A042" w14:textId="77777777" w:rsidR="00F1267E" w:rsidRDefault="00260777">
                            <w:pPr>
                              <w:ind w:left="20"/>
                              <w:rPr>
                                <w:rFonts w:ascii="Arial MT"/>
                                <w:sz w:val="12"/>
                              </w:rPr>
                            </w:pPr>
                            <w:r>
                              <w:rPr>
                                <w:rFonts w:ascii="Arial MT"/>
                                <w:color w:val="231F20"/>
                                <w:spacing w:val="-4"/>
                                <w:w w:val="105"/>
                                <w:sz w:val="12"/>
                              </w:rPr>
                              <w:t>1993</w:t>
                            </w:r>
                          </w:p>
                          <w:p w14:paraId="142EDE1E" w14:textId="77777777" w:rsidR="00F1267E" w:rsidRDefault="00F1267E">
                            <w:pPr>
                              <w:pStyle w:val="Corpsdetexte"/>
                              <w:spacing w:before="15"/>
                              <w:rPr>
                                <w:rFonts w:ascii="Arial MT"/>
                                <w:sz w:val="12"/>
                              </w:rPr>
                            </w:pPr>
                          </w:p>
                          <w:p w14:paraId="650BEC14" w14:textId="77777777" w:rsidR="00F1267E" w:rsidRDefault="00260777">
                            <w:pPr>
                              <w:ind w:left="20"/>
                              <w:rPr>
                                <w:rFonts w:ascii="Arial MT"/>
                                <w:sz w:val="12"/>
                              </w:rPr>
                            </w:pPr>
                            <w:r>
                              <w:rPr>
                                <w:rFonts w:ascii="Arial MT"/>
                                <w:color w:val="231F20"/>
                                <w:spacing w:val="-4"/>
                                <w:w w:val="105"/>
                                <w:sz w:val="12"/>
                              </w:rPr>
                              <w:t>1995</w:t>
                            </w:r>
                          </w:p>
                          <w:p w14:paraId="156CAA89" w14:textId="77777777" w:rsidR="00F1267E" w:rsidRDefault="00F1267E">
                            <w:pPr>
                              <w:pStyle w:val="Corpsdetexte"/>
                              <w:spacing w:before="15"/>
                              <w:rPr>
                                <w:rFonts w:ascii="Arial MT"/>
                                <w:sz w:val="12"/>
                              </w:rPr>
                            </w:pPr>
                          </w:p>
                          <w:p w14:paraId="04D7197F" w14:textId="77777777" w:rsidR="00F1267E" w:rsidRDefault="00260777">
                            <w:pPr>
                              <w:ind w:left="20"/>
                              <w:rPr>
                                <w:rFonts w:ascii="Arial MT"/>
                                <w:sz w:val="12"/>
                              </w:rPr>
                            </w:pPr>
                            <w:r>
                              <w:rPr>
                                <w:rFonts w:ascii="Arial MT"/>
                                <w:color w:val="231F20"/>
                                <w:spacing w:val="-4"/>
                                <w:w w:val="105"/>
                                <w:sz w:val="12"/>
                              </w:rPr>
                              <w:t>1997</w:t>
                            </w:r>
                          </w:p>
                          <w:p w14:paraId="4AF9DACD" w14:textId="77777777" w:rsidR="00F1267E" w:rsidRDefault="00F1267E">
                            <w:pPr>
                              <w:pStyle w:val="Corpsdetexte"/>
                              <w:spacing w:before="14"/>
                              <w:rPr>
                                <w:rFonts w:ascii="Arial MT"/>
                                <w:sz w:val="12"/>
                              </w:rPr>
                            </w:pPr>
                          </w:p>
                          <w:p w14:paraId="6E4BD71E" w14:textId="77777777" w:rsidR="00F1267E" w:rsidRDefault="00260777">
                            <w:pPr>
                              <w:ind w:left="20"/>
                              <w:rPr>
                                <w:rFonts w:ascii="Arial MT"/>
                                <w:sz w:val="12"/>
                              </w:rPr>
                            </w:pPr>
                            <w:r>
                              <w:rPr>
                                <w:rFonts w:ascii="Arial MT"/>
                                <w:color w:val="231F20"/>
                                <w:spacing w:val="-4"/>
                                <w:w w:val="105"/>
                                <w:sz w:val="12"/>
                              </w:rPr>
                              <w:t>1999</w:t>
                            </w:r>
                          </w:p>
                          <w:p w14:paraId="6E888245" w14:textId="77777777" w:rsidR="00F1267E" w:rsidRDefault="00F1267E">
                            <w:pPr>
                              <w:pStyle w:val="Corpsdetexte"/>
                              <w:spacing w:before="14"/>
                              <w:rPr>
                                <w:rFonts w:ascii="Arial MT"/>
                                <w:sz w:val="12"/>
                              </w:rPr>
                            </w:pPr>
                          </w:p>
                          <w:p w14:paraId="05FA9252" w14:textId="77777777" w:rsidR="00F1267E" w:rsidRDefault="00260777">
                            <w:pPr>
                              <w:spacing w:before="1"/>
                              <w:ind w:left="20"/>
                              <w:rPr>
                                <w:rFonts w:ascii="Arial MT"/>
                                <w:sz w:val="12"/>
                              </w:rPr>
                            </w:pPr>
                            <w:r>
                              <w:rPr>
                                <w:rFonts w:ascii="Arial MT"/>
                                <w:color w:val="231F20"/>
                                <w:spacing w:val="-4"/>
                                <w:w w:val="105"/>
                                <w:sz w:val="12"/>
                              </w:rPr>
                              <w:t>2001</w:t>
                            </w:r>
                          </w:p>
                          <w:p w14:paraId="78CC1400" w14:textId="77777777" w:rsidR="00F1267E" w:rsidRDefault="00F1267E">
                            <w:pPr>
                              <w:pStyle w:val="Corpsdetexte"/>
                              <w:spacing w:before="14"/>
                              <w:rPr>
                                <w:rFonts w:ascii="Arial MT"/>
                                <w:sz w:val="12"/>
                              </w:rPr>
                            </w:pPr>
                          </w:p>
                          <w:p w14:paraId="48283764" w14:textId="77777777" w:rsidR="00F1267E" w:rsidRDefault="00260777">
                            <w:pPr>
                              <w:ind w:left="20"/>
                              <w:rPr>
                                <w:rFonts w:ascii="Arial MT"/>
                                <w:sz w:val="12"/>
                              </w:rPr>
                            </w:pPr>
                            <w:r>
                              <w:rPr>
                                <w:rFonts w:ascii="Arial MT"/>
                                <w:color w:val="231F20"/>
                                <w:spacing w:val="-4"/>
                                <w:w w:val="105"/>
                                <w:sz w:val="12"/>
                              </w:rPr>
                              <w:t>2003</w:t>
                            </w:r>
                          </w:p>
                          <w:p w14:paraId="49E1C6AD" w14:textId="77777777" w:rsidR="00F1267E" w:rsidRDefault="00F1267E">
                            <w:pPr>
                              <w:pStyle w:val="Corpsdetexte"/>
                              <w:spacing w:before="15"/>
                              <w:rPr>
                                <w:rFonts w:ascii="Arial MT"/>
                                <w:sz w:val="12"/>
                              </w:rPr>
                            </w:pPr>
                          </w:p>
                          <w:p w14:paraId="758FC265" w14:textId="77777777" w:rsidR="00F1267E" w:rsidRDefault="00260777">
                            <w:pPr>
                              <w:ind w:left="20"/>
                              <w:rPr>
                                <w:rFonts w:ascii="Arial MT"/>
                                <w:sz w:val="12"/>
                              </w:rPr>
                            </w:pPr>
                            <w:r>
                              <w:rPr>
                                <w:rFonts w:ascii="Arial MT"/>
                                <w:color w:val="231F20"/>
                                <w:spacing w:val="-4"/>
                                <w:w w:val="105"/>
                                <w:sz w:val="12"/>
                              </w:rPr>
                              <w:t>2005</w:t>
                            </w:r>
                          </w:p>
                          <w:p w14:paraId="27219DF2" w14:textId="77777777" w:rsidR="00F1267E" w:rsidRDefault="00F1267E">
                            <w:pPr>
                              <w:pStyle w:val="Corpsdetexte"/>
                              <w:spacing w:before="15"/>
                              <w:rPr>
                                <w:rFonts w:ascii="Arial MT"/>
                                <w:sz w:val="12"/>
                              </w:rPr>
                            </w:pPr>
                          </w:p>
                          <w:p w14:paraId="4FB50D21" w14:textId="77777777" w:rsidR="00F1267E" w:rsidRDefault="00260777">
                            <w:pPr>
                              <w:ind w:left="20"/>
                              <w:rPr>
                                <w:rFonts w:ascii="Arial MT"/>
                                <w:sz w:val="12"/>
                              </w:rPr>
                            </w:pPr>
                            <w:r>
                              <w:rPr>
                                <w:rFonts w:ascii="Arial MT"/>
                                <w:color w:val="231F20"/>
                                <w:spacing w:val="-4"/>
                                <w:w w:val="105"/>
                                <w:sz w:val="12"/>
                              </w:rPr>
                              <w:t>2007</w:t>
                            </w:r>
                          </w:p>
                          <w:p w14:paraId="6FC57803" w14:textId="77777777" w:rsidR="00F1267E" w:rsidRDefault="00F1267E">
                            <w:pPr>
                              <w:pStyle w:val="Corpsdetexte"/>
                              <w:spacing w:before="15"/>
                              <w:rPr>
                                <w:rFonts w:ascii="Arial MT"/>
                                <w:sz w:val="12"/>
                              </w:rPr>
                            </w:pPr>
                          </w:p>
                          <w:p w14:paraId="059A00CE" w14:textId="77777777" w:rsidR="00F1267E" w:rsidRDefault="00260777">
                            <w:pPr>
                              <w:ind w:left="20"/>
                              <w:rPr>
                                <w:rFonts w:ascii="Arial MT"/>
                                <w:sz w:val="12"/>
                              </w:rPr>
                            </w:pPr>
                            <w:r>
                              <w:rPr>
                                <w:rFonts w:ascii="Arial MT"/>
                                <w:color w:val="231F20"/>
                                <w:spacing w:val="-4"/>
                                <w:w w:val="105"/>
                                <w:sz w:val="12"/>
                              </w:rPr>
                              <w:t>2009</w:t>
                            </w:r>
                          </w:p>
                        </w:txbxContent>
                      </wps:txbx>
                      <wps:bodyPr vert="vert270" wrap="square" lIns="0" tIns="0" rIns="0" bIns="0" rtlCol="0">
                        <a:noAutofit/>
                      </wps:bodyPr>
                    </wps:wsp>
                  </a:graphicData>
                </a:graphic>
              </wp:anchor>
            </w:drawing>
          </mc:Choice>
          <mc:Fallback>
            <w:pict>
              <v:shape w14:anchorId="6725ABEF" id="Textbox 147" o:spid="_x0000_s1125" type="#_x0000_t202" style="position:absolute;left:0;text-align:left;margin-left:195.3pt;margin-top:7pt;width:184.85pt;height:16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" filled="f" stroked="f">
                <v:textbox style="layout-flow:vertical;mso-layout-flow-alt:bottom-to-top" inset="0,0,0,0">
                  <w:txbxContent>
                    <w:p w14:paraId="01DE1A12" w14:textId="77777777" w:rsidR="00F1267E" w:rsidRDefault="00260777">
                      <w:pPr>
                        <w:spacing w:before="34"/>
                        <w:ind w:left="20"/>
                        <w:rPr>
                          <w:rFonts w:ascii="Arial MT"/>
                          <w:sz w:val="12"/>
                        </w:rPr>
                      </w:pPr>
                      <w:r>
                        <w:rPr>
                          <w:rFonts w:ascii="Arial MT"/>
                          <w:color w:val="231F20"/>
                          <w:spacing w:val="-4"/>
                          <w:w w:val="105"/>
                          <w:sz w:val="12"/>
                        </w:rPr>
                        <w:t>1985</w:t>
                      </w:r>
                    </w:p>
                    <w:p w14:paraId="409AC98E" w14:textId="77777777" w:rsidR="00F1267E" w:rsidRDefault="00F1267E">
                      <w:pPr>
                        <w:pStyle w:val="Corpsdetexte"/>
                        <w:spacing w:before="15"/>
                        <w:rPr>
                          <w:rFonts w:ascii="Arial MT"/>
                          <w:sz w:val="12"/>
                        </w:rPr>
                      </w:pPr>
                    </w:p>
                    <w:p w14:paraId="0D331C17" w14:textId="77777777" w:rsidR="00F1267E" w:rsidRDefault="00260777">
                      <w:pPr>
                        <w:ind w:left="20"/>
                        <w:rPr>
                          <w:rFonts w:ascii="Arial MT"/>
                          <w:sz w:val="12"/>
                        </w:rPr>
                      </w:pPr>
                      <w:r>
                        <w:rPr>
                          <w:rFonts w:ascii="Arial MT"/>
                          <w:color w:val="231F20"/>
                          <w:spacing w:val="-4"/>
                          <w:w w:val="105"/>
                          <w:sz w:val="12"/>
                        </w:rPr>
                        <w:t>1987</w:t>
                      </w:r>
                    </w:p>
                    <w:p w14:paraId="7CC95E1E" w14:textId="77777777" w:rsidR="00F1267E" w:rsidRDefault="00F1267E">
                      <w:pPr>
                        <w:pStyle w:val="Corpsdetexte"/>
                        <w:spacing w:before="14"/>
                        <w:rPr>
                          <w:rFonts w:ascii="Arial MT"/>
                          <w:sz w:val="12"/>
                        </w:rPr>
                      </w:pPr>
                    </w:p>
                    <w:p w14:paraId="542C94D7" w14:textId="77777777" w:rsidR="00F1267E" w:rsidRDefault="00260777">
                      <w:pPr>
                        <w:spacing w:before="1"/>
                        <w:ind w:left="20"/>
                        <w:rPr>
                          <w:rFonts w:ascii="Arial MT"/>
                          <w:sz w:val="12"/>
                        </w:rPr>
                      </w:pPr>
                      <w:r>
                        <w:rPr>
                          <w:rFonts w:ascii="Arial MT"/>
                          <w:color w:val="231F20"/>
                          <w:spacing w:val="-4"/>
                          <w:w w:val="105"/>
                          <w:sz w:val="12"/>
                        </w:rPr>
                        <w:t>1989</w:t>
                      </w:r>
                    </w:p>
                    <w:p w14:paraId="4D56E455" w14:textId="77777777" w:rsidR="00F1267E" w:rsidRDefault="00F1267E">
                      <w:pPr>
                        <w:pStyle w:val="Corpsdetexte"/>
                        <w:spacing w:before="14"/>
                        <w:rPr>
                          <w:rFonts w:ascii="Arial MT"/>
                          <w:sz w:val="12"/>
                        </w:rPr>
                      </w:pPr>
                    </w:p>
                    <w:p w14:paraId="19825DC2" w14:textId="77777777" w:rsidR="00F1267E" w:rsidRDefault="00260777">
                      <w:pPr>
                        <w:ind w:left="20"/>
                        <w:rPr>
                          <w:rFonts w:ascii="Arial MT"/>
                          <w:sz w:val="12"/>
                        </w:rPr>
                      </w:pPr>
                      <w:r>
                        <w:rPr>
                          <w:rFonts w:ascii="Arial MT"/>
                          <w:color w:val="231F20"/>
                          <w:spacing w:val="-4"/>
                          <w:w w:val="105"/>
                          <w:sz w:val="12"/>
                        </w:rPr>
                        <w:t>1991</w:t>
                      </w:r>
                    </w:p>
                    <w:p w14:paraId="39539CE4" w14:textId="77777777" w:rsidR="00F1267E" w:rsidRDefault="00F1267E">
                      <w:pPr>
                        <w:pStyle w:val="Corpsdetexte"/>
                        <w:spacing w:before="15"/>
                        <w:rPr>
                          <w:rFonts w:ascii="Arial MT"/>
                          <w:sz w:val="12"/>
                        </w:rPr>
                      </w:pPr>
                    </w:p>
                    <w:p w14:paraId="57B6A042" w14:textId="77777777" w:rsidR="00F1267E" w:rsidRDefault="00260777">
                      <w:pPr>
                        <w:ind w:left="20"/>
                        <w:rPr>
                          <w:rFonts w:ascii="Arial MT"/>
                          <w:sz w:val="12"/>
                        </w:rPr>
                      </w:pPr>
                      <w:r>
                        <w:rPr>
                          <w:rFonts w:ascii="Arial MT"/>
                          <w:color w:val="231F20"/>
                          <w:spacing w:val="-4"/>
                          <w:w w:val="105"/>
                          <w:sz w:val="12"/>
                        </w:rPr>
                        <w:t>1993</w:t>
                      </w:r>
                    </w:p>
                    <w:p w14:paraId="142EDE1E" w14:textId="77777777" w:rsidR="00F1267E" w:rsidRDefault="00F1267E">
                      <w:pPr>
                        <w:pStyle w:val="Corpsdetexte"/>
                        <w:spacing w:before="15"/>
                        <w:rPr>
                          <w:rFonts w:ascii="Arial MT"/>
                          <w:sz w:val="12"/>
                        </w:rPr>
                      </w:pPr>
                    </w:p>
                    <w:p w14:paraId="650BEC14" w14:textId="77777777" w:rsidR="00F1267E" w:rsidRDefault="00260777">
                      <w:pPr>
                        <w:ind w:left="20"/>
                        <w:rPr>
                          <w:rFonts w:ascii="Arial MT"/>
                          <w:sz w:val="12"/>
                        </w:rPr>
                      </w:pPr>
                      <w:r>
                        <w:rPr>
                          <w:rFonts w:ascii="Arial MT"/>
                          <w:color w:val="231F20"/>
                          <w:spacing w:val="-4"/>
                          <w:w w:val="105"/>
                          <w:sz w:val="12"/>
                        </w:rPr>
                        <w:t>1995</w:t>
                      </w:r>
                    </w:p>
                    <w:p w14:paraId="156CAA89" w14:textId="77777777" w:rsidR="00F1267E" w:rsidRDefault="00F1267E">
                      <w:pPr>
                        <w:pStyle w:val="Corpsdetexte"/>
                        <w:spacing w:before="15"/>
                        <w:rPr>
                          <w:rFonts w:ascii="Arial MT"/>
                          <w:sz w:val="12"/>
                        </w:rPr>
                      </w:pPr>
                    </w:p>
                    <w:p w14:paraId="04D7197F" w14:textId="77777777" w:rsidR="00F1267E" w:rsidRDefault="00260777">
                      <w:pPr>
                        <w:ind w:left="20"/>
                        <w:rPr>
                          <w:rFonts w:ascii="Arial MT"/>
                          <w:sz w:val="12"/>
                        </w:rPr>
                      </w:pPr>
                      <w:r>
                        <w:rPr>
                          <w:rFonts w:ascii="Arial MT"/>
                          <w:color w:val="231F20"/>
                          <w:spacing w:val="-4"/>
                          <w:w w:val="105"/>
                          <w:sz w:val="12"/>
                        </w:rPr>
                        <w:t>1997</w:t>
                      </w:r>
                    </w:p>
                    <w:p w14:paraId="4AF9DACD" w14:textId="77777777" w:rsidR="00F1267E" w:rsidRDefault="00F1267E">
                      <w:pPr>
                        <w:pStyle w:val="Corpsdetexte"/>
                        <w:spacing w:before="14"/>
                        <w:rPr>
                          <w:rFonts w:ascii="Arial MT"/>
                          <w:sz w:val="12"/>
                        </w:rPr>
                      </w:pPr>
                    </w:p>
                    <w:p w14:paraId="6E4BD71E" w14:textId="77777777" w:rsidR="00F1267E" w:rsidRDefault="00260777">
                      <w:pPr>
                        <w:ind w:left="20"/>
                        <w:rPr>
                          <w:rFonts w:ascii="Arial MT"/>
                          <w:sz w:val="12"/>
                        </w:rPr>
                      </w:pPr>
                      <w:r>
                        <w:rPr>
                          <w:rFonts w:ascii="Arial MT"/>
                          <w:color w:val="231F20"/>
                          <w:spacing w:val="-4"/>
                          <w:w w:val="105"/>
                          <w:sz w:val="12"/>
                        </w:rPr>
                        <w:t>1999</w:t>
                      </w:r>
                    </w:p>
                    <w:p w14:paraId="6E888245" w14:textId="77777777" w:rsidR="00F1267E" w:rsidRDefault="00F1267E">
                      <w:pPr>
                        <w:pStyle w:val="Corpsdetexte"/>
                        <w:spacing w:before="14"/>
                        <w:rPr>
                          <w:rFonts w:ascii="Arial MT"/>
                          <w:sz w:val="12"/>
                        </w:rPr>
                      </w:pPr>
                    </w:p>
                    <w:p w14:paraId="05FA9252" w14:textId="77777777" w:rsidR="00F1267E" w:rsidRDefault="00260777">
                      <w:pPr>
                        <w:spacing w:before="1"/>
                        <w:ind w:left="20"/>
                        <w:rPr>
                          <w:rFonts w:ascii="Arial MT"/>
                          <w:sz w:val="12"/>
                        </w:rPr>
                      </w:pPr>
                      <w:r>
                        <w:rPr>
                          <w:rFonts w:ascii="Arial MT"/>
                          <w:color w:val="231F20"/>
                          <w:spacing w:val="-4"/>
                          <w:w w:val="105"/>
                          <w:sz w:val="12"/>
                        </w:rPr>
                        <w:t>2001</w:t>
                      </w:r>
                    </w:p>
                    <w:p w14:paraId="78CC1400" w14:textId="77777777" w:rsidR="00F1267E" w:rsidRDefault="00F1267E">
                      <w:pPr>
                        <w:pStyle w:val="Corpsdetexte"/>
                        <w:spacing w:before="14"/>
                        <w:rPr>
                          <w:rFonts w:ascii="Arial MT"/>
                          <w:sz w:val="12"/>
                        </w:rPr>
                      </w:pPr>
                    </w:p>
                    <w:p w14:paraId="48283764" w14:textId="77777777" w:rsidR="00F1267E" w:rsidRDefault="00260777">
                      <w:pPr>
                        <w:ind w:left="20"/>
                        <w:rPr>
                          <w:rFonts w:ascii="Arial MT"/>
                          <w:sz w:val="12"/>
                        </w:rPr>
                      </w:pPr>
                      <w:r>
                        <w:rPr>
                          <w:rFonts w:ascii="Arial MT"/>
                          <w:color w:val="231F20"/>
                          <w:spacing w:val="-4"/>
                          <w:w w:val="105"/>
                          <w:sz w:val="12"/>
                        </w:rPr>
                        <w:t>2003</w:t>
                      </w:r>
                    </w:p>
                    <w:p w14:paraId="49E1C6AD" w14:textId="77777777" w:rsidR="00F1267E" w:rsidRDefault="00F1267E">
                      <w:pPr>
                        <w:pStyle w:val="Corpsdetexte"/>
                        <w:spacing w:before="15"/>
                        <w:rPr>
                          <w:rFonts w:ascii="Arial MT"/>
                          <w:sz w:val="12"/>
                        </w:rPr>
                      </w:pPr>
                    </w:p>
                    <w:p w14:paraId="758FC265" w14:textId="77777777" w:rsidR="00F1267E" w:rsidRDefault="00260777">
                      <w:pPr>
                        <w:ind w:left="20"/>
                        <w:rPr>
                          <w:rFonts w:ascii="Arial MT"/>
                          <w:sz w:val="12"/>
                        </w:rPr>
                      </w:pPr>
                      <w:r>
                        <w:rPr>
                          <w:rFonts w:ascii="Arial MT"/>
                          <w:color w:val="231F20"/>
                          <w:spacing w:val="-4"/>
                          <w:w w:val="105"/>
                          <w:sz w:val="12"/>
                        </w:rPr>
                        <w:t>2005</w:t>
                      </w:r>
                    </w:p>
                    <w:p w14:paraId="27219DF2" w14:textId="77777777" w:rsidR="00F1267E" w:rsidRDefault="00F1267E">
                      <w:pPr>
                        <w:pStyle w:val="Corpsdetexte"/>
                        <w:spacing w:before="15"/>
                        <w:rPr>
                          <w:rFonts w:ascii="Arial MT"/>
                          <w:sz w:val="12"/>
                        </w:rPr>
                      </w:pPr>
                    </w:p>
                    <w:p w14:paraId="4FB50D21" w14:textId="77777777" w:rsidR="00F1267E" w:rsidRDefault="00260777">
                      <w:pPr>
                        <w:ind w:left="20"/>
                        <w:rPr>
                          <w:rFonts w:ascii="Arial MT"/>
                          <w:sz w:val="12"/>
                        </w:rPr>
                      </w:pPr>
                      <w:r>
                        <w:rPr>
                          <w:rFonts w:ascii="Arial MT"/>
                          <w:color w:val="231F20"/>
                          <w:spacing w:val="-4"/>
                          <w:w w:val="105"/>
                          <w:sz w:val="12"/>
                        </w:rPr>
                        <w:t>2007</w:t>
                      </w:r>
                    </w:p>
                    <w:p w14:paraId="6FC57803" w14:textId="77777777" w:rsidR="00F1267E" w:rsidRDefault="00F1267E">
                      <w:pPr>
                        <w:pStyle w:val="Corpsdetexte"/>
                        <w:spacing w:before="15"/>
                        <w:rPr>
                          <w:rFonts w:ascii="Arial MT"/>
                          <w:sz w:val="12"/>
                        </w:rPr>
                      </w:pPr>
                    </w:p>
                    <w:p w14:paraId="059A00CE" w14:textId="77777777" w:rsidR="00F1267E" w:rsidRDefault="00260777">
                      <w:pPr>
                        <w:ind w:left="20"/>
                        <w:rPr>
                          <w:rFonts w:ascii="Arial MT"/>
                          <w:sz w:val="12"/>
                        </w:rPr>
                      </w:pPr>
                      <w:r>
                        <w:rPr>
                          <w:rFonts w:ascii="Arial MT"/>
                          <w:color w:val="231F20"/>
                          <w:spacing w:val="-4"/>
                          <w:w w:val="105"/>
                          <w:sz w:val="12"/>
                        </w:rPr>
                        <w:t>2009</w:t>
                      </w:r>
                    </w:p>
                  </w:txbxContent>
                </v:textbox>
                <w10:wrap anchorx="page"/>
              </v:shape>
            </w:pict>
          </mc:Fallback>
        </mc:AlternateContent>
      </w:r>
      <w:r>
        <w:rPr>
          <w:rFonts w:ascii="Arial MT"/>
          <w:color w:val="231F20"/>
          <w:spacing w:val="-4"/>
          <w:w w:val="105"/>
          <w:sz w:val="12"/>
        </w:rPr>
        <w:t>$100</w:t>
      </w:r>
    </w:p>
    <w:p w14:paraId="40FB2518" w14:textId="77777777" w:rsidR="00F1267E" w:rsidRDefault="00F1267E">
      <w:pPr>
        <w:pStyle w:val="Corpsdetexte"/>
        <w:rPr>
          <w:rFonts w:ascii="Arial MT"/>
          <w:sz w:val="13"/>
        </w:rPr>
      </w:pPr>
    </w:p>
    <w:p w14:paraId="7DCAEDF8" w14:textId="77777777" w:rsidR="00F1267E" w:rsidRDefault="00F1267E">
      <w:pPr>
        <w:pStyle w:val="Corpsdetexte"/>
        <w:spacing w:before="90"/>
        <w:rPr>
          <w:rFonts w:ascii="Arial MT"/>
          <w:sz w:val="13"/>
        </w:rPr>
      </w:pPr>
    </w:p>
    <w:p w14:paraId="6D1844A4" w14:textId="77777777" w:rsidR="00F1267E" w:rsidRDefault="00260777">
      <w:pPr>
        <w:ind w:left="772"/>
        <w:jc w:val="center"/>
        <w:rPr>
          <w:rFonts w:ascii="Arial MT"/>
          <w:sz w:val="13"/>
        </w:rPr>
      </w:pPr>
      <w:r>
        <w:rPr>
          <w:rFonts w:ascii="Arial MT"/>
          <w:color w:val="231F20"/>
          <w:spacing w:val="-4"/>
          <w:sz w:val="13"/>
        </w:rPr>
        <w:t>Date</w:t>
      </w:r>
    </w:p>
    <w:p w14:paraId="570E4A07" w14:textId="77777777" w:rsidR="00F1267E" w:rsidRDefault="00F1267E">
      <w:pPr>
        <w:pStyle w:val="Corpsdetexte"/>
        <w:spacing w:before="52"/>
        <w:rPr>
          <w:rFonts w:ascii="Arial MT"/>
          <w:sz w:val="12"/>
        </w:rPr>
      </w:pPr>
    </w:p>
    <w:p w14:paraId="5A3AD186" w14:textId="77777777" w:rsidR="00F1267E" w:rsidRDefault="00260777">
      <w:pPr>
        <w:spacing w:line="297" w:lineRule="auto"/>
        <w:ind w:left="29" w:right="113"/>
        <w:jc w:val="both"/>
        <w:rPr>
          <w:sz w:val="12"/>
        </w:rPr>
      </w:pPr>
      <w:r>
        <w:rPr>
          <w:noProof/>
          <w:sz w:val="12"/>
        </w:rPr>
        <mc:AlternateContent>
          <mc:Choice Requires="wpg">
            <w:drawing>
              <wp:anchor distT="0" distB="0" distL="0" distR="0" simplePos="0" relativeHeight="483824640" behindDoc="1" locked="0" layoutInCell="1" allowOverlap="1" wp14:anchorId="1746C065" wp14:editId="104FAFCC">
                <wp:simplePos x="0" y="0"/>
                <wp:positionH relativeFrom="page">
                  <wp:posOffset>2383105</wp:posOffset>
                </wp:positionH>
                <wp:positionV relativeFrom="paragraph">
                  <wp:posOffset>878888</wp:posOffset>
                </wp:positionV>
                <wp:extent cx="2221230" cy="105600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1230" cy="1056005"/>
                          <a:chOff x="0" y="0"/>
                          <a:chExt cx="2221230" cy="1056005"/>
                        </a:xfrm>
                      </wpg:grpSpPr>
                      <wps:wsp>
                        <wps:cNvPr id="149" name="Graphic 149"/>
                        <wps:cNvSpPr/>
                        <wps:spPr>
                          <a:xfrm>
                            <a:off x="473264" y="145287"/>
                            <a:ext cx="702945" cy="851535"/>
                          </a:xfrm>
                          <a:custGeom>
                            <a:avLst/>
                            <a:gdLst/>
                            <a:ahLst/>
                            <a:cxnLst/>
                            <a:rect l="l" t="t" r="r" b="b"/>
                            <a:pathLst>
                              <a:path w="702945" h="851535">
                                <a:moveTo>
                                  <a:pt x="1892" y="510667"/>
                                </a:moveTo>
                                <a:lnTo>
                                  <a:pt x="0" y="510667"/>
                                </a:lnTo>
                                <a:lnTo>
                                  <a:pt x="0" y="530555"/>
                                </a:lnTo>
                                <a:lnTo>
                                  <a:pt x="1892" y="530555"/>
                                </a:lnTo>
                                <a:lnTo>
                                  <a:pt x="1892" y="510667"/>
                                </a:lnTo>
                                <a:close/>
                              </a:path>
                              <a:path w="702945" h="851535">
                                <a:moveTo>
                                  <a:pt x="702792" y="849033"/>
                                </a:moveTo>
                                <a:lnTo>
                                  <a:pt x="682904" y="849033"/>
                                </a:lnTo>
                                <a:lnTo>
                                  <a:pt x="682904" y="850925"/>
                                </a:lnTo>
                                <a:lnTo>
                                  <a:pt x="702792" y="850925"/>
                                </a:lnTo>
                                <a:lnTo>
                                  <a:pt x="702792" y="849033"/>
                                </a:lnTo>
                                <a:close/>
                              </a:path>
                              <a:path w="702945" h="851535">
                                <a:moveTo>
                                  <a:pt x="702792" y="679602"/>
                                </a:moveTo>
                                <a:lnTo>
                                  <a:pt x="682904" y="679602"/>
                                </a:lnTo>
                                <a:lnTo>
                                  <a:pt x="682904" y="681494"/>
                                </a:lnTo>
                                <a:lnTo>
                                  <a:pt x="702792" y="681494"/>
                                </a:lnTo>
                                <a:lnTo>
                                  <a:pt x="702792" y="679602"/>
                                </a:lnTo>
                                <a:close/>
                              </a:path>
                              <a:path w="702945" h="851535">
                                <a:moveTo>
                                  <a:pt x="702792" y="339801"/>
                                </a:moveTo>
                                <a:lnTo>
                                  <a:pt x="682904" y="339801"/>
                                </a:lnTo>
                                <a:lnTo>
                                  <a:pt x="682904" y="341706"/>
                                </a:lnTo>
                                <a:lnTo>
                                  <a:pt x="702792" y="341706"/>
                                </a:lnTo>
                                <a:lnTo>
                                  <a:pt x="702792" y="339801"/>
                                </a:lnTo>
                                <a:close/>
                              </a:path>
                              <a:path w="702945" h="851535">
                                <a:moveTo>
                                  <a:pt x="702792" y="169900"/>
                                </a:moveTo>
                                <a:lnTo>
                                  <a:pt x="682904" y="169900"/>
                                </a:lnTo>
                                <a:lnTo>
                                  <a:pt x="682904" y="171805"/>
                                </a:lnTo>
                                <a:lnTo>
                                  <a:pt x="702792" y="171805"/>
                                </a:lnTo>
                                <a:lnTo>
                                  <a:pt x="702792" y="169900"/>
                                </a:lnTo>
                                <a:close/>
                              </a:path>
                              <a:path w="702945" h="851535">
                                <a:moveTo>
                                  <a:pt x="702792" y="0"/>
                                </a:moveTo>
                                <a:lnTo>
                                  <a:pt x="682904" y="0"/>
                                </a:lnTo>
                                <a:lnTo>
                                  <a:pt x="682904" y="1905"/>
                                </a:lnTo>
                                <a:lnTo>
                                  <a:pt x="702792" y="1905"/>
                                </a:lnTo>
                                <a:lnTo>
                                  <a:pt x="702792" y="0"/>
                                </a:lnTo>
                                <a:close/>
                              </a:path>
                            </a:pathLst>
                          </a:custGeom>
                          <a:solidFill>
                            <a:srgbClr val="231F20"/>
                          </a:solidFill>
                        </wps:spPr>
                        <wps:bodyPr wrap="square" lIns="0" tIns="0" rIns="0" bIns="0" rtlCol="0">
                          <a:prstTxWarp prst="textNoShape">
                            <a:avLst/>
                          </a:prstTxWarp>
                          <a:noAutofit/>
                        </wps:bodyPr>
                      </wps:wsp>
                      <wps:wsp>
                        <wps:cNvPr id="150" name="Graphic 150"/>
                        <wps:cNvSpPr/>
                        <wps:spPr>
                          <a:xfrm>
                            <a:off x="-1" y="0"/>
                            <a:ext cx="1882139" cy="1056005"/>
                          </a:xfrm>
                          <a:custGeom>
                            <a:avLst/>
                            <a:gdLst/>
                            <a:ahLst/>
                            <a:cxnLst/>
                            <a:rect l="l" t="t" r="r" b="b"/>
                            <a:pathLst>
                              <a:path w="1882139" h="1056005">
                                <a:moveTo>
                                  <a:pt x="44932" y="718934"/>
                                </a:moveTo>
                                <a:lnTo>
                                  <a:pt x="44475" y="717003"/>
                                </a:lnTo>
                                <a:lnTo>
                                  <a:pt x="28854" y="701382"/>
                                </a:lnTo>
                                <a:lnTo>
                                  <a:pt x="24599" y="697115"/>
                                </a:lnTo>
                                <a:lnTo>
                                  <a:pt x="22707" y="696175"/>
                                </a:lnTo>
                                <a:lnTo>
                                  <a:pt x="20345" y="697115"/>
                                </a:lnTo>
                                <a:lnTo>
                                  <a:pt x="939" y="717003"/>
                                </a:lnTo>
                                <a:lnTo>
                                  <a:pt x="0" y="718934"/>
                                </a:lnTo>
                                <a:lnTo>
                                  <a:pt x="939" y="720801"/>
                                </a:lnTo>
                                <a:lnTo>
                                  <a:pt x="20345" y="740676"/>
                                </a:lnTo>
                                <a:lnTo>
                                  <a:pt x="22707" y="741603"/>
                                </a:lnTo>
                                <a:lnTo>
                                  <a:pt x="24599" y="740676"/>
                                </a:lnTo>
                                <a:lnTo>
                                  <a:pt x="28397" y="736879"/>
                                </a:lnTo>
                                <a:lnTo>
                                  <a:pt x="44475" y="720801"/>
                                </a:lnTo>
                                <a:lnTo>
                                  <a:pt x="44932" y="718934"/>
                                </a:lnTo>
                                <a:close/>
                              </a:path>
                              <a:path w="1882139" h="1056005">
                                <a:moveTo>
                                  <a:pt x="390906" y="87553"/>
                                </a:moveTo>
                                <a:lnTo>
                                  <a:pt x="389953" y="85661"/>
                                </a:lnTo>
                                <a:lnTo>
                                  <a:pt x="373862" y="69570"/>
                                </a:lnTo>
                                <a:lnTo>
                                  <a:pt x="370078" y="65786"/>
                                </a:lnTo>
                                <a:lnTo>
                                  <a:pt x="368185" y="64846"/>
                                </a:lnTo>
                                <a:lnTo>
                                  <a:pt x="366293" y="65786"/>
                                </a:lnTo>
                                <a:lnTo>
                                  <a:pt x="346417" y="85661"/>
                                </a:lnTo>
                                <a:lnTo>
                                  <a:pt x="345465" y="87553"/>
                                </a:lnTo>
                                <a:lnTo>
                                  <a:pt x="346417" y="89458"/>
                                </a:lnTo>
                                <a:lnTo>
                                  <a:pt x="366293" y="109334"/>
                                </a:lnTo>
                                <a:lnTo>
                                  <a:pt x="368185" y="110274"/>
                                </a:lnTo>
                                <a:lnTo>
                                  <a:pt x="370078" y="109334"/>
                                </a:lnTo>
                                <a:lnTo>
                                  <a:pt x="374345" y="105067"/>
                                </a:lnTo>
                                <a:lnTo>
                                  <a:pt x="389953" y="89458"/>
                                </a:lnTo>
                                <a:lnTo>
                                  <a:pt x="386181" y="89458"/>
                                </a:lnTo>
                                <a:lnTo>
                                  <a:pt x="388073" y="87566"/>
                                </a:lnTo>
                                <a:lnTo>
                                  <a:pt x="390906" y="87553"/>
                                </a:lnTo>
                                <a:close/>
                              </a:path>
                              <a:path w="1882139" h="1056005">
                                <a:moveTo>
                                  <a:pt x="505434" y="89446"/>
                                </a:moveTo>
                                <a:lnTo>
                                  <a:pt x="504494" y="87553"/>
                                </a:lnTo>
                                <a:lnTo>
                                  <a:pt x="488873" y="71932"/>
                                </a:lnTo>
                                <a:lnTo>
                                  <a:pt x="485089" y="68148"/>
                                </a:lnTo>
                                <a:lnTo>
                                  <a:pt x="482714" y="67208"/>
                                </a:lnTo>
                                <a:lnTo>
                                  <a:pt x="480822" y="68148"/>
                                </a:lnTo>
                                <a:lnTo>
                                  <a:pt x="460959" y="87553"/>
                                </a:lnTo>
                                <a:lnTo>
                                  <a:pt x="460476" y="89446"/>
                                </a:lnTo>
                                <a:lnTo>
                                  <a:pt x="460959" y="91821"/>
                                </a:lnTo>
                                <a:lnTo>
                                  <a:pt x="480822" y="111226"/>
                                </a:lnTo>
                                <a:lnTo>
                                  <a:pt x="482714" y="112153"/>
                                </a:lnTo>
                                <a:lnTo>
                                  <a:pt x="485089" y="111226"/>
                                </a:lnTo>
                                <a:lnTo>
                                  <a:pt x="488873" y="107442"/>
                                </a:lnTo>
                                <a:lnTo>
                                  <a:pt x="504494" y="91821"/>
                                </a:lnTo>
                                <a:lnTo>
                                  <a:pt x="505333" y="89687"/>
                                </a:lnTo>
                                <a:lnTo>
                                  <a:pt x="505434" y="89446"/>
                                </a:lnTo>
                                <a:close/>
                              </a:path>
                              <a:path w="1882139" h="1056005">
                                <a:moveTo>
                                  <a:pt x="515340" y="22275"/>
                                </a:moveTo>
                                <a:lnTo>
                                  <a:pt x="514426" y="20358"/>
                                </a:lnTo>
                                <a:lnTo>
                                  <a:pt x="499173" y="4737"/>
                                </a:lnTo>
                                <a:lnTo>
                                  <a:pt x="495020" y="469"/>
                                </a:lnTo>
                                <a:lnTo>
                                  <a:pt x="493128" y="0"/>
                                </a:lnTo>
                                <a:lnTo>
                                  <a:pt x="490766" y="469"/>
                                </a:lnTo>
                                <a:lnTo>
                                  <a:pt x="471360" y="20358"/>
                                </a:lnTo>
                                <a:lnTo>
                                  <a:pt x="470433" y="22275"/>
                                </a:lnTo>
                                <a:lnTo>
                                  <a:pt x="471360" y="24142"/>
                                </a:lnTo>
                                <a:lnTo>
                                  <a:pt x="490766" y="44018"/>
                                </a:lnTo>
                                <a:lnTo>
                                  <a:pt x="493128" y="44970"/>
                                </a:lnTo>
                                <a:lnTo>
                                  <a:pt x="495020" y="44018"/>
                                </a:lnTo>
                                <a:lnTo>
                                  <a:pt x="498716" y="40220"/>
                                </a:lnTo>
                                <a:lnTo>
                                  <a:pt x="514426" y="24142"/>
                                </a:lnTo>
                                <a:lnTo>
                                  <a:pt x="515340" y="22275"/>
                                </a:lnTo>
                                <a:close/>
                              </a:path>
                              <a:path w="1882139" h="1056005">
                                <a:moveTo>
                                  <a:pt x="1021765" y="1032662"/>
                                </a:moveTo>
                                <a:lnTo>
                                  <a:pt x="1020826" y="1030782"/>
                                </a:lnTo>
                                <a:lnTo>
                                  <a:pt x="1005573" y="1015161"/>
                                </a:lnTo>
                                <a:lnTo>
                                  <a:pt x="1001420" y="1010907"/>
                                </a:lnTo>
                                <a:lnTo>
                                  <a:pt x="999528" y="1010424"/>
                                </a:lnTo>
                                <a:lnTo>
                                  <a:pt x="997153" y="1010907"/>
                                </a:lnTo>
                                <a:lnTo>
                                  <a:pt x="977760" y="1030782"/>
                                </a:lnTo>
                                <a:lnTo>
                                  <a:pt x="976807" y="1032662"/>
                                </a:lnTo>
                                <a:lnTo>
                                  <a:pt x="977760" y="1035037"/>
                                </a:lnTo>
                                <a:lnTo>
                                  <a:pt x="997153" y="1054430"/>
                                </a:lnTo>
                                <a:lnTo>
                                  <a:pt x="999528" y="1055382"/>
                                </a:lnTo>
                                <a:lnTo>
                                  <a:pt x="1001420" y="1054430"/>
                                </a:lnTo>
                                <a:lnTo>
                                  <a:pt x="1005205" y="1050645"/>
                                </a:lnTo>
                                <a:lnTo>
                                  <a:pt x="1020826" y="1035037"/>
                                </a:lnTo>
                                <a:lnTo>
                                  <a:pt x="1021664" y="1032916"/>
                                </a:lnTo>
                                <a:lnTo>
                                  <a:pt x="1021765" y="1032662"/>
                                </a:lnTo>
                                <a:close/>
                              </a:path>
                              <a:path w="1882139" h="1056005">
                                <a:moveTo>
                                  <a:pt x="1305725" y="144360"/>
                                </a:moveTo>
                                <a:lnTo>
                                  <a:pt x="1304798" y="142468"/>
                                </a:lnTo>
                                <a:lnTo>
                                  <a:pt x="1289164" y="126847"/>
                                </a:lnTo>
                                <a:lnTo>
                                  <a:pt x="1284897" y="122580"/>
                                </a:lnTo>
                                <a:lnTo>
                                  <a:pt x="1283017" y="122110"/>
                                </a:lnTo>
                                <a:lnTo>
                                  <a:pt x="1281125" y="122580"/>
                                </a:lnTo>
                                <a:lnTo>
                                  <a:pt x="1261249" y="142468"/>
                                </a:lnTo>
                                <a:lnTo>
                                  <a:pt x="1260297" y="144360"/>
                                </a:lnTo>
                                <a:lnTo>
                                  <a:pt x="1261249" y="146723"/>
                                </a:lnTo>
                                <a:lnTo>
                                  <a:pt x="1281125" y="166128"/>
                                </a:lnTo>
                                <a:lnTo>
                                  <a:pt x="1283017" y="167068"/>
                                </a:lnTo>
                                <a:lnTo>
                                  <a:pt x="1284897" y="166128"/>
                                </a:lnTo>
                                <a:lnTo>
                                  <a:pt x="1288770" y="162344"/>
                                </a:lnTo>
                                <a:lnTo>
                                  <a:pt x="1304798" y="146723"/>
                                </a:lnTo>
                                <a:lnTo>
                                  <a:pt x="1305623" y="144602"/>
                                </a:lnTo>
                                <a:lnTo>
                                  <a:pt x="1305725" y="144360"/>
                                </a:lnTo>
                                <a:close/>
                              </a:path>
                              <a:path w="1882139" h="1056005">
                                <a:moveTo>
                                  <a:pt x="1340281" y="197345"/>
                                </a:moveTo>
                                <a:lnTo>
                                  <a:pt x="1339329" y="195453"/>
                                </a:lnTo>
                                <a:lnTo>
                                  <a:pt x="1323708" y="179844"/>
                                </a:lnTo>
                                <a:lnTo>
                                  <a:pt x="1319453" y="175590"/>
                                </a:lnTo>
                                <a:lnTo>
                                  <a:pt x="1317561" y="175120"/>
                                </a:lnTo>
                                <a:lnTo>
                                  <a:pt x="1315669" y="175590"/>
                                </a:lnTo>
                                <a:lnTo>
                                  <a:pt x="1295793" y="195453"/>
                                </a:lnTo>
                                <a:lnTo>
                                  <a:pt x="1294841" y="197345"/>
                                </a:lnTo>
                                <a:lnTo>
                                  <a:pt x="1295793" y="199720"/>
                                </a:lnTo>
                                <a:lnTo>
                                  <a:pt x="1315669" y="219125"/>
                                </a:lnTo>
                                <a:lnTo>
                                  <a:pt x="1317561" y="220065"/>
                                </a:lnTo>
                                <a:lnTo>
                                  <a:pt x="1319453" y="219125"/>
                                </a:lnTo>
                                <a:lnTo>
                                  <a:pt x="1323340" y="215328"/>
                                </a:lnTo>
                                <a:lnTo>
                                  <a:pt x="1339329" y="199720"/>
                                </a:lnTo>
                                <a:lnTo>
                                  <a:pt x="1340180" y="197586"/>
                                </a:lnTo>
                                <a:lnTo>
                                  <a:pt x="1340281" y="197345"/>
                                </a:lnTo>
                                <a:close/>
                              </a:path>
                              <a:path w="1882139" h="1056005">
                                <a:moveTo>
                                  <a:pt x="1882140" y="85674"/>
                                </a:moveTo>
                                <a:lnTo>
                                  <a:pt x="1881200" y="83781"/>
                                </a:lnTo>
                                <a:lnTo>
                                  <a:pt x="1865591" y="68160"/>
                                </a:lnTo>
                                <a:lnTo>
                                  <a:pt x="1861337" y="63893"/>
                                </a:lnTo>
                                <a:lnTo>
                                  <a:pt x="1859432" y="62966"/>
                                </a:lnTo>
                                <a:lnTo>
                                  <a:pt x="1857540" y="63893"/>
                                </a:lnTo>
                                <a:lnTo>
                                  <a:pt x="1837664" y="83781"/>
                                </a:lnTo>
                                <a:lnTo>
                                  <a:pt x="1836699" y="85674"/>
                                </a:lnTo>
                                <a:lnTo>
                                  <a:pt x="1837664" y="87566"/>
                                </a:lnTo>
                                <a:lnTo>
                                  <a:pt x="1857540" y="107454"/>
                                </a:lnTo>
                                <a:lnTo>
                                  <a:pt x="1859432" y="108394"/>
                                </a:lnTo>
                                <a:lnTo>
                                  <a:pt x="1861337" y="107454"/>
                                </a:lnTo>
                                <a:lnTo>
                                  <a:pt x="1865591" y="103187"/>
                                </a:lnTo>
                                <a:lnTo>
                                  <a:pt x="1881200" y="87566"/>
                                </a:lnTo>
                                <a:lnTo>
                                  <a:pt x="1882140" y="85674"/>
                                </a:lnTo>
                                <a:close/>
                              </a:path>
                            </a:pathLst>
                          </a:custGeom>
                          <a:solidFill>
                            <a:srgbClr val="5B5C5E"/>
                          </a:solidFill>
                        </wps:spPr>
                        <wps:bodyPr wrap="square" lIns="0" tIns="0" rIns="0" bIns="0" rtlCol="0">
                          <a:prstTxWarp prst="textNoShape">
                            <a:avLst/>
                          </a:prstTxWarp>
                          <a:noAutofit/>
                        </wps:bodyPr>
                      </wps:wsp>
                      <pic:pic xmlns:pic="http://schemas.openxmlformats.org/drawingml/2006/picture">
                        <pic:nvPicPr>
                          <pic:cNvPr id="151" name="Image 151"/>
                          <pic:cNvPicPr/>
                        </pic:nvPicPr>
                        <pic:blipFill>
                          <a:blip r:embed="rId44" cstate="print"/>
                          <a:stretch>
                            <a:fillRect/>
                          </a:stretch>
                        </pic:blipFill>
                        <pic:spPr>
                          <a:xfrm>
                            <a:off x="14197" y="98920"/>
                            <a:ext cx="2206802" cy="924750"/>
                          </a:xfrm>
                          <a:prstGeom prst="rect">
                            <a:avLst/>
                          </a:prstGeom>
                        </pic:spPr>
                      </pic:pic>
                      <wps:wsp>
                        <wps:cNvPr id="152" name="Graphic 152"/>
                        <wps:cNvSpPr/>
                        <wps:spPr>
                          <a:xfrm>
                            <a:off x="642694" y="612393"/>
                            <a:ext cx="161925" cy="340360"/>
                          </a:xfrm>
                          <a:custGeom>
                            <a:avLst/>
                            <a:gdLst/>
                            <a:ahLst/>
                            <a:cxnLst/>
                            <a:rect l="l" t="t" r="r" b="b"/>
                            <a:pathLst>
                              <a:path w="161925" h="340360">
                                <a:moveTo>
                                  <a:pt x="44932" y="22288"/>
                                </a:moveTo>
                                <a:lnTo>
                                  <a:pt x="44005" y="20370"/>
                                </a:lnTo>
                                <a:lnTo>
                                  <a:pt x="28752" y="4749"/>
                                </a:lnTo>
                                <a:lnTo>
                                  <a:pt x="24599" y="482"/>
                                </a:lnTo>
                                <a:lnTo>
                                  <a:pt x="22237" y="0"/>
                                </a:lnTo>
                                <a:lnTo>
                                  <a:pt x="20345" y="482"/>
                                </a:lnTo>
                                <a:lnTo>
                                  <a:pt x="469" y="20370"/>
                                </a:lnTo>
                                <a:lnTo>
                                  <a:pt x="0" y="22288"/>
                                </a:lnTo>
                                <a:lnTo>
                                  <a:pt x="469" y="24155"/>
                                </a:lnTo>
                                <a:lnTo>
                                  <a:pt x="20345" y="44030"/>
                                </a:lnTo>
                                <a:lnTo>
                                  <a:pt x="22237" y="44970"/>
                                </a:lnTo>
                                <a:lnTo>
                                  <a:pt x="24599" y="44030"/>
                                </a:lnTo>
                                <a:lnTo>
                                  <a:pt x="28282" y="40246"/>
                                </a:lnTo>
                                <a:lnTo>
                                  <a:pt x="44005" y="24155"/>
                                </a:lnTo>
                                <a:lnTo>
                                  <a:pt x="44932" y="22288"/>
                                </a:lnTo>
                                <a:close/>
                              </a:path>
                              <a:path w="161925" h="340360">
                                <a:moveTo>
                                  <a:pt x="161353" y="317119"/>
                                </a:moveTo>
                                <a:lnTo>
                                  <a:pt x="160413" y="315214"/>
                                </a:lnTo>
                                <a:lnTo>
                                  <a:pt x="144792" y="299593"/>
                                </a:lnTo>
                                <a:lnTo>
                                  <a:pt x="140538" y="295338"/>
                                </a:lnTo>
                                <a:lnTo>
                                  <a:pt x="138645" y="294386"/>
                                </a:lnTo>
                                <a:lnTo>
                                  <a:pt x="136753" y="295338"/>
                                </a:lnTo>
                                <a:lnTo>
                                  <a:pt x="116878" y="315214"/>
                                </a:lnTo>
                                <a:lnTo>
                                  <a:pt x="115938" y="317119"/>
                                </a:lnTo>
                                <a:lnTo>
                                  <a:pt x="116878" y="319011"/>
                                </a:lnTo>
                                <a:lnTo>
                                  <a:pt x="136753" y="338861"/>
                                </a:lnTo>
                                <a:lnTo>
                                  <a:pt x="138645" y="339813"/>
                                </a:lnTo>
                                <a:lnTo>
                                  <a:pt x="140538" y="338861"/>
                                </a:lnTo>
                                <a:lnTo>
                                  <a:pt x="144780" y="334619"/>
                                </a:lnTo>
                                <a:lnTo>
                                  <a:pt x="160413" y="319011"/>
                                </a:lnTo>
                                <a:lnTo>
                                  <a:pt x="161353" y="317119"/>
                                </a:lnTo>
                                <a:close/>
                              </a:path>
                            </a:pathLst>
                          </a:custGeom>
                          <a:solidFill>
                            <a:srgbClr val="5B5C5E"/>
                          </a:solidFill>
                        </wps:spPr>
                        <wps:bodyPr wrap="square" lIns="0" tIns="0" rIns="0" bIns="0" rtlCol="0">
                          <a:prstTxWarp prst="textNoShape">
                            <a:avLst/>
                          </a:prstTxWarp>
                          <a:noAutofit/>
                        </wps:bodyPr>
                      </wps:wsp>
                    </wpg:wgp>
                  </a:graphicData>
                </a:graphic>
              </wp:anchor>
            </w:drawing>
          </mc:Choice>
          <mc:Fallback>
            <w:pict>
              <v:group w14:anchorId="1555CBE6" id="Group 148" o:spid="_x0000_s1026" style="position:absolute;margin-left:187.65pt;margin-top:69.2pt;width:174.9pt;height:83.15pt;z-index:-19491840;mso-wrap-distance-left:0;mso-wrap-distance-right:0;mso-position-horizontal-relative:page" coordsize="22212,10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">
                <v:shape id="Graphic 149" o:spid="_x0000_s1027" style="position:absolute;left:4732;top:1452;width:7030;height:8516;visibility:visible;mso-wrap-style:square;v-text-anchor:top" coordsize="70294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" path="m1892,510667r-1892,l,530555r1892,l1892,510667xem702792,849033r-19888,l682904,850925r19888,l702792,849033xem702792,679602r-19888,l682904,681494r19888,l702792,679602xem702792,339801r-19888,l682904,341706r19888,l702792,339801xem702792,169900r-19888,l682904,171805r19888,l702792,169900xem702792,l682904,r,1905l702792,1905r,-1905xe" fillcolor="#231f20" stroked="f">
                  <v:path arrowok="t"/>
                </v:shape>
                <v:shape id="Graphic 150" o:spid="_x0000_s1028" style="position:absolute;width:18821;height:10560;visibility:visible;mso-wrap-style:square;v-text-anchor:top" coordsize="1882139,105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" path="m44932,718934r-457,-1931l28854,701382r-4255,-4267l22707,696175r-2362,940l939,717003,,718934r939,1867l20345,740676r2362,927l24599,740676r3798,-3797l44475,720801r457,-1867xem390906,87553r-953,-1892l373862,69570r-3784,-3784l368185,64846r-1892,940l346417,85661r-952,1892l346417,89458r19876,19876l368185,110274r1893,-940l374345,105067,389953,89458r-3772,l388073,87566r2833,-13xem505434,89446r-940,-1893l488873,71932r-3784,-3784l482714,67208r-1892,940l460959,87553r-483,1893l460959,91821r19863,19405l482714,112153r2375,-927l488873,107442,504494,91821r839,-2134l505434,89446xem515340,22275r-914,-1917l499173,4737,495020,469,493128,r-2362,469l471360,20358r-927,1917l471360,24142r19406,19876l493128,44970r1892,-952l498716,40220,514426,24142r914,-1867xem1021765,1032662r-939,-1880l1005573,1015161r-4153,-4254l999528,1010424r-2375,483l977760,1030782r-953,1880l977760,1035037r19393,19393l999528,1055382r1892,-952l1005205,1050645r15621,-15608l1021664,1032916r101,-254xem1305725,144360r-927,-1892l1289164,126847r-4267,-4267l1283017,122110r-1892,470l1261249,142468r-952,1892l1261249,146723r19876,19405l1283017,167068r1880,-940l1288770,162344r16028,-15621l1305623,144602r102,-242xem1340281,197345r-952,-1892l1323708,179844r-4255,-4254l1317561,175120r-1892,470l1295793,195453r-952,1892l1295793,199720r19876,19405l1317561,220065r1892,-940l1323340,215328r15989,-15608l1340180,197586r101,-241xem1882140,85674r-940,-1893l1865591,68160r-4254,-4267l1859432,62966r-1892,927l1837664,83781r-965,1893l1837664,87566r19876,19888l1859432,108394r1905,-940l1865591,103187r15609,-15621l1882140,85674xe" fillcolor="#5b5c5e" stroked="f">
                  <v:path arrowok="t"/>
                </v:shape>
                <v:shape id="Image 151" o:spid="_x0000_s1029" type="#_x0000_t75" style="position:absolute;left:141;top:989;width:22068;height:9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">
                  <v:imagedata r:id="rId45" o:title=""/>
                </v:shape>
                <v:shape id="Graphic 152" o:spid="_x0000_s1030" style="position:absolute;left:6426;top:6123;width:1620;height:3404;visibility:visible;mso-wrap-style:square;v-text-anchor:top" coordsize="161925,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" path="m44932,22288r-927,-1918l28752,4749,24599,482,22237,,20345,482,469,20370,,22288r469,1867l20345,44030r1892,940l24599,44030r3683,-3784l44005,24155r927,-1867xem161353,317119r-940,-1905l144792,299593r-4254,-4255l138645,294386r-1892,952l116878,315214r-940,1905l116878,319011r19875,19850l138645,339813r1893,-952l144780,334619r15633,-15608l161353,317119xe" fillcolor="#5b5c5e" stroked="f">
                  <v:path arrowok="t"/>
                </v:shape>
                <w10:wrap anchorx="page"/>
              </v:group>
            </w:pict>
          </mc:Fallback>
        </mc:AlternateContent>
      </w:r>
      <w:r>
        <w:rPr>
          <w:noProof/>
          <w:sz w:val="12"/>
        </w:rPr>
        <mc:AlternateContent>
          <mc:Choice Requires="wps">
            <w:drawing>
              <wp:anchor distT="0" distB="0" distL="0" distR="0" simplePos="0" relativeHeight="483825152" behindDoc="1" locked="0" layoutInCell="1" allowOverlap="1" wp14:anchorId="5C17D510" wp14:editId="1955AA3F">
                <wp:simplePos x="0" y="0"/>
                <wp:positionH relativeFrom="page">
                  <wp:posOffset>1965022</wp:posOffset>
                </wp:positionH>
                <wp:positionV relativeFrom="paragraph">
                  <wp:posOffset>609651</wp:posOffset>
                </wp:positionV>
                <wp:extent cx="151765" cy="134048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340485"/>
                        </a:xfrm>
                        <a:prstGeom prst="rect">
                          <a:avLst/>
                        </a:prstGeom>
                      </wps:spPr>
                      <wps:txbx>
                        <w:txbxContent>
                          <w:p w14:paraId="0B93C0F1" w14:textId="77777777" w:rsidR="00F1267E" w:rsidRDefault="00260777">
                            <w:pPr>
                              <w:spacing w:before="29"/>
                              <w:ind w:left="20"/>
                              <w:rPr>
                                <w:rFonts w:ascii="Arial MT"/>
                                <w:sz w:val="15"/>
                              </w:rPr>
                            </w:pPr>
                            <w:r>
                              <w:rPr>
                                <w:rFonts w:ascii="Arial MT"/>
                                <w:color w:val="231F20"/>
                                <w:sz w:val="15"/>
                              </w:rPr>
                              <w:t>Time-series</w:t>
                            </w:r>
                            <w:r>
                              <w:rPr>
                                <w:rFonts w:ascii="Arial MT"/>
                                <w:color w:val="231F20"/>
                                <w:spacing w:val="-9"/>
                                <w:sz w:val="15"/>
                              </w:rPr>
                              <w:t xml:space="preserve"> </w:t>
                            </w:r>
                            <w:r>
                              <w:rPr>
                                <w:rFonts w:ascii="Arial MT"/>
                                <w:color w:val="231F20"/>
                                <w:sz w:val="15"/>
                              </w:rPr>
                              <w:t>momentum</w:t>
                            </w:r>
                            <w:r>
                              <w:rPr>
                                <w:rFonts w:ascii="Arial MT"/>
                                <w:color w:val="231F20"/>
                                <w:spacing w:val="-9"/>
                                <w:sz w:val="15"/>
                              </w:rPr>
                              <w:t xml:space="preserve"> </w:t>
                            </w:r>
                            <w:r>
                              <w:rPr>
                                <w:rFonts w:ascii="Arial MT"/>
                                <w:color w:val="231F20"/>
                                <w:spacing w:val="-2"/>
                                <w:sz w:val="15"/>
                              </w:rPr>
                              <w:t>returns</w:t>
                            </w:r>
                          </w:p>
                        </w:txbxContent>
                      </wps:txbx>
                      <wps:bodyPr vert="vert270" wrap="square" lIns="0" tIns="0" rIns="0" bIns="0" rtlCol="0">
                        <a:noAutofit/>
                      </wps:bodyPr>
                    </wps:wsp>
                  </a:graphicData>
                </a:graphic>
              </wp:anchor>
            </w:drawing>
          </mc:Choice>
          <mc:Fallback>
            <w:pict>
              <v:shape w14:anchorId="5C17D510" id="Textbox 153" o:spid="_x0000_s1126" type="#_x0000_t202" style="position:absolute;left:0;text-align:left;margin-left:154.75pt;margin-top:48pt;width:11.95pt;height:105.55pt;z-index:-1949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" filled="f" stroked="f">
                <v:textbox style="layout-flow:vertical;mso-layout-flow-alt:bottom-to-top" inset="0,0,0,0">
                  <w:txbxContent>
                    <w:p w14:paraId="0B93C0F1" w14:textId="77777777" w:rsidR="00F1267E" w:rsidRDefault="00260777">
                      <w:pPr>
                        <w:spacing w:before="29"/>
                        <w:ind w:left="20"/>
                        <w:rPr>
                          <w:rFonts w:ascii="Arial MT"/>
                          <w:sz w:val="15"/>
                        </w:rPr>
                      </w:pPr>
                      <w:r>
                        <w:rPr>
                          <w:rFonts w:ascii="Arial MT"/>
                          <w:color w:val="231F20"/>
                          <w:sz w:val="15"/>
                        </w:rPr>
                        <w:t>Time-series</w:t>
                      </w:r>
                      <w:r>
                        <w:rPr>
                          <w:rFonts w:ascii="Arial MT"/>
                          <w:color w:val="231F20"/>
                          <w:spacing w:val="-9"/>
                          <w:sz w:val="15"/>
                        </w:rPr>
                        <w:t xml:space="preserve"> </w:t>
                      </w:r>
                      <w:r>
                        <w:rPr>
                          <w:rFonts w:ascii="Arial MT"/>
                          <w:color w:val="231F20"/>
                          <w:sz w:val="15"/>
                        </w:rPr>
                        <w:t>momentum</w:t>
                      </w:r>
                      <w:r>
                        <w:rPr>
                          <w:rFonts w:ascii="Arial MT"/>
                          <w:color w:val="231F20"/>
                          <w:spacing w:val="-9"/>
                          <w:sz w:val="15"/>
                        </w:rPr>
                        <w:t xml:space="preserve"> </w:t>
                      </w:r>
                      <w:r>
                        <w:rPr>
                          <w:rFonts w:ascii="Arial MT"/>
                          <w:color w:val="231F20"/>
                          <w:spacing w:val="-2"/>
                          <w:sz w:val="15"/>
                        </w:rPr>
                        <w:t>returns</w:t>
                      </w:r>
                    </w:p>
                  </w:txbxContent>
                </v:textbox>
                <w10:wrap anchorx="page"/>
              </v:shape>
            </w:pict>
          </mc:Fallback>
        </mc:AlternateContent>
      </w:r>
      <w:r>
        <w:rPr>
          <w:noProof/>
          <w:sz w:val="12"/>
        </w:rPr>
        <mc:AlternateContent>
          <mc:Choice Requires="wps">
            <w:drawing>
              <wp:anchor distT="0" distB="0" distL="0" distR="0" simplePos="0" relativeHeight="15769088" behindDoc="0" locked="0" layoutInCell="1" allowOverlap="1" wp14:anchorId="0670E7CA" wp14:editId="3478ED00">
                <wp:simplePos x="0" y="0"/>
                <wp:positionH relativeFrom="page">
                  <wp:posOffset>2350211</wp:posOffset>
                </wp:positionH>
                <wp:positionV relativeFrom="paragraph">
                  <wp:posOffset>514169</wp:posOffset>
                </wp:positionV>
                <wp:extent cx="2418080" cy="153098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8080" cy="1530985"/>
                        </a:xfrm>
                        <a:prstGeom prst="rect">
                          <a:avLst/>
                        </a:prstGeom>
                      </wps:spPr>
                      <wps:txbx>
                        <w:txbxContent>
                          <w:tbl>
                            <w:tblPr>
                              <w:tblStyle w:val="TableNormal"/>
                              <w:tblW w:w="0" w:type="auto"/>
                              <w:tblInd w:w="6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1E0" w:firstRow="1" w:lastRow="1" w:firstColumn="1" w:lastColumn="1" w:noHBand="0" w:noVBand="0"/>
                            </w:tblPr>
                            <w:tblGrid>
                              <w:gridCol w:w="1842"/>
                              <w:gridCol w:w="1842"/>
                            </w:tblGrid>
                            <w:tr w:rsidR="00F1267E" w14:paraId="2314C9AC" w14:textId="77777777">
                              <w:trPr>
                                <w:trHeight w:val="1598"/>
                              </w:trPr>
                              <w:tc>
                                <w:tcPr>
                                  <w:tcW w:w="1842" w:type="dxa"/>
                                  <w:tcBorders>
                                    <w:bottom w:val="single" w:sz="4" w:space="0" w:color="231F20"/>
                                    <w:right w:val="single" w:sz="4" w:space="0" w:color="231F20"/>
                                  </w:tcBorders>
                                </w:tcPr>
                                <w:p w14:paraId="27D94ADA" w14:textId="77777777" w:rsidR="00F1267E" w:rsidRDefault="00F1267E">
                                  <w:pPr>
                                    <w:pStyle w:val="TableParagraph"/>
                                    <w:spacing w:before="0"/>
                                    <w:rPr>
                                      <w:sz w:val="14"/>
                                    </w:rPr>
                                  </w:pPr>
                                </w:p>
                              </w:tc>
                              <w:tc>
                                <w:tcPr>
                                  <w:tcW w:w="1842" w:type="dxa"/>
                                  <w:tcBorders>
                                    <w:left w:val="single" w:sz="4" w:space="0" w:color="231F20"/>
                                    <w:bottom w:val="single" w:sz="4" w:space="0" w:color="231F20"/>
                                  </w:tcBorders>
                                </w:tcPr>
                                <w:p w14:paraId="56194910" w14:textId="77777777" w:rsidR="00F1267E" w:rsidRDefault="00F1267E">
                                  <w:pPr>
                                    <w:pStyle w:val="TableParagraph"/>
                                    <w:spacing w:before="0"/>
                                    <w:rPr>
                                      <w:sz w:val="14"/>
                                    </w:rPr>
                                  </w:pPr>
                                </w:p>
                              </w:tc>
                            </w:tr>
                            <w:tr w:rsidR="00F1267E" w14:paraId="05D58873" w14:textId="77777777">
                              <w:trPr>
                                <w:trHeight w:val="793"/>
                              </w:trPr>
                              <w:tc>
                                <w:tcPr>
                                  <w:tcW w:w="1842" w:type="dxa"/>
                                  <w:tcBorders>
                                    <w:top w:val="single" w:sz="4" w:space="0" w:color="231F20"/>
                                    <w:right w:val="single" w:sz="4" w:space="0" w:color="231F20"/>
                                  </w:tcBorders>
                                </w:tcPr>
                                <w:p w14:paraId="6F89A3AC" w14:textId="77777777" w:rsidR="00F1267E" w:rsidRDefault="00F1267E">
                                  <w:pPr>
                                    <w:pStyle w:val="TableParagraph"/>
                                    <w:spacing w:before="0"/>
                                    <w:rPr>
                                      <w:sz w:val="14"/>
                                    </w:rPr>
                                  </w:pPr>
                                </w:p>
                              </w:tc>
                              <w:tc>
                                <w:tcPr>
                                  <w:tcW w:w="1842" w:type="dxa"/>
                                  <w:tcBorders>
                                    <w:top w:val="single" w:sz="4" w:space="0" w:color="231F20"/>
                                    <w:left w:val="single" w:sz="4" w:space="0" w:color="231F20"/>
                                  </w:tcBorders>
                                </w:tcPr>
                                <w:p w14:paraId="0E58F5AC" w14:textId="77777777" w:rsidR="00F1267E" w:rsidRDefault="00F1267E">
                                  <w:pPr>
                                    <w:pStyle w:val="TableParagraph"/>
                                    <w:spacing w:before="0"/>
                                    <w:rPr>
                                      <w:sz w:val="14"/>
                                    </w:rPr>
                                  </w:pPr>
                                </w:p>
                              </w:tc>
                            </w:tr>
                          </w:tbl>
                          <w:p w14:paraId="6BE069C2" w14:textId="77777777" w:rsidR="00F1267E" w:rsidRDefault="00F1267E">
                            <w:pPr>
                              <w:pStyle w:val="Corpsdetexte"/>
                            </w:pPr>
                          </w:p>
                        </w:txbxContent>
                      </wps:txbx>
                      <wps:bodyPr wrap="square" lIns="0" tIns="0" rIns="0" bIns="0" rtlCol="0">
                        <a:noAutofit/>
                      </wps:bodyPr>
                    </wps:wsp>
                  </a:graphicData>
                </a:graphic>
              </wp:anchor>
            </w:drawing>
          </mc:Choice>
          <mc:Fallback>
            <w:pict>
              <v:shape w14:anchorId="0670E7CA" id="Textbox 154" o:spid="_x0000_s1127" type="#_x0000_t202" style="position:absolute;left:0;text-align:left;margin-left:185.05pt;margin-top:40.5pt;width:190.4pt;height:120.55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" filled="f" stroked="f">
                <v:textbox inset="0,0,0,0">
                  <w:txbxContent>
                    <w:tbl>
                      <w:tblPr>
                        <w:tblStyle w:val="TableNormal"/>
                        <w:tblW w:w="0" w:type="auto"/>
                        <w:tblInd w:w="6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Look w:val="01E0" w:firstRow="1" w:lastRow="1" w:firstColumn="1" w:lastColumn="1" w:noHBand="0" w:noVBand="0"/>
                      </w:tblPr>
                      <w:tblGrid>
                        <w:gridCol w:w="1842"/>
                        <w:gridCol w:w="1842"/>
                      </w:tblGrid>
                      <w:tr w:rsidR="00F1267E" w14:paraId="2314C9AC" w14:textId="77777777">
                        <w:trPr>
                          <w:trHeight w:val="1598"/>
                        </w:trPr>
                        <w:tc>
                          <w:tcPr>
                            <w:tcW w:w="1842" w:type="dxa"/>
                            <w:tcBorders>
                              <w:bottom w:val="single" w:sz="4" w:space="0" w:color="231F20"/>
                              <w:right w:val="single" w:sz="4" w:space="0" w:color="231F20"/>
                            </w:tcBorders>
                          </w:tcPr>
                          <w:p w14:paraId="27D94ADA" w14:textId="77777777" w:rsidR="00F1267E" w:rsidRDefault="00F1267E">
                            <w:pPr>
                              <w:pStyle w:val="TableParagraph"/>
                              <w:spacing w:before="0"/>
                              <w:rPr>
                                <w:sz w:val="14"/>
                              </w:rPr>
                            </w:pPr>
                          </w:p>
                        </w:tc>
                        <w:tc>
                          <w:tcPr>
                            <w:tcW w:w="1842" w:type="dxa"/>
                            <w:tcBorders>
                              <w:left w:val="single" w:sz="4" w:space="0" w:color="231F20"/>
                              <w:bottom w:val="single" w:sz="4" w:space="0" w:color="231F20"/>
                            </w:tcBorders>
                          </w:tcPr>
                          <w:p w14:paraId="56194910" w14:textId="77777777" w:rsidR="00F1267E" w:rsidRDefault="00F1267E">
                            <w:pPr>
                              <w:pStyle w:val="TableParagraph"/>
                              <w:spacing w:before="0"/>
                              <w:rPr>
                                <w:sz w:val="14"/>
                              </w:rPr>
                            </w:pPr>
                          </w:p>
                        </w:tc>
                      </w:tr>
                      <w:tr w:rsidR="00F1267E" w14:paraId="05D58873" w14:textId="77777777">
                        <w:trPr>
                          <w:trHeight w:val="793"/>
                        </w:trPr>
                        <w:tc>
                          <w:tcPr>
                            <w:tcW w:w="1842" w:type="dxa"/>
                            <w:tcBorders>
                              <w:top w:val="single" w:sz="4" w:space="0" w:color="231F20"/>
                              <w:right w:val="single" w:sz="4" w:space="0" w:color="231F20"/>
                            </w:tcBorders>
                          </w:tcPr>
                          <w:p w14:paraId="6F89A3AC" w14:textId="77777777" w:rsidR="00F1267E" w:rsidRDefault="00F1267E">
                            <w:pPr>
                              <w:pStyle w:val="TableParagraph"/>
                              <w:spacing w:before="0"/>
                              <w:rPr>
                                <w:sz w:val="14"/>
                              </w:rPr>
                            </w:pPr>
                          </w:p>
                        </w:tc>
                        <w:tc>
                          <w:tcPr>
                            <w:tcW w:w="1842" w:type="dxa"/>
                            <w:tcBorders>
                              <w:top w:val="single" w:sz="4" w:space="0" w:color="231F20"/>
                              <w:left w:val="single" w:sz="4" w:space="0" w:color="231F20"/>
                            </w:tcBorders>
                          </w:tcPr>
                          <w:p w14:paraId="0E58F5AC" w14:textId="77777777" w:rsidR="00F1267E" w:rsidRDefault="00F1267E">
                            <w:pPr>
                              <w:pStyle w:val="TableParagraph"/>
                              <w:spacing w:before="0"/>
                              <w:rPr>
                                <w:sz w:val="14"/>
                              </w:rPr>
                            </w:pPr>
                          </w:p>
                        </w:tc>
                      </w:tr>
                    </w:tbl>
                    <w:p w14:paraId="6BE069C2" w14:textId="77777777" w:rsidR="00F1267E" w:rsidRDefault="00F1267E">
                      <w:pPr>
                        <w:pStyle w:val="Corpsdetexte"/>
                      </w:pPr>
                    </w:p>
                  </w:txbxContent>
                </v:textbox>
                <w10:wrap anchorx="page"/>
              </v:shape>
            </w:pict>
          </mc:Fallback>
        </mc:AlternateContent>
      </w:r>
      <w:r>
        <w:rPr>
          <w:w w:val="125"/>
          <w:sz w:val="12"/>
        </w:rPr>
        <w:t>Fig. 3. Cumulative excess return of time series momentum and diversified passive long</w:t>
      </w:r>
      <w:r>
        <w:rPr>
          <w:w w:val="125"/>
          <w:sz w:val="12"/>
        </w:rPr>
        <w:t xml:space="preserve"> strategy, January 1985 to December 2009. Plotted are the</w:t>
      </w:r>
      <w:r>
        <w:rPr>
          <w:spacing w:val="40"/>
          <w:w w:val="125"/>
          <w:sz w:val="12"/>
        </w:rPr>
        <w:t xml:space="preserve"> </w:t>
      </w:r>
      <w:r>
        <w:rPr>
          <w:w w:val="125"/>
          <w:sz w:val="12"/>
        </w:rPr>
        <w:t>cumulative excess returns of the diversified TSMOM portfolio and a diversified portfolio of the possible long position in every futures contract we study.</w:t>
      </w:r>
      <w:r>
        <w:rPr>
          <w:spacing w:val="40"/>
          <w:w w:val="125"/>
          <w:sz w:val="12"/>
        </w:rPr>
        <w:t xml:space="preserve"> </w:t>
      </w:r>
      <w:bookmarkStart w:id="28" w:name="_bookmark14"/>
      <w:bookmarkEnd w:id="28"/>
      <w:r>
        <w:rPr>
          <w:w w:val="125"/>
          <w:sz w:val="12"/>
        </w:rPr>
        <w:t>The</w:t>
      </w:r>
      <w:r>
        <w:rPr>
          <w:spacing w:val="13"/>
          <w:w w:val="125"/>
          <w:sz w:val="12"/>
        </w:rPr>
        <w:t xml:space="preserve"> </w:t>
      </w:r>
      <w:r>
        <w:rPr>
          <w:w w:val="125"/>
          <w:sz w:val="12"/>
        </w:rPr>
        <w:t>TSMOM</w:t>
      </w:r>
      <w:r>
        <w:rPr>
          <w:spacing w:val="12"/>
          <w:w w:val="125"/>
          <w:sz w:val="12"/>
        </w:rPr>
        <w:t xml:space="preserve"> </w:t>
      </w:r>
      <w:r>
        <w:rPr>
          <w:w w:val="125"/>
          <w:sz w:val="12"/>
        </w:rPr>
        <w:t>portfolio</w:t>
      </w:r>
      <w:r>
        <w:rPr>
          <w:spacing w:val="12"/>
          <w:w w:val="125"/>
          <w:sz w:val="12"/>
        </w:rPr>
        <w:t xml:space="preserve"> </w:t>
      </w:r>
      <w:r>
        <w:rPr>
          <w:w w:val="125"/>
          <w:sz w:val="12"/>
        </w:rPr>
        <w:t>is</w:t>
      </w:r>
      <w:r>
        <w:rPr>
          <w:spacing w:val="12"/>
          <w:w w:val="125"/>
          <w:sz w:val="12"/>
        </w:rPr>
        <w:t xml:space="preserve"> </w:t>
      </w:r>
      <w:r>
        <w:rPr>
          <w:w w:val="125"/>
          <w:sz w:val="12"/>
        </w:rPr>
        <w:t>defined</w:t>
      </w:r>
      <w:r>
        <w:rPr>
          <w:spacing w:val="12"/>
          <w:w w:val="125"/>
          <w:sz w:val="12"/>
        </w:rPr>
        <w:t xml:space="preserve"> </w:t>
      </w:r>
      <w:r>
        <w:rPr>
          <w:w w:val="125"/>
          <w:sz w:val="12"/>
        </w:rPr>
        <w:t>in</w:t>
      </w:r>
      <w:r>
        <w:rPr>
          <w:spacing w:val="13"/>
          <w:w w:val="125"/>
          <w:sz w:val="12"/>
        </w:rPr>
        <w:t xml:space="preserve"> </w:t>
      </w:r>
      <w:r>
        <w:rPr>
          <w:w w:val="125"/>
          <w:sz w:val="12"/>
        </w:rPr>
        <w:t>Eq.</w:t>
      </w:r>
      <w:r>
        <w:rPr>
          <w:spacing w:val="12"/>
          <w:w w:val="125"/>
          <w:sz w:val="12"/>
        </w:rPr>
        <w:t xml:space="preserve"> </w:t>
      </w:r>
      <w:r>
        <w:rPr>
          <w:w w:val="125"/>
          <w:sz w:val="12"/>
        </w:rPr>
        <w:t>(5)</w:t>
      </w:r>
      <w:r>
        <w:rPr>
          <w:spacing w:val="12"/>
          <w:w w:val="125"/>
          <w:sz w:val="12"/>
        </w:rPr>
        <w:t xml:space="preserve"> </w:t>
      </w:r>
      <w:r>
        <w:rPr>
          <w:w w:val="125"/>
          <w:sz w:val="12"/>
        </w:rPr>
        <w:t>and</w:t>
      </w:r>
      <w:r>
        <w:rPr>
          <w:spacing w:val="12"/>
          <w:w w:val="125"/>
          <w:sz w:val="12"/>
        </w:rPr>
        <w:t xml:space="preserve"> </w:t>
      </w:r>
      <w:r>
        <w:rPr>
          <w:w w:val="125"/>
          <w:sz w:val="12"/>
        </w:rPr>
        <w:t>across</w:t>
      </w:r>
      <w:r>
        <w:rPr>
          <w:spacing w:val="13"/>
          <w:w w:val="125"/>
          <w:sz w:val="12"/>
        </w:rPr>
        <w:t xml:space="preserve"> </w:t>
      </w:r>
      <w:r>
        <w:rPr>
          <w:w w:val="125"/>
          <w:sz w:val="12"/>
        </w:rPr>
        <w:t>all</w:t>
      </w:r>
      <w:r>
        <w:rPr>
          <w:spacing w:val="11"/>
          <w:w w:val="125"/>
          <w:sz w:val="12"/>
        </w:rPr>
        <w:t xml:space="preserve"> </w:t>
      </w:r>
      <w:r>
        <w:rPr>
          <w:w w:val="125"/>
          <w:sz w:val="12"/>
        </w:rPr>
        <w:t>futures</w:t>
      </w:r>
      <w:r>
        <w:rPr>
          <w:spacing w:val="13"/>
          <w:w w:val="125"/>
          <w:sz w:val="12"/>
        </w:rPr>
        <w:t xml:space="preserve"> </w:t>
      </w:r>
      <w:r>
        <w:rPr>
          <w:w w:val="125"/>
          <w:sz w:val="12"/>
        </w:rPr>
        <w:t>contracts</w:t>
      </w:r>
      <w:r>
        <w:rPr>
          <w:spacing w:val="12"/>
          <w:w w:val="125"/>
          <w:sz w:val="12"/>
        </w:rPr>
        <w:t xml:space="preserve"> </w:t>
      </w:r>
      <w:r>
        <w:rPr>
          <w:w w:val="125"/>
          <w:sz w:val="12"/>
        </w:rPr>
        <w:t>summed.</w:t>
      </w:r>
      <w:r>
        <w:rPr>
          <w:spacing w:val="12"/>
          <w:w w:val="125"/>
          <w:sz w:val="12"/>
        </w:rPr>
        <w:t xml:space="preserve"> </w:t>
      </w:r>
      <w:r>
        <w:rPr>
          <w:w w:val="125"/>
          <w:sz w:val="12"/>
        </w:rPr>
        <w:t>Sample</w:t>
      </w:r>
      <w:r>
        <w:rPr>
          <w:spacing w:val="12"/>
          <w:w w:val="125"/>
          <w:sz w:val="12"/>
        </w:rPr>
        <w:t xml:space="preserve"> </w:t>
      </w:r>
      <w:r>
        <w:rPr>
          <w:w w:val="125"/>
          <w:sz w:val="12"/>
        </w:rPr>
        <w:t>period</w:t>
      </w:r>
      <w:r>
        <w:rPr>
          <w:spacing w:val="13"/>
          <w:w w:val="125"/>
          <w:sz w:val="12"/>
        </w:rPr>
        <w:t xml:space="preserve"> </w:t>
      </w:r>
      <w:r>
        <w:rPr>
          <w:w w:val="125"/>
          <w:sz w:val="12"/>
        </w:rPr>
        <w:t>is</w:t>
      </w:r>
      <w:r>
        <w:rPr>
          <w:spacing w:val="12"/>
          <w:w w:val="125"/>
          <w:sz w:val="12"/>
        </w:rPr>
        <w:t xml:space="preserve"> </w:t>
      </w:r>
      <w:r>
        <w:rPr>
          <w:w w:val="125"/>
          <w:sz w:val="12"/>
        </w:rPr>
        <w:t>January</w:t>
      </w:r>
      <w:r>
        <w:rPr>
          <w:spacing w:val="12"/>
          <w:w w:val="125"/>
          <w:sz w:val="12"/>
        </w:rPr>
        <w:t xml:space="preserve"> </w:t>
      </w:r>
      <w:r>
        <w:rPr>
          <w:w w:val="125"/>
          <w:sz w:val="12"/>
        </w:rPr>
        <w:t>1985</w:t>
      </w:r>
      <w:r>
        <w:rPr>
          <w:spacing w:val="12"/>
          <w:w w:val="125"/>
          <w:sz w:val="12"/>
        </w:rPr>
        <w:t xml:space="preserve"> </w:t>
      </w:r>
      <w:r>
        <w:rPr>
          <w:w w:val="125"/>
          <w:sz w:val="12"/>
        </w:rPr>
        <w:t>to</w:t>
      </w:r>
      <w:r>
        <w:rPr>
          <w:spacing w:val="12"/>
          <w:w w:val="125"/>
          <w:sz w:val="12"/>
        </w:rPr>
        <w:t xml:space="preserve"> </w:t>
      </w:r>
      <w:r>
        <w:rPr>
          <w:w w:val="125"/>
          <w:sz w:val="12"/>
        </w:rPr>
        <w:t>December</w:t>
      </w:r>
      <w:r>
        <w:rPr>
          <w:spacing w:val="12"/>
          <w:w w:val="125"/>
          <w:sz w:val="12"/>
        </w:rPr>
        <w:t xml:space="preserve"> </w:t>
      </w:r>
      <w:r>
        <w:rPr>
          <w:w w:val="125"/>
          <w:sz w:val="12"/>
        </w:rPr>
        <w:t>2009.</w:t>
      </w:r>
    </w:p>
    <w:p w14:paraId="1D84D980" w14:textId="77777777" w:rsidR="00F1267E" w:rsidRDefault="00F1267E">
      <w:pPr>
        <w:pStyle w:val="Corpsdetexte"/>
        <w:spacing w:before="5"/>
        <w:rPr>
          <w:sz w:val="12"/>
        </w:rPr>
      </w:pPr>
    </w:p>
    <w:tbl>
      <w:tblPr>
        <w:tblStyle w:val="TableNormal"/>
        <w:tblW w:w="0" w:type="auto"/>
        <w:tblInd w:w="2586" w:type="dxa"/>
        <w:tblLayout w:type="fixed"/>
        <w:tblLook w:val="01E0" w:firstRow="1" w:lastRow="1" w:firstColumn="1" w:lastColumn="1" w:noHBand="0" w:noVBand="0"/>
      </w:tblPr>
      <w:tblGrid>
        <w:gridCol w:w="366"/>
        <w:gridCol w:w="545"/>
        <w:gridCol w:w="780"/>
        <w:gridCol w:w="627"/>
        <w:gridCol w:w="863"/>
        <w:gridCol w:w="968"/>
        <w:gridCol w:w="279"/>
      </w:tblGrid>
      <w:tr w:rsidR="00F1267E" w14:paraId="06D7F7BA" w14:textId="77777777">
        <w:trPr>
          <w:trHeight w:val="154"/>
        </w:trPr>
        <w:tc>
          <w:tcPr>
            <w:tcW w:w="366" w:type="dxa"/>
          </w:tcPr>
          <w:p w14:paraId="0C98B27C" w14:textId="77777777" w:rsidR="00F1267E" w:rsidRDefault="00260777">
            <w:pPr>
              <w:pStyle w:val="TableParagraph"/>
              <w:spacing w:before="61" w:line="73" w:lineRule="exact"/>
              <w:ind w:left="87"/>
              <w:jc w:val="center"/>
              <w:rPr>
                <w:rFonts w:ascii="Arial MT"/>
                <w:sz w:val="13"/>
              </w:rPr>
            </w:pPr>
            <w:r>
              <w:rPr>
                <w:rFonts w:ascii="Arial MT"/>
                <w:color w:val="231F20"/>
                <w:spacing w:val="-5"/>
                <w:sz w:val="13"/>
              </w:rPr>
              <w:t>30%</w:t>
            </w:r>
          </w:p>
        </w:tc>
        <w:tc>
          <w:tcPr>
            <w:tcW w:w="4062" w:type="dxa"/>
            <w:gridSpan w:val="6"/>
          </w:tcPr>
          <w:p w14:paraId="5903EE40" w14:textId="77777777" w:rsidR="00F1267E" w:rsidRDefault="00F1267E">
            <w:pPr>
              <w:pStyle w:val="TableParagraph"/>
              <w:spacing w:before="0"/>
              <w:rPr>
                <w:sz w:val="8"/>
              </w:rPr>
            </w:pPr>
          </w:p>
        </w:tc>
      </w:tr>
      <w:tr w:rsidR="00F1267E" w14:paraId="275FA8E1" w14:textId="77777777">
        <w:trPr>
          <w:trHeight w:val="117"/>
        </w:trPr>
        <w:tc>
          <w:tcPr>
            <w:tcW w:w="366" w:type="dxa"/>
          </w:tcPr>
          <w:p w14:paraId="26475252" w14:textId="77777777" w:rsidR="00F1267E" w:rsidRDefault="00F1267E">
            <w:pPr>
              <w:pStyle w:val="TableParagraph"/>
              <w:spacing w:before="0"/>
              <w:rPr>
                <w:sz w:val="6"/>
              </w:rPr>
            </w:pPr>
          </w:p>
        </w:tc>
        <w:tc>
          <w:tcPr>
            <w:tcW w:w="545" w:type="dxa"/>
          </w:tcPr>
          <w:p w14:paraId="192DCCAA" w14:textId="77777777" w:rsidR="00F1267E" w:rsidRDefault="00F1267E">
            <w:pPr>
              <w:pStyle w:val="TableParagraph"/>
              <w:spacing w:before="0"/>
              <w:rPr>
                <w:sz w:val="6"/>
              </w:rPr>
            </w:pPr>
          </w:p>
        </w:tc>
        <w:tc>
          <w:tcPr>
            <w:tcW w:w="780" w:type="dxa"/>
          </w:tcPr>
          <w:p w14:paraId="0D114411" w14:textId="77777777" w:rsidR="00F1267E" w:rsidRDefault="00F1267E">
            <w:pPr>
              <w:pStyle w:val="TableParagraph"/>
              <w:spacing w:before="0"/>
              <w:rPr>
                <w:sz w:val="6"/>
              </w:rPr>
            </w:pPr>
          </w:p>
        </w:tc>
        <w:tc>
          <w:tcPr>
            <w:tcW w:w="627" w:type="dxa"/>
          </w:tcPr>
          <w:p w14:paraId="6A6CFD64" w14:textId="77777777" w:rsidR="00F1267E" w:rsidRDefault="00F1267E">
            <w:pPr>
              <w:pStyle w:val="TableParagraph"/>
              <w:spacing w:before="0"/>
              <w:rPr>
                <w:sz w:val="6"/>
              </w:rPr>
            </w:pPr>
          </w:p>
        </w:tc>
        <w:tc>
          <w:tcPr>
            <w:tcW w:w="863" w:type="dxa"/>
          </w:tcPr>
          <w:p w14:paraId="7241CE86" w14:textId="77777777" w:rsidR="00F1267E" w:rsidRDefault="00F1267E">
            <w:pPr>
              <w:pStyle w:val="TableParagraph"/>
              <w:spacing w:before="0"/>
              <w:rPr>
                <w:sz w:val="6"/>
              </w:rPr>
            </w:pPr>
          </w:p>
        </w:tc>
        <w:tc>
          <w:tcPr>
            <w:tcW w:w="968" w:type="dxa"/>
          </w:tcPr>
          <w:p w14:paraId="619CEBC8" w14:textId="77777777" w:rsidR="00F1267E" w:rsidRDefault="00F1267E">
            <w:pPr>
              <w:pStyle w:val="TableParagraph"/>
              <w:spacing w:before="0"/>
              <w:rPr>
                <w:sz w:val="6"/>
              </w:rPr>
            </w:pPr>
          </w:p>
        </w:tc>
        <w:tc>
          <w:tcPr>
            <w:tcW w:w="279" w:type="dxa"/>
          </w:tcPr>
          <w:p w14:paraId="5C0E304C" w14:textId="77777777" w:rsidR="00F1267E" w:rsidRDefault="00F1267E">
            <w:pPr>
              <w:pStyle w:val="TableParagraph"/>
              <w:spacing w:before="0"/>
              <w:rPr>
                <w:sz w:val="6"/>
              </w:rPr>
            </w:pPr>
          </w:p>
        </w:tc>
      </w:tr>
      <w:tr w:rsidR="00F1267E" w14:paraId="1DECCCAB" w14:textId="77777777">
        <w:trPr>
          <w:trHeight w:val="267"/>
        </w:trPr>
        <w:tc>
          <w:tcPr>
            <w:tcW w:w="366" w:type="dxa"/>
          </w:tcPr>
          <w:p w14:paraId="1BDE8E57" w14:textId="77777777" w:rsidR="00F1267E" w:rsidRDefault="00260777">
            <w:pPr>
              <w:pStyle w:val="TableParagraph"/>
              <w:spacing w:before="57"/>
              <w:ind w:left="87"/>
              <w:jc w:val="center"/>
              <w:rPr>
                <w:rFonts w:ascii="Arial MT"/>
                <w:sz w:val="13"/>
              </w:rPr>
            </w:pPr>
            <w:r>
              <w:rPr>
                <w:rFonts w:ascii="Arial MT"/>
                <w:color w:val="231F20"/>
                <w:spacing w:val="-5"/>
                <w:sz w:val="13"/>
              </w:rPr>
              <w:t>25%</w:t>
            </w:r>
          </w:p>
        </w:tc>
        <w:tc>
          <w:tcPr>
            <w:tcW w:w="545" w:type="dxa"/>
          </w:tcPr>
          <w:p w14:paraId="440767D6" w14:textId="77777777" w:rsidR="00F1267E" w:rsidRDefault="00F1267E">
            <w:pPr>
              <w:pStyle w:val="TableParagraph"/>
              <w:spacing w:before="9"/>
              <w:rPr>
                <w:sz w:val="9"/>
              </w:rPr>
            </w:pPr>
          </w:p>
          <w:p w14:paraId="6B275A7A" w14:textId="77777777" w:rsidR="00F1267E" w:rsidRDefault="00260777">
            <w:pPr>
              <w:pStyle w:val="TableParagraph"/>
              <w:spacing w:before="0" w:line="70" w:lineRule="exact"/>
              <w:ind w:left="239"/>
              <w:rPr>
                <w:sz w:val="7"/>
              </w:rPr>
            </w:pPr>
            <w:r>
              <w:rPr>
                <w:noProof/>
                <w:sz w:val="7"/>
              </w:rPr>
              <mc:AlternateContent>
                <mc:Choice Requires="wpg">
                  <w:drawing>
                    <wp:inline distT="0" distB="0" distL="0" distR="0" wp14:anchorId="1E28F0D1" wp14:editId="23AB5745">
                      <wp:extent cx="45720" cy="45085"/>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45085"/>
                                <a:chOff x="0" y="0"/>
                                <a:chExt cx="45720" cy="45085"/>
                              </a:xfrm>
                            </wpg:grpSpPr>
                            <wps:wsp>
                              <wps:cNvPr id="156" name="Graphic 156"/>
                              <wps:cNvSpPr/>
                              <wps:spPr>
                                <a:xfrm>
                                  <a:off x="0" y="0"/>
                                  <a:ext cx="45720" cy="45085"/>
                                </a:xfrm>
                                <a:custGeom>
                                  <a:avLst/>
                                  <a:gdLst/>
                                  <a:ahLst/>
                                  <a:cxnLst/>
                                  <a:rect l="l" t="t" r="r" b="b"/>
                                  <a:pathLst>
                                    <a:path w="45720" h="45085">
                                      <a:moveTo>
                                        <a:pt x="45427" y="22707"/>
                                      </a:moveTo>
                                      <a:lnTo>
                                        <a:pt x="44488" y="20358"/>
                                      </a:lnTo>
                                      <a:lnTo>
                                        <a:pt x="28486" y="4737"/>
                                      </a:lnTo>
                                      <a:lnTo>
                                        <a:pt x="24599" y="939"/>
                                      </a:lnTo>
                                      <a:lnTo>
                                        <a:pt x="22707" y="0"/>
                                      </a:lnTo>
                                      <a:lnTo>
                                        <a:pt x="20815" y="939"/>
                                      </a:lnTo>
                                      <a:lnTo>
                                        <a:pt x="939" y="20358"/>
                                      </a:lnTo>
                                      <a:lnTo>
                                        <a:pt x="88" y="22479"/>
                                      </a:lnTo>
                                      <a:lnTo>
                                        <a:pt x="0" y="22707"/>
                                      </a:lnTo>
                                      <a:lnTo>
                                        <a:pt x="939" y="24599"/>
                                      </a:lnTo>
                                      <a:lnTo>
                                        <a:pt x="20815" y="44488"/>
                                      </a:lnTo>
                                      <a:lnTo>
                                        <a:pt x="22707" y="44958"/>
                                      </a:lnTo>
                                      <a:lnTo>
                                        <a:pt x="24599" y="44488"/>
                                      </a:lnTo>
                                      <a:lnTo>
                                        <a:pt x="28867" y="40220"/>
                                      </a:lnTo>
                                      <a:lnTo>
                                        <a:pt x="44488" y="24599"/>
                                      </a:lnTo>
                                      <a:lnTo>
                                        <a:pt x="45427" y="22707"/>
                                      </a:lnTo>
                                      <a:close/>
                                    </a:path>
                                  </a:pathLst>
                                </a:custGeom>
                                <a:solidFill>
                                  <a:srgbClr val="5B5C5E"/>
                                </a:solidFill>
                              </wps:spPr>
                              <wps:bodyPr wrap="square" lIns="0" tIns="0" rIns="0" bIns="0" rtlCol="0">
                                <a:prstTxWarp prst="textNoShape">
                                  <a:avLst/>
                                </a:prstTxWarp>
                                <a:noAutofit/>
                              </wps:bodyPr>
                            </wps:wsp>
                          </wpg:wgp>
                        </a:graphicData>
                      </a:graphic>
                    </wp:inline>
                  </w:drawing>
                </mc:Choice>
                <mc:Fallback>
                  <w:pict>
                    <v:group w14:anchorId="50F66772" id="Group 155" o:spid="_x0000_s1026" style="width:3.6pt;height:3.55pt;mso-position-horizontal-relative:char;mso-position-vertical-relative:line" coordsize="457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">
                      <v:shape id="Graphic 156" o:spid="_x0000_s1027" style="position:absolute;width:45720;height:45085;visibility:visible;mso-wrap-style:square;v-text-anchor:top" coordsize="4572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" path="m45427,22707r-939,-2349l28486,4737,24599,939,22707,,20815,939,939,20358,88,22479,,22707r939,1892l20815,44488r1892,470l24599,44488r4268,-4268l44488,24599r939,-1892xe" fillcolor="#5b5c5e" stroked="f">
                        <v:path arrowok="t"/>
                      </v:shape>
                      <w10:anchorlock/>
                    </v:group>
                  </w:pict>
                </mc:Fallback>
              </mc:AlternateContent>
            </w:r>
          </w:p>
        </w:tc>
        <w:tc>
          <w:tcPr>
            <w:tcW w:w="780" w:type="dxa"/>
          </w:tcPr>
          <w:p w14:paraId="5FC6DD13" w14:textId="77777777" w:rsidR="00F1267E" w:rsidRDefault="00F1267E">
            <w:pPr>
              <w:pStyle w:val="TableParagraph"/>
              <w:spacing w:before="0"/>
              <w:rPr>
                <w:sz w:val="14"/>
              </w:rPr>
            </w:pPr>
          </w:p>
        </w:tc>
        <w:tc>
          <w:tcPr>
            <w:tcW w:w="627" w:type="dxa"/>
          </w:tcPr>
          <w:p w14:paraId="6B1C0B53" w14:textId="77777777" w:rsidR="00F1267E" w:rsidRDefault="00F1267E">
            <w:pPr>
              <w:pStyle w:val="TableParagraph"/>
              <w:spacing w:before="11"/>
              <w:rPr>
                <w:sz w:val="12"/>
              </w:rPr>
            </w:pPr>
          </w:p>
          <w:p w14:paraId="2DEB5ECC" w14:textId="77777777" w:rsidR="00F1267E" w:rsidRDefault="00260777">
            <w:pPr>
              <w:pStyle w:val="TableParagraph"/>
              <w:spacing w:before="0" w:line="20" w:lineRule="exact"/>
              <w:ind w:left="595" w:right="-72"/>
              <w:rPr>
                <w:sz w:val="2"/>
              </w:rPr>
            </w:pPr>
            <w:r>
              <w:rPr>
                <w:noProof/>
                <w:sz w:val="2"/>
              </w:rPr>
              <mc:AlternateContent>
                <mc:Choice Requires="wpg">
                  <w:drawing>
                    <wp:inline distT="0" distB="0" distL="0" distR="0" wp14:anchorId="7F3FC7A2" wp14:editId="4CDA7C53">
                      <wp:extent cx="20320" cy="1905"/>
                      <wp:effectExtent l="0" t="0" r="0" b="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 cy="1905"/>
                                <a:chOff x="0" y="0"/>
                                <a:chExt cx="20320" cy="1905"/>
                              </a:xfrm>
                            </wpg:grpSpPr>
                            <wps:wsp>
                              <wps:cNvPr id="158" name="Graphic 158"/>
                              <wps:cNvSpPr/>
                              <wps:spPr>
                                <a:xfrm>
                                  <a:off x="0" y="0"/>
                                  <a:ext cx="20320" cy="1905"/>
                                </a:xfrm>
                                <a:custGeom>
                                  <a:avLst/>
                                  <a:gdLst/>
                                  <a:ahLst/>
                                  <a:cxnLst/>
                                  <a:rect l="l" t="t" r="r" b="b"/>
                                  <a:pathLst>
                                    <a:path w="20320" h="1905">
                                      <a:moveTo>
                                        <a:pt x="19888" y="0"/>
                                      </a:moveTo>
                                      <a:lnTo>
                                        <a:pt x="0" y="0"/>
                                      </a:lnTo>
                                      <a:lnTo>
                                        <a:pt x="0" y="1884"/>
                                      </a:lnTo>
                                      <a:lnTo>
                                        <a:pt x="19888" y="1884"/>
                                      </a:lnTo>
                                      <a:lnTo>
                                        <a:pt x="19888"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E8F283F" id="Group 157" o:spid="_x0000_s1026" style="width:1.6pt;height:.15pt;mso-position-horizontal-relative:char;mso-position-vertical-relative:line" coordsize="2032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">
                      <v:shape id="Graphic 158" o:spid="_x0000_s1027" style="position:absolute;width:20320;height:1905;visibility:visible;mso-wrap-style:square;v-text-anchor:top" coordsize="2032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" path="m19888,l,,,1884r19888,l19888,xe" fillcolor="#231f20" stroked="f">
                        <v:path arrowok="t"/>
                      </v:shape>
                      <w10:anchorlock/>
                    </v:group>
                  </w:pict>
                </mc:Fallback>
              </mc:AlternateContent>
            </w:r>
          </w:p>
        </w:tc>
        <w:tc>
          <w:tcPr>
            <w:tcW w:w="863" w:type="dxa"/>
          </w:tcPr>
          <w:p w14:paraId="39A08476" w14:textId="77777777" w:rsidR="00F1267E" w:rsidRDefault="00F1267E">
            <w:pPr>
              <w:pStyle w:val="TableParagraph"/>
              <w:spacing w:before="0"/>
              <w:rPr>
                <w:sz w:val="14"/>
              </w:rPr>
            </w:pPr>
          </w:p>
        </w:tc>
        <w:tc>
          <w:tcPr>
            <w:tcW w:w="968" w:type="dxa"/>
          </w:tcPr>
          <w:p w14:paraId="5E06803A" w14:textId="77777777" w:rsidR="00F1267E" w:rsidRDefault="00F1267E">
            <w:pPr>
              <w:pStyle w:val="TableParagraph"/>
              <w:spacing w:before="6"/>
              <w:rPr>
                <w:sz w:val="15"/>
              </w:rPr>
            </w:pPr>
          </w:p>
          <w:p w14:paraId="3A721759" w14:textId="77777777" w:rsidR="00F1267E" w:rsidRDefault="00260777">
            <w:pPr>
              <w:pStyle w:val="TableParagraph"/>
              <w:spacing w:before="0" w:line="71" w:lineRule="exact"/>
              <w:ind w:left="147"/>
              <w:rPr>
                <w:sz w:val="7"/>
              </w:rPr>
            </w:pPr>
            <w:r>
              <w:rPr>
                <w:noProof/>
                <w:sz w:val="7"/>
              </w:rPr>
              <mc:AlternateContent>
                <mc:Choice Requires="wpg">
                  <w:drawing>
                    <wp:inline distT="0" distB="0" distL="0" distR="0" wp14:anchorId="74E05A56" wp14:editId="5DF67B71">
                      <wp:extent cx="45085" cy="45720"/>
                      <wp:effectExtent l="0" t="0" r="0" b="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45720"/>
                                <a:chOff x="0" y="0"/>
                                <a:chExt cx="45085" cy="45720"/>
                              </a:xfrm>
                            </wpg:grpSpPr>
                            <wps:wsp>
                              <wps:cNvPr id="160" name="Graphic 160"/>
                              <wps:cNvSpPr/>
                              <wps:spPr>
                                <a:xfrm>
                                  <a:off x="0" y="0"/>
                                  <a:ext cx="45085" cy="45720"/>
                                </a:xfrm>
                                <a:custGeom>
                                  <a:avLst/>
                                  <a:gdLst/>
                                  <a:ahLst/>
                                  <a:cxnLst/>
                                  <a:rect l="l" t="t" r="r" b="b"/>
                                  <a:pathLst>
                                    <a:path w="45085" h="45720">
                                      <a:moveTo>
                                        <a:pt x="44958" y="22720"/>
                                      </a:moveTo>
                                      <a:lnTo>
                                        <a:pt x="44018" y="20828"/>
                                      </a:lnTo>
                                      <a:lnTo>
                                        <a:pt x="28765" y="5207"/>
                                      </a:lnTo>
                                      <a:lnTo>
                                        <a:pt x="24612" y="939"/>
                                      </a:lnTo>
                                      <a:lnTo>
                                        <a:pt x="22237" y="0"/>
                                      </a:lnTo>
                                      <a:lnTo>
                                        <a:pt x="20358" y="939"/>
                                      </a:lnTo>
                                      <a:lnTo>
                                        <a:pt x="939" y="20828"/>
                                      </a:lnTo>
                                      <a:lnTo>
                                        <a:pt x="0" y="22720"/>
                                      </a:lnTo>
                                      <a:lnTo>
                                        <a:pt x="939" y="24612"/>
                                      </a:lnTo>
                                      <a:lnTo>
                                        <a:pt x="20358" y="44488"/>
                                      </a:lnTo>
                                      <a:lnTo>
                                        <a:pt x="22237" y="45440"/>
                                      </a:lnTo>
                                      <a:lnTo>
                                        <a:pt x="24612" y="44488"/>
                                      </a:lnTo>
                                      <a:lnTo>
                                        <a:pt x="28765" y="40233"/>
                                      </a:lnTo>
                                      <a:lnTo>
                                        <a:pt x="44018" y="24612"/>
                                      </a:lnTo>
                                      <a:lnTo>
                                        <a:pt x="44958" y="22720"/>
                                      </a:lnTo>
                                      <a:close/>
                                    </a:path>
                                  </a:pathLst>
                                </a:custGeom>
                                <a:solidFill>
                                  <a:srgbClr val="5B5C5E"/>
                                </a:solidFill>
                              </wps:spPr>
                              <wps:bodyPr wrap="square" lIns="0" tIns="0" rIns="0" bIns="0" rtlCol="0">
                                <a:prstTxWarp prst="textNoShape">
                                  <a:avLst/>
                                </a:prstTxWarp>
                                <a:noAutofit/>
                              </wps:bodyPr>
                            </wps:wsp>
                          </wpg:wgp>
                        </a:graphicData>
                      </a:graphic>
                    </wp:inline>
                  </w:drawing>
                </mc:Choice>
                <mc:Fallback>
                  <w:pict>
                    <v:group w14:anchorId="31F623ED" id="Group 159" o:spid="_x0000_s1026" style="width:3.55pt;height:3.6pt;mso-position-horizontal-relative:char;mso-position-vertical-relative:line" coordsize="4508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">
                      <v:shape id="Graphic 160" o:spid="_x0000_s1027" style="position:absolute;width:45085;height:45720;visibility:visible;mso-wrap-style:square;v-text-anchor:top" coordsize="450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" path="m44958,22720r-940,-1892l28765,5207,24612,939,22237,,20358,939,939,20828,,22720r939,1892l20358,44488r1879,952l24612,44488r4153,-4255l44018,24612r940,-1892xe" fillcolor="#5b5c5e" stroked="f">
                        <v:path arrowok="t"/>
                      </v:shape>
                      <w10:anchorlock/>
                    </v:group>
                  </w:pict>
                </mc:Fallback>
              </mc:AlternateContent>
            </w:r>
          </w:p>
        </w:tc>
        <w:tc>
          <w:tcPr>
            <w:tcW w:w="279" w:type="dxa"/>
          </w:tcPr>
          <w:p w14:paraId="45F688D9" w14:textId="77777777" w:rsidR="00F1267E" w:rsidRDefault="00F1267E">
            <w:pPr>
              <w:pStyle w:val="TableParagraph"/>
              <w:spacing w:before="0"/>
              <w:rPr>
                <w:sz w:val="14"/>
              </w:rPr>
            </w:pPr>
          </w:p>
        </w:tc>
      </w:tr>
      <w:tr w:rsidR="00F1267E" w14:paraId="0D81DBE1" w14:textId="77777777">
        <w:trPr>
          <w:trHeight w:val="267"/>
        </w:trPr>
        <w:tc>
          <w:tcPr>
            <w:tcW w:w="366" w:type="dxa"/>
          </w:tcPr>
          <w:p w14:paraId="20747BD0" w14:textId="77777777" w:rsidR="00F1267E" w:rsidRDefault="00260777">
            <w:pPr>
              <w:pStyle w:val="TableParagraph"/>
              <w:spacing w:before="57"/>
              <w:ind w:left="87"/>
              <w:jc w:val="center"/>
              <w:rPr>
                <w:rFonts w:ascii="Arial MT"/>
                <w:sz w:val="13"/>
              </w:rPr>
            </w:pPr>
            <w:r>
              <w:rPr>
                <w:rFonts w:ascii="Arial MT"/>
                <w:color w:val="231F20"/>
                <w:spacing w:val="-5"/>
                <w:sz w:val="13"/>
              </w:rPr>
              <w:t>20%</w:t>
            </w:r>
          </w:p>
        </w:tc>
        <w:tc>
          <w:tcPr>
            <w:tcW w:w="545" w:type="dxa"/>
          </w:tcPr>
          <w:p w14:paraId="2FBE9D2D" w14:textId="77777777" w:rsidR="00F1267E" w:rsidRDefault="00F1267E">
            <w:pPr>
              <w:pStyle w:val="TableParagraph"/>
              <w:spacing w:before="0"/>
              <w:rPr>
                <w:sz w:val="14"/>
              </w:rPr>
            </w:pPr>
          </w:p>
        </w:tc>
        <w:tc>
          <w:tcPr>
            <w:tcW w:w="780" w:type="dxa"/>
          </w:tcPr>
          <w:p w14:paraId="3EA08D2E" w14:textId="77777777" w:rsidR="00F1267E" w:rsidRDefault="00F1267E">
            <w:pPr>
              <w:pStyle w:val="TableParagraph"/>
              <w:spacing w:before="0"/>
              <w:rPr>
                <w:sz w:val="14"/>
              </w:rPr>
            </w:pPr>
          </w:p>
        </w:tc>
        <w:tc>
          <w:tcPr>
            <w:tcW w:w="627" w:type="dxa"/>
          </w:tcPr>
          <w:p w14:paraId="305502A4" w14:textId="77777777" w:rsidR="00F1267E" w:rsidRDefault="00F1267E">
            <w:pPr>
              <w:pStyle w:val="TableParagraph"/>
              <w:spacing w:before="11"/>
              <w:rPr>
                <w:sz w:val="12"/>
              </w:rPr>
            </w:pPr>
          </w:p>
          <w:p w14:paraId="48531AC1" w14:textId="77777777" w:rsidR="00F1267E" w:rsidRDefault="00260777">
            <w:pPr>
              <w:pStyle w:val="TableParagraph"/>
              <w:spacing w:before="0" w:line="20" w:lineRule="exact"/>
              <w:ind w:left="595" w:right="-72"/>
              <w:rPr>
                <w:sz w:val="2"/>
              </w:rPr>
            </w:pPr>
            <w:r>
              <w:rPr>
                <w:noProof/>
                <w:sz w:val="2"/>
              </w:rPr>
              <mc:AlternateContent>
                <mc:Choice Requires="wpg">
                  <w:drawing>
                    <wp:inline distT="0" distB="0" distL="0" distR="0" wp14:anchorId="53EA94F6" wp14:editId="69618552">
                      <wp:extent cx="20320" cy="1905"/>
                      <wp:effectExtent l="0" t="0" r="0" b="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 cy="1905"/>
                                <a:chOff x="0" y="0"/>
                                <a:chExt cx="20320" cy="1905"/>
                              </a:xfrm>
                            </wpg:grpSpPr>
                            <wps:wsp>
                              <wps:cNvPr id="162" name="Graphic 162"/>
                              <wps:cNvSpPr/>
                              <wps:spPr>
                                <a:xfrm>
                                  <a:off x="0" y="0"/>
                                  <a:ext cx="20320" cy="1905"/>
                                </a:xfrm>
                                <a:custGeom>
                                  <a:avLst/>
                                  <a:gdLst/>
                                  <a:ahLst/>
                                  <a:cxnLst/>
                                  <a:rect l="l" t="t" r="r" b="b"/>
                                  <a:pathLst>
                                    <a:path w="20320" h="1905">
                                      <a:moveTo>
                                        <a:pt x="19888" y="0"/>
                                      </a:moveTo>
                                      <a:lnTo>
                                        <a:pt x="0" y="0"/>
                                      </a:lnTo>
                                      <a:lnTo>
                                        <a:pt x="0" y="1897"/>
                                      </a:lnTo>
                                      <a:lnTo>
                                        <a:pt x="19888" y="1897"/>
                                      </a:lnTo>
                                      <a:lnTo>
                                        <a:pt x="19888"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2FE84796" id="Group 161" o:spid="_x0000_s1026" style="width:1.6pt;height:.15pt;mso-position-horizontal-relative:char;mso-position-vertical-relative:line" coordsize="2032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">
                      <v:shape id="Graphic 162" o:spid="_x0000_s1027" style="position:absolute;width:20320;height:1905;visibility:visible;mso-wrap-style:square;v-text-anchor:top" coordsize="2032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" path="m19888,l,,,1897r19888,l19888,xe" fillcolor="#231f20" stroked="f">
                        <v:path arrowok="t"/>
                      </v:shape>
                      <w10:anchorlock/>
                    </v:group>
                  </w:pict>
                </mc:Fallback>
              </mc:AlternateContent>
            </w:r>
          </w:p>
        </w:tc>
        <w:tc>
          <w:tcPr>
            <w:tcW w:w="863" w:type="dxa"/>
          </w:tcPr>
          <w:p w14:paraId="37363B66" w14:textId="77777777" w:rsidR="00F1267E" w:rsidRDefault="00F1267E">
            <w:pPr>
              <w:pStyle w:val="TableParagraph"/>
              <w:spacing w:before="0"/>
              <w:rPr>
                <w:sz w:val="14"/>
              </w:rPr>
            </w:pPr>
          </w:p>
        </w:tc>
        <w:tc>
          <w:tcPr>
            <w:tcW w:w="968" w:type="dxa"/>
          </w:tcPr>
          <w:p w14:paraId="3691975D" w14:textId="77777777" w:rsidR="00F1267E" w:rsidRDefault="00F1267E">
            <w:pPr>
              <w:pStyle w:val="TableParagraph"/>
              <w:spacing w:before="0" w:after="1"/>
              <w:rPr>
                <w:sz w:val="11"/>
              </w:rPr>
            </w:pPr>
          </w:p>
          <w:p w14:paraId="0A68A66D" w14:textId="77777777" w:rsidR="00F1267E" w:rsidRDefault="00260777">
            <w:pPr>
              <w:pStyle w:val="TableParagraph"/>
              <w:spacing w:before="0" w:line="70" w:lineRule="exact"/>
              <w:ind w:left="675"/>
              <w:rPr>
                <w:sz w:val="7"/>
              </w:rPr>
            </w:pPr>
            <w:r>
              <w:rPr>
                <w:noProof/>
                <w:sz w:val="7"/>
              </w:rPr>
              <mc:AlternateContent>
                <mc:Choice Requires="wpg">
                  <w:drawing>
                    <wp:inline distT="0" distB="0" distL="0" distR="0" wp14:anchorId="5D448077" wp14:editId="280141BA">
                      <wp:extent cx="45085" cy="45085"/>
                      <wp:effectExtent l="0" t="0" r="0" b="0"/>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45085"/>
                                <a:chOff x="0" y="0"/>
                                <a:chExt cx="45085" cy="45085"/>
                              </a:xfrm>
                            </wpg:grpSpPr>
                            <wps:wsp>
                              <wps:cNvPr id="164" name="Graphic 164"/>
                              <wps:cNvSpPr/>
                              <wps:spPr>
                                <a:xfrm>
                                  <a:off x="0" y="0"/>
                                  <a:ext cx="45085" cy="45085"/>
                                </a:xfrm>
                                <a:custGeom>
                                  <a:avLst/>
                                  <a:gdLst/>
                                  <a:ahLst/>
                                  <a:cxnLst/>
                                  <a:rect l="l" t="t" r="r" b="b"/>
                                  <a:pathLst>
                                    <a:path w="45085" h="45085">
                                      <a:moveTo>
                                        <a:pt x="44958" y="22237"/>
                                      </a:moveTo>
                                      <a:lnTo>
                                        <a:pt x="44005" y="20358"/>
                                      </a:lnTo>
                                      <a:lnTo>
                                        <a:pt x="28371" y="4737"/>
                                      </a:lnTo>
                                      <a:lnTo>
                                        <a:pt x="24117" y="482"/>
                                      </a:lnTo>
                                      <a:lnTo>
                                        <a:pt x="22237" y="0"/>
                                      </a:lnTo>
                                      <a:lnTo>
                                        <a:pt x="20345" y="482"/>
                                      </a:lnTo>
                                      <a:lnTo>
                                        <a:pt x="469" y="20358"/>
                                      </a:lnTo>
                                      <a:lnTo>
                                        <a:pt x="0" y="22237"/>
                                      </a:lnTo>
                                      <a:lnTo>
                                        <a:pt x="469" y="24612"/>
                                      </a:lnTo>
                                      <a:lnTo>
                                        <a:pt x="20345" y="44018"/>
                                      </a:lnTo>
                                      <a:lnTo>
                                        <a:pt x="22237" y="44970"/>
                                      </a:lnTo>
                                      <a:lnTo>
                                        <a:pt x="24117" y="44018"/>
                                      </a:lnTo>
                                      <a:lnTo>
                                        <a:pt x="27990" y="40233"/>
                                      </a:lnTo>
                                      <a:lnTo>
                                        <a:pt x="44005" y="24612"/>
                                      </a:lnTo>
                                      <a:lnTo>
                                        <a:pt x="44856" y="22491"/>
                                      </a:lnTo>
                                      <a:lnTo>
                                        <a:pt x="44958" y="22237"/>
                                      </a:lnTo>
                                      <a:close/>
                                    </a:path>
                                  </a:pathLst>
                                </a:custGeom>
                                <a:solidFill>
                                  <a:srgbClr val="5B5C5E"/>
                                </a:solidFill>
                              </wps:spPr>
                              <wps:bodyPr wrap="square" lIns="0" tIns="0" rIns="0" bIns="0" rtlCol="0">
                                <a:prstTxWarp prst="textNoShape">
                                  <a:avLst/>
                                </a:prstTxWarp>
                                <a:noAutofit/>
                              </wps:bodyPr>
                            </wps:wsp>
                          </wpg:wgp>
                        </a:graphicData>
                      </a:graphic>
                    </wp:inline>
                  </w:drawing>
                </mc:Choice>
                <mc:Fallback>
                  <w:pict>
                    <v:group w14:anchorId="735E3C07" id="Group 163" o:spid="_x0000_s1026" style="width:3.55pt;height:3.55pt;mso-position-horizontal-relative:char;mso-position-vertical-relative:line" coordsize="450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">
                      <v:shape id="Graphic 164" o:spid="_x0000_s1027" style="position:absolute;width:45085;height:45085;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" path="m44958,22237r-953,-1879l28371,4737,24117,482,22237,,20345,482,469,20358,,22237r469,2375l20345,44018r1892,952l24117,44018r3873,-3785l44005,24612r851,-2121l44958,22237xe" fillcolor="#5b5c5e" stroked="f">
                        <v:path arrowok="t"/>
                      </v:shape>
                      <w10:anchorlock/>
                    </v:group>
                  </w:pict>
                </mc:Fallback>
              </mc:AlternateContent>
            </w:r>
          </w:p>
        </w:tc>
        <w:tc>
          <w:tcPr>
            <w:tcW w:w="279" w:type="dxa"/>
          </w:tcPr>
          <w:p w14:paraId="6BC55CB1" w14:textId="77777777" w:rsidR="00F1267E" w:rsidRDefault="00F1267E">
            <w:pPr>
              <w:pStyle w:val="TableParagraph"/>
              <w:spacing w:before="0"/>
              <w:rPr>
                <w:sz w:val="14"/>
              </w:rPr>
            </w:pPr>
          </w:p>
        </w:tc>
      </w:tr>
      <w:tr w:rsidR="00F1267E" w14:paraId="0CB2B59C" w14:textId="77777777">
        <w:trPr>
          <w:trHeight w:val="267"/>
        </w:trPr>
        <w:tc>
          <w:tcPr>
            <w:tcW w:w="366" w:type="dxa"/>
          </w:tcPr>
          <w:p w14:paraId="49DCF7AB" w14:textId="77777777" w:rsidR="00F1267E" w:rsidRDefault="00260777">
            <w:pPr>
              <w:pStyle w:val="TableParagraph"/>
              <w:spacing w:before="57"/>
              <w:ind w:left="87"/>
              <w:jc w:val="center"/>
              <w:rPr>
                <w:rFonts w:ascii="Arial MT"/>
                <w:sz w:val="13"/>
              </w:rPr>
            </w:pPr>
            <w:r>
              <w:rPr>
                <w:rFonts w:ascii="Arial MT"/>
                <w:color w:val="231F20"/>
                <w:spacing w:val="-5"/>
                <w:sz w:val="13"/>
              </w:rPr>
              <w:t>15%</w:t>
            </w:r>
          </w:p>
        </w:tc>
        <w:tc>
          <w:tcPr>
            <w:tcW w:w="545" w:type="dxa"/>
          </w:tcPr>
          <w:p w14:paraId="3D16260D" w14:textId="77777777" w:rsidR="00F1267E" w:rsidRDefault="00F1267E">
            <w:pPr>
              <w:pStyle w:val="TableParagraph"/>
              <w:spacing w:before="0"/>
              <w:rPr>
                <w:sz w:val="14"/>
              </w:rPr>
            </w:pPr>
          </w:p>
        </w:tc>
        <w:tc>
          <w:tcPr>
            <w:tcW w:w="780" w:type="dxa"/>
          </w:tcPr>
          <w:p w14:paraId="15BE8CC7" w14:textId="77777777" w:rsidR="00F1267E" w:rsidRDefault="00F1267E">
            <w:pPr>
              <w:pStyle w:val="TableParagraph"/>
              <w:spacing w:before="0"/>
              <w:rPr>
                <w:sz w:val="14"/>
              </w:rPr>
            </w:pPr>
          </w:p>
        </w:tc>
        <w:tc>
          <w:tcPr>
            <w:tcW w:w="627" w:type="dxa"/>
          </w:tcPr>
          <w:p w14:paraId="4A2B6FC8" w14:textId="77777777" w:rsidR="00F1267E" w:rsidRDefault="00F1267E">
            <w:pPr>
              <w:pStyle w:val="TableParagraph"/>
              <w:spacing w:before="0"/>
              <w:rPr>
                <w:sz w:val="14"/>
              </w:rPr>
            </w:pPr>
          </w:p>
        </w:tc>
        <w:tc>
          <w:tcPr>
            <w:tcW w:w="863" w:type="dxa"/>
          </w:tcPr>
          <w:p w14:paraId="7F6C1C0D" w14:textId="77777777" w:rsidR="00F1267E" w:rsidRDefault="00F1267E">
            <w:pPr>
              <w:pStyle w:val="TableParagraph"/>
              <w:spacing w:before="0"/>
              <w:rPr>
                <w:sz w:val="14"/>
              </w:rPr>
            </w:pPr>
          </w:p>
        </w:tc>
        <w:tc>
          <w:tcPr>
            <w:tcW w:w="968" w:type="dxa"/>
          </w:tcPr>
          <w:p w14:paraId="717D1B1A" w14:textId="77777777" w:rsidR="00F1267E" w:rsidRDefault="00F1267E">
            <w:pPr>
              <w:pStyle w:val="TableParagraph"/>
              <w:spacing w:before="0"/>
              <w:rPr>
                <w:sz w:val="14"/>
              </w:rPr>
            </w:pPr>
          </w:p>
        </w:tc>
        <w:tc>
          <w:tcPr>
            <w:tcW w:w="279" w:type="dxa"/>
          </w:tcPr>
          <w:p w14:paraId="6785A25D" w14:textId="77777777" w:rsidR="00F1267E" w:rsidRDefault="00F1267E">
            <w:pPr>
              <w:pStyle w:val="TableParagraph"/>
              <w:spacing w:before="0"/>
              <w:rPr>
                <w:sz w:val="14"/>
              </w:rPr>
            </w:pPr>
          </w:p>
        </w:tc>
      </w:tr>
      <w:tr w:rsidR="00F1267E" w14:paraId="3E2A1B87" w14:textId="77777777">
        <w:trPr>
          <w:trHeight w:val="267"/>
        </w:trPr>
        <w:tc>
          <w:tcPr>
            <w:tcW w:w="366" w:type="dxa"/>
          </w:tcPr>
          <w:p w14:paraId="3EEDE3C2" w14:textId="77777777" w:rsidR="00F1267E" w:rsidRDefault="00260777">
            <w:pPr>
              <w:pStyle w:val="TableParagraph"/>
              <w:spacing w:before="57"/>
              <w:ind w:left="87"/>
              <w:jc w:val="center"/>
              <w:rPr>
                <w:rFonts w:ascii="Arial MT"/>
                <w:sz w:val="13"/>
              </w:rPr>
            </w:pPr>
            <w:r>
              <w:rPr>
                <w:rFonts w:ascii="Arial MT"/>
                <w:color w:val="231F20"/>
                <w:spacing w:val="-5"/>
                <w:sz w:val="13"/>
              </w:rPr>
              <w:t>10%</w:t>
            </w:r>
          </w:p>
        </w:tc>
        <w:tc>
          <w:tcPr>
            <w:tcW w:w="545" w:type="dxa"/>
          </w:tcPr>
          <w:p w14:paraId="47476B42" w14:textId="77777777" w:rsidR="00F1267E" w:rsidRDefault="00F1267E">
            <w:pPr>
              <w:pStyle w:val="TableParagraph"/>
              <w:spacing w:before="0"/>
              <w:rPr>
                <w:sz w:val="14"/>
              </w:rPr>
            </w:pPr>
          </w:p>
        </w:tc>
        <w:tc>
          <w:tcPr>
            <w:tcW w:w="780" w:type="dxa"/>
          </w:tcPr>
          <w:p w14:paraId="19EA9E64" w14:textId="77777777" w:rsidR="00F1267E" w:rsidRDefault="00F1267E">
            <w:pPr>
              <w:pStyle w:val="TableParagraph"/>
              <w:spacing w:before="0"/>
              <w:rPr>
                <w:sz w:val="14"/>
              </w:rPr>
            </w:pPr>
          </w:p>
        </w:tc>
        <w:tc>
          <w:tcPr>
            <w:tcW w:w="627" w:type="dxa"/>
          </w:tcPr>
          <w:p w14:paraId="58CB2CE1" w14:textId="77777777" w:rsidR="00F1267E" w:rsidRDefault="00F1267E">
            <w:pPr>
              <w:pStyle w:val="TableParagraph"/>
              <w:spacing w:before="0"/>
              <w:rPr>
                <w:sz w:val="14"/>
              </w:rPr>
            </w:pPr>
          </w:p>
        </w:tc>
        <w:tc>
          <w:tcPr>
            <w:tcW w:w="863" w:type="dxa"/>
          </w:tcPr>
          <w:p w14:paraId="0585A9AE" w14:textId="77777777" w:rsidR="00F1267E" w:rsidRDefault="00F1267E">
            <w:pPr>
              <w:pStyle w:val="TableParagraph"/>
              <w:spacing w:before="0"/>
              <w:rPr>
                <w:sz w:val="14"/>
              </w:rPr>
            </w:pPr>
          </w:p>
        </w:tc>
        <w:tc>
          <w:tcPr>
            <w:tcW w:w="968" w:type="dxa"/>
          </w:tcPr>
          <w:p w14:paraId="73CB27F0" w14:textId="77777777" w:rsidR="00F1267E" w:rsidRDefault="00F1267E">
            <w:pPr>
              <w:pStyle w:val="TableParagraph"/>
              <w:spacing w:before="0"/>
              <w:rPr>
                <w:sz w:val="14"/>
              </w:rPr>
            </w:pPr>
          </w:p>
        </w:tc>
        <w:tc>
          <w:tcPr>
            <w:tcW w:w="279" w:type="dxa"/>
          </w:tcPr>
          <w:p w14:paraId="53C81713" w14:textId="77777777" w:rsidR="00F1267E" w:rsidRDefault="00F1267E">
            <w:pPr>
              <w:pStyle w:val="TableParagraph"/>
              <w:spacing w:before="0"/>
              <w:rPr>
                <w:sz w:val="14"/>
              </w:rPr>
            </w:pPr>
          </w:p>
        </w:tc>
      </w:tr>
      <w:tr w:rsidR="00F1267E" w14:paraId="54C0230E" w14:textId="77777777">
        <w:trPr>
          <w:trHeight w:val="267"/>
        </w:trPr>
        <w:tc>
          <w:tcPr>
            <w:tcW w:w="366" w:type="dxa"/>
          </w:tcPr>
          <w:p w14:paraId="706EEBE6" w14:textId="77777777" w:rsidR="00F1267E" w:rsidRDefault="00260777">
            <w:pPr>
              <w:pStyle w:val="TableParagraph"/>
              <w:spacing w:before="56"/>
              <w:ind w:left="161"/>
              <w:jc w:val="center"/>
              <w:rPr>
                <w:rFonts w:ascii="Arial MT"/>
                <w:sz w:val="13"/>
              </w:rPr>
            </w:pPr>
            <w:r>
              <w:rPr>
                <w:rFonts w:ascii="Arial MT"/>
                <w:color w:val="231F20"/>
                <w:spacing w:val="-5"/>
                <w:sz w:val="13"/>
              </w:rPr>
              <w:t>5%</w:t>
            </w:r>
          </w:p>
        </w:tc>
        <w:tc>
          <w:tcPr>
            <w:tcW w:w="545" w:type="dxa"/>
          </w:tcPr>
          <w:p w14:paraId="6A5CB8EF" w14:textId="77777777" w:rsidR="00F1267E" w:rsidRDefault="00F1267E">
            <w:pPr>
              <w:pStyle w:val="TableParagraph"/>
              <w:spacing w:before="0"/>
              <w:rPr>
                <w:sz w:val="14"/>
              </w:rPr>
            </w:pPr>
          </w:p>
        </w:tc>
        <w:tc>
          <w:tcPr>
            <w:tcW w:w="780" w:type="dxa"/>
          </w:tcPr>
          <w:p w14:paraId="022F95B3" w14:textId="77777777" w:rsidR="00F1267E" w:rsidRDefault="00F1267E">
            <w:pPr>
              <w:pStyle w:val="TableParagraph"/>
              <w:spacing w:before="0"/>
              <w:rPr>
                <w:sz w:val="14"/>
              </w:rPr>
            </w:pPr>
          </w:p>
        </w:tc>
        <w:tc>
          <w:tcPr>
            <w:tcW w:w="627" w:type="dxa"/>
          </w:tcPr>
          <w:p w14:paraId="768EA494" w14:textId="77777777" w:rsidR="00F1267E" w:rsidRDefault="00F1267E">
            <w:pPr>
              <w:pStyle w:val="TableParagraph"/>
              <w:spacing w:before="0"/>
              <w:rPr>
                <w:sz w:val="14"/>
              </w:rPr>
            </w:pPr>
          </w:p>
        </w:tc>
        <w:tc>
          <w:tcPr>
            <w:tcW w:w="863" w:type="dxa"/>
          </w:tcPr>
          <w:p w14:paraId="594CB694" w14:textId="77777777" w:rsidR="00F1267E" w:rsidRDefault="00F1267E">
            <w:pPr>
              <w:pStyle w:val="TableParagraph"/>
              <w:spacing w:before="0"/>
              <w:rPr>
                <w:sz w:val="14"/>
              </w:rPr>
            </w:pPr>
          </w:p>
        </w:tc>
        <w:tc>
          <w:tcPr>
            <w:tcW w:w="968" w:type="dxa"/>
          </w:tcPr>
          <w:p w14:paraId="6F05436C" w14:textId="77777777" w:rsidR="00F1267E" w:rsidRDefault="00F1267E">
            <w:pPr>
              <w:pStyle w:val="TableParagraph"/>
              <w:spacing w:before="0"/>
              <w:rPr>
                <w:sz w:val="14"/>
              </w:rPr>
            </w:pPr>
          </w:p>
        </w:tc>
        <w:tc>
          <w:tcPr>
            <w:tcW w:w="279" w:type="dxa"/>
          </w:tcPr>
          <w:p w14:paraId="37F88982" w14:textId="77777777" w:rsidR="00F1267E" w:rsidRDefault="00F1267E">
            <w:pPr>
              <w:pStyle w:val="TableParagraph"/>
              <w:spacing w:before="0"/>
              <w:rPr>
                <w:sz w:val="14"/>
              </w:rPr>
            </w:pPr>
          </w:p>
        </w:tc>
      </w:tr>
      <w:tr w:rsidR="00F1267E" w14:paraId="5B4E38DB" w14:textId="77777777">
        <w:trPr>
          <w:trHeight w:val="151"/>
        </w:trPr>
        <w:tc>
          <w:tcPr>
            <w:tcW w:w="366" w:type="dxa"/>
          </w:tcPr>
          <w:p w14:paraId="6A0DC054" w14:textId="77777777" w:rsidR="00F1267E" w:rsidRDefault="00260777">
            <w:pPr>
              <w:pStyle w:val="TableParagraph"/>
              <w:spacing w:before="57" w:line="74" w:lineRule="exact"/>
              <w:ind w:left="161"/>
              <w:jc w:val="center"/>
              <w:rPr>
                <w:rFonts w:ascii="Arial MT"/>
                <w:sz w:val="13"/>
              </w:rPr>
            </w:pPr>
            <w:r>
              <w:rPr>
                <w:rFonts w:ascii="Arial MT"/>
                <w:color w:val="231F20"/>
                <w:spacing w:val="-5"/>
                <w:sz w:val="13"/>
              </w:rPr>
              <w:t>0%</w:t>
            </w:r>
          </w:p>
        </w:tc>
        <w:tc>
          <w:tcPr>
            <w:tcW w:w="545" w:type="dxa"/>
          </w:tcPr>
          <w:p w14:paraId="2C98341A" w14:textId="77777777" w:rsidR="00F1267E" w:rsidRDefault="00F1267E">
            <w:pPr>
              <w:pStyle w:val="TableParagraph"/>
              <w:spacing w:before="0"/>
              <w:rPr>
                <w:sz w:val="8"/>
              </w:rPr>
            </w:pPr>
          </w:p>
        </w:tc>
        <w:tc>
          <w:tcPr>
            <w:tcW w:w="780" w:type="dxa"/>
          </w:tcPr>
          <w:p w14:paraId="66139E43" w14:textId="77777777" w:rsidR="00F1267E" w:rsidRDefault="00F1267E">
            <w:pPr>
              <w:pStyle w:val="TableParagraph"/>
              <w:spacing w:before="0"/>
              <w:rPr>
                <w:sz w:val="8"/>
              </w:rPr>
            </w:pPr>
          </w:p>
        </w:tc>
        <w:tc>
          <w:tcPr>
            <w:tcW w:w="627" w:type="dxa"/>
          </w:tcPr>
          <w:p w14:paraId="19AB61DC" w14:textId="77777777" w:rsidR="00F1267E" w:rsidRDefault="00F1267E">
            <w:pPr>
              <w:pStyle w:val="TableParagraph"/>
              <w:spacing w:before="0"/>
              <w:rPr>
                <w:sz w:val="8"/>
              </w:rPr>
            </w:pPr>
          </w:p>
        </w:tc>
        <w:tc>
          <w:tcPr>
            <w:tcW w:w="863" w:type="dxa"/>
          </w:tcPr>
          <w:p w14:paraId="5ED5EF84" w14:textId="77777777" w:rsidR="00F1267E" w:rsidRDefault="00F1267E">
            <w:pPr>
              <w:pStyle w:val="TableParagraph"/>
              <w:spacing w:before="0"/>
              <w:rPr>
                <w:sz w:val="8"/>
              </w:rPr>
            </w:pPr>
          </w:p>
        </w:tc>
        <w:tc>
          <w:tcPr>
            <w:tcW w:w="968" w:type="dxa"/>
          </w:tcPr>
          <w:p w14:paraId="50527671" w14:textId="77777777" w:rsidR="00F1267E" w:rsidRDefault="00F1267E">
            <w:pPr>
              <w:pStyle w:val="TableParagraph"/>
              <w:spacing w:before="0"/>
              <w:rPr>
                <w:sz w:val="8"/>
              </w:rPr>
            </w:pPr>
          </w:p>
        </w:tc>
        <w:tc>
          <w:tcPr>
            <w:tcW w:w="279" w:type="dxa"/>
          </w:tcPr>
          <w:p w14:paraId="06969E94" w14:textId="77777777" w:rsidR="00F1267E" w:rsidRDefault="00F1267E">
            <w:pPr>
              <w:pStyle w:val="TableParagraph"/>
              <w:spacing w:before="0"/>
              <w:rPr>
                <w:sz w:val="8"/>
              </w:rPr>
            </w:pPr>
          </w:p>
        </w:tc>
      </w:tr>
      <w:tr w:rsidR="00F1267E" w14:paraId="6A8FD96F" w14:textId="77777777">
        <w:trPr>
          <w:trHeight w:val="116"/>
        </w:trPr>
        <w:tc>
          <w:tcPr>
            <w:tcW w:w="366" w:type="dxa"/>
          </w:tcPr>
          <w:p w14:paraId="62E80006" w14:textId="77777777" w:rsidR="00F1267E" w:rsidRDefault="00F1267E">
            <w:pPr>
              <w:pStyle w:val="TableParagraph"/>
              <w:spacing w:before="0"/>
              <w:rPr>
                <w:sz w:val="6"/>
              </w:rPr>
            </w:pPr>
          </w:p>
        </w:tc>
        <w:tc>
          <w:tcPr>
            <w:tcW w:w="545" w:type="dxa"/>
          </w:tcPr>
          <w:p w14:paraId="7955D78B" w14:textId="77777777" w:rsidR="00F1267E" w:rsidRDefault="00F1267E">
            <w:pPr>
              <w:pStyle w:val="TableParagraph"/>
              <w:spacing w:before="0"/>
              <w:rPr>
                <w:sz w:val="6"/>
              </w:rPr>
            </w:pPr>
          </w:p>
        </w:tc>
        <w:tc>
          <w:tcPr>
            <w:tcW w:w="780" w:type="dxa"/>
          </w:tcPr>
          <w:p w14:paraId="6D3AE8E1" w14:textId="77777777" w:rsidR="00F1267E" w:rsidRDefault="00F1267E">
            <w:pPr>
              <w:pStyle w:val="TableParagraph"/>
              <w:spacing w:before="0"/>
              <w:rPr>
                <w:sz w:val="6"/>
              </w:rPr>
            </w:pPr>
          </w:p>
        </w:tc>
        <w:tc>
          <w:tcPr>
            <w:tcW w:w="627" w:type="dxa"/>
          </w:tcPr>
          <w:p w14:paraId="0804E379" w14:textId="77777777" w:rsidR="00F1267E" w:rsidRDefault="00F1267E">
            <w:pPr>
              <w:pStyle w:val="TableParagraph"/>
              <w:spacing w:before="0"/>
              <w:rPr>
                <w:sz w:val="6"/>
              </w:rPr>
            </w:pPr>
          </w:p>
        </w:tc>
        <w:tc>
          <w:tcPr>
            <w:tcW w:w="863" w:type="dxa"/>
          </w:tcPr>
          <w:p w14:paraId="3E974371" w14:textId="77777777" w:rsidR="00F1267E" w:rsidRDefault="00F1267E">
            <w:pPr>
              <w:pStyle w:val="TableParagraph"/>
              <w:spacing w:before="0"/>
              <w:rPr>
                <w:sz w:val="6"/>
              </w:rPr>
            </w:pPr>
          </w:p>
        </w:tc>
        <w:tc>
          <w:tcPr>
            <w:tcW w:w="968" w:type="dxa"/>
          </w:tcPr>
          <w:p w14:paraId="4C031F84" w14:textId="77777777" w:rsidR="00F1267E" w:rsidRDefault="00F1267E">
            <w:pPr>
              <w:pStyle w:val="TableParagraph"/>
              <w:spacing w:before="0"/>
              <w:rPr>
                <w:sz w:val="6"/>
              </w:rPr>
            </w:pPr>
          </w:p>
        </w:tc>
        <w:tc>
          <w:tcPr>
            <w:tcW w:w="279" w:type="dxa"/>
          </w:tcPr>
          <w:p w14:paraId="2EDCE026" w14:textId="77777777" w:rsidR="00F1267E" w:rsidRDefault="00F1267E">
            <w:pPr>
              <w:pStyle w:val="TableParagraph"/>
              <w:spacing w:before="0"/>
              <w:rPr>
                <w:sz w:val="6"/>
              </w:rPr>
            </w:pPr>
          </w:p>
        </w:tc>
      </w:tr>
      <w:tr w:rsidR="00F1267E" w14:paraId="16D67837" w14:textId="77777777">
        <w:trPr>
          <w:trHeight w:val="267"/>
        </w:trPr>
        <w:tc>
          <w:tcPr>
            <w:tcW w:w="366" w:type="dxa"/>
          </w:tcPr>
          <w:p w14:paraId="2B956A0A" w14:textId="77777777" w:rsidR="00F1267E" w:rsidRDefault="00260777">
            <w:pPr>
              <w:pStyle w:val="TableParagraph"/>
              <w:spacing w:before="57"/>
              <w:ind w:left="117"/>
              <w:jc w:val="center"/>
              <w:rPr>
                <w:rFonts w:ascii="Arial MT"/>
                <w:sz w:val="13"/>
              </w:rPr>
            </w:pPr>
            <w:r>
              <w:rPr>
                <w:rFonts w:ascii="Arial MT"/>
                <w:color w:val="231F20"/>
                <w:sz w:val="13"/>
              </w:rPr>
              <w:t>-</w:t>
            </w:r>
            <w:r>
              <w:rPr>
                <w:rFonts w:ascii="Arial MT"/>
                <w:color w:val="231F20"/>
                <w:spacing w:val="-5"/>
                <w:sz w:val="13"/>
              </w:rPr>
              <w:t>5%</w:t>
            </w:r>
          </w:p>
        </w:tc>
        <w:tc>
          <w:tcPr>
            <w:tcW w:w="545" w:type="dxa"/>
          </w:tcPr>
          <w:p w14:paraId="1E11DEFF" w14:textId="77777777" w:rsidR="00F1267E" w:rsidRDefault="00F1267E">
            <w:pPr>
              <w:pStyle w:val="TableParagraph"/>
              <w:spacing w:before="0"/>
              <w:rPr>
                <w:sz w:val="14"/>
              </w:rPr>
            </w:pPr>
          </w:p>
        </w:tc>
        <w:tc>
          <w:tcPr>
            <w:tcW w:w="780" w:type="dxa"/>
          </w:tcPr>
          <w:p w14:paraId="2EA49C8D" w14:textId="77777777" w:rsidR="00F1267E" w:rsidRDefault="00F1267E">
            <w:pPr>
              <w:pStyle w:val="TableParagraph"/>
              <w:spacing w:before="0"/>
              <w:rPr>
                <w:sz w:val="14"/>
              </w:rPr>
            </w:pPr>
          </w:p>
        </w:tc>
        <w:tc>
          <w:tcPr>
            <w:tcW w:w="627" w:type="dxa"/>
          </w:tcPr>
          <w:p w14:paraId="7C16A4BC" w14:textId="77777777" w:rsidR="00F1267E" w:rsidRDefault="00F1267E">
            <w:pPr>
              <w:pStyle w:val="TableParagraph"/>
              <w:spacing w:before="0"/>
              <w:rPr>
                <w:sz w:val="14"/>
              </w:rPr>
            </w:pPr>
          </w:p>
        </w:tc>
        <w:tc>
          <w:tcPr>
            <w:tcW w:w="863" w:type="dxa"/>
          </w:tcPr>
          <w:p w14:paraId="0BBAC67F" w14:textId="77777777" w:rsidR="00F1267E" w:rsidRDefault="00F1267E">
            <w:pPr>
              <w:pStyle w:val="TableParagraph"/>
              <w:spacing w:before="0"/>
              <w:rPr>
                <w:sz w:val="14"/>
              </w:rPr>
            </w:pPr>
          </w:p>
        </w:tc>
        <w:tc>
          <w:tcPr>
            <w:tcW w:w="968" w:type="dxa"/>
          </w:tcPr>
          <w:p w14:paraId="175DB5E7" w14:textId="77777777" w:rsidR="00F1267E" w:rsidRDefault="00F1267E">
            <w:pPr>
              <w:pStyle w:val="TableParagraph"/>
              <w:spacing w:before="0"/>
              <w:rPr>
                <w:sz w:val="14"/>
              </w:rPr>
            </w:pPr>
          </w:p>
        </w:tc>
        <w:tc>
          <w:tcPr>
            <w:tcW w:w="279" w:type="dxa"/>
          </w:tcPr>
          <w:p w14:paraId="01182880" w14:textId="77777777" w:rsidR="00F1267E" w:rsidRDefault="00F1267E">
            <w:pPr>
              <w:pStyle w:val="TableParagraph"/>
              <w:spacing w:before="0"/>
              <w:rPr>
                <w:sz w:val="14"/>
              </w:rPr>
            </w:pPr>
          </w:p>
        </w:tc>
      </w:tr>
      <w:tr w:rsidR="00F1267E" w14:paraId="584F418D" w14:textId="77777777">
        <w:trPr>
          <w:trHeight w:val="267"/>
        </w:trPr>
        <w:tc>
          <w:tcPr>
            <w:tcW w:w="366" w:type="dxa"/>
          </w:tcPr>
          <w:p w14:paraId="3CCE94EC" w14:textId="77777777" w:rsidR="00F1267E" w:rsidRDefault="00260777">
            <w:pPr>
              <w:pStyle w:val="TableParagraph"/>
              <w:spacing w:before="57"/>
              <w:ind w:left="43"/>
              <w:jc w:val="center"/>
              <w:rPr>
                <w:rFonts w:ascii="Arial MT"/>
                <w:sz w:val="13"/>
              </w:rPr>
            </w:pPr>
            <w:r>
              <w:rPr>
                <w:rFonts w:ascii="Arial MT"/>
                <w:color w:val="231F20"/>
                <w:sz w:val="13"/>
              </w:rPr>
              <w:t>-</w:t>
            </w:r>
            <w:r>
              <w:rPr>
                <w:rFonts w:ascii="Arial MT"/>
                <w:color w:val="231F20"/>
                <w:spacing w:val="-5"/>
                <w:sz w:val="13"/>
              </w:rPr>
              <w:t>10%</w:t>
            </w:r>
          </w:p>
        </w:tc>
        <w:tc>
          <w:tcPr>
            <w:tcW w:w="545" w:type="dxa"/>
          </w:tcPr>
          <w:p w14:paraId="5C33F6E4" w14:textId="77777777" w:rsidR="00F1267E" w:rsidRDefault="00F1267E">
            <w:pPr>
              <w:pStyle w:val="TableParagraph"/>
              <w:spacing w:before="0"/>
              <w:rPr>
                <w:sz w:val="14"/>
              </w:rPr>
            </w:pPr>
          </w:p>
        </w:tc>
        <w:tc>
          <w:tcPr>
            <w:tcW w:w="780" w:type="dxa"/>
          </w:tcPr>
          <w:p w14:paraId="50936032" w14:textId="77777777" w:rsidR="00F1267E" w:rsidRDefault="00F1267E">
            <w:pPr>
              <w:pStyle w:val="TableParagraph"/>
              <w:spacing w:before="0"/>
              <w:rPr>
                <w:sz w:val="14"/>
              </w:rPr>
            </w:pPr>
          </w:p>
        </w:tc>
        <w:tc>
          <w:tcPr>
            <w:tcW w:w="627" w:type="dxa"/>
          </w:tcPr>
          <w:p w14:paraId="40DE3010" w14:textId="77777777" w:rsidR="00F1267E" w:rsidRDefault="00F1267E">
            <w:pPr>
              <w:pStyle w:val="TableParagraph"/>
              <w:spacing w:before="0"/>
              <w:rPr>
                <w:sz w:val="14"/>
              </w:rPr>
            </w:pPr>
          </w:p>
        </w:tc>
        <w:tc>
          <w:tcPr>
            <w:tcW w:w="863" w:type="dxa"/>
          </w:tcPr>
          <w:p w14:paraId="26E69DBF" w14:textId="77777777" w:rsidR="00F1267E" w:rsidRDefault="00F1267E">
            <w:pPr>
              <w:pStyle w:val="TableParagraph"/>
              <w:spacing w:before="0"/>
              <w:rPr>
                <w:sz w:val="14"/>
              </w:rPr>
            </w:pPr>
          </w:p>
        </w:tc>
        <w:tc>
          <w:tcPr>
            <w:tcW w:w="968" w:type="dxa"/>
          </w:tcPr>
          <w:p w14:paraId="783E6A3F" w14:textId="77777777" w:rsidR="00F1267E" w:rsidRDefault="00F1267E">
            <w:pPr>
              <w:pStyle w:val="TableParagraph"/>
              <w:spacing w:before="0"/>
              <w:rPr>
                <w:sz w:val="14"/>
              </w:rPr>
            </w:pPr>
          </w:p>
        </w:tc>
        <w:tc>
          <w:tcPr>
            <w:tcW w:w="279" w:type="dxa"/>
          </w:tcPr>
          <w:p w14:paraId="0D7EE621" w14:textId="77777777" w:rsidR="00F1267E" w:rsidRDefault="00F1267E">
            <w:pPr>
              <w:pStyle w:val="TableParagraph"/>
              <w:spacing w:before="0"/>
              <w:rPr>
                <w:sz w:val="14"/>
              </w:rPr>
            </w:pPr>
          </w:p>
        </w:tc>
      </w:tr>
      <w:tr w:rsidR="00F1267E" w14:paraId="6B981F66" w14:textId="77777777">
        <w:trPr>
          <w:trHeight w:val="461"/>
        </w:trPr>
        <w:tc>
          <w:tcPr>
            <w:tcW w:w="366" w:type="dxa"/>
          </w:tcPr>
          <w:p w14:paraId="73929596" w14:textId="77777777" w:rsidR="00F1267E" w:rsidRDefault="00260777">
            <w:pPr>
              <w:pStyle w:val="TableParagraph"/>
              <w:spacing w:before="57"/>
              <w:ind w:left="43"/>
              <w:jc w:val="center"/>
              <w:rPr>
                <w:rFonts w:ascii="Arial MT"/>
                <w:sz w:val="13"/>
              </w:rPr>
            </w:pPr>
            <w:r>
              <w:rPr>
                <w:rFonts w:ascii="Arial MT"/>
                <w:color w:val="231F20"/>
                <w:sz w:val="13"/>
              </w:rPr>
              <w:t>-</w:t>
            </w:r>
            <w:r>
              <w:rPr>
                <w:rFonts w:ascii="Arial MT"/>
                <w:color w:val="231F20"/>
                <w:spacing w:val="-5"/>
                <w:sz w:val="13"/>
              </w:rPr>
              <w:t>15%</w:t>
            </w:r>
          </w:p>
        </w:tc>
        <w:tc>
          <w:tcPr>
            <w:tcW w:w="545" w:type="dxa"/>
          </w:tcPr>
          <w:p w14:paraId="598193C0" w14:textId="77777777" w:rsidR="00F1267E" w:rsidRDefault="00F1267E">
            <w:pPr>
              <w:pStyle w:val="TableParagraph"/>
              <w:spacing w:before="97"/>
              <w:rPr>
                <w:sz w:val="13"/>
              </w:rPr>
            </w:pPr>
          </w:p>
          <w:p w14:paraId="5B0E1B1E" w14:textId="77777777" w:rsidR="00F1267E" w:rsidRDefault="00260777">
            <w:pPr>
              <w:pStyle w:val="TableParagraph"/>
              <w:spacing w:before="0"/>
              <w:ind w:left="5"/>
              <w:rPr>
                <w:rFonts w:ascii="Arial MT"/>
                <w:sz w:val="13"/>
              </w:rPr>
            </w:pPr>
            <w:r>
              <w:rPr>
                <w:rFonts w:ascii="Arial MT"/>
                <w:color w:val="231F20"/>
                <w:sz w:val="13"/>
              </w:rPr>
              <w:t>-</w:t>
            </w:r>
            <w:r>
              <w:rPr>
                <w:rFonts w:ascii="Arial MT"/>
                <w:color w:val="231F20"/>
                <w:spacing w:val="-5"/>
                <w:sz w:val="13"/>
              </w:rPr>
              <w:t>25%</w:t>
            </w:r>
          </w:p>
        </w:tc>
        <w:tc>
          <w:tcPr>
            <w:tcW w:w="780" w:type="dxa"/>
          </w:tcPr>
          <w:p w14:paraId="47333D18" w14:textId="77777777" w:rsidR="00F1267E" w:rsidRDefault="00F1267E">
            <w:pPr>
              <w:pStyle w:val="TableParagraph"/>
              <w:spacing w:before="97"/>
              <w:rPr>
                <w:sz w:val="13"/>
              </w:rPr>
            </w:pPr>
          </w:p>
          <w:p w14:paraId="13BB8A7A" w14:textId="77777777" w:rsidR="00F1267E" w:rsidRDefault="00260777">
            <w:pPr>
              <w:pStyle w:val="TableParagraph"/>
              <w:spacing w:before="0"/>
              <w:ind w:left="229"/>
              <w:rPr>
                <w:rFonts w:ascii="Arial MT"/>
                <w:sz w:val="13"/>
              </w:rPr>
            </w:pPr>
            <w:r>
              <w:rPr>
                <w:rFonts w:ascii="Arial MT"/>
                <w:color w:val="231F20"/>
                <w:sz w:val="13"/>
              </w:rPr>
              <w:t>-</w:t>
            </w:r>
            <w:r>
              <w:rPr>
                <w:rFonts w:ascii="Arial MT"/>
                <w:color w:val="231F20"/>
                <w:spacing w:val="-5"/>
                <w:sz w:val="13"/>
              </w:rPr>
              <w:t>15%</w:t>
            </w:r>
          </w:p>
        </w:tc>
        <w:tc>
          <w:tcPr>
            <w:tcW w:w="627" w:type="dxa"/>
          </w:tcPr>
          <w:p w14:paraId="1CBC2C1C" w14:textId="77777777" w:rsidR="00F1267E" w:rsidRDefault="00F1267E">
            <w:pPr>
              <w:pStyle w:val="TableParagraph"/>
              <w:spacing w:before="97"/>
              <w:rPr>
                <w:sz w:val="13"/>
              </w:rPr>
            </w:pPr>
          </w:p>
          <w:p w14:paraId="79F4F414" w14:textId="77777777" w:rsidR="00F1267E" w:rsidRDefault="00260777">
            <w:pPr>
              <w:pStyle w:val="TableParagraph"/>
              <w:spacing w:before="0"/>
              <w:ind w:left="240"/>
              <w:rPr>
                <w:rFonts w:ascii="Arial MT"/>
                <w:sz w:val="13"/>
              </w:rPr>
            </w:pPr>
            <w:r>
              <w:rPr>
                <w:rFonts w:ascii="Arial MT"/>
                <w:color w:val="231F20"/>
                <w:sz w:val="13"/>
              </w:rPr>
              <w:t>-</w:t>
            </w:r>
            <w:r>
              <w:rPr>
                <w:rFonts w:ascii="Arial MT"/>
                <w:color w:val="231F20"/>
                <w:spacing w:val="-5"/>
                <w:sz w:val="13"/>
              </w:rPr>
              <w:t>5%</w:t>
            </w:r>
          </w:p>
        </w:tc>
        <w:tc>
          <w:tcPr>
            <w:tcW w:w="863" w:type="dxa"/>
          </w:tcPr>
          <w:p w14:paraId="45448F2A" w14:textId="77777777" w:rsidR="00F1267E" w:rsidRDefault="00F1267E">
            <w:pPr>
              <w:pStyle w:val="TableParagraph"/>
              <w:spacing w:before="97"/>
              <w:rPr>
                <w:sz w:val="13"/>
              </w:rPr>
            </w:pPr>
          </w:p>
          <w:p w14:paraId="7235074F" w14:textId="77777777" w:rsidR="00F1267E" w:rsidRDefault="00260777">
            <w:pPr>
              <w:pStyle w:val="TableParagraph"/>
              <w:spacing w:before="0"/>
              <w:ind w:left="397"/>
              <w:rPr>
                <w:rFonts w:ascii="Arial MT"/>
                <w:sz w:val="13"/>
              </w:rPr>
            </w:pPr>
            <w:r>
              <w:rPr>
                <w:rFonts w:ascii="Arial MT"/>
                <w:color w:val="231F20"/>
                <w:spacing w:val="-5"/>
                <w:sz w:val="13"/>
              </w:rPr>
              <w:t>5%</w:t>
            </w:r>
          </w:p>
        </w:tc>
        <w:tc>
          <w:tcPr>
            <w:tcW w:w="968" w:type="dxa"/>
          </w:tcPr>
          <w:p w14:paraId="776665B8" w14:textId="77777777" w:rsidR="00F1267E" w:rsidRDefault="00F1267E">
            <w:pPr>
              <w:pStyle w:val="TableParagraph"/>
              <w:spacing w:before="97"/>
              <w:rPr>
                <w:sz w:val="13"/>
              </w:rPr>
            </w:pPr>
          </w:p>
          <w:p w14:paraId="2E594625" w14:textId="77777777" w:rsidR="00F1267E" w:rsidRDefault="00260777">
            <w:pPr>
              <w:pStyle w:val="TableParagraph"/>
              <w:spacing w:before="0"/>
              <w:ind w:left="272"/>
              <w:rPr>
                <w:rFonts w:ascii="Arial MT"/>
                <w:sz w:val="13"/>
              </w:rPr>
            </w:pPr>
            <w:r>
              <w:rPr>
                <w:rFonts w:ascii="Arial MT"/>
                <w:color w:val="231F20"/>
                <w:spacing w:val="-5"/>
                <w:sz w:val="13"/>
              </w:rPr>
              <w:t>15%</w:t>
            </w:r>
          </w:p>
        </w:tc>
        <w:tc>
          <w:tcPr>
            <w:tcW w:w="279" w:type="dxa"/>
          </w:tcPr>
          <w:p w14:paraId="31E4CE7C" w14:textId="77777777" w:rsidR="00F1267E" w:rsidRDefault="00F1267E">
            <w:pPr>
              <w:pStyle w:val="TableParagraph"/>
              <w:spacing w:before="97"/>
              <w:rPr>
                <w:sz w:val="13"/>
              </w:rPr>
            </w:pPr>
          </w:p>
          <w:p w14:paraId="31D24B1B" w14:textId="77777777" w:rsidR="00F1267E" w:rsidRDefault="00260777">
            <w:pPr>
              <w:pStyle w:val="TableParagraph"/>
              <w:spacing w:before="0"/>
              <w:ind w:left="-39"/>
              <w:rPr>
                <w:rFonts w:ascii="Arial MT"/>
                <w:sz w:val="13"/>
              </w:rPr>
            </w:pPr>
            <w:r>
              <w:rPr>
                <w:rFonts w:ascii="Arial MT"/>
                <w:color w:val="231F20"/>
                <w:spacing w:val="-5"/>
                <w:sz w:val="13"/>
              </w:rPr>
              <w:t>25%</w:t>
            </w:r>
          </w:p>
        </w:tc>
      </w:tr>
    </w:tbl>
    <w:p w14:paraId="45F98F08" w14:textId="77777777" w:rsidR="00F1267E" w:rsidRDefault="00260777">
      <w:pPr>
        <w:spacing w:before="1"/>
        <w:ind w:left="324"/>
        <w:jc w:val="center"/>
        <w:rPr>
          <w:rFonts w:ascii="Arial MT"/>
          <w:sz w:val="15"/>
        </w:rPr>
      </w:pPr>
      <w:r>
        <w:rPr>
          <w:rFonts w:ascii="Arial MT"/>
          <w:color w:val="231F20"/>
          <w:sz w:val="15"/>
        </w:rPr>
        <w:t>S&amp;P</w:t>
      </w:r>
      <w:r>
        <w:rPr>
          <w:rFonts w:ascii="Arial MT"/>
          <w:color w:val="231F20"/>
          <w:spacing w:val="-4"/>
          <w:sz w:val="15"/>
        </w:rPr>
        <w:t xml:space="preserve"> </w:t>
      </w:r>
      <w:r>
        <w:rPr>
          <w:rFonts w:ascii="Arial MT"/>
          <w:color w:val="231F20"/>
          <w:sz w:val="15"/>
        </w:rPr>
        <w:t>500</w:t>
      </w:r>
      <w:r>
        <w:rPr>
          <w:rFonts w:ascii="Arial MT"/>
          <w:color w:val="231F20"/>
          <w:spacing w:val="-4"/>
          <w:sz w:val="15"/>
        </w:rPr>
        <w:t xml:space="preserve"> </w:t>
      </w:r>
      <w:r>
        <w:rPr>
          <w:rFonts w:ascii="Arial MT"/>
          <w:color w:val="231F20"/>
          <w:spacing w:val="-2"/>
          <w:sz w:val="15"/>
        </w:rPr>
        <w:t>returns</w:t>
      </w:r>
    </w:p>
    <w:p w14:paraId="11F0ECDE" w14:textId="77777777" w:rsidR="00F1267E" w:rsidRDefault="00F1267E">
      <w:pPr>
        <w:pStyle w:val="Corpsdetexte"/>
        <w:spacing w:before="54"/>
        <w:rPr>
          <w:rFonts w:ascii="Arial MT"/>
          <w:sz w:val="12"/>
        </w:rPr>
      </w:pPr>
    </w:p>
    <w:p w14:paraId="62BBB4A6" w14:textId="77777777" w:rsidR="00F1267E" w:rsidRDefault="00260777">
      <w:pPr>
        <w:spacing w:before="1" w:line="297" w:lineRule="auto"/>
        <w:ind w:left="29"/>
        <w:rPr>
          <w:sz w:val="12"/>
        </w:rPr>
      </w:pPr>
      <w:r>
        <w:rPr>
          <w:w w:val="125"/>
          <w:sz w:val="12"/>
        </w:rPr>
        <w:t>Fig. 4.</w:t>
      </w:r>
      <w:r>
        <w:rPr>
          <w:spacing w:val="40"/>
          <w:w w:val="125"/>
          <w:sz w:val="12"/>
        </w:rPr>
        <w:t xml:space="preserve"> </w:t>
      </w:r>
      <w:r>
        <w:rPr>
          <w:w w:val="125"/>
          <w:sz w:val="12"/>
        </w:rPr>
        <w:t>The time series momentum smile. The non-overlapping quarterly returns on the diversified (equally weighted across all contracts) 12-month time</w:t>
      </w:r>
      <w:r>
        <w:rPr>
          <w:spacing w:val="40"/>
          <w:w w:val="130"/>
          <w:sz w:val="12"/>
        </w:rPr>
        <w:t xml:space="preserve"> </w:t>
      </w:r>
      <w:r>
        <w:rPr>
          <w:w w:val="130"/>
          <w:sz w:val="12"/>
        </w:rPr>
        <w:t>series momentum or trend strategy are plotted against the contemporaneous returns on the S&amp;P 500.</w:t>
      </w:r>
    </w:p>
    <w:p w14:paraId="560E2064" w14:textId="77777777" w:rsidR="00F1267E" w:rsidRDefault="00F1267E">
      <w:pPr>
        <w:pStyle w:val="Corpsdetexte"/>
        <w:spacing w:before="8"/>
        <w:rPr>
          <w:sz w:val="13"/>
        </w:rPr>
      </w:pPr>
    </w:p>
    <w:p w14:paraId="76FD7F3B" w14:textId="77777777" w:rsidR="00F1267E" w:rsidRDefault="00F1267E">
      <w:pPr>
        <w:pStyle w:val="Corpsdetexte"/>
        <w:rPr>
          <w:sz w:val="13"/>
        </w:rPr>
        <w:sectPr w:rsidR="00F1267E">
          <w:pgSz w:w="10890" w:h="14860"/>
          <w:pgMar w:top="820" w:right="708" w:bottom="280" w:left="708" w:header="629" w:footer="0" w:gutter="0"/>
          <w:cols w:space="720"/>
        </w:sectPr>
      </w:pPr>
    </w:p>
    <w:p w14:paraId="7606F1A4" w14:textId="77777777" w:rsidR="00F1267E" w:rsidRDefault="00260777">
      <w:pPr>
        <w:pStyle w:val="Corpsdetexte"/>
        <w:spacing w:before="82" w:line="271" w:lineRule="auto"/>
        <w:ind w:left="29" w:right="1"/>
        <w:jc w:val="both"/>
      </w:pPr>
      <w:r>
        <w:rPr>
          <w:w w:val="120"/>
        </w:rPr>
        <w:t xml:space="preserve">market has a major upswing and short when the market </w:t>
      </w:r>
      <w:r>
        <w:rPr>
          <w:spacing w:val="-2"/>
          <w:w w:val="120"/>
        </w:rPr>
        <w:t>crashes.</w:t>
      </w:r>
    </w:p>
    <w:p w14:paraId="0371207C" w14:textId="77777777" w:rsidR="00F1267E" w:rsidRDefault="00260777">
      <w:pPr>
        <w:pStyle w:val="Corpsdetexte"/>
        <w:spacing w:before="2" w:line="273" w:lineRule="auto"/>
        <w:ind w:left="29" w:right="1" w:firstLine="239"/>
        <w:jc w:val="both"/>
      </w:pPr>
      <w:r>
        <w:rPr>
          <w:w w:val="115"/>
        </w:rPr>
        <w:t xml:space="preserve">These results suggest that the positive average TSMOM </w:t>
      </w:r>
      <w:r>
        <w:rPr>
          <w:w w:val="120"/>
        </w:rPr>
        <w:t xml:space="preserve">returns are not likely to be compensation for crash risk. </w:t>
      </w:r>
      <w:r>
        <w:rPr>
          <w:w w:val="115"/>
        </w:rPr>
        <w:t xml:space="preserve">Historically, TSMOM does well during ‘‘crashes’’ because </w:t>
      </w:r>
      <w:r>
        <w:rPr>
          <w:w w:val="120"/>
        </w:rPr>
        <w:t>crises</w:t>
      </w:r>
      <w:r>
        <w:rPr>
          <w:spacing w:val="-2"/>
          <w:w w:val="120"/>
        </w:rPr>
        <w:t xml:space="preserve"> </w:t>
      </w:r>
      <w:r>
        <w:rPr>
          <w:w w:val="120"/>
        </w:rPr>
        <w:t>often</w:t>
      </w:r>
      <w:r>
        <w:rPr>
          <w:spacing w:val="-2"/>
          <w:w w:val="120"/>
        </w:rPr>
        <w:t xml:space="preserve"> </w:t>
      </w:r>
      <w:r>
        <w:rPr>
          <w:w w:val="120"/>
        </w:rPr>
        <w:t>happen</w:t>
      </w:r>
      <w:r>
        <w:rPr>
          <w:spacing w:val="-2"/>
          <w:w w:val="120"/>
        </w:rPr>
        <w:t xml:space="preserve"> </w:t>
      </w:r>
      <w:r>
        <w:rPr>
          <w:w w:val="120"/>
        </w:rPr>
        <w:t>when</w:t>
      </w:r>
      <w:r>
        <w:rPr>
          <w:spacing w:val="-1"/>
          <w:w w:val="120"/>
        </w:rPr>
        <w:t xml:space="preserve"> </w:t>
      </w:r>
      <w:r>
        <w:rPr>
          <w:w w:val="120"/>
        </w:rPr>
        <w:t>the</w:t>
      </w:r>
      <w:r>
        <w:rPr>
          <w:spacing w:val="-2"/>
          <w:w w:val="120"/>
        </w:rPr>
        <w:t xml:space="preserve"> </w:t>
      </w:r>
      <w:r>
        <w:rPr>
          <w:w w:val="120"/>
        </w:rPr>
        <w:t>economy</w:t>
      </w:r>
      <w:r>
        <w:rPr>
          <w:spacing w:val="-2"/>
          <w:w w:val="120"/>
        </w:rPr>
        <w:t xml:space="preserve"> </w:t>
      </w:r>
      <w:r>
        <w:rPr>
          <w:w w:val="120"/>
        </w:rPr>
        <w:t>goes</w:t>
      </w:r>
      <w:r>
        <w:rPr>
          <w:spacing w:val="-2"/>
          <w:w w:val="120"/>
        </w:rPr>
        <w:t xml:space="preserve"> </w:t>
      </w:r>
      <w:r>
        <w:rPr>
          <w:w w:val="120"/>
        </w:rPr>
        <w:t>from</w:t>
      </w:r>
      <w:r>
        <w:rPr>
          <w:spacing w:val="-1"/>
          <w:w w:val="120"/>
        </w:rPr>
        <w:t xml:space="preserve"> </w:t>
      </w:r>
      <w:r>
        <w:rPr>
          <w:w w:val="120"/>
        </w:rPr>
        <w:t>normal to bad (making TSMOM go short risky assets), and then from bad to worse (leading to TSMOM profits), with</w:t>
      </w:r>
      <w:r>
        <w:rPr>
          <w:w w:val="120"/>
        </w:rPr>
        <w:t xml:space="preserve"> the recent financial crisis of 2008 being a prime example.</w:t>
      </w:r>
    </w:p>
    <w:p w14:paraId="25F7EAEC" w14:textId="77777777" w:rsidR="00F1267E" w:rsidRDefault="00F1267E">
      <w:pPr>
        <w:pStyle w:val="Corpsdetexte"/>
        <w:spacing w:before="23"/>
      </w:pPr>
    </w:p>
    <w:p w14:paraId="32FC2A37" w14:textId="77777777" w:rsidR="00F1267E" w:rsidRDefault="00260777">
      <w:pPr>
        <w:pStyle w:val="Paragraphedeliste"/>
        <w:numPr>
          <w:ilvl w:val="1"/>
          <w:numId w:val="4"/>
        </w:numPr>
        <w:tabs>
          <w:tab w:val="left" w:pos="342"/>
        </w:tabs>
        <w:ind w:left="342" w:hanging="313"/>
        <w:jc w:val="left"/>
        <w:rPr>
          <w:i/>
          <w:sz w:val="16"/>
        </w:rPr>
      </w:pPr>
      <w:bookmarkStart w:id="29" w:name="4.4._Liquidity_and_sentiment"/>
      <w:bookmarkEnd w:id="29"/>
      <w:r>
        <w:rPr>
          <w:i/>
          <w:w w:val="115"/>
          <w:sz w:val="16"/>
        </w:rPr>
        <w:t>Liquidity</w:t>
      </w:r>
      <w:r>
        <w:rPr>
          <w:i/>
          <w:spacing w:val="-6"/>
          <w:w w:val="115"/>
          <w:sz w:val="16"/>
        </w:rPr>
        <w:t xml:space="preserve"> </w:t>
      </w:r>
      <w:r>
        <w:rPr>
          <w:i/>
          <w:w w:val="115"/>
          <w:sz w:val="16"/>
        </w:rPr>
        <w:t>and</w:t>
      </w:r>
      <w:r>
        <w:rPr>
          <w:i/>
          <w:spacing w:val="-7"/>
          <w:w w:val="115"/>
          <w:sz w:val="16"/>
        </w:rPr>
        <w:t xml:space="preserve"> </w:t>
      </w:r>
      <w:r>
        <w:rPr>
          <w:i/>
          <w:spacing w:val="-2"/>
          <w:w w:val="115"/>
          <w:sz w:val="16"/>
        </w:rPr>
        <w:t>sentiment</w:t>
      </w:r>
    </w:p>
    <w:p w14:paraId="0EEC4897" w14:textId="77777777" w:rsidR="00F1267E" w:rsidRDefault="00F1267E">
      <w:pPr>
        <w:pStyle w:val="Corpsdetexte"/>
        <w:spacing w:before="50"/>
        <w:rPr>
          <w:i/>
        </w:rPr>
      </w:pPr>
    </w:p>
    <w:p w14:paraId="19A97CB5" w14:textId="77777777" w:rsidR="00F1267E" w:rsidRDefault="00260777">
      <w:pPr>
        <w:pStyle w:val="Corpsdetexte"/>
        <w:spacing w:line="273" w:lineRule="auto"/>
        <w:ind w:left="29" w:firstLine="239"/>
        <w:jc w:val="both"/>
      </w:pPr>
      <w:r>
        <w:rPr>
          <w:w w:val="120"/>
        </w:rPr>
        <w:t>We test whether TSMOM returns might be driven or exaggerated</w:t>
      </w:r>
      <w:r>
        <w:rPr>
          <w:spacing w:val="-6"/>
          <w:w w:val="120"/>
        </w:rPr>
        <w:t xml:space="preserve"> </w:t>
      </w:r>
      <w:r>
        <w:rPr>
          <w:w w:val="120"/>
        </w:rPr>
        <w:t>by</w:t>
      </w:r>
      <w:r>
        <w:rPr>
          <w:spacing w:val="-6"/>
          <w:w w:val="120"/>
        </w:rPr>
        <w:t xml:space="preserve"> </w:t>
      </w:r>
      <w:r>
        <w:rPr>
          <w:w w:val="120"/>
        </w:rPr>
        <w:t>illiquidity.</w:t>
      </w:r>
      <w:r>
        <w:rPr>
          <w:spacing w:val="-6"/>
          <w:w w:val="120"/>
        </w:rPr>
        <w:t xml:space="preserve"> </w:t>
      </w:r>
      <w:r>
        <w:rPr>
          <w:w w:val="120"/>
        </w:rPr>
        <w:t>We</w:t>
      </w:r>
      <w:r>
        <w:rPr>
          <w:spacing w:val="-7"/>
          <w:w w:val="120"/>
        </w:rPr>
        <w:t xml:space="preserve"> </w:t>
      </w:r>
      <w:r>
        <w:rPr>
          <w:w w:val="120"/>
        </w:rPr>
        <w:t>first</w:t>
      </w:r>
      <w:r>
        <w:rPr>
          <w:spacing w:val="-6"/>
          <w:w w:val="120"/>
        </w:rPr>
        <w:t xml:space="preserve"> </w:t>
      </w:r>
      <w:r>
        <w:rPr>
          <w:w w:val="120"/>
        </w:rPr>
        <w:t>test</w:t>
      </w:r>
      <w:r>
        <w:rPr>
          <w:spacing w:val="-6"/>
          <w:w w:val="120"/>
        </w:rPr>
        <w:t xml:space="preserve"> </w:t>
      </w:r>
      <w:r>
        <w:rPr>
          <w:w w:val="120"/>
        </w:rPr>
        <w:t>whether</w:t>
      </w:r>
      <w:r>
        <w:rPr>
          <w:spacing w:val="-7"/>
          <w:w w:val="120"/>
        </w:rPr>
        <w:t xml:space="preserve"> </w:t>
      </w:r>
      <w:r>
        <w:rPr>
          <w:w w:val="120"/>
        </w:rPr>
        <w:t xml:space="preserve">TSMOM </w:t>
      </w:r>
      <w:r>
        <w:rPr>
          <w:spacing w:val="-2"/>
          <w:w w:val="120"/>
        </w:rPr>
        <w:t>performs</w:t>
      </w:r>
      <w:r>
        <w:rPr>
          <w:spacing w:val="-10"/>
          <w:w w:val="120"/>
        </w:rPr>
        <w:t xml:space="preserve"> </w:t>
      </w:r>
      <w:r>
        <w:rPr>
          <w:spacing w:val="-2"/>
          <w:w w:val="120"/>
        </w:rPr>
        <w:t>better</w:t>
      </w:r>
      <w:r>
        <w:rPr>
          <w:spacing w:val="-10"/>
          <w:w w:val="120"/>
        </w:rPr>
        <w:t xml:space="preserve"> </w:t>
      </w:r>
      <w:r>
        <w:rPr>
          <w:spacing w:val="-2"/>
          <w:w w:val="120"/>
        </w:rPr>
        <w:t>for</w:t>
      </w:r>
      <w:r>
        <w:rPr>
          <w:spacing w:val="-10"/>
          <w:w w:val="120"/>
        </w:rPr>
        <w:t xml:space="preserve"> </w:t>
      </w:r>
      <w:r>
        <w:rPr>
          <w:spacing w:val="-2"/>
          <w:w w:val="120"/>
        </w:rPr>
        <w:t>more</w:t>
      </w:r>
      <w:r>
        <w:rPr>
          <w:spacing w:val="-9"/>
          <w:w w:val="120"/>
        </w:rPr>
        <w:t xml:space="preserve"> </w:t>
      </w:r>
      <w:r>
        <w:rPr>
          <w:spacing w:val="-2"/>
          <w:w w:val="120"/>
        </w:rPr>
        <w:t>illiquid</w:t>
      </w:r>
      <w:r>
        <w:rPr>
          <w:spacing w:val="-10"/>
          <w:w w:val="120"/>
        </w:rPr>
        <w:t xml:space="preserve"> </w:t>
      </w:r>
      <w:r>
        <w:rPr>
          <w:spacing w:val="-2"/>
          <w:w w:val="120"/>
        </w:rPr>
        <w:t>assets</w:t>
      </w:r>
      <w:r>
        <w:rPr>
          <w:spacing w:val="-10"/>
          <w:w w:val="120"/>
        </w:rPr>
        <w:t xml:space="preserve"> </w:t>
      </w:r>
      <w:r>
        <w:rPr>
          <w:spacing w:val="-2"/>
          <w:w w:val="120"/>
        </w:rPr>
        <w:t>in</w:t>
      </w:r>
      <w:r>
        <w:rPr>
          <w:spacing w:val="-10"/>
          <w:w w:val="120"/>
        </w:rPr>
        <w:t xml:space="preserve"> </w:t>
      </w:r>
      <w:r>
        <w:rPr>
          <w:spacing w:val="-2"/>
          <w:w w:val="120"/>
        </w:rPr>
        <w:t>the</w:t>
      </w:r>
      <w:r>
        <w:rPr>
          <w:spacing w:val="-9"/>
          <w:w w:val="120"/>
        </w:rPr>
        <w:t xml:space="preserve"> </w:t>
      </w:r>
      <w:r>
        <w:rPr>
          <w:spacing w:val="-2"/>
          <w:w w:val="120"/>
        </w:rPr>
        <w:t>cross-section, and</w:t>
      </w:r>
      <w:r>
        <w:rPr>
          <w:spacing w:val="-9"/>
          <w:w w:val="120"/>
        </w:rPr>
        <w:t xml:space="preserve"> </w:t>
      </w:r>
      <w:r>
        <w:rPr>
          <w:spacing w:val="-2"/>
          <w:w w:val="120"/>
        </w:rPr>
        <w:t>then</w:t>
      </w:r>
      <w:r>
        <w:rPr>
          <w:spacing w:val="-9"/>
          <w:w w:val="120"/>
        </w:rPr>
        <w:t xml:space="preserve"> </w:t>
      </w:r>
      <w:r>
        <w:rPr>
          <w:spacing w:val="-2"/>
          <w:w w:val="120"/>
        </w:rPr>
        <w:t>we</w:t>
      </w:r>
      <w:r>
        <w:rPr>
          <w:spacing w:val="-10"/>
          <w:w w:val="120"/>
        </w:rPr>
        <w:t xml:space="preserve"> </w:t>
      </w:r>
      <w:r>
        <w:rPr>
          <w:spacing w:val="-2"/>
          <w:w w:val="120"/>
        </w:rPr>
        <w:t>test</w:t>
      </w:r>
      <w:r>
        <w:rPr>
          <w:spacing w:val="-10"/>
          <w:w w:val="120"/>
        </w:rPr>
        <w:t xml:space="preserve"> </w:t>
      </w:r>
      <w:r>
        <w:rPr>
          <w:spacing w:val="-2"/>
          <w:w w:val="120"/>
        </w:rPr>
        <w:t>whether</w:t>
      </w:r>
      <w:r>
        <w:rPr>
          <w:spacing w:val="-9"/>
          <w:w w:val="120"/>
        </w:rPr>
        <w:t xml:space="preserve"> </w:t>
      </w:r>
      <w:r>
        <w:rPr>
          <w:spacing w:val="-2"/>
          <w:w w:val="120"/>
        </w:rPr>
        <w:t>the</w:t>
      </w:r>
      <w:r>
        <w:rPr>
          <w:spacing w:val="-10"/>
          <w:w w:val="120"/>
        </w:rPr>
        <w:t xml:space="preserve"> </w:t>
      </w:r>
      <w:r>
        <w:rPr>
          <w:spacing w:val="-2"/>
          <w:w w:val="120"/>
        </w:rPr>
        <w:t>performance</w:t>
      </w:r>
      <w:r>
        <w:rPr>
          <w:spacing w:val="-10"/>
          <w:w w:val="120"/>
        </w:rPr>
        <w:t xml:space="preserve"> </w:t>
      </w:r>
      <w:r>
        <w:rPr>
          <w:spacing w:val="-2"/>
          <w:w w:val="120"/>
        </w:rPr>
        <w:t>of</w:t>
      </w:r>
      <w:r>
        <w:rPr>
          <w:spacing w:val="-10"/>
          <w:w w:val="120"/>
        </w:rPr>
        <w:t xml:space="preserve"> </w:t>
      </w:r>
      <w:r>
        <w:rPr>
          <w:spacing w:val="-2"/>
          <w:w w:val="120"/>
        </w:rPr>
        <w:t>the</w:t>
      </w:r>
      <w:r>
        <w:rPr>
          <w:spacing w:val="-9"/>
          <w:w w:val="120"/>
        </w:rPr>
        <w:t xml:space="preserve"> </w:t>
      </w:r>
      <w:r>
        <w:rPr>
          <w:spacing w:val="-2"/>
          <w:w w:val="120"/>
        </w:rPr>
        <w:t xml:space="preserve">diversified </w:t>
      </w:r>
      <w:r>
        <w:rPr>
          <w:w w:val="120"/>
        </w:rPr>
        <w:t>TSMOM</w:t>
      </w:r>
      <w:r>
        <w:rPr>
          <w:spacing w:val="-12"/>
          <w:w w:val="120"/>
        </w:rPr>
        <w:t xml:space="preserve"> </w:t>
      </w:r>
      <w:r>
        <w:rPr>
          <w:w w:val="120"/>
        </w:rPr>
        <w:t>factor</w:t>
      </w:r>
      <w:r>
        <w:rPr>
          <w:spacing w:val="-12"/>
          <w:w w:val="120"/>
        </w:rPr>
        <w:t xml:space="preserve"> </w:t>
      </w:r>
      <w:r>
        <w:rPr>
          <w:w w:val="120"/>
        </w:rPr>
        <w:t>depends</w:t>
      </w:r>
      <w:r>
        <w:rPr>
          <w:spacing w:val="-12"/>
          <w:w w:val="120"/>
        </w:rPr>
        <w:t xml:space="preserve"> </w:t>
      </w:r>
      <w:r>
        <w:rPr>
          <w:w w:val="120"/>
        </w:rPr>
        <w:t>on</w:t>
      </w:r>
      <w:r>
        <w:rPr>
          <w:spacing w:val="-12"/>
          <w:w w:val="120"/>
        </w:rPr>
        <w:t xml:space="preserve"> </w:t>
      </w:r>
      <w:r>
        <w:rPr>
          <w:w w:val="120"/>
        </w:rPr>
        <w:t>liquidity</w:t>
      </w:r>
      <w:r>
        <w:rPr>
          <w:spacing w:val="-12"/>
          <w:w w:val="120"/>
        </w:rPr>
        <w:t xml:space="preserve"> </w:t>
      </w:r>
      <w:r>
        <w:rPr>
          <w:w w:val="120"/>
        </w:rPr>
        <w:t>indicators</w:t>
      </w:r>
      <w:r>
        <w:rPr>
          <w:spacing w:val="-12"/>
          <w:w w:val="120"/>
        </w:rPr>
        <w:t xml:space="preserve"> </w:t>
      </w:r>
      <w:r>
        <w:rPr>
          <w:w w:val="120"/>
        </w:rPr>
        <w:t>in</w:t>
      </w:r>
      <w:r>
        <w:rPr>
          <w:spacing w:val="-12"/>
          <w:w w:val="120"/>
        </w:rPr>
        <w:t xml:space="preserve"> </w:t>
      </w:r>
      <w:r>
        <w:rPr>
          <w:w w:val="120"/>
        </w:rPr>
        <w:t>the</w:t>
      </w:r>
      <w:r>
        <w:rPr>
          <w:spacing w:val="-12"/>
          <w:w w:val="120"/>
        </w:rPr>
        <w:t xml:space="preserve"> </w:t>
      </w:r>
      <w:r>
        <w:rPr>
          <w:w w:val="120"/>
        </w:rPr>
        <w:t>time series. For the former, we measure the illiquidity of each futures contract using the daily dollar trading</w:t>
      </w:r>
      <w:r>
        <w:rPr>
          <w:w w:val="120"/>
        </w:rPr>
        <w:t xml:space="preserve"> volume obtained from Reuters and broker feeds. We do not have </w:t>
      </w:r>
      <w:r>
        <w:rPr>
          <w:spacing w:val="-4"/>
          <w:w w:val="120"/>
        </w:rPr>
        <w:t xml:space="preserve">historical time series of daily volume on these contracts, but </w:t>
      </w:r>
      <w:r>
        <w:rPr>
          <w:w w:val="120"/>
        </w:rPr>
        <w:t>use a snapshot of their daily volume in June 2010 to examine</w:t>
      </w:r>
      <w:r>
        <w:rPr>
          <w:spacing w:val="-11"/>
          <w:w w:val="120"/>
        </w:rPr>
        <w:t xml:space="preserve"> </w:t>
      </w:r>
      <w:r>
        <w:rPr>
          <w:w w:val="120"/>
        </w:rPr>
        <w:t>cross-sectional</w:t>
      </w:r>
      <w:r>
        <w:rPr>
          <w:spacing w:val="-11"/>
          <w:w w:val="120"/>
        </w:rPr>
        <w:t xml:space="preserve"> </w:t>
      </w:r>
      <w:r>
        <w:rPr>
          <w:w w:val="120"/>
        </w:rPr>
        <w:t>differences</w:t>
      </w:r>
      <w:r>
        <w:rPr>
          <w:spacing w:val="-11"/>
          <w:w w:val="120"/>
        </w:rPr>
        <w:t xml:space="preserve"> </w:t>
      </w:r>
      <w:r>
        <w:rPr>
          <w:w w:val="120"/>
        </w:rPr>
        <w:t>in</w:t>
      </w:r>
      <w:r>
        <w:rPr>
          <w:spacing w:val="-12"/>
          <w:w w:val="120"/>
        </w:rPr>
        <w:t xml:space="preserve"> </w:t>
      </w:r>
      <w:r>
        <w:rPr>
          <w:w w:val="120"/>
        </w:rPr>
        <w:t>liquidity</w:t>
      </w:r>
      <w:r>
        <w:rPr>
          <w:spacing w:val="-11"/>
          <w:w w:val="120"/>
        </w:rPr>
        <w:t xml:space="preserve"> </w:t>
      </w:r>
      <w:r>
        <w:rPr>
          <w:w w:val="120"/>
        </w:rPr>
        <w:t>across</w:t>
      </w:r>
      <w:r>
        <w:rPr>
          <w:spacing w:val="-11"/>
          <w:w w:val="120"/>
        </w:rPr>
        <w:t xml:space="preserve"> </w:t>
      </w:r>
      <w:r>
        <w:rPr>
          <w:w w:val="120"/>
        </w:rPr>
        <w:t xml:space="preserve">the </w:t>
      </w:r>
      <w:r>
        <w:rPr>
          <w:spacing w:val="-2"/>
          <w:w w:val="120"/>
        </w:rPr>
        <w:t>assets.</w:t>
      </w:r>
      <w:r>
        <w:rPr>
          <w:spacing w:val="-10"/>
          <w:w w:val="120"/>
        </w:rPr>
        <w:t xml:space="preserve"> </w:t>
      </w:r>
      <w:r>
        <w:rPr>
          <w:spacing w:val="-2"/>
          <w:w w:val="120"/>
        </w:rPr>
        <w:t>Since</w:t>
      </w:r>
      <w:r>
        <w:rPr>
          <w:spacing w:val="-9"/>
          <w:w w:val="120"/>
        </w:rPr>
        <w:t xml:space="preserve"> </w:t>
      </w:r>
      <w:r>
        <w:rPr>
          <w:spacing w:val="-2"/>
          <w:w w:val="120"/>
        </w:rPr>
        <w:t>assets</w:t>
      </w:r>
      <w:r>
        <w:rPr>
          <w:spacing w:val="-9"/>
          <w:w w:val="120"/>
        </w:rPr>
        <w:t xml:space="preserve"> </w:t>
      </w:r>
      <w:r>
        <w:rPr>
          <w:spacing w:val="-2"/>
          <w:w w:val="120"/>
        </w:rPr>
        <w:t>are</w:t>
      </w:r>
      <w:r>
        <w:rPr>
          <w:spacing w:val="-9"/>
          <w:w w:val="120"/>
        </w:rPr>
        <w:t xml:space="preserve"> </w:t>
      </w:r>
      <w:r>
        <w:rPr>
          <w:spacing w:val="-2"/>
          <w:w w:val="120"/>
        </w:rPr>
        <w:t>vastly</w:t>
      </w:r>
      <w:r>
        <w:rPr>
          <w:spacing w:val="-9"/>
          <w:w w:val="120"/>
        </w:rPr>
        <w:t xml:space="preserve"> </w:t>
      </w:r>
      <w:r>
        <w:rPr>
          <w:spacing w:val="-2"/>
          <w:w w:val="120"/>
        </w:rPr>
        <w:t>different</w:t>
      </w:r>
      <w:r>
        <w:rPr>
          <w:spacing w:val="-8"/>
          <w:w w:val="120"/>
        </w:rPr>
        <w:t xml:space="preserve"> </w:t>
      </w:r>
      <w:r>
        <w:rPr>
          <w:spacing w:val="-2"/>
          <w:w w:val="120"/>
        </w:rPr>
        <w:t>across</w:t>
      </w:r>
      <w:r>
        <w:rPr>
          <w:spacing w:val="-9"/>
          <w:w w:val="120"/>
        </w:rPr>
        <w:t xml:space="preserve"> </w:t>
      </w:r>
      <w:r>
        <w:rPr>
          <w:spacing w:val="-2"/>
          <w:w w:val="120"/>
        </w:rPr>
        <w:t>many</w:t>
      </w:r>
      <w:r>
        <w:rPr>
          <w:spacing w:val="-9"/>
          <w:w w:val="120"/>
        </w:rPr>
        <w:t xml:space="preserve"> </w:t>
      </w:r>
      <w:r>
        <w:rPr>
          <w:spacing w:val="-2"/>
          <w:w w:val="120"/>
        </w:rPr>
        <w:t>dimen-</w:t>
      </w:r>
      <w:r>
        <w:rPr>
          <w:w w:val="120"/>
        </w:rPr>
        <w:t>sions,</w:t>
      </w:r>
      <w:r>
        <w:rPr>
          <w:spacing w:val="1"/>
          <w:w w:val="120"/>
        </w:rPr>
        <w:t xml:space="preserve"> </w:t>
      </w:r>
      <w:r>
        <w:rPr>
          <w:w w:val="120"/>
        </w:rPr>
        <w:t>we</w:t>
      </w:r>
      <w:r>
        <w:rPr>
          <w:spacing w:val="1"/>
          <w:w w:val="120"/>
        </w:rPr>
        <w:t xml:space="preserve"> </w:t>
      </w:r>
      <w:r>
        <w:rPr>
          <w:w w:val="120"/>
        </w:rPr>
        <w:t>first</w:t>
      </w:r>
      <w:r>
        <w:rPr>
          <w:spacing w:val="1"/>
          <w:w w:val="120"/>
        </w:rPr>
        <w:t xml:space="preserve"> </w:t>
      </w:r>
      <w:r>
        <w:rPr>
          <w:w w:val="120"/>
        </w:rPr>
        <w:t>rank</w:t>
      </w:r>
      <w:r>
        <w:rPr>
          <w:spacing w:val="1"/>
          <w:w w:val="120"/>
        </w:rPr>
        <w:t xml:space="preserve"> </w:t>
      </w:r>
      <w:r>
        <w:rPr>
          <w:w w:val="120"/>
        </w:rPr>
        <w:t>each</w:t>
      </w:r>
      <w:r>
        <w:rPr>
          <w:spacing w:val="2"/>
          <w:w w:val="120"/>
        </w:rPr>
        <w:t xml:space="preserve"> </w:t>
      </w:r>
      <w:r>
        <w:rPr>
          <w:w w:val="120"/>
        </w:rPr>
        <w:t>contract</w:t>
      </w:r>
      <w:r>
        <w:rPr>
          <w:spacing w:val="2"/>
          <w:w w:val="120"/>
        </w:rPr>
        <w:t xml:space="preserve"> </w:t>
      </w:r>
      <w:r>
        <w:rPr>
          <w:w w:val="120"/>
        </w:rPr>
        <w:t>within</w:t>
      </w:r>
      <w:r>
        <w:rPr>
          <w:spacing w:val="2"/>
          <w:w w:val="120"/>
        </w:rPr>
        <w:t xml:space="preserve"> </w:t>
      </w:r>
      <w:r>
        <w:rPr>
          <w:w w:val="120"/>
        </w:rPr>
        <w:t>an</w:t>
      </w:r>
      <w:r>
        <w:rPr>
          <w:spacing w:val="2"/>
          <w:w w:val="120"/>
        </w:rPr>
        <w:t xml:space="preserve"> </w:t>
      </w:r>
      <w:r>
        <w:rPr>
          <w:w w:val="120"/>
        </w:rPr>
        <w:t>asset</w:t>
      </w:r>
      <w:r>
        <w:rPr>
          <w:spacing w:val="2"/>
          <w:w w:val="120"/>
        </w:rPr>
        <w:t xml:space="preserve"> </w:t>
      </w:r>
      <w:r>
        <w:rPr>
          <w:w w:val="120"/>
        </w:rPr>
        <w:t>class</w:t>
      </w:r>
      <w:r>
        <w:rPr>
          <w:spacing w:val="2"/>
          <w:w w:val="120"/>
        </w:rPr>
        <w:t xml:space="preserve"> </w:t>
      </w:r>
      <w:r>
        <w:rPr>
          <w:spacing w:val="-5"/>
          <w:w w:val="120"/>
        </w:rPr>
        <w:t>by</w:t>
      </w:r>
    </w:p>
    <w:p w14:paraId="1621F9E8" w14:textId="77777777" w:rsidR="00F1267E" w:rsidRDefault="00260777">
      <w:pPr>
        <w:pStyle w:val="Corpsdetexte"/>
        <w:spacing w:before="82" w:line="273" w:lineRule="auto"/>
        <w:ind w:left="29" w:right="112"/>
        <w:jc w:val="both"/>
      </w:pPr>
      <w:r>
        <w:br w:type="column"/>
      </w:r>
      <w:r>
        <w:rPr>
          <w:w w:val="120"/>
        </w:rPr>
        <w:t>their daily trading volume (from highest to lowest) and compute</w:t>
      </w:r>
      <w:r>
        <w:rPr>
          <w:spacing w:val="-9"/>
          <w:w w:val="120"/>
        </w:rPr>
        <w:t xml:space="preserve"> </w:t>
      </w:r>
      <w:r>
        <w:rPr>
          <w:w w:val="120"/>
        </w:rPr>
        <w:t>the</w:t>
      </w:r>
      <w:r>
        <w:rPr>
          <w:spacing w:val="-9"/>
          <w:w w:val="120"/>
        </w:rPr>
        <w:t xml:space="preserve"> </w:t>
      </w:r>
      <w:r>
        <w:rPr>
          <w:w w:val="120"/>
        </w:rPr>
        <w:t>standard</w:t>
      </w:r>
      <w:r>
        <w:rPr>
          <w:spacing w:val="-9"/>
          <w:w w:val="120"/>
        </w:rPr>
        <w:t xml:space="preserve"> </w:t>
      </w:r>
      <w:r>
        <w:rPr>
          <w:w w:val="120"/>
        </w:rPr>
        <w:t>normalized</w:t>
      </w:r>
      <w:r>
        <w:rPr>
          <w:spacing w:val="-8"/>
          <w:w w:val="120"/>
        </w:rPr>
        <w:t xml:space="preserve"> </w:t>
      </w:r>
      <w:r>
        <w:rPr>
          <w:w w:val="120"/>
        </w:rPr>
        <w:t>rank</w:t>
      </w:r>
      <w:r>
        <w:rPr>
          <w:spacing w:val="-9"/>
          <w:w w:val="120"/>
        </w:rPr>
        <w:t xml:space="preserve"> </w:t>
      </w:r>
      <w:r>
        <w:rPr>
          <w:w w:val="120"/>
        </w:rPr>
        <w:t>of</w:t>
      </w:r>
      <w:r>
        <w:rPr>
          <w:spacing w:val="-9"/>
          <w:w w:val="120"/>
        </w:rPr>
        <w:t xml:space="preserve"> </w:t>
      </w:r>
      <w:r>
        <w:rPr>
          <w:w w:val="120"/>
        </w:rPr>
        <w:t>each</w:t>
      </w:r>
      <w:r>
        <w:rPr>
          <w:spacing w:val="-9"/>
          <w:w w:val="120"/>
        </w:rPr>
        <w:t xml:space="preserve"> </w:t>
      </w:r>
      <w:r>
        <w:rPr>
          <w:w w:val="120"/>
        </w:rPr>
        <w:t>contract</w:t>
      </w:r>
      <w:r>
        <w:rPr>
          <w:spacing w:val="-9"/>
          <w:w w:val="120"/>
        </w:rPr>
        <w:t xml:space="preserve"> </w:t>
      </w:r>
      <w:r>
        <w:rPr>
          <w:w w:val="120"/>
        </w:rPr>
        <w:t xml:space="preserve">by </w:t>
      </w:r>
      <w:r>
        <w:rPr>
          <w:spacing w:val="-4"/>
          <w:w w:val="120"/>
        </w:rPr>
        <w:t>demeaning each rank</w:t>
      </w:r>
      <w:r>
        <w:rPr>
          <w:spacing w:val="-5"/>
          <w:w w:val="120"/>
        </w:rPr>
        <w:t xml:space="preserve"> </w:t>
      </w:r>
      <w:r>
        <w:rPr>
          <w:spacing w:val="-4"/>
          <w:w w:val="120"/>
        </w:rPr>
        <w:t>and</w:t>
      </w:r>
      <w:r>
        <w:rPr>
          <w:spacing w:val="-5"/>
          <w:w w:val="120"/>
        </w:rPr>
        <w:t xml:space="preserve"> </w:t>
      </w:r>
      <w:r>
        <w:rPr>
          <w:spacing w:val="-4"/>
          <w:w w:val="120"/>
        </w:rPr>
        <w:t>dividing by its standard</w:t>
      </w:r>
      <w:r>
        <w:rPr>
          <w:spacing w:val="-5"/>
          <w:w w:val="120"/>
        </w:rPr>
        <w:t xml:space="preserve"> </w:t>
      </w:r>
      <w:r>
        <w:rPr>
          <w:spacing w:val="-4"/>
          <w:w w:val="120"/>
        </w:rPr>
        <w:t>deviation, i.e., (</w:t>
      </w:r>
      <w:r>
        <w:rPr>
          <w:i/>
          <w:spacing w:val="-4"/>
          <w:w w:val="120"/>
        </w:rPr>
        <w:t>rank-mean</w:t>
      </w:r>
      <w:r>
        <w:rPr>
          <w:spacing w:val="-4"/>
          <w:w w:val="120"/>
        </w:rPr>
        <w:t>(</w:t>
      </w:r>
      <w:r>
        <w:rPr>
          <w:i/>
          <w:spacing w:val="-4"/>
          <w:w w:val="120"/>
        </w:rPr>
        <w:t>rank</w:t>
      </w:r>
      <w:r>
        <w:rPr>
          <w:spacing w:val="-4"/>
          <w:w w:val="120"/>
        </w:rPr>
        <w:t>))/</w:t>
      </w:r>
      <w:r>
        <w:rPr>
          <w:i/>
          <w:spacing w:val="-4"/>
          <w:w w:val="120"/>
        </w:rPr>
        <w:t>std</w:t>
      </w:r>
      <w:r>
        <w:rPr>
          <w:spacing w:val="-4"/>
          <w:w w:val="120"/>
        </w:rPr>
        <w:t>(</w:t>
      </w:r>
      <w:r>
        <w:rPr>
          <w:i/>
          <w:spacing w:val="-4"/>
          <w:w w:val="120"/>
        </w:rPr>
        <w:t>rank</w:t>
      </w:r>
      <w:r>
        <w:rPr>
          <w:spacing w:val="-4"/>
          <w:w w:val="120"/>
        </w:rPr>
        <w:t xml:space="preserve">). Positive (negative) values </w:t>
      </w:r>
      <w:r>
        <w:rPr>
          <w:w w:val="120"/>
        </w:rPr>
        <w:t xml:space="preserve">imply a contract is more (less) illiquid than the median contract for that asset class. As shown in the bottom of </w:t>
      </w:r>
      <w:hyperlink w:anchor="_bookmark11" w:history="1">
        <w:r>
          <w:rPr>
            <w:color w:val="000066"/>
            <w:w w:val="120"/>
          </w:rPr>
          <w:t>Figure 2</w:t>
        </w:r>
      </w:hyperlink>
      <w:r>
        <w:rPr>
          <w:w w:val="120"/>
        </w:rPr>
        <w:t>,</w:t>
      </w:r>
      <w:r>
        <w:rPr>
          <w:spacing w:val="-1"/>
          <w:w w:val="120"/>
        </w:rPr>
        <w:t xml:space="preserve"> </w:t>
      </w:r>
      <w:r>
        <w:rPr>
          <w:w w:val="120"/>
        </w:rPr>
        <w:t>we find</w:t>
      </w:r>
      <w:r>
        <w:rPr>
          <w:spacing w:val="-1"/>
          <w:w w:val="120"/>
        </w:rPr>
        <w:t xml:space="preserve"> </w:t>
      </w:r>
      <w:r>
        <w:rPr>
          <w:w w:val="120"/>
        </w:rPr>
        <w:t>little relation</w:t>
      </w:r>
      <w:r>
        <w:rPr>
          <w:spacing w:val="-1"/>
          <w:w w:val="120"/>
        </w:rPr>
        <w:t xml:space="preserve"> </w:t>
      </w:r>
      <w:r>
        <w:rPr>
          <w:w w:val="120"/>
        </w:rPr>
        <w:t>between the</w:t>
      </w:r>
      <w:r>
        <w:rPr>
          <w:spacing w:val="-1"/>
          <w:w w:val="120"/>
        </w:rPr>
        <w:t xml:space="preserve"> </w:t>
      </w:r>
      <w:r>
        <w:rPr>
          <w:w w:val="120"/>
        </w:rPr>
        <w:t xml:space="preserve">magnitude of </w:t>
      </w:r>
      <w:r>
        <w:rPr>
          <w:spacing w:val="-2"/>
          <w:w w:val="120"/>
        </w:rPr>
        <w:t>the</w:t>
      </w:r>
      <w:r>
        <w:rPr>
          <w:spacing w:val="-10"/>
          <w:w w:val="120"/>
        </w:rPr>
        <w:t xml:space="preserve"> </w:t>
      </w:r>
      <w:r>
        <w:rPr>
          <w:spacing w:val="-2"/>
          <w:w w:val="120"/>
        </w:rPr>
        <w:t>Sharpe</w:t>
      </w:r>
      <w:r>
        <w:rPr>
          <w:spacing w:val="-10"/>
          <w:w w:val="120"/>
        </w:rPr>
        <w:t xml:space="preserve"> </w:t>
      </w:r>
      <w:r>
        <w:rPr>
          <w:spacing w:val="-2"/>
          <w:w w:val="120"/>
        </w:rPr>
        <w:t>ratio</w:t>
      </w:r>
      <w:r>
        <w:rPr>
          <w:spacing w:val="-10"/>
          <w:w w:val="120"/>
        </w:rPr>
        <w:t xml:space="preserve"> </w:t>
      </w:r>
      <w:r>
        <w:rPr>
          <w:spacing w:val="-2"/>
          <w:w w:val="120"/>
        </w:rPr>
        <w:t>of</w:t>
      </w:r>
      <w:r>
        <w:rPr>
          <w:spacing w:val="-10"/>
          <w:w w:val="120"/>
        </w:rPr>
        <w:t xml:space="preserve"> </w:t>
      </w:r>
      <w:r>
        <w:rPr>
          <w:spacing w:val="-2"/>
          <w:w w:val="120"/>
        </w:rPr>
        <w:t>TSMOM</w:t>
      </w:r>
      <w:r>
        <w:rPr>
          <w:spacing w:val="-9"/>
          <w:w w:val="120"/>
        </w:rPr>
        <w:t xml:space="preserve"> </w:t>
      </w:r>
      <w:r>
        <w:rPr>
          <w:spacing w:val="-2"/>
          <w:w w:val="120"/>
        </w:rPr>
        <w:t>for</w:t>
      </w:r>
      <w:r>
        <w:rPr>
          <w:spacing w:val="-10"/>
          <w:w w:val="120"/>
        </w:rPr>
        <w:t xml:space="preserve"> </w:t>
      </w:r>
      <w:r>
        <w:rPr>
          <w:spacing w:val="-2"/>
          <w:w w:val="120"/>
        </w:rPr>
        <w:t>a</w:t>
      </w:r>
      <w:r>
        <w:rPr>
          <w:spacing w:val="-10"/>
          <w:w w:val="120"/>
        </w:rPr>
        <w:t xml:space="preserve"> </w:t>
      </w:r>
      <w:r>
        <w:rPr>
          <w:spacing w:val="-2"/>
          <w:w w:val="120"/>
        </w:rPr>
        <w:t>particular</w:t>
      </w:r>
      <w:r>
        <w:rPr>
          <w:spacing w:val="-10"/>
          <w:w w:val="120"/>
        </w:rPr>
        <w:t xml:space="preserve"> </w:t>
      </w:r>
      <w:r>
        <w:rPr>
          <w:spacing w:val="-2"/>
          <w:w w:val="120"/>
        </w:rPr>
        <w:t>contract</w:t>
      </w:r>
      <w:r>
        <w:rPr>
          <w:spacing w:val="-10"/>
          <w:w w:val="120"/>
        </w:rPr>
        <w:t xml:space="preserve"> </w:t>
      </w:r>
      <w:r>
        <w:rPr>
          <w:spacing w:val="-2"/>
          <w:w w:val="120"/>
        </w:rPr>
        <w:t>and</w:t>
      </w:r>
      <w:r>
        <w:rPr>
          <w:spacing w:val="-10"/>
          <w:w w:val="120"/>
        </w:rPr>
        <w:t xml:space="preserve"> </w:t>
      </w:r>
      <w:r>
        <w:rPr>
          <w:spacing w:val="-2"/>
          <w:w w:val="120"/>
        </w:rPr>
        <w:t xml:space="preserve">its </w:t>
      </w:r>
      <w:r>
        <w:rPr>
          <w:w w:val="120"/>
        </w:rPr>
        <w:t>illiquidity,</w:t>
      </w:r>
      <w:r>
        <w:rPr>
          <w:spacing w:val="-5"/>
          <w:w w:val="120"/>
        </w:rPr>
        <w:t xml:space="preserve"> </w:t>
      </w:r>
      <w:r>
        <w:rPr>
          <w:w w:val="120"/>
        </w:rPr>
        <w:t>as</w:t>
      </w:r>
      <w:r>
        <w:rPr>
          <w:spacing w:val="-5"/>
          <w:w w:val="120"/>
        </w:rPr>
        <w:t xml:space="preserve"> </w:t>
      </w:r>
      <w:r>
        <w:rPr>
          <w:w w:val="120"/>
        </w:rPr>
        <w:t>proxied</w:t>
      </w:r>
      <w:r>
        <w:rPr>
          <w:spacing w:val="-5"/>
          <w:w w:val="120"/>
        </w:rPr>
        <w:t xml:space="preserve"> </w:t>
      </w:r>
      <w:r>
        <w:rPr>
          <w:w w:val="120"/>
        </w:rPr>
        <w:t>by</w:t>
      </w:r>
      <w:r>
        <w:rPr>
          <w:spacing w:val="-5"/>
          <w:w w:val="120"/>
        </w:rPr>
        <w:t xml:space="preserve"> </w:t>
      </w:r>
      <w:r>
        <w:rPr>
          <w:w w:val="120"/>
        </w:rPr>
        <w:t>daily</w:t>
      </w:r>
      <w:r>
        <w:rPr>
          <w:spacing w:val="-5"/>
          <w:w w:val="120"/>
        </w:rPr>
        <w:t xml:space="preserve"> </w:t>
      </w:r>
      <w:r>
        <w:rPr>
          <w:w w:val="120"/>
        </w:rPr>
        <w:t>dollar</w:t>
      </w:r>
      <w:r>
        <w:rPr>
          <w:spacing w:val="-5"/>
          <w:w w:val="120"/>
        </w:rPr>
        <w:t xml:space="preserve"> </w:t>
      </w:r>
      <w:r>
        <w:rPr>
          <w:w w:val="120"/>
        </w:rPr>
        <w:t>trading</w:t>
      </w:r>
      <w:r>
        <w:rPr>
          <w:spacing w:val="-5"/>
          <w:w w:val="120"/>
        </w:rPr>
        <w:t xml:space="preserve"> </w:t>
      </w:r>
      <w:r>
        <w:rPr>
          <w:w w:val="120"/>
        </w:rPr>
        <w:t>volume.</w:t>
      </w:r>
      <w:r>
        <w:rPr>
          <w:spacing w:val="-5"/>
          <w:w w:val="120"/>
        </w:rPr>
        <w:t xml:space="preserve"> </w:t>
      </w:r>
      <w:r>
        <w:rPr>
          <w:w w:val="120"/>
        </w:rPr>
        <w:t>The correlation between illiquidity and Sharpe ratio of a time series</w:t>
      </w:r>
      <w:r>
        <w:rPr>
          <w:spacing w:val="-12"/>
          <w:w w:val="120"/>
        </w:rPr>
        <w:t xml:space="preserve"> </w:t>
      </w:r>
      <w:r>
        <w:rPr>
          <w:w w:val="120"/>
        </w:rPr>
        <w:t>momentum</w:t>
      </w:r>
      <w:r>
        <w:rPr>
          <w:spacing w:val="-12"/>
          <w:w w:val="120"/>
        </w:rPr>
        <w:t xml:space="preserve"> </w:t>
      </w:r>
      <w:r>
        <w:rPr>
          <w:w w:val="120"/>
        </w:rPr>
        <w:t>strategy</w:t>
      </w:r>
      <w:r>
        <w:rPr>
          <w:spacing w:val="-7"/>
          <w:w w:val="120"/>
        </w:rPr>
        <w:t xml:space="preserve"> </w:t>
      </w:r>
      <w:r>
        <w:rPr>
          <w:w w:val="120"/>
        </w:rPr>
        <w:t>by</w:t>
      </w:r>
      <w:r>
        <w:rPr>
          <w:spacing w:val="-3"/>
          <w:w w:val="120"/>
        </w:rPr>
        <w:t xml:space="preserve"> </w:t>
      </w:r>
      <w:r>
        <w:rPr>
          <w:w w:val="120"/>
        </w:rPr>
        <w:t>contract</w:t>
      </w:r>
      <w:r>
        <w:rPr>
          <w:spacing w:val="-3"/>
          <w:w w:val="120"/>
        </w:rPr>
        <w:t xml:space="preserve"> </w:t>
      </w:r>
      <w:r>
        <w:rPr>
          <w:w w:val="120"/>
        </w:rPr>
        <w:t xml:space="preserve">is </w:t>
      </w:r>
      <w:r>
        <w:rPr>
          <w:rFonts w:ascii="Georgia" w:hAnsi="Georgia"/>
          <w:w w:val="120"/>
        </w:rPr>
        <w:t>—</w:t>
      </w:r>
      <w:r>
        <w:rPr>
          <w:rFonts w:ascii="Georgia" w:hAnsi="Georgia"/>
          <w:spacing w:val="-12"/>
          <w:w w:val="120"/>
        </w:rPr>
        <w:t xml:space="preserve"> </w:t>
      </w:r>
      <w:r>
        <w:rPr>
          <w:w w:val="120"/>
        </w:rPr>
        <w:t>0.16</w:t>
      </w:r>
      <w:r>
        <w:rPr>
          <w:spacing w:val="-3"/>
          <w:w w:val="120"/>
        </w:rPr>
        <w:t xml:space="preserve"> </w:t>
      </w:r>
      <w:r>
        <w:rPr>
          <w:w w:val="120"/>
        </w:rPr>
        <w:t xml:space="preserve">averaged </w:t>
      </w:r>
      <w:r>
        <w:rPr>
          <w:spacing w:val="-4"/>
          <w:w w:val="120"/>
        </w:rPr>
        <w:t xml:space="preserve">across all contracts, suggesting that, if anything, more </w:t>
      </w:r>
      <w:r>
        <w:rPr>
          <w:i/>
          <w:spacing w:val="-4"/>
          <w:w w:val="120"/>
        </w:rPr>
        <w:t xml:space="preserve">liquid </w:t>
      </w:r>
      <w:r>
        <w:rPr>
          <w:w w:val="120"/>
        </w:rPr>
        <w:t>contracts exhibit greater time series momentum profits.</w:t>
      </w:r>
    </w:p>
    <w:p w14:paraId="307CFE11" w14:textId="77777777" w:rsidR="00F1267E" w:rsidRDefault="00260777">
      <w:pPr>
        <w:pStyle w:val="Corpsdetexte"/>
        <w:spacing w:line="273" w:lineRule="auto"/>
        <w:ind w:left="29" w:right="112" w:firstLine="239"/>
        <w:jc w:val="both"/>
      </w:pPr>
      <w:r>
        <w:rPr>
          <w:w w:val="115"/>
        </w:rPr>
        <w:t>We next consider how TSMOM returns co-vary</w:t>
      </w:r>
      <w:r>
        <w:rPr>
          <w:w w:val="115"/>
        </w:rPr>
        <w:t xml:space="preserve"> in aggregate with the time series of liquidity. The second row of Panel C of </w:t>
      </w:r>
      <w:hyperlink w:anchor="_bookmark12" w:history="1">
        <w:r>
          <w:rPr>
            <w:color w:val="000066"/>
            <w:w w:val="115"/>
          </w:rPr>
          <w:t>Table 3</w:t>
        </w:r>
      </w:hyperlink>
      <w:r>
        <w:rPr>
          <w:color w:val="000066"/>
          <w:w w:val="115"/>
        </w:rPr>
        <w:t xml:space="preserve"> </w:t>
      </w:r>
      <w:r>
        <w:rPr>
          <w:w w:val="115"/>
        </w:rPr>
        <w:t xml:space="preserve">reports results using the Treasury Eurodollar (TED) spread, a proxy for funding liquidity as suggested by </w:t>
      </w:r>
      <w:hyperlink w:anchor="_bookmark37" w:history="1">
        <w:r>
          <w:rPr>
            <w:color w:val="000066"/>
            <w:w w:val="115"/>
          </w:rPr>
          <w:t>Brunnermeier and Pedersen (2009)</w:t>
        </w:r>
      </w:hyperlink>
      <w:r>
        <w:rPr>
          <w:w w:val="115"/>
        </w:rPr>
        <w:t xml:space="preserve">, </w:t>
      </w:r>
      <w:hyperlink w:anchor="_bookmark29" w:history="1">
        <w:r>
          <w:rPr>
            <w:color w:val="000066"/>
            <w:w w:val="115"/>
          </w:rPr>
          <w:t>Asness,</w:t>
        </w:r>
      </w:hyperlink>
      <w:r>
        <w:rPr>
          <w:color w:val="000066"/>
          <w:w w:val="115"/>
        </w:rPr>
        <w:t xml:space="preserve"> </w:t>
      </w:r>
      <w:hyperlink w:anchor="_bookmark29" w:history="1">
        <w:r>
          <w:rPr>
            <w:color w:val="000066"/>
            <w:w w:val="115"/>
          </w:rPr>
          <w:t>Moskowitz, and Pedersen (2010)</w:t>
        </w:r>
      </w:hyperlink>
      <w:r>
        <w:rPr>
          <w:w w:val="115"/>
        </w:rPr>
        <w:t xml:space="preserve">, and </w:t>
      </w:r>
      <w:hyperlink w:anchor="_bookmark52" w:history="1">
        <w:r>
          <w:rPr>
            <w:color w:val="000066"/>
            <w:w w:val="115"/>
          </w:rPr>
          <w:t>Garleanu and</w:t>
        </w:r>
      </w:hyperlink>
      <w:r>
        <w:rPr>
          <w:color w:val="000066"/>
          <w:w w:val="115"/>
        </w:rPr>
        <w:t xml:space="preserve"> </w:t>
      </w:r>
      <w:hyperlink w:anchor="_bookmark52" w:history="1">
        <w:r>
          <w:rPr>
            <w:color w:val="000066"/>
            <w:w w:val="115"/>
          </w:rPr>
          <w:t>Pedersen</w:t>
        </w:r>
        <w:r>
          <w:rPr>
            <w:color w:val="000066"/>
            <w:spacing w:val="-5"/>
            <w:w w:val="115"/>
          </w:rPr>
          <w:t xml:space="preserve"> </w:t>
        </w:r>
        <w:r>
          <w:rPr>
            <w:color w:val="000066"/>
            <w:w w:val="115"/>
          </w:rPr>
          <w:t>(2011)</w:t>
        </w:r>
      </w:hyperlink>
      <w:r>
        <w:rPr>
          <w:w w:val="115"/>
        </w:rPr>
        <w:t>,</w:t>
      </w:r>
      <w:r>
        <w:rPr>
          <w:spacing w:val="-5"/>
          <w:w w:val="115"/>
        </w:rPr>
        <w:t xml:space="preserve"> </w:t>
      </w:r>
      <w:r>
        <w:rPr>
          <w:w w:val="115"/>
        </w:rPr>
        <w:t>and</w:t>
      </w:r>
      <w:r>
        <w:rPr>
          <w:spacing w:val="-5"/>
          <w:w w:val="115"/>
        </w:rPr>
        <w:t xml:space="preserve"> </w:t>
      </w:r>
      <w:r>
        <w:rPr>
          <w:w w:val="115"/>
        </w:rPr>
        <w:t>the</w:t>
      </w:r>
      <w:r>
        <w:rPr>
          <w:spacing w:val="-4"/>
          <w:w w:val="115"/>
        </w:rPr>
        <w:t xml:space="preserve"> </w:t>
      </w:r>
      <w:r>
        <w:rPr>
          <w:w w:val="115"/>
        </w:rPr>
        <w:t>top</w:t>
      </w:r>
      <w:r>
        <w:rPr>
          <w:spacing w:val="-5"/>
          <w:w w:val="115"/>
        </w:rPr>
        <w:t xml:space="preserve"> </w:t>
      </w:r>
      <w:r>
        <w:rPr>
          <w:w w:val="115"/>
        </w:rPr>
        <w:t>20%</w:t>
      </w:r>
      <w:r>
        <w:rPr>
          <w:spacing w:val="-6"/>
          <w:w w:val="115"/>
        </w:rPr>
        <w:t xml:space="preserve"> </w:t>
      </w:r>
      <w:r>
        <w:rPr>
          <w:w w:val="115"/>
        </w:rPr>
        <w:t>most</w:t>
      </w:r>
      <w:r>
        <w:rPr>
          <w:spacing w:val="-5"/>
          <w:w w:val="115"/>
        </w:rPr>
        <w:t xml:space="preserve"> </w:t>
      </w:r>
      <w:r>
        <w:rPr>
          <w:w w:val="115"/>
        </w:rPr>
        <w:t>extreme</w:t>
      </w:r>
      <w:r>
        <w:rPr>
          <w:spacing w:val="-6"/>
          <w:w w:val="115"/>
        </w:rPr>
        <w:t xml:space="preserve"> </w:t>
      </w:r>
      <w:r>
        <w:rPr>
          <w:w w:val="115"/>
        </w:rPr>
        <w:t>realizations of the TED spread to capture the</w:t>
      </w:r>
      <w:r>
        <w:rPr>
          <w:w w:val="115"/>
        </w:rPr>
        <w:t xml:space="preserve"> most illiquid funding environments. As the table shows, there is no significant relation between the TED spread and TSMOM returns, suggesting little relationship with funding liquidity. The third</w:t>
      </w:r>
      <w:r>
        <w:rPr>
          <w:spacing w:val="14"/>
          <w:w w:val="115"/>
        </w:rPr>
        <w:t xml:space="preserve"> </w:t>
      </w:r>
      <w:r>
        <w:rPr>
          <w:w w:val="115"/>
        </w:rPr>
        <w:t>row</w:t>
      </w:r>
      <w:r>
        <w:rPr>
          <w:spacing w:val="15"/>
          <w:w w:val="115"/>
        </w:rPr>
        <w:t xml:space="preserve"> </w:t>
      </w:r>
      <w:r>
        <w:rPr>
          <w:w w:val="115"/>
        </w:rPr>
        <w:t>of</w:t>
      </w:r>
      <w:r>
        <w:rPr>
          <w:spacing w:val="14"/>
          <w:w w:val="115"/>
        </w:rPr>
        <w:t xml:space="preserve"> </w:t>
      </w:r>
      <w:r>
        <w:rPr>
          <w:w w:val="115"/>
        </w:rPr>
        <w:t>Panel</w:t>
      </w:r>
      <w:r>
        <w:rPr>
          <w:spacing w:val="14"/>
          <w:w w:val="115"/>
        </w:rPr>
        <w:t xml:space="preserve"> </w:t>
      </w:r>
      <w:r>
        <w:rPr>
          <w:w w:val="115"/>
        </w:rPr>
        <w:t>C</w:t>
      </w:r>
      <w:r>
        <w:rPr>
          <w:spacing w:val="16"/>
          <w:w w:val="115"/>
        </w:rPr>
        <w:t xml:space="preserve"> </w:t>
      </w:r>
      <w:r>
        <w:rPr>
          <w:w w:val="115"/>
        </w:rPr>
        <w:t>of</w:t>
      </w:r>
      <w:r>
        <w:rPr>
          <w:spacing w:val="15"/>
          <w:w w:val="115"/>
        </w:rPr>
        <w:t xml:space="preserve"> </w:t>
      </w:r>
      <w:hyperlink w:anchor="_bookmark12" w:history="1">
        <w:r>
          <w:rPr>
            <w:color w:val="000066"/>
            <w:w w:val="115"/>
          </w:rPr>
          <w:t>Table</w:t>
        </w:r>
        <w:r>
          <w:rPr>
            <w:color w:val="000066"/>
            <w:spacing w:val="14"/>
            <w:w w:val="115"/>
          </w:rPr>
          <w:t xml:space="preserve"> </w:t>
        </w:r>
        <w:r>
          <w:rPr>
            <w:color w:val="000066"/>
            <w:w w:val="115"/>
          </w:rPr>
          <w:t>3</w:t>
        </w:r>
      </w:hyperlink>
      <w:r>
        <w:rPr>
          <w:color w:val="000066"/>
          <w:spacing w:val="15"/>
          <w:w w:val="115"/>
        </w:rPr>
        <w:t xml:space="preserve"> </w:t>
      </w:r>
      <w:r>
        <w:rPr>
          <w:w w:val="115"/>
        </w:rPr>
        <w:t>repeats</w:t>
      </w:r>
      <w:r>
        <w:rPr>
          <w:spacing w:val="15"/>
          <w:w w:val="115"/>
        </w:rPr>
        <w:t xml:space="preserve"> </w:t>
      </w:r>
      <w:r>
        <w:rPr>
          <w:w w:val="115"/>
        </w:rPr>
        <w:t>the</w:t>
      </w:r>
      <w:r>
        <w:rPr>
          <w:spacing w:val="16"/>
          <w:w w:val="115"/>
        </w:rPr>
        <w:t xml:space="preserve"> </w:t>
      </w:r>
      <w:r>
        <w:rPr>
          <w:w w:val="115"/>
        </w:rPr>
        <w:t>analysis</w:t>
      </w:r>
      <w:r>
        <w:rPr>
          <w:spacing w:val="15"/>
          <w:w w:val="115"/>
        </w:rPr>
        <w:t xml:space="preserve"> </w:t>
      </w:r>
      <w:r>
        <w:rPr>
          <w:spacing w:val="-2"/>
          <w:w w:val="115"/>
        </w:rPr>
        <w:t>using</w:t>
      </w:r>
    </w:p>
    <w:p w14:paraId="462BA246"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454" w:space="447"/>
            <w:col w:w="4573"/>
          </w:cols>
        </w:sectPr>
      </w:pPr>
    </w:p>
    <w:p w14:paraId="12FD37F1" w14:textId="77777777" w:rsidR="00F1267E" w:rsidRDefault="00F1267E">
      <w:pPr>
        <w:pStyle w:val="Corpsdetexte"/>
        <w:spacing w:before="5"/>
        <w:rPr>
          <w:sz w:val="17"/>
        </w:rPr>
      </w:pPr>
    </w:p>
    <w:p w14:paraId="1757CA3B" w14:textId="77777777" w:rsidR="00F1267E" w:rsidRDefault="00F1267E">
      <w:pPr>
        <w:pStyle w:val="Corpsdetexte"/>
        <w:rPr>
          <w:sz w:val="17"/>
        </w:rPr>
        <w:sectPr w:rsidR="00F1267E">
          <w:pgSz w:w="10890" w:h="14860"/>
          <w:pgMar w:top="820" w:right="708" w:bottom="280" w:left="708" w:header="629" w:footer="0" w:gutter="0"/>
          <w:cols w:space="720"/>
        </w:sectPr>
      </w:pPr>
    </w:p>
    <w:p w14:paraId="1DF5FD52" w14:textId="77777777" w:rsidR="00F1267E" w:rsidRDefault="00260777">
      <w:pPr>
        <w:pStyle w:val="Corpsdetexte"/>
        <w:spacing w:before="82" w:line="273" w:lineRule="auto"/>
        <w:ind w:left="108" w:right="38"/>
        <w:jc w:val="both"/>
      </w:pPr>
      <w:r>
        <w:rPr>
          <w:w w:val="120"/>
        </w:rPr>
        <w:t>the</w:t>
      </w:r>
      <w:r>
        <w:rPr>
          <w:spacing w:val="-8"/>
          <w:w w:val="120"/>
        </w:rPr>
        <w:t xml:space="preserve"> </w:t>
      </w:r>
      <w:r>
        <w:rPr>
          <w:w w:val="120"/>
        </w:rPr>
        <w:t>VIX</w:t>
      </w:r>
      <w:r>
        <w:rPr>
          <w:spacing w:val="-9"/>
          <w:w w:val="120"/>
        </w:rPr>
        <w:t xml:space="preserve"> </w:t>
      </w:r>
      <w:r>
        <w:rPr>
          <w:w w:val="120"/>
        </w:rPr>
        <w:t>index</w:t>
      </w:r>
      <w:r>
        <w:rPr>
          <w:spacing w:val="-9"/>
          <w:w w:val="120"/>
        </w:rPr>
        <w:t xml:space="preserve"> </w:t>
      </w:r>
      <w:r>
        <w:rPr>
          <w:w w:val="120"/>
        </w:rPr>
        <w:t>to</w:t>
      </w:r>
      <w:r>
        <w:rPr>
          <w:spacing w:val="-9"/>
          <w:w w:val="120"/>
        </w:rPr>
        <w:t xml:space="preserve"> </w:t>
      </w:r>
      <w:r>
        <w:rPr>
          <w:w w:val="120"/>
        </w:rPr>
        <w:t>capture</w:t>
      </w:r>
      <w:r>
        <w:rPr>
          <w:spacing w:val="-9"/>
          <w:w w:val="120"/>
        </w:rPr>
        <w:t xml:space="preserve"> </w:t>
      </w:r>
      <w:r>
        <w:rPr>
          <w:w w:val="120"/>
        </w:rPr>
        <w:t>the</w:t>
      </w:r>
      <w:r>
        <w:rPr>
          <w:spacing w:val="-8"/>
          <w:w w:val="120"/>
        </w:rPr>
        <w:t xml:space="preserve"> </w:t>
      </w:r>
      <w:r>
        <w:rPr>
          <w:w w:val="120"/>
        </w:rPr>
        <w:t>level</w:t>
      </w:r>
      <w:r>
        <w:rPr>
          <w:spacing w:val="-9"/>
          <w:w w:val="120"/>
        </w:rPr>
        <w:t xml:space="preserve"> </w:t>
      </w:r>
      <w:r>
        <w:rPr>
          <w:w w:val="120"/>
        </w:rPr>
        <w:t>of</w:t>
      </w:r>
      <w:r>
        <w:rPr>
          <w:spacing w:val="-9"/>
          <w:w w:val="120"/>
        </w:rPr>
        <w:t xml:space="preserve"> </w:t>
      </w:r>
      <w:r>
        <w:rPr>
          <w:w w:val="120"/>
        </w:rPr>
        <w:t>market</w:t>
      </w:r>
      <w:r>
        <w:rPr>
          <w:spacing w:val="-9"/>
          <w:w w:val="120"/>
        </w:rPr>
        <w:t xml:space="preserve"> </w:t>
      </w:r>
      <w:r>
        <w:rPr>
          <w:w w:val="120"/>
        </w:rPr>
        <w:t>volatility</w:t>
      </w:r>
      <w:r>
        <w:rPr>
          <w:spacing w:val="-9"/>
          <w:w w:val="120"/>
        </w:rPr>
        <w:t xml:space="preserve"> </w:t>
      </w:r>
      <w:r>
        <w:rPr>
          <w:w w:val="120"/>
        </w:rPr>
        <w:t>and the most extreme market volatility environments, which also</w:t>
      </w:r>
      <w:r>
        <w:rPr>
          <w:spacing w:val="-12"/>
          <w:w w:val="120"/>
        </w:rPr>
        <w:t xml:space="preserve"> </w:t>
      </w:r>
      <w:r>
        <w:rPr>
          <w:w w:val="120"/>
        </w:rPr>
        <w:t>seem</w:t>
      </w:r>
      <w:r>
        <w:rPr>
          <w:spacing w:val="-12"/>
          <w:w w:val="120"/>
        </w:rPr>
        <w:t xml:space="preserve"> </w:t>
      </w:r>
      <w:r>
        <w:rPr>
          <w:w w:val="120"/>
        </w:rPr>
        <w:t>to</w:t>
      </w:r>
      <w:r>
        <w:rPr>
          <w:spacing w:val="-12"/>
          <w:w w:val="120"/>
        </w:rPr>
        <w:t xml:space="preserve"> </w:t>
      </w:r>
      <w:r>
        <w:rPr>
          <w:w w:val="120"/>
        </w:rPr>
        <w:t>correspond</w:t>
      </w:r>
      <w:r>
        <w:rPr>
          <w:spacing w:val="-12"/>
          <w:w w:val="120"/>
        </w:rPr>
        <w:t xml:space="preserve"> </w:t>
      </w:r>
      <w:r>
        <w:rPr>
          <w:w w:val="120"/>
        </w:rPr>
        <w:t>with</w:t>
      </w:r>
      <w:r>
        <w:rPr>
          <w:spacing w:val="-12"/>
          <w:w w:val="120"/>
        </w:rPr>
        <w:t xml:space="preserve"> </w:t>
      </w:r>
      <w:r>
        <w:rPr>
          <w:w w:val="120"/>
        </w:rPr>
        <w:t>illiquid</w:t>
      </w:r>
      <w:r>
        <w:rPr>
          <w:spacing w:val="-12"/>
          <w:w w:val="120"/>
        </w:rPr>
        <w:t xml:space="preserve"> </w:t>
      </w:r>
      <w:r>
        <w:rPr>
          <w:w w:val="120"/>
        </w:rPr>
        <w:t>episodes.</w:t>
      </w:r>
      <w:r>
        <w:rPr>
          <w:spacing w:val="-12"/>
          <w:w w:val="120"/>
        </w:rPr>
        <w:t xml:space="preserve"> </w:t>
      </w:r>
      <w:r>
        <w:rPr>
          <w:w w:val="120"/>
        </w:rPr>
        <w:t>There</w:t>
      </w:r>
      <w:r>
        <w:rPr>
          <w:spacing w:val="-12"/>
          <w:w w:val="120"/>
        </w:rPr>
        <w:t xml:space="preserve"> </w:t>
      </w:r>
      <w:r>
        <w:rPr>
          <w:w w:val="120"/>
        </w:rPr>
        <w:t>is</w:t>
      </w:r>
      <w:r>
        <w:rPr>
          <w:spacing w:val="-12"/>
          <w:w w:val="120"/>
        </w:rPr>
        <w:t xml:space="preserve"> </w:t>
      </w:r>
      <w:r>
        <w:rPr>
          <w:w w:val="120"/>
        </w:rPr>
        <w:t xml:space="preserve">no </w:t>
      </w:r>
      <w:r>
        <w:rPr>
          <w:spacing w:val="-2"/>
          <w:w w:val="120"/>
        </w:rPr>
        <w:t xml:space="preserve">significant relationship between TSMOM profitability and </w:t>
      </w:r>
      <w:r>
        <w:rPr>
          <w:w w:val="120"/>
        </w:rPr>
        <w:t>market volatility either.</w:t>
      </w:r>
    </w:p>
    <w:p w14:paraId="0103FC00" w14:textId="77777777" w:rsidR="00F1267E" w:rsidRDefault="00260777">
      <w:pPr>
        <w:pStyle w:val="Corpsdetexte"/>
        <w:spacing w:line="273" w:lineRule="auto"/>
        <w:ind w:left="108" w:right="38" w:firstLine="239"/>
        <w:jc w:val="both"/>
      </w:pPr>
      <w:r>
        <w:rPr>
          <w:w w:val="120"/>
        </w:rPr>
        <w:t xml:space="preserve">At the bottom of Panel C of </w:t>
      </w:r>
      <w:hyperlink w:anchor="_bookmark12" w:history="1">
        <w:r>
          <w:rPr>
            <w:color w:val="000066"/>
            <w:w w:val="120"/>
          </w:rPr>
          <w:t>Table 3</w:t>
        </w:r>
      </w:hyperlink>
      <w:r>
        <w:rPr>
          <w:w w:val="120"/>
        </w:rPr>
        <w:t xml:space="preserve">, we also examine the relationship between TSMOM returns and the senti-ment index measures used by </w:t>
      </w:r>
      <w:hyperlink w:anchor="_bookmark30" w:history="1">
        <w:r>
          <w:rPr>
            <w:color w:val="000066"/>
            <w:w w:val="120"/>
          </w:rPr>
          <w:t>Baker and Wurgler (2006</w:t>
        </w:r>
      </w:hyperlink>
      <w:r>
        <w:rPr>
          <w:w w:val="120"/>
        </w:rPr>
        <w:t xml:space="preserve">, </w:t>
      </w:r>
      <w:hyperlink w:anchor="_bookmark31" w:history="1">
        <w:r>
          <w:rPr>
            <w:color w:val="000066"/>
            <w:w w:val="120"/>
          </w:rPr>
          <w:t>2007)</w:t>
        </w:r>
      </w:hyperlink>
      <w:r>
        <w:rPr>
          <w:w w:val="120"/>
        </w:rPr>
        <w:t>. We examine both the level of sentiment and its monthly changes (first differences) and examine the top and bottom extremes (20%) of these variables. As the regressions indicate, we find no significant relationship between TSMOM profitability and sentiment measures, even at the extremes.</w:t>
      </w:r>
    </w:p>
    <w:p w14:paraId="10E72AE0" w14:textId="77777777" w:rsidR="00F1267E" w:rsidRDefault="00F1267E">
      <w:pPr>
        <w:pStyle w:val="Corpsdetexte"/>
        <w:spacing w:before="30"/>
      </w:pPr>
    </w:p>
    <w:p w14:paraId="0F648090" w14:textId="77777777" w:rsidR="00F1267E" w:rsidRDefault="00260777">
      <w:pPr>
        <w:pStyle w:val="Paragraphedeliste"/>
        <w:numPr>
          <w:ilvl w:val="1"/>
          <w:numId w:val="4"/>
        </w:numPr>
        <w:tabs>
          <w:tab w:val="left" w:pos="422"/>
        </w:tabs>
        <w:spacing w:before="1"/>
        <w:ind w:left="422" w:hanging="314"/>
        <w:jc w:val="both"/>
        <w:rPr>
          <w:i/>
          <w:sz w:val="16"/>
        </w:rPr>
      </w:pPr>
      <w:bookmarkStart w:id="30" w:name="4.5._Correlation_structure"/>
      <w:bookmarkEnd w:id="30"/>
      <w:r>
        <w:rPr>
          <w:i/>
          <w:w w:val="105"/>
          <w:sz w:val="16"/>
        </w:rPr>
        <w:t>Correlation</w:t>
      </w:r>
      <w:r>
        <w:rPr>
          <w:i/>
          <w:spacing w:val="26"/>
          <w:w w:val="110"/>
          <w:sz w:val="16"/>
        </w:rPr>
        <w:t xml:space="preserve"> </w:t>
      </w:r>
      <w:r>
        <w:rPr>
          <w:i/>
          <w:spacing w:val="-2"/>
          <w:w w:val="110"/>
          <w:sz w:val="16"/>
        </w:rPr>
        <w:t>structure</w:t>
      </w:r>
    </w:p>
    <w:p w14:paraId="1DA4C13C" w14:textId="77777777" w:rsidR="00F1267E" w:rsidRDefault="00F1267E">
      <w:pPr>
        <w:pStyle w:val="Corpsdetexte"/>
        <w:spacing w:before="50"/>
        <w:rPr>
          <w:i/>
        </w:rPr>
      </w:pPr>
    </w:p>
    <w:p w14:paraId="5495DD5F" w14:textId="77777777" w:rsidR="00F1267E" w:rsidRDefault="00260777">
      <w:pPr>
        <w:pStyle w:val="Corpsdetexte"/>
        <w:spacing w:line="273" w:lineRule="auto"/>
        <w:ind w:left="108" w:right="38" w:firstLine="239"/>
        <w:jc w:val="both"/>
      </w:pPr>
      <w:hyperlink w:anchor="_bookmark15" w:history="1">
        <w:r>
          <w:rPr>
            <w:color w:val="000066"/>
            <w:w w:val="120"/>
          </w:rPr>
          <w:t>Table 4</w:t>
        </w:r>
      </w:hyperlink>
      <w:r>
        <w:rPr>
          <w:color w:val="000066"/>
          <w:w w:val="120"/>
        </w:rPr>
        <w:t xml:space="preserve"> </w:t>
      </w:r>
      <w:r>
        <w:rPr>
          <w:w w:val="120"/>
        </w:rPr>
        <w:t xml:space="preserve">examines the correlation structure of the time series momentum strategies and compares them to the correlation structure of passive long positions in the contracts. The first row of Panel A of </w:t>
      </w:r>
      <w:hyperlink w:anchor="_bookmark15" w:history="1">
        <w:r>
          <w:rPr>
            <w:color w:val="000066"/>
            <w:w w:val="120"/>
          </w:rPr>
          <w:t>Table 4</w:t>
        </w:r>
      </w:hyperlink>
      <w:r>
        <w:rPr>
          <w:color w:val="000066"/>
          <w:w w:val="120"/>
        </w:rPr>
        <w:t xml:space="preserve"> </w:t>
      </w:r>
      <w:r>
        <w:rPr>
          <w:w w:val="120"/>
        </w:rPr>
        <w:t>reports the average pair-wise correlation of time series momentum returns among contracts within the same asset class. The correlations are positive within each asset class, ranging from</w:t>
      </w:r>
      <w:r>
        <w:rPr>
          <w:spacing w:val="-1"/>
          <w:w w:val="120"/>
        </w:rPr>
        <w:t xml:space="preserve"> </w:t>
      </w:r>
      <w:r>
        <w:rPr>
          <w:w w:val="120"/>
        </w:rPr>
        <w:t>0.37</w:t>
      </w:r>
      <w:r>
        <w:rPr>
          <w:spacing w:val="-3"/>
          <w:w w:val="120"/>
        </w:rPr>
        <w:t xml:space="preserve"> </w:t>
      </w:r>
      <w:r>
        <w:rPr>
          <w:w w:val="120"/>
        </w:rPr>
        <w:t>to</w:t>
      </w:r>
      <w:r>
        <w:rPr>
          <w:spacing w:val="-2"/>
          <w:w w:val="120"/>
        </w:rPr>
        <w:t xml:space="preserve"> </w:t>
      </w:r>
      <w:r>
        <w:rPr>
          <w:w w:val="120"/>
        </w:rPr>
        <w:t>0.38</w:t>
      </w:r>
      <w:r>
        <w:rPr>
          <w:spacing w:val="-2"/>
          <w:w w:val="120"/>
        </w:rPr>
        <w:t xml:space="preserve"> </w:t>
      </w:r>
      <w:r>
        <w:rPr>
          <w:w w:val="120"/>
        </w:rPr>
        <w:t>for</w:t>
      </w:r>
      <w:r>
        <w:rPr>
          <w:spacing w:val="-1"/>
          <w:w w:val="120"/>
        </w:rPr>
        <w:t xml:space="preserve"> </w:t>
      </w:r>
      <w:r>
        <w:rPr>
          <w:w w:val="120"/>
        </w:rPr>
        <w:t>equities</w:t>
      </w:r>
      <w:r>
        <w:rPr>
          <w:spacing w:val="-3"/>
          <w:w w:val="120"/>
        </w:rPr>
        <w:t xml:space="preserve"> </w:t>
      </w:r>
      <w:r>
        <w:rPr>
          <w:w w:val="120"/>
        </w:rPr>
        <w:t>and</w:t>
      </w:r>
      <w:r>
        <w:rPr>
          <w:spacing w:val="-2"/>
          <w:w w:val="120"/>
        </w:rPr>
        <w:t xml:space="preserve"> </w:t>
      </w:r>
      <w:r>
        <w:rPr>
          <w:w w:val="120"/>
        </w:rPr>
        <w:t>fixed</w:t>
      </w:r>
      <w:r>
        <w:rPr>
          <w:spacing w:val="-1"/>
          <w:w w:val="120"/>
        </w:rPr>
        <w:t xml:space="preserve"> </w:t>
      </w:r>
      <w:r>
        <w:rPr>
          <w:w w:val="120"/>
        </w:rPr>
        <w:t>income</w:t>
      </w:r>
      <w:r>
        <w:rPr>
          <w:spacing w:val="-2"/>
          <w:w w:val="120"/>
        </w:rPr>
        <w:t xml:space="preserve"> </w:t>
      </w:r>
      <w:r>
        <w:rPr>
          <w:w w:val="120"/>
        </w:rPr>
        <w:t>futures</w:t>
      </w:r>
      <w:r>
        <w:rPr>
          <w:spacing w:val="-1"/>
          <w:w w:val="120"/>
        </w:rPr>
        <w:t xml:space="preserve"> </w:t>
      </w:r>
      <w:r>
        <w:rPr>
          <w:spacing w:val="-5"/>
          <w:w w:val="120"/>
        </w:rPr>
        <w:t>to</w:t>
      </w:r>
    </w:p>
    <w:p w14:paraId="145A5B0C" w14:textId="77777777" w:rsidR="00F1267E" w:rsidRDefault="00260777">
      <w:pPr>
        <w:pStyle w:val="Corpsdetexte"/>
        <w:spacing w:line="273" w:lineRule="auto"/>
        <w:ind w:left="108" w:right="38"/>
        <w:jc w:val="both"/>
      </w:pPr>
      <w:r>
        <w:rPr>
          <w:w w:val="120"/>
        </w:rPr>
        <w:t>0.10</w:t>
      </w:r>
      <w:r>
        <w:rPr>
          <w:spacing w:val="-8"/>
          <w:w w:val="120"/>
        </w:rPr>
        <w:t xml:space="preserve"> </w:t>
      </w:r>
      <w:r>
        <w:rPr>
          <w:w w:val="120"/>
        </w:rPr>
        <w:t>and</w:t>
      </w:r>
      <w:r>
        <w:rPr>
          <w:spacing w:val="-9"/>
          <w:w w:val="120"/>
        </w:rPr>
        <w:t xml:space="preserve"> </w:t>
      </w:r>
      <w:r>
        <w:rPr>
          <w:w w:val="120"/>
        </w:rPr>
        <w:t>0.07</w:t>
      </w:r>
      <w:r>
        <w:rPr>
          <w:spacing w:val="-8"/>
          <w:w w:val="120"/>
        </w:rPr>
        <w:t xml:space="preserve"> </w:t>
      </w:r>
      <w:r>
        <w:rPr>
          <w:w w:val="120"/>
        </w:rPr>
        <w:t>for</w:t>
      </w:r>
      <w:r>
        <w:rPr>
          <w:spacing w:val="-9"/>
          <w:w w:val="120"/>
        </w:rPr>
        <w:t xml:space="preserve"> </w:t>
      </w:r>
      <w:r>
        <w:rPr>
          <w:w w:val="120"/>
        </w:rPr>
        <w:t>commodities</w:t>
      </w:r>
      <w:r>
        <w:rPr>
          <w:spacing w:val="-9"/>
          <w:w w:val="120"/>
        </w:rPr>
        <w:t xml:space="preserve"> </w:t>
      </w:r>
      <w:r>
        <w:rPr>
          <w:w w:val="120"/>
        </w:rPr>
        <w:t>and</w:t>
      </w:r>
      <w:r>
        <w:rPr>
          <w:spacing w:val="-9"/>
          <w:w w:val="120"/>
        </w:rPr>
        <w:t xml:space="preserve"> </w:t>
      </w:r>
      <w:r>
        <w:rPr>
          <w:w w:val="120"/>
        </w:rPr>
        <w:t>currencies.</w:t>
      </w:r>
      <w:r>
        <w:rPr>
          <w:spacing w:val="-9"/>
          <w:w w:val="120"/>
        </w:rPr>
        <w:t xml:space="preserve"> </w:t>
      </w:r>
      <w:r>
        <w:rPr>
          <w:w w:val="120"/>
        </w:rPr>
        <w:t>Part</w:t>
      </w:r>
      <w:r>
        <w:rPr>
          <w:spacing w:val="-9"/>
          <w:w w:val="120"/>
        </w:rPr>
        <w:t xml:space="preserve"> </w:t>
      </w:r>
      <w:r>
        <w:rPr>
          <w:w w:val="120"/>
        </w:rPr>
        <w:t>of</w:t>
      </w:r>
      <w:r>
        <w:rPr>
          <w:spacing w:val="-9"/>
          <w:w w:val="120"/>
        </w:rPr>
        <w:t xml:space="preserve"> </w:t>
      </w:r>
      <w:r>
        <w:rPr>
          <w:w w:val="120"/>
        </w:rPr>
        <w:t>this correlation structure reflects the comovement of the returns to simply being passive long (or short) in</w:t>
      </w:r>
      <w:r>
        <w:rPr>
          <w:w w:val="120"/>
        </w:rPr>
        <w:t xml:space="preserve"> each instrument</w:t>
      </w:r>
      <w:r>
        <w:rPr>
          <w:spacing w:val="-12"/>
          <w:w w:val="120"/>
        </w:rPr>
        <w:t xml:space="preserve"> </w:t>
      </w:r>
      <w:r>
        <w:rPr>
          <w:w w:val="120"/>
        </w:rPr>
        <w:t>at</w:t>
      </w:r>
      <w:r>
        <w:rPr>
          <w:spacing w:val="-12"/>
          <w:w w:val="120"/>
        </w:rPr>
        <w:t xml:space="preserve"> </w:t>
      </w:r>
      <w:r>
        <w:rPr>
          <w:w w:val="120"/>
        </w:rPr>
        <w:t>the</w:t>
      </w:r>
      <w:r>
        <w:rPr>
          <w:spacing w:val="-12"/>
          <w:w w:val="120"/>
        </w:rPr>
        <w:t xml:space="preserve"> </w:t>
      </w:r>
      <w:r>
        <w:rPr>
          <w:w w:val="120"/>
        </w:rPr>
        <w:t>same</w:t>
      </w:r>
      <w:r>
        <w:rPr>
          <w:spacing w:val="-12"/>
          <w:w w:val="120"/>
        </w:rPr>
        <w:t xml:space="preserve"> </w:t>
      </w:r>
      <w:r>
        <w:rPr>
          <w:w w:val="120"/>
        </w:rPr>
        <w:t>time.</w:t>
      </w:r>
      <w:r>
        <w:rPr>
          <w:spacing w:val="-12"/>
          <w:w w:val="120"/>
        </w:rPr>
        <w:t xml:space="preserve"> </w:t>
      </w:r>
      <w:r>
        <w:rPr>
          <w:w w:val="120"/>
        </w:rPr>
        <w:t>The</w:t>
      </w:r>
      <w:r>
        <w:rPr>
          <w:spacing w:val="-12"/>
          <w:w w:val="120"/>
        </w:rPr>
        <w:t xml:space="preserve"> </w:t>
      </w:r>
      <w:r>
        <w:rPr>
          <w:w w:val="120"/>
        </w:rPr>
        <w:t>second</w:t>
      </w:r>
      <w:r>
        <w:rPr>
          <w:spacing w:val="-12"/>
          <w:w w:val="120"/>
        </w:rPr>
        <w:t xml:space="preserve"> </w:t>
      </w:r>
      <w:r>
        <w:rPr>
          <w:w w:val="120"/>
        </w:rPr>
        <w:t>row</w:t>
      </w:r>
      <w:r>
        <w:rPr>
          <w:spacing w:val="-12"/>
          <w:w w:val="120"/>
        </w:rPr>
        <w:t xml:space="preserve"> </w:t>
      </w:r>
      <w:r>
        <w:rPr>
          <w:w w:val="120"/>
        </w:rPr>
        <w:t>of</w:t>
      </w:r>
      <w:r>
        <w:rPr>
          <w:spacing w:val="-12"/>
          <w:w w:val="120"/>
        </w:rPr>
        <w:t xml:space="preserve"> </w:t>
      </w:r>
      <w:r>
        <w:rPr>
          <w:w w:val="120"/>
        </w:rPr>
        <w:t>Panel</w:t>
      </w:r>
      <w:r>
        <w:rPr>
          <w:spacing w:val="-12"/>
          <w:w w:val="120"/>
        </w:rPr>
        <w:t xml:space="preserve"> </w:t>
      </w:r>
      <w:r>
        <w:rPr>
          <w:w w:val="120"/>
        </w:rPr>
        <w:t>A</w:t>
      </w:r>
      <w:r>
        <w:rPr>
          <w:spacing w:val="-12"/>
          <w:w w:val="120"/>
        </w:rPr>
        <w:t xml:space="preserve"> </w:t>
      </w:r>
      <w:r>
        <w:rPr>
          <w:w w:val="120"/>
        </w:rPr>
        <w:t xml:space="preserve">of </w:t>
      </w:r>
      <w:bookmarkStart w:id="31" w:name="Time_series_vs._cross-sectional_momentum"/>
      <w:bookmarkEnd w:id="31"/>
      <w:r>
        <w:fldChar w:fldCharType="begin"/>
      </w:r>
      <w:r>
        <w:instrText>HYPERLINK \l "_bookmark15"</w:instrText>
      </w:r>
      <w:r>
        <w:fldChar w:fldCharType="separate"/>
      </w:r>
      <w:r>
        <w:rPr>
          <w:color w:val="000066"/>
          <w:w w:val="120"/>
        </w:rPr>
        <w:t>Table 4</w:t>
      </w:r>
      <w:r>
        <w:fldChar w:fldCharType="end"/>
      </w:r>
      <w:r>
        <w:rPr>
          <w:color w:val="000066"/>
          <w:w w:val="120"/>
        </w:rPr>
        <w:t xml:space="preserve"> </w:t>
      </w:r>
      <w:r>
        <w:rPr>
          <w:w w:val="120"/>
        </w:rPr>
        <w:t xml:space="preserve">reports the average pair-wise correlation of </w:t>
      </w:r>
      <w:bookmarkStart w:id="32" w:name="_bookmark15"/>
      <w:bookmarkEnd w:id="32"/>
      <w:r>
        <w:rPr>
          <w:w w:val="120"/>
        </w:rPr>
        <w:t>passive</w:t>
      </w:r>
      <w:r>
        <w:rPr>
          <w:spacing w:val="1"/>
          <w:w w:val="120"/>
        </w:rPr>
        <w:t xml:space="preserve"> </w:t>
      </w:r>
      <w:r>
        <w:rPr>
          <w:w w:val="120"/>
        </w:rPr>
        <w:t>long</w:t>
      </w:r>
      <w:r>
        <w:rPr>
          <w:spacing w:val="2"/>
          <w:w w:val="120"/>
        </w:rPr>
        <w:t xml:space="preserve"> </w:t>
      </w:r>
      <w:r>
        <w:rPr>
          <w:w w:val="120"/>
        </w:rPr>
        <w:t>positions within</w:t>
      </w:r>
      <w:r>
        <w:rPr>
          <w:spacing w:val="1"/>
          <w:w w:val="120"/>
        </w:rPr>
        <w:t xml:space="preserve"> </w:t>
      </w:r>
      <w:r>
        <w:rPr>
          <w:w w:val="120"/>
        </w:rPr>
        <w:t>each asset</w:t>
      </w:r>
      <w:r>
        <w:rPr>
          <w:spacing w:val="2"/>
          <w:w w:val="120"/>
        </w:rPr>
        <w:t xml:space="preserve"> </w:t>
      </w:r>
      <w:r>
        <w:rPr>
          <w:w w:val="120"/>
        </w:rPr>
        <w:t>class</w:t>
      </w:r>
      <w:r>
        <w:rPr>
          <w:spacing w:val="1"/>
          <w:w w:val="120"/>
        </w:rPr>
        <w:t xml:space="preserve"> </w:t>
      </w:r>
      <w:r>
        <w:rPr>
          <w:w w:val="120"/>
        </w:rPr>
        <w:t>and,</w:t>
      </w:r>
      <w:r>
        <w:rPr>
          <w:spacing w:val="1"/>
          <w:w w:val="120"/>
        </w:rPr>
        <w:t xml:space="preserve"> </w:t>
      </w:r>
      <w:r>
        <w:rPr>
          <w:spacing w:val="-2"/>
          <w:w w:val="120"/>
        </w:rPr>
        <w:t>except</w:t>
      </w:r>
    </w:p>
    <w:p w14:paraId="696388C4" w14:textId="77777777" w:rsidR="00F1267E" w:rsidRDefault="00F1267E">
      <w:pPr>
        <w:pStyle w:val="Corpsdetexte"/>
        <w:spacing w:before="4"/>
      </w:pPr>
    </w:p>
    <w:p w14:paraId="2A82A3E4" w14:textId="77777777" w:rsidR="00F1267E" w:rsidRDefault="00260777">
      <w:pPr>
        <w:spacing w:before="1"/>
        <w:ind w:left="108"/>
        <w:jc w:val="both"/>
        <w:rPr>
          <w:sz w:val="12"/>
        </w:rPr>
      </w:pPr>
      <w:r>
        <w:rPr>
          <w:w w:val="125"/>
          <w:sz w:val="12"/>
        </w:rPr>
        <w:t>Table</w:t>
      </w:r>
      <w:r>
        <w:rPr>
          <w:spacing w:val="10"/>
          <w:w w:val="125"/>
          <w:sz w:val="12"/>
        </w:rPr>
        <w:t xml:space="preserve"> </w:t>
      </w:r>
      <w:r>
        <w:rPr>
          <w:spacing w:val="-10"/>
          <w:w w:val="125"/>
          <w:sz w:val="12"/>
        </w:rPr>
        <w:t>4</w:t>
      </w:r>
    </w:p>
    <w:p w14:paraId="70D62FC0" w14:textId="77777777" w:rsidR="00F1267E" w:rsidRDefault="00260777">
      <w:pPr>
        <w:spacing w:before="33" w:line="300" w:lineRule="auto"/>
        <w:ind w:left="108" w:right="38"/>
        <w:jc w:val="both"/>
        <w:rPr>
          <w:sz w:val="12"/>
        </w:rPr>
      </w:pPr>
      <w:r>
        <w:rPr>
          <w:w w:val="130"/>
          <w:sz w:val="12"/>
        </w:rPr>
        <w:t>Correlations of time series momentum strategy returns within and</w:t>
      </w:r>
      <w:r>
        <w:rPr>
          <w:spacing w:val="40"/>
          <w:w w:val="130"/>
          <w:sz w:val="12"/>
        </w:rPr>
        <w:t xml:space="preserve"> </w:t>
      </w:r>
      <w:r>
        <w:rPr>
          <w:w w:val="130"/>
          <w:sz w:val="12"/>
        </w:rPr>
        <w:t>across asset classes.</w:t>
      </w:r>
    </w:p>
    <w:p w14:paraId="63F2D55B" w14:textId="77777777" w:rsidR="00F1267E" w:rsidRDefault="00260777">
      <w:pPr>
        <w:spacing w:line="297" w:lineRule="auto"/>
        <w:ind w:left="108" w:right="38" w:firstLine="132"/>
        <w:jc w:val="both"/>
        <w:rPr>
          <w:sz w:val="12"/>
        </w:rPr>
      </w:pPr>
      <w:r>
        <w:rPr>
          <w:w w:val="130"/>
          <w:sz w:val="12"/>
        </w:rPr>
        <w:t>Panel</w:t>
      </w:r>
      <w:r>
        <w:rPr>
          <w:spacing w:val="-6"/>
          <w:w w:val="130"/>
          <w:sz w:val="12"/>
        </w:rPr>
        <w:t xml:space="preserve"> </w:t>
      </w:r>
      <w:r>
        <w:rPr>
          <w:w w:val="130"/>
          <w:sz w:val="12"/>
        </w:rPr>
        <w:t>A</w:t>
      </w:r>
      <w:r>
        <w:rPr>
          <w:spacing w:val="-6"/>
          <w:w w:val="130"/>
          <w:sz w:val="12"/>
        </w:rPr>
        <w:t xml:space="preserve"> </w:t>
      </w:r>
      <w:r>
        <w:rPr>
          <w:w w:val="130"/>
          <w:sz w:val="12"/>
        </w:rPr>
        <w:t>reports</w:t>
      </w:r>
      <w:r>
        <w:rPr>
          <w:spacing w:val="-7"/>
          <w:w w:val="130"/>
          <w:sz w:val="12"/>
        </w:rPr>
        <w:t xml:space="preserve"> </w:t>
      </w:r>
      <w:r>
        <w:rPr>
          <w:w w:val="130"/>
          <w:sz w:val="12"/>
        </w:rPr>
        <w:t>within</w:t>
      </w:r>
      <w:r>
        <w:rPr>
          <w:spacing w:val="-6"/>
          <w:w w:val="130"/>
          <w:sz w:val="12"/>
        </w:rPr>
        <w:t xml:space="preserve"> </w:t>
      </w:r>
      <w:r>
        <w:rPr>
          <w:w w:val="130"/>
          <w:sz w:val="12"/>
        </w:rPr>
        <w:t>each</w:t>
      </w:r>
      <w:r>
        <w:rPr>
          <w:spacing w:val="-6"/>
          <w:w w:val="130"/>
          <w:sz w:val="12"/>
        </w:rPr>
        <w:t xml:space="preserve"> </w:t>
      </w:r>
      <w:r>
        <w:rPr>
          <w:w w:val="130"/>
          <w:sz w:val="12"/>
        </w:rPr>
        <w:t>asset</w:t>
      </w:r>
      <w:r>
        <w:rPr>
          <w:spacing w:val="-7"/>
          <w:w w:val="130"/>
          <w:sz w:val="12"/>
        </w:rPr>
        <w:t xml:space="preserve"> </w:t>
      </w:r>
      <w:r>
        <w:rPr>
          <w:w w:val="130"/>
          <w:sz w:val="12"/>
        </w:rPr>
        <w:t>class</w:t>
      </w:r>
      <w:r>
        <w:rPr>
          <w:spacing w:val="-6"/>
          <w:w w:val="130"/>
          <w:sz w:val="12"/>
        </w:rPr>
        <w:t xml:space="preserve"> </w:t>
      </w:r>
      <w:r>
        <w:rPr>
          <w:w w:val="130"/>
          <w:sz w:val="12"/>
        </w:rPr>
        <w:t>the</w:t>
      </w:r>
      <w:r>
        <w:rPr>
          <w:spacing w:val="-6"/>
          <w:w w:val="130"/>
          <w:sz w:val="12"/>
        </w:rPr>
        <w:t xml:space="preserve"> </w:t>
      </w:r>
      <w:r>
        <w:rPr>
          <w:w w:val="130"/>
          <w:sz w:val="12"/>
        </w:rPr>
        <w:t>average</w:t>
      </w:r>
      <w:r>
        <w:rPr>
          <w:spacing w:val="-6"/>
          <w:w w:val="130"/>
          <w:sz w:val="12"/>
        </w:rPr>
        <w:t xml:space="preserve"> </w:t>
      </w:r>
      <w:r>
        <w:rPr>
          <w:w w:val="130"/>
          <w:sz w:val="12"/>
        </w:rPr>
        <w:t>pair-wise</w:t>
      </w:r>
      <w:r>
        <w:rPr>
          <w:spacing w:val="-6"/>
          <w:w w:val="130"/>
          <w:sz w:val="12"/>
        </w:rPr>
        <w:t xml:space="preserve"> </w:t>
      </w:r>
      <w:r>
        <w:rPr>
          <w:w w:val="130"/>
          <w:sz w:val="12"/>
        </w:rPr>
        <w:t>correla-tion of each instruments’ 12-month time series momentum strategy</w:t>
      </w:r>
      <w:r>
        <w:rPr>
          <w:spacing w:val="40"/>
          <w:w w:val="130"/>
          <w:sz w:val="12"/>
        </w:rPr>
        <w:t xml:space="preserve"> </w:t>
      </w:r>
      <w:r>
        <w:rPr>
          <w:w w:val="130"/>
          <w:sz w:val="12"/>
        </w:rPr>
        <w:t>returns, as well as a passive long position in each instrument. Panel B</w:t>
      </w:r>
      <w:r>
        <w:rPr>
          <w:spacing w:val="40"/>
          <w:w w:val="130"/>
          <w:sz w:val="12"/>
        </w:rPr>
        <w:t xml:space="preserve"> </w:t>
      </w:r>
      <w:r>
        <w:rPr>
          <w:w w:val="130"/>
          <w:sz w:val="12"/>
        </w:rPr>
        <w:t>reports the</w:t>
      </w:r>
      <w:r>
        <w:rPr>
          <w:spacing w:val="-2"/>
          <w:w w:val="130"/>
          <w:sz w:val="12"/>
        </w:rPr>
        <w:t xml:space="preserve"> </w:t>
      </w:r>
      <w:r>
        <w:rPr>
          <w:w w:val="130"/>
          <w:sz w:val="12"/>
        </w:rPr>
        <w:t>correlation</w:t>
      </w:r>
      <w:r>
        <w:rPr>
          <w:spacing w:val="-2"/>
          <w:w w:val="130"/>
          <w:sz w:val="12"/>
        </w:rPr>
        <w:t xml:space="preserve"> </w:t>
      </w:r>
      <w:r>
        <w:rPr>
          <w:w w:val="130"/>
          <w:sz w:val="12"/>
        </w:rPr>
        <w:t>of</w:t>
      </w:r>
      <w:r>
        <w:rPr>
          <w:spacing w:val="-1"/>
          <w:w w:val="130"/>
          <w:sz w:val="12"/>
        </w:rPr>
        <w:t xml:space="preserve"> </w:t>
      </w:r>
      <w:r>
        <w:rPr>
          <w:w w:val="130"/>
          <w:sz w:val="12"/>
        </w:rPr>
        <w:t>time</w:t>
      </w:r>
      <w:r>
        <w:rPr>
          <w:spacing w:val="-1"/>
          <w:w w:val="130"/>
          <w:sz w:val="12"/>
        </w:rPr>
        <w:t xml:space="preserve"> </w:t>
      </w:r>
      <w:r>
        <w:rPr>
          <w:w w:val="130"/>
          <w:sz w:val="12"/>
        </w:rPr>
        <w:t>series</w:t>
      </w:r>
      <w:r>
        <w:rPr>
          <w:spacing w:val="-2"/>
          <w:w w:val="130"/>
          <w:sz w:val="12"/>
        </w:rPr>
        <w:t xml:space="preserve"> </w:t>
      </w:r>
      <w:r>
        <w:rPr>
          <w:w w:val="130"/>
          <w:sz w:val="12"/>
        </w:rPr>
        <w:t>momentum</w:t>
      </w:r>
      <w:r>
        <w:rPr>
          <w:spacing w:val="-2"/>
          <w:w w:val="130"/>
          <w:sz w:val="12"/>
        </w:rPr>
        <w:t xml:space="preserve"> </w:t>
      </w:r>
      <w:r>
        <w:rPr>
          <w:w w:val="130"/>
          <w:sz w:val="12"/>
        </w:rPr>
        <w:t>strategies</w:t>
      </w:r>
      <w:r>
        <w:rPr>
          <w:spacing w:val="-1"/>
          <w:w w:val="130"/>
          <w:sz w:val="12"/>
        </w:rPr>
        <w:t xml:space="preserve"> </w:t>
      </w:r>
      <w:r>
        <w:rPr>
          <w:w w:val="130"/>
          <w:sz w:val="12"/>
        </w:rPr>
        <w:t>and</w:t>
      </w:r>
      <w:r>
        <w:rPr>
          <w:spacing w:val="-1"/>
          <w:w w:val="130"/>
          <w:sz w:val="12"/>
        </w:rPr>
        <w:t xml:space="preserve"> </w:t>
      </w:r>
      <w:r>
        <w:rPr>
          <w:w w:val="130"/>
          <w:sz w:val="12"/>
        </w:rPr>
        <w:t>passive</w:t>
      </w:r>
      <w:r>
        <w:rPr>
          <w:spacing w:val="40"/>
          <w:w w:val="130"/>
          <w:sz w:val="12"/>
        </w:rPr>
        <w:t xml:space="preserve"> </w:t>
      </w:r>
      <w:r>
        <w:rPr>
          <w:w w:val="130"/>
          <w:sz w:val="12"/>
        </w:rPr>
        <w:t>long</w:t>
      </w:r>
      <w:r>
        <w:rPr>
          <w:spacing w:val="-10"/>
          <w:w w:val="130"/>
          <w:sz w:val="12"/>
        </w:rPr>
        <w:t xml:space="preserve"> </w:t>
      </w:r>
      <w:r>
        <w:rPr>
          <w:w w:val="130"/>
          <w:sz w:val="12"/>
        </w:rPr>
        <w:t>positions</w:t>
      </w:r>
      <w:r>
        <w:rPr>
          <w:spacing w:val="-10"/>
          <w:w w:val="130"/>
          <w:sz w:val="12"/>
        </w:rPr>
        <w:t xml:space="preserve"> </w:t>
      </w:r>
      <w:r>
        <w:rPr>
          <w:i/>
          <w:w w:val="130"/>
          <w:sz w:val="12"/>
        </w:rPr>
        <w:t>across</w:t>
      </w:r>
      <w:r>
        <w:rPr>
          <w:i/>
          <w:spacing w:val="-10"/>
          <w:w w:val="130"/>
          <w:sz w:val="12"/>
        </w:rPr>
        <w:t xml:space="preserve"> </w:t>
      </w:r>
      <w:r>
        <w:rPr>
          <w:w w:val="130"/>
          <w:sz w:val="12"/>
        </w:rPr>
        <w:t>asset</w:t>
      </w:r>
      <w:r>
        <w:rPr>
          <w:spacing w:val="-9"/>
          <w:w w:val="130"/>
          <w:sz w:val="12"/>
        </w:rPr>
        <w:t xml:space="preserve"> </w:t>
      </w:r>
      <w:r>
        <w:rPr>
          <w:w w:val="130"/>
          <w:sz w:val="12"/>
        </w:rPr>
        <w:t>classes,</w:t>
      </w:r>
      <w:r>
        <w:rPr>
          <w:spacing w:val="-10"/>
          <w:w w:val="130"/>
          <w:sz w:val="12"/>
        </w:rPr>
        <w:t xml:space="preserve"> </w:t>
      </w:r>
      <w:r>
        <w:rPr>
          <w:w w:val="130"/>
          <w:sz w:val="12"/>
        </w:rPr>
        <w:t>where</w:t>
      </w:r>
      <w:r>
        <w:rPr>
          <w:spacing w:val="-10"/>
          <w:w w:val="130"/>
          <w:sz w:val="12"/>
        </w:rPr>
        <w:t xml:space="preserve"> </w:t>
      </w:r>
      <w:r>
        <w:rPr>
          <w:w w:val="130"/>
          <w:sz w:val="12"/>
        </w:rPr>
        <w:t>an</w:t>
      </w:r>
      <w:r>
        <w:rPr>
          <w:spacing w:val="-10"/>
          <w:w w:val="130"/>
          <w:sz w:val="12"/>
        </w:rPr>
        <w:t xml:space="preserve"> </w:t>
      </w:r>
      <w:r>
        <w:rPr>
          <w:w w:val="130"/>
          <w:sz w:val="12"/>
        </w:rPr>
        <w:t>equal-weighted</w:t>
      </w:r>
      <w:r>
        <w:rPr>
          <w:spacing w:val="-9"/>
          <w:w w:val="130"/>
          <w:sz w:val="12"/>
        </w:rPr>
        <w:t xml:space="preserve"> </w:t>
      </w:r>
      <w:r>
        <w:rPr>
          <w:w w:val="130"/>
          <w:sz w:val="12"/>
        </w:rPr>
        <w:t>average</w:t>
      </w:r>
      <w:r>
        <w:rPr>
          <w:spacing w:val="-10"/>
          <w:w w:val="130"/>
          <w:sz w:val="12"/>
        </w:rPr>
        <w:t xml:space="preserve"> </w:t>
      </w:r>
      <w:r>
        <w:rPr>
          <w:w w:val="130"/>
          <w:sz w:val="12"/>
        </w:rPr>
        <w:t>of</w:t>
      </w:r>
      <w:r>
        <w:rPr>
          <w:spacing w:val="40"/>
          <w:w w:val="130"/>
          <w:sz w:val="12"/>
        </w:rPr>
        <w:t xml:space="preserve"> </w:t>
      </w:r>
      <w:r>
        <w:rPr>
          <w:w w:val="130"/>
          <w:sz w:val="12"/>
        </w:rPr>
        <w:t>the instruments within each asset class is first formed and then the</w:t>
      </w:r>
      <w:r>
        <w:rPr>
          <w:spacing w:val="40"/>
          <w:w w:val="130"/>
          <w:sz w:val="12"/>
        </w:rPr>
        <w:t xml:space="preserve"> </w:t>
      </w:r>
      <w:bookmarkStart w:id="33" w:name="5.1._Time_series_momentum_regressed_on_c"/>
      <w:bookmarkEnd w:id="33"/>
      <w:r>
        <w:rPr>
          <w:w w:val="130"/>
          <w:sz w:val="12"/>
        </w:rPr>
        <w:t>correlations</w:t>
      </w:r>
      <w:r>
        <w:rPr>
          <w:spacing w:val="-2"/>
          <w:w w:val="130"/>
          <w:sz w:val="12"/>
        </w:rPr>
        <w:t xml:space="preserve"> </w:t>
      </w:r>
      <w:r>
        <w:rPr>
          <w:w w:val="130"/>
          <w:sz w:val="12"/>
        </w:rPr>
        <w:t>between</w:t>
      </w:r>
      <w:r>
        <w:rPr>
          <w:spacing w:val="-1"/>
          <w:w w:val="130"/>
          <w:sz w:val="12"/>
        </w:rPr>
        <w:t xml:space="preserve"> </w:t>
      </w:r>
      <w:r>
        <w:rPr>
          <w:w w:val="130"/>
          <w:sz w:val="12"/>
        </w:rPr>
        <w:t>the</w:t>
      </w:r>
      <w:r>
        <w:rPr>
          <w:spacing w:val="-3"/>
          <w:w w:val="130"/>
          <w:sz w:val="12"/>
        </w:rPr>
        <w:t xml:space="preserve"> </w:t>
      </w:r>
      <w:r>
        <w:rPr>
          <w:w w:val="130"/>
          <w:sz w:val="12"/>
        </w:rPr>
        <w:t>equal-weighted</w:t>
      </w:r>
      <w:r>
        <w:rPr>
          <w:spacing w:val="-1"/>
          <w:w w:val="130"/>
          <w:sz w:val="12"/>
        </w:rPr>
        <w:t xml:space="preserve"> </w:t>
      </w:r>
      <w:r>
        <w:rPr>
          <w:w w:val="130"/>
          <w:sz w:val="12"/>
        </w:rPr>
        <w:t>strategies</w:t>
      </w:r>
      <w:r>
        <w:rPr>
          <w:spacing w:val="-1"/>
          <w:w w:val="130"/>
          <w:sz w:val="12"/>
        </w:rPr>
        <w:t xml:space="preserve"> </w:t>
      </w:r>
      <w:r>
        <w:rPr>
          <w:w w:val="130"/>
          <w:sz w:val="12"/>
        </w:rPr>
        <w:t>across</w:t>
      </w:r>
      <w:r>
        <w:rPr>
          <w:spacing w:val="-2"/>
          <w:w w:val="130"/>
          <w:sz w:val="12"/>
        </w:rPr>
        <w:t xml:space="preserve"> </w:t>
      </w:r>
      <w:r>
        <w:rPr>
          <w:w w:val="130"/>
          <w:sz w:val="12"/>
        </w:rPr>
        <w:t>asset</w:t>
      </w:r>
      <w:r>
        <w:rPr>
          <w:spacing w:val="-2"/>
          <w:w w:val="130"/>
          <w:sz w:val="12"/>
        </w:rPr>
        <w:t xml:space="preserve"> </w:t>
      </w:r>
      <w:r>
        <w:rPr>
          <w:w w:val="130"/>
          <w:sz w:val="12"/>
        </w:rPr>
        <w:t>classes</w:t>
      </w:r>
      <w:r>
        <w:rPr>
          <w:spacing w:val="40"/>
          <w:w w:val="130"/>
          <w:sz w:val="12"/>
        </w:rPr>
        <w:t xml:space="preserve"> </w:t>
      </w:r>
      <w:r>
        <w:rPr>
          <w:w w:val="125"/>
          <w:sz w:val="12"/>
        </w:rPr>
        <w:t>are calculated. Correlations are calculated from monthly returns over the</w:t>
      </w:r>
      <w:r>
        <w:rPr>
          <w:spacing w:val="40"/>
          <w:w w:val="130"/>
          <w:sz w:val="12"/>
        </w:rPr>
        <w:t xml:space="preserve"> </w:t>
      </w:r>
      <w:r>
        <w:rPr>
          <w:w w:val="130"/>
          <w:sz w:val="12"/>
        </w:rPr>
        <w:t>period January 1985–December 2009.</w:t>
      </w:r>
    </w:p>
    <w:p w14:paraId="75EFE098" w14:textId="77777777" w:rsidR="00F1267E" w:rsidRDefault="00260777">
      <w:pPr>
        <w:pStyle w:val="Corpsdetexte"/>
        <w:spacing w:before="5"/>
        <w:rPr>
          <w:sz w:val="3"/>
        </w:rPr>
      </w:pPr>
      <w:r>
        <w:rPr>
          <w:noProof/>
          <w:sz w:val="3"/>
        </w:rPr>
        <mc:AlternateContent>
          <mc:Choice Requires="wps">
            <w:drawing>
              <wp:anchor distT="0" distB="0" distL="0" distR="0" simplePos="0" relativeHeight="487628800" behindDoc="1" locked="0" layoutInCell="1" allowOverlap="1" wp14:anchorId="53435702" wp14:editId="596DCAC8">
                <wp:simplePos x="0" y="0"/>
                <wp:positionH relativeFrom="page">
                  <wp:posOffset>518401</wp:posOffset>
                </wp:positionH>
                <wp:positionV relativeFrom="paragraph">
                  <wp:posOffset>40672</wp:posOffset>
                </wp:positionV>
                <wp:extent cx="2809875" cy="6985"/>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9875" cy="6985"/>
                        </a:xfrm>
                        <a:custGeom>
                          <a:avLst/>
                          <a:gdLst/>
                          <a:ahLst/>
                          <a:cxnLst/>
                          <a:rect l="l" t="t" r="r" b="b"/>
                          <a:pathLst>
                            <a:path w="2809875" h="6985">
                              <a:moveTo>
                                <a:pt x="2809443" y="0"/>
                              </a:moveTo>
                              <a:lnTo>
                                <a:pt x="0" y="0"/>
                              </a:lnTo>
                              <a:lnTo>
                                <a:pt x="0" y="6480"/>
                              </a:lnTo>
                              <a:lnTo>
                                <a:pt x="2809443" y="6480"/>
                              </a:lnTo>
                              <a:lnTo>
                                <a:pt x="2809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917F61" id="Graphic 165" o:spid="_x0000_s1026" style="position:absolute;margin-left:40.8pt;margin-top:3.2pt;width:221.25pt;height:.55pt;z-index:-15687680;visibility:visible;mso-wrap-style:square;mso-wrap-distance-left:0;mso-wrap-distance-top:0;mso-wrap-distance-right:0;mso-wrap-distance-bottom:0;mso-position-horizontal:absolute;mso-position-horizontal-relative:page;mso-position-vertical:absolute;mso-position-vertical-relative:text;v-text-anchor:top" coordsize="28098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" path="m2809443,l,,,6480r2809443,l2809443,xe" fillcolor="black" stroked="f">
                <v:path arrowok="t"/>
                <w10:wrap type="topAndBottom" anchorx="page"/>
              </v:shape>
            </w:pict>
          </mc:Fallback>
        </mc:AlternateContent>
      </w:r>
    </w:p>
    <w:p w14:paraId="0E880D93" w14:textId="77777777" w:rsidR="00F1267E" w:rsidRDefault="00260777">
      <w:pPr>
        <w:spacing w:before="95"/>
        <w:ind w:left="228"/>
        <w:rPr>
          <w:sz w:val="12"/>
        </w:rPr>
      </w:pPr>
      <w:r>
        <w:rPr>
          <w:i/>
          <w:w w:val="125"/>
          <w:sz w:val="12"/>
        </w:rPr>
        <w:t>Panel</w:t>
      </w:r>
      <w:r>
        <w:rPr>
          <w:i/>
          <w:spacing w:val="7"/>
          <w:w w:val="125"/>
          <w:sz w:val="12"/>
        </w:rPr>
        <w:t xml:space="preserve"> </w:t>
      </w:r>
      <w:r>
        <w:rPr>
          <w:i/>
          <w:w w:val="125"/>
          <w:sz w:val="12"/>
        </w:rPr>
        <w:t>A</w:t>
      </w:r>
      <w:r>
        <w:rPr>
          <w:w w:val="125"/>
          <w:sz w:val="12"/>
        </w:rPr>
        <w:t>:</w:t>
      </w:r>
      <w:r>
        <w:rPr>
          <w:spacing w:val="7"/>
          <w:w w:val="125"/>
          <w:sz w:val="12"/>
        </w:rPr>
        <w:t xml:space="preserve"> </w:t>
      </w:r>
      <w:r>
        <w:rPr>
          <w:w w:val="125"/>
          <w:sz w:val="12"/>
        </w:rPr>
        <w:t>Average</w:t>
      </w:r>
      <w:r>
        <w:rPr>
          <w:spacing w:val="6"/>
          <w:w w:val="125"/>
          <w:sz w:val="12"/>
        </w:rPr>
        <w:t xml:space="preserve"> </w:t>
      </w:r>
      <w:r>
        <w:rPr>
          <w:w w:val="125"/>
          <w:sz w:val="12"/>
        </w:rPr>
        <w:t>pair-wise</w:t>
      </w:r>
      <w:r>
        <w:rPr>
          <w:spacing w:val="8"/>
          <w:w w:val="125"/>
          <w:sz w:val="12"/>
        </w:rPr>
        <w:t xml:space="preserve"> </w:t>
      </w:r>
      <w:r>
        <w:rPr>
          <w:w w:val="125"/>
          <w:sz w:val="12"/>
        </w:rPr>
        <w:t>correlation</w:t>
      </w:r>
      <w:r>
        <w:rPr>
          <w:spacing w:val="7"/>
          <w:w w:val="125"/>
          <w:sz w:val="12"/>
        </w:rPr>
        <w:t xml:space="preserve"> </w:t>
      </w:r>
      <w:r>
        <w:rPr>
          <w:w w:val="125"/>
          <w:sz w:val="12"/>
        </w:rPr>
        <w:t>within</w:t>
      </w:r>
      <w:r>
        <w:rPr>
          <w:spacing w:val="7"/>
          <w:w w:val="125"/>
          <w:sz w:val="12"/>
        </w:rPr>
        <w:t xml:space="preserve"> </w:t>
      </w:r>
      <w:r>
        <w:rPr>
          <w:w w:val="125"/>
          <w:sz w:val="12"/>
        </w:rPr>
        <w:t>asset</w:t>
      </w:r>
      <w:r>
        <w:rPr>
          <w:spacing w:val="8"/>
          <w:w w:val="125"/>
          <w:sz w:val="12"/>
        </w:rPr>
        <w:t xml:space="preserve"> </w:t>
      </w:r>
      <w:r>
        <w:rPr>
          <w:spacing w:val="-2"/>
          <w:w w:val="125"/>
          <w:sz w:val="12"/>
        </w:rPr>
        <w:t>class</w:t>
      </w:r>
    </w:p>
    <w:p w14:paraId="147D78AD" w14:textId="77777777" w:rsidR="00F1267E" w:rsidRDefault="00260777">
      <w:pPr>
        <w:pStyle w:val="Corpsdetexte"/>
        <w:spacing w:before="82" w:line="273" w:lineRule="auto"/>
        <w:ind w:left="108" w:right="33"/>
        <w:jc w:val="both"/>
      </w:pPr>
      <w:r>
        <w:br w:type="column"/>
      </w:r>
      <w:r>
        <w:rPr>
          <w:w w:val="120"/>
        </w:rPr>
        <w:t>for currencies, passive long strategies exhibit higher correlations</w:t>
      </w:r>
      <w:r>
        <w:rPr>
          <w:spacing w:val="40"/>
          <w:w w:val="120"/>
        </w:rPr>
        <w:t xml:space="preserve"> </w:t>
      </w:r>
      <w:r>
        <w:rPr>
          <w:w w:val="120"/>
        </w:rPr>
        <w:t>than</w:t>
      </w:r>
      <w:r>
        <w:rPr>
          <w:spacing w:val="40"/>
          <w:w w:val="120"/>
        </w:rPr>
        <w:t xml:space="preserve"> </w:t>
      </w:r>
      <w:r>
        <w:rPr>
          <w:w w:val="120"/>
        </w:rPr>
        <w:t>time</w:t>
      </w:r>
      <w:r>
        <w:rPr>
          <w:spacing w:val="40"/>
          <w:w w:val="120"/>
        </w:rPr>
        <w:t xml:space="preserve"> </w:t>
      </w:r>
      <w:r>
        <w:rPr>
          <w:w w:val="120"/>
        </w:rPr>
        <w:t>series</w:t>
      </w:r>
      <w:r>
        <w:rPr>
          <w:spacing w:val="40"/>
          <w:w w:val="120"/>
        </w:rPr>
        <w:t xml:space="preserve"> </w:t>
      </w:r>
      <w:r>
        <w:rPr>
          <w:w w:val="120"/>
        </w:rPr>
        <w:t>momentum</w:t>
      </w:r>
      <w:r>
        <w:rPr>
          <w:spacing w:val="40"/>
          <w:w w:val="120"/>
        </w:rPr>
        <w:t xml:space="preserve"> </w:t>
      </w:r>
      <w:r>
        <w:rPr>
          <w:w w:val="120"/>
        </w:rPr>
        <w:t>strategies within an asset class.</w:t>
      </w:r>
    </w:p>
    <w:p w14:paraId="2C8B4823" w14:textId="77777777" w:rsidR="00F1267E" w:rsidRDefault="00260777">
      <w:pPr>
        <w:pStyle w:val="Corpsdetexte"/>
        <w:spacing w:line="273" w:lineRule="auto"/>
        <w:ind w:left="108" w:right="32" w:firstLine="239"/>
        <w:jc w:val="both"/>
      </w:pPr>
      <w:r>
        <w:rPr>
          <w:w w:val="115"/>
        </w:rPr>
        <w:t xml:space="preserve">Panel B of </w:t>
      </w:r>
      <w:hyperlink w:anchor="_bookmark15" w:history="1">
        <w:r>
          <w:rPr>
            <w:color w:val="000066"/>
            <w:w w:val="115"/>
          </w:rPr>
          <w:t>Table 4</w:t>
        </w:r>
      </w:hyperlink>
      <w:r>
        <w:rPr>
          <w:color w:val="000066"/>
          <w:w w:val="115"/>
        </w:rPr>
        <w:t xml:space="preserve"> </w:t>
      </w:r>
      <w:r>
        <w:rPr>
          <w:w w:val="115"/>
        </w:rPr>
        <w:t>shows the average correlation of</w:t>
      </w:r>
      <w:r>
        <w:rPr>
          <w:spacing w:val="80"/>
          <w:w w:val="115"/>
        </w:rPr>
        <w:t xml:space="preserve"> </w:t>
      </w:r>
      <w:r>
        <w:rPr>
          <w:w w:val="115"/>
        </w:rPr>
        <w:t xml:space="preserve">time series momentum strategies </w:t>
      </w:r>
      <w:r>
        <w:rPr>
          <w:i/>
          <w:w w:val="115"/>
        </w:rPr>
        <w:t xml:space="preserve">across </w:t>
      </w:r>
      <w:r>
        <w:rPr>
          <w:w w:val="115"/>
        </w:rPr>
        <w:t>asset classes.</w:t>
      </w:r>
      <w:r>
        <w:rPr>
          <w:spacing w:val="80"/>
          <w:w w:val="115"/>
        </w:rPr>
        <w:t xml:space="preserve"> </w:t>
      </w:r>
      <w:r>
        <w:rPr>
          <w:w w:val="115"/>
        </w:rPr>
        <w:t>Here, we first compute the return of a diversified portfolio of</w:t>
      </w:r>
      <w:r>
        <w:rPr>
          <w:spacing w:val="40"/>
          <w:w w:val="115"/>
        </w:rPr>
        <w:t xml:space="preserve"> </w:t>
      </w:r>
      <w:r>
        <w:rPr>
          <w:w w:val="115"/>
        </w:rPr>
        <w:t>time</w:t>
      </w:r>
      <w:r>
        <w:rPr>
          <w:spacing w:val="40"/>
          <w:w w:val="115"/>
        </w:rPr>
        <w:t xml:space="preserve"> </w:t>
      </w:r>
      <w:r>
        <w:rPr>
          <w:w w:val="115"/>
        </w:rPr>
        <w:t>series</w:t>
      </w:r>
      <w:r>
        <w:rPr>
          <w:spacing w:val="40"/>
          <w:w w:val="115"/>
        </w:rPr>
        <w:t xml:space="preserve"> </w:t>
      </w:r>
      <w:r>
        <w:rPr>
          <w:w w:val="115"/>
        </w:rPr>
        <w:t>momentum</w:t>
      </w:r>
      <w:r>
        <w:rPr>
          <w:spacing w:val="40"/>
          <w:w w:val="115"/>
        </w:rPr>
        <w:t xml:space="preserve"> </w:t>
      </w:r>
      <w:r>
        <w:rPr>
          <w:w w:val="115"/>
        </w:rPr>
        <w:t>strategies</w:t>
      </w:r>
      <w:r>
        <w:rPr>
          <w:spacing w:val="40"/>
          <w:w w:val="115"/>
        </w:rPr>
        <w:t xml:space="preserve"> </w:t>
      </w:r>
      <w:r>
        <w:rPr>
          <w:w w:val="115"/>
        </w:rPr>
        <w:t>within</w:t>
      </w:r>
      <w:r>
        <w:rPr>
          <w:spacing w:val="40"/>
          <w:w w:val="115"/>
        </w:rPr>
        <w:t xml:space="preserve"> </w:t>
      </w:r>
      <w:r>
        <w:rPr>
          <w:w w:val="115"/>
        </w:rPr>
        <w:t>each</w:t>
      </w:r>
      <w:r>
        <w:rPr>
          <w:spacing w:val="40"/>
          <w:w w:val="115"/>
        </w:rPr>
        <w:t xml:space="preserve"> </w:t>
      </w:r>
      <w:r>
        <w:rPr>
          <w:w w:val="115"/>
        </w:rPr>
        <w:t>asset class and then estimate the correlation of returns for TSMOM portfolios across asset classes. All of the correla-tions are positive, ranging from 0.05 to 0.21. For compar-ison, the table also shows the correlations across asset classes of diversified passive long positions. For every</w:t>
      </w:r>
      <w:r>
        <w:rPr>
          <w:spacing w:val="80"/>
          <w:w w:val="115"/>
        </w:rPr>
        <w:t xml:space="preserve"> </w:t>
      </w:r>
      <w:r>
        <w:rPr>
          <w:w w:val="115"/>
        </w:rPr>
        <w:t>asset class comparison, t</w:t>
      </w:r>
      <w:r>
        <w:rPr>
          <w:w w:val="115"/>
        </w:rPr>
        <w:t>he correlation of time series momentum</w:t>
      </w:r>
      <w:r>
        <w:rPr>
          <w:spacing w:val="40"/>
          <w:w w:val="115"/>
        </w:rPr>
        <w:t xml:space="preserve"> </w:t>
      </w:r>
      <w:r>
        <w:rPr>
          <w:w w:val="115"/>
        </w:rPr>
        <w:t>strategies</w:t>
      </w:r>
      <w:r>
        <w:rPr>
          <w:spacing w:val="40"/>
          <w:w w:val="115"/>
        </w:rPr>
        <w:t xml:space="preserve"> </w:t>
      </w:r>
      <w:r>
        <w:rPr>
          <w:w w:val="115"/>
        </w:rPr>
        <w:t>across</w:t>
      </w:r>
      <w:r>
        <w:rPr>
          <w:spacing w:val="40"/>
          <w:w w:val="115"/>
        </w:rPr>
        <w:t xml:space="preserve"> </w:t>
      </w:r>
      <w:r>
        <w:rPr>
          <w:w w:val="115"/>
        </w:rPr>
        <w:t>asset</w:t>
      </w:r>
      <w:r>
        <w:rPr>
          <w:spacing w:val="40"/>
          <w:w w:val="115"/>
        </w:rPr>
        <w:t xml:space="preserve"> </w:t>
      </w:r>
      <w:r>
        <w:rPr>
          <w:w w:val="115"/>
        </w:rPr>
        <w:t>classes</w:t>
      </w:r>
      <w:r>
        <w:rPr>
          <w:spacing w:val="40"/>
          <w:w w:val="115"/>
        </w:rPr>
        <w:t xml:space="preserve"> </w:t>
      </w:r>
      <w:r>
        <w:rPr>
          <w:w w:val="115"/>
        </w:rPr>
        <w:t>is</w:t>
      </w:r>
      <w:r>
        <w:rPr>
          <w:spacing w:val="40"/>
          <w:w w:val="115"/>
        </w:rPr>
        <w:t xml:space="preserve"> </w:t>
      </w:r>
      <w:r>
        <w:rPr>
          <w:w w:val="115"/>
        </w:rPr>
        <w:t>larger</w:t>
      </w:r>
      <w:r>
        <w:rPr>
          <w:spacing w:val="40"/>
          <w:w w:val="115"/>
        </w:rPr>
        <w:t xml:space="preserve"> </w:t>
      </w:r>
      <w:r>
        <w:rPr>
          <w:w w:val="115"/>
        </w:rPr>
        <w:t>than the corresponding correlation of passive long strategies, many of which are negative.</w:t>
      </w:r>
    </w:p>
    <w:p w14:paraId="765B1E89" w14:textId="77777777" w:rsidR="00F1267E" w:rsidRDefault="00260777">
      <w:pPr>
        <w:pStyle w:val="Corpsdetexte"/>
        <w:spacing w:line="273" w:lineRule="auto"/>
        <w:ind w:left="108" w:right="33" w:firstLine="239"/>
        <w:jc w:val="both"/>
      </w:pPr>
      <w:r>
        <w:rPr>
          <w:w w:val="120"/>
        </w:rPr>
        <w:t xml:space="preserve">Summing up the results from both panels, time series momentum strategies are positively correlated within an </w:t>
      </w:r>
      <w:r>
        <w:rPr>
          <w:w w:val="115"/>
        </w:rPr>
        <w:t>asset</w:t>
      </w:r>
      <w:r>
        <w:rPr>
          <w:spacing w:val="-12"/>
          <w:w w:val="115"/>
        </w:rPr>
        <w:t xml:space="preserve"> </w:t>
      </w:r>
      <w:r>
        <w:rPr>
          <w:w w:val="115"/>
        </w:rPr>
        <w:t>class,</w:t>
      </w:r>
      <w:r>
        <w:rPr>
          <w:spacing w:val="-11"/>
          <w:w w:val="115"/>
        </w:rPr>
        <w:t xml:space="preserve"> </w:t>
      </w:r>
      <w:r>
        <w:rPr>
          <w:w w:val="115"/>
        </w:rPr>
        <w:t>but</w:t>
      </w:r>
      <w:r>
        <w:rPr>
          <w:spacing w:val="-12"/>
          <w:w w:val="115"/>
        </w:rPr>
        <w:t xml:space="preserve"> </w:t>
      </w:r>
      <w:r>
        <w:rPr>
          <w:w w:val="115"/>
        </w:rPr>
        <w:t>less</w:t>
      </w:r>
      <w:r>
        <w:rPr>
          <w:spacing w:val="-11"/>
          <w:w w:val="115"/>
        </w:rPr>
        <w:t xml:space="preserve"> </w:t>
      </w:r>
      <w:r>
        <w:rPr>
          <w:w w:val="115"/>
        </w:rPr>
        <w:t>so</w:t>
      </w:r>
      <w:r>
        <w:rPr>
          <w:spacing w:val="-12"/>
          <w:w w:val="115"/>
        </w:rPr>
        <w:t xml:space="preserve"> </w:t>
      </w:r>
      <w:r>
        <w:rPr>
          <w:w w:val="115"/>
        </w:rPr>
        <w:t>than</w:t>
      </w:r>
      <w:r>
        <w:rPr>
          <w:spacing w:val="-11"/>
          <w:w w:val="115"/>
        </w:rPr>
        <w:t xml:space="preserve"> </w:t>
      </w:r>
      <w:r>
        <w:rPr>
          <w:w w:val="115"/>
        </w:rPr>
        <w:t>passive</w:t>
      </w:r>
      <w:r>
        <w:rPr>
          <w:spacing w:val="-12"/>
          <w:w w:val="115"/>
        </w:rPr>
        <w:t xml:space="preserve"> </w:t>
      </w:r>
      <w:r>
        <w:rPr>
          <w:w w:val="115"/>
        </w:rPr>
        <w:t>long</w:t>
      </w:r>
      <w:r>
        <w:rPr>
          <w:spacing w:val="-11"/>
          <w:w w:val="115"/>
        </w:rPr>
        <w:t xml:space="preserve"> </w:t>
      </w:r>
      <w:r>
        <w:rPr>
          <w:w w:val="115"/>
        </w:rPr>
        <w:t>strategies.</w:t>
      </w:r>
      <w:r>
        <w:rPr>
          <w:spacing w:val="-12"/>
          <w:w w:val="115"/>
        </w:rPr>
        <w:t xml:space="preserve"> </w:t>
      </w:r>
      <w:r>
        <w:rPr>
          <w:w w:val="115"/>
        </w:rPr>
        <w:t xml:space="preserve">However, </w:t>
      </w:r>
      <w:r>
        <w:rPr>
          <w:w w:val="120"/>
        </w:rPr>
        <w:t>across asset classes, time series momentum strategies exhibit</w:t>
      </w:r>
      <w:r>
        <w:rPr>
          <w:spacing w:val="-7"/>
          <w:w w:val="120"/>
        </w:rPr>
        <w:t xml:space="preserve"> </w:t>
      </w:r>
      <w:r>
        <w:rPr>
          <w:w w:val="120"/>
        </w:rPr>
        <w:t>positive</w:t>
      </w:r>
      <w:r>
        <w:rPr>
          <w:spacing w:val="-6"/>
          <w:w w:val="120"/>
        </w:rPr>
        <w:t xml:space="preserve"> </w:t>
      </w:r>
      <w:r>
        <w:rPr>
          <w:w w:val="120"/>
        </w:rPr>
        <w:t>correlation</w:t>
      </w:r>
      <w:r>
        <w:rPr>
          <w:spacing w:val="-6"/>
          <w:w w:val="120"/>
        </w:rPr>
        <w:t xml:space="preserve"> </w:t>
      </w:r>
      <w:r>
        <w:rPr>
          <w:w w:val="120"/>
        </w:rPr>
        <w:t>with</w:t>
      </w:r>
      <w:r>
        <w:rPr>
          <w:spacing w:val="-7"/>
          <w:w w:val="120"/>
        </w:rPr>
        <w:t xml:space="preserve"> </w:t>
      </w:r>
      <w:r>
        <w:rPr>
          <w:w w:val="120"/>
        </w:rPr>
        <w:t>each</w:t>
      </w:r>
      <w:r>
        <w:rPr>
          <w:spacing w:val="-7"/>
          <w:w w:val="120"/>
        </w:rPr>
        <w:t xml:space="preserve"> </w:t>
      </w:r>
      <w:r>
        <w:rPr>
          <w:w w:val="120"/>
        </w:rPr>
        <w:t>other,</w:t>
      </w:r>
      <w:r>
        <w:rPr>
          <w:spacing w:val="-6"/>
          <w:w w:val="120"/>
        </w:rPr>
        <w:t xml:space="preserve"> </w:t>
      </w:r>
      <w:r>
        <w:rPr>
          <w:w w:val="120"/>
        </w:rPr>
        <w:t>while</w:t>
      </w:r>
      <w:r>
        <w:rPr>
          <w:spacing w:val="-7"/>
          <w:w w:val="120"/>
        </w:rPr>
        <w:t xml:space="preserve"> </w:t>
      </w:r>
      <w:r>
        <w:rPr>
          <w:w w:val="120"/>
        </w:rPr>
        <w:t>passive long</w:t>
      </w:r>
      <w:r>
        <w:rPr>
          <w:w w:val="120"/>
        </w:rPr>
        <w:t xml:space="preserve"> strategies exhibit zero or negative correlation across asset classes. This last result suggests that there is a common</w:t>
      </w:r>
      <w:r>
        <w:rPr>
          <w:spacing w:val="-12"/>
          <w:w w:val="120"/>
        </w:rPr>
        <w:t xml:space="preserve"> </w:t>
      </w:r>
      <w:r>
        <w:rPr>
          <w:w w:val="120"/>
        </w:rPr>
        <w:t>component</w:t>
      </w:r>
      <w:r>
        <w:rPr>
          <w:spacing w:val="-12"/>
          <w:w w:val="120"/>
        </w:rPr>
        <w:t xml:space="preserve"> </w:t>
      </w:r>
      <w:r>
        <w:rPr>
          <w:w w:val="120"/>
        </w:rPr>
        <w:t>affecting</w:t>
      </w:r>
      <w:r>
        <w:rPr>
          <w:spacing w:val="-12"/>
          <w:w w:val="120"/>
        </w:rPr>
        <w:t xml:space="preserve"> </w:t>
      </w:r>
      <w:r>
        <w:rPr>
          <w:w w:val="120"/>
        </w:rPr>
        <w:t>time</w:t>
      </w:r>
      <w:r>
        <w:rPr>
          <w:spacing w:val="-12"/>
          <w:w w:val="120"/>
        </w:rPr>
        <w:t xml:space="preserve"> </w:t>
      </w:r>
      <w:r>
        <w:rPr>
          <w:w w:val="120"/>
        </w:rPr>
        <w:t>series</w:t>
      </w:r>
      <w:r>
        <w:rPr>
          <w:spacing w:val="-12"/>
          <w:w w:val="120"/>
        </w:rPr>
        <w:t xml:space="preserve"> </w:t>
      </w:r>
      <w:r>
        <w:rPr>
          <w:w w:val="120"/>
        </w:rPr>
        <w:t>momentum</w:t>
      </w:r>
      <w:r>
        <w:rPr>
          <w:spacing w:val="-12"/>
          <w:w w:val="120"/>
        </w:rPr>
        <w:t xml:space="preserve"> </w:t>
      </w:r>
      <w:r>
        <w:rPr>
          <w:w w:val="120"/>
        </w:rPr>
        <w:t>stra-</w:t>
      </w:r>
      <w:r>
        <w:rPr>
          <w:spacing w:val="-2"/>
          <w:w w:val="120"/>
        </w:rPr>
        <w:t>tegies</w:t>
      </w:r>
      <w:r>
        <w:rPr>
          <w:spacing w:val="-12"/>
          <w:w w:val="120"/>
        </w:rPr>
        <w:t xml:space="preserve"> </w:t>
      </w:r>
      <w:r>
        <w:rPr>
          <w:spacing w:val="-2"/>
          <w:w w:val="120"/>
        </w:rPr>
        <w:t>across</w:t>
      </w:r>
      <w:r>
        <w:rPr>
          <w:spacing w:val="-10"/>
          <w:w w:val="120"/>
        </w:rPr>
        <w:t xml:space="preserve"> </w:t>
      </w:r>
      <w:r>
        <w:rPr>
          <w:spacing w:val="-2"/>
          <w:w w:val="120"/>
        </w:rPr>
        <w:t>asset</w:t>
      </w:r>
      <w:r>
        <w:rPr>
          <w:spacing w:val="-10"/>
          <w:w w:val="120"/>
        </w:rPr>
        <w:t xml:space="preserve"> </w:t>
      </w:r>
      <w:r>
        <w:rPr>
          <w:spacing w:val="-2"/>
          <w:w w:val="120"/>
        </w:rPr>
        <w:t>classes</w:t>
      </w:r>
      <w:r>
        <w:rPr>
          <w:spacing w:val="-10"/>
          <w:w w:val="120"/>
        </w:rPr>
        <w:t xml:space="preserve"> </w:t>
      </w:r>
      <w:r>
        <w:rPr>
          <w:spacing w:val="-2"/>
          <w:w w:val="120"/>
        </w:rPr>
        <w:t>simultaneously</w:t>
      </w:r>
      <w:r>
        <w:rPr>
          <w:spacing w:val="-10"/>
          <w:w w:val="120"/>
        </w:rPr>
        <w:t xml:space="preserve"> </w:t>
      </w:r>
      <w:r>
        <w:rPr>
          <w:spacing w:val="-2"/>
          <w:w w:val="120"/>
        </w:rPr>
        <w:t>that</w:t>
      </w:r>
      <w:r>
        <w:rPr>
          <w:spacing w:val="-10"/>
          <w:w w:val="120"/>
        </w:rPr>
        <w:t xml:space="preserve"> </w:t>
      </w:r>
      <w:r>
        <w:rPr>
          <w:spacing w:val="-2"/>
          <w:w w:val="120"/>
        </w:rPr>
        <w:t>is</w:t>
      </w:r>
      <w:r>
        <w:rPr>
          <w:spacing w:val="-10"/>
          <w:w w:val="120"/>
        </w:rPr>
        <w:t xml:space="preserve"> </w:t>
      </w:r>
      <w:r>
        <w:rPr>
          <w:spacing w:val="-2"/>
          <w:w w:val="120"/>
        </w:rPr>
        <w:t>not</w:t>
      </w:r>
      <w:r>
        <w:rPr>
          <w:spacing w:val="-10"/>
          <w:w w:val="120"/>
        </w:rPr>
        <w:t xml:space="preserve"> </w:t>
      </w:r>
      <w:r>
        <w:rPr>
          <w:spacing w:val="-2"/>
          <w:w w:val="120"/>
        </w:rPr>
        <w:t xml:space="preserve">present </w:t>
      </w:r>
      <w:r>
        <w:rPr>
          <w:w w:val="120"/>
        </w:rPr>
        <w:t>in</w:t>
      </w:r>
      <w:r>
        <w:rPr>
          <w:spacing w:val="-12"/>
          <w:w w:val="120"/>
        </w:rPr>
        <w:t xml:space="preserve"> </w:t>
      </w:r>
      <w:r>
        <w:rPr>
          <w:w w:val="120"/>
        </w:rPr>
        <w:t>the</w:t>
      </w:r>
      <w:r>
        <w:rPr>
          <w:spacing w:val="-12"/>
          <w:w w:val="120"/>
        </w:rPr>
        <w:t xml:space="preserve"> </w:t>
      </w:r>
      <w:r>
        <w:rPr>
          <w:w w:val="120"/>
        </w:rPr>
        <w:t>underlying</w:t>
      </w:r>
      <w:r>
        <w:rPr>
          <w:spacing w:val="-12"/>
          <w:w w:val="120"/>
        </w:rPr>
        <w:t xml:space="preserve"> </w:t>
      </w:r>
      <w:r>
        <w:rPr>
          <w:w w:val="120"/>
        </w:rPr>
        <w:t>assets</w:t>
      </w:r>
      <w:r>
        <w:rPr>
          <w:spacing w:val="-12"/>
          <w:w w:val="120"/>
        </w:rPr>
        <w:t xml:space="preserve"> </w:t>
      </w:r>
      <w:r>
        <w:rPr>
          <w:w w:val="120"/>
        </w:rPr>
        <w:t>themselves,</w:t>
      </w:r>
      <w:r>
        <w:rPr>
          <w:spacing w:val="-12"/>
          <w:w w:val="120"/>
        </w:rPr>
        <w:t xml:space="preserve"> </w:t>
      </w:r>
      <w:r>
        <w:rPr>
          <w:w w:val="120"/>
        </w:rPr>
        <w:t>similar</w:t>
      </w:r>
      <w:r>
        <w:rPr>
          <w:spacing w:val="-12"/>
          <w:w w:val="120"/>
        </w:rPr>
        <w:t xml:space="preserve"> </w:t>
      </w:r>
      <w:r>
        <w:rPr>
          <w:w w:val="120"/>
        </w:rPr>
        <w:t>to</w:t>
      </w:r>
      <w:r>
        <w:rPr>
          <w:spacing w:val="-12"/>
          <w:w w:val="120"/>
        </w:rPr>
        <w:t xml:space="preserve"> </w:t>
      </w:r>
      <w:r>
        <w:rPr>
          <w:w w:val="120"/>
        </w:rPr>
        <w:t>the</w:t>
      </w:r>
      <w:r>
        <w:rPr>
          <w:spacing w:val="-12"/>
          <w:w w:val="120"/>
        </w:rPr>
        <w:t xml:space="preserve"> </w:t>
      </w:r>
      <w:r>
        <w:rPr>
          <w:w w:val="120"/>
        </w:rPr>
        <w:t xml:space="preserve">findings of </w:t>
      </w:r>
      <w:hyperlink w:anchor="_bookmark29" w:history="1">
        <w:r>
          <w:rPr>
            <w:color w:val="000066"/>
            <w:w w:val="120"/>
          </w:rPr>
          <w:t>Asness, Moskowitz, and Pedersen (2010)</w:t>
        </w:r>
      </w:hyperlink>
      <w:r>
        <w:rPr>
          <w:color w:val="000066"/>
          <w:w w:val="120"/>
        </w:rPr>
        <w:t xml:space="preserve"> </w:t>
      </w:r>
      <w:r>
        <w:rPr>
          <w:w w:val="120"/>
        </w:rPr>
        <w:t>who find common</w:t>
      </w:r>
      <w:r>
        <w:rPr>
          <w:spacing w:val="-12"/>
          <w:w w:val="120"/>
        </w:rPr>
        <w:t xml:space="preserve"> </w:t>
      </w:r>
      <w:r>
        <w:rPr>
          <w:w w:val="120"/>
        </w:rPr>
        <w:t>structure</w:t>
      </w:r>
      <w:r>
        <w:rPr>
          <w:spacing w:val="-12"/>
          <w:w w:val="120"/>
        </w:rPr>
        <w:t xml:space="preserve"> </w:t>
      </w:r>
      <w:r>
        <w:rPr>
          <w:w w:val="120"/>
        </w:rPr>
        <w:t>among</w:t>
      </w:r>
      <w:r>
        <w:rPr>
          <w:spacing w:val="-12"/>
          <w:w w:val="120"/>
        </w:rPr>
        <w:t xml:space="preserve"> </w:t>
      </w:r>
      <w:r>
        <w:rPr>
          <w:w w:val="120"/>
        </w:rPr>
        <w:t>cross-sectional</w:t>
      </w:r>
      <w:r>
        <w:rPr>
          <w:spacing w:val="-12"/>
          <w:w w:val="120"/>
        </w:rPr>
        <w:t xml:space="preserve"> </w:t>
      </w:r>
      <w:r>
        <w:rPr>
          <w:w w:val="120"/>
        </w:rPr>
        <w:t>momentum</w:t>
      </w:r>
      <w:r>
        <w:rPr>
          <w:spacing w:val="-12"/>
          <w:w w:val="120"/>
        </w:rPr>
        <w:t xml:space="preserve"> </w:t>
      </w:r>
      <w:r>
        <w:rPr>
          <w:w w:val="120"/>
        </w:rPr>
        <w:t>stra-tegies across different asset classes.</w:t>
      </w:r>
    </w:p>
    <w:p w14:paraId="20AF53F9" w14:textId="77777777" w:rsidR="00F1267E" w:rsidRDefault="00F1267E">
      <w:pPr>
        <w:pStyle w:val="Corpsdetexte"/>
        <w:spacing w:before="116"/>
      </w:pPr>
    </w:p>
    <w:p w14:paraId="01354802" w14:textId="77777777" w:rsidR="00F1267E" w:rsidRDefault="00260777">
      <w:pPr>
        <w:pStyle w:val="Paragraphedeliste"/>
        <w:numPr>
          <w:ilvl w:val="0"/>
          <w:numId w:val="4"/>
        </w:numPr>
        <w:tabs>
          <w:tab w:val="left" w:pos="361"/>
        </w:tabs>
        <w:ind w:left="361" w:hanging="253"/>
        <w:jc w:val="left"/>
        <w:rPr>
          <w:sz w:val="16"/>
        </w:rPr>
      </w:pPr>
      <w:bookmarkStart w:id="34" w:name="_bookmark16"/>
      <w:bookmarkEnd w:id="34"/>
      <w:r>
        <w:rPr>
          <w:w w:val="120"/>
          <w:sz w:val="16"/>
        </w:rPr>
        <w:t>Time</w:t>
      </w:r>
      <w:r>
        <w:rPr>
          <w:spacing w:val="-5"/>
          <w:w w:val="120"/>
          <w:sz w:val="16"/>
        </w:rPr>
        <w:t xml:space="preserve"> </w:t>
      </w:r>
      <w:r>
        <w:rPr>
          <w:w w:val="120"/>
          <w:sz w:val="16"/>
        </w:rPr>
        <w:t>series</w:t>
      </w:r>
      <w:r>
        <w:rPr>
          <w:spacing w:val="-5"/>
          <w:w w:val="120"/>
          <w:sz w:val="16"/>
        </w:rPr>
        <w:t xml:space="preserve"> </w:t>
      </w:r>
      <w:r>
        <w:rPr>
          <w:w w:val="120"/>
          <w:sz w:val="16"/>
        </w:rPr>
        <w:t>vs.</w:t>
      </w:r>
      <w:r>
        <w:rPr>
          <w:spacing w:val="-5"/>
          <w:w w:val="120"/>
          <w:sz w:val="16"/>
        </w:rPr>
        <w:t xml:space="preserve"> </w:t>
      </w:r>
      <w:r>
        <w:rPr>
          <w:w w:val="120"/>
          <w:sz w:val="16"/>
        </w:rPr>
        <w:t>cross-sectional</w:t>
      </w:r>
      <w:r>
        <w:rPr>
          <w:spacing w:val="-5"/>
          <w:w w:val="120"/>
          <w:sz w:val="16"/>
        </w:rPr>
        <w:t xml:space="preserve"> </w:t>
      </w:r>
      <w:r>
        <w:rPr>
          <w:spacing w:val="-2"/>
          <w:w w:val="120"/>
          <w:sz w:val="16"/>
        </w:rPr>
        <w:t>momentum</w:t>
      </w:r>
    </w:p>
    <w:p w14:paraId="74183251" w14:textId="77777777" w:rsidR="00F1267E" w:rsidRDefault="00F1267E">
      <w:pPr>
        <w:pStyle w:val="Corpsdetexte"/>
        <w:spacing w:before="50"/>
      </w:pPr>
    </w:p>
    <w:p w14:paraId="5F4F331A" w14:textId="77777777" w:rsidR="00F1267E" w:rsidRDefault="00260777">
      <w:pPr>
        <w:pStyle w:val="Corpsdetexte"/>
        <w:spacing w:line="273" w:lineRule="auto"/>
        <w:ind w:left="108" w:right="32" w:firstLine="239"/>
        <w:jc w:val="both"/>
      </w:pPr>
      <w:r>
        <w:rPr>
          <w:w w:val="120"/>
        </w:rPr>
        <w:t>Our previous results show a significant relationship between time series momentum and cross-sectional momentum. In this section, we explore that relationship further and determine how much overlap and difference exist between our time series momentum strategies and the cross-sectional momentum strategies commonly used in the literature.</w:t>
      </w:r>
    </w:p>
    <w:p w14:paraId="7C68648D" w14:textId="77777777" w:rsidR="00F1267E" w:rsidRDefault="00F1267E">
      <w:pPr>
        <w:pStyle w:val="Corpsdetexte"/>
        <w:spacing w:before="128"/>
      </w:pPr>
    </w:p>
    <w:p w14:paraId="4BE67BF1" w14:textId="77777777" w:rsidR="00F1267E" w:rsidRDefault="00260777">
      <w:pPr>
        <w:pStyle w:val="Paragraphedeliste"/>
        <w:numPr>
          <w:ilvl w:val="1"/>
          <w:numId w:val="4"/>
        </w:numPr>
        <w:tabs>
          <w:tab w:val="left" w:pos="422"/>
        </w:tabs>
        <w:spacing w:line="271" w:lineRule="auto"/>
        <w:ind w:left="108" w:right="324" w:firstLine="0"/>
        <w:jc w:val="left"/>
        <w:rPr>
          <w:i/>
          <w:sz w:val="16"/>
        </w:rPr>
      </w:pPr>
      <w:r>
        <w:rPr>
          <w:i/>
          <w:w w:val="110"/>
          <w:sz w:val="16"/>
        </w:rPr>
        <w:t xml:space="preserve">Time series momentum regressed on cross-sectional </w:t>
      </w:r>
      <w:r>
        <w:rPr>
          <w:i/>
          <w:spacing w:val="-2"/>
          <w:w w:val="110"/>
          <w:sz w:val="16"/>
        </w:rPr>
        <w:t>momentum</w:t>
      </w:r>
    </w:p>
    <w:p w14:paraId="642DBD2B" w14:textId="77777777" w:rsidR="00F1267E" w:rsidRDefault="00F1267E">
      <w:pPr>
        <w:pStyle w:val="Paragraphedeliste"/>
        <w:spacing w:line="271" w:lineRule="auto"/>
        <w:rPr>
          <w:i/>
          <w:sz w:val="16"/>
        </w:rPr>
        <w:sectPr w:rsidR="00F1267E">
          <w:type w:val="continuous"/>
          <w:pgSz w:w="10890" w:h="14860"/>
          <w:pgMar w:top="600" w:right="708" w:bottom="280" w:left="708" w:header="629" w:footer="0" w:gutter="0"/>
          <w:cols w:num="2" w:space="720" w:equalWidth="0">
            <w:col w:w="4573" w:space="328"/>
            <w:col w:w="4573"/>
          </w:cols>
        </w:sectPr>
      </w:pPr>
    </w:p>
    <w:p w14:paraId="49BEF4AF" w14:textId="77777777" w:rsidR="00F1267E" w:rsidRDefault="00F1267E">
      <w:pPr>
        <w:pStyle w:val="Corpsdetexte"/>
        <w:rPr>
          <w:i/>
          <w:sz w:val="12"/>
        </w:rPr>
      </w:pPr>
    </w:p>
    <w:p w14:paraId="3DBDC427" w14:textId="77777777" w:rsidR="00F1267E" w:rsidRDefault="00F1267E">
      <w:pPr>
        <w:pStyle w:val="Corpsdetexte"/>
        <w:rPr>
          <w:i/>
          <w:sz w:val="12"/>
        </w:rPr>
      </w:pPr>
    </w:p>
    <w:p w14:paraId="341AD932" w14:textId="77777777" w:rsidR="00F1267E" w:rsidRDefault="00F1267E">
      <w:pPr>
        <w:pStyle w:val="Corpsdetexte"/>
        <w:rPr>
          <w:i/>
          <w:sz w:val="12"/>
        </w:rPr>
      </w:pPr>
    </w:p>
    <w:p w14:paraId="050B2284" w14:textId="77777777" w:rsidR="00F1267E" w:rsidRDefault="00F1267E">
      <w:pPr>
        <w:pStyle w:val="Corpsdetexte"/>
        <w:rPr>
          <w:i/>
          <w:sz w:val="12"/>
        </w:rPr>
      </w:pPr>
    </w:p>
    <w:p w14:paraId="1737E325" w14:textId="77777777" w:rsidR="00F1267E" w:rsidRDefault="00F1267E">
      <w:pPr>
        <w:pStyle w:val="Corpsdetexte"/>
        <w:rPr>
          <w:i/>
          <w:sz w:val="12"/>
        </w:rPr>
      </w:pPr>
    </w:p>
    <w:p w14:paraId="5611B6F7" w14:textId="77777777" w:rsidR="00F1267E" w:rsidRDefault="00F1267E">
      <w:pPr>
        <w:pStyle w:val="Corpsdetexte"/>
        <w:rPr>
          <w:i/>
          <w:sz w:val="12"/>
        </w:rPr>
      </w:pPr>
    </w:p>
    <w:p w14:paraId="00A5083D" w14:textId="77777777" w:rsidR="00F1267E" w:rsidRDefault="00F1267E">
      <w:pPr>
        <w:pStyle w:val="Corpsdetexte"/>
        <w:spacing w:before="92"/>
        <w:rPr>
          <w:i/>
          <w:sz w:val="12"/>
        </w:rPr>
      </w:pPr>
    </w:p>
    <w:p w14:paraId="5639ABDB" w14:textId="77777777" w:rsidR="00F1267E" w:rsidRDefault="00260777">
      <w:pPr>
        <w:ind w:left="355"/>
        <w:rPr>
          <w:sz w:val="12"/>
        </w:rPr>
      </w:pPr>
      <w:r>
        <w:rPr>
          <w:noProof/>
          <w:sz w:val="12"/>
        </w:rPr>
        <mc:AlternateContent>
          <mc:Choice Requires="wps">
            <w:drawing>
              <wp:anchor distT="0" distB="0" distL="0" distR="0" simplePos="0" relativeHeight="15771136" behindDoc="0" locked="0" layoutInCell="1" allowOverlap="1" wp14:anchorId="64093970" wp14:editId="50ED7546">
                <wp:simplePos x="0" y="0"/>
                <wp:positionH relativeFrom="page">
                  <wp:posOffset>518401</wp:posOffset>
                </wp:positionH>
                <wp:positionV relativeFrom="paragraph">
                  <wp:posOffset>149396</wp:posOffset>
                </wp:positionV>
                <wp:extent cx="2809875" cy="698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9875" cy="6985"/>
                        </a:xfrm>
                        <a:custGeom>
                          <a:avLst/>
                          <a:gdLst/>
                          <a:ahLst/>
                          <a:cxnLst/>
                          <a:rect l="l" t="t" r="r" b="b"/>
                          <a:pathLst>
                            <a:path w="2809875" h="6985">
                              <a:moveTo>
                                <a:pt x="2809443" y="0"/>
                              </a:moveTo>
                              <a:lnTo>
                                <a:pt x="0" y="0"/>
                              </a:lnTo>
                              <a:lnTo>
                                <a:pt x="0" y="6479"/>
                              </a:lnTo>
                              <a:lnTo>
                                <a:pt x="2809443" y="6479"/>
                              </a:lnTo>
                              <a:lnTo>
                                <a:pt x="2809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DBF72" id="Graphic 166" o:spid="_x0000_s1026" style="position:absolute;margin-left:40.8pt;margin-top:11.75pt;width:221.25pt;height:.55pt;z-index:15771136;visibility:visible;mso-wrap-style:square;mso-wrap-distance-left:0;mso-wrap-distance-top:0;mso-wrap-distance-right:0;mso-wrap-distance-bottom:0;mso-position-horizontal:absolute;mso-position-horizontal-relative:page;mso-position-vertical:absolute;mso-position-vertical-relative:text;v-text-anchor:top" coordsize="28098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" path="m2809443,l,,,6479r2809443,l2809443,xe" fillcolor="black" stroked="f">
                <v:path arrowok="t"/>
                <w10:wrap anchorx="page"/>
              </v:shape>
            </w:pict>
          </mc:Fallback>
        </mc:AlternateContent>
      </w:r>
      <w:r>
        <w:rPr>
          <w:spacing w:val="-2"/>
          <w:w w:val="130"/>
          <w:sz w:val="12"/>
        </w:rPr>
        <w:t>positions</w:t>
      </w:r>
    </w:p>
    <w:p w14:paraId="7D82C407" w14:textId="77777777" w:rsidR="00F1267E" w:rsidRDefault="00260777">
      <w:pPr>
        <w:pStyle w:val="Corpsdetexte"/>
        <w:spacing w:before="65"/>
        <w:rPr>
          <w:sz w:val="12"/>
        </w:rPr>
      </w:pPr>
      <w:r>
        <w:br w:type="column"/>
      </w:r>
    </w:p>
    <w:p w14:paraId="1CA73330" w14:textId="77777777" w:rsidR="00F1267E" w:rsidRDefault="00260777">
      <w:pPr>
        <w:tabs>
          <w:tab w:val="left" w:pos="1687"/>
        </w:tabs>
        <w:ind w:right="59"/>
        <w:jc w:val="right"/>
        <w:rPr>
          <w:sz w:val="12"/>
        </w:rPr>
      </w:pPr>
      <w:r>
        <w:rPr>
          <w:noProof/>
          <w:sz w:val="12"/>
        </w:rPr>
        <mc:AlternateContent>
          <mc:Choice Requires="wps">
            <w:drawing>
              <wp:anchor distT="0" distB="0" distL="0" distR="0" simplePos="0" relativeHeight="15770624" behindDoc="0" locked="0" layoutInCell="1" allowOverlap="1" wp14:anchorId="40B8D45F" wp14:editId="0DB82777">
                <wp:simplePos x="0" y="0"/>
                <wp:positionH relativeFrom="page">
                  <wp:posOffset>594715</wp:posOffset>
                </wp:positionH>
                <wp:positionV relativeFrom="paragraph">
                  <wp:posOffset>-67323</wp:posOffset>
                </wp:positionV>
                <wp:extent cx="2733675" cy="698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3675" cy="6985"/>
                        </a:xfrm>
                        <a:custGeom>
                          <a:avLst/>
                          <a:gdLst/>
                          <a:ahLst/>
                          <a:cxnLst/>
                          <a:rect l="l" t="t" r="r" b="b"/>
                          <a:pathLst>
                            <a:path w="2733675" h="6985">
                              <a:moveTo>
                                <a:pt x="2733116" y="0"/>
                              </a:moveTo>
                              <a:lnTo>
                                <a:pt x="0" y="0"/>
                              </a:lnTo>
                              <a:lnTo>
                                <a:pt x="0" y="6479"/>
                              </a:lnTo>
                              <a:lnTo>
                                <a:pt x="2733116" y="6479"/>
                              </a:lnTo>
                              <a:lnTo>
                                <a:pt x="27331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65CEC" id="Graphic 167" o:spid="_x0000_s1026" style="position:absolute;margin-left:46.85pt;margin-top:-5.3pt;width:215.25pt;height:.55pt;z-index:15770624;visibility:visible;mso-wrap-style:square;mso-wrap-distance-left:0;mso-wrap-distance-top:0;mso-wrap-distance-right:0;mso-wrap-distance-bottom:0;mso-position-horizontal:absolute;mso-position-horizontal-relative:page;mso-position-vertical:absolute;mso-position-vertical-relative:text;v-text-anchor:top" coordsize="27336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" path="m2733116,l,,,6479r2733116,l2733116,xe" fillcolor="black" stroked="f">
                <v:path arrowok="t"/>
                <w10:wrap anchorx="page"/>
              </v:shape>
            </w:pict>
          </mc:Fallback>
        </mc:AlternateContent>
      </w:r>
      <w:r>
        <w:rPr>
          <w:w w:val="125"/>
          <w:sz w:val="12"/>
        </w:rPr>
        <w:t>Commodities</w:t>
      </w:r>
      <w:r>
        <w:rPr>
          <w:spacing w:val="61"/>
          <w:w w:val="125"/>
          <w:sz w:val="12"/>
        </w:rPr>
        <w:t xml:space="preserve"> </w:t>
      </w:r>
      <w:r>
        <w:rPr>
          <w:spacing w:val="-2"/>
          <w:w w:val="125"/>
          <w:sz w:val="12"/>
        </w:rPr>
        <w:t>Equities</w:t>
      </w:r>
      <w:r>
        <w:rPr>
          <w:sz w:val="12"/>
        </w:rPr>
        <w:tab/>
      </w:r>
      <w:r>
        <w:rPr>
          <w:spacing w:val="-2"/>
          <w:w w:val="125"/>
          <w:sz w:val="12"/>
        </w:rPr>
        <w:t>Fixed</w:t>
      </w:r>
    </w:p>
    <w:p w14:paraId="5563689E" w14:textId="77777777" w:rsidR="00F1267E" w:rsidRDefault="00260777">
      <w:pPr>
        <w:spacing w:before="34"/>
        <w:jc w:val="right"/>
        <w:rPr>
          <w:sz w:val="12"/>
        </w:rPr>
      </w:pPr>
      <w:r>
        <w:rPr>
          <w:noProof/>
          <w:sz w:val="12"/>
        </w:rPr>
        <mc:AlternateContent>
          <mc:Choice Requires="wps">
            <w:drawing>
              <wp:anchor distT="0" distB="0" distL="0" distR="0" simplePos="0" relativeHeight="15772672" behindDoc="0" locked="0" layoutInCell="1" allowOverlap="1" wp14:anchorId="6CCEC9BC" wp14:editId="541E1267">
                <wp:simplePos x="0" y="0"/>
                <wp:positionH relativeFrom="page">
                  <wp:posOffset>480301</wp:posOffset>
                </wp:positionH>
                <wp:positionV relativeFrom="paragraph">
                  <wp:posOffset>173731</wp:posOffset>
                </wp:positionV>
                <wp:extent cx="2886075" cy="26797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26797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436"/>
                              <w:gridCol w:w="700"/>
                              <w:gridCol w:w="722"/>
                              <w:gridCol w:w="708"/>
                              <w:gridCol w:w="857"/>
                            </w:tblGrid>
                            <w:tr w:rsidR="00F1267E" w14:paraId="2C4A7FA7" w14:textId="77777777">
                              <w:trPr>
                                <w:trHeight w:val="254"/>
                              </w:trPr>
                              <w:tc>
                                <w:tcPr>
                                  <w:tcW w:w="1436" w:type="dxa"/>
                                  <w:tcBorders>
                                    <w:top w:val="single" w:sz="6" w:space="0" w:color="000000"/>
                                  </w:tcBorders>
                                </w:tcPr>
                                <w:p w14:paraId="6DD336FA" w14:textId="77777777" w:rsidR="00F1267E" w:rsidRDefault="00260777">
                                  <w:pPr>
                                    <w:pStyle w:val="TableParagraph"/>
                                    <w:spacing w:before="93"/>
                                    <w:ind w:left="120"/>
                                    <w:rPr>
                                      <w:sz w:val="12"/>
                                    </w:rPr>
                                  </w:pPr>
                                  <w:r>
                                    <w:rPr>
                                      <w:w w:val="110"/>
                                      <w:sz w:val="12"/>
                                    </w:rPr>
                                    <w:t>TSMOM</w:t>
                                  </w:r>
                                  <w:r>
                                    <w:rPr>
                                      <w:spacing w:val="8"/>
                                      <w:w w:val="120"/>
                                      <w:sz w:val="12"/>
                                    </w:rPr>
                                    <w:t xml:space="preserve"> </w:t>
                                  </w:r>
                                  <w:r>
                                    <w:rPr>
                                      <w:spacing w:val="-2"/>
                                      <w:w w:val="120"/>
                                      <w:sz w:val="12"/>
                                    </w:rPr>
                                    <w:t>strategies</w:t>
                                  </w:r>
                                </w:p>
                              </w:tc>
                              <w:tc>
                                <w:tcPr>
                                  <w:tcW w:w="700" w:type="dxa"/>
                                  <w:tcBorders>
                                    <w:top w:val="single" w:sz="6" w:space="0" w:color="000000"/>
                                  </w:tcBorders>
                                </w:tcPr>
                                <w:p w14:paraId="5AF0F9D3" w14:textId="77777777" w:rsidR="00F1267E" w:rsidRDefault="00260777">
                                  <w:pPr>
                                    <w:pStyle w:val="TableParagraph"/>
                                    <w:spacing w:before="93"/>
                                    <w:ind w:right="50"/>
                                    <w:jc w:val="center"/>
                                    <w:rPr>
                                      <w:sz w:val="12"/>
                                    </w:rPr>
                                  </w:pPr>
                                  <w:r>
                                    <w:rPr>
                                      <w:spacing w:val="-4"/>
                                      <w:w w:val="125"/>
                                      <w:sz w:val="12"/>
                                    </w:rPr>
                                    <w:t>0.07</w:t>
                                  </w:r>
                                </w:p>
                              </w:tc>
                              <w:tc>
                                <w:tcPr>
                                  <w:tcW w:w="722" w:type="dxa"/>
                                  <w:tcBorders>
                                    <w:top w:val="single" w:sz="6" w:space="0" w:color="000000"/>
                                  </w:tcBorders>
                                </w:tcPr>
                                <w:p w14:paraId="69ACE7CB" w14:textId="77777777" w:rsidR="00F1267E" w:rsidRDefault="00260777">
                                  <w:pPr>
                                    <w:pStyle w:val="TableParagraph"/>
                                    <w:spacing w:before="93"/>
                                    <w:ind w:left="29" w:right="1"/>
                                    <w:jc w:val="center"/>
                                    <w:rPr>
                                      <w:sz w:val="12"/>
                                    </w:rPr>
                                  </w:pPr>
                                  <w:r>
                                    <w:rPr>
                                      <w:spacing w:val="-4"/>
                                      <w:w w:val="125"/>
                                      <w:sz w:val="12"/>
                                    </w:rPr>
                                    <w:t>0.37</w:t>
                                  </w:r>
                                </w:p>
                              </w:tc>
                              <w:tc>
                                <w:tcPr>
                                  <w:tcW w:w="708" w:type="dxa"/>
                                  <w:tcBorders>
                                    <w:top w:val="single" w:sz="6" w:space="0" w:color="000000"/>
                                  </w:tcBorders>
                                </w:tcPr>
                                <w:p w14:paraId="29455647" w14:textId="77777777" w:rsidR="00F1267E" w:rsidRDefault="00260777">
                                  <w:pPr>
                                    <w:pStyle w:val="TableParagraph"/>
                                    <w:spacing w:before="93"/>
                                    <w:ind w:right="12"/>
                                    <w:jc w:val="center"/>
                                    <w:rPr>
                                      <w:sz w:val="12"/>
                                    </w:rPr>
                                  </w:pPr>
                                  <w:r>
                                    <w:rPr>
                                      <w:spacing w:val="-4"/>
                                      <w:w w:val="125"/>
                                      <w:sz w:val="12"/>
                                    </w:rPr>
                                    <w:t>0.38</w:t>
                                  </w:r>
                                </w:p>
                              </w:tc>
                              <w:tc>
                                <w:tcPr>
                                  <w:tcW w:w="857" w:type="dxa"/>
                                  <w:tcBorders>
                                    <w:top w:val="single" w:sz="6" w:space="0" w:color="000000"/>
                                  </w:tcBorders>
                                </w:tcPr>
                                <w:p w14:paraId="640B9B1C" w14:textId="77777777" w:rsidR="00F1267E" w:rsidRDefault="00260777">
                                  <w:pPr>
                                    <w:pStyle w:val="TableParagraph"/>
                                    <w:spacing w:before="93"/>
                                    <w:ind w:right="27"/>
                                    <w:jc w:val="center"/>
                                    <w:rPr>
                                      <w:sz w:val="12"/>
                                    </w:rPr>
                                  </w:pPr>
                                  <w:r>
                                    <w:rPr>
                                      <w:spacing w:val="-4"/>
                                      <w:w w:val="125"/>
                                      <w:sz w:val="12"/>
                                    </w:rPr>
                                    <w:t>0.10</w:t>
                                  </w:r>
                                </w:p>
                              </w:tc>
                            </w:tr>
                            <w:tr w:rsidR="00F1267E" w14:paraId="303A6712" w14:textId="77777777">
                              <w:trPr>
                                <w:trHeight w:val="153"/>
                              </w:trPr>
                              <w:tc>
                                <w:tcPr>
                                  <w:tcW w:w="1436" w:type="dxa"/>
                                </w:tcPr>
                                <w:p w14:paraId="410FF486" w14:textId="77777777" w:rsidR="00F1267E" w:rsidRDefault="00260777">
                                  <w:pPr>
                                    <w:pStyle w:val="TableParagraph"/>
                                    <w:spacing w:before="11" w:line="123" w:lineRule="exact"/>
                                    <w:ind w:left="120"/>
                                    <w:rPr>
                                      <w:sz w:val="12"/>
                                    </w:rPr>
                                  </w:pPr>
                                  <w:r>
                                    <w:rPr>
                                      <w:w w:val="125"/>
                                      <w:sz w:val="12"/>
                                    </w:rPr>
                                    <w:t>Passive</w:t>
                                  </w:r>
                                  <w:r>
                                    <w:rPr>
                                      <w:spacing w:val="-1"/>
                                      <w:w w:val="125"/>
                                      <w:sz w:val="12"/>
                                    </w:rPr>
                                    <w:t xml:space="preserve"> </w:t>
                                  </w:r>
                                  <w:r>
                                    <w:rPr>
                                      <w:spacing w:val="-4"/>
                                      <w:w w:val="125"/>
                                      <w:sz w:val="12"/>
                                    </w:rPr>
                                    <w:t>long</w:t>
                                  </w:r>
                                </w:p>
                              </w:tc>
                              <w:tc>
                                <w:tcPr>
                                  <w:tcW w:w="700" w:type="dxa"/>
                                </w:tcPr>
                                <w:p w14:paraId="1C247DC4" w14:textId="77777777" w:rsidR="00F1267E" w:rsidRDefault="00260777">
                                  <w:pPr>
                                    <w:pStyle w:val="TableParagraph"/>
                                    <w:spacing w:before="11" w:line="123" w:lineRule="exact"/>
                                    <w:ind w:left="1" w:right="50"/>
                                    <w:jc w:val="center"/>
                                    <w:rPr>
                                      <w:sz w:val="12"/>
                                    </w:rPr>
                                  </w:pPr>
                                  <w:r>
                                    <w:rPr>
                                      <w:spacing w:val="-4"/>
                                      <w:w w:val="125"/>
                                      <w:sz w:val="12"/>
                                    </w:rPr>
                                    <w:t>0.19</w:t>
                                  </w:r>
                                </w:p>
                              </w:tc>
                              <w:tc>
                                <w:tcPr>
                                  <w:tcW w:w="722" w:type="dxa"/>
                                </w:tcPr>
                                <w:p w14:paraId="3EF98DD0" w14:textId="77777777" w:rsidR="00F1267E" w:rsidRDefault="00260777">
                                  <w:pPr>
                                    <w:pStyle w:val="TableParagraph"/>
                                    <w:spacing w:before="11" w:line="123" w:lineRule="exact"/>
                                    <w:ind w:left="29" w:right="3"/>
                                    <w:jc w:val="center"/>
                                    <w:rPr>
                                      <w:sz w:val="12"/>
                                    </w:rPr>
                                  </w:pPr>
                                  <w:r>
                                    <w:rPr>
                                      <w:spacing w:val="-4"/>
                                      <w:w w:val="125"/>
                                      <w:sz w:val="12"/>
                                    </w:rPr>
                                    <w:t>0.60</w:t>
                                  </w:r>
                                </w:p>
                              </w:tc>
                              <w:tc>
                                <w:tcPr>
                                  <w:tcW w:w="708" w:type="dxa"/>
                                </w:tcPr>
                                <w:p w14:paraId="06C23497" w14:textId="77777777" w:rsidR="00F1267E" w:rsidRDefault="00260777">
                                  <w:pPr>
                                    <w:pStyle w:val="TableParagraph"/>
                                    <w:spacing w:before="11" w:line="123" w:lineRule="exact"/>
                                    <w:ind w:right="12"/>
                                    <w:jc w:val="center"/>
                                    <w:rPr>
                                      <w:sz w:val="12"/>
                                    </w:rPr>
                                  </w:pPr>
                                  <w:r>
                                    <w:rPr>
                                      <w:spacing w:val="-4"/>
                                      <w:w w:val="125"/>
                                      <w:sz w:val="12"/>
                                    </w:rPr>
                                    <w:t>0.63</w:t>
                                  </w:r>
                                </w:p>
                              </w:tc>
                              <w:tc>
                                <w:tcPr>
                                  <w:tcW w:w="857" w:type="dxa"/>
                                </w:tcPr>
                                <w:p w14:paraId="63683808" w14:textId="77777777" w:rsidR="00F1267E" w:rsidRDefault="00260777">
                                  <w:pPr>
                                    <w:pStyle w:val="TableParagraph"/>
                                    <w:spacing w:before="11" w:line="123" w:lineRule="exact"/>
                                    <w:ind w:right="14"/>
                                    <w:jc w:val="center"/>
                                    <w:rPr>
                                      <w:sz w:val="12"/>
                                    </w:rPr>
                                  </w:pPr>
                                  <w:r>
                                    <w:rPr>
                                      <w:rFonts w:ascii="Georgia" w:hAnsi="Georgia"/>
                                      <w:sz w:val="12"/>
                                    </w:rPr>
                                    <w:t>—</w:t>
                                  </w:r>
                                  <w:r>
                                    <w:rPr>
                                      <w:rFonts w:ascii="Georgia" w:hAnsi="Georgia"/>
                                      <w:spacing w:val="-16"/>
                                      <w:sz w:val="12"/>
                                    </w:rPr>
                                    <w:t xml:space="preserve"> </w:t>
                                  </w:r>
                                  <w:r>
                                    <w:rPr>
                                      <w:spacing w:val="-4"/>
                                      <w:w w:val="115"/>
                                      <w:sz w:val="12"/>
                                    </w:rPr>
                                    <w:t>0.04</w:t>
                                  </w:r>
                                </w:p>
                              </w:tc>
                            </w:tr>
                          </w:tbl>
                          <w:p w14:paraId="4B90E10D" w14:textId="77777777" w:rsidR="00F1267E" w:rsidRDefault="00F1267E">
                            <w:pPr>
                              <w:pStyle w:val="Corpsdetexte"/>
                            </w:pPr>
                          </w:p>
                        </w:txbxContent>
                      </wps:txbx>
                      <wps:bodyPr wrap="square" lIns="0" tIns="0" rIns="0" bIns="0" rtlCol="0">
                        <a:noAutofit/>
                      </wps:bodyPr>
                    </wps:wsp>
                  </a:graphicData>
                </a:graphic>
              </wp:anchor>
            </w:drawing>
          </mc:Choice>
          <mc:Fallback>
            <w:pict>
              <v:shape w14:anchorId="6CCEC9BC" id="Textbox 168" o:spid="_x0000_s1128" type="#_x0000_t202" style="position:absolute;left:0;text-align:left;margin-left:37.8pt;margin-top:13.7pt;width:227.25pt;height:21.1pt;z-index:1577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" filled="f" stroked="f">
                <v:textbox inset="0,0,0,0">
                  <w:txbxContent>
                    <w:tbl>
                      <w:tblPr>
                        <w:tblStyle w:val="TableNormal"/>
                        <w:tblW w:w="0" w:type="auto"/>
                        <w:tblInd w:w="67" w:type="dxa"/>
                        <w:tblLayout w:type="fixed"/>
                        <w:tblLook w:val="01E0" w:firstRow="1" w:lastRow="1" w:firstColumn="1" w:lastColumn="1" w:noHBand="0" w:noVBand="0"/>
                      </w:tblPr>
                      <w:tblGrid>
                        <w:gridCol w:w="1436"/>
                        <w:gridCol w:w="700"/>
                        <w:gridCol w:w="722"/>
                        <w:gridCol w:w="708"/>
                        <w:gridCol w:w="857"/>
                      </w:tblGrid>
                      <w:tr w:rsidR="00F1267E" w14:paraId="2C4A7FA7" w14:textId="77777777">
                        <w:trPr>
                          <w:trHeight w:val="254"/>
                        </w:trPr>
                        <w:tc>
                          <w:tcPr>
                            <w:tcW w:w="1436" w:type="dxa"/>
                            <w:tcBorders>
                              <w:top w:val="single" w:sz="6" w:space="0" w:color="000000"/>
                            </w:tcBorders>
                          </w:tcPr>
                          <w:p w14:paraId="6DD336FA" w14:textId="77777777" w:rsidR="00F1267E" w:rsidRDefault="00260777">
                            <w:pPr>
                              <w:pStyle w:val="TableParagraph"/>
                              <w:spacing w:before="93"/>
                              <w:ind w:left="120"/>
                              <w:rPr>
                                <w:sz w:val="12"/>
                              </w:rPr>
                            </w:pPr>
                            <w:r>
                              <w:rPr>
                                <w:w w:val="110"/>
                                <w:sz w:val="12"/>
                              </w:rPr>
                              <w:t>TSMOM</w:t>
                            </w:r>
                            <w:r>
                              <w:rPr>
                                <w:spacing w:val="8"/>
                                <w:w w:val="120"/>
                                <w:sz w:val="12"/>
                              </w:rPr>
                              <w:t xml:space="preserve"> </w:t>
                            </w:r>
                            <w:r>
                              <w:rPr>
                                <w:spacing w:val="-2"/>
                                <w:w w:val="120"/>
                                <w:sz w:val="12"/>
                              </w:rPr>
                              <w:t>strategies</w:t>
                            </w:r>
                          </w:p>
                        </w:tc>
                        <w:tc>
                          <w:tcPr>
                            <w:tcW w:w="700" w:type="dxa"/>
                            <w:tcBorders>
                              <w:top w:val="single" w:sz="6" w:space="0" w:color="000000"/>
                            </w:tcBorders>
                          </w:tcPr>
                          <w:p w14:paraId="5AF0F9D3" w14:textId="77777777" w:rsidR="00F1267E" w:rsidRDefault="00260777">
                            <w:pPr>
                              <w:pStyle w:val="TableParagraph"/>
                              <w:spacing w:before="93"/>
                              <w:ind w:right="50"/>
                              <w:jc w:val="center"/>
                              <w:rPr>
                                <w:sz w:val="12"/>
                              </w:rPr>
                            </w:pPr>
                            <w:r>
                              <w:rPr>
                                <w:spacing w:val="-4"/>
                                <w:w w:val="125"/>
                                <w:sz w:val="12"/>
                              </w:rPr>
                              <w:t>0.07</w:t>
                            </w:r>
                          </w:p>
                        </w:tc>
                        <w:tc>
                          <w:tcPr>
                            <w:tcW w:w="722" w:type="dxa"/>
                            <w:tcBorders>
                              <w:top w:val="single" w:sz="6" w:space="0" w:color="000000"/>
                            </w:tcBorders>
                          </w:tcPr>
                          <w:p w14:paraId="69ACE7CB" w14:textId="77777777" w:rsidR="00F1267E" w:rsidRDefault="00260777">
                            <w:pPr>
                              <w:pStyle w:val="TableParagraph"/>
                              <w:spacing w:before="93"/>
                              <w:ind w:left="29" w:right="1"/>
                              <w:jc w:val="center"/>
                              <w:rPr>
                                <w:sz w:val="12"/>
                              </w:rPr>
                            </w:pPr>
                            <w:r>
                              <w:rPr>
                                <w:spacing w:val="-4"/>
                                <w:w w:val="125"/>
                                <w:sz w:val="12"/>
                              </w:rPr>
                              <w:t>0.37</w:t>
                            </w:r>
                          </w:p>
                        </w:tc>
                        <w:tc>
                          <w:tcPr>
                            <w:tcW w:w="708" w:type="dxa"/>
                            <w:tcBorders>
                              <w:top w:val="single" w:sz="6" w:space="0" w:color="000000"/>
                            </w:tcBorders>
                          </w:tcPr>
                          <w:p w14:paraId="29455647" w14:textId="77777777" w:rsidR="00F1267E" w:rsidRDefault="00260777">
                            <w:pPr>
                              <w:pStyle w:val="TableParagraph"/>
                              <w:spacing w:before="93"/>
                              <w:ind w:right="12"/>
                              <w:jc w:val="center"/>
                              <w:rPr>
                                <w:sz w:val="12"/>
                              </w:rPr>
                            </w:pPr>
                            <w:r>
                              <w:rPr>
                                <w:spacing w:val="-4"/>
                                <w:w w:val="125"/>
                                <w:sz w:val="12"/>
                              </w:rPr>
                              <w:t>0.38</w:t>
                            </w:r>
                          </w:p>
                        </w:tc>
                        <w:tc>
                          <w:tcPr>
                            <w:tcW w:w="857" w:type="dxa"/>
                            <w:tcBorders>
                              <w:top w:val="single" w:sz="6" w:space="0" w:color="000000"/>
                            </w:tcBorders>
                          </w:tcPr>
                          <w:p w14:paraId="640B9B1C" w14:textId="77777777" w:rsidR="00F1267E" w:rsidRDefault="00260777">
                            <w:pPr>
                              <w:pStyle w:val="TableParagraph"/>
                              <w:spacing w:before="93"/>
                              <w:ind w:right="27"/>
                              <w:jc w:val="center"/>
                              <w:rPr>
                                <w:sz w:val="12"/>
                              </w:rPr>
                            </w:pPr>
                            <w:r>
                              <w:rPr>
                                <w:spacing w:val="-4"/>
                                <w:w w:val="125"/>
                                <w:sz w:val="12"/>
                              </w:rPr>
                              <w:t>0.10</w:t>
                            </w:r>
                          </w:p>
                        </w:tc>
                      </w:tr>
                      <w:tr w:rsidR="00F1267E" w14:paraId="303A6712" w14:textId="77777777">
                        <w:trPr>
                          <w:trHeight w:val="153"/>
                        </w:trPr>
                        <w:tc>
                          <w:tcPr>
                            <w:tcW w:w="1436" w:type="dxa"/>
                          </w:tcPr>
                          <w:p w14:paraId="410FF486" w14:textId="77777777" w:rsidR="00F1267E" w:rsidRDefault="00260777">
                            <w:pPr>
                              <w:pStyle w:val="TableParagraph"/>
                              <w:spacing w:before="11" w:line="123" w:lineRule="exact"/>
                              <w:ind w:left="120"/>
                              <w:rPr>
                                <w:sz w:val="12"/>
                              </w:rPr>
                            </w:pPr>
                            <w:r>
                              <w:rPr>
                                <w:w w:val="125"/>
                                <w:sz w:val="12"/>
                              </w:rPr>
                              <w:t>Passive</w:t>
                            </w:r>
                            <w:r>
                              <w:rPr>
                                <w:spacing w:val="-1"/>
                                <w:w w:val="125"/>
                                <w:sz w:val="12"/>
                              </w:rPr>
                              <w:t xml:space="preserve"> </w:t>
                            </w:r>
                            <w:r>
                              <w:rPr>
                                <w:spacing w:val="-4"/>
                                <w:w w:val="125"/>
                                <w:sz w:val="12"/>
                              </w:rPr>
                              <w:t>long</w:t>
                            </w:r>
                          </w:p>
                        </w:tc>
                        <w:tc>
                          <w:tcPr>
                            <w:tcW w:w="700" w:type="dxa"/>
                          </w:tcPr>
                          <w:p w14:paraId="1C247DC4" w14:textId="77777777" w:rsidR="00F1267E" w:rsidRDefault="00260777">
                            <w:pPr>
                              <w:pStyle w:val="TableParagraph"/>
                              <w:spacing w:before="11" w:line="123" w:lineRule="exact"/>
                              <w:ind w:left="1" w:right="50"/>
                              <w:jc w:val="center"/>
                              <w:rPr>
                                <w:sz w:val="12"/>
                              </w:rPr>
                            </w:pPr>
                            <w:r>
                              <w:rPr>
                                <w:spacing w:val="-4"/>
                                <w:w w:val="125"/>
                                <w:sz w:val="12"/>
                              </w:rPr>
                              <w:t>0.19</w:t>
                            </w:r>
                          </w:p>
                        </w:tc>
                        <w:tc>
                          <w:tcPr>
                            <w:tcW w:w="722" w:type="dxa"/>
                          </w:tcPr>
                          <w:p w14:paraId="3EF98DD0" w14:textId="77777777" w:rsidR="00F1267E" w:rsidRDefault="00260777">
                            <w:pPr>
                              <w:pStyle w:val="TableParagraph"/>
                              <w:spacing w:before="11" w:line="123" w:lineRule="exact"/>
                              <w:ind w:left="29" w:right="3"/>
                              <w:jc w:val="center"/>
                              <w:rPr>
                                <w:sz w:val="12"/>
                              </w:rPr>
                            </w:pPr>
                            <w:r>
                              <w:rPr>
                                <w:spacing w:val="-4"/>
                                <w:w w:val="125"/>
                                <w:sz w:val="12"/>
                              </w:rPr>
                              <w:t>0.60</w:t>
                            </w:r>
                          </w:p>
                        </w:tc>
                        <w:tc>
                          <w:tcPr>
                            <w:tcW w:w="708" w:type="dxa"/>
                          </w:tcPr>
                          <w:p w14:paraId="06C23497" w14:textId="77777777" w:rsidR="00F1267E" w:rsidRDefault="00260777">
                            <w:pPr>
                              <w:pStyle w:val="TableParagraph"/>
                              <w:spacing w:before="11" w:line="123" w:lineRule="exact"/>
                              <w:ind w:right="12"/>
                              <w:jc w:val="center"/>
                              <w:rPr>
                                <w:sz w:val="12"/>
                              </w:rPr>
                            </w:pPr>
                            <w:r>
                              <w:rPr>
                                <w:spacing w:val="-4"/>
                                <w:w w:val="125"/>
                                <w:sz w:val="12"/>
                              </w:rPr>
                              <w:t>0.63</w:t>
                            </w:r>
                          </w:p>
                        </w:tc>
                        <w:tc>
                          <w:tcPr>
                            <w:tcW w:w="857" w:type="dxa"/>
                          </w:tcPr>
                          <w:p w14:paraId="63683808" w14:textId="77777777" w:rsidR="00F1267E" w:rsidRDefault="00260777">
                            <w:pPr>
                              <w:pStyle w:val="TableParagraph"/>
                              <w:spacing w:before="11" w:line="123" w:lineRule="exact"/>
                              <w:ind w:right="14"/>
                              <w:jc w:val="center"/>
                              <w:rPr>
                                <w:sz w:val="12"/>
                              </w:rPr>
                            </w:pPr>
                            <w:r>
                              <w:rPr>
                                <w:rFonts w:ascii="Georgia" w:hAnsi="Georgia"/>
                                <w:sz w:val="12"/>
                              </w:rPr>
                              <w:t>—</w:t>
                            </w:r>
                            <w:r>
                              <w:rPr>
                                <w:rFonts w:ascii="Georgia" w:hAnsi="Georgia"/>
                                <w:spacing w:val="-16"/>
                                <w:sz w:val="12"/>
                              </w:rPr>
                              <w:t xml:space="preserve"> </w:t>
                            </w:r>
                            <w:r>
                              <w:rPr>
                                <w:spacing w:val="-4"/>
                                <w:w w:val="115"/>
                                <w:sz w:val="12"/>
                              </w:rPr>
                              <w:t>0.04</w:t>
                            </w:r>
                          </w:p>
                        </w:tc>
                      </w:tr>
                    </w:tbl>
                    <w:p w14:paraId="4B90E10D" w14:textId="77777777" w:rsidR="00F1267E" w:rsidRDefault="00F1267E">
                      <w:pPr>
                        <w:pStyle w:val="Corpsdetexte"/>
                      </w:pPr>
                    </w:p>
                  </w:txbxContent>
                </v:textbox>
                <w10:wrap anchorx="page"/>
              </v:shape>
            </w:pict>
          </mc:Fallback>
        </mc:AlternateContent>
      </w:r>
      <w:r>
        <w:rPr>
          <w:spacing w:val="-2"/>
          <w:w w:val="125"/>
          <w:sz w:val="12"/>
        </w:rPr>
        <w:t>income</w:t>
      </w:r>
    </w:p>
    <w:p w14:paraId="61B1475E" w14:textId="77777777" w:rsidR="00F1267E" w:rsidRDefault="00260777">
      <w:pPr>
        <w:pStyle w:val="Corpsdetexte"/>
        <w:spacing w:before="65"/>
        <w:rPr>
          <w:sz w:val="12"/>
        </w:rPr>
      </w:pPr>
      <w:r>
        <w:br w:type="column"/>
      </w:r>
    </w:p>
    <w:p w14:paraId="690BD669" w14:textId="77777777" w:rsidR="00F1267E" w:rsidRDefault="00260777">
      <w:pPr>
        <w:ind w:left="184"/>
        <w:rPr>
          <w:sz w:val="12"/>
        </w:rPr>
      </w:pPr>
      <w:r>
        <w:rPr>
          <w:spacing w:val="-2"/>
          <w:w w:val="125"/>
          <w:sz w:val="12"/>
        </w:rPr>
        <w:t>Currencies</w:t>
      </w:r>
    </w:p>
    <w:p w14:paraId="062D5E41" w14:textId="77777777" w:rsidR="00F1267E" w:rsidRDefault="00260777">
      <w:pPr>
        <w:pStyle w:val="Corpsdetexte"/>
        <w:spacing w:before="144" w:line="268" w:lineRule="auto"/>
        <w:ind w:left="355" w:right="32" w:firstLine="239"/>
        <w:jc w:val="both"/>
      </w:pPr>
      <w:r>
        <w:br w:type="column"/>
      </w:r>
      <w:r>
        <w:rPr>
          <w:w w:val="120"/>
        </w:rPr>
        <w:t xml:space="preserve">Panel A of </w:t>
      </w:r>
      <w:hyperlink w:anchor="_bookmark17" w:history="1">
        <w:r>
          <w:rPr>
            <w:color w:val="000066"/>
            <w:w w:val="120"/>
          </w:rPr>
          <w:t>Table 5</w:t>
        </w:r>
      </w:hyperlink>
      <w:r>
        <w:rPr>
          <w:color w:val="000066"/>
          <w:w w:val="120"/>
        </w:rPr>
        <w:t xml:space="preserve"> </w:t>
      </w:r>
      <w:r>
        <w:rPr>
          <w:w w:val="120"/>
        </w:rPr>
        <w:t>provides further evidence on the relationship between time series momentum (TSMOM) and cross-sectional momentum (XSMOM) by regressing the returns to our time series momentum strategies</w:t>
      </w:r>
      <w:r>
        <w:rPr>
          <w:rFonts w:ascii="Calibri" w:hAnsi="Calibri"/>
          <w:w w:val="120"/>
        </w:rPr>
        <w:t>—</w:t>
      </w:r>
      <w:r>
        <w:rPr>
          <w:w w:val="120"/>
        </w:rPr>
        <w:t>diversified across all instruments and within each asset class</w:t>
      </w:r>
      <w:r>
        <w:rPr>
          <w:rFonts w:ascii="Calibri" w:hAnsi="Calibri"/>
          <w:w w:val="120"/>
        </w:rPr>
        <w:t>—</w:t>
      </w:r>
      <w:r>
        <w:rPr>
          <w:w w:val="120"/>
        </w:rPr>
        <w:t>on</w:t>
      </w:r>
      <w:r>
        <w:rPr>
          <w:spacing w:val="12"/>
          <w:w w:val="120"/>
        </w:rPr>
        <w:t xml:space="preserve"> </w:t>
      </w:r>
      <w:r>
        <w:rPr>
          <w:w w:val="120"/>
        </w:rPr>
        <w:t>the</w:t>
      </w:r>
      <w:r>
        <w:rPr>
          <w:spacing w:val="12"/>
          <w:w w:val="120"/>
        </w:rPr>
        <w:t xml:space="preserve"> </w:t>
      </w:r>
      <w:r>
        <w:rPr>
          <w:w w:val="120"/>
        </w:rPr>
        <w:t>returns</w:t>
      </w:r>
      <w:r>
        <w:rPr>
          <w:spacing w:val="13"/>
          <w:w w:val="120"/>
        </w:rPr>
        <w:t xml:space="preserve"> </w:t>
      </w:r>
      <w:r>
        <w:rPr>
          <w:w w:val="120"/>
        </w:rPr>
        <w:t>of</w:t>
      </w:r>
      <w:r>
        <w:rPr>
          <w:spacing w:val="13"/>
          <w:w w:val="120"/>
        </w:rPr>
        <w:t xml:space="preserve"> </w:t>
      </w:r>
      <w:r>
        <w:rPr>
          <w:w w:val="120"/>
        </w:rPr>
        <w:t>cross-sectional</w:t>
      </w:r>
      <w:r>
        <w:rPr>
          <w:spacing w:val="12"/>
          <w:w w:val="120"/>
        </w:rPr>
        <w:t xml:space="preserve"> </w:t>
      </w:r>
      <w:r>
        <w:rPr>
          <w:w w:val="120"/>
        </w:rPr>
        <w:t>momentum</w:t>
      </w:r>
      <w:r>
        <w:rPr>
          <w:spacing w:val="12"/>
          <w:w w:val="120"/>
        </w:rPr>
        <w:t xml:space="preserve"> </w:t>
      </w:r>
      <w:r>
        <w:rPr>
          <w:spacing w:val="-2"/>
          <w:w w:val="120"/>
        </w:rPr>
        <w:t>stra-</w:t>
      </w:r>
    </w:p>
    <w:p w14:paraId="15858A81" w14:textId="77777777" w:rsidR="00F1267E" w:rsidRDefault="00F1267E">
      <w:pPr>
        <w:pStyle w:val="Corpsdetexte"/>
        <w:spacing w:line="268" w:lineRule="auto"/>
        <w:jc w:val="both"/>
        <w:sectPr w:rsidR="00F1267E">
          <w:type w:val="continuous"/>
          <w:pgSz w:w="10890" w:h="14860"/>
          <w:pgMar w:top="600" w:right="708" w:bottom="280" w:left="708" w:header="629" w:footer="0" w:gutter="0"/>
          <w:cols w:num="4" w:space="720" w:equalWidth="0">
            <w:col w:w="952" w:space="154"/>
            <w:col w:w="2433" w:space="40"/>
            <w:col w:w="874" w:space="202"/>
            <w:col w:w="4819"/>
          </w:cols>
        </w:sectPr>
      </w:pPr>
    </w:p>
    <w:p w14:paraId="3F1F34C1" w14:textId="77777777" w:rsidR="00F1267E" w:rsidRDefault="00260777">
      <w:pPr>
        <w:spacing w:line="131" w:lineRule="exact"/>
        <w:ind w:left="228"/>
        <w:rPr>
          <w:sz w:val="12"/>
        </w:rPr>
      </w:pPr>
      <w:r>
        <w:rPr>
          <w:noProof/>
          <w:sz w:val="12"/>
        </w:rPr>
        <mc:AlternateContent>
          <mc:Choice Requires="wps">
            <w:drawing>
              <wp:anchor distT="0" distB="0" distL="0" distR="0" simplePos="0" relativeHeight="15771648" behindDoc="0" locked="0" layoutInCell="1" allowOverlap="1" wp14:anchorId="20B4E2D8" wp14:editId="566F41BF">
                <wp:simplePos x="0" y="0"/>
                <wp:positionH relativeFrom="page">
                  <wp:posOffset>594715</wp:posOffset>
                </wp:positionH>
                <wp:positionV relativeFrom="paragraph">
                  <wp:posOffset>144524</wp:posOffset>
                </wp:positionV>
                <wp:extent cx="2733675" cy="698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3675" cy="6985"/>
                        </a:xfrm>
                        <a:custGeom>
                          <a:avLst/>
                          <a:gdLst/>
                          <a:ahLst/>
                          <a:cxnLst/>
                          <a:rect l="l" t="t" r="r" b="b"/>
                          <a:pathLst>
                            <a:path w="2733675" h="6985">
                              <a:moveTo>
                                <a:pt x="2733116" y="0"/>
                              </a:moveTo>
                              <a:lnTo>
                                <a:pt x="0" y="0"/>
                              </a:lnTo>
                              <a:lnTo>
                                <a:pt x="0" y="6480"/>
                              </a:lnTo>
                              <a:lnTo>
                                <a:pt x="2733116" y="6480"/>
                              </a:lnTo>
                              <a:lnTo>
                                <a:pt x="27331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1F7F05" id="Graphic 169" o:spid="_x0000_s1026" style="position:absolute;margin-left:46.85pt;margin-top:11.4pt;width:215.25pt;height:.55pt;z-index:15771648;visibility:visible;mso-wrap-style:square;mso-wrap-distance-left:0;mso-wrap-distance-top:0;mso-wrap-distance-right:0;mso-wrap-distance-bottom:0;mso-position-horizontal:absolute;mso-position-horizontal-relative:page;mso-position-vertical:absolute;mso-position-vertical-relative:text;v-text-anchor:top" coordsize="27336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" path="m2733116,l,,,6480r2733116,l2733116,xe" fillcolor="black" stroked="f">
                <v:path arrowok="t"/>
                <w10:wrap anchorx="page"/>
              </v:shape>
            </w:pict>
          </mc:Fallback>
        </mc:AlternateContent>
      </w:r>
      <w:r>
        <w:rPr>
          <w:i/>
          <w:w w:val="125"/>
          <w:sz w:val="12"/>
        </w:rPr>
        <w:t>Panel</w:t>
      </w:r>
      <w:r>
        <w:rPr>
          <w:i/>
          <w:spacing w:val="1"/>
          <w:w w:val="125"/>
          <w:sz w:val="12"/>
        </w:rPr>
        <w:t xml:space="preserve"> </w:t>
      </w:r>
      <w:r>
        <w:rPr>
          <w:i/>
          <w:w w:val="125"/>
          <w:sz w:val="12"/>
        </w:rPr>
        <w:t>B</w:t>
      </w:r>
      <w:r>
        <w:rPr>
          <w:w w:val="125"/>
          <w:sz w:val="12"/>
        </w:rPr>
        <w:t>:</w:t>
      </w:r>
      <w:r>
        <w:rPr>
          <w:spacing w:val="1"/>
          <w:w w:val="125"/>
          <w:sz w:val="12"/>
        </w:rPr>
        <w:t xml:space="preserve"> </w:t>
      </w:r>
      <w:r>
        <w:rPr>
          <w:w w:val="125"/>
          <w:sz w:val="12"/>
        </w:rPr>
        <w:t>Average</w:t>
      </w:r>
      <w:r>
        <w:rPr>
          <w:spacing w:val="2"/>
          <w:w w:val="125"/>
          <w:sz w:val="12"/>
        </w:rPr>
        <w:t xml:space="preserve"> </w:t>
      </w:r>
      <w:r>
        <w:rPr>
          <w:w w:val="125"/>
          <w:sz w:val="12"/>
        </w:rPr>
        <w:t>correlation across</w:t>
      </w:r>
      <w:r>
        <w:rPr>
          <w:spacing w:val="2"/>
          <w:w w:val="125"/>
          <w:sz w:val="12"/>
        </w:rPr>
        <w:t xml:space="preserve"> </w:t>
      </w:r>
      <w:r>
        <w:rPr>
          <w:w w:val="125"/>
          <w:sz w:val="12"/>
        </w:rPr>
        <w:t>asset</w:t>
      </w:r>
      <w:r>
        <w:rPr>
          <w:spacing w:val="1"/>
          <w:w w:val="125"/>
          <w:sz w:val="12"/>
        </w:rPr>
        <w:t xml:space="preserve"> </w:t>
      </w:r>
      <w:r>
        <w:rPr>
          <w:spacing w:val="-2"/>
          <w:w w:val="125"/>
          <w:sz w:val="12"/>
        </w:rPr>
        <w:t>classes</w:t>
      </w:r>
    </w:p>
    <w:p w14:paraId="2B37AB4D" w14:textId="77777777" w:rsidR="00F1267E" w:rsidRDefault="00F1267E">
      <w:pPr>
        <w:pStyle w:val="Corpsdetexte"/>
        <w:spacing w:before="65"/>
        <w:rPr>
          <w:sz w:val="12"/>
        </w:rPr>
      </w:pPr>
    </w:p>
    <w:p w14:paraId="11B384FD" w14:textId="77777777" w:rsidR="00F1267E" w:rsidRDefault="00260777">
      <w:pPr>
        <w:ind w:left="1283"/>
        <w:rPr>
          <w:sz w:val="12"/>
        </w:rPr>
      </w:pPr>
      <w:r>
        <w:rPr>
          <w:w w:val="120"/>
          <w:sz w:val="12"/>
        </w:rPr>
        <w:t>Correlations</w:t>
      </w:r>
      <w:r>
        <w:rPr>
          <w:spacing w:val="3"/>
          <w:w w:val="120"/>
          <w:sz w:val="12"/>
        </w:rPr>
        <w:t xml:space="preserve"> </w:t>
      </w:r>
      <w:r>
        <w:rPr>
          <w:w w:val="120"/>
          <w:sz w:val="12"/>
        </w:rPr>
        <w:t>of</w:t>
      </w:r>
      <w:r>
        <w:rPr>
          <w:spacing w:val="3"/>
          <w:w w:val="120"/>
          <w:sz w:val="12"/>
        </w:rPr>
        <w:t xml:space="preserve"> </w:t>
      </w:r>
      <w:r>
        <w:rPr>
          <w:w w:val="120"/>
          <w:sz w:val="12"/>
        </w:rPr>
        <w:t>TSMOM</w:t>
      </w:r>
      <w:r>
        <w:rPr>
          <w:spacing w:val="2"/>
          <w:w w:val="120"/>
          <w:sz w:val="12"/>
        </w:rPr>
        <w:t xml:space="preserve"> </w:t>
      </w:r>
      <w:r>
        <w:rPr>
          <w:spacing w:val="-2"/>
          <w:w w:val="120"/>
          <w:sz w:val="12"/>
        </w:rPr>
        <w:t>strategies</w:t>
      </w:r>
    </w:p>
    <w:p w14:paraId="2F01937C" w14:textId="77777777" w:rsidR="00F1267E" w:rsidRDefault="00F1267E">
      <w:pPr>
        <w:pStyle w:val="Corpsdetexte"/>
        <w:spacing w:before="6"/>
        <w:rPr>
          <w:sz w:val="3"/>
        </w:rPr>
      </w:pPr>
    </w:p>
    <w:tbl>
      <w:tblPr>
        <w:tblStyle w:val="TableNormal"/>
        <w:tblW w:w="0" w:type="auto"/>
        <w:tblInd w:w="186" w:type="dxa"/>
        <w:tblLayout w:type="fixed"/>
        <w:tblLook w:val="01E0" w:firstRow="1" w:lastRow="1" w:firstColumn="1" w:lastColumn="1" w:noHBand="0" w:noVBand="0"/>
      </w:tblPr>
      <w:tblGrid>
        <w:gridCol w:w="1216"/>
        <w:gridCol w:w="849"/>
        <w:gridCol w:w="722"/>
        <w:gridCol w:w="778"/>
        <w:gridCol w:w="431"/>
      </w:tblGrid>
      <w:tr w:rsidR="00F1267E" w14:paraId="680D9309" w14:textId="77777777">
        <w:trPr>
          <w:trHeight w:val="153"/>
        </w:trPr>
        <w:tc>
          <w:tcPr>
            <w:tcW w:w="1216" w:type="dxa"/>
          </w:tcPr>
          <w:p w14:paraId="6A83D103" w14:textId="77777777" w:rsidR="00F1267E" w:rsidRDefault="00260777">
            <w:pPr>
              <w:pStyle w:val="TableParagraph"/>
              <w:spacing w:before="0" w:line="131" w:lineRule="exact"/>
              <w:ind w:left="50"/>
              <w:rPr>
                <w:sz w:val="12"/>
              </w:rPr>
            </w:pPr>
            <w:r>
              <w:rPr>
                <w:spacing w:val="-2"/>
                <w:w w:val="125"/>
                <w:sz w:val="12"/>
              </w:rPr>
              <w:t>Commodities</w:t>
            </w:r>
          </w:p>
        </w:tc>
        <w:tc>
          <w:tcPr>
            <w:tcW w:w="849" w:type="dxa"/>
          </w:tcPr>
          <w:p w14:paraId="5DF65F8B" w14:textId="77777777" w:rsidR="00F1267E" w:rsidRDefault="00260777">
            <w:pPr>
              <w:pStyle w:val="TableParagraph"/>
              <w:spacing w:before="0" w:line="131" w:lineRule="exact"/>
              <w:ind w:left="99" w:right="1"/>
              <w:jc w:val="center"/>
              <w:rPr>
                <w:sz w:val="12"/>
              </w:rPr>
            </w:pPr>
            <w:r>
              <w:rPr>
                <w:spacing w:val="-10"/>
                <w:w w:val="130"/>
                <w:sz w:val="12"/>
              </w:rPr>
              <w:t>1</w:t>
            </w:r>
          </w:p>
        </w:tc>
        <w:tc>
          <w:tcPr>
            <w:tcW w:w="722" w:type="dxa"/>
          </w:tcPr>
          <w:p w14:paraId="4FBC3036" w14:textId="77777777" w:rsidR="00F1267E" w:rsidRDefault="00F1267E">
            <w:pPr>
              <w:pStyle w:val="TableParagraph"/>
              <w:spacing w:before="0"/>
              <w:rPr>
                <w:sz w:val="8"/>
              </w:rPr>
            </w:pPr>
          </w:p>
        </w:tc>
        <w:tc>
          <w:tcPr>
            <w:tcW w:w="1209" w:type="dxa"/>
            <w:gridSpan w:val="2"/>
            <w:vMerge w:val="restart"/>
          </w:tcPr>
          <w:p w14:paraId="019263DC" w14:textId="77777777" w:rsidR="00F1267E" w:rsidRDefault="00F1267E">
            <w:pPr>
              <w:pStyle w:val="TableParagraph"/>
              <w:spacing w:before="0"/>
              <w:rPr>
                <w:sz w:val="14"/>
              </w:rPr>
            </w:pPr>
          </w:p>
        </w:tc>
      </w:tr>
      <w:tr w:rsidR="00F1267E" w14:paraId="6993DA65" w14:textId="77777777">
        <w:trPr>
          <w:trHeight w:val="171"/>
        </w:trPr>
        <w:tc>
          <w:tcPr>
            <w:tcW w:w="1216" w:type="dxa"/>
          </w:tcPr>
          <w:p w14:paraId="6BCEAF3D" w14:textId="77777777" w:rsidR="00F1267E" w:rsidRDefault="00260777">
            <w:pPr>
              <w:pStyle w:val="TableParagraph"/>
              <w:ind w:left="50"/>
              <w:rPr>
                <w:sz w:val="12"/>
              </w:rPr>
            </w:pPr>
            <w:r>
              <w:rPr>
                <w:spacing w:val="-2"/>
                <w:w w:val="125"/>
                <w:sz w:val="12"/>
              </w:rPr>
              <w:t>Equities</w:t>
            </w:r>
          </w:p>
        </w:tc>
        <w:tc>
          <w:tcPr>
            <w:tcW w:w="849" w:type="dxa"/>
          </w:tcPr>
          <w:p w14:paraId="73259CD6" w14:textId="77777777" w:rsidR="00F1267E" w:rsidRDefault="00260777">
            <w:pPr>
              <w:pStyle w:val="TableParagraph"/>
              <w:ind w:left="99" w:right="1"/>
              <w:jc w:val="center"/>
              <w:rPr>
                <w:sz w:val="12"/>
              </w:rPr>
            </w:pPr>
            <w:r>
              <w:rPr>
                <w:spacing w:val="-4"/>
                <w:w w:val="125"/>
                <w:sz w:val="12"/>
              </w:rPr>
              <w:t>0.20</w:t>
            </w:r>
          </w:p>
        </w:tc>
        <w:tc>
          <w:tcPr>
            <w:tcW w:w="722" w:type="dxa"/>
          </w:tcPr>
          <w:p w14:paraId="04FEAA51" w14:textId="77777777" w:rsidR="00F1267E" w:rsidRDefault="00260777">
            <w:pPr>
              <w:pStyle w:val="TableParagraph"/>
              <w:ind w:left="29" w:right="1"/>
              <w:jc w:val="center"/>
              <w:rPr>
                <w:sz w:val="12"/>
              </w:rPr>
            </w:pPr>
            <w:r>
              <w:rPr>
                <w:spacing w:val="-10"/>
                <w:w w:val="130"/>
                <w:sz w:val="12"/>
              </w:rPr>
              <w:t>1</w:t>
            </w:r>
          </w:p>
        </w:tc>
        <w:tc>
          <w:tcPr>
            <w:tcW w:w="1209" w:type="dxa"/>
            <w:gridSpan w:val="2"/>
            <w:vMerge/>
            <w:tcBorders>
              <w:top w:val="nil"/>
            </w:tcBorders>
          </w:tcPr>
          <w:p w14:paraId="38D8A08C" w14:textId="77777777" w:rsidR="00F1267E" w:rsidRDefault="00F1267E">
            <w:pPr>
              <w:rPr>
                <w:sz w:val="2"/>
                <w:szCs w:val="2"/>
              </w:rPr>
            </w:pPr>
          </w:p>
        </w:tc>
      </w:tr>
      <w:tr w:rsidR="00F1267E" w14:paraId="35A2E796" w14:textId="77777777">
        <w:trPr>
          <w:trHeight w:val="171"/>
        </w:trPr>
        <w:tc>
          <w:tcPr>
            <w:tcW w:w="1216" w:type="dxa"/>
          </w:tcPr>
          <w:p w14:paraId="682E5617" w14:textId="77777777" w:rsidR="00F1267E" w:rsidRDefault="00260777">
            <w:pPr>
              <w:pStyle w:val="TableParagraph"/>
              <w:ind w:left="50"/>
              <w:rPr>
                <w:sz w:val="12"/>
              </w:rPr>
            </w:pPr>
            <w:r>
              <w:rPr>
                <w:w w:val="125"/>
                <w:sz w:val="12"/>
              </w:rPr>
              <w:t>Fixed</w:t>
            </w:r>
            <w:r>
              <w:rPr>
                <w:spacing w:val="-8"/>
                <w:w w:val="125"/>
                <w:sz w:val="12"/>
              </w:rPr>
              <w:t xml:space="preserve"> </w:t>
            </w:r>
            <w:r>
              <w:rPr>
                <w:spacing w:val="-2"/>
                <w:w w:val="125"/>
                <w:sz w:val="12"/>
              </w:rPr>
              <w:t>income</w:t>
            </w:r>
          </w:p>
        </w:tc>
        <w:tc>
          <w:tcPr>
            <w:tcW w:w="849" w:type="dxa"/>
          </w:tcPr>
          <w:p w14:paraId="54A9A4CB" w14:textId="77777777" w:rsidR="00F1267E" w:rsidRDefault="00260777">
            <w:pPr>
              <w:pStyle w:val="TableParagraph"/>
              <w:ind w:left="99" w:right="2"/>
              <w:jc w:val="center"/>
              <w:rPr>
                <w:sz w:val="12"/>
              </w:rPr>
            </w:pPr>
            <w:r>
              <w:rPr>
                <w:spacing w:val="-4"/>
                <w:w w:val="125"/>
                <w:sz w:val="12"/>
              </w:rPr>
              <w:t>0.07</w:t>
            </w:r>
          </w:p>
        </w:tc>
        <w:tc>
          <w:tcPr>
            <w:tcW w:w="722" w:type="dxa"/>
          </w:tcPr>
          <w:p w14:paraId="0B23E3EE" w14:textId="77777777" w:rsidR="00F1267E" w:rsidRDefault="00260777">
            <w:pPr>
              <w:pStyle w:val="TableParagraph"/>
              <w:ind w:left="29"/>
              <w:jc w:val="center"/>
              <w:rPr>
                <w:sz w:val="12"/>
              </w:rPr>
            </w:pPr>
            <w:r>
              <w:rPr>
                <w:spacing w:val="-4"/>
                <w:w w:val="125"/>
                <w:sz w:val="12"/>
              </w:rPr>
              <w:t>0.21</w:t>
            </w:r>
          </w:p>
        </w:tc>
        <w:tc>
          <w:tcPr>
            <w:tcW w:w="778" w:type="dxa"/>
          </w:tcPr>
          <w:p w14:paraId="7AEBCF50" w14:textId="77777777" w:rsidR="00F1267E" w:rsidRDefault="00260777">
            <w:pPr>
              <w:pStyle w:val="TableParagraph"/>
              <w:ind w:right="79"/>
              <w:jc w:val="center"/>
              <w:rPr>
                <w:sz w:val="12"/>
              </w:rPr>
            </w:pPr>
            <w:r>
              <w:rPr>
                <w:spacing w:val="-10"/>
                <w:w w:val="130"/>
                <w:sz w:val="12"/>
              </w:rPr>
              <w:t>1</w:t>
            </w:r>
          </w:p>
        </w:tc>
        <w:tc>
          <w:tcPr>
            <w:tcW w:w="431" w:type="dxa"/>
          </w:tcPr>
          <w:p w14:paraId="437D368F" w14:textId="77777777" w:rsidR="00F1267E" w:rsidRDefault="00F1267E">
            <w:pPr>
              <w:pStyle w:val="TableParagraph"/>
              <w:spacing w:before="0"/>
              <w:rPr>
                <w:sz w:val="10"/>
              </w:rPr>
            </w:pPr>
          </w:p>
        </w:tc>
      </w:tr>
      <w:tr w:rsidR="00F1267E" w14:paraId="27539CAE" w14:textId="77777777">
        <w:trPr>
          <w:trHeight w:val="153"/>
        </w:trPr>
        <w:tc>
          <w:tcPr>
            <w:tcW w:w="1216" w:type="dxa"/>
          </w:tcPr>
          <w:p w14:paraId="459B44F3" w14:textId="77777777" w:rsidR="00F1267E" w:rsidRDefault="00260777">
            <w:pPr>
              <w:pStyle w:val="TableParagraph"/>
              <w:spacing w:line="123" w:lineRule="exact"/>
              <w:ind w:left="50"/>
              <w:rPr>
                <w:sz w:val="12"/>
              </w:rPr>
            </w:pPr>
            <w:r>
              <w:rPr>
                <w:spacing w:val="-2"/>
                <w:w w:val="125"/>
                <w:sz w:val="12"/>
              </w:rPr>
              <w:t>Currencies</w:t>
            </w:r>
          </w:p>
        </w:tc>
        <w:tc>
          <w:tcPr>
            <w:tcW w:w="849" w:type="dxa"/>
          </w:tcPr>
          <w:p w14:paraId="70B107D9" w14:textId="77777777" w:rsidR="00F1267E" w:rsidRDefault="00260777">
            <w:pPr>
              <w:pStyle w:val="TableParagraph"/>
              <w:spacing w:line="123" w:lineRule="exact"/>
              <w:ind w:left="99"/>
              <w:jc w:val="center"/>
              <w:rPr>
                <w:sz w:val="12"/>
              </w:rPr>
            </w:pPr>
            <w:r>
              <w:rPr>
                <w:spacing w:val="-4"/>
                <w:w w:val="125"/>
                <w:sz w:val="12"/>
              </w:rPr>
              <w:t>0.13</w:t>
            </w:r>
          </w:p>
        </w:tc>
        <w:tc>
          <w:tcPr>
            <w:tcW w:w="722" w:type="dxa"/>
          </w:tcPr>
          <w:p w14:paraId="52870D69" w14:textId="77777777" w:rsidR="00F1267E" w:rsidRDefault="00260777">
            <w:pPr>
              <w:pStyle w:val="TableParagraph"/>
              <w:spacing w:line="123" w:lineRule="exact"/>
              <w:ind w:left="29" w:right="1"/>
              <w:jc w:val="center"/>
              <w:rPr>
                <w:sz w:val="12"/>
              </w:rPr>
            </w:pPr>
            <w:r>
              <w:rPr>
                <w:spacing w:val="-4"/>
                <w:w w:val="125"/>
                <w:sz w:val="12"/>
              </w:rPr>
              <w:t>0.20</w:t>
            </w:r>
          </w:p>
        </w:tc>
        <w:tc>
          <w:tcPr>
            <w:tcW w:w="778" w:type="dxa"/>
          </w:tcPr>
          <w:p w14:paraId="221A5F78" w14:textId="77777777" w:rsidR="00F1267E" w:rsidRDefault="00260777">
            <w:pPr>
              <w:pStyle w:val="TableParagraph"/>
              <w:spacing w:line="123" w:lineRule="exact"/>
              <w:ind w:right="79"/>
              <w:jc w:val="center"/>
              <w:rPr>
                <w:sz w:val="12"/>
              </w:rPr>
            </w:pPr>
            <w:r>
              <w:rPr>
                <w:spacing w:val="-4"/>
                <w:w w:val="125"/>
                <w:sz w:val="12"/>
              </w:rPr>
              <w:t>0.05</w:t>
            </w:r>
          </w:p>
        </w:tc>
        <w:tc>
          <w:tcPr>
            <w:tcW w:w="431" w:type="dxa"/>
          </w:tcPr>
          <w:p w14:paraId="68CD4EC4" w14:textId="77777777" w:rsidR="00F1267E" w:rsidRDefault="00260777">
            <w:pPr>
              <w:pStyle w:val="TableParagraph"/>
              <w:spacing w:line="123" w:lineRule="exact"/>
              <w:ind w:right="45"/>
              <w:jc w:val="right"/>
              <w:rPr>
                <w:sz w:val="12"/>
              </w:rPr>
            </w:pPr>
            <w:r>
              <w:rPr>
                <w:spacing w:val="-10"/>
                <w:w w:val="130"/>
                <w:sz w:val="12"/>
              </w:rPr>
              <w:t>1</w:t>
            </w:r>
          </w:p>
        </w:tc>
      </w:tr>
    </w:tbl>
    <w:p w14:paraId="4DAE9321" w14:textId="77777777" w:rsidR="00F1267E" w:rsidRDefault="00260777">
      <w:pPr>
        <w:spacing w:before="121"/>
        <w:ind w:left="1462"/>
        <w:rPr>
          <w:sz w:val="12"/>
        </w:rPr>
      </w:pPr>
      <w:r>
        <w:rPr>
          <w:w w:val="125"/>
          <w:sz w:val="12"/>
        </w:rPr>
        <w:t>Correlations</w:t>
      </w:r>
      <w:r>
        <w:rPr>
          <w:spacing w:val="6"/>
          <w:w w:val="125"/>
          <w:sz w:val="12"/>
        </w:rPr>
        <w:t xml:space="preserve"> </w:t>
      </w:r>
      <w:r>
        <w:rPr>
          <w:w w:val="125"/>
          <w:sz w:val="12"/>
        </w:rPr>
        <w:t>of</w:t>
      </w:r>
      <w:r>
        <w:rPr>
          <w:spacing w:val="5"/>
          <w:w w:val="125"/>
          <w:sz w:val="12"/>
        </w:rPr>
        <w:t xml:space="preserve"> </w:t>
      </w:r>
      <w:r>
        <w:rPr>
          <w:w w:val="125"/>
          <w:sz w:val="12"/>
        </w:rPr>
        <w:t>passive</w:t>
      </w:r>
      <w:r>
        <w:rPr>
          <w:spacing w:val="6"/>
          <w:w w:val="125"/>
          <w:sz w:val="12"/>
        </w:rPr>
        <w:t xml:space="preserve"> </w:t>
      </w:r>
      <w:r>
        <w:rPr>
          <w:w w:val="125"/>
          <w:sz w:val="12"/>
        </w:rPr>
        <w:t>long</w:t>
      </w:r>
      <w:r>
        <w:rPr>
          <w:spacing w:val="5"/>
          <w:w w:val="125"/>
          <w:sz w:val="12"/>
        </w:rPr>
        <w:t xml:space="preserve"> </w:t>
      </w:r>
      <w:r>
        <w:rPr>
          <w:spacing w:val="-2"/>
          <w:w w:val="125"/>
          <w:sz w:val="12"/>
        </w:rPr>
        <w:t>positions</w:t>
      </w:r>
    </w:p>
    <w:p w14:paraId="3D4F439D" w14:textId="77777777" w:rsidR="00F1267E" w:rsidRDefault="00260777">
      <w:pPr>
        <w:tabs>
          <w:tab w:val="right" w:pos="1906"/>
        </w:tabs>
        <w:spacing w:before="35"/>
        <w:ind w:left="228"/>
        <w:rPr>
          <w:sz w:val="12"/>
        </w:rPr>
      </w:pPr>
      <w:r>
        <w:rPr>
          <w:spacing w:val="-2"/>
          <w:w w:val="125"/>
          <w:sz w:val="12"/>
        </w:rPr>
        <w:t>Commodities</w:t>
      </w:r>
      <w:r>
        <w:rPr>
          <w:sz w:val="12"/>
        </w:rPr>
        <w:tab/>
      </w:r>
      <w:r>
        <w:rPr>
          <w:spacing w:val="-10"/>
          <w:w w:val="125"/>
          <w:sz w:val="12"/>
        </w:rPr>
        <w:t>1</w:t>
      </w:r>
    </w:p>
    <w:p w14:paraId="24E1A3B8" w14:textId="77777777" w:rsidR="00F1267E" w:rsidRDefault="00260777">
      <w:pPr>
        <w:tabs>
          <w:tab w:val="left" w:pos="1737"/>
          <w:tab w:val="right" w:pos="2657"/>
        </w:tabs>
        <w:spacing w:before="33"/>
        <w:ind w:left="228"/>
        <w:rPr>
          <w:sz w:val="12"/>
        </w:rPr>
      </w:pPr>
      <w:r>
        <w:rPr>
          <w:spacing w:val="-2"/>
          <w:w w:val="125"/>
          <w:sz w:val="12"/>
        </w:rPr>
        <w:t>Equities</w:t>
      </w:r>
      <w:r>
        <w:rPr>
          <w:sz w:val="12"/>
        </w:rPr>
        <w:tab/>
      </w:r>
      <w:r>
        <w:rPr>
          <w:spacing w:val="-4"/>
          <w:w w:val="125"/>
          <w:sz w:val="12"/>
        </w:rPr>
        <w:t>0.17</w:t>
      </w:r>
      <w:r>
        <w:rPr>
          <w:sz w:val="12"/>
        </w:rPr>
        <w:tab/>
      </w:r>
      <w:r>
        <w:rPr>
          <w:spacing w:val="-10"/>
          <w:w w:val="125"/>
          <w:sz w:val="12"/>
        </w:rPr>
        <w:t>1</w:t>
      </w:r>
    </w:p>
    <w:p w14:paraId="7F52A0D5" w14:textId="77777777" w:rsidR="00F1267E" w:rsidRDefault="00260777">
      <w:pPr>
        <w:tabs>
          <w:tab w:val="left" w:pos="1685"/>
          <w:tab w:val="left" w:pos="2437"/>
          <w:tab w:val="right" w:pos="3352"/>
        </w:tabs>
        <w:spacing w:before="33"/>
        <w:ind w:left="228"/>
        <w:rPr>
          <w:sz w:val="12"/>
        </w:rPr>
      </w:pPr>
      <w:r>
        <w:rPr>
          <w:w w:val="120"/>
          <w:sz w:val="12"/>
        </w:rPr>
        <w:t>Fixed</w:t>
      </w:r>
      <w:r>
        <w:rPr>
          <w:spacing w:val="8"/>
          <w:w w:val="120"/>
          <w:sz w:val="12"/>
        </w:rPr>
        <w:t xml:space="preserve"> </w:t>
      </w:r>
      <w:r>
        <w:rPr>
          <w:spacing w:val="-2"/>
          <w:w w:val="120"/>
          <w:sz w:val="12"/>
        </w:rPr>
        <w:t>income</w:t>
      </w:r>
      <w:r>
        <w:rPr>
          <w:sz w:val="12"/>
        </w:rPr>
        <w:tab/>
      </w:r>
      <w:r>
        <w:rPr>
          <w:rFonts w:ascii="Georgia" w:hAnsi="Georgia"/>
          <w:sz w:val="12"/>
        </w:rPr>
        <w:t>—</w:t>
      </w:r>
      <w:r>
        <w:rPr>
          <w:rFonts w:ascii="Georgia" w:hAnsi="Georgia"/>
          <w:spacing w:val="-16"/>
          <w:sz w:val="12"/>
        </w:rPr>
        <w:t xml:space="preserve"> </w:t>
      </w:r>
      <w:r>
        <w:rPr>
          <w:spacing w:val="-4"/>
          <w:w w:val="120"/>
          <w:sz w:val="12"/>
        </w:rPr>
        <w:t>0.12</w:t>
      </w:r>
      <w:r>
        <w:rPr>
          <w:sz w:val="12"/>
        </w:rPr>
        <w:tab/>
      </w:r>
      <w:r>
        <w:rPr>
          <w:rFonts w:ascii="Georgia" w:hAnsi="Georgia"/>
          <w:sz w:val="12"/>
        </w:rPr>
        <w:t>—</w:t>
      </w:r>
      <w:r>
        <w:rPr>
          <w:rFonts w:ascii="Georgia" w:hAnsi="Georgia"/>
          <w:spacing w:val="-16"/>
          <w:sz w:val="12"/>
        </w:rPr>
        <w:t xml:space="preserve"> </w:t>
      </w:r>
      <w:r>
        <w:rPr>
          <w:spacing w:val="-4"/>
          <w:w w:val="120"/>
          <w:sz w:val="12"/>
        </w:rPr>
        <w:t>0.03</w:t>
      </w:r>
      <w:r>
        <w:rPr>
          <w:sz w:val="12"/>
        </w:rPr>
        <w:tab/>
      </w:r>
      <w:r>
        <w:rPr>
          <w:spacing w:val="-10"/>
          <w:w w:val="120"/>
          <w:sz w:val="12"/>
        </w:rPr>
        <w:t>1</w:t>
      </w:r>
    </w:p>
    <w:p w14:paraId="1FF1072A" w14:textId="77777777" w:rsidR="00F1267E" w:rsidRDefault="00260777">
      <w:pPr>
        <w:tabs>
          <w:tab w:val="left" w:pos="1685"/>
          <w:tab w:val="left" w:pos="2437"/>
          <w:tab w:val="left" w:pos="3183"/>
          <w:tab w:val="right" w:pos="4126"/>
        </w:tabs>
        <w:spacing w:before="33"/>
        <w:ind w:left="228"/>
        <w:rPr>
          <w:sz w:val="12"/>
        </w:rPr>
      </w:pPr>
      <w:r>
        <w:rPr>
          <w:noProof/>
          <w:sz w:val="12"/>
        </w:rPr>
        <mc:AlternateContent>
          <mc:Choice Requires="wps">
            <w:drawing>
              <wp:anchor distT="0" distB="0" distL="0" distR="0" simplePos="0" relativeHeight="15770112" behindDoc="0" locked="0" layoutInCell="1" allowOverlap="1" wp14:anchorId="053A2EF5" wp14:editId="24281611">
                <wp:simplePos x="0" y="0"/>
                <wp:positionH relativeFrom="page">
                  <wp:posOffset>518401</wp:posOffset>
                </wp:positionH>
                <wp:positionV relativeFrom="paragraph">
                  <wp:posOffset>170151</wp:posOffset>
                </wp:positionV>
                <wp:extent cx="2809875" cy="698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9875" cy="6985"/>
                        </a:xfrm>
                        <a:custGeom>
                          <a:avLst/>
                          <a:gdLst/>
                          <a:ahLst/>
                          <a:cxnLst/>
                          <a:rect l="l" t="t" r="r" b="b"/>
                          <a:pathLst>
                            <a:path w="2809875" h="6985">
                              <a:moveTo>
                                <a:pt x="2809443" y="0"/>
                              </a:moveTo>
                              <a:lnTo>
                                <a:pt x="0" y="0"/>
                              </a:lnTo>
                              <a:lnTo>
                                <a:pt x="0" y="6479"/>
                              </a:lnTo>
                              <a:lnTo>
                                <a:pt x="2809443" y="6479"/>
                              </a:lnTo>
                              <a:lnTo>
                                <a:pt x="2809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71FDD" id="Graphic 170" o:spid="_x0000_s1026" style="position:absolute;margin-left:40.8pt;margin-top:13.4pt;width:221.25pt;height:.55pt;z-index:15770112;visibility:visible;mso-wrap-style:square;mso-wrap-distance-left:0;mso-wrap-distance-top:0;mso-wrap-distance-right:0;mso-wrap-distance-bottom:0;mso-position-horizontal:absolute;mso-position-horizontal-relative:page;mso-position-vertical:absolute;mso-position-vertical-relative:text;v-text-anchor:top" coordsize="28098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" path="m2809443,l,,,6479r2809443,l2809443,xe" fillcolor="black" stroked="f">
                <v:path arrowok="t"/>
                <w10:wrap anchorx="page"/>
              </v:shape>
            </w:pict>
          </mc:Fallback>
        </mc:AlternateContent>
      </w:r>
      <w:r>
        <w:rPr>
          <w:spacing w:val="-2"/>
          <w:w w:val="120"/>
          <w:sz w:val="12"/>
        </w:rPr>
        <w:t>Currencies</w:t>
      </w:r>
      <w:r>
        <w:rPr>
          <w:sz w:val="12"/>
        </w:rPr>
        <w:tab/>
      </w:r>
      <w:r>
        <w:rPr>
          <w:rFonts w:ascii="Georgia" w:hAnsi="Georgia"/>
          <w:sz w:val="12"/>
        </w:rPr>
        <w:t>—</w:t>
      </w:r>
      <w:r>
        <w:rPr>
          <w:rFonts w:ascii="Georgia" w:hAnsi="Georgia"/>
          <w:spacing w:val="-16"/>
          <w:sz w:val="12"/>
        </w:rPr>
        <w:t xml:space="preserve"> </w:t>
      </w:r>
      <w:r>
        <w:rPr>
          <w:spacing w:val="-4"/>
          <w:w w:val="120"/>
          <w:sz w:val="12"/>
        </w:rPr>
        <w:t>0.12</w:t>
      </w:r>
      <w:r>
        <w:rPr>
          <w:sz w:val="12"/>
        </w:rPr>
        <w:tab/>
      </w:r>
      <w:r>
        <w:rPr>
          <w:rFonts w:ascii="Georgia" w:hAnsi="Georgia"/>
          <w:sz w:val="12"/>
        </w:rPr>
        <w:t>—</w:t>
      </w:r>
      <w:r>
        <w:rPr>
          <w:rFonts w:ascii="Georgia" w:hAnsi="Georgia"/>
          <w:spacing w:val="-16"/>
          <w:sz w:val="12"/>
        </w:rPr>
        <w:t xml:space="preserve"> </w:t>
      </w:r>
      <w:r>
        <w:rPr>
          <w:spacing w:val="-4"/>
          <w:w w:val="120"/>
          <w:sz w:val="12"/>
        </w:rPr>
        <w:t>0.20</w:t>
      </w:r>
      <w:r>
        <w:rPr>
          <w:sz w:val="12"/>
        </w:rPr>
        <w:tab/>
      </w:r>
      <w:r>
        <w:rPr>
          <w:spacing w:val="-4"/>
          <w:w w:val="120"/>
          <w:sz w:val="12"/>
        </w:rPr>
        <w:t>0.02</w:t>
      </w:r>
      <w:r>
        <w:rPr>
          <w:sz w:val="12"/>
        </w:rPr>
        <w:tab/>
      </w:r>
      <w:r>
        <w:rPr>
          <w:spacing w:val="-10"/>
          <w:w w:val="120"/>
          <w:sz w:val="12"/>
        </w:rPr>
        <w:t>1</w:t>
      </w:r>
    </w:p>
    <w:p w14:paraId="7CAC8C6D" w14:textId="77777777" w:rsidR="00F1267E" w:rsidRDefault="00260777">
      <w:pPr>
        <w:pStyle w:val="Corpsdetexte"/>
        <w:spacing w:before="1" w:line="273" w:lineRule="auto"/>
        <w:ind w:left="228" w:right="32"/>
        <w:jc w:val="both"/>
      </w:pPr>
      <w:r>
        <w:br w:type="column"/>
      </w:r>
      <w:r>
        <w:rPr>
          <w:w w:val="120"/>
        </w:rPr>
        <w:t xml:space="preserve">tegies applied to the same assets. Specifically, following </w:t>
      </w:r>
      <w:hyperlink w:anchor="_bookmark29" w:history="1">
        <w:r>
          <w:rPr>
            <w:color w:val="000066"/>
            <w:w w:val="120"/>
          </w:rPr>
          <w:t>Asness, Moskowitz, and Pedersen (2010)</w:t>
        </w:r>
      </w:hyperlink>
      <w:r>
        <w:rPr>
          <w:w w:val="120"/>
        </w:rPr>
        <w:t>, we apply a cross-sectional momentum strategy based on the relative ranking of each asset’s past 12-month returns and form portfolios that go long or short the assets in proportion to their ranks relative to the median rank.</w:t>
      </w:r>
      <w:r>
        <w:rPr>
          <w:w w:val="120"/>
          <w:vertAlign w:val="superscript"/>
        </w:rPr>
        <w:t>10</w:t>
      </w:r>
    </w:p>
    <w:p w14:paraId="02943E51" w14:textId="77777777" w:rsidR="00F1267E" w:rsidRDefault="00260777">
      <w:pPr>
        <w:spacing w:before="355" w:line="297" w:lineRule="auto"/>
        <w:ind w:left="228" w:right="33" w:firstLine="239"/>
        <w:jc w:val="both"/>
        <w:rPr>
          <w:sz w:val="12"/>
        </w:rPr>
      </w:pPr>
      <w:r>
        <w:rPr>
          <w:noProof/>
          <w:sz w:val="12"/>
        </w:rPr>
        <mc:AlternateContent>
          <mc:Choice Requires="wps">
            <w:drawing>
              <wp:anchor distT="0" distB="0" distL="0" distR="0" simplePos="0" relativeHeight="15772160" behindDoc="0" locked="0" layoutInCell="1" allowOverlap="1" wp14:anchorId="30E35255" wp14:editId="1BDA5DA6">
                <wp:simplePos x="0" y="0"/>
                <wp:positionH relativeFrom="page">
                  <wp:posOffset>3630955</wp:posOffset>
                </wp:positionH>
                <wp:positionV relativeFrom="paragraph">
                  <wp:posOffset>187165</wp:posOffset>
                </wp:positionV>
                <wp:extent cx="455930" cy="127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5C03B" id="Graphic 171" o:spid="_x0000_s1026" style="position:absolute;margin-left:285.9pt;margin-top:14.75pt;width:35.9pt;height:.1pt;z-index:15772160;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Xw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" path="m,l455764,e" filled="f" strokeweight=".16014mm">
                <v:path arrowok="t"/>
                <w10:wrap anchorx="page"/>
              </v:shape>
            </w:pict>
          </mc:Fallback>
        </mc:AlternateContent>
      </w:r>
      <w:r>
        <w:rPr>
          <w:w w:val="130"/>
          <w:sz w:val="12"/>
          <w:vertAlign w:val="superscript"/>
        </w:rPr>
        <w:t>10</w:t>
      </w:r>
      <w:r>
        <w:rPr>
          <w:spacing w:val="-10"/>
          <w:w w:val="130"/>
          <w:sz w:val="12"/>
        </w:rPr>
        <w:t xml:space="preserve"> </w:t>
      </w:r>
      <w:hyperlink w:anchor="_bookmark29" w:history="1">
        <w:r>
          <w:rPr>
            <w:color w:val="000066"/>
            <w:w w:val="130"/>
            <w:sz w:val="12"/>
          </w:rPr>
          <w:t>Asness,</w:t>
        </w:r>
        <w:r>
          <w:rPr>
            <w:color w:val="000066"/>
            <w:spacing w:val="-10"/>
            <w:w w:val="130"/>
            <w:sz w:val="12"/>
          </w:rPr>
          <w:t xml:space="preserve"> </w:t>
        </w:r>
        <w:r>
          <w:rPr>
            <w:color w:val="000066"/>
            <w:w w:val="130"/>
            <w:sz w:val="12"/>
          </w:rPr>
          <w:t>Moskowitz,</w:t>
        </w:r>
        <w:r>
          <w:rPr>
            <w:color w:val="000066"/>
            <w:spacing w:val="-10"/>
            <w:w w:val="130"/>
            <w:sz w:val="12"/>
          </w:rPr>
          <w:t xml:space="preserve"> </w:t>
        </w:r>
        <w:r>
          <w:rPr>
            <w:color w:val="000066"/>
            <w:w w:val="130"/>
            <w:sz w:val="12"/>
          </w:rPr>
          <w:t>and</w:t>
        </w:r>
        <w:r>
          <w:rPr>
            <w:color w:val="000066"/>
            <w:spacing w:val="-9"/>
            <w:w w:val="130"/>
            <w:sz w:val="12"/>
          </w:rPr>
          <w:t xml:space="preserve"> </w:t>
        </w:r>
        <w:r>
          <w:rPr>
            <w:color w:val="000066"/>
            <w:w w:val="130"/>
            <w:sz w:val="12"/>
          </w:rPr>
          <w:t>Pedersen</w:t>
        </w:r>
        <w:r>
          <w:rPr>
            <w:color w:val="000066"/>
            <w:spacing w:val="-10"/>
            <w:w w:val="130"/>
            <w:sz w:val="12"/>
          </w:rPr>
          <w:t xml:space="preserve"> </w:t>
        </w:r>
        <w:r>
          <w:rPr>
            <w:color w:val="000066"/>
            <w:w w:val="130"/>
            <w:sz w:val="12"/>
          </w:rPr>
          <w:t>(2010)</w:t>
        </w:r>
      </w:hyperlink>
      <w:r>
        <w:rPr>
          <w:color w:val="000066"/>
          <w:spacing w:val="-10"/>
          <w:w w:val="130"/>
          <w:sz w:val="12"/>
        </w:rPr>
        <w:t xml:space="preserve"> </w:t>
      </w:r>
      <w:r>
        <w:rPr>
          <w:w w:val="130"/>
          <w:sz w:val="12"/>
        </w:rPr>
        <w:t>exclude</w:t>
      </w:r>
      <w:r>
        <w:rPr>
          <w:spacing w:val="-10"/>
          <w:w w:val="130"/>
          <w:sz w:val="12"/>
        </w:rPr>
        <w:t xml:space="preserve"> </w:t>
      </w:r>
      <w:r>
        <w:rPr>
          <w:w w:val="130"/>
          <w:sz w:val="12"/>
        </w:rPr>
        <w:t>the</w:t>
      </w:r>
      <w:r>
        <w:rPr>
          <w:spacing w:val="-9"/>
          <w:w w:val="130"/>
          <w:sz w:val="12"/>
        </w:rPr>
        <w:t xml:space="preserve"> </w:t>
      </w:r>
      <w:r>
        <w:rPr>
          <w:w w:val="130"/>
          <w:sz w:val="12"/>
        </w:rPr>
        <w:t>most</w:t>
      </w:r>
      <w:r>
        <w:rPr>
          <w:spacing w:val="-10"/>
          <w:w w:val="130"/>
          <w:sz w:val="12"/>
        </w:rPr>
        <w:t xml:space="preserve"> </w:t>
      </w:r>
      <w:r>
        <w:rPr>
          <w:w w:val="130"/>
          <w:sz w:val="12"/>
        </w:rPr>
        <w:t>recent</w:t>
      </w:r>
      <w:r>
        <w:rPr>
          <w:spacing w:val="40"/>
          <w:w w:val="130"/>
          <w:sz w:val="12"/>
        </w:rPr>
        <w:t xml:space="preserve"> </w:t>
      </w:r>
      <w:r>
        <w:rPr>
          <w:w w:val="130"/>
          <w:sz w:val="12"/>
        </w:rPr>
        <w:t>month when computing 12-month cross-sectional momentum. For</w:t>
      </w:r>
      <w:r>
        <w:rPr>
          <w:spacing w:val="40"/>
          <w:w w:val="130"/>
          <w:sz w:val="12"/>
        </w:rPr>
        <w:t xml:space="preserve"> </w:t>
      </w:r>
      <w:r>
        <w:rPr>
          <w:w w:val="130"/>
          <w:sz w:val="12"/>
        </w:rPr>
        <w:t>consistency, we follow that convention here, but our results do not</w:t>
      </w:r>
      <w:r>
        <w:rPr>
          <w:spacing w:val="40"/>
          <w:w w:val="130"/>
          <w:sz w:val="12"/>
        </w:rPr>
        <w:t xml:space="preserve"> </w:t>
      </w:r>
      <w:r>
        <w:rPr>
          <w:w w:val="130"/>
          <w:sz w:val="12"/>
        </w:rPr>
        <w:t>depend on whether the most recent month is excluded or not.</w:t>
      </w:r>
    </w:p>
    <w:p w14:paraId="0C2761B3" w14:textId="77777777" w:rsidR="00F1267E" w:rsidRDefault="00F1267E">
      <w:pPr>
        <w:spacing w:line="297" w:lineRule="auto"/>
        <w:jc w:val="both"/>
        <w:rPr>
          <w:sz w:val="12"/>
        </w:rPr>
        <w:sectPr w:rsidR="00F1267E">
          <w:type w:val="continuous"/>
          <w:pgSz w:w="10890" w:h="14860"/>
          <w:pgMar w:top="600" w:right="708" w:bottom="280" w:left="708" w:header="629" w:footer="0" w:gutter="0"/>
          <w:cols w:num="2" w:space="720" w:equalWidth="0">
            <w:col w:w="4167" w:space="614"/>
            <w:col w:w="4693"/>
          </w:cols>
        </w:sectPr>
      </w:pPr>
    </w:p>
    <w:p w14:paraId="5DDBD350" w14:textId="77777777" w:rsidR="00F1267E" w:rsidRDefault="00F1267E">
      <w:pPr>
        <w:pStyle w:val="Corpsdetexte"/>
        <w:spacing w:before="2"/>
        <w:rPr>
          <w:sz w:val="15"/>
        </w:rPr>
      </w:pPr>
    </w:p>
    <w:p w14:paraId="5546993D" w14:textId="77777777" w:rsidR="00F1267E" w:rsidRDefault="00F1267E">
      <w:pPr>
        <w:pStyle w:val="Corpsdetexte"/>
        <w:rPr>
          <w:sz w:val="15"/>
        </w:rPr>
        <w:sectPr w:rsidR="00F1267E">
          <w:pgSz w:w="10890" w:h="14860"/>
          <w:pgMar w:top="820" w:right="708" w:bottom="280" w:left="708" w:header="629" w:footer="0" w:gutter="0"/>
          <w:cols w:space="720"/>
        </w:sectPr>
      </w:pPr>
    </w:p>
    <w:p w14:paraId="1071AD61" w14:textId="77777777" w:rsidR="00F1267E" w:rsidRDefault="00260777">
      <w:pPr>
        <w:pStyle w:val="Corpsdetexte"/>
        <w:spacing w:before="108"/>
        <w:ind w:left="268"/>
      </w:pPr>
      <w:r>
        <w:rPr>
          <w:w w:val="115"/>
        </w:rPr>
        <w:t>The</w:t>
      </w:r>
      <w:r>
        <w:rPr>
          <w:spacing w:val="45"/>
          <w:w w:val="115"/>
        </w:rPr>
        <w:t xml:space="preserve"> </w:t>
      </w:r>
      <w:r>
        <w:rPr>
          <w:w w:val="115"/>
        </w:rPr>
        <w:t>first</w:t>
      </w:r>
      <w:r>
        <w:rPr>
          <w:spacing w:val="46"/>
          <w:w w:val="115"/>
        </w:rPr>
        <w:t xml:space="preserve"> </w:t>
      </w:r>
      <w:r>
        <w:rPr>
          <w:w w:val="115"/>
        </w:rPr>
        <w:t>row</w:t>
      </w:r>
      <w:r>
        <w:rPr>
          <w:spacing w:val="45"/>
          <w:w w:val="115"/>
        </w:rPr>
        <w:t xml:space="preserve"> </w:t>
      </w:r>
      <w:r>
        <w:rPr>
          <w:w w:val="115"/>
        </w:rPr>
        <w:t>of</w:t>
      </w:r>
      <w:r>
        <w:rPr>
          <w:spacing w:val="46"/>
          <w:w w:val="115"/>
        </w:rPr>
        <w:t xml:space="preserve"> </w:t>
      </w:r>
      <w:r>
        <w:rPr>
          <w:w w:val="115"/>
        </w:rPr>
        <w:t>Panel</w:t>
      </w:r>
      <w:r>
        <w:rPr>
          <w:spacing w:val="45"/>
          <w:w w:val="115"/>
        </w:rPr>
        <w:t xml:space="preserve"> </w:t>
      </w:r>
      <w:r>
        <w:rPr>
          <w:w w:val="115"/>
        </w:rPr>
        <w:t>A</w:t>
      </w:r>
      <w:r>
        <w:rPr>
          <w:spacing w:val="46"/>
          <w:w w:val="115"/>
        </w:rPr>
        <w:t xml:space="preserve"> </w:t>
      </w:r>
      <w:r>
        <w:rPr>
          <w:w w:val="115"/>
        </w:rPr>
        <w:t>of</w:t>
      </w:r>
      <w:r>
        <w:rPr>
          <w:spacing w:val="44"/>
          <w:w w:val="115"/>
        </w:rPr>
        <w:t xml:space="preserve"> </w:t>
      </w:r>
      <w:hyperlink w:anchor="_bookmark17" w:history="1">
        <w:r>
          <w:rPr>
            <w:color w:val="000066"/>
            <w:w w:val="115"/>
          </w:rPr>
          <w:t>Table</w:t>
        </w:r>
        <w:r>
          <w:rPr>
            <w:color w:val="000066"/>
            <w:spacing w:val="47"/>
            <w:w w:val="115"/>
          </w:rPr>
          <w:t xml:space="preserve"> </w:t>
        </w:r>
        <w:r>
          <w:rPr>
            <w:color w:val="000066"/>
            <w:w w:val="115"/>
          </w:rPr>
          <w:t>5</w:t>
        </w:r>
      </w:hyperlink>
      <w:r>
        <w:rPr>
          <w:color w:val="000066"/>
          <w:spacing w:val="46"/>
          <w:w w:val="115"/>
        </w:rPr>
        <w:t xml:space="preserve"> </w:t>
      </w:r>
      <w:r>
        <w:rPr>
          <w:w w:val="115"/>
        </w:rPr>
        <w:t>reports</w:t>
      </w:r>
      <w:r>
        <w:rPr>
          <w:spacing w:val="45"/>
          <w:w w:val="115"/>
        </w:rPr>
        <w:t xml:space="preserve"> </w:t>
      </w:r>
      <w:r>
        <w:rPr>
          <w:spacing w:val="-2"/>
          <w:w w:val="115"/>
        </w:rPr>
        <w:t>results</w:t>
      </w:r>
    </w:p>
    <w:p w14:paraId="74150B25" w14:textId="77777777" w:rsidR="00F1267E" w:rsidRDefault="00260777">
      <w:pPr>
        <w:pStyle w:val="Corpsdetexte"/>
        <w:spacing w:before="108"/>
        <w:ind w:left="268"/>
      </w:pPr>
      <w:r>
        <w:br w:type="column"/>
      </w:r>
      <w:r>
        <w:rPr>
          <w:w w:val="125"/>
        </w:rPr>
        <w:t>Next,</w:t>
      </w:r>
      <w:r>
        <w:rPr>
          <w:spacing w:val="-6"/>
          <w:w w:val="125"/>
        </w:rPr>
        <w:t xml:space="preserve"> </w:t>
      </w:r>
      <w:r>
        <w:rPr>
          <w:w w:val="125"/>
        </w:rPr>
        <w:t>assuming</w:t>
      </w:r>
      <w:r>
        <w:rPr>
          <w:spacing w:val="-6"/>
          <w:w w:val="125"/>
        </w:rPr>
        <w:t xml:space="preserve"> </w:t>
      </w:r>
      <w:r>
        <w:rPr>
          <w:w w:val="125"/>
        </w:rPr>
        <w:t>that</w:t>
      </w:r>
      <w:r>
        <w:rPr>
          <w:spacing w:val="-6"/>
          <w:w w:val="125"/>
        </w:rPr>
        <w:t xml:space="preserve"> </w:t>
      </w:r>
      <w:r>
        <w:rPr>
          <w:w w:val="125"/>
        </w:rPr>
        <w:t>the</w:t>
      </w:r>
      <w:r>
        <w:rPr>
          <w:spacing w:val="-5"/>
          <w:w w:val="125"/>
        </w:rPr>
        <w:t xml:space="preserve"> </w:t>
      </w:r>
      <w:r>
        <w:rPr>
          <w:w w:val="125"/>
        </w:rPr>
        <w:t>monthly</w:t>
      </w:r>
      <w:r>
        <w:rPr>
          <w:spacing w:val="-7"/>
          <w:w w:val="125"/>
        </w:rPr>
        <w:t xml:space="preserve"> </w:t>
      </w:r>
      <w:r>
        <w:rPr>
          <w:w w:val="125"/>
        </w:rPr>
        <w:t>expected</w:t>
      </w:r>
      <w:r>
        <w:rPr>
          <w:spacing w:val="-5"/>
          <w:w w:val="125"/>
        </w:rPr>
        <w:t xml:space="preserve"> </w:t>
      </w:r>
      <w:r>
        <w:rPr>
          <w:w w:val="125"/>
        </w:rPr>
        <w:t>return</w:t>
      </w:r>
      <w:r>
        <w:rPr>
          <w:spacing w:val="-6"/>
          <w:w w:val="125"/>
        </w:rPr>
        <w:t xml:space="preserve"> </w:t>
      </w:r>
      <w:r>
        <w:rPr>
          <w:spacing w:val="-4"/>
          <w:w w:val="125"/>
        </w:rPr>
        <w:t>is</w:t>
      </w:r>
      <w:r>
        <w:rPr>
          <w:spacing w:val="-4"/>
          <w:w w:val="125"/>
          <w:vertAlign w:val="superscript"/>
        </w:rPr>
        <w:t>11</w:t>
      </w:r>
    </w:p>
    <w:p w14:paraId="66599163" w14:textId="77777777" w:rsidR="00F1267E" w:rsidRDefault="00F1267E">
      <w:pPr>
        <w:pStyle w:val="Corpsdetexte"/>
        <w:sectPr w:rsidR="00F1267E">
          <w:type w:val="continuous"/>
          <w:pgSz w:w="10890" w:h="14860"/>
          <w:pgMar w:top="600" w:right="708" w:bottom="280" w:left="708" w:header="629" w:footer="0" w:gutter="0"/>
          <w:cols w:num="2" w:space="720" w:equalWidth="0">
            <w:col w:w="4493" w:space="409"/>
            <w:col w:w="4572"/>
          </w:cols>
        </w:sectPr>
      </w:pPr>
    </w:p>
    <w:p w14:paraId="152B620D" w14:textId="77777777" w:rsidR="00F1267E" w:rsidRDefault="00260777">
      <w:pPr>
        <w:pStyle w:val="Corpsdetexte"/>
        <w:spacing w:before="26"/>
        <w:ind w:left="29"/>
      </w:pPr>
      <w:r>
        <w:rPr>
          <w:w w:val="115"/>
        </w:rPr>
        <w:t>from</w:t>
      </w:r>
      <w:r>
        <w:rPr>
          <w:spacing w:val="50"/>
          <w:w w:val="115"/>
        </w:rPr>
        <w:t xml:space="preserve"> </w:t>
      </w:r>
      <w:r>
        <w:rPr>
          <w:w w:val="115"/>
        </w:rPr>
        <w:t>the</w:t>
      </w:r>
      <w:r>
        <w:rPr>
          <w:spacing w:val="51"/>
          <w:w w:val="115"/>
        </w:rPr>
        <w:t xml:space="preserve"> </w:t>
      </w:r>
      <w:r>
        <w:rPr>
          <w:w w:val="115"/>
        </w:rPr>
        <w:t>TSMOM</w:t>
      </w:r>
      <w:r>
        <w:rPr>
          <w:spacing w:val="50"/>
          <w:w w:val="115"/>
        </w:rPr>
        <w:t xml:space="preserve"> </w:t>
      </w:r>
      <w:r>
        <w:rPr>
          <w:w w:val="115"/>
        </w:rPr>
        <w:t>strategy</w:t>
      </w:r>
      <w:r>
        <w:rPr>
          <w:spacing w:val="51"/>
          <w:w w:val="115"/>
        </w:rPr>
        <w:t xml:space="preserve"> </w:t>
      </w:r>
      <w:r>
        <w:rPr>
          <w:w w:val="115"/>
        </w:rPr>
        <w:t>diversified</w:t>
      </w:r>
      <w:r>
        <w:rPr>
          <w:spacing w:val="50"/>
          <w:w w:val="115"/>
        </w:rPr>
        <w:t xml:space="preserve"> </w:t>
      </w:r>
      <w:r>
        <w:rPr>
          <w:w w:val="115"/>
        </w:rPr>
        <w:t>across</w:t>
      </w:r>
      <w:r>
        <w:rPr>
          <w:spacing w:val="51"/>
          <w:w w:val="115"/>
        </w:rPr>
        <w:t xml:space="preserve"> </w:t>
      </w:r>
      <w:r>
        <w:rPr>
          <w:w w:val="115"/>
        </w:rPr>
        <w:t>all</w:t>
      </w:r>
      <w:r>
        <w:rPr>
          <w:spacing w:val="51"/>
          <w:w w:val="115"/>
        </w:rPr>
        <w:t xml:space="preserve"> </w:t>
      </w:r>
      <w:r>
        <w:rPr>
          <w:spacing w:val="-2"/>
          <w:w w:val="115"/>
        </w:rPr>
        <w:t>assets</w:t>
      </w:r>
    </w:p>
    <w:p w14:paraId="3C5D5375" w14:textId="77777777" w:rsidR="00F1267E" w:rsidRDefault="00260777">
      <w:pPr>
        <w:tabs>
          <w:tab w:val="left" w:pos="482"/>
        </w:tabs>
        <w:spacing w:before="15" w:line="113" w:lineRule="exact"/>
        <w:ind w:left="29"/>
        <w:rPr>
          <w:i/>
          <w:sz w:val="11"/>
        </w:rPr>
      </w:pPr>
      <w:r>
        <w:br w:type="column"/>
      </w:r>
      <w:r>
        <w:rPr>
          <w:i/>
          <w:spacing w:val="-10"/>
          <w:w w:val="105"/>
          <w:sz w:val="11"/>
        </w:rPr>
        <w:t>i</w:t>
      </w:r>
      <w:r>
        <w:rPr>
          <w:i/>
          <w:sz w:val="11"/>
        </w:rPr>
        <w:tab/>
      </w:r>
      <w:r>
        <w:rPr>
          <w:i/>
          <w:spacing w:val="-10"/>
          <w:w w:val="105"/>
          <w:sz w:val="11"/>
        </w:rPr>
        <w:t>i</w:t>
      </w:r>
    </w:p>
    <w:p w14:paraId="635774F6" w14:textId="77777777" w:rsidR="00F1267E" w:rsidRDefault="00260777">
      <w:pPr>
        <w:spacing w:line="99" w:lineRule="exact"/>
        <w:ind w:left="482"/>
        <w:rPr>
          <w:sz w:val="11"/>
        </w:rPr>
      </w:pPr>
      <w:r>
        <w:rPr>
          <w:noProof/>
          <w:sz w:val="11"/>
        </w:rPr>
        <mc:AlternateContent>
          <mc:Choice Requires="wps">
            <w:drawing>
              <wp:anchor distT="0" distB="0" distL="0" distR="0" simplePos="0" relativeHeight="483833344" behindDoc="1" locked="0" layoutInCell="1" allowOverlap="1" wp14:anchorId="234769D2" wp14:editId="05B35FD4">
                <wp:simplePos x="0" y="0"/>
                <wp:positionH relativeFrom="page">
                  <wp:posOffset>3580559</wp:posOffset>
                </wp:positionH>
                <wp:positionV relativeFrom="paragraph">
                  <wp:posOffset>-69609</wp:posOffset>
                </wp:positionV>
                <wp:extent cx="353695" cy="1397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139700"/>
                        </a:xfrm>
                        <a:prstGeom prst="rect">
                          <a:avLst/>
                        </a:prstGeom>
                      </wps:spPr>
                      <wps:txbx>
                        <w:txbxContent>
                          <w:p w14:paraId="49B1219E" w14:textId="77777777" w:rsidR="00F1267E" w:rsidRDefault="00260777">
                            <w:pPr>
                              <w:spacing w:line="198" w:lineRule="exact"/>
                              <w:rPr>
                                <w:i/>
                                <w:sz w:val="16"/>
                              </w:rPr>
                            </w:pPr>
                            <w:r>
                              <w:rPr>
                                <w:i/>
                                <w:sz w:val="19"/>
                              </w:rPr>
                              <w:t>m</w:t>
                            </w:r>
                            <w:r>
                              <w:rPr>
                                <w:i/>
                                <w:spacing w:val="17"/>
                                <w:w w:val="105"/>
                                <w:sz w:val="19"/>
                              </w:rPr>
                              <w:t xml:space="preserve"> </w:t>
                            </w:r>
                            <w:r>
                              <w:rPr>
                                <w:rFonts w:ascii="Georgia"/>
                                <w:w w:val="105"/>
                                <w:sz w:val="16"/>
                              </w:rPr>
                              <w:t>=</w:t>
                            </w:r>
                            <w:r>
                              <w:rPr>
                                <w:rFonts w:ascii="Georgia"/>
                                <w:spacing w:val="-10"/>
                                <w:w w:val="105"/>
                                <w:sz w:val="16"/>
                              </w:rPr>
                              <w:t xml:space="preserve"> </w:t>
                            </w:r>
                            <w:r>
                              <w:rPr>
                                <w:i/>
                                <w:spacing w:val="-7"/>
                                <w:sz w:val="16"/>
                              </w:rPr>
                              <w:t>E</w:t>
                            </w:r>
                            <w:r>
                              <w:rPr>
                                <w:rFonts w:ascii="Georgia"/>
                                <w:spacing w:val="-7"/>
                                <w:sz w:val="16"/>
                              </w:rPr>
                              <w:t>(</w:t>
                            </w:r>
                            <w:r>
                              <w:rPr>
                                <w:i/>
                                <w:spacing w:val="-7"/>
                                <w:sz w:val="16"/>
                              </w:rPr>
                              <w:t>r</w:t>
                            </w:r>
                          </w:p>
                        </w:txbxContent>
                      </wps:txbx>
                      <wps:bodyPr wrap="square" lIns="0" tIns="0" rIns="0" bIns="0" rtlCol="0">
                        <a:noAutofit/>
                      </wps:bodyPr>
                    </wps:wsp>
                  </a:graphicData>
                </a:graphic>
              </wp:anchor>
            </w:drawing>
          </mc:Choice>
          <mc:Fallback>
            <w:pict>
              <v:shape w14:anchorId="234769D2" id="Textbox 172" o:spid="_x0000_s1129" type="#_x0000_t202" style="position:absolute;left:0;text-align:left;margin-left:281.95pt;margin-top:-5.5pt;width:27.85pt;height:11pt;z-index:-1948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" filled="f" stroked="f">
                <v:textbox inset="0,0,0,0">
                  <w:txbxContent>
                    <w:p w14:paraId="49B1219E" w14:textId="77777777" w:rsidR="00F1267E" w:rsidRDefault="00260777">
                      <w:pPr>
                        <w:spacing w:line="198" w:lineRule="exact"/>
                        <w:rPr>
                          <w:i/>
                          <w:sz w:val="16"/>
                        </w:rPr>
                      </w:pPr>
                      <w:r>
                        <w:rPr>
                          <w:i/>
                          <w:sz w:val="19"/>
                        </w:rPr>
                        <w:t>m</w:t>
                      </w:r>
                      <w:r>
                        <w:rPr>
                          <w:i/>
                          <w:spacing w:val="17"/>
                          <w:w w:val="105"/>
                          <w:sz w:val="19"/>
                        </w:rPr>
                        <w:t xml:space="preserve"> </w:t>
                      </w:r>
                      <w:r>
                        <w:rPr>
                          <w:rFonts w:ascii="Georgia"/>
                          <w:w w:val="105"/>
                          <w:sz w:val="16"/>
                        </w:rPr>
                        <w:t>=</w:t>
                      </w:r>
                      <w:r>
                        <w:rPr>
                          <w:rFonts w:ascii="Georgia"/>
                          <w:spacing w:val="-10"/>
                          <w:w w:val="105"/>
                          <w:sz w:val="16"/>
                        </w:rPr>
                        <w:t xml:space="preserve"> </w:t>
                      </w:r>
                      <w:r>
                        <w:rPr>
                          <w:i/>
                          <w:spacing w:val="-7"/>
                          <w:sz w:val="16"/>
                        </w:rPr>
                        <w:t>E</w:t>
                      </w:r>
                      <w:r>
                        <w:rPr>
                          <w:rFonts w:ascii="Georgia"/>
                          <w:spacing w:val="-7"/>
                          <w:sz w:val="16"/>
                        </w:rPr>
                        <w:t>(</w:t>
                      </w:r>
                      <w:r>
                        <w:rPr>
                          <w:i/>
                          <w:spacing w:val="-7"/>
                          <w:sz w:val="16"/>
                        </w:rPr>
                        <w:t>r</w:t>
                      </w:r>
                    </w:p>
                  </w:txbxContent>
                </v:textbox>
                <w10:wrap anchorx="page"/>
              </v:shape>
            </w:pict>
          </mc:Fallback>
        </mc:AlternateContent>
      </w:r>
      <w:r>
        <w:rPr>
          <w:noProof/>
          <w:sz w:val="11"/>
        </w:rPr>
        <mc:AlternateContent>
          <mc:Choice Requires="wps">
            <w:drawing>
              <wp:anchor distT="0" distB="0" distL="0" distR="0" simplePos="0" relativeHeight="15776256" behindDoc="0" locked="0" layoutInCell="1" allowOverlap="1" wp14:anchorId="4D7006E1" wp14:editId="5DC4CEC9">
                <wp:simplePos x="0" y="0"/>
                <wp:positionH relativeFrom="page">
                  <wp:posOffset>4142878</wp:posOffset>
                </wp:positionH>
                <wp:positionV relativeFrom="paragraph">
                  <wp:posOffset>-52307</wp:posOffset>
                </wp:positionV>
                <wp:extent cx="293370" cy="10541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 cy="105410"/>
                        </a:xfrm>
                        <a:prstGeom prst="rect">
                          <a:avLst/>
                        </a:prstGeom>
                      </wps:spPr>
                      <wps:txbx>
                        <w:txbxContent>
                          <w:p w14:paraId="229B97EE" w14:textId="77777777" w:rsidR="00F1267E" w:rsidRDefault="00260777">
                            <w:pPr>
                              <w:spacing w:line="165" w:lineRule="exact"/>
                              <w:rPr>
                                <w:i/>
                                <w:sz w:val="16"/>
                              </w:rPr>
                            </w:pPr>
                            <w:r>
                              <w:rPr>
                                <w:rFonts w:ascii="Georgia"/>
                                <w:spacing w:val="16"/>
                                <w:w w:val="105"/>
                                <w:sz w:val="16"/>
                              </w:rPr>
                              <w:t>)=</w:t>
                            </w:r>
                            <w:r>
                              <w:rPr>
                                <w:rFonts w:ascii="Georgia"/>
                                <w:spacing w:val="6"/>
                                <w:w w:val="105"/>
                                <w:sz w:val="16"/>
                              </w:rPr>
                              <w:t xml:space="preserve"> </w:t>
                            </w:r>
                            <w:r>
                              <w:rPr>
                                <w:i/>
                                <w:spacing w:val="-11"/>
                                <w:w w:val="105"/>
                                <w:sz w:val="16"/>
                              </w:rPr>
                              <w:t>E</w:t>
                            </w:r>
                            <w:r>
                              <w:rPr>
                                <w:rFonts w:ascii="Georgia"/>
                                <w:spacing w:val="-11"/>
                                <w:w w:val="105"/>
                                <w:sz w:val="16"/>
                              </w:rPr>
                              <w:t>(</w:t>
                            </w:r>
                            <w:r>
                              <w:rPr>
                                <w:i/>
                                <w:spacing w:val="-11"/>
                                <w:w w:val="105"/>
                                <w:sz w:val="16"/>
                              </w:rPr>
                              <w:t>r</w:t>
                            </w:r>
                          </w:p>
                        </w:txbxContent>
                      </wps:txbx>
                      <wps:bodyPr wrap="square" lIns="0" tIns="0" rIns="0" bIns="0" rtlCol="0">
                        <a:noAutofit/>
                      </wps:bodyPr>
                    </wps:wsp>
                  </a:graphicData>
                </a:graphic>
              </wp:anchor>
            </w:drawing>
          </mc:Choice>
          <mc:Fallback>
            <w:pict>
              <v:shape w14:anchorId="4D7006E1" id="Textbox 173" o:spid="_x0000_s1130" type="#_x0000_t202" style="position:absolute;left:0;text-align:left;margin-left:326.2pt;margin-top:-4.1pt;width:23.1pt;height:8.3pt;z-index:1577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" filled="f" stroked="f">
                <v:textbox inset="0,0,0,0">
                  <w:txbxContent>
                    <w:p w14:paraId="229B97EE" w14:textId="77777777" w:rsidR="00F1267E" w:rsidRDefault="00260777">
                      <w:pPr>
                        <w:spacing w:line="165" w:lineRule="exact"/>
                        <w:rPr>
                          <w:i/>
                          <w:sz w:val="16"/>
                        </w:rPr>
                      </w:pPr>
                      <w:r>
                        <w:rPr>
                          <w:rFonts w:ascii="Georgia"/>
                          <w:spacing w:val="16"/>
                          <w:w w:val="105"/>
                          <w:sz w:val="16"/>
                        </w:rPr>
                        <w:t>)=</w:t>
                      </w:r>
                      <w:r>
                        <w:rPr>
                          <w:rFonts w:ascii="Georgia"/>
                          <w:spacing w:val="6"/>
                          <w:w w:val="105"/>
                          <w:sz w:val="16"/>
                        </w:rPr>
                        <w:t xml:space="preserve"> </w:t>
                      </w:r>
                      <w:r>
                        <w:rPr>
                          <w:i/>
                          <w:spacing w:val="-11"/>
                          <w:w w:val="105"/>
                          <w:sz w:val="16"/>
                        </w:rPr>
                        <w:t>E</w:t>
                      </w:r>
                      <w:r>
                        <w:rPr>
                          <w:rFonts w:ascii="Georgia"/>
                          <w:spacing w:val="-11"/>
                          <w:w w:val="105"/>
                          <w:sz w:val="16"/>
                        </w:rPr>
                        <w:t>(</w:t>
                      </w:r>
                      <w:r>
                        <w:rPr>
                          <w:i/>
                          <w:spacing w:val="-11"/>
                          <w:w w:val="105"/>
                          <w:sz w:val="16"/>
                        </w:rPr>
                        <w:t>r</w:t>
                      </w:r>
                    </w:p>
                  </w:txbxContent>
                </v:textbox>
                <w10:wrap anchorx="page"/>
              </v:shape>
            </w:pict>
          </mc:Fallback>
        </mc:AlternateContent>
      </w:r>
      <w:r>
        <w:rPr>
          <w:i/>
          <w:w w:val="125"/>
          <w:sz w:val="11"/>
        </w:rPr>
        <w:t>t</w:t>
      </w:r>
      <w:r>
        <w:rPr>
          <w:rFonts w:ascii="PMingLiU-ExtB"/>
          <w:w w:val="125"/>
          <w:sz w:val="11"/>
        </w:rPr>
        <w:t>,</w:t>
      </w:r>
      <w:r>
        <w:rPr>
          <w:i/>
          <w:w w:val="125"/>
          <w:sz w:val="11"/>
        </w:rPr>
        <w:t>t</w:t>
      </w:r>
      <w:r>
        <w:rPr>
          <w:i/>
          <w:spacing w:val="-9"/>
          <w:w w:val="125"/>
          <w:sz w:val="11"/>
        </w:rPr>
        <w:t xml:space="preserve"> </w:t>
      </w:r>
      <w:r>
        <w:rPr>
          <w:rFonts w:ascii="Georgia"/>
          <w:w w:val="125"/>
          <w:sz w:val="11"/>
        </w:rPr>
        <w:t>+</w:t>
      </w:r>
      <w:r>
        <w:rPr>
          <w:rFonts w:ascii="Georgia"/>
          <w:spacing w:val="-12"/>
          <w:w w:val="125"/>
          <w:sz w:val="11"/>
        </w:rPr>
        <w:t xml:space="preserve"> </w:t>
      </w:r>
      <w:r>
        <w:rPr>
          <w:spacing w:val="-10"/>
          <w:w w:val="125"/>
          <w:sz w:val="11"/>
        </w:rPr>
        <w:t>1</w:t>
      </w:r>
    </w:p>
    <w:p w14:paraId="2D2EE9D2" w14:textId="77777777" w:rsidR="00F1267E" w:rsidRDefault="00260777">
      <w:pPr>
        <w:spacing w:before="11" w:line="194" w:lineRule="auto"/>
        <w:ind w:left="29"/>
        <w:rPr>
          <w:i/>
          <w:sz w:val="11"/>
        </w:rPr>
      </w:pPr>
      <w:r>
        <w:br w:type="column"/>
      </w:r>
      <w:r>
        <w:rPr>
          <w:i/>
          <w:spacing w:val="-10"/>
          <w:w w:val="120"/>
          <w:sz w:val="11"/>
        </w:rPr>
        <w:t>i</w:t>
      </w:r>
      <w:r>
        <w:rPr>
          <w:i/>
          <w:spacing w:val="80"/>
          <w:w w:val="120"/>
          <w:sz w:val="11"/>
        </w:rPr>
        <w:t xml:space="preserve">  </w:t>
      </w:r>
      <w:r>
        <w:rPr>
          <w:i/>
          <w:spacing w:val="-4"/>
          <w:w w:val="120"/>
          <w:sz w:val="11"/>
        </w:rPr>
        <w:t>t</w:t>
      </w:r>
      <w:r>
        <w:rPr>
          <w:rFonts w:ascii="Georgia" w:hAnsi="Georgia"/>
          <w:spacing w:val="-4"/>
          <w:w w:val="120"/>
          <w:sz w:val="11"/>
        </w:rPr>
        <w:t>—</w:t>
      </w:r>
      <w:r>
        <w:rPr>
          <w:spacing w:val="-4"/>
          <w:w w:val="120"/>
          <w:sz w:val="11"/>
        </w:rPr>
        <w:t>12</w:t>
      </w:r>
      <w:r>
        <w:rPr>
          <w:rFonts w:ascii="PMingLiU-ExtB" w:hAnsi="PMingLiU-ExtB"/>
          <w:spacing w:val="-4"/>
          <w:w w:val="120"/>
          <w:sz w:val="11"/>
        </w:rPr>
        <w:t>,</w:t>
      </w:r>
      <w:r>
        <w:rPr>
          <w:i/>
          <w:spacing w:val="-4"/>
          <w:w w:val="120"/>
          <w:sz w:val="11"/>
        </w:rPr>
        <w:t>t</w:t>
      </w:r>
    </w:p>
    <w:p w14:paraId="7BCCD8B4" w14:textId="77777777" w:rsidR="00F1267E" w:rsidRDefault="00260777">
      <w:pPr>
        <w:pStyle w:val="Corpsdetexte"/>
        <w:spacing w:line="227" w:lineRule="exact"/>
      </w:pPr>
      <w:r>
        <w:br w:type="column"/>
      </w:r>
      <w:r>
        <w:rPr>
          <w:rFonts w:ascii="Georgia"/>
          <w:w w:val="110"/>
        </w:rPr>
        <w:t>)</w:t>
      </w:r>
      <w:r>
        <w:rPr>
          <w:rFonts w:ascii="Comic Sans MS"/>
          <w:w w:val="110"/>
        </w:rPr>
        <w:t>/</w:t>
      </w:r>
      <w:r>
        <w:rPr>
          <w:w w:val="110"/>
        </w:rPr>
        <w:t>12</w:t>
      </w:r>
      <w:r>
        <w:rPr>
          <w:spacing w:val="77"/>
          <w:w w:val="110"/>
        </w:rPr>
        <w:t xml:space="preserve"> </w:t>
      </w:r>
      <w:r>
        <w:rPr>
          <w:w w:val="110"/>
        </w:rPr>
        <w:t>and</w:t>
      </w:r>
      <w:r>
        <w:rPr>
          <w:spacing w:val="77"/>
          <w:w w:val="110"/>
        </w:rPr>
        <w:t xml:space="preserve"> </w:t>
      </w:r>
      <w:r>
        <w:rPr>
          <w:w w:val="110"/>
        </w:rPr>
        <w:t>letting</w:t>
      </w:r>
      <w:r>
        <w:rPr>
          <w:spacing w:val="77"/>
          <w:w w:val="110"/>
        </w:rPr>
        <w:t xml:space="preserve"> </w:t>
      </w:r>
      <w:r>
        <w:rPr>
          <w:i/>
          <w:sz w:val="19"/>
        </w:rPr>
        <w:t>m</w:t>
      </w:r>
      <w:r>
        <w:rPr>
          <w:i/>
          <w:spacing w:val="20"/>
          <w:w w:val="110"/>
          <w:sz w:val="19"/>
        </w:rPr>
        <w:t xml:space="preserve"> </w:t>
      </w:r>
      <w:r>
        <w:rPr>
          <w:rFonts w:ascii="Georgia"/>
          <w:w w:val="110"/>
        </w:rPr>
        <w:t>=</w:t>
      </w:r>
      <w:r>
        <w:rPr>
          <w:rFonts w:ascii="Georgia"/>
          <w:spacing w:val="30"/>
          <w:w w:val="110"/>
        </w:rPr>
        <w:t xml:space="preserve"> </w:t>
      </w:r>
      <w:r>
        <w:rPr>
          <w:rFonts w:ascii="Georgia"/>
          <w:w w:val="110"/>
        </w:rPr>
        <w:t>[</w:t>
      </w:r>
      <w:r>
        <w:rPr>
          <w:i/>
          <w:w w:val="110"/>
          <w:sz w:val="19"/>
        </w:rPr>
        <w:t>m</w:t>
      </w:r>
      <w:r>
        <w:rPr>
          <w:w w:val="110"/>
          <w:position w:val="6"/>
          <w:sz w:val="11"/>
        </w:rPr>
        <w:t>1</w:t>
      </w:r>
      <w:r>
        <w:rPr>
          <w:rFonts w:ascii="PMingLiU-ExtB"/>
          <w:w w:val="110"/>
        </w:rPr>
        <w:t>,</w:t>
      </w:r>
      <w:r>
        <w:rPr>
          <w:rFonts w:ascii="Georgia"/>
          <w:w w:val="110"/>
        </w:rPr>
        <w:t>..</w:t>
      </w:r>
      <w:r>
        <w:rPr>
          <w:rFonts w:ascii="Georgia"/>
          <w:spacing w:val="-15"/>
          <w:w w:val="110"/>
        </w:rPr>
        <w:t xml:space="preserve"> </w:t>
      </w:r>
      <w:r>
        <w:rPr>
          <w:rFonts w:ascii="Georgia"/>
          <w:w w:val="110"/>
        </w:rPr>
        <w:t>.</w:t>
      </w:r>
      <w:r>
        <w:rPr>
          <w:rFonts w:ascii="PMingLiU-ExtB"/>
          <w:w w:val="110"/>
        </w:rPr>
        <w:t>,</w:t>
      </w:r>
      <w:r>
        <w:rPr>
          <w:i/>
          <w:w w:val="110"/>
          <w:sz w:val="19"/>
        </w:rPr>
        <w:t>m</w:t>
      </w:r>
      <w:r>
        <w:rPr>
          <w:i/>
          <w:w w:val="110"/>
          <w:position w:val="6"/>
          <w:sz w:val="11"/>
        </w:rPr>
        <w:t>N</w:t>
      </w:r>
      <w:r>
        <w:rPr>
          <w:i/>
          <w:spacing w:val="-16"/>
          <w:w w:val="110"/>
          <w:position w:val="6"/>
          <w:sz w:val="11"/>
        </w:rPr>
        <w:t xml:space="preserve"> </w:t>
      </w:r>
      <w:r>
        <w:rPr>
          <w:rFonts w:ascii="Georgia"/>
          <w:spacing w:val="-5"/>
        </w:rPr>
        <w:t>]</w:t>
      </w:r>
      <w:r>
        <w:rPr>
          <w:rFonts w:ascii="Georgia"/>
          <w:spacing w:val="-5"/>
          <w:vertAlign w:val="superscript"/>
        </w:rPr>
        <w:t>r</w:t>
      </w:r>
      <w:r>
        <w:rPr>
          <w:spacing w:val="-5"/>
        </w:rPr>
        <w:t>,</w:t>
      </w:r>
    </w:p>
    <w:p w14:paraId="7CA2732A" w14:textId="77777777" w:rsidR="00F1267E" w:rsidRDefault="00F1267E">
      <w:pPr>
        <w:pStyle w:val="Corpsdetexte"/>
        <w:spacing w:line="227" w:lineRule="exact"/>
        <w:sectPr w:rsidR="00F1267E">
          <w:type w:val="continuous"/>
          <w:pgSz w:w="10890" w:h="14860"/>
          <w:pgMar w:top="600" w:right="708" w:bottom="280" w:left="708" w:header="629" w:footer="0" w:gutter="0"/>
          <w:cols w:num="4" w:space="720" w:equalWidth="0">
            <w:col w:w="4452" w:space="557"/>
            <w:col w:w="797" w:space="447"/>
            <w:col w:w="373" w:space="14"/>
            <w:col w:w="2834"/>
          </w:cols>
        </w:sectPr>
      </w:pPr>
    </w:p>
    <w:p w14:paraId="7F29032C" w14:textId="77777777" w:rsidR="00F1267E" w:rsidRDefault="00260777">
      <w:pPr>
        <w:pStyle w:val="Corpsdetexte"/>
        <w:spacing w:line="99" w:lineRule="exact"/>
        <w:ind w:left="29"/>
      </w:pPr>
      <w:r>
        <w:rPr>
          <w:w w:val="120"/>
        </w:rPr>
        <w:t>regressed</w:t>
      </w:r>
      <w:r>
        <w:rPr>
          <w:spacing w:val="52"/>
          <w:w w:val="120"/>
        </w:rPr>
        <w:t xml:space="preserve"> </w:t>
      </w:r>
      <w:r>
        <w:rPr>
          <w:w w:val="120"/>
        </w:rPr>
        <w:t>on</w:t>
      </w:r>
      <w:r>
        <w:rPr>
          <w:spacing w:val="52"/>
          <w:w w:val="120"/>
        </w:rPr>
        <w:t xml:space="preserve"> </w:t>
      </w:r>
      <w:r>
        <w:rPr>
          <w:w w:val="120"/>
        </w:rPr>
        <w:t>the</w:t>
      </w:r>
      <w:r>
        <w:rPr>
          <w:spacing w:val="52"/>
          <w:w w:val="120"/>
        </w:rPr>
        <w:t xml:space="preserve"> </w:t>
      </w:r>
      <w:r>
        <w:rPr>
          <w:w w:val="120"/>
        </w:rPr>
        <w:t>XSMOM</w:t>
      </w:r>
      <w:r>
        <w:rPr>
          <w:spacing w:val="52"/>
          <w:w w:val="120"/>
        </w:rPr>
        <w:t xml:space="preserve"> </w:t>
      </w:r>
      <w:r>
        <w:rPr>
          <w:w w:val="120"/>
        </w:rPr>
        <w:t>strategy</w:t>
      </w:r>
      <w:r>
        <w:rPr>
          <w:spacing w:val="53"/>
          <w:w w:val="120"/>
        </w:rPr>
        <w:t xml:space="preserve"> </w:t>
      </w:r>
      <w:r>
        <w:rPr>
          <w:w w:val="120"/>
        </w:rPr>
        <w:t>that</w:t>
      </w:r>
      <w:r>
        <w:rPr>
          <w:spacing w:val="53"/>
          <w:w w:val="120"/>
        </w:rPr>
        <w:t xml:space="preserve"> </w:t>
      </w:r>
      <w:r>
        <w:rPr>
          <w:w w:val="120"/>
        </w:rPr>
        <w:t>is</w:t>
      </w:r>
      <w:r>
        <w:rPr>
          <w:spacing w:val="52"/>
          <w:w w:val="120"/>
        </w:rPr>
        <w:t xml:space="preserve"> </w:t>
      </w:r>
      <w:r>
        <w:rPr>
          <w:spacing w:val="-2"/>
          <w:w w:val="120"/>
        </w:rPr>
        <w:t>diversified</w:t>
      </w:r>
    </w:p>
    <w:p w14:paraId="636BA4FF" w14:textId="77777777" w:rsidR="00F1267E" w:rsidRDefault="00260777">
      <w:pPr>
        <w:spacing w:line="99" w:lineRule="exact"/>
        <w:ind w:left="29"/>
        <w:rPr>
          <w:sz w:val="16"/>
        </w:rPr>
      </w:pPr>
      <w:r>
        <w:br w:type="column"/>
      </w:r>
      <w:r>
        <w:rPr>
          <w:i/>
          <w:w w:val="110"/>
          <w:sz w:val="16"/>
        </w:rPr>
        <w:t>R</w:t>
      </w:r>
      <w:r>
        <w:rPr>
          <w:i/>
          <w:w w:val="110"/>
          <w:sz w:val="16"/>
          <w:vertAlign w:val="subscript"/>
        </w:rPr>
        <w:t>t</w:t>
      </w:r>
      <w:r>
        <w:rPr>
          <w:rFonts w:ascii="PMingLiU-ExtB" w:hAnsi="PMingLiU-ExtB"/>
          <w:w w:val="110"/>
          <w:sz w:val="16"/>
          <w:vertAlign w:val="subscript"/>
        </w:rPr>
        <w:t>,</w:t>
      </w:r>
      <w:r>
        <w:rPr>
          <w:i/>
          <w:w w:val="110"/>
          <w:sz w:val="16"/>
          <w:vertAlign w:val="subscript"/>
        </w:rPr>
        <w:t>s</w:t>
      </w:r>
      <w:r>
        <w:rPr>
          <w:i/>
          <w:spacing w:val="-11"/>
          <w:w w:val="110"/>
          <w:sz w:val="16"/>
        </w:rPr>
        <w:t xml:space="preserve"> </w:t>
      </w:r>
      <w:r>
        <w:rPr>
          <w:rFonts w:ascii="Georgia" w:hAnsi="Georgia"/>
          <w:w w:val="110"/>
          <w:sz w:val="16"/>
        </w:rPr>
        <w:t>=</w:t>
      </w:r>
      <w:r>
        <w:rPr>
          <w:rFonts w:ascii="Georgia" w:hAnsi="Georgia"/>
          <w:spacing w:val="-11"/>
          <w:w w:val="110"/>
          <w:sz w:val="16"/>
        </w:rPr>
        <w:t xml:space="preserve"> </w:t>
      </w:r>
      <w:r>
        <w:rPr>
          <w:rFonts w:ascii="Georgia" w:hAnsi="Georgia"/>
          <w:w w:val="110"/>
          <w:sz w:val="16"/>
        </w:rPr>
        <w:t>[</w:t>
      </w:r>
      <w:r>
        <w:rPr>
          <w:i/>
          <w:w w:val="110"/>
          <w:sz w:val="16"/>
        </w:rPr>
        <w:t>r</w:t>
      </w:r>
      <w:r>
        <w:rPr>
          <w:w w:val="110"/>
          <w:sz w:val="16"/>
          <w:vertAlign w:val="superscript"/>
        </w:rPr>
        <w:t>1</w:t>
      </w:r>
      <w:r>
        <w:rPr>
          <w:spacing w:val="19"/>
          <w:w w:val="110"/>
          <w:sz w:val="16"/>
        </w:rPr>
        <w:t xml:space="preserve"> </w:t>
      </w:r>
      <w:r>
        <w:rPr>
          <w:rFonts w:ascii="PMingLiU-ExtB" w:hAnsi="PMingLiU-ExtB"/>
          <w:spacing w:val="12"/>
          <w:w w:val="110"/>
          <w:sz w:val="16"/>
        </w:rPr>
        <w:t>,</w:t>
      </w:r>
      <w:r>
        <w:rPr>
          <w:rFonts w:ascii="Georgia" w:hAnsi="Georgia"/>
          <w:spacing w:val="12"/>
          <w:w w:val="110"/>
          <w:sz w:val="16"/>
        </w:rPr>
        <w:t>..</w:t>
      </w:r>
      <w:r>
        <w:rPr>
          <w:rFonts w:ascii="Georgia" w:hAnsi="Georgia"/>
          <w:spacing w:val="-16"/>
          <w:w w:val="110"/>
          <w:sz w:val="16"/>
        </w:rPr>
        <w:t xml:space="preserve"> </w:t>
      </w:r>
      <w:r>
        <w:rPr>
          <w:rFonts w:ascii="Georgia" w:hAnsi="Georgia"/>
          <w:w w:val="110"/>
          <w:sz w:val="16"/>
        </w:rPr>
        <w:t>.</w:t>
      </w:r>
      <w:r>
        <w:rPr>
          <w:rFonts w:ascii="PMingLiU-ExtB" w:hAnsi="PMingLiU-ExtB"/>
          <w:w w:val="110"/>
          <w:sz w:val="16"/>
        </w:rPr>
        <w:t>,</w:t>
      </w:r>
      <w:r>
        <w:rPr>
          <w:i/>
          <w:w w:val="110"/>
          <w:sz w:val="16"/>
        </w:rPr>
        <w:t>r</w:t>
      </w:r>
      <w:r>
        <w:rPr>
          <w:i/>
          <w:w w:val="110"/>
          <w:sz w:val="16"/>
          <w:vertAlign w:val="superscript"/>
        </w:rPr>
        <w:t>N</w:t>
      </w:r>
      <w:r>
        <w:rPr>
          <w:i/>
          <w:spacing w:val="7"/>
          <w:w w:val="110"/>
          <w:sz w:val="16"/>
        </w:rPr>
        <w:t xml:space="preserve"> </w:t>
      </w:r>
      <w:r>
        <w:rPr>
          <w:rFonts w:ascii="Georgia" w:hAnsi="Georgia"/>
          <w:w w:val="105"/>
          <w:sz w:val="16"/>
        </w:rPr>
        <w:t>]</w:t>
      </w:r>
      <w:r>
        <w:rPr>
          <w:rFonts w:ascii="Georgia" w:hAnsi="Georgia"/>
          <w:w w:val="105"/>
          <w:sz w:val="16"/>
          <w:vertAlign w:val="superscript"/>
        </w:rPr>
        <w:t>r</w:t>
      </w:r>
      <w:r>
        <w:rPr>
          <w:w w:val="105"/>
          <w:sz w:val="16"/>
        </w:rPr>
        <w:t>,</w:t>
      </w:r>
      <w:r>
        <w:rPr>
          <w:spacing w:val="34"/>
          <w:w w:val="110"/>
          <w:sz w:val="16"/>
        </w:rPr>
        <w:t xml:space="preserve"> </w:t>
      </w:r>
      <w:r>
        <w:rPr>
          <w:w w:val="110"/>
          <w:sz w:val="16"/>
        </w:rPr>
        <w:t>and</w:t>
      </w:r>
      <w:r>
        <w:rPr>
          <w:spacing w:val="35"/>
          <w:w w:val="110"/>
          <w:sz w:val="16"/>
        </w:rPr>
        <w:t xml:space="preserve"> </w:t>
      </w:r>
      <w:r>
        <w:rPr>
          <w:i/>
          <w:w w:val="110"/>
          <w:sz w:val="17"/>
        </w:rPr>
        <w:t>O</w:t>
      </w:r>
      <w:r>
        <w:rPr>
          <w:i/>
          <w:spacing w:val="-15"/>
          <w:w w:val="110"/>
          <w:sz w:val="17"/>
        </w:rPr>
        <w:t xml:space="preserve"> </w:t>
      </w:r>
      <w:r>
        <w:rPr>
          <w:rFonts w:ascii="Georgia" w:hAnsi="Georgia"/>
          <w:w w:val="110"/>
          <w:sz w:val="16"/>
        </w:rPr>
        <w:t>=</w:t>
      </w:r>
      <w:r>
        <w:rPr>
          <w:rFonts w:ascii="Georgia" w:hAnsi="Georgia"/>
          <w:spacing w:val="-10"/>
          <w:w w:val="110"/>
          <w:sz w:val="16"/>
        </w:rPr>
        <w:t xml:space="preserve"> </w:t>
      </w:r>
      <w:r>
        <w:rPr>
          <w:i/>
          <w:w w:val="110"/>
          <w:sz w:val="16"/>
        </w:rPr>
        <w:t>E</w:t>
      </w:r>
      <w:r>
        <w:rPr>
          <w:rFonts w:ascii="Georgia" w:hAnsi="Georgia"/>
          <w:w w:val="110"/>
          <w:sz w:val="16"/>
        </w:rPr>
        <w:t>[(</w:t>
      </w:r>
      <w:r>
        <w:rPr>
          <w:i/>
          <w:w w:val="110"/>
          <w:sz w:val="16"/>
        </w:rPr>
        <w:t>R</w:t>
      </w:r>
      <w:r>
        <w:rPr>
          <w:i/>
          <w:w w:val="110"/>
          <w:sz w:val="16"/>
          <w:vertAlign w:val="subscript"/>
        </w:rPr>
        <w:t>t</w:t>
      </w:r>
      <w:r>
        <w:rPr>
          <w:rFonts w:ascii="Georgia" w:hAnsi="Georgia"/>
          <w:w w:val="110"/>
          <w:sz w:val="16"/>
          <w:vertAlign w:val="subscript"/>
        </w:rPr>
        <w:t>—</w:t>
      </w:r>
      <w:r>
        <w:rPr>
          <w:w w:val="110"/>
          <w:sz w:val="16"/>
          <w:vertAlign w:val="subscript"/>
        </w:rPr>
        <w:t>12</w:t>
      </w:r>
      <w:r>
        <w:rPr>
          <w:rFonts w:ascii="PMingLiU-ExtB" w:hAnsi="PMingLiU-ExtB"/>
          <w:w w:val="110"/>
          <w:sz w:val="16"/>
          <w:vertAlign w:val="subscript"/>
        </w:rPr>
        <w:t>,</w:t>
      </w:r>
      <w:r>
        <w:rPr>
          <w:i/>
          <w:w w:val="110"/>
          <w:sz w:val="16"/>
          <w:vertAlign w:val="subscript"/>
        </w:rPr>
        <w:t>t</w:t>
      </w:r>
      <w:r>
        <w:rPr>
          <w:rFonts w:ascii="Georgia" w:hAnsi="Georgia"/>
          <w:w w:val="110"/>
          <w:sz w:val="16"/>
        </w:rPr>
        <w:t>—</w:t>
      </w:r>
      <w:r>
        <w:rPr>
          <w:w w:val="110"/>
          <w:sz w:val="16"/>
        </w:rPr>
        <w:t>12</w:t>
      </w:r>
      <w:r>
        <w:rPr>
          <w:i/>
          <w:w w:val="110"/>
          <w:sz w:val="19"/>
        </w:rPr>
        <w:t>m</w:t>
      </w:r>
      <w:r>
        <w:rPr>
          <w:rFonts w:ascii="Georgia" w:hAnsi="Georgia"/>
          <w:w w:val="110"/>
          <w:sz w:val="16"/>
        </w:rPr>
        <w:t>)(</w:t>
      </w:r>
      <w:r>
        <w:rPr>
          <w:i/>
          <w:w w:val="110"/>
          <w:sz w:val="16"/>
        </w:rPr>
        <w:t>R</w:t>
      </w:r>
      <w:r>
        <w:rPr>
          <w:i/>
          <w:w w:val="110"/>
          <w:sz w:val="16"/>
          <w:vertAlign w:val="subscript"/>
        </w:rPr>
        <w:t>t</w:t>
      </w:r>
      <w:r>
        <w:rPr>
          <w:rFonts w:ascii="PMingLiU-ExtB" w:hAnsi="PMingLiU-ExtB"/>
          <w:w w:val="110"/>
          <w:sz w:val="16"/>
          <w:vertAlign w:val="subscript"/>
        </w:rPr>
        <w:t>,</w:t>
      </w:r>
      <w:r>
        <w:rPr>
          <w:i/>
          <w:w w:val="110"/>
          <w:sz w:val="16"/>
          <w:vertAlign w:val="subscript"/>
        </w:rPr>
        <w:t>t</w:t>
      </w:r>
      <w:r>
        <w:rPr>
          <w:i/>
          <w:spacing w:val="-24"/>
          <w:w w:val="110"/>
          <w:sz w:val="16"/>
        </w:rPr>
        <w:t xml:space="preserve"> </w:t>
      </w:r>
      <w:r>
        <w:rPr>
          <w:rFonts w:ascii="Georgia" w:hAnsi="Georgia"/>
          <w:w w:val="110"/>
          <w:sz w:val="16"/>
          <w:vertAlign w:val="subscript"/>
        </w:rPr>
        <w:t>+</w:t>
      </w:r>
      <w:r>
        <w:rPr>
          <w:w w:val="110"/>
          <w:sz w:val="16"/>
          <w:vertAlign w:val="subscript"/>
        </w:rPr>
        <w:t>1</w:t>
      </w:r>
      <w:r>
        <w:rPr>
          <w:rFonts w:ascii="Georgia" w:hAnsi="Georgia"/>
          <w:w w:val="110"/>
          <w:sz w:val="16"/>
        </w:rPr>
        <w:t>—</w:t>
      </w:r>
      <w:r>
        <w:rPr>
          <w:i/>
          <w:w w:val="105"/>
          <w:sz w:val="19"/>
        </w:rPr>
        <w:t>m</w:t>
      </w:r>
      <w:r>
        <w:rPr>
          <w:rFonts w:ascii="Georgia" w:hAnsi="Georgia"/>
          <w:w w:val="105"/>
          <w:sz w:val="16"/>
        </w:rPr>
        <w:t>)</w:t>
      </w:r>
      <w:r>
        <w:rPr>
          <w:rFonts w:ascii="Georgia" w:hAnsi="Georgia"/>
          <w:w w:val="105"/>
          <w:sz w:val="16"/>
          <w:vertAlign w:val="superscript"/>
        </w:rPr>
        <w:t>r</w:t>
      </w:r>
      <w:r>
        <w:rPr>
          <w:rFonts w:ascii="Georgia" w:hAnsi="Georgia"/>
          <w:w w:val="105"/>
          <w:sz w:val="16"/>
        </w:rPr>
        <w:t>]</w:t>
      </w:r>
      <w:r>
        <w:rPr>
          <w:w w:val="105"/>
          <w:sz w:val="16"/>
        </w:rPr>
        <w:t>,</w:t>
      </w:r>
      <w:r>
        <w:rPr>
          <w:spacing w:val="34"/>
          <w:w w:val="110"/>
          <w:sz w:val="16"/>
        </w:rPr>
        <w:t xml:space="preserve"> </w:t>
      </w:r>
      <w:r>
        <w:rPr>
          <w:spacing w:val="-5"/>
          <w:w w:val="110"/>
          <w:sz w:val="16"/>
        </w:rPr>
        <w:t>the</w:t>
      </w:r>
    </w:p>
    <w:p w14:paraId="33A5A7C6" w14:textId="77777777" w:rsidR="00F1267E" w:rsidRDefault="00F1267E">
      <w:pPr>
        <w:spacing w:line="99" w:lineRule="exact"/>
        <w:rPr>
          <w:sz w:val="16"/>
        </w:rPr>
        <w:sectPr w:rsidR="00F1267E">
          <w:type w:val="continuous"/>
          <w:pgSz w:w="10890" w:h="14860"/>
          <w:pgMar w:top="600" w:right="708" w:bottom="280" w:left="708" w:header="629" w:footer="0" w:gutter="0"/>
          <w:cols w:num="2" w:space="720" w:equalWidth="0">
            <w:col w:w="4453" w:space="449"/>
            <w:col w:w="4572"/>
          </w:cols>
        </w:sectPr>
      </w:pPr>
    </w:p>
    <w:p w14:paraId="7522284D" w14:textId="77777777" w:rsidR="00F1267E" w:rsidRDefault="00260777">
      <w:pPr>
        <w:tabs>
          <w:tab w:val="left" w:pos="2580"/>
        </w:tabs>
        <w:spacing w:line="126" w:lineRule="exact"/>
        <w:ind w:left="2090"/>
        <w:jc w:val="center"/>
        <w:rPr>
          <w:i/>
          <w:sz w:val="11"/>
        </w:rPr>
      </w:pPr>
      <w:r>
        <w:rPr>
          <w:i/>
          <w:spacing w:val="-5"/>
          <w:w w:val="115"/>
          <w:sz w:val="11"/>
        </w:rPr>
        <w:t>t</w:t>
      </w:r>
      <w:r>
        <w:rPr>
          <w:rFonts w:ascii="PMingLiU-ExtB"/>
          <w:spacing w:val="-5"/>
          <w:w w:val="115"/>
          <w:sz w:val="11"/>
        </w:rPr>
        <w:t>,</w:t>
      </w:r>
      <w:r>
        <w:rPr>
          <w:i/>
          <w:spacing w:val="-5"/>
          <w:w w:val="115"/>
          <w:sz w:val="11"/>
        </w:rPr>
        <w:t>s</w:t>
      </w:r>
      <w:r>
        <w:rPr>
          <w:i/>
          <w:sz w:val="11"/>
        </w:rPr>
        <w:tab/>
      </w:r>
      <w:r>
        <w:rPr>
          <w:i/>
          <w:spacing w:val="-5"/>
          <w:w w:val="115"/>
          <w:sz w:val="11"/>
        </w:rPr>
        <w:t>t</w:t>
      </w:r>
      <w:r>
        <w:rPr>
          <w:rFonts w:ascii="PMingLiU-ExtB"/>
          <w:spacing w:val="-5"/>
          <w:w w:val="115"/>
          <w:sz w:val="11"/>
        </w:rPr>
        <w:t>,</w:t>
      </w:r>
      <w:r>
        <w:rPr>
          <w:i/>
          <w:spacing w:val="-5"/>
          <w:w w:val="115"/>
          <w:sz w:val="11"/>
        </w:rPr>
        <w:t>s</w:t>
      </w:r>
    </w:p>
    <w:p w14:paraId="3A70F5DA" w14:textId="77777777" w:rsidR="00F1267E" w:rsidRDefault="00F1267E">
      <w:pPr>
        <w:spacing w:line="126" w:lineRule="exact"/>
        <w:jc w:val="center"/>
        <w:rPr>
          <w:i/>
          <w:sz w:val="11"/>
        </w:rPr>
        <w:sectPr w:rsidR="00F1267E">
          <w:type w:val="continuous"/>
          <w:pgSz w:w="10890" w:h="14860"/>
          <w:pgMar w:top="600" w:right="708" w:bottom="280" w:left="708" w:header="629" w:footer="0" w:gutter="0"/>
          <w:cols w:space="720"/>
        </w:sectPr>
      </w:pPr>
    </w:p>
    <w:p w14:paraId="1A948AFB" w14:textId="77777777" w:rsidR="00F1267E" w:rsidRDefault="00260777">
      <w:pPr>
        <w:pStyle w:val="Corpsdetexte"/>
        <w:spacing w:line="166" w:lineRule="exact"/>
        <w:ind w:left="29"/>
      </w:pPr>
      <w:r>
        <w:rPr>
          <w:w w:val="120"/>
        </w:rPr>
        <w:t>across</w:t>
      </w:r>
      <w:r>
        <w:rPr>
          <w:spacing w:val="7"/>
          <w:w w:val="120"/>
        </w:rPr>
        <w:t xml:space="preserve"> </w:t>
      </w:r>
      <w:r>
        <w:rPr>
          <w:w w:val="120"/>
        </w:rPr>
        <w:t>those</w:t>
      </w:r>
      <w:r>
        <w:rPr>
          <w:spacing w:val="8"/>
          <w:w w:val="120"/>
        </w:rPr>
        <w:t xml:space="preserve"> </w:t>
      </w:r>
      <w:r>
        <w:rPr>
          <w:w w:val="120"/>
        </w:rPr>
        <w:t>same</w:t>
      </w:r>
      <w:r>
        <w:rPr>
          <w:spacing w:val="8"/>
          <w:w w:val="120"/>
        </w:rPr>
        <w:t xml:space="preserve"> </w:t>
      </w:r>
      <w:r>
        <w:rPr>
          <w:w w:val="120"/>
        </w:rPr>
        <w:t>assets.</w:t>
      </w:r>
      <w:r>
        <w:rPr>
          <w:spacing w:val="8"/>
          <w:w w:val="120"/>
        </w:rPr>
        <w:t xml:space="preserve"> </w:t>
      </w:r>
      <w:r>
        <w:rPr>
          <w:w w:val="120"/>
        </w:rPr>
        <w:t>As</w:t>
      </w:r>
      <w:r>
        <w:rPr>
          <w:spacing w:val="8"/>
          <w:w w:val="120"/>
        </w:rPr>
        <w:t xml:space="preserve"> </w:t>
      </w:r>
      <w:r>
        <w:rPr>
          <w:w w:val="120"/>
        </w:rPr>
        <w:t>before,</w:t>
      </w:r>
      <w:r>
        <w:rPr>
          <w:spacing w:val="8"/>
          <w:w w:val="120"/>
        </w:rPr>
        <w:t xml:space="preserve"> </w:t>
      </w:r>
      <w:r>
        <w:rPr>
          <w:w w:val="120"/>
        </w:rPr>
        <w:t>time</w:t>
      </w:r>
      <w:r>
        <w:rPr>
          <w:spacing w:val="8"/>
          <w:w w:val="120"/>
        </w:rPr>
        <w:t xml:space="preserve"> </w:t>
      </w:r>
      <w:r>
        <w:rPr>
          <w:w w:val="120"/>
        </w:rPr>
        <w:t>series</w:t>
      </w:r>
      <w:r>
        <w:rPr>
          <w:spacing w:val="8"/>
          <w:w w:val="120"/>
        </w:rPr>
        <w:t xml:space="preserve"> </w:t>
      </w:r>
      <w:r>
        <w:rPr>
          <w:spacing w:val="-2"/>
          <w:w w:val="120"/>
        </w:rPr>
        <w:t>momen-</w:t>
      </w:r>
    </w:p>
    <w:p w14:paraId="4FA49068" w14:textId="77777777" w:rsidR="00F1267E" w:rsidRDefault="00260777">
      <w:pPr>
        <w:pStyle w:val="Corpsdetexte"/>
        <w:spacing w:line="210" w:lineRule="exact"/>
        <w:ind w:left="29"/>
      </w:pPr>
      <w:r>
        <w:rPr>
          <w:noProof/>
        </w:rPr>
        <mc:AlternateContent>
          <mc:Choice Requires="wps">
            <w:drawing>
              <wp:anchor distT="0" distB="0" distL="0" distR="0" simplePos="0" relativeHeight="15783936" behindDoc="0" locked="0" layoutInCell="1" allowOverlap="1" wp14:anchorId="623DE82F" wp14:editId="7C0133E1">
                <wp:simplePos x="0" y="0"/>
                <wp:positionH relativeFrom="page">
                  <wp:posOffset>3725278</wp:posOffset>
                </wp:positionH>
                <wp:positionV relativeFrom="paragraph">
                  <wp:posOffset>325148</wp:posOffset>
                </wp:positionV>
                <wp:extent cx="199390" cy="7556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75565"/>
                        </a:xfrm>
                        <a:prstGeom prst="rect">
                          <a:avLst/>
                        </a:prstGeom>
                      </wps:spPr>
                      <wps:txbx>
                        <w:txbxContent>
                          <w:p w14:paraId="613752B0" w14:textId="77777777" w:rsidR="00F1267E" w:rsidRDefault="00260777">
                            <w:pPr>
                              <w:spacing w:line="118" w:lineRule="exact"/>
                              <w:rPr>
                                <w:sz w:val="11"/>
                              </w:rPr>
                            </w:pPr>
                            <w:r>
                              <w:rPr>
                                <w:i/>
                                <w:w w:val="125"/>
                                <w:sz w:val="11"/>
                              </w:rPr>
                              <w:t>t</w:t>
                            </w:r>
                            <w:r>
                              <w:rPr>
                                <w:rFonts w:ascii="PMingLiU-ExtB"/>
                                <w:w w:val="125"/>
                                <w:sz w:val="11"/>
                              </w:rPr>
                              <w:t>,</w:t>
                            </w:r>
                            <w:r>
                              <w:rPr>
                                <w:i/>
                                <w:w w:val="125"/>
                                <w:sz w:val="11"/>
                              </w:rPr>
                              <w:t>t</w:t>
                            </w:r>
                            <w:r>
                              <w:rPr>
                                <w:i/>
                                <w:spacing w:val="-10"/>
                                <w:w w:val="125"/>
                                <w:sz w:val="11"/>
                              </w:rPr>
                              <w:t xml:space="preserve"> </w:t>
                            </w:r>
                            <w:r>
                              <w:rPr>
                                <w:rFonts w:ascii="Georgia"/>
                                <w:w w:val="125"/>
                                <w:sz w:val="11"/>
                              </w:rPr>
                              <w:t>+</w:t>
                            </w:r>
                            <w:r>
                              <w:rPr>
                                <w:rFonts w:ascii="Georgia"/>
                                <w:spacing w:val="-11"/>
                                <w:w w:val="125"/>
                                <w:sz w:val="11"/>
                              </w:rPr>
                              <w:t xml:space="preserve"> </w:t>
                            </w:r>
                            <w:r>
                              <w:rPr>
                                <w:spacing w:val="-10"/>
                                <w:w w:val="125"/>
                                <w:sz w:val="11"/>
                              </w:rPr>
                              <w:t>1</w:t>
                            </w:r>
                          </w:p>
                        </w:txbxContent>
                      </wps:txbx>
                      <wps:bodyPr wrap="square" lIns="0" tIns="0" rIns="0" bIns="0" rtlCol="0">
                        <a:noAutofit/>
                      </wps:bodyPr>
                    </wps:wsp>
                  </a:graphicData>
                </a:graphic>
              </wp:anchor>
            </w:drawing>
          </mc:Choice>
          <mc:Fallback>
            <w:pict>
              <v:shape w14:anchorId="623DE82F" id="Textbox 174" o:spid="_x0000_s1131" type="#_x0000_t202" style="position:absolute;left:0;text-align:left;margin-left:293.35pt;margin-top:25.6pt;width:15.7pt;height:5.95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" filled="f" stroked="f">
                <v:textbox inset="0,0,0,0">
                  <w:txbxContent>
                    <w:p w14:paraId="613752B0" w14:textId="77777777" w:rsidR="00F1267E" w:rsidRDefault="00260777">
                      <w:pPr>
                        <w:spacing w:line="118" w:lineRule="exact"/>
                        <w:rPr>
                          <w:sz w:val="11"/>
                        </w:rPr>
                      </w:pPr>
                      <w:r>
                        <w:rPr>
                          <w:i/>
                          <w:w w:val="125"/>
                          <w:sz w:val="11"/>
                        </w:rPr>
                        <w:t>t</w:t>
                      </w:r>
                      <w:r>
                        <w:rPr>
                          <w:rFonts w:ascii="PMingLiU-ExtB"/>
                          <w:w w:val="125"/>
                          <w:sz w:val="11"/>
                        </w:rPr>
                        <w:t>,</w:t>
                      </w:r>
                      <w:r>
                        <w:rPr>
                          <w:i/>
                          <w:w w:val="125"/>
                          <w:sz w:val="11"/>
                        </w:rPr>
                        <w:t>t</w:t>
                      </w:r>
                      <w:r>
                        <w:rPr>
                          <w:i/>
                          <w:spacing w:val="-10"/>
                          <w:w w:val="125"/>
                          <w:sz w:val="11"/>
                        </w:rPr>
                        <w:t xml:space="preserve"> </w:t>
                      </w:r>
                      <w:r>
                        <w:rPr>
                          <w:rFonts w:ascii="Georgia"/>
                          <w:w w:val="125"/>
                          <w:sz w:val="11"/>
                        </w:rPr>
                        <w:t>+</w:t>
                      </w:r>
                      <w:r>
                        <w:rPr>
                          <w:rFonts w:ascii="Georgia"/>
                          <w:spacing w:val="-11"/>
                          <w:w w:val="125"/>
                          <w:sz w:val="11"/>
                        </w:rPr>
                        <w:t xml:space="preserve"> </w:t>
                      </w:r>
                      <w:r>
                        <w:rPr>
                          <w:spacing w:val="-10"/>
                          <w:w w:val="125"/>
                          <w:sz w:val="11"/>
                        </w:rPr>
                        <w:t>1</w:t>
                      </w:r>
                    </w:p>
                  </w:txbxContent>
                </v:textbox>
                <w10:wrap anchorx="page"/>
              </v:shape>
            </w:pict>
          </mc:Fallback>
        </mc:AlternateContent>
      </w:r>
      <w:r>
        <w:rPr>
          <w:w w:val="115"/>
        </w:rPr>
        <w:t>tum</w:t>
      </w:r>
      <w:r>
        <w:rPr>
          <w:spacing w:val="80"/>
          <w:w w:val="115"/>
        </w:rPr>
        <w:t xml:space="preserve"> </w:t>
      </w:r>
      <w:r>
        <w:rPr>
          <w:w w:val="115"/>
        </w:rPr>
        <w:t>and</w:t>
      </w:r>
      <w:r>
        <w:rPr>
          <w:spacing w:val="80"/>
          <w:w w:val="115"/>
        </w:rPr>
        <w:t xml:space="preserve"> </w:t>
      </w:r>
      <w:r>
        <w:rPr>
          <w:w w:val="115"/>
        </w:rPr>
        <w:t>cross-sectional</w:t>
      </w:r>
      <w:r>
        <w:rPr>
          <w:spacing w:val="80"/>
          <w:w w:val="115"/>
        </w:rPr>
        <w:t xml:space="preserve"> </w:t>
      </w:r>
      <w:r>
        <w:rPr>
          <w:w w:val="115"/>
        </w:rPr>
        <w:t>momentum</w:t>
      </w:r>
      <w:r>
        <w:rPr>
          <w:spacing w:val="80"/>
          <w:w w:val="115"/>
        </w:rPr>
        <w:t xml:space="preserve"> </w:t>
      </w:r>
      <w:r>
        <w:rPr>
          <w:w w:val="115"/>
        </w:rPr>
        <w:t>are</w:t>
      </w:r>
      <w:r>
        <w:rPr>
          <w:spacing w:val="80"/>
          <w:w w:val="115"/>
        </w:rPr>
        <w:t xml:space="preserve"> </w:t>
      </w:r>
      <w:r>
        <w:rPr>
          <w:w w:val="115"/>
        </w:rPr>
        <w:t>significantly related,</w:t>
      </w:r>
      <w:r>
        <w:rPr>
          <w:spacing w:val="36"/>
          <w:w w:val="115"/>
        </w:rPr>
        <w:t xml:space="preserve"> </w:t>
      </w:r>
      <w:r>
        <w:rPr>
          <w:w w:val="115"/>
        </w:rPr>
        <w:t>with</w:t>
      </w:r>
      <w:r>
        <w:rPr>
          <w:spacing w:val="34"/>
          <w:w w:val="115"/>
        </w:rPr>
        <w:t xml:space="preserve"> </w:t>
      </w:r>
      <w:r>
        <w:rPr>
          <w:w w:val="115"/>
        </w:rPr>
        <w:t>the</w:t>
      </w:r>
      <w:r>
        <w:rPr>
          <w:spacing w:val="36"/>
          <w:w w:val="115"/>
        </w:rPr>
        <w:t xml:space="preserve"> </w:t>
      </w:r>
      <w:r>
        <w:rPr>
          <w:w w:val="115"/>
        </w:rPr>
        <w:t>beta</w:t>
      </w:r>
      <w:r>
        <w:rPr>
          <w:spacing w:val="35"/>
          <w:w w:val="115"/>
        </w:rPr>
        <w:t xml:space="preserve"> </w:t>
      </w:r>
      <w:r>
        <w:rPr>
          <w:w w:val="115"/>
        </w:rPr>
        <w:t>of</w:t>
      </w:r>
      <w:r>
        <w:rPr>
          <w:spacing w:val="37"/>
          <w:w w:val="115"/>
        </w:rPr>
        <w:t xml:space="preserve"> </w:t>
      </w:r>
      <w:r>
        <w:rPr>
          <w:w w:val="115"/>
        </w:rPr>
        <w:t>TSMOM</w:t>
      </w:r>
      <w:r>
        <w:rPr>
          <w:spacing w:val="35"/>
          <w:w w:val="115"/>
        </w:rPr>
        <w:t xml:space="preserve"> </w:t>
      </w:r>
      <w:r>
        <w:rPr>
          <w:w w:val="115"/>
        </w:rPr>
        <w:t>on</w:t>
      </w:r>
      <w:r>
        <w:rPr>
          <w:spacing w:val="37"/>
          <w:w w:val="115"/>
        </w:rPr>
        <w:t xml:space="preserve"> </w:t>
      </w:r>
      <w:r>
        <w:rPr>
          <w:w w:val="115"/>
        </w:rPr>
        <w:t>XSMOM</w:t>
      </w:r>
      <w:r>
        <w:rPr>
          <w:spacing w:val="35"/>
          <w:w w:val="115"/>
        </w:rPr>
        <w:t xml:space="preserve"> </w:t>
      </w:r>
      <w:r>
        <w:rPr>
          <w:w w:val="115"/>
        </w:rPr>
        <w:t>equal</w:t>
      </w:r>
      <w:r>
        <w:rPr>
          <w:spacing w:val="36"/>
          <w:w w:val="115"/>
        </w:rPr>
        <w:t xml:space="preserve"> </w:t>
      </w:r>
      <w:r>
        <w:rPr>
          <w:spacing w:val="-5"/>
          <w:w w:val="115"/>
        </w:rPr>
        <w:t>to</w:t>
      </w:r>
    </w:p>
    <w:p w14:paraId="7744BBB9" w14:textId="77777777" w:rsidR="00F1267E" w:rsidRDefault="00260777">
      <w:pPr>
        <w:pStyle w:val="Corpsdetexte"/>
        <w:spacing w:line="166" w:lineRule="exact"/>
        <w:ind w:left="29"/>
      </w:pPr>
      <w:r>
        <w:br w:type="column"/>
      </w:r>
      <w:r>
        <w:rPr>
          <w:w w:val="120"/>
        </w:rPr>
        <w:t>expected</w:t>
      </w:r>
      <w:r>
        <w:rPr>
          <w:spacing w:val="23"/>
          <w:w w:val="120"/>
        </w:rPr>
        <w:t xml:space="preserve"> </w:t>
      </w:r>
      <w:r>
        <w:rPr>
          <w:w w:val="120"/>
        </w:rPr>
        <w:t>return</w:t>
      </w:r>
      <w:r>
        <w:rPr>
          <w:spacing w:val="22"/>
          <w:w w:val="120"/>
        </w:rPr>
        <w:t xml:space="preserve"> </w:t>
      </w:r>
      <w:r>
        <w:rPr>
          <w:w w:val="120"/>
        </w:rPr>
        <w:t>to</w:t>
      </w:r>
      <w:r>
        <w:rPr>
          <w:spacing w:val="23"/>
          <w:w w:val="120"/>
        </w:rPr>
        <w:t xml:space="preserve"> </w:t>
      </w:r>
      <w:r>
        <w:rPr>
          <w:w w:val="120"/>
        </w:rPr>
        <w:t>cross-sectional</w:t>
      </w:r>
      <w:r>
        <w:rPr>
          <w:spacing w:val="22"/>
          <w:w w:val="120"/>
        </w:rPr>
        <w:t xml:space="preserve"> </w:t>
      </w:r>
      <w:r>
        <w:rPr>
          <w:w w:val="120"/>
        </w:rPr>
        <w:t>momentum</w:t>
      </w:r>
      <w:r>
        <w:rPr>
          <w:spacing w:val="21"/>
          <w:w w:val="120"/>
        </w:rPr>
        <w:t xml:space="preserve"> </w:t>
      </w:r>
      <w:r>
        <w:rPr>
          <w:spacing w:val="-2"/>
          <w:w w:val="120"/>
        </w:rPr>
        <w:t>(XSMOM)</w:t>
      </w:r>
    </w:p>
    <w:p w14:paraId="22E28F29" w14:textId="77777777" w:rsidR="00F1267E" w:rsidRDefault="00260777">
      <w:pPr>
        <w:pStyle w:val="Corpsdetexte"/>
        <w:spacing w:before="24"/>
        <w:ind w:left="29"/>
      </w:pPr>
      <w:r>
        <w:rPr>
          <w:w w:val="120"/>
        </w:rPr>
        <w:t>can</w:t>
      </w:r>
      <w:r>
        <w:rPr>
          <w:spacing w:val="6"/>
          <w:w w:val="120"/>
        </w:rPr>
        <w:t xml:space="preserve"> </w:t>
      </w:r>
      <w:r>
        <w:rPr>
          <w:w w:val="120"/>
        </w:rPr>
        <w:t>be</w:t>
      </w:r>
      <w:r>
        <w:rPr>
          <w:spacing w:val="8"/>
          <w:w w:val="120"/>
        </w:rPr>
        <w:t xml:space="preserve"> </w:t>
      </w:r>
      <w:r>
        <w:rPr>
          <w:w w:val="120"/>
        </w:rPr>
        <w:t>decomposed</w:t>
      </w:r>
      <w:r>
        <w:rPr>
          <w:spacing w:val="7"/>
          <w:w w:val="120"/>
        </w:rPr>
        <w:t xml:space="preserve"> </w:t>
      </w:r>
      <w:r>
        <w:rPr>
          <w:spacing w:val="-5"/>
          <w:w w:val="120"/>
        </w:rPr>
        <w:t>as</w:t>
      </w:r>
    </w:p>
    <w:p w14:paraId="689AE18C" w14:textId="77777777" w:rsidR="00F1267E" w:rsidRDefault="00260777">
      <w:pPr>
        <w:spacing w:before="68" w:line="29" w:lineRule="exact"/>
        <w:ind w:right="1478"/>
        <w:jc w:val="center"/>
        <w:rPr>
          <w:rFonts w:ascii="Georgia"/>
          <w:sz w:val="11"/>
        </w:rPr>
      </w:pPr>
      <w:r>
        <w:rPr>
          <w:rFonts w:ascii="Georgia"/>
          <w:noProof/>
          <w:sz w:val="11"/>
        </w:rPr>
        <mc:AlternateContent>
          <mc:Choice Requires="wps">
            <w:drawing>
              <wp:anchor distT="0" distB="0" distL="0" distR="0" simplePos="0" relativeHeight="15784448" behindDoc="0" locked="0" layoutInCell="1" allowOverlap="1" wp14:anchorId="553032A7" wp14:editId="35140A82">
                <wp:simplePos x="0" y="0"/>
                <wp:positionH relativeFrom="page">
                  <wp:posOffset>4523755</wp:posOffset>
                </wp:positionH>
                <wp:positionV relativeFrom="paragraph">
                  <wp:posOffset>206034</wp:posOffset>
                </wp:positionV>
                <wp:extent cx="119380" cy="12763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27635"/>
                        </a:xfrm>
                        <a:prstGeom prst="rect">
                          <a:avLst/>
                        </a:prstGeom>
                      </wps:spPr>
                      <wps:txbx>
                        <w:txbxContent>
                          <w:p w14:paraId="2885B0AD" w14:textId="77777777" w:rsidR="00F1267E" w:rsidRDefault="00260777">
                            <w:pPr>
                              <w:spacing w:before="20" w:line="146" w:lineRule="auto"/>
                              <w:rPr>
                                <w:sz w:val="11"/>
                              </w:rPr>
                            </w:pPr>
                            <w:r>
                              <w:rPr>
                                <w:i/>
                                <w:spacing w:val="-5"/>
                                <w:w w:val="110"/>
                                <w:position w:val="-6"/>
                                <w:sz w:val="16"/>
                              </w:rPr>
                              <w:t>N</w:t>
                            </w:r>
                            <w:r>
                              <w:rPr>
                                <w:spacing w:val="-5"/>
                                <w:w w:val="110"/>
                                <w:sz w:val="11"/>
                              </w:rPr>
                              <w:t>2</w:t>
                            </w:r>
                          </w:p>
                        </w:txbxContent>
                      </wps:txbx>
                      <wps:bodyPr wrap="square" lIns="0" tIns="0" rIns="0" bIns="0" rtlCol="0">
                        <a:noAutofit/>
                      </wps:bodyPr>
                    </wps:wsp>
                  </a:graphicData>
                </a:graphic>
              </wp:anchor>
            </w:drawing>
          </mc:Choice>
          <mc:Fallback>
            <w:pict>
              <v:shape w14:anchorId="553032A7" id="Textbox 175" o:spid="_x0000_s1132" type="#_x0000_t202" style="position:absolute;left:0;text-align:left;margin-left:356.2pt;margin-top:16.2pt;width:9.4pt;height:10.05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" filled="f" stroked="f">
                <v:textbox inset="0,0,0,0">
                  <w:txbxContent>
                    <w:p w14:paraId="2885B0AD" w14:textId="77777777" w:rsidR="00F1267E" w:rsidRDefault="00260777">
                      <w:pPr>
                        <w:spacing w:before="20" w:line="146" w:lineRule="auto"/>
                        <w:rPr>
                          <w:sz w:val="11"/>
                        </w:rPr>
                      </w:pPr>
                      <w:r>
                        <w:rPr>
                          <w:i/>
                          <w:spacing w:val="-5"/>
                          <w:w w:val="110"/>
                          <w:position w:val="-6"/>
                          <w:sz w:val="16"/>
                        </w:rPr>
                        <w:t>N</w:t>
                      </w:r>
                      <w:r>
                        <w:rPr>
                          <w:spacing w:val="-5"/>
                          <w:w w:val="110"/>
                          <w:sz w:val="11"/>
                        </w:rPr>
                        <w:t>2</w:t>
                      </w:r>
                    </w:p>
                  </w:txbxContent>
                </v:textbox>
                <w10:wrap anchorx="page"/>
              </v:shape>
            </w:pict>
          </mc:Fallback>
        </mc:AlternateContent>
      </w:r>
      <w:r>
        <w:rPr>
          <w:rFonts w:ascii="Georgia"/>
          <w:noProof/>
          <w:sz w:val="11"/>
        </w:rPr>
        <mc:AlternateContent>
          <mc:Choice Requires="wps">
            <w:drawing>
              <wp:anchor distT="0" distB="0" distL="0" distR="0" simplePos="0" relativeHeight="15784960" behindDoc="0" locked="0" layoutInCell="1" allowOverlap="1" wp14:anchorId="5CE3EEE6" wp14:editId="2F50C6F2">
                <wp:simplePos x="0" y="0"/>
                <wp:positionH relativeFrom="page">
                  <wp:posOffset>5014798</wp:posOffset>
                </wp:positionH>
                <wp:positionV relativeFrom="paragraph">
                  <wp:posOffset>181672</wp:posOffset>
                </wp:positionV>
                <wp:extent cx="48260" cy="9779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97790"/>
                        </a:xfrm>
                        <a:prstGeom prst="rect">
                          <a:avLst/>
                        </a:prstGeom>
                      </wps:spPr>
                      <wps:txbx>
                        <w:txbxContent>
                          <w:p w14:paraId="0CBC38CC" w14:textId="77777777" w:rsidR="00F1267E" w:rsidRDefault="00260777">
                            <w:pPr>
                              <w:spacing w:line="138" w:lineRule="exact"/>
                              <w:rPr>
                                <w:i/>
                                <w:sz w:val="13"/>
                              </w:rPr>
                            </w:pPr>
                            <w:r>
                              <w:rPr>
                                <w:i/>
                                <w:spacing w:val="-10"/>
                                <w:w w:val="80"/>
                                <w:sz w:val="13"/>
                              </w:rPr>
                              <w:t>m</w:t>
                            </w:r>
                          </w:p>
                        </w:txbxContent>
                      </wps:txbx>
                      <wps:bodyPr wrap="square" lIns="0" tIns="0" rIns="0" bIns="0" rtlCol="0">
                        <a:noAutofit/>
                      </wps:bodyPr>
                    </wps:wsp>
                  </a:graphicData>
                </a:graphic>
              </wp:anchor>
            </w:drawing>
          </mc:Choice>
          <mc:Fallback>
            <w:pict>
              <v:shape w14:anchorId="5CE3EEE6" id="Textbox 176" o:spid="_x0000_s1133" type="#_x0000_t202" style="position:absolute;left:0;text-align:left;margin-left:394.85pt;margin-top:14.3pt;width:3.8pt;height:7.7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" filled="f" stroked="f">
                <v:textbox inset="0,0,0,0">
                  <w:txbxContent>
                    <w:p w14:paraId="0CBC38CC" w14:textId="77777777" w:rsidR="00F1267E" w:rsidRDefault="00260777">
                      <w:pPr>
                        <w:spacing w:line="138" w:lineRule="exact"/>
                        <w:rPr>
                          <w:i/>
                          <w:sz w:val="13"/>
                        </w:rPr>
                      </w:pPr>
                      <w:r>
                        <w:rPr>
                          <w:i/>
                          <w:spacing w:val="-10"/>
                          <w:w w:val="80"/>
                          <w:sz w:val="13"/>
                        </w:rPr>
                        <w:t>m</w:t>
                      </w:r>
                    </w:p>
                  </w:txbxContent>
                </v:textbox>
                <w10:wrap anchorx="page"/>
              </v:shape>
            </w:pict>
          </mc:Fallback>
        </mc:AlternateContent>
      </w:r>
      <w:r>
        <w:rPr>
          <w:rFonts w:ascii="Georgia"/>
          <w:spacing w:val="-10"/>
          <w:w w:val="80"/>
          <w:sz w:val="11"/>
        </w:rPr>
        <w:t>r</w:t>
      </w:r>
    </w:p>
    <w:p w14:paraId="18CBA6E8" w14:textId="77777777" w:rsidR="00F1267E" w:rsidRDefault="00F1267E">
      <w:pPr>
        <w:spacing w:line="29" w:lineRule="exact"/>
        <w:jc w:val="center"/>
        <w:rPr>
          <w:rFonts w:ascii="Georgia"/>
          <w:sz w:val="11"/>
        </w:rPr>
        <w:sectPr w:rsidR="00F1267E">
          <w:type w:val="continuous"/>
          <w:pgSz w:w="10890" w:h="14860"/>
          <w:pgMar w:top="600" w:right="708" w:bottom="280" w:left="708" w:header="629" w:footer="0" w:gutter="0"/>
          <w:cols w:num="2" w:space="720" w:equalWidth="0">
            <w:col w:w="4454" w:space="448"/>
            <w:col w:w="4572"/>
          </w:cols>
        </w:sectPr>
      </w:pPr>
    </w:p>
    <w:p w14:paraId="57CECD19" w14:textId="77777777" w:rsidR="00F1267E" w:rsidRDefault="00260777">
      <w:pPr>
        <w:pStyle w:val="Corpsdetexte"/>
        <w:spacing w:before="23"/>
        <w:ind w:left="29"/>
      </w:pPr>
      <w:r>
        <w:rPr>
          <w:noProof/>
        </w:rPr>
        <mc:AlternateContent>
          <mc:Choice Requires="wps">
            <w:drawing>
              <wp:anchor distT="0" distB="0" distL="0" distR="0" simplePos="0" relativeHeight="15783424" behindDoc="0" locked="0" layoutInCell="1" allowOverlap="1" wp14:anchorId="48ED0024" wp14:editId="472B30D5">
                <wp:simplePos x="0" y="0"/>
                <wp:positionH relativeFrom="page">
                  <wp:posOffset>467997</wp:posOffset>
                </wp:positionH>
                <wp:positionV relativeFrom="paragraph">
                  <wp:posOffset>159471</wp:posOffset>
                </wp:positionV>
                <wp:extent cx="2809875" cy="10795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9875" cy="107950"/>
                        </a:xfrm>
                        <a:prstGeom prst="rect">
                          <a:avLst/>
                        </a:prstGeom>
                      </wps:spPr>
                      <wps:txbx>
                        <w:txbxContent>
                          <w:p w14:paraId="21030EA5" w14:textId="77777777" w:rsidR="00F1267E" w:rsidRDefault="00260777">
                            <w:pPr>
                              <w:pStyle w:val="Corpsdetexte"/>
                              <w:spacing w:line="166" w:lineRule="exact"/>
                            </w:pPr>
                            <w:r>
                              <w:rPr>
                                <w:w w:val="120"/>
                              </w:rPr>
                              <w:t>However,</w:t>
                            </w:r>
                            <w:r>
                              <w:rPr>
                                <w:spacing w:val="6"/>
                                <w:w w:val="120"/>
                              </w:rPr>
                              <w:t xml:space="preserve"> </w:t>
                            </w:r>
                            <w:r>
                              <w:rPr>
                                <w:w w:val="120"/>
                              </w:rPr>
                              <w:t>as</w:t>
                            </w:r>
                            <w:r>
                              <w:rPr>
                                <w:spacing w:val="5"/>
                                <w:w w:val="120"/>
                              </w:rPr>
                              <w:t xml:space="preserve"> </w:t>
                            </w:r>
                            <w:r>
                              <w:rPr>
                                <w:w w:val="120"/>
                              </w:rPr>
                              <w:t>the</w:t>
                            </w:r>
                            <w:r>
                              <w:rPr>
                                <w:spacing w:val="6"/>
                                <w:w w:val="120"/>
                              </w:rPr>
                              <w:t xml:space="preserve"> </w:t>
                            </w:r>
                            <w:r>
                              <w:rPr>
                                <w:w w:val="120"/>
                              </w:rPr>
                              <w:t>intercept</w:t>
                            </w:r>
                            <w:r>
                              <w:rPr>
                                <w:spacing w:val="5"/>
                                <w:w w:val="120"/>
                              </w:rPr>
                              <w:t xml:space="preserve"> </w:t>
                            </w:r>
                            <w:r>
                              <w:rPr>
                                <w:w w:val="120"/>
                              </w:rPr>
                              <w:t>indicates,</w:t>
                            </w:r>
                            <w:r>
                              <w:rPr>
                                <w:spacing w:val="5"/>
                                <w:w w:val="120"/>
                              </w:rPr>
                              <w:t xml:space="preserve"> </w:t>
                            </w:r>
                            <w:r>
                              <w:rPr>
                                <w:w w:val="120"/>
                              </w:rPr>
                              <w:t>TSMOM</w:t>
                            </w:r>
                            <w:r>
                              <w:rPr>
                                <w:spacing w:val="6"/>
                                <w:w w:val="120"/>
                              </w:rPr>
                              <w:t xml:space="preserve"> </w:t>
                            </w:r>
                            <w:r>
                              <w:rPr>
                                <w:w w:val="120"/>
                              </w:rPr>
                              <w:t>is</w:t>
                            </w:r>
                            <w:r>
                              <w:rPr>
                                <w:spacing w:val="6"/>
                                <w:w w:val="120"/>
                              </w:rPr>
                              <w:t xml:space="preserve"> </w:t>
                            </w:r>
                            <w:r>
                              <w:rPr>
                                <w:w w:val="120"/>
                              </w:rPr>
                              <w:t>not</w:t>
                            </w:r>
                            <w:r>
                              <w:rPr>
                                <w:spacing w:val="6"/>
                                <w:w w:val="120"/>
                              </w:rPr>
                              <w:t xml:space="preserve"> </w:t>
                            </w:r>
                            <w:r>
                              <w:rPr>
                                <w:spacing w:val="-2"/>
                                <w:w w:val="120"/>
                              </w:rPr>
                              <w:t>fully</w:t>
                            </w:r>
                          </w:p>
                        </w:txbxContent>
                      </wps:txbx>
                      <wps:bodyPr wrap="square" lIns="0" tIns="0" rIns="0" bIns="0" rtlCol="0">
                        <a:noAutofit/>
                      </wps:bodyPr>
                    </wps:wsp>
                  </a:graphicData>
                </a:graphic>
              </wp:anchor>
            </w:drawing>
          </mc:Choice>
          <mc:Fallback>
            <w:pict>
              <v:shape w14:anchorId="48ED0024" id="Textbox 177" o:spid="_x0000_s1134" type="#_x0000_t202" style="position:absolute;left:0;text-align:left;margin-left:36.85pt;margin-top:12.55pt;width:221.25pt;height:8.5pt;z-index:1578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" filled="f" stroked="f">
                <v:textbox inset="0,0,0,0">
                  <w:txbxContent>
                    <w:p w14:paraId="21030EA5" w14:textId="77777777" w:rsidR="00F1267E" w:rsidRDefault="00260777">
                      <w:pPr>
                        <w:pStyle w:val="Corpsdetexte"/>
                        <w:spacing w:line="166" w:lineRule="exact"/>
                      </w:pPr>
                      <w:r>
                        <w:rPr>
                          <w:w w:val="120"/>
                        </w:rPr>
                        <w:t>However,</w:t>
                      </w:r>
                      <w:r>
                        <w:rPr>
                          <w:spacing w:val="6"/>
                          <w:w w:val="120"/>
                        </w:rPr>
                        <w:t xml:space="preserve"> </w:t>
                      </w:r>
                      <w:r>
                        <w:rPr>
                          <w:w w:val="120"/>
                        </w:rPr>
                        <w:t>as</w:t>
                      </w:r>
                      <w:r>
                        <w:rPr>
                          <w:spacing w:val="5"/>
                          <w:w w:val="120"/>
                        </w:rPr>
                        <w:t xml:space="preserve"> </w:t>
                      </w:r>
                      <w:r>
                        <w:rPr>
                          <w:w w:val="120"/>
                        </w:rPr>
                        <w:t>the</w:t>
                      </w:r>
                      <w:r>
                        <w:rPr>
                          <w:spacing w:val="6"/>
                          <w:w w:val="120"/>
                        </w:rPr>
                        <w:t xml:space="preserve"> </w:t>
                      </w:r>
                      <w:r>
                        <w:rPr>
                          <w:w w:val="120"/>
                        </w:rPr>
                        <w:t>intercept</w:t>
                      </w:r>
                      <w:r>
                        <w:rPr>
                          <w:spacing w:val="5"/>
                          <w:w w:val="120"/>
                        </w:rPr>
                        <w:t xml:space="preserve"> </w:t>
                      </w:r>
                      <w:r>
                        <w:rPr>
                          <w:w w:val="120"/>
                        </w:rPr>
                        <w:t>indicates,</w:t>
                      </w:r>
                      <w:r>
                        <w:rPr>
                          <w:spacing w:val="5"/>
                          <w:w w:val="120"/>
                        </w:rPr>
                        <w:t xml:space="preserve"> </w:t>
                      </w:r>
                      <w:r>
                        <w:rPr>
                          <w:w w:val="120"/>
                        </w:rPr>
                        <w:t>TSMOM</w:t>
                      </w:r>
                      <w:r>
                        <w:rPr>
                          <w:spacing w:val="6"/>
                          <w:w w:val="120"/>
                        </w:rPr>
                        <w:t xml:space="preserve"> </w:t>
                      </w:r>
                      <w:r>
                        <w:rPr>
                          <w:w w:val="120"/>
                        </w:rPr>
                        <w:t>is</w:t>
                      </w:r>
                      <w:r>
                        <w:rPr>
                          <w:spacing w:val="6"/>
                          <w:w w:val="120"/>
                        </w:rPr>
                        <w:t xml:space="preserve"> </w:t>
                      </w:r>
                      <w:r>
                        <w:rPr>
                          <w:w w:val="120"/>
                        </w:rPr>
                        <w:t>not</w:t>
                      </w:r>
                      <w:r>
                        <w:rPr>
                          <w:spacing w:val="6"/>
                          <w:w w:val="120"/>
                        </w:rPr>
                        <w:t xml:space="preserve"> </w:t>
                      </w:r>
                      <w:r>
                        <w:rPr>
                          <w:spacing w:val="-2"/>
                          <w:w w:val="120"/>
                        </w:rPr>
                        <w:t>fully</w:t>
                      </w:r>
                    </w:p>
                  </w:txbxContent>
                </v:textbox>
                <w10:wrap anchorx="page"/>
              </v:shape>
            </w:pict>
          </mc:Fallback>
        </mc:AlternateContent>
      </w:r>
      <w:r>
        <w:rPr>
          <w:w w:val="115"/>
        </w:rPr>
        <w:t>0.66</w:t>
      </w:r>
      <w:r>
        <w:rPr>
          <w:spacing w:val="67"/>
          <w:w w:val="115"/>
        </w:rPr>
        <w:t xml:space="preserve"> </w:t>
      </w:r>
      <w:r>
        <w:rPr>
          <w:w w:val="115"/>
        </w:rPr>
        <w:t>with</w:t>
      </w:r>
      <w:r>
        <w:rPr>
          <w:spacing w:val="68"/>
          <w:w w:val="115"/>
        </w:rPr>
        <w:t xml:space="preserve"> </w:t>
      </w:r>
      <w:r>
        <w:rPr>
          <w:w w:val="115"/>
        </w:rPr>
        <w:t>a</w:t>
      </w:r>
      <w:r>
        <w:rPr>
          <w:spacing w:val="67"/>
          <w:w w:val="115"/>
        </w:rPr>
        <w:t xml:space="preserve"> </w:t>
      </w:r>
      <w:r>
        <w:rPr>
          <w:i/>
          <w:w w:val="115"/>
        </w:rPr>
        <w:t>t</w:t>
      </w:r>
      <w:r>
        <w:rPr>
          <w:w w:val="115"/>
        </w:rPr>
        <w:t>-statistic</w:t>
      </w:r>
      <w:r>
        <w:rPr>
          <w:spacing w:val="69"/>
          <w:w w:val="115"/>
        </w:rPr>
        <w:t xml:space="preserve"> </w:t>
      </w:r>
      <w:r>
        <w:rPr>
          <w:w w:val="115"/>
        </w:rPr>
        <w:t>of</w:t>
      </w:r>
      <w:r>
        <w:rPr>
          <w:spacing w:val="68"/>
          <w:w w:val="115"/>
        </w:rPr>
        <w:t xml:space="preserve"> </w:t>
      </w:r>
      <w:r>
        <w:rPr>
          <w:w w:val="115"/>
        </w:rPr>
        <w:t>15.17</w:t>
      </w:r>
      <w:r>
        <w:rPr>
          <w:spacing w:val="69"/>
          <w:w w:val="115"/>
        </w:rPr>
        <w:t xml:space="preserve"> </w:t>
      </w:r>
      <w:r>
        <w:rPr>
          <w:w w:val="115"/>
        </w:rPr>
        <w:t>and</w:t>
      </w:r>
      <w:r>
        <w:rPr>
          <w:spacing w:val="67"/>
          <w:w w:val="115"/>
        </w:rPr>
        <w:t xml:space="preserve"> </w:t>
      </w:r>
      <w:r>
        <w:rPr>
          <w:i/>
          <w:w w:val="115"/>
        </w:rPr>
        <w:t>R</w:t>
      </w:r>
      <w:r>
        <w:rPr>
          <w:w w:val="115"/>
        </w:rPr>
        <w:t>-square</w:t>
      </w:r>
      <w:r>
        <w:rPr>
          <w:spacing w:val="68"/>
          <w:w w:val="115"/>
        </w:rPr>
        <w:t xml:space="preserve"> </w:t>
      </w:r>
      <w:r>
        <w:rPr>
          <w:w w:val="115"/>
        </w:rPr>
        <w:t>of</w:t>
      </w:r>
      <w:r>
        <w:rPr>
          <w:spacing w:val="69"/>
          <w:w w:val="115"/>
        </w:rPr>
        <w:t xml:space="preserve"> </w:t>
      </w:r>
      <w:r>
        <w:rPr>
          <w:spacing w:val="-8"/>
          <w:w w:val="110"/>
        </w:rPr>
        <w:t>44%.</w:t>
      </w:r>
    </w:p>
    <w:p w14:paraId="339F287A" w14:textId="77777777" w:rsidR="00F1267E" w:rsidRDefault="00260777">
      <w:pPr>
        <w:spacing w:before="11" w:line="117" w:lineRule="auto"/>
        <w:ind w:left="29"/>
        <w:rPr>
          <w:i/>
          <w:sz w:val="11"/>
        </w:rPr>
      </w:pPr>
      <w:r>
        <w:br w:type="column"/>
      </w:r>
      <w:r>
        <w:rPr>
          <w:i/>
          <w:position w:val="-6"/>
          <w:sz w:val="16"/>
        </w:rPr>
        <w:t>E</w:t>
      </w:r>
      <w:r>
        <w:rPr>
          <w:spacing w:val="16"/>
          <w:position w:val="6"/>
          <w:sz w:val="16"/>
        </w:rPr>
        <w:t xml:space="preserve"> </w:t>
      </w:r>
      <w:r>
        <w:rPr>
          <w:i/>
          <w:spacing w:val="-5"/>
          <w:position w:val="-6"/>
          <w:sz w:val="16"/>
        </w:rPr>
        <w:t>r</w:t>
      </w:r>
      <w:r>
        <w:rPr>
          <w:i/>
          <w:spacing w:val="-5"/>
          <w:sz w:val="11"/>
        </w:rPr>
        <w:t>XS</w:t>
      </w:r>
    </w:p>
    <w:p w14:paraId="7BE0957A" w14:textId="77777777" w:rsidR="00F1267E" w:rsidRDefault="00260777">
      <w:pPr>
        <w:spacing w:line="40" w:lineRule="auto"/>
        <w:ind w:left="29"/>
        <w:rPr>
          <w:position w:val="-3"/>
          <w:sz w:val="11"/>
        </w:rPr>
      </w:pPr>
      <w:r>
        <w:br w:type="column"/>
      </w:r>
      <w:r>
        <w:rPr>
          <w:spacing w:val="51"/>
          <w:w w:val="110"/>
          <w:position w:val="2"/>
          <w:sz w:val="16"/>
        </w:rPr>
        <w:t xml:space="preserve"> </w:t>
      </w:r>
      <w:r>
        <w:rPr>
          <w:rFonts w:ascii="Georgia" w:hAnsi="Georgia"/>
          <w:w w:val="110"/>
          <w:position w:val="-10"/>
          <w:sz w:val="16"/>
        </w:rPr>
        <w:t>=</w:t>
      </w:r>
      <w:r>
        <w:rPr>
          <w:rFonts w:ascii="Georgia" w:hAnsi="Georgia"/>
          <w:spacing w:val="15"/>
          <w:w w:val="110"/>
          <w:position w:val="-10"/>
          <w:sz w:val="16"/>
        </w:rPr>
        <w:t xml:space="preserve"> </w:t>
      </w:r>
      <w:r>
        <w:rPr>
          <w:i/>
          <w:w w:val="110"/>
          <w:sz w:val="16"/>
          <w:u w:val="single"/>
        </w:rPr>
        <w:t>tr</w:t>
      </w:r>
      <w:r>
        <w:rPr>
          <w:rFonts w:ascii="Georgia" w:hAnsi="Georgia"/>
          <w:w w:val="110"/>
          <w:sz w:val="16"/>
          <w:u w:val="single"/>
        </w:rPr>
        <w:t>(</w:t>
      </w:r>
      <w:r>
        <w:rPr>
          <w:i/>
          <w:w w:val="110"/>
          <w:sz w:val="17"/>
          <w:u w:val="single"/>
        </w:rPr>
        <w:t>O</w:t>
      </w:r>
      <w:r>
        <w:rPr>
          <w:rFonts w:ascii="Georgia" w:hAnsi="Georgia"/>
          <w:w w:val="110"/>
          <w:sz w:val="16"/>
          <w:u w:val="single"/>
        </w:rPr>
        <w:t>)</w:t>
      </w:r>
      <w:r>
        <w:rPr>
          <w:rFonts w:ascii="Georgia" w:hAnsi="Georgia"/>
          <w:spacing w:val="-16"/>
          <w:w w:val="110"/>
          <w:sz w:val="16"/>
        </w:rPr>
        <w:t xml:space="preserve"> </w:t>
      </w:r>
      <w:r>
        <w:rPr>
          <w:rFonts w:ascii="Georgia" w:hAnsi="Georgia"/>
          <w:w w:val="110"/>
          <w:position w:val="-10"/>
          <w:sz w:val="16"/>
        </w:rPr>
        <w:t>—</w:t>
      </w:r>
      <w:r>
        <w:rPr>
          <w:rFonts w:ascii="Georgia" w:hAnsi="Georgia"/>
          <w:spacing w:val="-16"/>
          <w:w w:val="110"/>
          <w:position w:val="-10"/>
          <w:sz w:val="16"/>
        </w:rPr>
        <w:t xml:space="preserve"> </w:t>
      </w:r>
      <w:r>
        <w:rPr>
          <w:w w:val="110"/>
          <w:sz w:val="16"/>
          <w:u w:val="single"/>
        </w:rPr>
        <w:t>1</w:t>
      </w:r>
      <w:r>
        <w:rPr>
          <w:spacing w:val="-4"/>
          <w:w w:val="110"/>
          <w:sz w:val="16"/>
          <w:u w:val="single"/>
        </w:rPr>
        <w:t xml:space="preserve"> </w:t>
      </w:r>
      <w:r>
        <w:rPr>
          <w:i/>
          <w:w w:val="110"/>
          <w:sz w:val="17"/>
          <w:u w:val="single"/>
        </w:rPr>
        <w:t>O</w:t>
      </w:r>
      <w:r>
        <w:rPr>
          <w:w w:val="110"/>
          <w:sz w:val="16"/>
          <w:u w:val="single"/>
        </w:rPr>
        <w:t>1</w:t>
      </w:r>
      <w:r>
        <w:rPr>
          <w:spacing w:val="-1"/>
          <w:w w:val="110"/>
          <w:sz w:val="16"/>
        </w:rPr>
        <w:t xml:space="preserve"> </w:t>
      </w:r>
      <w:r>
        <w:rPr>
          <w:rFonts w:ascii="Georgia" w:hAnsi="Georgia"/>
          <w:spacing w:val="-2"/>
          <w:w w:val="110"/>
          <w:position w:val="-10"/>
          <w:sz w:val="16"/>
        </w:rPr>
        <w:t>+</w:t>
      </w:r>
      <w:r>
        <w:rPr>
          <w:spacing w:val="-2"/>
          <w:w w:val="110"/>
          <w:position w:val="-10"/>
          <w:sz w:val="16"/>
        </w:rPr>
        <w:t>12</w:t>
      </w:r>
      <w:r>
        <w:rPr>
          <w:i/>
          <w:spacing w:val="-2"/>
          <w:w w:val="110"/>
          <w:position w:val="-10"/>
          <w:sz w:val="19"/>
        </w:rPr>
        <w:t>s</w:t>
      </w:r>
      <w:r>
        <w:rPr>
          <w:spacing w:val="-2"/>
          <w:w w:val="110"/>
          <w:position w:val="-3"/>
          <w:sz w:val="11"/>
        </w:rPr>
        <w:t>2</w:t>
      </w:r>
    </w:p>
    <w:p w14:paraId="71D35C42" w14:textId="77777777" w:rsidR="00F1267E" w:rsidRDefault="00260777">
      <w:pPr>
        <w:spacing w:line="165" w:lineRule="exact"/>
        <w:ind w:left="447"/>
        <w:rPr>
          <w:position w:val="-2"/>
          <w:sz w:val="16"/>
        </w:rPr>
      </w:pPr>
      <w:r>
        <w:rPr>
          <w:noProof/>
          <w:position w:val="-2"/>
          <w:sz w:val="16"/>
        </w:rPr>
        <mc:AlternateContent>
          <mc:Choice Requires="wps">
            <w:drawing>
              <wp:inline distT="0" distB="0" distL="0" distR="0" wp14:anchorId="5EFD275B" wp14:editId="30DBAEF1">
                <wp:extent cx="73660" cy="105410"/>
                <wp:effectExtent l="0" t="0" r="0" b="0"/>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5410"/>
                        </a:xfrm>
                        <a:prstGeom prst="rect">
                          <a:avLst/>
                        </a:prstGeom>
                      </wps:spPr>
                      <wps:txbx>
                        <w:txbxContent>
                          <w:p w14:paraId="257CC796" w14:textId="77777777" w:rsidR="00F1267E" w:rsidRDefault="00260777">
                            <w:pPr>
                              <w:spacing w:line="164" w:lineRule="exact"/>
                              <w:rPr>
                                <w:i/>
                                <w:sz w:val="16"/>
                              </w:rPr>
                            </w:pPr>
                            <w:r>
                              <w:rPr>
                                <w:i/>
                                <w:spacing w:val="-10"/>
                                <w:sz w:val="16"/>
                              </w:rPr>
                              <w:t>N</w:t>
                            </w:r>
                          </w:p>
                        </w:txbxContent>
                      </wps:txbx>
                      <wps:bodyPr wrap="square" lIns="0" tIns="0" rIns="0" bIns="0" rtlCol="0">
                        <a:noAutofit/>
                      </wps:bodyPr>
                    </wps:wsp>
                  </a:graphicData>
                </a:graphic>
              </wp:inline>
            </w:drawing>
          </mc:Choice>
          <mc:Fallback>
            <w:pict>
              <v:shape w14:anchorId="5EFD275B" id="Textbox 178" o:spid="_x0000_s1135" type="#_x0000_t202" style="width:5.8pt;height: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" filled="f" stroked="f">
                <v:textbox inset="0,0,0,0">
                  <w:txbxContent>
                    <w:p w14:paraId="257CC796" w14:textId="77777777" w:rsidR="00F1267E" w:rsidRDefault="00260777">
                      <w:pPr>
                        <w:spacing w:line="164" w:lineRule="exact"/>
                        <w:rPr>
                          <w:i/>
                          <w:sz w:val="16"/>
                        </w:rPr>
                      </w:pPr>
                      <w:r>
                        <w:rPr>
                          <w:i/>
                          <w:spacing w:val="-10"/>
                          <w:sz w:val="16"/>
                        </w:rPr>
                        <w:t>N</w:t>
                      </w:r>
                    </w:p>
                  </w:txbxContent>
                </v:textbox>
                <w10:anchorlock/>
              </v:shape>
            </w:pict>
          </mc:Fallback>
        </mc:AlternateContent>
      </w:r>
    </w:p>
    <w:p w14:paraId="54874264" w14:textId="77777777" w:rsidR="00F1267E" w:rsidRDefault="00F1267E">
      <w:pPr>
        <w:pStyle w:val="Corpsdetexte"/>
        <w:spacing w:before="9"/>
        <w:rPr>
          <w:sz w:val="2"/>
        </w:rPr>
      </w:pPr>
    </w:p>
    <w:p w14:paraId="640ADE40" w14:textId="77777777" w:rsidR="00F1267E" w:rsidRDefault="00F1267E">
      <w:pPr>
        <w:pStyle w:val="Corpsdetexte"/>
        <w:rPr>
          <w:sz w:val="2"/>
        </w:rPr>
        <w:sectPr w:rsidR="00F1267E">
          <w:type w:val="continuous"/>
          <w:pgSz w:w="10890" w:h="14860"/>
          <w:pgMar w:top="600" w:right="708" w:bottom="280" w:left="708" w:header="629" w:footer="0" w:gutter="0"/>
          <w:cols w:num="3" w:space="720" w:equalWidth="0">
            <w:col w:w="4452" w:space="449"/>
            <w:col w:w="396" w:space="156"/>
            <w:col w:w="4021"/>
          </w:cols>
        </w:sectPr>
      </w:pPr>
    </w:p>
    <w:p w14:paraId="0FFD3AFC" w14:textId="77777777" w:rsidR="00F1267E" w:rsidRDefault="00260777">
      <w:pPr>
        <w:pStyle w:val="Corpsdetexte"/>
        <w:spacing w:before="116"/>
        <w:ind w:left="29"/>
      </w:pPr>
      <w:r>
        <w:rPr>
          <w:w w:val="115"/>
        </w:rPr>
        <w:t>captured</w:t>
      </w:r>
      <w:r>
        <w:rPr>
          <w:spacing w:val="8"/>
          <w:w w:val="115"/>
        </w:rPr>
        <w:t xml:space="preserve"> </w:t>
      </w:r>
      <w:r>
        <w:rPr>
          <w:w w:val="115"/>
        </w:rPr>
        <w:t>by</w:t>
      </w:r>
      <w:r>
        <w:rPr>
          <w:spacing w:val="8"/>
          <w:w w:val="115"/>
        </w:rPr>
        <w:t xml:space="preserve"> </w:t>
      </w:r>
      <w:r>
        <w:rPr>
          <w:w w:val="115"/>
        </w:rPr>
        <w:t>XSMOM,</w:t>
      </w:r>
      <w:r>
        <w:rPr>
          <w:spacing w:val="9"/>
          <w:w w:val="115"/>
        </w:rPr>
        <w:t xml:space="preserve"> </w:t>
      </w:r>
      <w:r>
        <w:rPr>
          <w:w w:val="115"/>
        </w:rPr>
        <w:t>exhibiting</w:t>
      </w:r>
      <w:r>
        <w:rPr>
          <w:spacing w:val="8"/>
          <w:w w:val="115"/>
        </w:rPr>
        <w:t xml:space="preserve"> </w:t>
      </w:r>
      <w:r>
        <w:rPr>
          <w:w w:val="115"/>
        </w:rPr>
        <w:t>a</w:t>
      </w:r>
      <w:r>
        <w:rPr>
          <w:spacing w:val="8"/>
          <w:w w:val="115"/>
        </w:rPr>
        <w:t xml:space="preserve"> </w:t>
      </w:r>
      <w:r>
        <w:rPr>
          <w:w w:val="115"/>
        </w:rPr>
        <w:t>positive</w:t>
      </w:r>
      <w:r>
        <w:rPr>
          <w:spacing w:val="9"/>
          <w:w w:val="115"/>
        </w:rPr>
        <w:t xml:space="preserve"> </w:t>
      </w:r>
      <w:r>
        <w:rPr>
          <w:w w:val="115"/>
        </w:rPr>
        <w:t>and</w:t>
      </w:r>
      <w:r>
        <w:rPr>
          <w:spacing w:val="8"/>
          <w:w w:val="115"/>
        </w:rPr>
        <w:t xml:space="preserve"> </w:t>
      </w:r>
      <w:r>
        <w:rPr>
          <w:spacing w:val="-2"/>
          <w:w w:val="115"/>
        </w:rPr>
        <w:t>significant</w:t>
      </w:r>
    </w:p>
    <w:p w14:paraId="00CC8116" w14:textId="77777777" w:rsidR="00F1267E" w:rsidRDefault="00F1267E">
      <w:pPr>
        <w:pStyle w:val="Corpsdetexte"/>
        <w:spacing w:before="9"/>
        <w:rPr>
          <w:sz w:val="3"/>
        </w:rPr>
      </w:pPr>
    </w:p>
    <w:p w14:paraId="4080CA8F" w14:textId="77777777" w:rsidR="00F1267E" w:rsidRDefault="00260777">
      <w:pPr>
        <w:spacing w:line="169" w:lineRule="exact"/>
        <w:ind w:left="29" w:right="-44"/>
        <w:rPr>
          <w:position w:val="-2"/>
          <w:sz w:val="16"/>
        </w:rPr>
      </w:pPr>
      <w:r>
        <w:rPr>
          <w:noProof/>
          <w:position w:val="-2"/>
          <w:sz w:val="16"/>
        </w:rPr>
        <mc:AlternateContent>
          <mc:Choice Requires="wps">
            <w:drawing>
              <wp:inline distT="0" distB="0" distL="0" distR="0" wp14:anchorId="76D32811" wp14:editId="1DB5102F">
                <wp:extent cx="2808605" cy="107950"/>
                <wp:effectExtent l="0" t="0" r="0" b="0"/>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07950"/>
                        </a:xfrm>
                        <a:prstGeom prst="rect">
                          <a:avLst/>
                        </a:prstGeom>
                      </wps:spPr>
                      <wps:txbx>
                        <w:txbxContent>
                          <w:p w14:paraId="3AA9844E" w14:textId="77777777" w:rsidR="00F1267E" w:rsidRDefault="00260777">
                            <w:pPr>
                              <w:pStyle w:val="Corpsdetexte"/>
                              <w:spacing w:line="166" w:lineRule="exact"/>
                            </w:pPr>
                            <w:r>
                              <w:rPr>
                                <w:w w:val="120"/>
                              </w:rPr>
                              <w:t>alpha</w:t>
                            </w:r>
                            <w:r>
                              <w:rPr>
                                <w:spacing w:val="29"/>
                                <w:w w:val="120"/>
                              </w:rPr>
                              <w:t xml:space="preserve"> </w:t>
                            </w:r>
                            <w:r>
                              <w:rPr>
                                <w:w w:val="120"/>
                              </w:rPr>
                              <w:t>of</w:t>
                            </w:r>
                            <w:r>
                              <w:rPr>
                                <w:spacing w:val="29"/>
                                <w:w w:val="120"/>
                              </w:rPr>
                              <w:t xml:space="preserve"> </w:t>
                            </w:r>
                            <w:r>
                              <w:rPr>
                                <w:w w:val="120"/>
                              </w:rPr>
                              <w:t>76</w:t>
                            </w:r>
                            <w:r>
                              <w:rPr>
                                <w:spacing w:val="30"/>
                                <w:w w:val="120"/>
                              </w:rPr>
                              <w:t xml:space="preserve"> </w:t>
                            </w:r>
                            <w:r>
                              <w:rPr>
                                <w:w w:val="120"/>
                              </w:rPr>
                              <w:t>basis</w:t>
                            </w:r>
                            <w:r>
                              <w:rPr>
                                <w:spacing w:val="29"/>
                                <w:w w:val="120"/>
                              </w:rPr>
                              <w:t xml:space="preserve"> </w:t>
                            </w:r>
                            <w:r>
                              <w:rPr>
                                <w:w w:val="120"/>
                              </w:rPr>
                              <w:t>points</w:t>
                            </w:r>
                            <w:r>
                              <w:rPr>
                                <w:spacing w:val="31"/>
                                <w:w w:val="120"/>
                              </w:rPr>
                              <w:t xml:space="preserve"> </w:t>
                            </w:r>
                            <w:r>
                              <w:rPr>
                                <w:w w:val="120"/>
                              </w:rPr>
                              <w:t>per</w:t>
                            </w:r>
                            <w:r>
                              <w:rPr>
                                <w:spacing w:val="29"/>
                                <w:w w:val="120"/>
                              </w:rPr>
                              <w:t xml:space="preserve"> </w:t>
                            </w:r>
                            <w:r>
                              <w:rPr>
                                <w:w w:val="120"/>
                              </w:rPr>
                              <w:t>month</w:t>
                            </w:r>
                            <w:r>
                              <w:rPr>
                                <w:spacing w:val="29"/>
                                <w:w w:val="120"/>
                              </w:rPr>
                              <w:t xml:space="preserve"> </w:t>
                            </w:r>
                            <w:r>
                              <w:rPr>
                                <w:w w:val="120"/>
                              </w:rPr>
                              <w:t>with</w:t>
                            </w:r>
                            <w:r>
                              <w:rPr>
                                <w:spacing w:val="29"/>
                                <w:w w:val="120"/>
                              </w:rPr>
                              <w:t xml:space="preserve"> </w:t>
                            </w:r>
                            <w:r>
                              <w:rPr>
                                <w:w w:val="120"/>
                              </w:rPr>
                              <w:t>a</w:t>
                            </w:r>
                            <w:r>
                              <w:rPr>
                                <w:spacing w:val="30"/>
                                <w:w w:val="120"/>
                              </w:rPr>
                              <w:t xml:space="preserve"> </w:t>
                            </w:r>
                            <w:r>
                              <w:rPr>
                                <w:i/>
                                <w:w w:val="120"/>
                              </w:rPr>
                              <w:t>t</w:t>
                            </w:r>
                            <w:r>
                              <w:rPr>
                                <w:w w:val="120"/>
                              </w:rPr>
                              <w:t>-statistic</w:t>
                            </w:r>
                            <w:r>
                              <w:rPr>
                                <w:spacing w:val="28"/>
                                <w:w w:val="120"/>
                              </w:rPr>
                              <w:t xml:space="preserve"> </w:t>
                            </w:r>
                            <w:r>
                              <w:rPr>
                                <w:spacing w:val="-5"/>
                                <w:w w:val="120"/>
                              </w:rPr>
                              <w:t>of</w:t>
                            </w:r>
                          </w:p>
                        </w:txbxContent>
                      </wps:txbx>
                      <wps:bodyPr wrap="square" lIns="0" tIns="0" rIns="0" bIns="0" rtlCol="0">
                        <a:noAutofit/>
                      </wps:bodyPr>
                    </wps:wsp>
                  </a:graphicData>
                </a:graphic>
              </wp:inline>
            </w:drawing>
          </mc:Choice>
          <mc:Fallback>
            <w:pict>
              <v:shape w14:anchorId="76D32811" id="Textbox 179" o:spid="_x0000_s1136" type="#_x0000_t202" style="width:221.15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" filled="f" stroked="f">
                <v:textbox inset="0,0,0,0">
                  <w:txbxContent>
                    <w:p w14:paraId="3AA9844E" w14:textId="77777777" w:rsidR="00F1267E" w:rsidRDefault="00260777">
                      <w:pPr>
                        <w:pStyle w:val="Corpsdetexte"/>
                        <w:spacing w:line="166" w:lineRule="exact"/>
                      </w:pPr>
                      <w:r>
                        <w:rPr>
                          <w:w w:val="120"/>
                        </w:rPr>
                        <w:t>alpha</w:t>
                      </w:r>
                      <w:r>
                        <w:rPr>
                          <w:spacing w:val="29"/>
                          <w:w w:val="120"/>
                        </w:rPr>
                        <w:t xml:space="preserve"> </w:t>
                      </w:r>
                      <w:r>
                        <w:rPr>
                          <w:w w:val="120"/>
                        </w:rPr>
                        <w:t>of</w:t>
                      </w:r>
                      <w:r>
                        <w:rPr>
                          <w:spacing w:val="29"/>
                          <w:w w:val="120"/>
                        </w:rPr>
                        <w:t xml:space="preserve"> </w:t>
                      </w:r>
                      <w:r>
                        <w:rPr>
                          <w:w w:val="120"/>
                        </w:rPr>
                        <w:t>76</w:t>
                      </w:r>
                      <w:r>
                        <w:rPr>
                          <w:spacing w:val="30"/>
                          <w:w w:val="120"/>
                        </w:rPr>
                        <w:t xml:space="preserve"> </w:t>
                      </w:r>
                      <w:r>
                        <w:rPr>
                          <w:w w:val="120"/>
                        </w:rPr>
                        <w:t>basis</w:t>
                      </w:r>
                      <w:r>
                        <w:rPr>
                          <w:spacing w:val="29"/>
                          <w:w w:val="120"/>
                        </w:rPr>
                        <w:t xml:space="preserve"> </w:t>
                      </w:r>
                      <w:r>
                        <w:rPr>
                          <w:w w:val="120"/>
                        </w:rPr>
                        <w:t>points</w:t>
                      </w:r>
                      <w:r>
                        <w:rPr>
                          <w:spacing w:val="31"/>
                          <w:w w:val="120"/>
                        </w:rPr>
                        <w:t xml:space="preserve"> </w:t>
                      </w:r>
                      <w:r>
                        <w:rPr>
                          <w:w w:val="120"/>
                        </w:rPr>
                        <w:t>per</w:t>
                      </w:r>
                      <w:r>
                        <w:rPr>
                          <w:spacing w:val="29"/>
                          <w:w w:val="120"/>
                        </w:rPr>
                        <w:t xml:space="preserve"> </w:t>
                      </w:r>
                      <w:r>
                        <w:rPr>
                          <w:w w:val="120"/>
                        </w:rPr>
                        <w:t>month</w:t>
                      </w:r>
                      <w:r>
                        <w:rPr>
                          <w:spacing w:val="29"/>
                          <w:w w:val="120"/>
                        </w:rPr>
                        <w:t xml:space="preserve"> </w:t>
                      </w:r>
                      <w:r>
                        <w:rPr>
                          <w:w w:val="120"/>
                        </w:rPr>
                        <w:t>with</w:t>
                      </w:r>
                      <w:r>
                        <w:rPr>
                          <w:spacing w:val="29"/>
                          <w:w w:val="120"/>
                        </w:rPr>
                        <w:t xml:space="preserve"> </w:t>
                      </w:r>
                      <w:r>
                        <w:rPr>
                          <w:w w:val="120"/>
                        </w:rPr>
                        <w:t>a</w:t>
                      </w:r>
                      <w:r>
                        <w:rPr>
                          <w:spacing w:val="30"/>
                          <w:w w:val="120"/>
                        </w:rPr>
                        <w:t xml:space="preserve"> </w:t>
                      </w:r>
                      <w:r>
                        <w:rPr>
                          <w:i/>
                          <w:w w:val="120"/>
                        </w:rPr>
                        <w:t>t</w:t>
                      </w:r>
                      <w:r>
                        <w:rPr>
                          <w:w w:val="120"/>
                        </w:rPr>
                        <w:t>-statistic</w:t>
                      </w:r>
                      <w:r>
                        <w:rPr>
                          <w:spacing w:val="28"/>
                          <w:w w:val="120"/>
                        </w:rPr>
                        <w:t xml:space="preserve"> </w:t>
                      </w:r>
                      <w:r>
                        <w:rPr>
                          <w:spacing w:val="-5"/>
                          <w:w w:val="120"/>
                        </w:rPr>
                        <w:t>of</w:t>
                      </w:r>
                    </w:p>
                  </w:txbxContent>
                </v:textbox>
                <w10:anchorlock/>
              </v:shape>
            </w:pict>
          </mc:Fallback>
        </mc:AlternateContent>
      </w:r>
    </w:p>
    <w:p w14:paraId="27E7B82D" w14:textId="77777777" w:rsidR="00F1267E" w:rsidRDefault="00260777">
      <w:pPr>
        <w:tabs>
          <w:tab w:val="left" w:pos="3574"/>
        </w:tabs>
        <w:spacing w:line="313" w:lineRule="exact"/>
        <w:ind w:left="29"/>
        <w:rPr>
          <w:rFonts w:ascii="Georgia" w:hAnsi="Georgia"/>
          <w:sz w:val="16"/>
        </w:rPr>
      </w:pPr>
      <w:r>
        <w:br w:type="column"/>
      </w:r>
      <w:r>
        <w:rPr>
          <w:rFonts w:ascii="Georgia" w:hAnsi="Georgia"/>
          <w:w w:val="110"/>
          <w:sz w:val="16"/>
        </w:rPr>
        <w:t>=</w:t>
      </w:r>
      <w:r>
        <w:rPr>
          <w:rFonts w:ascii="Georgia" w:hAnsi="Georgia"/>
          <w:spacing w:val="18"/>
          <w:w w:val="110"/>
          <w:sz w:val="16"/>
        </w:rPr>
        <w:t xml:space="preserve"> </w:t>
      </w:r>
      <w:r>
        <w:rPr>
          <w:i/>
          <w:w w:val="110"/>
          <w:position w:val="11"/>
          <w:sz w:val="16"/>
          <w:u w:val="single"/>
        </w:rPr>
        <w:t>N</w:t>
      </w:r>
      <w:r>
        <w:rPr>
          <w:rFonts w:ascii="Georgia" w:hAnsi="Georgia"/>
          <w:w w:val="110"/>
          <w:position w:val="11"/>
          <w:sz w:val="16"/>
          <w:u w:val="single"/>
        </w:rPr>
        <w:t>—</w:t>
      </w:r>
      <w:r>
        <w:rPr>
          <w:w w:val="110"/>
          <w:position w:val="11"/>
          <w:sz w:val="16"/>
          <w:u w:val="single"/>
        </w:rPr>
        <w:t>1</w:t>
      </w:r>
      <w:r>
        <w:rPr>
          <w:spacing w:val="-17"/>
          <w:w w:val="110"/>
          <w:position w:val="11"/>
          <w:sz w:val="16"/>
        </w:rPr>
        <w:t xml:space="preserve"> </w:t>
      </w:r>
      <w:r>
        <w:rPr>
          <w:i/>
          <w:w w:val="110"/>
          <w:sz w:val="16"/>
        </w:rPr>
        <w:t>tr</w:t>
      </w:r>
      <w:r>
        <w:rPr>
          <w:rFonts w:ascii="Georgia" w:hAnsi="Georgia"/>
          <w:w w:val="110"/>
          <w:sz w:val="16"/>
        </w:rPr>
        <w:t>(</w:t>
      </w:r>
      <w:r>
        <w:rPr>
          <w:i/>
          <w:w w:val="110"/>
          <w:sz w:val="17"/>
        </w:rPr>
        <w:t>O</w:t>
      </w:r>
      <w:r>
        <w:rPr>
          <w:rFonts w:ascii="Georgia" w:hAnsi="Georgia"/>
          <w:w w:val="110"/>
          <w:sz w:val="16"/>
        </w:rPr>
        <w:t>)—</w:t>
      </w:r>
      <w:r>
        <w:rPr>
          <w:rFonts w:ascii="Georgia" w:hAnsi="Georgia"/>
          <w:spacing w:val="-14"/>
          <w:w w:val="110"/>
          <w:sz w:val="16"/>
        </w:rPr>
        <w:t xml:space="preserve"> </w:t>
      </w:r>
      <w:r>
        <w:rPr>
          <w:spacing w:val="8"/>
          <w:w w:val="110"/>
          <w:position w:val="11"/>
          <w:sz w:val="16"/>
          <w:u w:val="single"/>
        </w:rPr>
        <w:t xml:space="preserve"> </w:t>
      </w:r>
      <w:r>
        <w:rPr>
          <w:w w:val="110"/>
          <w:position w:val="11"/>
          <w:sz w:val="16"/>
          <w:u w:val="single"/>
        </w:rPr>
        <w:t>1</w:t>
      </w:r>
      <w:r>
        <w:rPr>
          <w:spacing w:val="8"/>
          <w:w w:val="110"/>
          <w:position w:val="11"/>
          <w:sz w:val="16"/>
          <w:u w:val="single"/>
        </w:rPr>
        <w:t xml:space="preserve"> </w:t>
      </w:r>
      <w:r>
        <w:rPr>
          <w:spacing w:val="55"/>
          <w:w w:val="110"/>
          <w:position w:val="13"/>
          <w:sz w:val="16"/>
        </w:rPr>
        <w:t xml:space="preserve"> </w:t>
      </w:r>
      <w:r>
        <w:rPr>
          <w:w w:val="110"/>
          <w:sz w:val="16"/>
        </w:rPr>
        <w:t>1</w:t>
      </w:r>
      <w:r>
        <w:rPr>
          <w:rFonts w:ascii="Georgia" w:hAnsi="Georgia"/>
          <w:w w:val="110"/>
          <w:sz w:val="16"/>
          <w:vertAlign w:val="superscript"/>
        </w:rPr>
        <w:t>r</w:t>
      </w:r>
      <w:r>
        <w:rPr>
          <w:i/>
          <w:w w:val="110"/>
          <w:sz w:val="17"/>
        </w:rPr>
        <w:t>O</w:t>
      </w:r>
      <w:r>
        <w:rPr>
          <w:w w:val="110"/>
          <w:sz w:val="16"/>
        </w:rPr>
        <w:t>1</w:t>
      </w:r>
      <w:r>
        <w:rPr>
          <w:rFonts w:ascii="Georgia" w:hAnsi="Georgia"/>
          <w:w w:val="110"/>
          <w:sz w:val="16"/>
        </w:rPr>
        <w:t>—</w:t>
      </w:r>
      <w:r>
        <w:rPr>
          <w:i/>
          <w:w w:val="110"/>
          <w:sz w:val="16"/>
        </w:rPr>
        <w:t>tr</w:t>
      </w:r>
      <w:r>
        <w:rPr>
          <w:rFonts w:ascii="Georgia" w:hAnsi="Georgia"/>
          <w:w w:val="110"/>
          <w:sz w:val="16"/>
        </w:rPr>
        <w:t>(</w:t>
      </w:r>
      <w:r>
        <w:rPr>
          <w:i/>
          <w:w w:val="110"/>
          <w:sz w:val="17"/>
        </w:rPr>
        <w:t>O</w:t>
      </w:r>
      <w:r>
        <w:rPr>
          <w:rFonts w:ascii="Georgia" w:hAnsi="Georgia"/>
          <w:w w:val="110"/>
          <w:sz w:val="16"/>
        </w:rPr>
        <w:t>)</w:t>
      </w:r>
      <w:r>
        <w:rPr>
          <w:spacing w:val="42"/>
          <w:w w:val="110"/>
          <w:position w:val="13"/>
          <w:sz w:val="16"/>
        </w:rPr>
        <w:t xml:space="preserve"> </w:t>
      </w:r>
      <w:r>
        <w:rPr>
          <w:rFonts w:ascii="Georgia" w:hAnsi="Georgia"/>
          <w:w w:val="110"/>
          <w:sz w:val="16"/>
        </w:rPr>
        <w:t>+</w:t>
      </w:r>
      <w:r>
        <w:rPr>
          <w:w w:val="110"/>
          <w:sz w:val="16"/>
        </w:rPr>
        <w:t>12</w:t>
      </w:r>
      <w:r>
        <w:rPr>
          <w:i/>
          <w:w w:val="110"/>
          <w:sz w:val="19"/>
        </w:rPr>
        <w:t>s</w:t>
      </w:r>
      <w:r>
        <w:rPr>
          <w:w w:val="110"/>
          <w:sz w:val="19"/>
          <w:vertAlign w:val="superscript"/>
        </w:rPr>
        <w:t>2</w:t>
      </w:r>
      <w:r>
        <w:rPr>
          <w:spacing w:val="9"/>
          <w:w w:val="110"/>
          <w:sz w:val="19"/>
        </w:rPr>
        <w:t xml:space="preserve"> </w:t>
      </w:r>
      <w:r>
        <w:rPr>
          <w:rFonts w:ascii="PMingLiU-ExtB" w:hAnsi="PMingLiU-ExtB"/>
          <w:spacing w:val="-10"/>
          <w:w w:val="110"/>
          <w:sz w:val="16"/>
        </w:rPr>
        <w:t>,</w:t>
      </w:r>
      <w:r>
        <w:rPr>
          <w:rFonts w:ascii="PMingLiU-ExtB" w:hAnsi="PMingLiU-ExtB"/>
          <w:sz w:val="16"/>
        </w:rPr>
        <w:tab/>
      </w:r>
      <w:r>
        <w:rPr>
          <w:rFonts w:ascii="Georgia" w:hAnsi="Georgia"/>
          <w:spacing w:val="-5"/>
          <w:w w:val="110"/>
          <w:sz w:val="16"/>
        </w:rPr>
        <w:t>(</w:t>
      </w:r>
      <w:r>
        <w:rPr>
          <w:spacing w:val="-5"/>
          <w:w w:val="110"/>
          <w:sz w:val="16"/>
        </w:rPr>
        <w:t>6</w:t>
      </w:r>
      <w:r>
        <w:rPr>
          <w:rFonts w:ascii="Georgia" w:hAnsi="Georgia"/>
          <w:spacing w:val="-5"/>
          <w:w w:val="110"/>
          <w:sz w:val="16"/>
        </w:rPr>
        <w:t>)</w:t>
      </w:r>
    </w:p>
    <w:p w14:paraId="7F916EAF" w14:textId="77777777" w:rsidR="00F1267E" w:rsidRDefault="00F1267E">
      <w:pPr>
        <w:spacing w:line="313" w:lineRule="exact"/>
        <w:rPr>
          <w:rFonts w:ascii="Georgia" w:hAnsi="Georgia"/>
          <w:sz w:val="16"/>
        </w:rPr>
        <w:sectPr w:rsidR="00F1267E">
          <w:type w:val="continuous"/>
          <w:pgSz w:w="10890" w:h="14860"/>
          <w:pgMar w:top="600" w:right="708" w:bottom="280" w:left="708" w:header="629" w:footer="0" w:gutter="0"/>
          <w:cols w:num="2" w:space="720" w:equalWidth="0">
            <w:col w:w="4453" w:space="1120"/>
            <w:col w:w="3901"/>
          </w:cols>
        </w:sectPr>
      </w:pPr>
    </w:p>
    <w:p w14:paraId="095035B3" w14:textId="77777777" w:rsidR="00F1267E" w:rsidRDefault="00260777">
      <w:pPr>
        <w:pStyle w:val="Corpsdetexte"/>
        <w:spacing w:before="22" w:line="273" w:lineRule="auto"/>
        <w:ind w:left="29"/>
        <w:jc w:val="both"/>
      </w:pPr>
      <w:r>
        <w:rPr>
          <w:noProof/>
        </w:rPr>
        <mc:AlternateContent>
          <mc:Choice Requires="wps">
            <w:drawing>
              <wp:anchor distT="0" distB="0" distL="0" distR="0" simplePos="0" relativeHeight="483843072" behindDoc="1" locked="0" layoutInCell="1" allowOverlap="1" wp14:anchorId="463AA63A" wp14:editId="5307E007">
                <wp:simplePos x="0" y="0"/>
                <wp:positionH relativeFrom="page">
                  <wp:posOffset>4174546</wp:posOffset>
                </wp:positionH>
                <wp:positionV relativeFrom="paragraph">
                  <wp:posOffset>-184208</wp:posOffset>
                </wp:positionV>
                <wp:extent cx="119380" cy="12763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27635"/>
                        </a:xfrm>
                        <a:prstGeom prst="rect">
                          <a:avLst/>
                        </a:prstGeom>
                      </wps:spPr>
                      <wps:txbx>
                        <w:txbxContent>
                          <w:p w14:paraId="468552DC" w14:textId="77777777" w:rsidR="00F1267E" w:rsidRDefault="00260777">
                            <w:pPr>
                              <w:spacing w:before="20" w:line="146" w:lineRule="auto"/>
                              <w:rPr>
                                <w:sz w:val="11"/>
                              </w:rPr>
                            </w:pPr>
                            <w:r>
                              <w:rPr>
                                <w:i/>
                                <w:spacing w:val="-5"/>
                                <w:w w:val="110"/>
                                <w:position w:val="-6"/>
                                <w:sz w:val="16"/>
                              </w:rPr>
                              <w:t>N</w:t>
                            </w:r>
                            <w:r>
                              <w:rPr>
                                <w:spacing w:val="-5"/>
                                <w:w w:val="110"/>
                                <w:sz w:val="11"/>
                              </w:rPr>
                              <w:t>2</w:t>
                            </w:r>
                          </w:p>
                        </w:txbxContent>
                      </wps:txbx>
                      <wps:bodyPr wrap="square" lIns="0" tIns="0" rIns="0" bIns="0" rtlCol="0">
                        <a:noAutofit/>
                      </wps:bodyPr>
                    </wps:wsp>
                  </a:graphicData>
                </a:graphic>
              </wp:anchor>
            </w:drawing>
          </mc:Choice>
          <mc:Fallback>
            <w:pict>
              <v:shape w14:anchorId="463AA63A" id="Textbox 180" o:spid="_x0000_s1137" type="#_x0000_t202" style="position:absolute;left:0;text-align:left;margin-left:328.7pt;margin-top:-14.5pt;width:9.4pt;height:10.05pt;z-index:-1947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" filled="f" stroked="f">
                <v:textbox inset="0,0,0,0">
                  <w:txbxContent>
                    <w:p w14:paraId="468552DC" w14:textId="77777777" w:rsidR="00F1267E" w:rsidRDefault="00260777">
                      <w:pPr>
                        <w:spacing w:before="20" w:line="146" w:lineRule="auto"/>
                        <w:rPr>
                          <w:sz w:val="11"/>
                        </w:rPr>
                      </w:pPr>
                      <w:r>
                        <w:rPr>
                          <w:i/>
                          <w:spacing w:val="-5"/>
                          <w:w w:val="110"/>
                          <w:position w:val="-6"/>
                          <w:sz w:val="16"/>
                        </w:rPr>
                        <w:t>N</w:t>
                      </w:r>
                      <w:r>
                        <w:rPr>
                          <w:spacing w:val="-5"/>
                          <w:w w:val="110"/>
                          <w:sz w:val="11"/>
                        </w:rPr>
                        <w:t>2</w:t>
                      </w:r>
                    </w:p>
                  </w:txbxContent>
                </v:textbox>
                <w10:wrap anchorx="page"/>
              </v:shape>
            </w:pict>
          </mc:Fallback>
        </mc:AlternateContent>
      </w:r>
      <w:r>
        <w:rPr>
          <w:noProof/>
        </w:rPr>
        <mc:AlternateContent>
          <mc:Choice Requires="wps">
            <w:drawing>
              <wp:anchor distT="0" distB="0" distL="0" distR="0" simplePos="0" relativeHeight="483843584" behindDoc="1" locked="0" layoutInCell="1" allowOverlap="1" wp14:anchorId="702A4807" wp14:editId="211A2C6E">
                <wp:simplePos x="0" y="0"/>
                <wp:positionH relativeFrom="page">
                  <wp:posOffset>4703037</wp:posOffset>
                </wp:positionH>
                <wp:positionV relativeFrom="paragraph">
                  <wp:posOffset>-184208</wp:posOffset>
                </wp:positionV>
                <wp:extent cx="119380" cy="12763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27635"/>
                        </a:xfrm>
                        <a:prstGeom prst="rect">
                          <a:avLst/>
                        </a:prstGeom>
                      </wps:spPr>
                      <wps:txbx>
                        <w:txbxContent>
                          <w:p w14:paraId="41B8FD43" w14:textId="77777777" w:rsidR="00F1267E" w:rsidRDefault="00260777">
                            <w:pPr>
                              <w:spacing w:before="20" w:line="146" w:lineRule="auto"/>
                              <w:rPr>
                                <w:sz w:val="11"/>
                              </w:rPr>
                            </w:pPr>
                            <w:r>
                              <w:rPr>
                                <w:i/>
                                <w:spacing w:val="-5"/>
                                <w:w w:val="110"/>
                                <w:position w:val="-6"/>
                                <w:sz w:val="16"/>
                              </w:rPr>
                              <w:t>N</w:t>
                            </w:r>
                            <w:r>
                              <w:rPr>
                                <w:spacing w:val="-5"/>
                                <w:w w:val="110"/>
                                <w:sz w:val="11"/>
                              </w:rPr>
                              <w:t>2</w:t>
                            </w:r>
                          </w:p>
                        </w:txbxContent>
                      </wps:txbx>
                      <wps:bodyPr wrap="square" lIns="0" tIns="0" rIns="0" bIns="0" rtlCol="0">
                        <a:noAutofit/>
                      </wps:bodyPr>
                    </wps:wsp>
                  </a:graphicData>
                </a:graphic>
              </wp:anchor>
            </w:drawing>
          </mc:Choice>
          <mc:Fallback>
            <w:pict>
              <v:shape w14:anchorId="702A4807" id="Textbox 181" o:spid="_x0000_s1138" type="#_x0000_t202" style="position:absolute;left:0;text-align:left;margin-left:370.3pt;margin-top:-14.5pt;width:9.4pt;height:10.05pt;z-index:-1947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" filled="f" stroked="f">
                <v:textbox inset="0,0,0,0">
                  <w:txbxContent>
                    <w:p w14:paraId="41B8FD43" w14:textId="77777777" w:rsidR="00F1267E" w:rsidRDefault="00260777">
                      <w:pPr>
                        <w:spacing w:before="20" w:line="146" w:lineRule="auto"/>
                        <w:rPr>
                          <w:sz w:val="11"/>
                        </w:rPr>
                      </w:pPr>
                      <w:r>
                        <w:rPr>
                          <w:i/>
                          <w:spacing w:val="-5"/>
                          <w:w w:val="110"/>
                          <w:position w:val="-6"/>
                          <w:sz w:val="16"/>
                        </w:rPr>
                        <w:t>N</w:t>
                      </w:r>
                      <w:r>
                        <w:rPr>
                          <w:spacing w:val="-5"/>
                          <w:w w:val="110"/>
                          <w:sz w:val="11"/>
                        </w:rPr>
                        <w:t>2</w:t>
                      </w:r>
                    </w:p>
                  </w:txbxContent>
                </v:textbox>
                <w10:wrap anchorx="page"/>
              </v:shape>
            </w:pict>
          </mc:Fallback>
        </mc:AlternateContent>
      </w:r>
      <w:r>
        <w:rPr>
          <w:noProof/>
        </w:rPr>
        <mc:AlternateContent>
          <mc:Choice Requires="wps">
            <w:drawing>
              <wp:anchor distT="0" distB="0" distL="0" distR="0" simplePos="0" relativeHeight="483844096" behindDoc="1" locked="0" layoutInCell="1" allowOverlap="1" wp14:anchorId="0427436B" wp14:editId="71520FF9">
                <wp:simplePos x="0" y="0"/>
                <wp:positionH relativeFrom="page">
                  <wp:posOffset>5778718</wp:posOffset>
                </wp:positionH>
                <wp:positionV relativeFrom="paragraph">
                  <wp:posOffset>-208572</wp:posOffset>
                </wp:positionV>
                <wp:extent cx="48260" cy="9779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97790"/>
                        </a:xfrm>
                        <a:prstGeom prst="rect">
                          <a:avLst/>
                        </a:prstGeom>
                      </wps:spPr>
                      <wps:txbx>
                        <w:txbxContent>
                          <w:p w14:paraId="48DC8887" w14:textId="77777777" w:rsidR="00F1267E" w:rsidRDefault="00260777">
                            <w:pPr>
                              <w:spacing w:line="138" w:lineRule="exact"/>
                              <w:rPr>
                                <w:i/>
                                <w:sz w:val="13"/>
                              </w:rPr>
                            </w:pPr>
                            <w:r>
                              <w:rPr>
                                <w:i/>
                                <w:spacing w:val="-10"/>
                                <w:w w:val="80"/>
                                <w:sz w:val="13"/>
                              </w:rPr>
                              <w:t>m</w:t>
                            </w:r>
                          </w:p>
                        </w:txbxContent>
                      </wps:txbx>
                      <wps:bodyPr wrap="square" lIns="0" tIns="0" rIns="0" bIns="0" rtlCol="0">
                        <a:noAutofit/>
                      </wps:bodyPr>
                    </wps:wsp>
                  </a:graphicData>
                </a:graphic>
              </wp:anchor>
            </w:drawing>
          </mc:Choice>
          <mc:Fallback>
            <w:pict>
              <v:shape w14:anchorId="0427436B" id="Textbox 182" o:spid="_x0000_s1139" type="#_x0000_t202" style="position:absolute;left:0;text-align:left;margin-left:455pt;margin-top:-16.4pt;width:3.8pt;height:7.7pt;z-index:-1947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" filled="f" stroked="f">
                <v:textbox inset="0,0,0,0">
                  <w:txbxContent>
                    <w:p w14:paraId="48DC8887" w14:textId="77777777" w:rsidR="00F1267E" w:rsidRDefault="00260777">
                      <w:pPr>
                        <w:spacing w:line="138" w:lineRule="exact"/>
                        <w:rPr>
                          <w:i/>
                          <w:sz w:val="13"/>
                        </w:rPr>
                      </w:pPr>
                      <w:r>
                        <w:rPr>
                          <w:i/>
                          <w:spacing w:val="-10"/>
                          <w:w w:val="80"/>
                          <w:sz w:val="13"/>
                        </w:rPr>
                        <w:t>m</w:t>
                      </w:r>
                    </w:p>
                  </w:txbxContent>
                </v:textbox>
                <w10:wrap anchorx="page"/>
              </v:shape>
            </w:pict>
          </mc:Fallback>
        </mc:AlternateContent>
      </w:r>
      <w:r>
        <w:rPr>
          <w:w w:val="115"/>
        </w:rPr>
        <w:t>5.90. So, TSMOM and XSMOM are related, but</w:t>
      </w:r>
      <w:r>
        <w:rPr>
          <w:w w:val="115"/>
        </w:rPr>
        <w:t xml:space="preserve"> are not</w:t>
      </w:r>
      <w:r>
        <w:rPr>
          <w:spacing w:val="80"/>
          <w:w w:val="115"/>
        </w:rPr>
        <w:t xml:space="preserve"> </w:t>
      </w:r>
      <w:r>
        <w:rPr>
          <w:w w:val="115"/>
        </w:rPr>
        <w:t>the same.</w:t>
      </w:r>
    </w:p>
    <w:p w14:paraId="6528CCE5" w14:textId="77777777" w:rsidR="00F1267E" w:rsidRDefault="00260777">
      <w:pPr>
        <w:pStyle w:val="Corpsdetexte"/>
        <w:spacing w:line="273" w:lineRule="auto"/>
        <w:ind w:left="29" w:firstLine="239"/>
        <w:jc w:val="both"/>
      </w:pPr>
      <w:r>
        <w:rPr>
          <w:w w:val="120"/>
        </w:rPr>
        <w:t xml:space="preserve">The second row of Panel A of </w:t>
      </w:r>
      <w:hyperlink w:anchor="_bookmark17" w:history="1">
        <w:r>
          <w:rPr>
            <w:color w:val="000066"/>
            <w:w w:val="120"/>
          </w:rPr>
          <w:t>Table 5</w:t>
        </w:r>
      </w:hyperlink>
      <w:r>
        <w:rPr>
          <w:color w:val="000066"/>
          <w:w w:val="120"/>
        </w:rPr>
        <w:t xml:space="preserve"> </w:t>
      </w:r>
      <w:r>
        <w:rPr>
          <w:w w:val="120"/>
        </w:rPr>
        <w:t xml:space="preserve">repeats the regression using XSMOM strategies for each asset class, </w:t>
      </w:r>
      <w:r>
        <w:rPr>
          <w:w w:val="115"/>
        </w:rPr>
        <w:t>including</w:t>
      </w:r>
      <w:r>
        <w:rPr>
          <w:spacing w:val="-4"/>
          <w:w w:val="115"/>
        </w:rPr>
        <w:t xml:space="preserve"> </w:t>
      </w:r>
      <w:r>
        <w:rPr>
          <w:w w:val="115"/>
        </w:rPr>
        <w:t>individual</w:t>
      </w:r>
      <w:r>
        <w:rPr>
          <w:spacing w:val="-3"/>
          <w:w w:val="115"/>
        </w:rPr>
        <w:t xml:space="preserve"> </w:t>
      </w:r>
      <w:r>
        <w:rPr>
          <w:w w:val="115"/>
        </w:rPr>
        <w:t>stocks.</w:t>
      </w:r>
      <w:r>
        <w:rPr>
          <w:spacing w:val="-3"/>
          <w:w w:val="115"/>
        </w:rPr>
        <w:t xml:space="preserve"> </w:t>
      </w:r>
      <w:r>
        <w:rPr>
          <w:w w:val="115"/>
        </w:rPr>
        <w:t>TSMOM</w:t>
      </w:r>
      <w:r>
        <w:rPr>
          <w:spacing w:val="-4"/>
          <w:w w:val="115"/>
        </w:rPr>
        <w:t xml:space="preserve"> </w:t>
      </w:r>
      <w:r>
        <w:rPr>
          <w:w w:val="115"/>
        </w:rPr>
        <w:t>is</w:t>
      </w:r>
      <w:r>
        <w:rPr>
          <w:spacing w:val="-3"/>
          <w:w w:val="115"/>
        </w:rPr>
        <w:t xml:space="preserve"> </w:t>
      </w:r>
      <w:r>
        <w:rPr>
          <w:w w:val="115"/>
        </w:rPr>
        <w:t>related</w:t>
      </w:r>
      <w:r>
        <w:rPr>
          <w:spacing w:val="-3"/>
          <w:w w:val="115"/>
        </w:rPr>
        <w:t xml:space="preserve"> </w:t>
      </w:r>
      <w:r>
        <w:rPr>
          <w:w w:val="115"/>
        </w:rPr>
        <w:t>to</w:t>
      </w:r>
      <w:r>
        <w:rPr>
          <w:spacing w:val="-3"/>
          <w:w w:val="115"/>
        </w:rPr>
        <w:t xml:space="preserve"> </w:t>
      </w:r>
      <w:r>
        <w:rPr>
          <w:w w:val="115"/>
        </w:rPr>
        <w:t xml:space="preserve">XSMOM </w:t>
      </w:r>
      <w:r>
        <w:rPr>
          <w:w w:val="120"/>
        </w:rPr>
        <w:t>across</w:t>
      </w:r>
      <w:r>
        <w:rPr>
          <w:w w:val="120"/>
        </w:rPr>
        <w:t xml:space="preserve"> all of the different asset classes, including indivi-dual</w:t>
      </w:r>
      <w:r>
        <w:rPr>
          <w:spacing w:val="-4"/>
          <w:w w:val="120"/>
        </w:rPr>
        <w:t xml:space="preserve"> </w:t>
      </w:r>
      <w:r>
        <w:rPr>
          <w:w w:val="120"/>
        </w:rPr>
        <w:t>equity</w:t>
      </w:r>
      <w:r>
        <w:rPr>
          <w:spacing w:val="-4"/>
          <w:w w:val="120"/>
        </w:rPr>
        <w:t xml:space="preserve"> </w:t>
      </w:r>
      <w:r>
        <w:rPr>
          <w:w w:val="120"/>
        </w:rPr>
        <w:t>momentum,</w:t>
      </w:r>
      <w:r>
        <w:rPr>
          <w:spacing w:val="-4"/>
          <w:w w:val="120"/>
        </w:rPr>
        <w:t xml:space="preserve"> </w:t>
      </w:r>
      <w:r>
        <w:rPr>
          <w:w w:val="120"/>
        </w:rPr>
        <w:t>which</w:t>
      </w:r>
      <w:r>
        <w:rPr>
          <w:spacing w:val="-3"/>
          <w:w w:val="120"/>
        </w:rPr>
        <w:t xml:space="preserve"> </w:t>
      </w:r>
      <w:r>
        <w:rPr>
          <w:w w:val="120"/>
        </w:rPr>
        <w:t>is</w:t>
      </w:r>
      <w:r>
        <w:rPr>
          <w:spacing w:val="-3"/>
          <w:w w:val="120"/>
        </w:rPr>
        <w:t xml:space="preserve"> </w:t>
      </w:r>
      <w:r>
        <w:rPr>
          <w:w w:val="120"/>
        </w:rPr>
        <w:t>not</w:t>
      </w:r>
      <w:r>
        <w:rPr>
          <w:spacing w:val="-4"/>
          <w:w w:val="120"/>
        </w:rPr>
        <w:t xml:space="preserve"> </w:t>
      </w:r>
      <w:r>
        <w:rPr>
          <w:w w:val="120"/>
        </w:rPr>
        <w:t>even</w:t>
      </w:r>
      <w:r>
        <w:rPr>
          <w:spacing w:val="-3"/>
          <w:w w:val="120"/>
        </w:rPr>
        <w:t xml:space="preserve"> </w:t>
      </w:r>
      <w:r>
        <w:rPr>
          <w:w w:val="120"/>
        </w:rPr>
        <w:t>included</w:t>
      </w:r>
      <w:r>
        <w:rPr>
          <w:spacing w:val="-4"/>
          <w:w w:val="120"/>
        </w:rPr>
        <w:t xml:space="preserve"> </w:t>
      </w:r>
      <w:r>
        <w:rPr>
          <w:w w:val="120"/>
        </w:rPr>
        <w:t>in</w:t>
      </w:r>
      <w:r>
        <w:rPr>
          <w:spacing w:val="-4"/>
          <w:w w:val="120"/>
        </w:rPr>
        <w:t xml:space="preserve"> </w:t>
      </w:r>
      <w:r>
        <w:rPr>
          <w:w w:val="120"/>
        </w:rPr>
        <w:t xml:space="preserve">the </w:t>
      </w:r>
      <w:r>
        <w:rPr>
          <w:w w:val="115"/>
        </w:rPr>
        <w:t xml:space="preserve">TSMOM strategy, and this is </w:t>
      </w:r>
      <w:r>
        <w:rPr>
          <w:i/>
          <w:w w:val="115"/>
        </w:rPr>
        <w:t xml:space="preserve">after </w:t>
      </w:r>
      <w:r>
        <w:rPr>
          <w:w w:val="115"/>
        </w:rPr>
        <w:t>controlling for exposure to XSMOM</w:t>
      </w:r>
      <w:r>
        <w:rPr>
          <w:spacing w:val="-1"/>
          <w:w w:val="115"/>
        </w:rPr>
        <w:t xml:space="preserve"> </w:t>
      </w:r>
      <w:r>
        <w:rPr>
          <w:w w:val="115"/>
        </w:rPr>
        <w:t>from</w:t>
      </w:r>
      <w:r>
        <w:rPr>
          <w:spacing w:val="-1"/>
          <w:w w:val="115"/>
        </w:rPr>
        <w:t xml:space="preserve"> </w:t>
      </w:r>
      <w:r>
        <w:rPr>
          <w:w w:val="115"/>
        </w:rPr>
        <w:t>the</w:t>
      </w:r>
      <w:r>
        <w:rPr>
          <w:spacing w:val="-1"/>
          <w:w w:val="115"/>
        </w:rPr>
        <w:t xml:space="preserve"> </w:t>
      </w:r>
      <w:r>
        <w:rPr>
          <w:w w:val="115"/>
        </w:rPr>
        <w:t>other four</w:t>
      </w:r>
      <w:r>
        <w:rPr>
          <w:spacing w:val="-1"/>
          <w:w w:val="115"/>
        </w:rPr>
        <w:t xml:space="preserve"> </w:t>
      </w:r>
      <w:r>
        <w:rPr>
          <w:w w:val="115"/>
        </w:rPr>
        <w:t>asset classes.</w:t>
      </w:r>
      <w:r>
        <w:rPr>
          <w:spacing w:val="-1"/>
          <w:w w:val="115"/>
        </w:rPr>
        <w:t xml:space="preserve"> </w:t>
      </w:r>
      <w:r>
        <w:rPr>
          <w:w w:val="115"/>
        </w:rPr>
        <w:t>TSMOM</w:t>
      </w:r>
      <w:r>
        <w:rPr>
          <w:spacing w:val="-1"/>
          <w:w w:val="115"/>
        </w:rPr>
        <w:t xml:space="preserve"> </w:t>
      </w:r>
      <w:r>
        <w:rPr>
          <w:w w:val="115"/>
        </w:rPr>
        <w:t xml:space="preserve">still </w:t>
      </w:r>
      <w:r>
        <w:rPr>
          <w:w w:val="120"/>
        </w:rPr>
        <w:t>exhibits</w:t>
      </w:r>
      <w:r>
        <w:rPr>
          <w:spacing w:val="-3"/>
          <w:w w:val="120"/>
        </w:rPr>
        <w:t xml:space="preserve"> </w:t>
      </w:r>
      <w:r>
        <w:rPr>
          <w:w w:val="120"/>
        </w:rPr>
        <w:t>a</w:t>
      </w:r>
      <w:r>
        <w:rPr>
          <w:spacing w:val="-4"/>
          <w:w w:val="120"/>
        </w:rPr>
        <w:t xml:space="preserve"> </w:t>
      </w:r>
      <w:r>
        <w:rPr>
          <w:w w:val="120"/>
        </w:rPr>
        <w:t>significant</w:t>
      </w:r>
      <w:r>
        <w:rPr>
          <w:spacing w:val="-3"/>
          <w:w w:val="120"/>
        </w:rPr>
        <w:t xml:space="preserve"> </w:t>
      </w:r>
      <w:r>
        <w:rPr>
          <w:w w:val="120"/>
        </w:rPr>
        <w:t>alpha,</w:t>
      </w:r>
      <w:r>
        <w:rPr>
          <w:spacing w:val="-3"/>
          <w:w w:val="120"/>
        </w:rPr>
        <w:t xml:space="preserve"> </w:t>
      </w:r>
      <w:r>
        <w:rPr>
          <w:w w:val="120"/>
        </w:rPr>
        <w:t>however,</w:t>
      </w:r>
      <w:r>
        <w:rPr>
          <w:spacing w:val="-3"/>
          <w:w w:val="120"/>
        </w:rPr>
        <w:t xml:space="preserve"> </w:t>
      </w:r>
      <w:r>
        <w:rPr>
          <w:w w:val="120"/>
        </w:rPr>
        <w:t>and</w:t>
      </w:r>
      <w:r>
        <w:rPr>
          <w:spacing w:val="-4"/>
          <w:w w:val="120"/>
        </w:rPr>
        <w:t xml:space="preserve"> </w:t>
      </w:r>
      <w:r>
        <w:rPr>
          <w:w w:val="120"/>
        </w:rPr>
        <w:t>is</w:t>
      </w:r>
      <w:r>
        <w:rPr>
          <w:spacing w:val="-3"/>
          <w:w w:val="120"/>
        </w:rPr>
        <w:t xml:space="preserve"> </w:t>
      </w:r>
      <w:r>
        <w:rPr>
          <w:w w:val="120"/>
        </w:rPr>
        <w:t>therefore</w:t>
      </w:r>
      <w:r>
        <w:rPr>
          <w:spacing w:val="-3"/>
          <w:w w:val="120"/>
        </w:rPr>
        <w:t xml:space="preserve"> </w:t>
      </w:r>
      <w:r>
        <w:rPr>
          <w:w w:val="120"/>
        </w:rPr>
        <w:t>not fully</w:t>
      </w:r>
      <w:r>
        <w:rPr>
          <w:spacing w:val="-1"/>
          <w:w w:val="120"/>
        </w:rPr>
        <w:t xml:space="preserve"> </w:t>
      </w:r>
      <w:r>
        <w:rPr>
          <w:w w:val="120"/>
        </w:rPr>
        <w:t>captured</w:t>
      </w:r>
      <w:r>
        <w:rPr>
          <w:spacing w:val="-2"/>
          <w:w w:val="120"/>
        </w:rPr>
        <w:t xml:space="preserve"> </w:t>
      </w:r>
      <w:r>
        <w:rPr>
          <w:w w:val="120"/>
        </w:rPr>
        <w:t>by</w:t>
      </w:r>
      <w:r>
        <w:rPr>
          <w:spacing w:val="-1"/>
          <w:w w:val="120"/>
        </w:rPr>
        <w:t xml:space="preserve"> </w:t>
      </w:r>
      <w:r>
        <w:rPr>
          <w:w w:val="120"/>
        </w:rPr>
        <w:t>cross-sectional</w:t>
      </w:r>
      <w:r>
        <w:rPr>
          <w:spacing w:val="-2"/>
          <w:w w:val="120"/>
        </w:rPr>
        <w:t xml:space="preserve"> </w:t>
      </w:r>
      <w:r>
        <w:rPr>
          <w:w w:val="120"/>
        </w:rPr>
        <w:t>momentum</w:t>
      </w:r>
      <w:r>
        <w:rPr>
          <w:spacing w:val="-2"/>
          <w:w w:val="120"/>
        </w:rPr>
        <w:t xml:space="preserve"> </w:t>
      </w:r>
      <w:r>
        <w:rPr>
          <w:w w:val="120"/>
        </w:rPr>
        <w:t>strategies</w:t>
      </w:r>
      <w:r>
        <w:rPr>
          <w:spacing w:val="-1"/>
          <w:w w:val="120"/>
        </w:rPr>
        <w:t xml:space="preserve"> </w:t>
      </w:r>
      <w:r>
        <w:rPr>
          <w:w w:val="120"/>
        </w:rPr>
        <w:t>in these asset classes.</w:t>
      </w:r>
    </w:p>
    <w:p w14:paraId="69496839" w14:textId="77777777" w:rsidR="00F1267E" w:rsidRDefault="00260777">
      <w:pPr>
        <w:pStyle w:val="Corpsdetexte"/>
        <w:spacing w:line="273" w:lineRule="auto"/>
        <w:ind w:left="29" w:firstLine="239"/>
        <w:jc w:val="both"/>
      </w:pPr>
      <w:r>
        <w:rPr>
          <w:w w:val="115"/>
        </w:rPr>
        <w:t>Repeating these regressions using the TSMOM returns for</w:t>
      </w:r>
      <w:r>
        <w:rPr>
          <w:spacing w:val="40"/>
          <w:w w:val="115"/>
        </w:rPr>
        <w:t xml:space="preserve"> </w:t>
      </w:r>
      <w:r>
        <w:rPr>
          <w:w w:val="115"/>
        </w:rPr>
        <w:t>each</w:t>
      </w:r>
      <w:r>
        <w:rPr>
          <w:spacing w:val="40"/>
          <w:w w:val="115"/>
        </w:rPr>
        <w:t xml:space="preserve"> </w:t>
      </w:r>
      <w:r>
        <w:rPr>
          <w:w w:val="115"/>
        </w:rPr>
        <w:t>asset</w:t>
      </w:r>
      <w:r>
        <w:rPr>
          <w:spacing w:val="40"/>
          <w:w w:val="115"/>
        </w:rPr>
        <w:t xml:space="preserve"> </w:t>
      </w:r>
      <w:r>
        <w:rPr>
          <w:w w:val="115"/>
        </w:rPr>
        <w:t>class</w:t>
      </w:r>
      <w:r>
        <w:rPr>
          <w:spacing w:val="40"/>
          <w:w w:val="115"/>
        </w:rPr>
        <w:t xml:space="preserve"> </w:t>
      </w:r>
      <w:r>
        <w:rPr>
          <w:w w:val="115"/>
        </w:rPr>
        <w:t>separately,</w:t>
      </w:r>
      <w:r>
        <w:rPr>
          <w:spacing w:val="40"/>
          <w:w w:val="115"/>
        </w:rPr>
        <w:t xml:space="preserve"> </w:t>
      </w:r>
      <w:r>
        <w:rPr>
          <w:w w:val="115"/>
        </w:rPr>
        <w:t>we</w:t>
      </w:r>
      <w:r>
        <w:rPr>
          <w:spacing w:val="40"/>
          <w:w w:val="115"/>
        </w:rPr>
        <w:t xml:space="preserve"> </w:t>
      </w:r>
      <w:r>
        <w:rPr>
          <w:w w:val="115"/>
        </w:rPr>
        <w:t>find</w:t>
      </w:r>
      <w:r>
        <w:rPr>
          <w:spacing w:val="40"/>
          <w:w w:val="115"/>
        </w:rPr>
        <w:t xml:space="preserve"> </w:t>
      </w:r>
      <w:r>
        <w:rPr>
          <w:w w:val="115"/>
        </w:rPr>
        <w:t>a</w:t>
      </w:r>
      <w:r>
        <w:rPr>
          <w:spacing w:val="40"/>
          <w:w w:val="115"/>
        </w:rPr>
        <w:t xml:space="preserve"> </w:t>
      </w:r>
      <w:r>
        <w:rPr>
          <w:w w:val="115"/>
        </w:rPr>
        <w:t>consistent pattern. TSMOM is related to XSMOM</w:t>
      </w:r>
      <w:r>
        <w:rPr>
          <w:w w:val="115"/>
        </w:rPr>
        <w:t xml:space="preserve"> within each asset class, with </w:t>
      </w:r>
      <w:r>
        <w:rPr>
          <w:i/>
          <w:w w:val="115"/>
        </w:rPr>
        <w:t>R</w:t>
      </w:r>
      <w:r>
        <w:rPr>
          <w:w w:val="115"/>
        </w:rPr>
        <w:t>-squares ranging from 56% in currencies (FX) to 14% in fixed income, but TSMOM is not captured by XSMOM. The alphas of TSMOM remain significantly positive</w:t>
      </w:r>
      <w:r>
        <w:rPr>
          <w:spacing w:val="25"/>
          <w:w w:val="115"/>
        </w:rPr>
        <w:t xml:space="preserve"> </w:t>
      </w:r>
      <w:r>
        <w:rPr>
          <w:w w:val="115"/>
        </w:rPr>
        <w:t>for</w:t>
      </w:r>
      <w:r>
        <w:rPr>
          <w:spacing w:val="25"/>
          <w:w w:val="115"/>
        </w:rPr>
        <w:t xml:space="preserve"> </w:t>
      </w:r>
      <w:r>
        <w:rPr>
          <w:w w:val="115"/>
        </w:rPr>
        <w:t>every</w:t>
      </w:r>
      <w:r>
        <w:rPr>
          <w:spacing w:val="24"/>
          <w:w w:val="115"/>
        </w:rPr>
        <w:t xml:space="preserve"> </w:t>
      </w:r>
      <w:r>
        <w:rPr>
          <w:w w:val="115"/>
        </w:rPr>
        <w:t>asset</w:t>
      </w:r>
      <w:r>
        <w:rPr>
          <w:spacing w:val="25"/>
          <w:w w:val="115"/>
        </w:rPr>
        <w:t xml:space="preserve"> </w:t>
      </w:r>
      <w:r>
        <w:rPr>
          <w:w w:val="115"/>
        </w:rPr>
        <w:t>class.</w:t>
      </w:r>
      <w:r>
        <w:rPr>
          <w:spacing w:val="26"/>
          <w:w w:val="115"/>
        </w:rPr>
        <w:t xml:space="preserve"> </w:t>
      </w:r>
      <w:r>
        <w:rPr>
          <w:w w:val="115"/>
        </w:rPr>
        <w:t>We</w:t>
      </w:r>
      <w:r>
        <w:rPr>
          <w:spacing w:val="24"/>
          <w:w w:val="115"/>
        </w:rPr>
        <w:t xml:space="preserve"> </w:t>
      </w:r>
      <w:r>
        <w:rPr>
          <w:w w:val="115"/>
        </w:rPr>
        <w:t>also</w:t>
      </w:r>
      <w:r>
        <w:rPr>
          <w:spacing w:val="26"/>
          <w:w w:val="115"/>
        </w:rPr>
        <w:t xml:space="preserve"> </w:t>
      </w:r>
      <w:r>
        <w:rPr>
          <w:w w:val="115"/>
        </w:rPr>
        <w:t>see</w:t>
      </w:r>
      <w:r>
        <w:rPr>
          <w:spacing w:val="25"/>
          <w:w w:val="115"/>
        </w:rPr>
        <w:t xml:space="preserve"> </w:t>
      </w:r>
      <w:r>
        <w:rPr>
          <w:w w:val="115"/>
        </w:rPr>
        <w:t>some</w:t>
      </w:r>
      <w:r>
        <w:rPr>
          <w:spacing w:val="24"/>
          <w:w w:val="115"/>
        </w:rPr>
        <w:t xml:space="preserve"> </w:t>
      </w:r>
      <w:r>
        <w:rPr>
          <w:w w:val="115"/>
        </w:rPr>
        <w:t>interest-ing</w:t>
      </w:r>
      <w:r>
        <w:rPr>
          <w:spacing w:val="-8"/>
          <w:w w:val="115"/>
        </w:rPr>
        <w:t xml:space="preserve"> </w:t>
      </w:r>
      <w:r>
        <w:rPr>
          <w:w w:val="115"/>
        </w:rPr>
        <w:t>cross-asset</w:t>
      </w:r>
      <w:r>
        <w:rPr>
          <w:spacing w:val="-8"/>
          <w:w w:val="115"/>
        </w:rPr>
        <w:t xml:space="preserve"> </w:t>
      </w:r>
      <w:r>
        <w:rPr>
          <w:w w:val="115"/>
        </w:rPr>
        <w:t>relationships</w:t>
      </w:r>
      <w:r>
        <w:rPr>
          <w:spacing w:val="-9"/>
          <w:w w:val="115"/>
        </w:rPr>
        <w:t xml:space="preserve"> </w:t>
      </w:r>
      <w:r>
        <w:rPr>
          <w:w w:val="115"/>
        </w:rPr>
        <w:t>among</w:t>
      </w:r>
      <w:r>
        <w:rPr>
          <w:spacing w:val="-8"/>
          <w:w w:val="115"/>
        </w:rPr>
        <w:t xml:space="preserve"> </w:t>
      </w:r>
      <w:r>
        <w:rPr>
          <w:w w:val="115"/>
        </w:rPr>
        <w:t>TSMOM</w:t>
      </w:r>
      <w:r>
        <w:rPr>
          <w:spacing w:val="-8"/>
          <w:w w:val="115"/>
        </w:rPr>
        <w:t xml:space="preserve"> </w:t>
      </w:r>
      <w:r>
        <w:rPr>
          <w:w w:val="115"/>
        </w:rPr>
        <w:t>and</w:t>
      </w:r>
      <w:r>
        <w:rPr>
          <w:spacing w:val="-8"/>
          <w:w w:val="115"/>
        </w:rPr>
        <w:t xml:space="preserve"> </w:t>
      </w:r>
      <w:r>
        <w:rPr>
          <w:w w:val="115"/>
        </w:rPr>
        <w:t>XSMOM. For instance, not only is TSMOM for commodities corre-lated</w:t>
      </w:r>
      <w:r>
        <w:rPr>
          <w:spacing w:val="73"/>
          <w:w w:val="150"/>
        </w:rPr>
        <w:t xml:space="preserve"> </w:t>
      </w:r>
      <w:r>
        <w:rPr>
          <w:w w:val="115"/>
        </w:rPr>
        <w:t>with</w:t>
      </w:r>
      <w:r>
        <w:rPr>
          <w:spacing w:val="73"/>
          <w:w w:val="150"/>
        </w:rPr>
        <w:t xml:space="preserve"> </w:t>
      </w:r>
      <w:r>
        <w:rPr>
          <w:w w:val="115"/>
        </w:rPr>
        <w:t>XSMOM</w:t>
      </w:r>
      <w:r>
        <w:rPr>
          <w:spacing w:val="73"/>
          <w:w w:val="150"/>
        </w:rPr>
        <w:t xml:space="preserve"> </w:t>
      </w:r>
      <w:r>
        <w:rPr>
          <w:w w:val="115"/>
        </w:rPr>
        <w:t>for</w:t>
      </w:r>
      <w:r>
        <w:rPr>
          <w:spacing w:val="72"/>
          <w:w w:val="150"/>
        </w:rPr>
        <w:t xml:space="preserve"> </w:t>
      </w:r>
      <w:r>
        <w:rPr>
          <w:w w:val="115"/>
        </w:rPr>
        <w:t>commodities,</w:t>
      </w:r>
      <w:r>
        <w:rPr>
          <w:spacing w:val="73"/>
          <w:w w:val="150"/>
        </w:rPr>
        <w:t xml:space="preserve"> </w:t>
      </w:r>
      <w:r>
        <w:rPr>
          <w:w w:val="115"/>
        </w:rPr>
        <w:t>but</w:t>
      </w:r>
      <w:r>
        <w:rPr>
          <w:spacing w:val="74"/>
          <w:w w:val="150"/>
        </w:rPr>
        <w:t xml:space="preserve"> </w:t>
      </w:r>
      <w:r>
        <w:rPr>
          <w:w w:val="115"/>
        </w:rPr>
        <w:t>also</w:t>
      </w:r>
      <w:r>
        <w:rPr>
          <w:spacing w:val="73"/>
          <w:w w:val="150"/>
        </w:rPr>
        <w:t xml:space="preserve"> </w:t>
      </w:r>
      <w:r>
        <w:rPr>
          <w:spacing w:val="-4"/>
          <w:w w:val="115"/>
        </w:rPr>
        <w:t>with</w:t>
      </w:r>
    </w:p>
    <w:p w14:paraId="40303649" w14:textId="77777777" w:rsidR="00F1267E" w:rsidRDefault="00260777">
      <w:pPr>
        <w:pStyle w:val="Corpsdetexte"/>
        <w:spacing w:before="5" w:line="232" w:lineRule="auto"/>
        <w:ind w:left="29" w:right="112"/>
        <w:jc w:val="both"/>
      </w:pPr>
      <w:r>
        <w:br w:type="column"/>
      </w:r>
      <w:r>
        <w:rPr>
          <w:w w:val="120"/>
        </w:rPr>
        <w:t>where</w:t>
      </w:r>
      <w:r>
        <w:rPr>
          <w:spacing w:val="-12"/>
          <w:w w:val="120"/>
        </w:rPr>
        <w:t xml:space="preserve"> </w:t>
      </w:r>
      <w:r>
        <w:rPr>
          <w:i/>
          <w:w w:val="120"/>
        </w:rPr>
        <w:t xml:space="preserve">tr </w:t>
      </w:r>
      <w:r>
        <w:rPr>
          <w:w w:val="120"/>
        </w:rPr>
        <w:t>is the trace of a matrix, 1 is an (</w:t>
      </w:r>
      <w:r>
        <w:rPr>
          <w:i/>
          <w:w w:val="120"/>
        </w:rPr>
        <w:t>N</w:t>
      </w:r>
      <w:r>
        <w:rPr>
          <w:i/>
          <w:spacing w:val="-12"/>
          <w:w w:val="120"/>
        </w:rPr>
        <w:t xml:space="preserve"> </w:t>
      </w:r>
      <w:r>
        <w:rPr>
          <w:rFonts w:ascii="Georgia" w:hAnsi="Georgia"/>
          <w:w w:val="120"/>
        </w:rPr>
        <w:t>×</w:t>
      </w:r>
      <w:r>
        <w:rPr>
          <w:rFonts w:ascii="Georgia" w:hAnsi="Georgia"/>
          <w:spacing w:val="-12"/>
          <w:w w:val="120"/>
        </w:rPr>
        <w:t xml:space="preserve"> </w:t>
      </w:r>
      <w:r>
        <w:rPr>
          <w:w w:val="120"/>
        </w:rPr>
        <w:t xml:space="preserve">1) vector of ones, and </w:t>
      </w:r>
      <w:r>
        <w:rPr>
          <w:i/>
          <w:w w:val="120"/>
          <w:sz w:val="19"/>
        </w:rPr>
        <w:t>s</w:t>
      </w:r>
      <w:r>
        <w:rPr>
          <w:w w:val="120"/>
          <w:position w:val="6"/>
          <w:sz w:val="11"/>
        </w:rPr>
        <w:t>2</w:t>
      </w:r>
      <w:r>
        <w:rPr>
          <w:spacing w:val="40"/>
          <w:w w:val="120"/>
          <w:position w:val="6"/>
          <w:sz w:val="11"/>
        </w:rPr>
        <w:t xml:space="preserve"> </w:t>
      </w:r>
      <w:r>
        <w:rPr>
          <w:w w:val="120"/>
        </w:rPr>
        <w:t>is the cross-sectional variance of the</w:t>
      </w:r>
      <w:r>
        <w:rPr>
          <w:w w:val="120"/>
        </w:rPr>
        <w:t xml:space="preserve"> mean monthly returns </w:t>
      </w:r>
      <w:r>
        <w:rPr>
          <w:i/>
          <w:w w:val="120"/>
          <w:sz w:val="19"/>
        </w:rPr>
        <w:t>m</w:t>
      </w:r>
      <w:r>
        <w:rPr>
          <w:i/>
          <w:w w:val="120"/>
          <w:position w:val="6"/>
          <w:sz w:val="11"/>
        </w:rPr>
        <w:t>i</w:t>
      </w:r>
      <w:r>
        <w:rPr>
          <w:i/>
          <w:spacing w:val="-18"/>
          <w:w w:val="120"/>
          <w:position w:val="6"/>
          <w:sz w:val="11"/>
        </w:rPr>
        <w:t xml:space="preserve"> </w:t>
      </w:r>
      <w:r>
        <w:rPr>
          <w:w w:val="120"/>
        </w:rPr>
        <w:t>.</w:t>
      </w:r>
    </w:p>
    <w:p w14:paraId="149F77B9" w14:textId="77777777" w:rsidR="00F1267E" w:rsidRDefault="00260777">
      <w:pPr>
        <w:pStyle w:val="Corpsdetexte"/>
        <w:spacing w:line="271" w:lineRule="auto"/>
        <w:ind w:left="29" w:right="112" w:firstLine="239"/>
        <w:jc w:val="right"/>
        <w:rPr>
          <w:rFonts w:ascii="Georgia"/>
        </w:rPr>
      </w:pPr>
      <w:r>
        <w:rPr>
          <w:rFonts w:ascii="Georgia"/>
          <w:noProof/>
        </w:rPr>
        <mc:AlternateContent>
          <mc:Choice Requires="wps">
            <w:drawing>
              <wp:anchor distT="0" distB="0" distL="0" distR="0" simplePos="0" relativeHeight="483834368" behindDoc="1" locked="0" layoutInCell="1" allowOverlap="1" wp14:anchorId="743BB4D2" wp14:editId="3194D5C0">
                <wp:simplePos x="0" y="0"/>
                <wp:positionH relativeFrom="page">
                  <wp:posOffset>4160159</wp:posOffset>
                </wp:positionH>
                <wp:positionV relativeFrom="paragraph">
                  <wp:posOffset>-199958</wp:posOffset>
                </wp:positionV>
                <wp:extent cx="48260" cy="9779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97790"/>
                        </a:xfrm>
                        <a:prstGeom prst="rect">
                          <a:avLst/>
                        </a:prstGeom>
                      </wps:spPr>
                      <wps:txbx>
                        <w:txbxContent>
                          <w:p w14:paraId="5E6EA81D" w14:textId="77777777" w:rsidR="00F1267E" w:rsidRDefault="00260777">
                            <w:pPr>
                              <w:spacing w:line="138" w:lineRule="exact"/>
                              <w:rPr>
                                <w:i/>
                                <w:sz w:val="13"/>
                              </w:rPr>
                            </w:pPr>
                            <w:r>
                              <w:rPr>
                                <w:i/>
                                <w:spacing w:val="-10"/>
                                <w:w w:val="80"/>
                                <w:sz w:val="13"/>
                              </w:rPr>
                              <w:t>m</w:t>
                            </w:r>
                          </w:p>
                        </w:txbxContent>
                      </wps:txbx>
                      <wps:bodyPr wrap="square" lIns="0" tIns="0" rIns="0" bIns="0" rtlCol="0">
                        <a:noAutofit/>
                      </wps:bodyPr>
                    </wps:wsp>
                  </a:graphicData>
                </a:graphic>
              </wp:anchor>
            </w:drawing>
          </mc:Choice>
          <mc:Fallback>
            <w:pict>
              <v:shape w14:anchorId="743BB4D2" id="Textbox 183" o:spid="_x0000_s1140" type="#_x0000_t202" style="position:absolute;left:0;text-align:left;margin-left:327.55pt;margin-top:-15.75pt;width:3.8pt;height:7.7pt;z-index:-1948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" filled="f" stroked="f">
                <v:textbox inset="0,0,0,0">
                  <w:txbxContent>
                    <w:p w14:paraId="5E6EA81D" w14:textId="77777777" w:rsidR="00F1267E" w:rsidRDefault="00260777">
                      <w:pPr>
                        <w:spacing w:line="138" w:lineRule="exact"/>
                        <w:rPr>
                          <w:i/>
                          <w:sz w:val="13"/>
                        </w:rPr>
                      </w:pPr>
                      <w:r>
                        <w:rPr>
                          <w:i/>
                          <w:spacing w:val="-10"/>
                          <w:w w:val="80"/>
                          <w:sz w:val="13"/>
                        </w:rPr>
                        <w:t>m</w:t>
                      </w:r>
                    </w:p>
                  </w:txbxContent>
                </v:textbox>
                <w10:wrap anchorx="page"/>
              </v:shape>
            </w:pict>
          </mc:Fallback>
        </mc:AlternateContent>
      </w:r>
      <w:r>
        <w:rPr>
          <w:rFonts w:ascii="Georgia"/>
          <w:noProof/>
        </w:rPr>
        <mc:AlternateContent>
          <mc:Choice Requires="wps">
            <w:drawing>
              <wp:anchor distT="0" distB="0" distL="0" distR="0" simplePos="0" relativeHeight="483834880" behindDoc="1" locked="0" layoutInCell="1" allowOverlap="1" wp14:anchorId="35D8EB29" wp14:editId="5DC25783">
                <wp:simplePos x="0" y="0"/>
                <wp:positionH relativeFrom="page">
                  <wp:posOffset>6137278</wp:posOffset>
                </wp:positionH>
                <wp:positionV relativeFrom="paragraph">
                  <wp:posOffset>2468953</wp:posOffset>
                </wp:positionV>
                <wp:extent cx="26670" cy="7429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74295"/>
                        </a:xfrm>
                        <a:prstGeom prst="rect">
                          <a:avLst/>
                        </a:prstGeom>
                      </wps:spPr>
                      <wps:txbx>
                        <w:txbxContent>
                          <w:p w14:paraId="307BDAD6" w14:textId="77777777" w:rsidR="00F1267E" w:rsidRDefault="00260777">
                            <w:pPr>
                              <w:spacing w:line="114" w:lineRule="exact"/>
                              <w:rPr>
                                <w:i/>
                                <w:sz w:val="11"/>
                              </w:rPr>
                            </w:pPr>
                            <w:r>
                              <w:rPr>
                                <w:i/>
                                <w:spacing w:val="-10"/>
                                <w:w w:val="135"/>
                                <w:sz w:val="11"/>
                              </w:rPr>
                              <w:t>t</w:t>
                            </w:r>
                          </w:p>
                        </w:txbxContent>
                      </wps:txbx>
                      <wps:bodyPr wrap="square" lIns="0" tIns="0" rIns="0" bIns="0" rtlCol="0">
                        <a:noAutofit/>
                      </wps:bodyPr>
                    </wps:wsp>
                  </a:graphicData>
                </a:graphic>
              </wp:anchor>
            </w:drawing>
          </mc:Choice>
          <mc:Fallback>
            <w:pict>
              <v:shape w14:anchorId="35D8EB29" id="Textbox 184" o:spid="_x0000_s1141" type="#_x0000_t202" style="position:absolute;left:0;text-align:left;margin-left:483.25pt;margin-top:194.4pt;width:2.1pt;height:5.85pt;z-index:-1948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" filled="f" stroked="f">
                <v:textbox inset="0,0,0,0">
                  <w:txbxContent>
                    <w:p w14:paraId="307BDAD6" w14:textId="77777777" w:rsidR="00F1267E" w:rsidRDefault="00260777">
                      <w:pPr>
                        <w:spacing w:line="114" w:lineRule="exact"/>
                        <w:rPr>
                          <w:i/>
                          <w:sz w:val="11"/>
                        </w:rPr>
                      </w:pPr>
                      <w:r>
                        <w:rPr>
                          <w:i/>
                          <w:spacing w:val="-10"/>
                          <w:w w:val="135"/>
                          <w:sz w:val="11"/>
                        </w:rPr>
                        <w:t>t</w:t>
                      </w:r>
                    </w:p>
                  </w:txbxContent>
                </v:textbox>
                <w10:wrap anchorx="page"/>
              </v:shape>
            </w:pict>
          </mc:Fallback>
        </mc:AlternateContent>
      </w:r>
      <w:r>
        <w:rPr>
          <w:rFonts w:ascii="Georgia"/>
          <w:noProof/>
        </w:rPr>
        <mc:AlternateContent>
          <mc:Choice Requires="wps">
            <w:drawing>
              <wp:anchor distT="0" distB="0" distL="0" distR="0" simplePos="0" relativeHeight="15777792" behindDoc="0" locked="0" layoutInCell="1" allowOverlap="1" wp14:anchorId="03A431B5" wp14:editId="4D139C8F">
                <wp:simplePos x="0" y="0"/>
                <wp:positionH relativeFrom="page">
                  <wp:posOffset>3580557</wp:posOffset>
                </wp:positionH>
                <wp:positionV relativeFrom="paragraph">
                  <wp:posOffset>2548399</wp:posOffset>
                </wp:positionV>
                <wp:extent cx="302260" cy="11303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113030"/>
                        </a:xfrm>
                        <a:prstGeom prst="rect">
                          <a:avLst/>
                        </a:prstGeom>
                      </wps:spPr>
                      <wps:txbx>
                        <w:txbxContent>
                          <w:p w14:paraId="4AAF4403" w14:textId="77777777" w:rsidR="00F1267E" w:rsidRDefault="00260777">
                            <w:pPr>
                              <w:spacing w:line="177" w:lineRule="exact"/>
                              <w:rPr>
                                <w:i/>
                                <w:sz w:val="16"/>
                              </w:rPr>
                            </w:pPr>
                            <w:r>
                              <w:rPr>
                                <w:rFonts w:ascii="Georgia"/>
                                <w:spacing w:val="-2"/>
                                <w:w w:val="105"/>
                                <w:sz w:val="16"/>
                              </w:rPr>
                              <w:t>(</w:t>
                            </w:r>
                            <w:r>
                              <w:rPr>
                                <w:spacing w:val="-2"/>
                                <w:w w:val="105"/>
                                <w:sz w:val="16"/>
                              </w:rPr>
                              <w:t>1</w:t>
                            </w:r>
                            <w:r>
                              <w:rPr>
                                <w:rFonts w:ascii="Comic Sans MS"/>
                                <w:spacing w:val="-2"/>
                                <w:w w:val="105"/>
                                <w:sz w:val="16"/>
                              </w:rPr>
                              <w:t>/</w:t>
                            </w:r>
                            <w:r>
                              <w:rPr>
                                <w:i/>
                                <w:spacing w:val="-2"/>
                                <w:w w:val="105"/>
                                <w:sz w:val="16"/>
                              </w:rPr>
                              <w:t>N</w:t>
                            </w:r>
                            <w:r>
                              <w:rPr>
                                <w:rFonts w:ascii="Georgia"/>
                                <w:spacing w:val="-2"/>
                                <w:w w:val="105"/>
                                <w:sz w:val="16"/>
                              </w:rPr>
                              <w:t>)</w:t>
                            </w:r>
                            <w:r>
                              <w:rPr>
                                <w:i/>
                                <w:spacing w:val="-2"/>
                                <w:w w:val="105"/>
                                <w:sz w:val="16"/>
                              </w:rPr>
                              <w:t>r</w:t>
                            </w:r>
                          </w:p>
                        </w:txbxContent>
                      </wps:txbx>
                      <wps:bodyPr wrap="square" lIns="0" tIns="0" rIns="0" bIns="0" rtlCol="0">
                        <a:noAutofit/>
                      </wps:bodyPr>
                    </wps:wsp>
                  </a:graphicData>
                </a:graphic>
              </wp:anchor>
            </w:drawing>
          </mc:Choice>
          <mc:Fallback>
            <w:pict>
              <v:shape w14:anchorId="03A431B5" id="Textbox 185" o:spid="_x0000_s1142" type="#_x0000_t202" style="position:absolute;left:0;text-align:left;margin-left:281.95pt;margin-top:200.65pt;width:23.8pt;height:8.9pt;z-index:1577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" filled="f" stroked="f">
                <v:textbox inset="0,0,0,0">
                  <w:txbxContent>
                    <w:p w14:paraId="4AAF4403" w14:textId="77777777" w:rsidR="00F1267E" w:rsidRDefault="00260777">
                      <w:pPr>
                        <w:spacing w:line="177" w:lineRule="exact"/>
                        <w:rPr>
                          <w:i/>
                          <w:sz w:val="16"/>
                        </w:rPr>
                      </w:pPr>
                      <w:r>
                        <w:rPr>
                          <w:rFonts w:ascii="Georgia"/>
                          <w:spacing w:val="-2"/>
                          <w:w w:val="105"/>
                          <w:sz w:val="16"/>
                        </w:rPr>
                        <w:t>(</w:t>
                      </w:r>
                      <w:r>
                        <w:rPr>
                          <w:spacing w:val="-2"/>
                          <w:w w:val="105"/>
                          <w:sz w:val="16"/>
                        </w:rPr>
                        <w:t>1</w:t>
                      </w:r>
                      <w:r>
                        <w:rPr>
                          <w:rFonts w:ascii="Comic Sans MS"/>
                          <w:spacing w:val="-2"/>
                          <w:w w:val="105"/>
                          <w:sz w:val="16"/>
                        </w:rPr>
                        <w:t>/</w:t>
                      </w:r>
                      <w:r>
                        <w:rPr>
                          <w:i/>
                          <w:spacing w:val="-2"/>
                          <w:w w:val="105"/>
                          <w:sz w:val="16"/>
                        </w:rPr>
                        <w:t>N</w:t>
                      </w:r>
                      <w:r>
                        <w:rPr>
                          <w:rFonts w:ascii="Georgia"/>
                          <w:spacing w:val="-2"/>
                          <w:w w:val="105"/>
                          <w:sz w:val="16"/>
                        </w:rPr>
                        <w:t>)</w:t>
                      </w:r>
                      <w:r>
                        <w:rPr>
                          <w:i/>
                          <w:spacing w:val="-2"/>
                          <w:w w:val="105"/>
                          <w:sz w:val="16"/>
                        </w:rPr>
                        <w:t>r</w:t>
                      </w:r>
                    </w:p>
                  </w:txbxContent>
                </v:textbox>
                <w10:wrap anchorx="page"/>
              </v:shape>
            </w:pict>
          </mc:Fallback>
        </mc:AlternateContent>
      </w:r>
      <w:r>
        <w:rPr>
          <w:rFonts w:ascii="Georgia"/>
          <w:noProof/>
        </w:rPr>
        <mc:AlternateContent>
          <mc:Choice Requires="wps">
            <w:drawing>
              <wp:anchor distT="0" distB="0" distL="0" distR="0" simplePos="0" relativeHeight="483836416" behindDoc="1" locked="0" layoutInCell="1" allowOverlap="1" wp14:anchorId="0469EF72" wp14:editId="6F13A58E">
                <wp:simplePos x="0" y="0"/>
                <wp:positionH relativeFrom="page">
                  <wp:posOffset>4139279</wp:posOffset>
                </wp:positionH>
                <wp:positionV relativeFrom="paragraph">
                  <wp:posOffset>2652888</wp:posOffset>
                </wp:positionV>
                <wp:extent cx="137160" cy="45275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452755"/>
                        </a:xfrm>
                        <a:prstGeom prst="rect">
                          <a:avLst/>
                        </a:prstGeom>
                      </wps:spPr>
                      <wps:txbx>
                        <w:txbxContent>
                          <w:p w14:paraId="2AD8D642" w14:textId="77777777" w:rsidR="00F1267E" w:rsidRDefault="00260777">
                            <w:pPr>
                              <w:pStyle w:val="Corpsdetexte"/>
                              <w:spacing w:before="90"/>
                              <w:rPr>
                                <w:position w:val="-11"/>
                              </w:rPr>
                            </w:pPr>
                            <w:r>
                              <w:rPr>
                                <w:spacing w:val="55"/>
                                <w:w w:val="205"/>
                              </w:rPr>
                              <w:t xml:space="preserve"> </w:t>
                            </w:r>
                            <w:r>
                              <w:rPr>
                                <w:spacing w:val="-191"/>
                                <w:w w:val="205"/>
                                <w:position w:val="-11"/>
                              </w:rPr>
                              <w:t>X</w:t>
                            </w:r>
                          </w:p>
                        </w:txbxContent>
                      </wps:txbx>
                      <wps:bodyPr wrap="square" lIns="0" tIns="0" rIns="0" bIns="0" rtlCol="0">
                        <a:noAutofit/>
                      </wps:bodyPr>
                    </wps:wsp>
                  </a:graphicData>
                </a:graphic>
              </wp:anchor>
            </w:drawing>
          </mc:Choice>
          <mc:Fallback>
            <w:pict>
              <v:shape w14:anchorId="0469EF72" id="Textbox 186" o:spid="_x0000_s1143" type="#_x0000_t202" style="position:absolute;left:0;text-align:left;margin-left:325.95pt;margin-top:208.9pt;width:10.8pt;height:35.65pt;z-index:-1948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" filled="f" stroked="f">
                <v:textbox inset="0,0,0,0">
                  <w:txbxContent>
                    <w:p w14:paraId="2AD8D642" w14:textId="77777777" w:rsidR="00F1267E" w:rsidRDefault="00260777">
                      <w:pPr>
                        <w:pStyle w:val="Corpsdetexte"/>
                        <w:spacing w:before="90"/>
                        <w:rPr>
                          <w:position w:val="-11"/>
                        </w:rPr>
                      </w:pPr>
                      <w:r>
                        <w:rPr>
                          <w:spacing w:val="55"/>
                          <w:w w:val="205"/>
                        </w:rPr>
                        <w:t xml:space="preserve"> </w:t>
                      </w:r>
                      <w:r>
                        <w:rPr>
                          <w:spacing w:val="-191"/>
                          <w:w w:val="205"/>
                          <w:position w:val="-11"/>
                        </w:rPr>
                        <w:t>X</w:t>
                      </w:r>
                    </w:p>
                  </w:txbxContent>
                </v:textbox>
                <w10:wrap anchorx="page"/>
              </v:shape>
            </w:pict>
          </mc:Fallback>
        </mc:AlternateContent>
      </w:r>
      <w:r>
        <w:rPr>
          <w:rFonts w:ascii="Georgia"/>
          <w:noProof/>
        </w:rPr>
        <mc:AlternateContent>
          <mc:Choice Requires="wps">
            <w:drawing>
              <wp:anchor distT="0" distB="0" distL="0" distR="0" simplePos="0" relativeHeight="15787008" behindDoc="0" locked="0" layoutInCell="1" allowOverlap="1" wp14:anchorId="5FC31AD1" wp14:editId="5AE8A2DC">
                <wp:simplePos x="0" y="0"/>
                <wp:positionH relativeFrom="page">
                  <wp:posOffset>4864321</wp:posOffset>
                </wp:positionH>
                <wp:positionV relativeFrom="paragraph">
                  <wp:posOffset>2652888</wp:posOffset>
                </wp:positionV>
                <wp:extent cx="82550" cy="37592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375920"/>
                        </a:xfrm>
                        <a:prstGeom prst="rect">
                          <a:avLst/>
                        </a:prstGeom>
                      </wps:spPr>
                      <wps:txbx>
                        <w:txbxContent>
                          <w:p w14:paraId="34EEE74A" w14:textId="77777777" w:rsidR="00F1267E" w:rsidRDefault="00260777">
                            <w:pPr>
                              <w:spacing w:line="154" w:lineRule="exact"/>
                              <w:rPr>
                                <w:sz w:val="16"/>
                              </w:rPr>
                            </w:pPr>
                            <w:r>
                              <w:rPr>
                                <w:spacing w:val="-10"/>
                                <w:w w:val="240"/>
                                <w:sz w:val="16"/>
                              </w:rPr>
                              <w:t>!</w:t>
                            </w:r>
                          </w:p>
                        </w:txbxContent>
                      </wps:txbx>
                      <wps:bodyPr wrap="square" lIns="0" tIns="0" rIns="0" bIns="0" rtlCol="0">
                        <a:noAutofit/>
                      </wps:bodyPr>
                    </wps:wsp>
                  </a:graphicData>
                </a:graphic>
              </wp:anchor>
            </w:drawing>
          </mc:Choice>
          <mc:Fallback>
            <w:pict>
              <v:shape w14:anchorId="5FC31AD1" id="Textbox 187" o:spid="_x0000_s1144" type="#_x0000_t202" style="position:absolute;left:0;text-align:left;margin-left:383pt;margin-top:208.9pt;width:6.5pt;height:29.6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" filled="f" stroked="f">
                <v:textbox inset="0,0,0,0">
                  <w:txbxContent>
                    <w:p w14:paraId="34EEE74A" w14:textId="77777777" w:rsidR="00F1267E" w:rsidRDefault="00260777">
                      <w:pPr>
                        <w:spacing w:line="154" w:lineRule="exact"/>
                        <w:rPr>
                          <w:sz w:val="16"/>
                        </w:rPr>
                      </w:pPr>
                      <w:r>
                        <w:rPr>
                          <w:spacing w:val="-10"/>
                          <w:w w:val="240"/>
                          <w:sz w:val="16"/>
                        </w:rPr>
                        <w:t>!</w:t>
                      </w:r>
                    </w:p>
                  </w:txbxContent>
                </v:textbox>
                <w10:wrap anchorx="page"/>
              </v:shape>
            </w:pict>
          </mc:Fallback>
        </mc:AlternateContent>
      </w:r>
      <w:r>
        <w:rPr>
          <w:spacing w:val="-4"/>
          <w:w w:val="120"/>
        </w:rPr>
        <w:t>Eq.</w:t>
      </w:r>
      <w:r>
        <w:rPr>
          <w:spacing w:val="-5"/>
          <w:w w:val="120"/>
        </w:rPr>
        <w:t xml:space="preserve"> </w:t>
      </w:r>
      <w:r>
        <w:rPr>
          <w:spacing w:val="-4"/>
          <w:w w:val="120"/>
        </w:rPr>
        <w:t>(6) shows that</w:t>
      </w:r>
      <w:r>
        <w:rPr>
          <w:spacing w:val="-5"/>
          <w:w w:val="120"/>
        </w:rPr>
        <w:t xml:space="preserve"> </w:t>
      </w:r>
      <w:r>
        <w:rPr>
          <w:spacing w:val="-4"/>
          <w:w w:val="120"/>
        </w:rPr>
        <w:t>cross-sectional</w:t>
      </w:r>
      <w:r>
        <w:rPr>
          <w:spacing w:val="-5"/>
          <w:w w:val="120"/>
        </w:rPr>
        <w:t xml:space="preserve"> </w:t>
      </w:r>
      <w:r>
        <w:rPr>
          <w:spacing w:val="-4"/>
          <w:w w:val="120"/>
        </w:rPr>
        <w:t>momentum</w:t>
      </w:r>
      <w:r>
        <w:rPr>
          <w:spacing w:val="-6"/>
          <w:w w:val="120"/>
        </w:rPr>
        <w:t xml:space="preserve"> </w:t>
      </w:r>
      <w:r>
        <w:rPr>
          <w:spacing w:val="-4"/>
          <w:w w:val="120"/>
        </w:rPr>
        <w:t xml:space="preserve">profits can </w:t>
      </w:r>
      <w:r>
        <w:rPr>
          <w:w w:val="120"/>
        </w:rPr>
        <w:t>be</w:t>
      </w:r>
      <w:r>
        <w:rPr>
          <w:spacing w:val="80"/>
          <w:w w:val="120"/>
        </w:rPr>
        <w:t xml:space="preserve"> </w:t>
      </w:r>
      <w:r>
        <w:rPr>
          <w:w w:val="120"/>
        </w:rPr>
        <w:t>decomposed</w:t>
      </w:r>
      <w:r>
        <w:rPr>
          <w:spacing w:val="80"/>
          <w:w w:val="120"/>
        </w:rPr>
        <w:t xml:space="preserve"> </w:t>
      </w:r>
      <w:r>
        <w:rPr>
          <w:w w:val="120"/>
        </w:rPr>
        <w:t>into</w:t>
      </w:r>
      <w:r>
        <w:rPr>
          <w:spacing w:val="80"/>
          <w:w w:val="120"/>
        </w:rPr>
        <w:t xml:space="preserve"> </w:t>
      </w:r>
      <w:r>
        <w:rPr>
          <w:w w:val="120"/>
        </w:rPr>
        <w:t>an</w:t>
      </w:r>
      <w:r>
        <w:rPr>
          <w:spacing w:val="80"/>
          <w:w w:val="120"/>
        </w:rPr>
        <w:t xml:space="preserve"> </w:t>
      </w:r>
      <w:r>
        <w:rPr>
          <w:w w:val="120"/>
        </w:rPr>
        <w:t>auto-covariance</w:t>
      </w:r>
      <w:r>
        <w:rPr>
          <w:spacing w:val="80"/>
          <w:w w:val="120"/>
        </w:rPr>
        <w:t xml:space="preserve"> </w:t>
      </w:r>
      <w:r>
        <w:rPr>
          <w:w w:val="120"/>
        </w:rPr>
        <w:t>component between</w:t>
      </w:r>
      <w:r>
        <w:rPr>
          <w:spacing w:val="-6"/>
          <w:w w:val="120"/>
        </w:rPr>
        <w:t xml:space="preserve"> </w:t>
      </w:r>
      <w:r>
        <w:rPr>
          <w:w w:val="120"/>
        </w:rPr>
        <w:t>lagged</w:t>
      </w:r>
      <w:r>
        <w:rPr>
          <w:spacing w:val="-6"/>
          <w:w w:val="120"/>
        </w:rPr>
        <w:t xml:space="preserve"> </w:t>
      </w:r>
      <w:r>
        <w:rPr>
          <w:w w:val="120"/>
        </w:rPr>
        <w:t>1-year</w:t>
      </w:r>
      <w:r>
        <w:rPr>
          <w:spacing w:val="-6"/>
          <w:w w:val="120"/>
        </w:rPr>
        <w:t xml:space="preserve"> </w:t>
      </w:r>
      <w:r>
        <w:rPr>
          <w:w w:val="120"/>
        </w:rPr>
        <w:t>returns</w:t>
      </w:r>
      <w:r>
        <w:rPr>
          <w:spacing w:val="-6"/>
          <w:w w:val="120"/>
        </w:rPr>
        <w:t xml:space="preserve"> </w:t>
      </w:r>
      <w:r>
        <w:rPr>
          <w:w w:val="120"/>
        </w:rPr>
        <w:t>and</w:t>
      </w:r>
      <w:r>
        <w:rPr>
          <w:spacing w:val="-6"/>
          <w:w w:val="120"/>
        </w:rPr>
        <w:t xml:space="preserve"> </w:t>
      </w:r>
      <w:r>
        <w:rPr>
          <w:w w:val="120"/>
        </w:rPr>
        <w:t>future</w:t>
      </w:r>
      <w:r>
        <w:rPr>
          <w:spacing w:val="-6"/>
          <w:w w:val="120"/>
        </w:rPr>
        <w:t xml:space="preserve"> </w:t>
      </w:r>
      <w:r>
        <w:rPr>
          <w:w w:val="120"/>
        </w:rPr>
        <w:t>1-month</w:t>
      </w:r>
      <w:r>
        <w:rPr>
          <w:spacing w:val="-6"/>
          <w:w w:val="120"/>
        </w:rPr>
        <w:t xml:space="preserve"> </w:t>
      </w:r>
      <w:r>
        <w:rPr>
          <w:w w:val="120"/>
        </w:rPr>
        <w:t xml:space="preserve">returns (the diagonal elements of </w:t>
      </w:r>
      <w:r>
        <w:rPr>
          <w:i/>
          <w:w w:val="120"/>
          <w:sz w:val="17"/>
        </w:rPr>
        <w:t xml:space="preserve">O </w:t>
      </w:r>
      <w:r>
        <w:rPr>
          <w:w w:val="120"/>
        </w:rPr>
        <w:t>captured by the first term), a cross-covariance</w:t>
      </w:r>
      <w:r>
        <w:rPr>
          <w:spacing w:val="-2"/>
          <w:w w:val="120"/>
        </w:rPr>
        <w:t xml:space="preserve"> </w:t>
      </w:r>
      <w:r>
        <w:rPr>
          <w:w w:val="120"/>
        </w:rPr>
        <w:t>component</w:t>
      </w:r>
      <w:r>
        <w:rPr>
          <w:spacing w:val="-2"/>
          <w:w w:val="120"/>
        </w:rPr>
        <w:t xml:space="preserve"> </w:t>
      </w:r>
      <w:r>
        <w:rPr>
          <w:w w:val="120"/>
        </w:rPr>
        <w:t>capturing</w:t>
      </w:r>
      <w:r>
        <w:rPr>
          <w:spacing w:val="-2"/>
          <w:w w:val="120"/>
        </w:rPr>
        <w:t xml:space="preserve"> </w:t>
      </w:r>
      <w:r>
        <w:rPr>
          <w:w w:val="120"/>
        </w:rPr>
        <w:t>the</w:t>
      </w:r>
      <w:r>
        <w:rPr>
          <w:spacing w:val="-2"/>
          <w:w w:val="120"/>
        </w:rPr>
        <w:t xml:space="preserve"> </w:t>
      </w:r>
      <w:r>
        <w:rPr>
          <w:w w:val="120"/>
        </w:rPr>
        <w:t>temporal</w:t>
      </w:r>
      <w:r>
        <w:rPr>
          <w:spacing w:val="-1"/>
          <w:w w:val="120"/>
        </w:rPr>
        <w:t xml:space="preserve"> </w:t>
      </w:r>
      <w:r>
        <w:rPr>
          <w:w w:val="120"/>
        </w:rPr>
        <w:t>leads and</w:t>
      </w:r>
      <w:r>
        <w:rPr>
          <w:spacing w:val="28"/>
          <w:w w:val="120"/>
        </w:rPr>
        <w:t xml:space="preserve"> </w:t>
      </w:r>
      <w:r>
        <w:rPr>
          <w:w w:val="120"/>
        </w:rPr>
        <w:t>lags</w:t>
      </w:r>
      <w:r>
        <w:rPr>
          <w:spacing w:val="27"/>
          <w:w w:val="120"/>
        </w:rPr>
        <w:t xml:space="preserve"> </w:t>
      </w:r>
      <w:r>
        <w:rPr>
          <w:w w:val="120"/>
        </w:rPr>
        <w:t>across</w:t>
      </w:r>
      <w:r>
        <w:rPr>
          <w:spacing w:val="27"/>
          <w:w w:val="120"/>
        </w:rPr>
        <w:t xml:space="preserve"> </w:t>
      </w:r>
      <w:r>
        <w:rPr>
          <w:w w:val="120"/>
        </w:rPr>
        <w:t>stocks</w:t>
      </w:r>
      <w:r>
        <w:rPr>
          <w:spacing w:val="27"/>
          <w:w w:val="120"/>
        </w:rPr>
        <w:t xml:space="preserve"> </w:t>
      </w:r>
      <w:r>
        <w:rPr>
          <w:w w:val="120"/>
        </w:rPr>
        <w:t>(the</w:t>
      </w:r>
      <w:r>
        <w:rPr>
          <w:spacing w:val="27"/>
          <w:w w:val="120"/>
        </w:rPr>
        <w:t xml:space="preserve"> </w:t>
      </w:r>
      <w:r>
        <w:rPr>
          <w:w w:val="120"/>
        </w:rPr>
        <w:t>off-diagonal</w:t>
      </w:r>
      <w:r>
        <w:rPr>
          <w:spacing w:val="28"/>
          <w:w w:val="120"/>
        </w:rPr>
        <w:t xml:space="preserve"> </w:t>
      </w:r>
      <w:r>
        <w:rPr>
          <w:w w:val="120"/>
        </w:rPr>
        <w:t>elements</w:t>
      </w:r>
      <w:r>
        <w:rPr>
          <w:spacing w:val="27"/>
          <w:w w:val="120"/>
        </w:rPr>
        <w:t xml:space="preserve"> </w:t>
      </w:r>
      <w:r>
        <w:rPr>
          <w:w w:val="120"/>
        </w:rPr>
        <w:t>of</w:t>
      </w:r>
      <w:r>
        <w:rPr>
          <w:spacing w:val="28"/>
          <w:w w:val="120"/>
        </w:rPr>
        <w:t xml:space="preserve"> </w:t>
      </w:r>
      <w:r>
        <w:rPr>
          <w:i/>
          <w:w w:val="120"/>
          <w:sz w:val="17"/>
        </w:rPr>
        <w:t xml:space="preserve">O </w:t>
      </w:r>
      <w:r>
        <w:rPr>
          <w:w w:val="120"/>
        </w:rPr>
        <w:t>captured</w:t>
      </w:r>
      <w:r>
        <w:rPr>
          <w:spacing w:val="40"/>
          <w:w w:val="120"/>
        </w:rPr>
        <w:t xml:space="preserve"> </w:t>
      </w:r>
      <w:r>
        <w:rPr>
          <w:w w:val="120"/>
        </w:rPr>
        <w:t>by</w:t>
      </w:r>
      <w:r>
        <w:rPr>
          <w:spacing w:val="40"/>
          <w:w w:val="120"/>
        </w:rPr>
        <w:t xml:space="preserve"> </w:t>
      </w:r>
      <w:r>
        <w:rPr>
          <w:w w:val="120"/>
        </w:rPr>
        <w:t>the</w:t>
      </w:r>
      <w:r>
        <w:rPr>
          <w:spacing w:val="40"/>
          <w:w w:val="120"/>
        </w:rPr>
        <w:t xml:space="preserve"> </w:t>
      </w:r>
      <w:r>
        <w:rPr>
          <w:w w:val="120"/>
        </w:rPr>
        <w:t>second</w:t>
      </w:r>
      <w:r>
        <w:rPr>
          <w:spacing w:val="40"/>
          <w:w w:val="120"/>
        </w:rPr>
        <w:t xml:space="preserve"> </w:t>
      </w:r>
      <w:r>
        <w:rPr>
          <w:w w:val="120"/>
        </w:rPr>
        <w:t>term),</w:t>
      </w:r>
      <w:r>
        <w:rPr>
          <w:spacing w:val="40"/>
          <w:w w:val="120"/>
        </w:rPr>
        <w:t xml:space="preserve"> </w:t>
      </w:r>
      <w:r>
        <w:rPr>
          <w:w w:val="120"/>
        </w:rPr>
        <w:t>and</w:t>
      </w:r>
      <w:r>
        <w:rPr>
          <w:spacing w:val="40"/>
          <w:w w:val="120"/>
        </w:rPr>
        <w:t xml:space="preserve"> </w:t>
      </w:r>
      <w:r>
        <w:rPr>
          <w:w w:val="120"/>
        </w:rPr>
        <w:t>the</w:t>
      </w:r>
      <w:r>
        <w:rPr>
          <w:spacing w:val="40"/>
          <w:w w:val="120"/>
        </w:rPr>
        <w:t xml:space="preserve"> </w:t>
      </w:r>
      <w:r>
        <w:rPr>
          <w:w w:val="120"/>
        </w:rPr>
        <w:t>cross-sectional variation</w:t>
      </w:r>
      <w:r>
        <w:rPr>
          <w:spacing w:val="13"/>
          <w:w w:val="120"/>
        </w:rPr>
        <w:t xml:space="preserve"> </w:t>
      </w:r>
      <w:r>
        <w:rPr>
          <w:w w:val="120"/>
        </w:rPr>
        <w:t>in</w:t>
      </w:r>
      <w:r>
        <w:rPr>
          <w:spacing w:val="12"/>
          <w:w w:val="120"/>
        </w:rPr>
        <w:t xml:space="preserve"> </w:t>
      </w:r>
      <w:r>
        <w:rPr>
          <w:w w:val="120"/>
        </w:rPr>
        <w:t>unconditional</w:t>
      </w:r>
      <w:r>
        <w:rPr>
          <w:spacing w:val="12"/>
          <w:w w:val="120"/>
        </w:rPr>
        <w:t xml:space="preserve"> </w:t>
      </w:r>
      <w:r>
        <w:rPr>
          <w:w w:val="120"/>
        </w:rPr>
        <w:t>mean</w:t>
      </w:r>
      <w:r>
        <w:rPr>
          <w:spacing w:val="12"/>
          <w:w w:val="120"/>
        </w:rPr>
        <w:t xml:space="preserve"> </w:t>
      </w:r>
      <w:r>
        <w:rPr>
          <w:w w:val="120"/>
        </w:rPr>
        <w:t>returns</w:t>
      </w:r>
      <w:r>
        <w:rPr>
          <w:spacing w:val="12"/>
          <w:w w:val="120"/>
        </w:rPr>
        <w:t xml:space="preserve"> </w:t>
      </w:r>
      <w:r>
        <w:rPr>
          <w:w w:val="120"/>
        </w:rPr>
        <w:t>(the</w:t>
      </w:r>
      <w:r>
        <w:rPr>
          <w:spacing w:val="13"/>
          <w:w w:val="120"/>
        </w:rPr>
        <w:t xml:space="preserve"> </w:t>
      </w:r>
      <w:r>
        <w:rPr>
          <w:w w:val="120"/>
        </w:rPr>
        <w:t>third</w:t>
      </w:r>
      <w:r>
        <w:rPr>
          <w:spacing w:val="13"/>
          <w:w w:val="120"/>
        </w:rPr>
        <w:t xml:space="preserve"> </w:t>
      </w:r>
      <w:r>
        <w:rPr>
          <w:w w:val="120"/>
        </w:rPr>
        <w:t xml:space="preserve">term). </w:t>
      </w:r>
      <w:r>
        <w:rPr>
          <w:w w:val="115"/>
        </w:rPr>
        <w:t>As</w:t>
      </w:r>
      <w:r>
        <w:rPr>
          <w:spacing w:val="-12"/>
          <w:w w:val="115"/>
        </w:rPr>
        <w:t xml:space="preserve"> </w:t>
      </w:r>
      <w:r>
        <w:rPr>
          <w:w w:val="115"/>
        </w:rPr>
        <w:t>emphasized</w:t>
      </w:r>
      <w:r>
        <w:rPr>
          <w:spacing w:val="-11"/>
          <w:w w:val="115"/>
        </w:rPr>
        <w:t xml:space="preserve"> </w:t>
      </w:r>
      <w:r>
        <w:rPr>
          <w:w w:val="115"/>
        </w:rPr>
        <w:t>by</w:t>
      </w:r>
      <w:r>
        <w:rPr>
          <w:spacing w:val="-12"/>
          <w:w w:val="115"/>
        </w:rPr>
        <w:t xml:space="preserve"> </w:t>
      </w:r>
      <w:hyperlink w:anchor="_bookmark59" w:history="1">
        <w:r>
          <w:rPr>
            <w:color w:val="000066"/>
            <w:w w:val="115"/>
          </w:rPr>
          <w:t>Lewellen</w:t>
        </w:r>
        <w:r>
          <w:rPr>
            <w:color w:val="000066"/>
            <w:spacing w:val="-11"/>
            <w:w w:val="115"/>
          </w:rPr>
          <w:t xml:space="preserve"> </w:t>
        </w:r>
        <w:r>
          <w:rPr>
            <w:color w:val="000066"/>
            <w:w w:val="115"/>
          </w:rPr>
          <w:t>(2002)</w:t>
        </w:r>
      </w:hyperlink>
      <w:r>
        <w:rPr>
          <w:w w:val="115"/>
        </w:rPr>
        <w:t>,</w:t>
      </w:r>
      <w:r>
        <w:rPr>
          <w:spacing w:val="-12"/>
          <w:w w:val="115"/>
        </w:rPr>
        <w:t xml:space="preserve"> </w:t>
      </w:r>
      <w:r>
        <w:rPr>
          <w:w w:val="115"/>
        </w:rPr>
        <w:t>cross-sectional</w:t>
      </w:r>
      <w:r>
        <w:rPr>
          <w:spacing w:val="-11"/>
          <w:w w:val="115"/>
        </w:rPr>
        <w:t xml:space="preserve"> </w:t>
      </w:r>
      <w:r>
        <w:rPr>
          <w:w w:val="115"/>
        </w:rPr>
        <w:t>momen-</w:t>
      </w:r>
      <w:r>
        <w:rPr>
          <w:w w:val="120"/>
        </w:rPr>
        <w:t>tum</w:t>
      </w:r>
      <w:r>
        <w:rPr>
          <w:spacing w:val="-8"/>
          <w:w w:val="120"/>
        </w:rPr>
        <w:t xml:space="preserve"> </w:t>
      </w:r>
      <w:r>
        <w:rPr>
          <w:w w:val="120"/>
        </w:rPr>
        <w:t>profits</w:t>
      </w:r>
      <w:r>
        <w:rPr>
          <w:spacing w:val="-7"/>
          <w:w w:val="120"/>
        </w:rPr>
        <w:t xml:space="preserve"> </w:t>
      </w:r>
      <w:r>
        <w:rPr>
          <w:w w:val="120"/>
        </w:rPr>
        <w:t>need</w:t>
      </w:r>
      <w:r>
        <w:rPr>
          <w:spacing w:val="-7"/>
          <w:w w:val="120"/>
        </w:rPr>
        <w:t xml:space="preserve"> </w:t>
      </w:r>
      <w:r>
        <w:rPr>
          <w:w w:val="120"/>
        </w:rPr>
        <w:t>not</w:t>
      </w:r>
      <w:r>
        <w:rPr>
          <w:spacing w:val="-8"/>
          <w:w w:val="120"/>
        </w:rPr>
        <w:t xml:space="preserve"> </w:t>
      </w:r>
      <w:r>
        <w:rPr>
          <w:w w:val="120"/>
        </w:rPr>
        <w:t>be</w:t>
      </w:r>
      <w:r>
        <w:rPr>
          <w:spacing w:val="-8"/>
          <w:w w:val="120"/>
        </w:rPr>
        <w:t xml:space="preserve"> </w:t>
      </w:r>
      <w:r>
        <w:rPr>
          <w:w w:val="120"/>
        </w:rPr>
        <w:t>generated</w:t>
      </w:r>
      <w:r>
        <w:rPr>
          <w:spacing w:val="-8"/>
          <w:w w:val="120"/>
        </w:rPr>
        <w:t xml:space="preserve"> </w:t>
      </w:r>
      <w:r>
        <w:rPr>
          <w:w w:val="120"/>
        </w:rPr>
        <w:t>by</w:t>
      </w:r>
      <w:r>
        <w:rPr>
          <w:spacing w:val="-8"/>
          <w:w w:val="120"/>
        </w:rPr>
        <w:t xml:space="preserve"> </w:t>
      </w:r>
      <w:r>
        <w:rPr>
          <w:w w:val="120"/>
        </w:rPr>
        <w:t>positive</w:t>
      </w:r>
      <w:r>
        <w:rPr>
          <w:spacing w:val="-7"/>
          <w:w w:val="120"/>
        </w:rPr>
        <w:t xml:space="preserve"> </w:t>
      </w:r>
      <w:r>
        <w:rPr>
          <w:w w:val="120"/>
        </w:rPr>
        <w:t>autocorrela-</w:t>
      </w:r>
      <w:r>
        <w:rPr>
          <w:spacing w:val="-4"/>
          <w:w w:val="120"/>
        </w:rPr>
        <w:t xml:space="preserve">tion in returns (i.e., time series predictability). If cross-serial </w:t>
      </w:r>
      <w:r>
        <w:rPr>
          <w:w w:val="120"/>
        </w:rPr>
        <w:t>covariances</w:t>
      </w:r>
      <w:r>
        <w:rPr>
          <w:spacing w:val="-6"/>
          <w:w w:val="120"/>
        </w:rPr>
        <w:t xml:space="preserve"> </w:t>
      </w:r>
      <w:r>
        <w:rPr>
          <w:w w:val="120"/>
        </w:rPr>
        <w:t>across</w:t>
      </w:r>
      <w:r>
        <w:rPr>
          <w:spacing w:val="-5"/>
          <w:w w:val="120"/>
        </w:rPr>
        <w:t xml:space="preserve"> </w:t>
      </w:r>
      <w:r>
        <w:rPr>
          <w:w w:val="120"/>
        </w:rPr>
        <w:t>stocks</w:t>
      </w:r>
      <w:r>
        <w:rPr>
          <w:spacing w:val="-5"/>
          <w:w w:val="120"/>
        </w:rPr>
        <w:t xml:space="preserve"> </w:t>
      </w:r>
      <w:r>
        <w:rPr>
          <w:w w:val="120"/>
        </w:rPr>
        <w:t>are</w:t>
      </w:r>
      <w:r>
        <w:rPr>
          <w:spacing w:val="-6"/>
          <w:w w:val="120"/>
        </w:rPr>
        <w:t xml:space="preserve"> </w:t>
      </w:r>
      <w:r>
        <w:rPr>
          <w:w w:val="120"/>
        </w:rPr>
        <w:t>negative,</w:t>
      </w:r>
      <w:r>
        <w:rPr>
          <w:spacing w:val="-5"/>
          <w:w w:val="120"/>
        </w:rPr>
        <w:t xml:space="preserve"> </w:t>
      </w:r>
      <w:r>
        <w:rPr>
          <w:w w:val="120"/>
        </w:rPr>
        <w:t>implying</w:t>
      </w:r>
      <w:r>
        <w:rPr>
          <w:spacing w:val="-5"/>
          <w:w w:val="120"/>
        </w:rPr>
        <w:t xml:space="preserve"> </w:t>
      </w:r>
      <w:r>
        <w:rPr>
          <w:w w:val="120"/>
        </w:rPr>
        <w:t>that</w:t>
      </w:r>
      <w:r>
        <w:rPr>
          <w:spacing w:val="-5"/>
          <w:w w:val="120"/>
        </w:rPr>
        <w:t xml:space="preserve"> </w:t>
      </w:r>
      <w:r>
        <w:rPr>
          <w:w w:val="120"/>
        </w:rPr>
        <w:t xml:space="preserve">high </w:t>
      </w:r>
      <w:r>
        <w:rPr>
          <w:spacing w:val="-2"/>
          <w:w w:val="120"/>
        </w:rPr>
        <w:t>past</w:t>
      </w:r>
      <w:r>
        <w:rPr>
          <w:spacing w:val="-6"/>
          <w:w w:val="120"/>
        </w:rPr>
        <w:t xml:space="preserve"> </w:t>
      </w:r>
      <w:r>
        <w:rPr>
          <w:spacing w:val="-2"/>
          <w:w w:val="120"/>
        </w:rPr>
        <w:t>returns</w:t>
      </w:r>
      <w:r>
        <w:rPr>
          <w:spacing w:val="-6"/>
          <w:w w:val="120"/>
        </w:rPr>
        <w:t xml:space="preserve"> </w:t>
      </w:r>
      <w:r>
        <w:rPr>
          <w:spacing w:val="-2"/>
          <w:w w:val="120"/>
        </w:rPr>
        <w:t>of</w:t>
      </w:r>
      <w:r>
        <w:rPr>
          <w:spacing w:val="-7"/>
          <w:w w:val="120"/>
        </w:rPr>
        <w:t xml:space="preserve"> </w:t>
      </w:r>
      <w:r>
        <w:rPr>
          <w:spacing w:val="-2"/>
          <w:w w:val="120"/>
        </w:rPr>
        <w:t>an</w:t>
      </w:r>
      <w:r>
        <w:rPr>
          <w:spacing w:val="-6"/>
          <w:w w:val="120"/>
        </w:rPr>
        <w:t xml:space="preserve"> </w:t>
      </w:r>
      <w:r>
        <w:rPr>
          <w:spacing w:val="-2"/>
          <w:w w:val="120"/>
        </w:rPr>
        <w:t>asset</w:t>
      </w:r>
      <w:r>
        <w:rPr>
          <w:spacing w:val="-6"/>
          <w:w w:val="120"/>
        </w:rPr>
        <w:t xml:space="preserve"> </w:t>
      </w:r>
      <w:r>
        <w:rPr>
          <w:spacing w:val="-2"/>
          <w:w w:val="120"/>
        </w:rPr>
        <w:t>predict</w:t>
      </w:r>
      <w:r>
        <w:rPr>
          <w:spacing w:val="-6"/>
          <w:w w:val="120"/>
        </w:rPr>
        <w:t xml:space="preserve"> </w:t>
      </w:r>
      <w:r>
        <w:rPr>
          <w:spacing w:val="-2"/>
          <w:w w:val="120"/>
        </w:rPr>
        <w:t>lower</w:t>
      </w:r>
      <w:r>
        <w:rPr>
          <w:spacing w:val="-6"/>
          <w:w w:val="120"/>
        </w:rPr>
        <w:t xml:space="preserve"> </w:t>
      </w:r>
      <w:r>
        <w:rPr>
          <w:spacing w:val="-2"/>
          <w:w w:val="120"/>
        </w:rPr>
        <w:t>future</w:t>
      </w:r>
      <w:r>
        <w:rPr>
          <w:spacing w:val="-6"/>
          <w:w w:val="120"/>
        </w:rPr>
        <w:t xml:space="preserve"> </w:t>
      </w:r>
      <w:r>
        <w:rPr>
          <w:spacing w:val="-2"/>
          <w:w w:val="120"/>
        </w:rPr>
        <w:t>returns</w:t>
      </w:r>
      <w:r>
        <w:rPr>
          <w:spacing w:val="-6"/>
          <w:w w:val="120"/>
        </w:rPr>
        <w:t xml:space="preserve"> </w:t>
      </w:r>
      <w:r>
        <w:rPr>
          <w:spacing w:val="-2"/>
          <w:w w:val="120"/>
        </w:rPr>
        <w:t>of</w:t>
      </w:r>
      <w:r>
        <w:rPr>
          <w:spacing w:val="-7"/>
          <w:w w:val="120"/>
        </w:rPr>
        <w:t xml:space="preserve"> </w:t>
      </w:r>
      <w:r>
        <w:rPr>
          <w:spacing w:val="-2"/>
          <w:w w:val="120"/>
        </w:rPr>
        <w:t xml:space="preserve">other </w:t>
      </w:r>
      <w:r>
        <w:rPr>
          <w:w w:val="120"/>
        </w:rPr>
        <w:t>assets,</w:t>
      </w:r>
      <w:r>
        <w:rPr>
          <w:spacing w:val="-2"/>
          <w:w w:val="120"/>
        </w:rPr>
        <w:t xml:space="preserve"> </w:t>
      </w:r>
      <w:r>
        <w:rPr>
          <w:w w:val="120"/>
        </w:rPr>
        <w:t>this,</w:t>
      </w:r>
      <w:r>
        <w:rPr>
          <w:spacing w:val="-1"/>
          <w:w w:val="120"/>
        </w:rPr>
        <w:t xml:space="preserve"> </w:t>
      </w:r>
      <w:r>
        <w:rPr>
          <w:w w:val="120"/>
        </w:rPr>
        <w:t>too,</w:t>
      </w:r>
      <w:r>
        <w:rPr>
          <w:spacing w:val="-2"/>
          <w:w w:val="120"/>
        </w:rPr>
        <w:t xml:space="preserve"> </w:t>
      </w:r>
      <w:r>
        <w:rPr>
          <w:w w:val="120"/>
        </w:rPr>
        <w:t>can</w:t>
      </w:r>
      <w:r>
        <w:rPr>
          <w:spacing w:val="-2"/>
          <w:w w:val="120"/>
        </w:rPr>
        <w:t xml:space="preserve"> </w:t>
      </w:r>
      <w:r>
        <w:rPr>
          <w:w w:val="120"/>
        </w:rPr>
        <w:t>lead</w:t>
      </w:r>
      <w:r>
        <w:rPr>
          <w:spacing w:val="-3"/>
          <w:w w:val="120"/>
        </w:rPr>
        <w:t xml:space="preserve"> </w:t>
      </w:r>
      <w:r>
        <w:rPr>
          <w:w w:val="120"/>
        </w:rPr>
        <w:t>to</w:t>
      </w:r>
      <w:r>
        <w:rPr>
          <w:spacing w:val="-2"/>
          <w:w w:val="120"/>
        </w:rPr>
        <w:t xml:space="preserve"> </w:t>
      </w:r>
      <w:r>
        <w:rPr>
          <w:w w:val="120"/>
        </w:rPr>
        <w:t>momentum</w:t>
      </w:r>
      <w:r>
        <w:rPr>
          <w:spacing w:val="-2"/>
          <w:w w:val="120"/>
        </w:rPr>
        <w:t xml:space="preserve"> </w:t>
      </w:r>
      <w:r>
        <w:rPr>
          <w:w w:val="120"/>
        </w:rPr>
        <w:t>profits.</w:t>
      </w:r>
      <w:r>
        <w:rPr>
          <w:spacing w:val="-2"/>
          <w:w w:val="120"/>
        </w:rPr>
        <w:t xml:space="preserve"> </w:t>
      </w:r>
      <w:r>
        <w:rPr>
          <w:w w:val="120"/>
        </w:rPr>
        <w:t xml:space="preserve">Likewise, </w:t>
      </w:r>
      <w:r>
        <w:rPr>
          <w:spacing w:val="-2"/>
          <w:w w:val="120"/>
        </w:rPr>
        <w:t>large</w:t>
      </w:r>
      <w:r>
        <w:rPr>
          <w:spacing w:val="-10"/>
          <w:w w:val="120"/>
        </w:rPr>
        <w:t xml:space="preserve"> </w:t>
      </w:r>
      <w:r>
        <w:rPr>
          <w:spacing w:val="-2"/>
          <w:w w:val="120"/>
        </w:rPr>
        <w:t>cross-sectional</w:t>
      </w:r>
      <w:r>
        <w:rPr>
          <w:spacing w:val="-10"/>
          <w:w w:val="120"/>
        </w:rPr>
        <w:t xml:space="preserve"> </w:t>
      </w:r>
      <w:r>
        <w:rPr>
          <w:spacing w:val="-2"/>
          <w:w w:val="120"/>
        </w:rPr>
        <w:t>variation</w:t>
      </w:r>
      <w:r>
        <w:rPr>
          <w:spacing w:val="-10"/>
          <w:w w:val="120"/>
        </w:rPr>
        <w:t xml:space="preserve"> </w:t>
      </w:r>
      <w:r>
        <w:rPr>
          <w:spacing w:val="-2"/>
          <w:w w:val="120"/>
        </w:rPr>
        <w:t>in</w:t>
      </w:r>
      <w:r>
        <w:rPr>
          <w:spacing w:val="-10"/>
          <w:w w:val="120"/>
        </w:rPr>
        <w:t xml:space="preserve"> </w:t>
      </w:r>
      <w:r>
        <w:rPr>
          <w:spacing w:val="-2"/>
          <w:w w:val="120"/>
        </w:rPr>
        <w:t>mean</w:t>
      </w:r>
      <w:r>
        <w:rPr>
          <w:spacing w:val="-10"/>
          <w:w w:val="120"/>
        </w:rPr>
        <w:t xml:space="preserve"> </w:t>
      </w:r>
      <w:r>
        <w:rPr>
          <w:spacing w:val="-2"/>
          <w:w w:val="120"/>
        </w:rPr>
        <w:t>returns</w:t>
      </w:r>
      <w:r>
        <w:rPr>
          <w:spacing w:val="-10"/>
          <w:w w:val="120"/>
        </w:rPr>
        <w:t xml:space="preserve"> </w:t>
      </w:r>
      <w:r>
        <w:rPr>
          <w:spacing w:val="-2"/>
          <w:w w:val="120"/>
        </w:rPr>
        <w:t>can</w:t>
      </w:r>
      <w:r>
        <w:rPr>
          <w:spacing w:val="-10"/>
          <w:w w:val="120"/>
        </w:rPr>
        <w:t xml:space="preserve"> </w:t>
      </w:r>
      <w:r>
        <w:rPr>
          <w:spacing w:val="-2"/>
          <w:w w:val="120"/>
        </w:rPr>
        <w:t>also</w:t>
      </w:r>
      <w:r>
        <w:rPr>
          <w:spacing w:val="-10"/>
          <w:w w:val="120"/>
        </w:rPr>
        <w:t xml:space="preserve"> </w:t>
      </w:r>
      <w:r>
        <w:rPr>
          <w:spacing w:val="-2"/>
          <w:w w:val="120"/>
        </w:rPr>
        <w:t xml:space="preserve">lead </w:t>
      </w:r>
      <w:r>
        <w:rPr>
          <w:w w:val="120"/>
        </w:rPr>
        <w:t>to</w:t>
      </w:r>
      <w:r>
        <w:rPr>
          <w:spacing w:val="22"/>
          <w:w w:val="120"/>
        </w:rPr>
        <w:t xml:space="preserve"> </w:t>
      </w:r>
      <w:r>
        <w:rPr>
          <w:w w:val="120"/>
        </w:rPr>
        <w:t>momentum</w:t>
      </w:r>
      <w:r>
        <w:rPr>
          <w:spacing w:val="22"/>
          <w:w w:val="120"/>
        </w:rPr>
        <w:t xml:space="preserve"> </w:t>
      </w:r>
      <w:r>
        <w:rPr>
          <w:w w:val="120"/>
        </w:rPr>
        <w:t>profits</w:t>
      </w:r>
      <w:r>
        <w:rPr>
          <w:spacing w:val="22"/>
          <w:w w:val="120"/>
        </w:rPr>
        <w:t xml:space="preserve"> </w:t>
      </w:r>
      <w:r>
        <w:rPr>
          <w:w w:val="120"/>
        </w:rPr>
        <w:t>since,</w:t>
      </w:r>
      <w:r>
        <w:rPr>
          <w:spacing w:val="22"/>
          <w:w w:val="120"/>
        </w:rPr>
        <w:t xml:space="preserve"> </w:t>
      </w:r>
      <w:r>
        <w:rPr>
          <w:w w:val="120"/>
        </w:rPr>
        <w:t>on</w:t>
      </w:r>
      <w:r>
        <w:rPr>
          <w:spacing w:val="22"/>
          <w:w w:val="120"/>
        </w:rPr>
        <w:t xml:space="preserve"> </w:t>
      </w:r>
      <w:r>
        <w:rPr>
          <w:w w:val="120"/>
        </w:rPr>
        <w:t>average,</w:t>
      </w:r>
      <w:r>
        <w:rPr>
          <w:spacing w:val="22"/>
          <w:w w:val="120"/>
        </w:rPr>
        <w:t xml:space="preserve"> </w:t>
      </w:r>
      <w:r>
        <w:rPr>
          <w:w w:val="120"/>
        </w:rPr>
        <w:t>assets</w:t>
      </w:r>
      <w:r>
        <w:rPr>
          <w:spacing w:val="22"/>
          <w:w w:val="120"/>
        </w:rPr>
        <w:t xml:space="preserve"> </w:t>
      </w:r>
      <w:r>
        <w:rPr>
          <w:w w:val="120"/>
        </w:rPr>
        <w:t>with</w:t>
      </w:r>
      <w:r>
        <w:rPr>
          <w:spacing w:val="22"/>
          <w:w w:val="120"/>
        </w:rPr>
        <w:t xml:space="preserve"> </w:t>
      </w:r>
      <w:r>
        <w:rPr>
          <w:w w:val="120"/>
        </w:rPr>
        <w:t xml:space="preserve">the </w:t>
      </w:r>
      <w:r>
        <w:rPr>
          <w:spacing w:val="-2"/>
          <w:w w:val="120"/>
        </w:rPr>
        <w:t>highest</w:t>
      </w:r>
      <w:r>
        <w:rPr>
          <w:spacing w:val="-5"/>
          <w:w w:val="120"/>
        </w:rPr>
        <w:t xml:space="preserve"> </w:t>
      </w:r>
      <w:r>
        <w:rPr>
          <w:spacing w:val="-2"/>
          <w:w w:val="120"/>
        </w:rPr>
        <w:t>mean</w:t>
      </w:r>
      <w:r>
        <w:rPr>
          <w:spacing w:val="-5"/>
          <w:w w:val="120"/>
        </w:rPr>
        <w:t xml:space="preserve"> </w:t>
      </w:r>
      <w:r>
        <w:rPr>
          <w:spacing w:val="-2"/>
          <w:w w:val="120"/>
        </w:rPr>
        <w:t>returns</w:t>
      </w:r>
      <w:r>
        <w:rPr>
          <w:spacing w:val="-4"/>
          <w:w w:val="120"/>
        </w:rPr>
        <w:t xml:space="preserve"> </w:t>
      </w:r>
      <w:r>
        <w:rPr>
          <w:spacing w:val="-2"/>
          <w:w w:val="120"/>
        </w:rPr>
        <w:t>will</w:t>
      </w:r>
      <w:r>
        <w:rPr>
          <w:spacing w:val="-4"/>
          <w:w w:val="120"/>
        </w:rPr>
        <w:t xml:space="preserve"> </w:t>
      </w:r>
      <w:r>
        <w:rPr>
          <w:spacing w:val="-2"/>
          <w:w w:val="120"/>
        </w:rPr>
        <w:t>have</w:t>
      </w:r>
      <w:r>
        <w:rPr>
          <w:spacing w:val="-4"/>
          <w:w w:val="120"/>
        </w:rPr>
        <w:t xml:space="preserve"> </w:t>
      </w:r>
      <w:r>
        <w:rPr>
          <w:spacing w:val="-2"/>
          <w:w w:val="120"/>
        </w:rPr>
        <w:t>the</w:t>
      </w:r>
      <w:r>
        <w:rPr>
          <w:spacing w:val="-4"/>
          <w:w w:val="120"/>
        </w:rPr>
        <w:t xml:space="preserve"> </w:t>
      </w:r>
      <w:r>
        <w:rPr>
          <w:spacing w:val="-2"/>
          <w:w w:val="120"/>
        </w:rPr>
        <w:t>highest</w:t>
      </w:r>
      <w:r>
        <w:rPr>
          <w:spacing w:val="-4"/>
          <w:w w:val="120"/>
        </w:rPr>
        <w:t xml:space="preserve"> </w:t>
      </w:r>
      <w:r>
        <w:rPr>
          <w:spacing w:val="-2"/>
          <w:w w:val="120"/>
        </w:rPr>
        <w:t>realized</w:t>
      </w:r>
      <w:r>
        <w:rPr>
          <w:spacing w:val="-5"/>
          <w:w w:val="120"/>
        </w:rPr>
        <w:t xml:space="preserve"> </w:t>
      </w:r>
      <w:r>
        <w:rPr>
          <w:spacing w:val="-2"/>
          <w:w w:val="120"/>
        </w:rPr>
        <w:t xml:space="preserve">returns. </w:t>
      </w:r>
      <w:r>
        <w:rPr>
          <w:w w:val="120"/>
        </w:rPr>
        <w:t>The returns to time series momentum can be decom-posed</w:t>
      </w:r>
      <w:r>
        <w:rPr>
          <w:spacing w:val="12"/>
          <w:w w:val="120"/>
        </w:rPr>
        <w:t xml:space="preserve"> </w:t>
      </w:r>
      <w:r>
        <w:rPr>
          <w:w w:val="120"/>
        </w:rPr>
        <w:t>similarly</w:t>
      </w:r>
      <w:r>
        <w:rPr>
          <w:spacing w:val="13"/>
          <w:w w:val="120"/>
        </w:rPr>
        <w:t xml:space="preserve"> </w:t>
      </w:r>
      <w:r>
        <w:rPr>
          <w:w w:val="120"/>
        </w:rPr>
        <w:t>if</w:t>
      </w:r>
      <w:r>
        <w:rPr>
          <w:spacing w:val="13"/>
          <w:w w:val="120"/>
        </w:rPr>
        <w:t xml:space="preserve"> </w:t>
      </w:r>
      <w:r>
        <w:rPr>
          <w:w w:val="120"/>
        </w:rPr>
        <w:t>we</w:t>
      </w:r>
      <w:r>
        <w:rPr>
          <w:spacing w:val="12"/>
          <w:w w:val="120"/>
        </w:rPr>
        <w:t xml:space="preserve"> </w:t>
      </w:r>
      <w:r>
        <w:rPr>
          <w:w w:val="120"/>
        </w:rPr>
        <w:t>let</w:t>
      </w:r>
      <w:r>
        <w:rPr>
          <w:spacing w:val="13"/>
          <w:w w:val="120"/>
        </w:rPr>
        <w:t xml:space="preserve"> </w:t>
      </w:r>
      <w:r>
        <w:rPr>
          <w:w w:val="120"/>
        </w:rPr>
        <w:t>the</w:t>
      </w:r>
      <w:r>
        <w:rPr>
          <w:spacing w:val="12"/>
          <w:w w:val="120"/>
        </w:rPr>
        <w:t xml:space="preserve"> </w:t>
      </w:r>
      <w:r>
        <w:rPr>
          <w:w w:val="120"/>
        </w:rPr>
        <w:t>portfolio</w:t>
      </w:r>
      <w:r>
        <w:rPr>
          <w:spacing w:val="11"/>
          <w:w w:val="120"/>
        </w:rPr>
        <w:t xml:space="preserve"> </w:t>
      </w:r>
      <w:r>
        <w:rPr>
          <w:w w:val="120"/>
        </w:rPr>
        <w:t>weights</w:t>
      </w:r>
      <w:r>
        <w:rPr>
          <w:spacing w:val="13"/>
          <w:w w:val="120"/>
        </w:rPr>
        <w:t xml:space="preserve"> </w:t>
      </w:r>
      <w:r>
        <w:rPr>
          <w:w w:val="120"/>
        </w:rPr>
        <w:t>be</w:t>
      </w:r>
      <w:r>
        <w:rPr>
          <w:spacing w:val="12"/>
          <w:w w:val="120"/>
        </w:rPr>
        <w:t xml:space="preserve"> </w:t>
      </w:r>
      <w:r>
        <w:rPr>
          <w:i/>
          <w:w w:val="120"/>
        </w:rPr>
        <w:t>w</w:t>
      </w:r>
      <w:r>
        <w:rPr>
          <w:i/>
          <w:w w:val="120"/>
          <w:vertAlign w:val="superscript"/>
        </w:rPr>
        <w:t>TS</w:t>
      </w:r>
      <w:r>
        <w:rPr>
          <w:rFonts w:ascii="PMingLiU-ExtB"/>
          <w:w w:val="120"/>
          <w:vertAlign w:val="superscript"/>
        </w:rPr>
        <w:t>,</w:t>
      </w:r>
      <w:r>
        <w:rPr>
          <w:i/>
          <w:w w:val="120"/>
          <w:vertAlign w:val="superscript"/>
        </w:rPr>
        <w:t>i</w:t>
      </w:r>
      <w:r>
        <w:rPr>
          <w:i/>
          <w:spacing w:val="-5"/>
          <w:w w:val="120"/>
        </w:rPr>
        <w:t xml:space="preserve"> </w:t>
      </w:r>
      <w:r>
        <w:rPr>
          <w:rFonts w:ascii="Georgia"/>
          <w:spacing w:val="-10"/>
          <w:w w:val="120"/>
        </w:rPr>
        <w:t>=</w:t>
      </w:r>
    </w:p>
    <w:p w14:paraId="44C0A895" w14:textId="77777777" w:rsidR="00F1267E" w:rsidRDefault="00F1267E">
      <w:pPr>
        <w:pStyle w:val="Corpsdetexte"/>
        <w:spacing w:line="271" w:lineRule="auto"/>
        <w:jc w:val="right"/>
        <w:rPr>
          <w:rFonts w:ascii="Georgia"/>
        </w:rPr>
        <w:sectPr w:rsidR="00F1267E">
          <w:type w:val="continuous"/>
          <w:pgSz w:w="10890" w:h="14860"/>
          <w:pgMar w:top="600" w:right="708" w:bottom="280" w:left="708" w:header="629" w:footer="0" w:gutter="0"/>
          <w:cols w:num="2" w:space="720" w:equalWidth="0">
            <w:col w:w="4454" w:space="448"/>
            <w:col w:w="4572"/>
          </w:cols>
        </w:sectPr>
      </w:pPr>
    </w:p>
    <w:p w14:paraId="2E1034B2" w14:textId="77777777" w:rsidR="00F1267E" w:rsidRDefault="00260777">
      <w:pPr>
        <w:pStyle w:val="Corpsdetexte"/>
        <w:spacing w:line="172" w:lineRule="exact"/>
        <w:ind w:left="29"/>
      </w:pPr>
      <w:r>
        <w:rPr>
          <w:w w:val="115"/>
        </w:rPr>
        <w:t>XSMOM</w:t>
      </w:r>
      <w:r>
        <w:rPr>
          <w:spacing w:val="6"/>
          <w:w w:val="115"/>
        </w:rPr>
        <w:t xml:space="preserve"> </w:t>
      </w:r>
      <w:r>
        <w:rPr>
          <w:w w:val="115"/>
        </w:rPr>
        <w:t>for</w:t>
      </w:r>
      <w:r>
        <w:rPr>
          <w:spacing w:val="6"/>
          <w:w w:val="115"/>
        </w:rPr>
        <w:t xml:space="preserve"> </w:t>
      </w:r>
      <w:r>
        <w:rPr>
          <w:w w:val="115"/>
        </w:rPr>
        <w:t>currencies.</w:t>
      </w:r>
      <w:r>
        <w:rPr>
          <w:spacing w:val="5"/>
          <w:w w:val="115"/>
        </w:rPr>
        <w:t xml:space="preserve"> </w:t>
      </w:r>
      <w:r>
        <w:rPr>
          <w:w w:val="115"/>
        </w:rPr>
        <w:t>Likewise,</w:t>
      </w:r>
      <w:r>
        <w:rPr>
          <w:spacing w:val="7"/>
          <w:w w:val="115"/>
        </w:rPr>
        <w:t xml:space="preserve"> </w:t>
      </w:r>
      <w:r>
        <w:rPr>
          <w:w w:val="115"/>
        </w:rPr>
        <w:t>TSMOM</w:t>
      </w:r>
      <w:r>
        <w:rPr>
          <w:spacing w:val="6"/>
          <w:w w:val="115"/>
        </w:rPr>
        <w:t xml:space="preserve"> </w:t>
      </w:r>
      <w:r>
        <w:rPr>
          <w:w w:val="115"/>
        </w:rPr>
        <w:t>among</w:t>
      </w:r>
      <w:r>
        <w:rPr>
          <w:spacing w:val="5"/>
          <w:w w:val="115"/>
        </w:rPr>
        <w:t xml:space="preserve"> </w:t>
      </w:r>
      <w:r>
        <w:rPr>
          <w:spacing w:val="-2"/>
          <w:w w:val="115"/>
        </w:rPr>
        <w:t>equity</w:t>
      </w:r>
    </w:p>
    <w:p w14:paraId="3EC25EF7" w14:textId="77777777" w:rsidR="00F1267E" w:rsidRDefault="00260777">
      <w:pPr>
        <w:spacing w:line="69" w:lineRule="exact"/>
        <w:ind w:left="29"/>
        <w:rPr>
          <w:i/>
          <w:sz w:val="11"/>
        </w:rPr>
      </w:pPr>
      <w:r>
        <w:br w:type="column"/>
      </w:r>
      <w:r>
        <w:rPr>
          <w:i/>
          <w:spacing w:val="-10"/>
          <w:w w:val="105"/>
          <w:sz w:val="11"/>
        </w:rPr>
        <w:t>i</w:t>
      </w:r>
    </w:p>
    <w:p w14:paraId="41C1FC74" w14:textId="77777777" w:rsidR="00F1267E" w:rsidRDefault="00260777">
      <w:pPr>
        <w:spacing w:line="141" w:lineRule="exact"/>
        <w:ind w:left="29"/>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p w14:paraId="49FEB5FF" w14:textId="77777777" w:rsidR="00F1267E" w:rsidRDefault="00260777">
      <w:pPr>
        <w:pStyle w:val="Corpsdetexte"/>
        <w:spacing w:line="150" w:lineRule="exact"/>
      </w:pPr>
      <w:r>
        <w:br w:type="column"/>
      </w:r>
      <w:r>
        <w:rPr>
          <w:w w:val="120"/>
        </w:rPr>
        <w:t>.</w:t>
      </w:r>
      <w:r>
        <w:rPr>
          <w:spacing w:val="10"/>
          <w:w w:val="120"/>
        </w:rPr>
        <w:t xml:space="preserve"> </w:t>
      </w:r>
      <w:r>
        <w:rPr>
          <w:w w:val="120"/>
        </w:rPr>
        <w:t>Then</w:t>
      </w:r>
      <w:r>
        <w:rPr>
          <w:spacing w:val="10"/>
          <w:w w:val="120"/>
        </w:rPr>
        <w:t xml:space="preserve"> </w:t>
      </w:r>
      <w:r>
        <w:rPr>
          <w:w w:val="120"/>
        </w:rPr>
        <w:t>the</w:t>
      </w:r>
      <w:r>
        <w:rPr>
          <w:spacing w:val="11"/>
          <w:w w:val="120"/>
        </w:rPr>
        <w:t xml:space="preserve"> </w:t>
      </w:r>
      <w:r>
        <w:rPr>
          <w:w w:val="120"/>
        </w:rPr>
        <w:t>expected</w:t>
      </w:r>
      <w:r>
        <w:rPr>
          <w:spacing w:val="10"/>
          <w:w w:val="120"/>
        </w:rPr>
        <w:t xml:space="preserve"> </w:t>
      </w:r>
      <w:r>
        <w:rPr>
          <w:w w:val="120"/>
        </w:rPr>
        <w:t>return</w:t>
      </w:r>
      <w:r>
        <w:rPr>
          <w:spacing w:val="11"/>
          <w:w w:val="120"/>
        </w:rPr>
        <w:t xml:space="preserve"> </w:t>
      </w:r>
      <w:r>
        <w:rPr>
          <w:spacing w:val="-5"/>
          <w:w w:val="120"/>
        </w:rPr>
        <w:t>is</w:t>
      </w:r>
    </w:p>
    <w:p w14:paraId="4B98D8E5" w14:textId="77777777" w:rsidR="00F1267E" w:rsidRDefault="00F1267E">
      <w:pPr>
        <w:pStyle w:val="Corpsdetexte"/>
        <w:spacing w:line="150" w:lineRule="exact"/>
        <w:sectPr w:rsidR="00F1267E">
          <w:type w:val="continuous"/>
          <w:pgSz w:w="10890" w:h="14860"/>
          <w:pgMar w:top="600" w:right="708" w:bottom="280" w:left="708" w:header="629" w:footer="0" w:gutter="0"/>
          <w:cols w:num="3" w:space="720" w:equalWidth="0">
            <w:col w:w="4453" w:space="930"/>
            <w:col w:w="375" w:space="12"/>
            <w:col w:w="3704"/>
          </w:cols>
        </w:sectPr>
      </w:pPr>
    </w:p>
    <w:p w14:paraId="41C59A30" w14:textId="77777777" w:rsidR="00F1267E" w:rsidRDefault="00260777">
      <w:pPr>
        <w:pStyle w:val="Corpsdetexte"/>
        <w:spacing w:line="172" w:lineRule="exact"/>
        <w:ind w:left="29"/>
      </w:pPr>
      <w:r>
        <w:rPr>
          <w:w w:val="120"/>
        </w:rPr>
        <w:t>index</w:t>
      </w:r>
      <w:r>
        <w:rPr>
          <w:spacing w:val="-3"/>
          <w:w w:val="120"/>
        </w:rPr>
        <w:t xml:space="preserve"> </w:t>
      </w:r>
      <w:r>
        <w:rPr>
          <w:w w:val="120"/>
        </w:rPr>
        <w:t>futures</w:t>
      </w:r>
      <w:r>
        <w:rPr>
          <w:spacing w:val="-1"/>
          <w:w w:val="120"/>
        </w:rPr>
        <w:t xml:space="preserve"> </w:t>
      </w:r>
      <w:r>
        <w:rPr>
          <w:w w:val="120"/>
        </w:rPr>
        <w:t>is</w:t>
      </w:r>
      <w:r>
        <w:rPr>
          <w:spacing w:val="-2"/>
          <w:w w:val="120"/>
        </w:rPr>
        <w:t xml:space="preserve"> </w:t>
      </w:r>
      <w:r>
        <w:rPr>
          <w:w w:val="120"/>
        </w:rPr>
        <w:t>not</w:t>
      </w:r>
      <w:r>
        <w:rPr>
          <w:spacing w:val="-2"/>
          <w:w w:val="120"/>
        </w:rPr>
        <w:t xml:space="preserve"> </w:t>
      </w:r>
      <w:r>
        <w:rPr>
          <w:w w:val="120"/>
        </w:rPr>
        <w:t>only</w:t>
      </w:r>
      <w:r>
        <w:rPr>
          <w:spacing w:val="-1"/>
          <w:w w:val="120"/>
        </w:rPr>
        <w:t xml:space="preserve"> </w:t>
      </w:r>
      <w:r>
        <w:rPr>
          <w:w w:val="120"/>
        </w:rPr>
        <w:t>correlated</w:t>
      </w:r>
      <w:r>
        <w:rPr>
          <w:spacing w:val="-2"/>
          <w:w w:val="120"/>
        </w:rPr>
        <w:t xml:space="preserve"> </w:t>
      </w:r>
      <w:r>
        <w:rPr>
          <w:w w:val="120"/>
        </w:rPr>
        <w:t>with</w:t>
      </w:r>
      <w:r>
        <w:rPr>
          <w:spacing w:val="-1"/>
          <w:w w:val="120"/>
        </w:rPr>
        <w:t xml:space="preserve"> </w:t>
      </w:r>
      <w:r>
        <w:rPr>
          <w:w w:val="120"/>
        </w:rPr>
        <w:t>XSMOM</w:t>
      </w:r>
      <w:r>
        <w:rPr>
          <w:spacing w:val="-3"/>
          <w:w w:val="120"/>
        </w:rPr>
        <w:t xml:space="preserve"> </w:t>
      </w:r>
      <w:r>
        <w:rPr>
          <w:spacing w:val="-2"/>
          <w:w w:val="120"/>
        </w:rPr>
        <w:t>among</w:t>
      </w:r>
    </w:p>
    <w:p w14:paraId="54B90AD6" w14:textId="77777777" w:rsidR="00F1267E" w:rsidRDefault="00260777">
      <w:pPr>
        <w:pStyle w:val="Corpsdetexte"/>
        <w:spacing w:before="25" w:line="271" w:lineRule="auto"/>
        <w:ind w:left="29"/>
      </w:pPr>
      <w:r>
        <w:rPr>
          <w:w w:val="120"/>
        </w:rPr>
        <w:t>those equity indexes but also with XSMOM among indi-</w:t>
      </w:r>
      <w:r>
        <w:rPr>
          <w:w w:val="115"/>
        </w:rPr>
        <w:t>vidual</w:t>
      </w:r>
      <w:r>
        <w:rPr>
          <w:spacing w:val="-1"/>
          <w:w w:val="115"/>
        </w:rPr>
        <w:t xml:space="preserve"> </w:t>
      </w:r>
      <w:r>
        <w:rPr>
          <w:w w:val="115"/>
        </w:rPr>
        <w:t>stocks.</w:t>
      </w:r>
      <w:r>
        <w:rPr>
          <w:spacing w:val="-1"/>
          <w:w w:val="115"/>
        </w:rPr>
        <w:t xml:space="preserve"> </w:t>
      </w:r>
      <w:r>
        <w:rPr>
          <w:w w:val="115"/>
        </w:rPr>
        <w:t>And, TSMOM for fixed income is</w:t>
      </w:r>
      <w:r>
        <w:rPr>
          <w:spacing w:val="-1"/>
          <w:w w:val="115"/>
        </w:rPr>
        <w:t xml:space="preserve"> </w:t>
      </w:r>
      <w:r>
        <w:rPr>
          <w:spacing w:val="-2"/>
          <w:w w:val="115"/>
        </w:rPr>
        <w:t>correlated</w:t>
      </w:r>
    </w:p>
    <w:p w14:paraId="59E1A70E" w14:textId="77777777" w:rsidR="00F1267E" w:rsidRDefault="00260777">
      <w:pPr>
        <w:pStyle w:val="Corpsdetexte"/>
        <w:spacing w:before="36"/>
        <w:rPr>
          <w:sz w:val="11"/>
        </w:rPr>
      </w:pPr>
      <w:r>
        <w:br w:type="column"/>
      </w:r>
    </w:p>
    <w:p w14:paraId="40D2B2D5" w14:textId="77777777" w:rsidR="00F1267E" w:rsidRDefault="00260777">
      <w:pPr>
        <w:spacing w:line="115" w:lineRule="exact"/>
        <w:ind w:left="29"/>
        <w:rPr>
          <w:i/>
          <w:sz w:val="11"/>
        </w:rPr>
      </w:pPr>
      <w:r>
        <w:rPr>
          <w:i/>
          <w:spacing w:val="-5"/>
          <w:sz w:val="11"/>
        </w:rPr>
        <w:t>TS</w:t>
      </w:r>
    </w:p>
    <w:p w14:paraId="6E235AAF" w14:textId="77777777" w:rsidR="00F1267E" w:rsidRDefault="00260777">
      <w:pPr>
        <w:spacing w:line="142" w:lineRule="exact"/>
        <w:ind w:left="29"/>
        <w:rPr>
          <w:sz w:val="11"/>
        </w:rPr>
      </w:pPr>
      <w:r>
        <w:rPr>
          <w:noProof/>
          <w:sz w:val="11"/>
        </w:rPr>
        <mc:AlternateContent>
          <mc:Choice Requires="wps">
            <w:drawing>
              <wp:anchor distT="0" distB="0" distL="0" distR="0" simplePos="0" relativeHeight="15778304" behindDoc="0" locked="0" layoutInCell="1" allowOverlap="1" wp14:anchorId="29BCB115" wp14:editId="46E24054">
                <wp:simplePos x="0" y="0"/>
                <wp:positionH relativeFrom="page">
                  <wp:posOffset>3580556</wp:posOffset>
                </wp:positionH>
                <wp:positionV relativeFrom="paragraph">
                  <wp:posOffset>-47646</wp:posOffset>
                </wp:positionV>
                <wp:extent cx="133985" cy="10541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105410"/>
                        </a:xfrm>
                        <a:prstGeom prst="rect">
                          <a:avLst/>
                        </a:prstGeom>
                      </wps:spPr>
                      <wps:txbx>
                        <w:txbxContent>
                          <w:p w14:paraId="4A9BCE3D" w14:textId="77777777" w:rsidR="00F1267E" w:rsidRDefault="00260777">
                            <w:pPr>
                              <w:spacing w:line="165" w:lineRule="exact"/>
                              <w:rPr>
                                <w:i/>
                                <w:sz w:val="16"/>
                              </w:rPr>
                            </w:pPr>
                            <w:r>
                              <w:rPr>
                                <w:i/>
                                <w:spacing w:val="-8"/>
                                <w:sz w:val="16"/>
                              </w:rPr>
                              <w:t>E</w:t>
                            </w:r>
                            <w:r>
                              <w:rPr>
                                <w:rFonts w:ascii="Georgia"/>
                                <w:spacing w:val="-8"/>
                                <w:sz w:val="16"/>
                              </w:rPr>
                              <w:t>(</w:t>
                            </w:r>
                            <w:r>
                              <w:rPr>
                                <w:i/>
                                <w:spacing w:val="-8"/>
                                <w:sz w:val="16"/>
                              </w:rPr>
                              <w:t>r</w:t>
                            </w:r>
                          </w:p>
                        </w:txbxContent>
                      </wps:txbx>
                      <wps:bodyPr wrap="square" lIns="0" tIns="0" rIns="0" bIns="0" rtlCol="0">
                        <a:noAutofit/>
                      </wps:bodyPr>
                    </wps:wsp>
                  </a:graphicData>
                </a:graphic>
              </wp:anchor>
            </w:drawing>
          </mc:Choice>
          <mc:Fallback>
            <w:pict>
              <v:shape w14:anchorId="29BCB115" id="Textbox 188" o:spid="_x0000_s1145" type="#_x0000_t202" style="position:absolute;left:0;text-align:left;margin-left:281.95pt;margin-top:-3.75pt;width:10.55pt;height:8.3pt;z-index:1577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" filled="f" stroked="f">
                <v:textbox inset="0,0,0,0">
                  <w:txbxContent>
                    <w:p w14:paraId="4A9BCE3D" w14:textId="77777777" w:rsidR="00F1267E" w:rsidRDefault="00260777">
                      <w:pPr>
                        <w:spacing w:line="165" w:lineRule="exact"/>
                        <w:rPr>
                          <w:i/>
                          <w:sz w:val="16"/>
                        </w:rPr>
                      </w:pPr>
                      <w:r>
                        <w:rPr>
                          <w:i/>
                          <w:spacing w:val="-8"/>
                          <w:sz w:val="16"/>
                        </w:rPr>
                        <w:t>E</w:t>
                      </w:r>
                      <w:r>
                        <w:rPr>
                          <w:rFonts w:ascii="Georgia"/>
                          <w:spacing w:val="-8"/>
                          <w:sz w:val="16"/>
                        </w:rPr>
                        <w:t>(</w:t>
                      </w:r>
                      <w:r>
                        <w:rPr>
                          <w:i/>
                          <w:spacing w:val="-8"/>
                          <w:sz w:val="16"/>
                        </w:rPr>
                        <w:t>r</w:t>
                      </w:r>
                    </w:p>
                  </w:txbxContent>
                </v:textbox>
                <w10:wrap anchorx="page"/>
              </v:shape>
            </w:pict>
          </mc:Fallback>
        </mc:AlternateContent>
      </w:r>
      <w:r>
        <w:rPr>
          <w:i/>
          <w:w w:val="125"/>
          <w:sz w:val="11"/>
        </w:rPr>
        <w:t>t</w:t>
      </w:r>
      <w:r>
        <w:rPr>
          <w:rFonts w:ascii="PMingLiU-ExtB"/>
          <w:w w:val="125"/>
          <w:sz w:val="11"/>
        </w:rPr>
        <w:t>,</w:t>
      </w:r>
      <w:r>
        <w:rPr>
          <w:i/>
          <w:w w:val="125"/>
          <w:sz w:val="11"/>
        </w:rPr>
        <w:t>t</w:t>
      </w:r>
      <w:r>
        <w:rPr>
          <w:i/>
          <w:spacing w:val="-9"/>
          <w:w w:val="125"/>
          <w:sz w:val="11"/>
        </w:rPr>
        <w:t xml:space="preserve"> </w:t>
      </w:r>
      <w:r>
        <w:rPr>
          <w:rFonts w:ascii="Georgia"/>
          <w:w w:val="125"/>
          <w:sz w:val="11"/>
        </w:rPr>
        <w:t>+</w:t>
      </w:r>
      <w:r>
        <w:rPr>
          <w:rFonts w:ascii="Georgia"/>
          <w:spacing w:val="-12"/>
          <w:w w:val="125"/>
          <w:sz w:val="11"/>
        </w:rPr>
        <w:t xml:space="preserve"> </w:t>
      </w:r>
      <w:r>
        <w:rPr>
          <w:spacing w:val="-10"/>
          <w:w w:val="125"/>
          <w:sz w:val="11"/>
        </w:rPr>
        <w:t>1</w:t>
      </w:r>
    </w:p>
    <w:p w14:paraId="5D5AEC73" w14:textId="77777777" w:rsidR="00F1267E" w:rsidRDefault="00260777">
      <w:pPr>
        <w:spacing w:before="46"/>
        <w:ind w:left="556"/>
        <w:rPr>
          <w:i/>
          <w:sz w:val="11"/>
        </w:rPr>
      </w:pPr>
      <w:r>
        <w:br w:type="column"/>
      </w:r>
      <w:r>
        <w:rPr>
          <w:i/>
          <w:spacing w:val="-10"/>
          <w:w w:val="110"/>
          <w:sz w:val="11"/>
        </w:rPr>
        <w:t>N</w:t>
      </w:r>
    </w:p>
    <w:p w14:paraId="042DE1CE" w14:textId="77777777" w:rsidR="00F1267E" w:rsidRDefault="00260777">
      <w:pPr>
        <w:spacing w:before="9"/>
        <w:rPr>
          <w:i/>
          <w:sz w:val="16"/>
        </w:rPr>
      </w:pPr>
      <w:r>
        <w:rPr>
          <w:rFonts w:ascii="Georgia"/>
          <w:spacing w:val="16"/>
          <w:w w:val="105"/>
          <w:sz w:val="16"/>
        </w:rPr>
        <w:t>)=</w:t>
      </w:r>
      <w:r>
        <w:rPr>
          <w:rFonts w:ascii="Georgia"/>
          <w:spacing w:val="7"/>
          <w:w w:val="105"/>
          <w:sz w:val="16"/>
        </w:rPr>
        <w:t xml:space="preserve"> </w:t>
      </w:r>
      <w:r>
        <w:rPr>
          <w:i/>
          <w:spacing w:val="-10"/>
          <w:w w:val="105"/>
          <w:sz w:val="16"/>
        </w:rPr>
        <w:t>E</w:t>
      </w:r>
    </w:p>
    <w:p w14:paraId="6F3C5022" w14:textId="77777777" w:rsidR="00F1267E" w:rsidRDefault="00260777">
      <w:pPr>
        <w:spacing w:before="46"/>
        <w:ind w:left="470"/>
        <w:rPr>
          <w:sz w:val="11"/>
        </w:rPr>
      </w:pPr>
      <w:r>
        <w:rPr>
          <w:i/>
          <w:w w:val="120"/>
          <w:sz w:val="11"/>
        </w:rPr>
        <w:t xml:space="preserve">i </w:t>
      </w:r>
      <w:r>
        <w:rPr>
          <w:rFonts w:ascii="Georgia"/>
          <w:w w:val="120"/>
          <w:sz w:val="11"/>
        </w:rPr>
        <w:t>=</w:t>
      </w:r>
      <w:r>
        <w:rPr>
          <w:rFonts w:ascii="Georgia"/>
          <w:spacing w:val="1"/>
          <w:w w:val="120"/>
          <w:sz w:val="11"/>
        </w:rPr>
        <w:t xml:space="preserve"> </w:t>
      </w:r>
      <w:r>
        <w:rPr>
          <w:spacing w:val="-10"/>
          <w:w w:val="120"/>
          <w:sz w:val="11"/>
        </w:rPr>
        <w:t>1</w:t>
      </w:r>
    </w:p>
    <w:p w14:paraId="77DB204F" w14:textId="77777777" w:rsidR="00F1267E" w:rsidRDefault="00260777">
      <w:pPr>
        <w:pStyle w:val="Corpsdetexte"/>
        <w:spacing w:before="25"/>
        <w:rPr>
          <w:sz w:val="11"/>
        </w:rPr>
      </w:pPr>
      <w:r>
        <w:br w:type="column"/>
      </w:r>
    </w:p>
    <w:p w14:paraId="2C736F8F" w14:textId="77777777" w:rsidR="00F1267E" w:rsidRDefault="00260777">
      <w:pPr>
        <w:spacing w:before="1" w:line="137" w:lineRule="exact"/>
        <w:ind w:left="29"/>
        <w:rPr>
          <w:i/>
          <w:sz w:val="11"/>
        </w:rPr>
      </w:pPr>
      <w:r>
        <w:rPr>
          <w:i/>
          <w:spacing w:val="-4"/>
          <w:sz w:val="11"/>
        </w:rPr>
        <w:t>TS</w:t>
      </w:r>
      <w:r>
        <w:rPr>
          <w:rFonts w:ascii="PMingLiU-ExtB"/>
          <w:spacing w:val="-4"/>
          <w:sz w:val="11"/>
        </w:rPr>
        <w:t>,</w:t>
      </w:r>
      <w:r>
        <w:rPr>
          <w:i/>
          <w:spacing w:val="-4"/>
          <w:sz w:val="11"/>
        </w:rPr>
        <w:t>i</w:t>
      </w:r>
    </w:p>
    <w:p w14:paraId="638B9A56" w14:textId="77777777" w:rsidR="00F1267E" w:rsidRDefault="00260777">
      <w:pPr>
        <w:spacing w:line="110" w:lineRule="exact"/>
        <w:ind w:left="29"/>
        <w:rPr>
          <w:i/>
          <w:sz w:val="11"/>
        </w:rPr>
      </w:pPr>
      <w:r>
        <w:rPr>
          <w:i/>
          <w:noProof/>
          <w:sz w:val="11"/>
        </w:rPr>
        <mc:AlternateContent>
          <mc:Choice Requires="wps">
            <w:drawing>
              <wp:anchor distT="0" distB="0" distL="0" distR="0" simplePos="0" relativeHeight="15779328" behindDoc="0" locked="0" layoutInCell="1" allowOverlap="1" wp14:anchorId="70CABE37" wp14:editId="2CF02CCF">
                <wp:simplePos x="0" y="0"/>
                <wp:positionH relativeFrom="page">
                  <wp:posOffset>4402078</wp:posOffset>
                </wp:positionH>
                <wp:positionV relativeFrom="paragraph">
                  <wp:posOffset>-55693</wp:posOffset>
                </wp:positionV>
                <wp:extent cx="84455" cy="10541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05410"/>
                        </a:xfrm>
                        <a:prstGeom prst="rect">
                          <a:avLst/>
                        </a:prstGeom>
                      </wps:spPr>
                      <wps:txbx>
                        <w:txbxContent>
                          <w:p w14:paraId="05004077" w14:textId="77777777" w:rsidR="00F1267E" w:rsidRDefault="00260777">
                            <w:pPr>
                              <w:spacing w:line="164" w:lineRule="exact"/>
                              <w:rPr>
                                <w:i/>
                                <w:sz w:val="16"/>
                              </w:rPr>
                            </w:pPr>
                            <w:r>
                              <w:rPr>
                                <w:i/>
                                <w:spacing w:val="-10"/>
                                <w:w w:val="120"/>
                                <w:sz w:val="16"/>
                              </w:rPr>
                              <w:t>w</w:t>
                            </w:r>
                          </w:p>
                        </w:txbxContent>
                      </wps:txbx>
                      <wps:bodyPr wrap="square" lIns="0" tIns="0" rIns="0" bIns="0" rtlCol="0">
                        <a:noAutofit/>
                      </wps:bodyPr>
                    </wps:wsp>
                  </a:graphicData>
                </a:graphic>
              </wp:anchor>
            </w:drawing>
          </mc:Choice>
          <mc:Fallback>
            <w:pict>
              <v:shape w14:anchorId="70CABE37" id="Textbox 189" o:spid="_x0000_s1146" type="#_x0000_t202" style="position:absolute;left:0;text-align:left;margin-left:346.6pt;margin-top:-4.4pt;width:6.65pt;height:8.3pt;z-index:157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" filled="f" stroked="f">
                <v:textbox inset="0,0,0,0">
                  <w:txbxContent>
                    <w:p w14:paraId="05004077" w14:textId="77777777" w:rsidR="00F1267E" w:rsidRDefault="00260777">
                      <w:pPr>
                        <w:spacing w:line="164" w:lineRule="exact"/>
                        <w:rPr>
                          <w:i/>
                          <w:sz w:val="16"/>
                        </w:rPr>
                      </w:pPr>
                      <w:r>
                        <w:rPr>
                          <w:i/>
                          <w:spacing w:val="-10"/>
                          <w:w w:val="120"/>
                          <w:sz w:val="16"/>
                        </w:rPr>
                        <w:t>w</w:t>
                      </w:r>
                    </w:p>
                  </w:txbxContent>
                </v:textbox>
                <w10:wrap anchorx="page"/>
              </v:shape>
            </w:pict>
          </mc:Fallback>
        </mc:AlternateContent>
      </w:r>
      <w:r>
        <w:rPr>
          <w:i/>
          <w:spacing w:val="-10"/>
          <w:w w:val="135"/>
          <w:sz w:val="11"/>
        </w:rPr>
        <w:t>t</w:t>
      </w:r>
    </w:p>
    <w:p w14:paraId="7DACC9D4" w14:textId="77777777" w:rsidR="00F1267E" w:rsidRDefault="00260777">
      <w:pPr>
        <w:pStyle w:val="Corpsdetexte"/>
        <w:spacing w:before="36"/>
        <w:rPr>
          <w:i/>
          <w:sz w:val="11"/>
        </w:rPr>
      </w:pPr>
      <w:r>
        <w:br w:type="column"/>
      </w:r>
    </w:p>
    <w:p w14:paraId="68C7BC21" w14:textId="77777777" w:rsidR="00F1267E" w:rsidRDefault="00260777">
      <w:pPr>
        <w:spacing w:line="115" w:lineRule="exact"/>
        <w:ind w:left="29"/>
        <w:rPr>
          <w:i/>
          <w:sz w:val="11"/>
        </w:rPr>
      </w:pPr>
      <w:r>
        <w:rPr>
          <w:i/>
          <w:spacing w:val="-10"/>
          <w:w w:val="105"/>
          <w:sz w:val="11"/>
        </w:rPr>
        <w:t>i</w:t>
      </w:r>
    </w:p>
    <w:p w14:paraId="51893067" w14:textId="77777777" w:rsidR="00F1267E" w:rsidRDefault="00260777">
      <w:pPr>
        <w:spacing w:line="142" w:lineRule="exact"/>
        <w:ind w:left="29"/>
        <w:rPr>
          <w:sz w:val="11"/>
        </w:rPr>
      </w:pPr>
      <w:r>
        <w:rPr>
          <w:noProof/>
          <w:sz w:val="11"/>
        </w:rPr>
        <mc:AlternateContent>
          <mc:Choice Requires="wps">
            <w:drawing>
              <wp:anchor distT="0" distB="0" distL="0" distR="0" simplePos="0" relativeHeight="15779840" behindDoc="0" locked="0" layoutInCell="1" allowOverlap="1" wp14:anchorId="14F3B92C" wp14:editId="65139AC2">
                <wp:simplePos x="0" y="0"/>
                <wp:positionH relativeFrom="page">
                  <wp:posOffset>4613758</wp:posOffset>
                </wp:positionH>
                <wp:positionV relativeFrom="paragraph">
                  <wp:posOffset>-47644</wp:posOffset>
                </wp:positionV>
                <wp:extent cx="41910" cy="10541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105410"/>
                        </a:xfrm>
                        <a:prstGeom prst="rect">
                          <a:avLst/>
                        </a:prstGeom>
                      </wps:spPr>
                      <wps:txbx>
                        <w:txbxContent>
                          <w:p w14:paraId="5C03C0DA" w14:textId="77777777" w:rsidR="00F1267E" w:rsidRDefault="00260777">
                            <w:pPr>
                              <w:spacing w:line="164" w:lineRule="exact"/>
                              <w:rPr>
                                <w:i/>
                                <w:sz w:val="16"/>
                              </w:rPr>
                            </w:pPr>
                            <w:r>
                              <w:rPr>
                                <w:i/>
                                <w:spacing w:val="-10"/>
                                <w:w w:val="105"/>
                                <w:sz w:val="16"/>
                              </w:rPr>
                              <w:t>r</w:t>
                            </w:r>
                          </w:p>
                        </w:txbxContent>
                      </wps:txbx>
                      <wps:bodyPr wrap="square" lIns="0" tIns="0" rIns="0" bIns="0" rtlCol="0">
                        <a:noAutofit/>
                      </wps:bodyPr>
                    </wps:wsp>
                  </a:graphicData>
                </a:graphic>
              </wp:anchor>
            </w:drawing>
          </mc:Choice>
          <mc:Fallback>
            <w:pict>
              <v:shape w14:anchorId="14F3B92C" id="Textbox 190" o:spid="_x0000_s1147" type="#_x0000_t202" style="position:absolute;left:0;text-align:left;margin-left:363.3pt;margin-top:-3.75pt;width:3.3pt;height:8.3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" filled="f" stroked="f">
                <v:textbox inset="0,0,0,0">
                  <w:txbxContent>
                    <w:p w14:paraId="5C03C0DA" w14:textId="77777777" w:rsidR="00F1267E" w:rsidRDefault="00260777">
                      <w:pPr>
                        <w:spacing w:line="164" w:lineRule="exact"/>
                        <w:rPr>
                          <w:i/>
                          <w:sz w:val="16"/>
                        </w:rPr>
                      </w:pPr>
                      <w:r>
                        <w:rPr>
                          <w:i/>
                          <w:spacing w:val="-10"/>
                          <w:w w:val="105"/>
                          <w:sz w:val="16"/>
                        </w:rPr>
                        <w:t>r</w:t>
                      </w:r>
                    </w:p>
                  </w:txbxContent>
                </v:textbox>
                <w10:wrap anchorx="page"/>
              </v:shape>
            </w:pict>
          </mc:Fallback>
        </mc:AlternateContent>
      </w:r>
      <w:r>
        <w:rPr>
          <w:noProof/>
          <w:sz w:val="11"/>
        </w:rPr>
        <mc:AlternateContent>
          <mc:Choice Requires="wps">
            <w:drawing>
              <wp:anchor distT="0" distB="0" distL="0" distR="0" simplePos="0" relativeHeight="15787520" behindDoc="0" locked="0" layoutInCell="1" allowOverlap="1" wp14:anchorId="3C24F325" wp14:editId="7090B724">
                <wp:simplePos x="0" y="0"/>
                <wp:positionH relativeFrom="page">
                  <wp:posOffset>4967284</wp:posOffset>
                </wp:positionH>
                <wp:positionV relativeFrom="paragraph">
                  <wp:posOffset>-44445</wp:posOffset>
                </wp:positionV>
                <wp:extent cx="82550" cy="1016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01600"/>
                        </a:xfrm>
                        <a:prstGeom prst="rect">
                          <a:avLst/>
                        </a:prstGeom>
                      </wps:spPr>
                      <wps:txbx>
                        <w:txbxContent>
                          <w:p w14:paraId="035A15AA" w14:textId="77777777" w:rsidR="00F1267E" w:rsidRDefault="00260777">
                            <w:pPr>
                              <w:spacing w:line="159" w:lineRule="exact"/>
                              <w:rPr>
                                <w:rFonts w:ascii="Georgia"/>
                                <w:sz w:val="16"/>
                              </w:rPr>
                            </w:pPr>
                            <w:r>
                              <w:rPr>
                                <w:rFonts w:ascii="Georgia"/>
                                <w:spacing w:val="-10"/>
                                <w:w w:val="125"/>
                                <w:sz w:val="16"/>
                              </w:rPr>
                              <w:t>=</w:t>
                            </w:r>
                          </w:p>
                        </w:txbxContent>
                      </wps:txbx>
                      <wps:bodyPr wrap="square" lIns="0" tIns="0" rIns="0" bIns="0" rtlCol="0">
                        <a:noAutofit/>
                      </wps:bodyPr>
                    </wps:wsp>
                  </a:graphicData>
                </a:graphic>
              </wp:anchor>
            </w:drawing>
          </mc:Choice>
          <mc:Fallback>
            <w:pict>
              <v:shape w14:anchorId="3C24F325" id="Textbox 191" o:spid="_x0000_s1148" type="#_x0000_t202" style="position:absolute;left:0;text-align:left;margin-left:391.1pt;margin-top:-3.5pt;width:6.5pt;height:8pt;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" filled="f" stroked="f">
                <v:textbox inset="0,0,0,0">
                  <w:txbxContent>
                    <w:p w14:paraId="035A15AA" w14:textId="77777777" w:rsidR="00F1267E" w:rsidRDefault="00260777">
                      <w:pPr>
                        <w:spacing w:line="159" w:lineRule="exact"/>
                        <w:rPr>
                          <w:rFonts w:ascii="Georgia"/>
                          <w:sz w:val="16"/>
                        </w:rPr>
                      </w:pPr>
                      <w:r>
                        <w:rPr>
                          <w:rFonts w:ascii="Georgia"/>
                          <w:spacing w:val="-10"/>
                          <w:w w:val="125"/>
                          <w:sz w:val="16"/>
                        </w:rPr>
                        <w:t>=</w:t>
                      </w:r>
                    </w:p>
                  </w:txbxContent>
                </v:textbox>
                <w10:wrap anchorx="page"/>
              </v:shape>
            </w:pict>
          </mc:Fallback>
        </mc:AlternateContent>
      </w:r>
      <w:r>
        <w:rPr>
          <w:i/>
          <w:w w:val="125"/>
          <w:sz w:val="11"/>
        </w:rPr>
        <w:t>t</w:t>
      </w:r>
      <w:r>
        <w:rPr>
          <w:rFonts w:ascii="PMingLiU-ExtB"/>
          <w:w w:val="125"/>
          <w:sz w:val="11"/>
        </w:rPr>
        <w:t>,</w:t>
      </w:r>
      <w:r>
        <w:rPr>
          <w:i/>
          <w:w w:val="125"/>
          <w:sz w:val="11"/>
        </w:rPr>
        <w:t>t</w:t>
      </w:r>
      <w:r>
        <w:rPr>
          <w:i/>
          <w:spacing w:val="-9"/>
          <w:w w:val="125"/>
          <w:sz w:val="11"/>
        </w:rPr>
        <w:t xml:space="preserve"> </w:t>
      </w:r>
      <w:r>
        <w:rPr>
          <w:rFonts w:ascii="Georgia"/>
          <w:w w:val="125"/>
          <w:sz w:val="11"/>
        </w:rPr>
        <w:t>+</w:t>
      </w:r>
      <w:r>
        <w:rPr>
          <w:rFonts w:ascii="Georgia"/>
          <w:spacing w:val="-13"/>
          <w:w w:val="125"/>
          <w:sz w:val="11"/>
        </w:rPr>
        <w:t xml:space="preserve"> </w:t>
      </w:r>
      <w:r>
        <w:rPr>
          <w:spacing w:val="-10"/>
          <w:w w:val="125"/>
          <w:sz w:val="11"/>
        </w:rPr>
        <w:t>1</w:t>
      </w:r>
    </w:p>
    <w:p w14:paraId="1712C745" w14:textId="77777777" w:rsidR="00F1267E" w:rsidRDefault="00260777">
      <w:pPr>
        <w:spacing w:before="65" w:line="278" w:lineRule="auto"/>
        <w:ind w:left="147" w:right="-1" w:hanging="127"/>
        <w:rPr>
          <w:i/>
          <w:sz w:val="16"/>
        </w:rPr>
      </w:pPr>
      <w:r>
        <w:br w:type="column"/>
      </w:r>
      <w:r>
        <w:rPr>
          <w:i/>
          <w:spacing w:val="-2"/>
          <w:w w:val="105"/>
          <w:sz w:val="16"/>
        </w:rPr>
        <w:t>tr</w:t>
      </w:r>
      <w:r>
        <w:rPr>
          <w:rFonts w:ascii="Georgia"/>
          <w:spacing w:val="-2"/>
          <w:w w:val="105"/>
          <w:sz w:val="16"/>
        </w:rPr>
        <w:t>(</w:t>
      </w:r>
      <w:r>
        <w:rPr>
          <w:i/>
          <w:spacing w:val="-2"/>
          <w:w w:val="105"/>
          <w:sz w:val="17"/>
        </w:rPr>
        <w:t>O</w:t>
      </w:r>
      <w:r>
        <w:rPr>
          <w:rFonts w:ascii="Georgia"/>
          <w:spacing w:val="-2"/>
          <w:w w:val="105"/>
          <w:sz w:val="16"/>
        </w:rPr>
        <w:t>)</w:t>
      </w:r>
      <w:r>
        <w:rPr>
          <w:rFonts w:ascii="Georgia"/>
          <w:spacing w:val="40"/>
          <w:w w:val="105"/>
          <w:sz w:val="16"/>
        </w:rPr>
        <w:t xml:space="preserve"> </w:t>
      </w:r>
      <w:r>
        <w:rPr>
          <w:i/>
          <w:spacing w:val="-10"/>
          <w:w w:val="105"/>
          <w:sz w:val="16"/>
        </w:rPr>
        <w:t>N</w:t>
      </w:r>
    </w:p>
    <w:p w14:paraId="46737277" w14:textId="77777777" w:rsidR="00F1267E" w:rsidRDefault="00260777">
      <w:pPr>
        <w:pStyle w:val="Corpsdetexte"/>
        <w:spacing w:before="182"/>
        <w:ind w:left="4"/>
      </w:pPr>
      <w:r>
        <w:br w:type="column"/>
      </w:r>
      <w:r>
        <w:rPr>
          <w:rFonts w:ascii="Georgia"/>
          <w:spacing w:val="-5"/>
          <w:w w:val="120"/>
        </w:rPr>
        <w:t>+</w:t>
      </w:r>
      <w:r>
        <w:rPr>
          <w:spacing w:val="-5"/>
          <w:w w:val="120"/>
        </w:rPr>
        <w:t>12</w:t>
      </w:r>
    </w:p>
    <w:p w14:paraId="55FB153F" w14:textId="77777777" w:rsidR="00F1267E" w:rsidRDefault="00260777">
      <w:pPr>
        <w:spacing w:before="46"/>
        <w:rPr>
          <w:i/>
          <w:sz w:val="19"/>
        </w:rPr>
      </w:pPr>
      <w:r>
        <w:br w:type="column"/>
      </w:r>
      <w:r>
        <w:rPr>
          <w:i/>
          <w:w w:val="75"/>
          <w:sz w:val="19"/>
        </w:rPr>
        <w:t>m</w:t>
      </w:r>
      <w:r>
        <w:rPr>
          <w:rFonts w:ascii="Georgia"/>
          <w:w w:val="75"/>
          <w:position w:val="6"/>
          <w:sz w:val="11"/>
        </w:rPr>
        <w:t>r</w:t>
      </w:r>
      <w:r>
        <w:rPr>
          <w:rFonts w:ascii="Georgia"/>
          <w:spacing w:val="-11"/>
          <w:w w:val="75"/>
          <w:position w:val="6"/>
          <w:sz w:val="11"/>
        </w:rPr>
        <w:t xml:space="preserve"> </w:t>
      </w:r>
      <w:r>
        <w:rPr>
          <w:i/>
          <w:spacing w:val="-17"/>
          <w:w w:val="85"/>
          <w:sz w:val="19"/>
        </w:rPr>
        <w:t>m</w:t>
      </w:r>
    </w:p>
    <w:p w14:paraId="1C6AFFCF" w14:textId="77777777" w:rsidR="00F1267E" w:rsidRDefault="00260777">
      <w:pPr>
        <w:spacing w:line="20" w:lineRule="exact"/>
        <w:ind w:right="-72"/>
        <w:rPr>
          <w:sz w:val="2"/>
        </w:rPr>
      </w:pPr>
      <w:r>
        <w:rPr>
          <w:noProof/>
          <w:sz w:val="2"/>
        </w:rPr>
        <mc:AlternateContent>
          <mc:Choice Requires="wpg">
            <w:drawing>
              <wp:inline distT="0" distB="0" distL="0" distR="0" wp14:anchorId="7ACEE513" wp14:editId="6E36F3A0">
                <wp:extent cx="163195" cy="4445"/>
                <wp:effectExtent l="0" t="0" r="0" b="0"/>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195" cy="4445"/>
                          <a:chOff x="0" y="0"/>
                          <a:chExt cx="163195" cy="4445"/>
                        </a:xfrm>
                      </wpg:grpSpPr>
                      <wps:wsp>
                        <wps:cNvPr id="193" name="Graphic 193"/>
                        <wps:cNvSpPr/>
                        <wps:spPr>
                          <a:xfrm>
                            <a:off x="0" y="0"/>
                            <a:ext cx="163195" cy="4445"/>
                          </a:xfrm>
                          <a:custGeom>
                            <a:avLst/>
                            <a:gdLst/>
                            <a:ahLst/>
                            <a:cxnLst/>
                            <a:rect l="l" t="t" r="r" b="b"/>
                            <a:pathLst>
                              <a:path w="163195" h="4445">
                                <a:moveTo>
                                  <a:pt x="162725" y="0"/>
                                </a:moveTo>
                                <a:lnTo>
                                  <a:pt x="0" y="0"/>
                                </a:lnTo>
                                <a:lnTo>
                                  <a:pt x="0" y="4319"/>
                                </a:lnTo>
                                <a:lnTo>
                                  <a:pt x="162725" y="4319"/>
                                </a:lnTo>
                                <a:lnTo>
                                  <a:pt x="1627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A8B7F1" id="Group 192" o:spid="_x0000_s1026" style="width:12.85pt;height:.35pt;mso-position-horizontal-relative:char;mso-position-vertical-relative:line" coordsize="16319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">
                <v:shape id="Graphic 193" o:spid="_x0000_s1027" style="position:absolute;width:163195;height:4445;visibility:visible;mso-wrap-style:square;v-text-anchor:top" coordsize="16319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" path="m162725,l,,,4319r162725,l162725,xe" fillcolor="black" stroked="f">
                  <v:path arrowok="t"/>
                </v:shape>
                <w10:anchorlock/>
              </v:group>
            </w:pict>
          </mc:Fallback>
        </mc:AlternateContent>
      </w:r>
    </w:p>
    <w:p w14:paraId="4FE46D95" w14:textId="77777777" w:rsidR="00F1267E" w:rsidRDefault="00260777">
      <w:pPr>
        <w:spacing w:before="7"/>
        <w:ind w:left="68"/>
        <w:rPr>
          <w:i/>
          <w:sz w:val="16"/>
        </w:rPr>
      </w:pPr>
      <w:r>
        <w:rPr>
          <w:i/>
          <w:spacing w:val="-10"/>
          <w:w w:val="110"/>
          <w:sz w:val="16"/>
        </w:rPr>
        <w:t>N</w:t>
      </w:r>
    </w:p>
    <w:p w14:paraId="094CCE9D" w14:textId="77777777" w:rsidR="00F1267E" w:rsidRDefault="00260777">
      <w:pPr>
        <w:pStyle w:val="Corpsdetexte"/>
        <w:tabs>
          <w:tab w:val="left" w:pos="770"/>
        </w:tabs>
        <w:spacing w:before="155"/>
        <w:rPr>
          <w:rFonts w:ascii="Georgia"/>
        </w:rPr>
      </w:pPr>
      <w:r>
        <w:br w:type="column"/>
      </w:r>
      <w:r>
        <w:rPr>
          <w:rFonts w:ascii="Comic Sans MS"/>
          <w:spacing w:val="-10"/>
          <w:w w:val="105"/>
        </w:rPr>
        <w:t>.</w:t>
      </w:r>
      <w:r>
        <w:rPr>
          <w:rFonts w:ascii="Comic Sans MS"/>
        </w:rPr>
        <w:tab/>
      </w:r>
      <w:r>
        <w:rPr>
          <w:rFonts w:ascii="Georgia"/>
          <w:spacing w:val="-5"/>
          <w:w w:val="105"/>
        </w:rPr>
        <w:t>(</w:t>
      </w:r>
      <w:r>
        <w:rPr>
          <w:spacing w:val="-5"/>
          <w:w w:val="105"/>
        </w:rPr>
        <w:t>7</w:t>
      </w:r>
      <w:r>
        <w:rPr>
          <w:rFonts w:ascii="Georgia"/>
          <w:spacing w:val="-5"/>
          <w:w w:val="105"/>
        </w:rPr>
        <w:t>)</w:t>
      </w:r>
    </w:p>
    <w:p w14:paraId="629F1C93" w14:textId="77777777" w:rsidR="00F1267E" w:rsidRDefault="00F1267E">
      <w:pPr>
        <w:pStyle w:val="Corpsdetexte"/>
        <w:rPr>
          <w:rFonts w:ascii="Georgia"/>
        </w:rPr>
        <w:sectPr w:rsidR="00F1267E">
          <w:type w:val="continuous"/>
          <w:pgSz w:w="10890" w:h="14860"/>
          <w:pgMar w:top="600" w:right="708" w:bottom="280" w:left="708" w:header="629" w:footer="0" w:gutter="0"/>
          <w:cols w:num="9" w:space="720" w:equalWidth="0">
            <w:col w:w="4453" w:space="664"/>
            <w:col w:w="343" w:space="9"/>
            <w:col w:w="728" w:space="131"/>
            <w:col w:w="221" w:space="51"/>
            <w:col w:w="644" w:space="40"/>
            <w:col w:w="396" w:space="39"/>
            <w:col w:w="345" w:space="28"/>
            <w:col w:w="257" w:space="27"/>
            <w:col w:w="1098"/>
          </w:cols>
        </w:sectPr>
      </w:pPr>
    </w:p>
    <w:p w14:paraId="0D180E72" w14:textId="77777777" w:rsidR="00F1267E" w:rsidRDefault="00260777">
      <w:pPr>
        <w:pStyle w:val="Corpsdetexte"/>
        <w:spacing w:before="3" w:line="273" w:lineRule="auto"/>
        <w:ind w:left="29"/>
        <w:jc w:val="both"/>
      </w:pPr>
      <w:r>
        <w:rPr>
          <w:noProof/>
        </w:rPr>
        <mc:AlternateContent>
          <mc:Choice Requires="wps">
            <w:drawing>
              <wp:anchor distT="0" distB="0" distL="0" distR="0" simplePos="0" relativeHeight="15775232" behindDoc="0" locked="0" layoutInCell="1" allowOverlap="1" wp14:anchorId="4D2D265A" wp14:editId="582533D2">
                <wp:simplePos x="0" y="0"/>
                <wp:positionH relativeFrom="page">
                  <wp:posOffset>5088242</wp:posOffset>
                </wp:positionH>
                <wp:positionV relativeFrom="paragraph">
                  <wp:posOffset>-206063</wp:posOffset>
                </wp:positionV>
                <wp:extent cx="238760" cy="4445"/>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760" cy="4445"/>
                        </a:xfrm>
                        <a:custGeom>
                          <a:avLst/>
                          <a:gdLst/>
                          <a:ahLst/>
                          <a:cxnLst/>
                          <a:rect l="l" t="t" r="r" b="b"/>
                          <a:pathLst>
                            <a:path w="238760" h="4445">
                              <a:moveTo>
                                <a:pt x="238315" y="0"/>
                              </a:moveTo>
                              <a:lnTo>
                                <a:pt x="0" y="0"/>
                              </a:lnTo>
                              <a:lnTo>
                                <a:pt x="0" y="4319"/>
                              </a:lnTo>
                              <a:lnTo>
                                <a:pt x="238315" y="4319"/>
                              </a:lnTo>
                              <a:lnTo>
                                <a:pt x="2383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5C92DC" id="Graphic 194" o:spid="_x0000_s1026" style="position:absolute;margin-left:400.65pt;margin-top:-16.25pt;width:18.8pt;height:.35pt;z-index:15775232;visibility:visible;mso-wrap-style:square;mso-wrap-distance-left:0;mso-wrap-distance-top:0;mso-wrap-distance-right:0;mso-wrap-distance-bottom:0;mso-position-horizontal:absolute;mso-position-horizontal-relative:page;mso-position-vertical:absolute;mso-position-vertical-relative:text;v-text-anchor:top" coordsize="23876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" path="m238315,l,,,4319r238315,l238315,xe" fillcolor="black" stroked="f">
                <v:path arrowok="t"/>
                <w10:wrap anchorx="page"/>
              </v:shape>
            </w:pict>
          </mc:Fallback>
        </mc:AlternateContent>
      </w:r>
      <w:r>
        <w:rPr>
          <w:w w:val="120"/>
        </w:rPr>
        <w:t xml:space="preserve">with XSMOM for fixed income and XSMOM for </w:t>
      </w:r>
      <w:r>
        <w:rPr>
          <w:w w:val="120"/>
        </w:rPr>
        <w:t xml:space="preserve">equity indexes. These results indicate significant correlation structure in time series and cross-sectional momentum across different asset classes, consistent with our earlier results and those of </w:t>
      </w:r>
      <w:hyperlink w:anchor="_bookmark29" w:history="1">
        <w:r>
          <w:rPr>
            <w:color w:val="000066"/>
            <w:w w:val="120"/>
          </w:rPr>
          <w:t>Asness, Moskowitz, and Pedersen</w:t>
        </w:r>
      </w:hyperlink>
      <w:r>
        <w:rPr>
          <w:color w:val="000066"/>
          <w:w w:val="120"/>
        </w:rPr>
        <w:t xml:space="preserve"> </w:t>
      </w:r>
      <w:hyperlink w:anchor="_bookmark29" w:history="1">
        <w:r>
          <w:rPr>
            <w:color w:val="000066"/>
            <w:spacing w:val="-2"/>
            <w:w w:val="120"/>
          </w:rPr>
          <w:t>(2010)</w:t>
        </w:r>
      </w:hyperlink>
      <w:r>
        <w:rPr>
          <w:spacing w:val="-2"/>
          <w:w w:val="120"/>
        </w:rPr>
        <w:t>.</w:t>
      </w:r>
    </w:p>
    <w:p w14:paraId="6EEED320" w14:textId="77777777" w:rsidR="00F1267E" w:rsidRDefault="00F1267E">
      <w:pPr>
        <w:pStyle w:val="Corpsdetexte"/>
      </w:pPr>
    </w:p>
    <w:p w14:paraId="5B2656CE" w14:textId="77777777" w:rsidR="00F1267E" w:rsidRDefault="00F1267E">
      <w:pPr>
        <w:pStyle w:val="Corpsdetexte"/>
        <w:spacing w:before="83"/>
      </w:pPr>
    </w:p>
    <w:p w14:paraId="68DCF121" w14:textId="77777777" w:rsidR="00F1267E" w:rsidRDefault="00260777">
      <w:pPr>
        <w:pStyle w:val="Paragraphedeliste"/>
        <w:numPr>
          <w:ilvl w:val="1"/>
          <w:numId w:val="4"/>
        </w:numPr>
        <w:tabs>
          <w:tab w:val="left" w:pos="342"/>
        </w:tabs>
        <w:ind w:left="342" w:hanging="313"/>
        <w:jc w:val="left"/>
        <w:rPr>
          <w:i/>
          <w:sz w:val="16"/>
        </w:rPr>
      </w:pPr>
      <w:bookmarkStart w:id="35" w:name="5.2._A_simple,_formal_decomposition"/>
      <w:bookmarkEnd w:id="35"/>
      <w:r>
        <w:rPr>
          <w:i/>
          <w:w w:val="110"/>
          <w:sz w:val="16"/>
        </w:rPr>
        <w:t>A</w:t>
      </w:r>
      <w:r>
        <w:rPr>
          <w:i/>
          <w:spacing w:val="13"/>
          <w:w w:val="110"/>
          <w:sz w:val="16"/>
        </w:rPr>
        <w:t xml:space="preserve"> </w:t>
      </w:r>
      <w:r>
        <w:rPr>
          <w:i/>
          <w:w w:val="110"/>
          <w:sz w:val="16"/>
        </w:rPr>
        <w:t>simple,</w:t>
      </w:r>
      <w:r>
        <w:rPr>
          <w:i/>
          <w:spacing w:val="13"/>
          <w:w w:val="110"/>
          <w:sz w:val="16"/>
        </w:rPr>
        <w:t xml:space="preserve"> </w:t>
      </w:r>
      <w:r>
        <w:rPr>
          <w:i/>
          <w:w w:val="110"/>
          <w:sz w:val="16"/>
        </w:rPr>
        <w:t>formal</w:t>
      </w:r>
      <w:r>
        <w:rPr>
          <w:i/>
          <w:spacing w:val="13"/>
          <w:w w:val="110"/>
          <w:sz w:val="16"/>
        </w:rPr>
        <w:t xml:space="preserve"> </w:t>
      </w:r>
      <w:r>
        <w:rPr>
          <w:i/>
          <w:spacing w:val="-2"/>
          <w:w w:val="110"/>
          <w:sz w:val="16"/>
        </w:rPr>
        <w:t>decomposition</w:t>
      </w:r>
    </w:p>
    <w:p w14:paraId="7F1B6616" w14:textId="77777777" w:rsidR="00F1267E" w:rsidRDefault="00F1267E">
      <w:pPr>
        <w:pStyle w:val="Corpsdetexte"/>
        <w:spacing w:before="17"/>
        <w:rPr>
          <w:i/>
        </w:rPr>
      </w:pPr>
    </w:p>
    <w:p w14:paraId="592857CC" w14:textId="77777777" w:rsidR="00F1267E" w:rsidRDefault="00260777">
      <w:pPr>
        <w:pStyle w:val="Corpsdetexte"/>
        <w:spacing w:line="271" w:lineRule="auto"/>
        <w:ind w:left="29" w:firstLine="239"/>
        <w:jc w:val="both"/>
        <w:rPr>
          <w:rFonts w:ascii="Georgia"/>
        </w:rPr>
      </w:pPr>
      <w:r>
        <w:rPr>
          <w:rFonts w:ascii="Georgia"/>
          <w:noProof/>
        </w:rPr>
        <mc:AlternateContent>
          <mc:Choice Requires="wps">
            <w:drawing>
              <wp:anchor distT="0" distB="0" distL="0" distR="0" simplePos="0" relativeHeight="483837952" behindDoc="1" locked="0" layoutInCell="1" allowOverlap="1" wp14:anchorId="2641D310" wp14:editId="464AC323">
                <wp:simplePos x="0" y="0"/>
                <wp:positionH relativeFrom="page">
                  <wp:posOffset>3020399</wp:posOffset>
                </wp:positionH>
                <wp:positionV relativeFrom="paragraph">
                  <wp:posOffset>884241</wp:posOffset>
                </wp:positionV>
                <wp:extent cx="26670" cy="7429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74295"/>
                        </a:xfrm>
                        <a:prstGeom prst="rect">
                          <a:avLst/>
                        </a:prstGeom>
                      </wps:spPr>
                      <wps:txbx>
                        <w:txbxContent>
                          <w:p w14:paraId="71F758CB" w14:textId="77777777" w:rsidR="00F1267E" w:rsidRDefault="00260777">
                            <w:pPr>
                              <w:spacing w:line="114" w:lineRule="exact"/>
                              <w:rPr>
                                <w:i/>
                                <w:sz w:val="11"/>
                              </w:rPr>
                            </w:pPr>
                            <w:r>
                              <w:rPr>
                                <w:i/>
                                <w:spacing w:val="-10"/>
                                <w:w w:val="135"/>
                                <w:sz w:val="11"/>
                              </w:rPr>
                              <w:t>t</w:t>
                            </w:r>
                          </w:p>
                        </w:txbxContent>
                      </wps:txbx>
                      <wps:bodyPr wrap="square" lIns="0" tIns="0" rIns="0" bIns="0" rtlCol="0">
                        <a:noAutofit/>
                      </wps:bodyPr>
                    </wps:wsp>
                  </a:graphicData>
                </a:graphic>
              </wp:anchor>
            </w:drawing>
          </mc:Choice>
          <mc:Fallback>
            <w:pict>
              <v:shape w14:anchorId="2641D310" id="Textbox 195" o:spid="_x0000_s1149" type="#_x0000_t202" style="position:absolute;left:0;text-align:left;margin-left:237.85pt;margin-top:69.65pt;width:2.1pt;height:5.85pt;z-index:-1947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" filled="f" stroked="f">
                <v:textbox inset="0,0,0,0">
                  <w:txbxContent>
                    <w:p w14:paraId="71F758CB" w14:textId="77777777" w:rsidR="00F1267E" w:rsidRDefault="00260777">
                      <w:pPr>
                        <w:spacing w:line="114" w:lineRule="exact"/>
                        <w:rPr>
                          <w:i/>
                          <w:sz w:val="11"/>
                        </w:rPr>
                      </w:pPr>
                      <w:r>
                        <w:rPr>
                          <w:i/>
                          <w:spacing w:val="-10"/>
                          <w:w w:val="135"/>
                          <w:sz w:val="11"/>
                        </w:rPr>
                        <w:t>t</w:t>
                      </w:r>
                    </w:p>
                  </w:txbxContent>
                </v:textbox>
                <w10:wrap anchorx="page"/>
              </v:shape>
            </w:pict>
          </mc:Fallback>
        </mc:AlternateContent>
      </w:r>
      <w:r>
        <w:rPr>
          <w:rFonts w:ascii="Georgia"/>
          <w:noProof/>
        </w:rPr>
        <mc:AlternateContent>
          <mc:Choice Requires="wps">
            <w:drawing>
              <wp:anchor distT="0" distB="0" distL="0" distR="0" simplePos="0" relativeHeight="15781376" behindDoc="0" locked="0" layoutInCell="1" allowOverlap="1" wp14:anchorId="3D2CE3A4" wp14:editId="7E25E0D1">
                <wp:simplePos x="0" y="0"/>
                <wp:positionH relativeFrom="page">
                  <wp:posOffset>1036079</wp:posOffset>
                </wp:positionH>
                <wp:positionV relativeFrom="paragraph">
                  <wp:posOffset>964698</wp:posOffset>
                </wp:positionV>
                <wp:extent cx="123825" cy="10541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05410"/>
                        </a:xfrm>
                        <a:prstGeom prst="rect">
                          <a:avLst/>
                        </a:prstGeom>
                      </wps:spPr>
                      <wps:txbx>
                        <w:txbxContent>
                          <w:p w14:paraId="27EBD6B8" w14:textId="77777777" w:rsidR="00F1267E" w:rsidRDefault="00260777">
                            <w:pPr>
                              <w:spacing w:line="165" w:lineRule="exact"/>
                              <w:rPr>
                                <w:i/>
                                <w:sz w:val="16"/>
                              </w:rPr>
                            </w:pPr>
                            <w:r>
                              <w:rPr>
                                <w:rFonts w:ascii="Georgia" w:hAnsi="Georgia"/>
                                <w:w w:val="90"/>
                                <w:sz w:val="16"/>
                              </w:rPr>
                              <w:t>—</w:t>
                            </w:r>
                            <w:r>
                              <w:rPr>
                                <w:i/>
                                <w:spacing w:val="-10"/>
                                <w:sz w:val="16"/>
                              </w:rPr>
                              <w:t>r</w:t>
                            </w:r>
                          </w:p>
                        </w:txbxContent>
                      </wps:txbx>
                      <wps:bodyPr wrap="square" lIns="0" tIns="0" rIns="0" bIns="0" rtlCol="0">
                        <a:noAutofit/>
                      </wps:bodyPr>
                    </wps:wsp>
                  </a:graphicData>
                </a:graphic>
              </wp:anchor>
            </w:drawing>
          </mc:Choice>
          <mc:Fallback>
            <w:pict>
              <v:shape w14:anchorId="3D2CE3A4" id="Textbox 196" o:spid="_x0000_s1150" type="#_x0000_t202" style="position:absolute;left:0;text-align:left;margin-left:81.6pt;margin-top:75.95pt;width:9.75pt;height:8.3pt;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u5mmQEAACIDAAAOAAAAZHJzL2Uyb0RvYy54bWysUs1uEzEQviPxDpbvZDeBVm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" filled="f" stroked="f">
                <v:textbox inset="0,0,0,0">
                  <w:txbxContent>
                    <w:p w14:paraId="27EBD6B8" w14:textId="77777777" w:rsidR="00F1267E" w:rsidRDefault="00260777">
                      <w:pPr>
                        <w:spacing w:line="165" w:lineRule="exact"/>
                        <w:rPr>
                          <w:i/>
                          <w:sz w:val="16"/>
                        </w:rPr>
                      </w:pPr>
                      <w:r>
                        <w:rPr>
                          <w:rFonts w:ascii="Georgia" w:hAnsi="Georgia"/>
                          <w:w w:val="90"/>
                          <w:sz w:val="16"/>
                        </w:rPr>
                        <w:t>—</w:t>
                      </w:r>
                      <w:r>
                        <w:rPr>
                          <w:i/>
                          <w:spacing w:val="-10"/>
                          <w:sz w:val="16"/>
                        </w:rPr>
                        <w:t>r</w:t>
                      </w:r>
                    </w:p>
                  </w:txbxContent>
                </v:textbox>
                <w10:wrap anchorx="page"/>
              </v:shape>
            </w:pict>
          </mc:Fallback>
        </mc:AlternateContent>
      </w:r>
      <w:r>
        <w:rPr>
          <w:w w:val="120"/>
        </w:rPr>
        <w:t>We can more formally write down the relationship between time series (TSMOM) and</w:t>
      </w:r>
      <w:r>
        <w:rPr>
          <w:w w:val="120"/>
        </w:rPr>
        <w:t xml:space="preserve"> cross-sectional (XSMOM) momentum. Following </w:t>
      </w:r>
      <w:hyperlink w:anchor="_bookmark62" w:history="1">
        <w:r>
          <w:rPr>
            <w:color w:val="000066"/>
            <w:w w:val="120"/>
          </w:rPr>
          <w:t>Lo and Mackinlay</w:t>
        </w:r>
      </w:hyperlink>
      <w:r>
        <w:rPr>
          <w:color w:val="000066"/>
          <w:w w:val="120"/>
        </w:rPr>
        <w:t xml:space="preserve"> </w:t>
      </w:r>
      <w:hyperlink w:anchor="_bookmark62" w:history="1">
        <w:r>
          <w:rPr>
            <w:color w:val="000066"/>
            <w:w w:val="120"/>
          </w:rPr>
          <w:t>(1990)</w:t>
        </w:r>
      </w:hyperlink>
      <w:r>
        <w:rPr>
          <w:color w:val="000066"/>
          <w:w w:val="120"/>
        </w:rPr>
        <w:t xml:space="preserve"> </w:t>
      </w:r>
      <w:r>
        <w:rPr>
          <w:w w:val="120"/>
        </w:rPr>
        <w:t xml:space="preserve">and </w:t>
      </w:r>
      <w:hyperlink w:anchor="_bookmark59" w:history="1">
        <w:r>
          <w:rPr>
            <w:color w:val="000066"/>
            <w:w w:val="120"/>
          </w:rPr>
          <w:t>Lewellen (2002)</w:t>
        </w:r>
      </w:hyperlink>
      <w:r>
        <w:rPr>
          <w:w w:val="120"/>
        </w:rPr>
        <w:t>, we can describe a simple cross-sectional and time series momentum strategy on</w:t>
      </w:r>
      <w:r>
        <w:rPr>
          <w:spacing w:val="40"/>
          <w:w w:val="120"/>
        </w:rPr>
        <w:t xml:space="preserve"> </w:t>
      </w:r>
      <w:r>
        <w:rPr>
          <w:w w:val="120"/>
        </w:rPr>
        <w:t>the same assets as follows. For cross-sectional momen-tum,</w:t>
      </w:r>
      <w:r>
        <w:rPr>
          <w:spacing w:val="-2"/>
          <w:w w:val="120"/>
        </w:rPr>
        <w:t xml:space="preserve"> </w:t>
      </w:r>
      <w:r>
        <w:rPr>
          <w:w w:val="120"/>
        </w:rPr>
        <w:t>we let</w:t>
      </w:r>
      <w:r>
        <w:rPr>
          <w:spacing w:val="-1"/>
          <w:w w:val="120"/>
        </w:rPr>
        <w:t xml:space="preserve"> </w:t>
      </w:r>
      <w:r>
        <w:rPr>
          <w:w w:val="120"/>
        </w:rPr>
        <w:t>the</w:t>
      </w:r>
      <w:r>
        <w:rPr>
          <w:spacing w:val="1"/>
          <w:w w:val="120"/>
        </w:rPr>
        <w:t xml:space="preserve"> </w:t>
      </w:r>
      <w:r>
        <w:rPr>
          <w:w w:val="120"/>
        </w:rPr>
        <w:t>portfolio</w:t>
      </w:r>
      <w:r>
        <w:rPr>
          <w:spacing w:val="-1"/>
          <w:w w:val="120"/>
        </w:rPr>
        <w:t xml:space="preserve"> </w:t>
      </w:r>
      <w:r>
        <w:rPr>
          <w:w w:val="120"/>
        </w:rPr>
        <w:t>weight</w:t>
      </w:r>
      <w:r>
        <w:rPr>
          <w:spacing w:val="-2"/>
          <w:w w:val="120"/>
        </w:rPr>
        <w:t xml:space="preserve"> </w:t>
      </w:r>
      <w:r>
        <w:rPr>
          <w:w w:val="120"/>
        </w:rPr>
        <w:t xml:space="preserve">of instrument </w:t>
      </w:r>
      <w:r>
        <w:rPr>
          <w:i/>
          <w:w w:val="120"/>
        </w:rPr>
        <w:t>i</w:t>
      </w:r>
      <w:r>
        <w:rPr>
          <w:i/>
          <w:spacing w:val="-2"/>
          <w:w w:val="120"/>
        </w:rPr>
        <w:t xml:space="preserve"> </w:t>
      </w:r>
      <w:r>
        <w:rPr>
          <w:w w:val="120"/>
        </w:rPr>
        <w:t xml:space="preserve">be </w:t>
      </w:r>
      <w:r>
        <w:rPr>
          <w:i/>
          <w:w w:val="120"/>
        </w:rPr>
        <w:t>w</w:t>
      </w:r>
      <w:r>
        <w:rPr>
          <w:i/>
          <w:w w:val="120"/>
          <w:vertAlign w:val="superscript"/>
        </w:rPr>
        <w:t>XS</w:t>
      </w:r>
      <w:r>
        <w:rPr>
          <w:rFonts w:ascii="PMingLiU-ExtB"/>
          <w:w w:val="120"/>
          <w:vertAlign w:val="superscript"/>
        </w:rPr>
        <w:t>,</w:t>
      </w:r>
      <w:r>
        <w:rPr>
          <w:i/>
          <w:w w:val="120"/>
          <w:vertAlign w:val="superscript"/>
        </w:rPr>
        <w:t>i</w:t>
      </w:r>
      <w:r>
        <w:rPr>
          <w:i/>
          <w:w w:val="120"/>
        </w:rPr>
        <w:t xml:space="preserve"> </w:t>
      </w:r>
      <w:r>
        <w:rPr>
          <w:rFonts w:ascii="Georgia"/>
          <w:spacing w:val="-10"/>
          <w:w w:val="120"/>
        </w:rPr>
        <w:t>=</w:t>
      </w:r>
    </w:p>
    <w:p w14:paraId="7BBD060C" w14:textId="77777777" w:rsidR="00F1267E" w:rsidRDefault="00260777">
      <w:pPr>
        <w:pStyle w:val="Corpsdetexte"/>
        <w:spacing w:before="32" w:line="273" w:lineRule="auto"/>
        <w:ind w:left="29" w:right="111" w:firstLine="239"/>
        <w:jc w:val="right"/>
      </w:pPr>
      <w:r>
        <w:br w:type="column"/>
      </w:r>
      <w:r>
        <w:rPr>
          <w:w w:val="115"/>
        </w:rPr>
        <w:t>As</w:t>
      </w:r>
      <w:r>
        <w:rPr>
          <w:spacing w:val="40"/>
          <w:w w:val="115"/>
        </w:rPr>
        <w:t xml:space="preserve"> </w:t>
      </w:r>
      <w:r>
        <w:rPr>
          <w:w w:val="115"/>
        </w:rPr>
        <w:t>these</w:t>
      </w:r>
      <w:r>
        <w:rPr>
          <w:spacing w:val="40"/>
          <w:w w:val="115"/>
        </w:rPr>
        <w:t xml:space="preserve"> </w:t>
      </w:r>
      <w:r>
        <w:rPr>
          <w:w w:val="115"/>
        </w:rPr>
        <w:t>equations</w:t>
      </w:r>
      <w:r>
        <w:rPr>
          <w:spacing w:val="40"/>
          <w:w w:val="115"/>
        </w:rPr>
        <w:t xml:space="preserve"> </w:t>
      </w:r>
      <w:r>
        <w:rPr>
          <w:w w:val="115"/>
        </w:rPr>
        <w:t>highlight,</w:t>
      </w:r>
      <w:r>
        <w:rPr>
          <w:spacing w:val="40"/>
          <w:w w:val="115"/>
        </w:rPr>
        <w:t xml:space="preserve"> </w:t>
      </w:r>
      <w:r>
        <w:rPr>
          <w:w w:val="115"/>
        </w:rPr>
        <w:t>time</w:t>
      </w:r>
      <w:r>
        <w:rPr>
          <w:spacing w:val="40"/>
          <w:w w:val="115"/>
        </w:rPr>
        <w:t xml:space="preserve"> </w:t>
      </w:r>
      <w:r>
        <w:rPr>
          <w:w w:val="115"/>
        </w:rPr>
        <w:t>series</w:t>
      </w:r>
      <w:r>
        <w:rPr>
          <w:spacing w:val="40"/>
          <w:w w:val="115"/>
        </w:rPr>
        <w:t xml:space="preserve"> </w:t>
      </w:r>
      <w:r>
        <w:rPr>
          <w:w w:val="115"/>
        </w:rPr>
        <w:t>momentum profits</w:t>
      </w:r>
      <w:r>
        <w:rPr>
          <w:spacing w:val="40"/>
          <w:w w:val="115"/>
        </w:rPr>
        <w:t xml:space="preserve"> </w:t>
      </w:r>
      <w:r>
        <w:rPr>
          <w:w w:val="115"/>
        </w:rPr>
        <w:t>are</w:t>
      </w:r>
      <w:r>
        <w:rPr>
          <w:spacing w:val="40"/>
          <w:w w:val="115"/>
        </w:rPr>
        <w:t xml:space="preserve"> </w:t>
      </w:r>
      <w:r>
        <w:rPr>
          <w:w w:val="115"/>
        </w:rPr>
        <w:t>primarily</w:t>
      </w:r>
      <w:r>
        <w:rPr>
          <w:spacing w:val="40"/>
          <w:w w:val="115"/>
        </w:rPr>
        <w:t xml:space="preserve"> </w:t>
      </w:r>
      <w:r>
        <w:rPr>
          <w:w w:val="115"/>
        </w:rPr>
        <w:t>driven</w:t>
      </w:r>
      <w:r>
        <w:rPr>
          <w:spacing w:val="40"/>
          <w:w w:val="115"/>
        </w:rPr>
        <w:t xml:space="preserve"> </w:t>
      </w:r>
      <w:r>
        <w:rPr>
          <w:w w:val="115"/>
        </w:rPr>
        <w:t>by</w:t>
      </w:r>
      <w:r>
        <w:rPr>
          <w:spacing w:val="40"/>
          <w:w w:val="115"/>
        </w:rPr>
        <w:t xml:space="preserve"> </w:t>
      </w:r>
      <w:r>
        <w:rPr>
          <w:w w:val="115"/>
        </w:rPr>
        <w:t>time</w:t>
      </w:r>
      <w:r>
        <w:rPr>
          <w:spacing w:val="40"/>
          <w:w w:val="115"/>
        </w:rPr>
        <w:t xml:space="preserve"> </w:t>
      </w:r>
      <w:r>
        <w:rPr>
          <w:w w:val="115"/>
        </w:rPr>
        <w:t>series</w:t>
      </w:r>
      <w:r>
        <w:rPr>
          <w:spacing w:val="40"/>
          <w:w w:val="115"/>
        </w:rPr>
        <w:t xml:space="preserve"> </w:t>
      </w:r>
      <w:r>
        <w:rPr>
          <w:w w:val="115"/>
        </w:rPr>
        <w:t>predictability (i.e.,</w:t>
      </w:r>
      <w:r>
        <w:rPr>
          <w:spacing w:val="40"/>
          <w:w w:val="115"/>
        </w:rPr>
        <w:t xml:space="preserve"> </w:t>
      </w:r>
      <w:r>
        <w:rPr>
          <w:w w:val="115"/>
        </w:rPr>
        <w:t>positive</w:t>
      </w:r>
      <w:r>
        <w:rPr>
          <w:spacing w:val="40"/>
          <w:w w:val="115"/>
        </w:rPr>
        <w:t xml:space="preserve"> </w:t>
      </w:r>
      <w:r>
        <w:rPr>
          <w:w w:val="115"/>
        </w:rPr>
        <w:t>auto-covariance</w:t>
      </w:r>
      <w:r>
        <w:rPr>
          <w:spacing w:val="40"/>
          <w:w w:val="115"/>
        </w:rPr>
        <w:t xml:space="preserve"> </w:t>
      </w:r>
      <w:r>
        <w:rPr>
          <w:w w:val="115"/>
        </w:rPr>
        <w:t>in</w:t>
      </w:r>
      <w:r>
        <w:rPr>
          <w:spacing w:val="40"/>
          <w:w w:val="115"/>
        </w:rPr>
        <w:t xml:space="preserve"> </w:t>
      </w:r>
      <w:r>
        <w:rPr>
          <w:w w:val="115"/>
        </w:rPr>
        <w:t>returns)</w:t>
      </w:r>
      <w:r>
        <w:rPr>
          <w:spacing w:val="40"/>
          <w:w w:val="115"/>
        </w:rPr>
        <w:t xml:space="preserve"> </w:t>
      </w:r>
      <w:r>
        <w:rPr>
          <w:w w:val="115"/>
        </w:rPr>
        <w:t>if</w:t>
      </w:r>
      <w:r>
        <w:rPr>
          <w:spacing w:val="40"/>
          <w:w w:val="115"/>
        </w:rPr>
        <w:t xml:space="preserve"> </w:t>
      </w:r>
      <w:r>
        <w:rPr>
          <w:w w:val="115"/>
        </w:rPr>
        <w:t>the</w:t>
      </w:r>
      <w:r>
        <w:rPr>
          <w:spacing w:val="40"/>
          <w:w w:val="115"/>
        </w:rPr>
        <w:t xml:space="preserve"> </w:t>
      </w:r>
      <w:r>
        <w:rPr>
          <w:w w:val="115"/>
        </w:rPr>
        <w:t>average squared</w:t>
      </w:r>
      <w:r>
        <w:rPr>
          <w:spacing w:val="40"/>
          <w:w w:val="115"/>
        </w:rPr>
        <w:t xml:space="preserve"> </w:t>
      </w:r>
      <w:r>
        <w:rPr>
          <w:w w:val="115"/>
        </w:rPr>
        <w:t>mean</w:t>
      </w:r>
      <w:r>
        <w:rPr>
          <w:spacing w:val="40"/>
          <w:w w:val="115"/>
        </w:rPr>
        <w:t xml:space="preserve"> </w:t>
      </w:r>
      <w:r>
        <w:rPr>
          <w:w w:val="115"/>
        </w:rPr>
        <w:t>returns</w:t>
      </w:r>
      <w:r>
        <w:rPr>
          <w:spacing w:val="40"/>
          <w:w w:val="115"/>
        </w:rPr>
        <w:t xml:space="preserve"> </w:t>
      </w:r>
      <w:r>
        <w:rPr>
          <w:w w:val="115"/>
        </w:rPr>
        <w:t>of</w:t>
      </w:r>
      <w:r>
        <w:rPr>
          <w:spacing w:val="40"/>
          <w:w w:val="115"/>
        </w:rPr>
        <w:t xml:space="preserve"> </w:t>
      </w:r>
      <w:r>
        <w:rPr>
          <w:w w:val="115"/>
        </w:rPr>
        <w:t>the</w:t>
      </w:r>
      <w:r>
        <w:rPr>
          <w:spacing w:val="40"/>
          <w:w w:val="115"/>
        </w:rPr>
        <w:t xml:space="preserve"> </w:t>
      </w:r>
      <w:r>
        <w:rPr>
          <w:w w:val="115"/>
        </w:rPr>
        <w:t>assets</w:t>
      </w:r>
      <w:r>
        <w:rPr>
          <w:spacing w:val="40"/>
          <w:w w:val="115"/>
        </w:rPr>
        <w:t xml:space="preserve"> </w:t>
      </w:r>
      <w:r>
        <w:rPr>
          <w:w w:val="115"/>
        </w:rPr>
        <w:t>is</w:t>
      </w:r>
      <w:r>
        <w:rPr>
          <w:spacing w:val="40"/>
          <w:w w:val="115"/>
        </w:rPr>
        <w:t xml:space="preserve"> </w:t>
      </w:r>
      <w:r>
        <w:rPr>
          <w:w w:val="115"/>
        </w:rPr>
        <w:t>small.</w:t>
      </w:r>
      <w:r>
        <w:rPr>
          <w:spacing w:val="40"/>
          <w:w w:val="115"/>
        </w:rPr>
        <w:t xml:space="preserve"> </w:t>
      </w:r>
      <w:r>
        <w:rPr>
          <w:w w:val="115"/>
        </w:rPr>
        <w:t>Comparing Eqs.</w:t>
      </w:r>
      <w:r>
        <w:rPr>
          <w:spacing w:val="40"/>
          <w:w w:val="115"/>
        </w:rPr>
        <w:t xml:space="preserve"> </w:t>
      </w:r>
      <w:r>
        <w:rPr>
          <w:w w:val="115"/>
        </w:rPr>
        <w:t>(6)</w:t>
      </w:r>
      <w:r>
        <w:rPr>
          <w:spacing w:val="67"/>
          <w:w w:val="115"/>
        </w:rPr>
        <w:t xml:space="preserve"> </w:t>
      </w:r>
      <w:r>
        <w:rPr>
          <w:w w:val="115"/>
        </w:rPr>
        <w:t>and</w:t>
      </w:r>
      <w:r>
        <w:rPr>
          <w:spacing w:val="40"/>
          <w:w w:val="115"/>
        </w:rPr>
        <w:t xml:space="preserve"> </w:t>
      </w:r>
      <w:r>
        <w:rPr>
          <w:w w:val="115"/>
        </w:rPr>
        <w:t>(7),</w:t>
      </w:r>
      <w:r>
        <w:rPr>
          <w:spacing w:val="40"/>
          <w:w w:val="115"/>
        </w:rPr>
        <w:t xml:space="preserve"> </w:t>
      </w:r>
      <w:r>
        <w:rPr>
          <w:w w:val="115"/>
        </w:rPr>
        <w:t>we</w:t>
      </w:r>
      <w:r>
        <w:rPr>
          <w:spacing w:val="67"/>
          <w:w w:val="115"/>
        </w:rPr>
        <w:t xml:space="preserve"> </w:t>
      </w:r>
      <w:r>
        <w:rPr>
          <w:w w:val="115"/>
        </w:rPr>
        <w:t>see</w:t>
      </w:r>
      <w:r>
        <w:rPr>
          <w:spacing w:val="67"/>
          <w:w w:val="115"/>
        </w:rPr>
        <w:t xml:space="preserve"> </w:t>
      </w:r>
      <w:r>
        <w:rPr>
          <w:w w:val="115"/>
        </w:rPr>
        <w:t>that</w:t>
      </w:r>
      <w:r>
        <w:rPr>
          <w:spacing w:val="40"/>
          <w:w w:val="115"/>
        </w:rPr>
        <w:t xml:space="preserve"> </w:t>
      </w:r>
      <w:r>
        <w:rPr>
          <w:w w:val="115"/>
        </w:rPr>
        <w:t>time</w:t>
      </w:r>
      <w:r>
        <w:rPr>
          <w:spacing w:val="67"/>
          <w:w w:val="115"/>
        </w:rPr>
        <w:t xml:space="preserve"> </w:t>
      </w:r>
      <w:r>
        <w:rPr>
          <w:w w:val="115"/>
        </w:rPr>
        <w:t>series</w:t>
      </w:r>
      <w:r>
        <w:rPr>
          <w:spacing w:val="67"/>
          <w:w w:val="115"/>
        </w:rPr>
        <w:t xml:space="preserve"> </w:t>
      </w:r>
      <w:r>
        <w:rPr>
          <w:w w:val="115"/>
        </w:rPr>
        <w:t>momentum profits can be decomposed into the auto-covariance term</w:t>
      </w:r>
      <w:r>
        <w:rPr>
          <w:spacing w:val="80"/>
          <w:w w:val="115"/>
        </w:rPr>
        <w:t xml:space="preserve"> </w:t>
      </w:r>
      <w:r>
        <w:rPr>
          <w:w w:val="115"/>
        </w:rPr>
        <w:t>that</w:t>
      </w:r>
      <w:r>
        <w:rPr>
          <w:spacing w:val="40"/>
          <w:w w:val="115"/>
        </w:rPr>
        <w:t xml:space="preserve"> </w:t>
      </w:r>
      <w:r>
        <w:rPr>
          <w:w w:val="115"/>
        </w:rPr>
        <w:t>also</w:t>
      </w:r>
      <w:r>
        <w:rPr>
          <w:spacing w:val="40"/>
          <w:w w:val="115"/>
        </w:rPr>
        <w:t xml:space="preserve"> </w:t>
      </w:r>
      <w:r>
        <w:rPr>
          <w:w w:val="115"/>
        </w:rPr>
        <w:t>underlies</w:t>
      </w:r>
      <w:r>
        <w:rPr>
          <w:spacing w:val="40"/>
          <w:w w:val="115"/>
        </w:rPr>
        <w:t xml:space="preserve"> </w:t>
      </w:r>
      <w:r>
        <w:rPr>
          <w:w w:val="115"/>
        </w:rPr>
        <w:t>cross-sectional</w:t>
      </w:r>
      <w:r>
        <w:rPr>
          <w:spacing w:val="40"/>
          <w:w w:val="115"/>
        </w:rPr>
        <w:t xml:space="preserve"> </w:t>
      </w:r>
      <w:r>
        <w:rPr>
          <w:w w:val="115"/>
        </w:rPr>
        <w:t>momentum</w:t>
      </w:r>
      <w:r>
        <w:rPr>
          <w:spacing w:val="40"/>
          <w:w w:val="115"/>
        </w:rPr>
        <w:t xml:space="preserve"> </w:t>
      </w:r>
      <w:r>
        <w:rPr>
          <w:w w:val="115"/>
        </w:rPr>
        <w:t>(plus</w:t>
      </w:r>
      <w:r>
        <w:rPr>
          <w:spacing w:val="40"/>
          <w:w w:val="115"/>
        </w:rPr>
        <w:t xml:space="preserve"> </w:t>
      </w:r>
      <w:r>
        <w:rPr>
          <w:w w:val="115"/>
        </w:rPr>
        <w:t>the average squared mean excess return). The equations thus</w:t>
      </w:r>
      <w:r>
        <w:rPr>
          <w:spacing w:val="40"/>
          <w:w w:val="115"/>
        </w:rPr>
        <w:t xml:space="preserve"> </w:t>
      </w:r>
      <w:r>
        <w:rPr>
          <w:w w:val="115"/>
        </w:rPr>
        <w:t>provide</w:t>
      </w:r>
      <w:r>
        <w:rPr>
          <w:spacing w:val="40"/>
          <w:w w:val="115"/>
        </w:rPr>
        <w:t xml:space="preserve"> </w:t>
      </w:r>
      <w:r>
        <w:rPr>
          <w:w w:val="115"/>
        </w:rPr>
        <w:t>a</w:t>
      </w:r>
      <w:r>
        <w:rPr>
          <w:spacing w:val="40"/>
          <w:w w:val="115"/>
        </w:rPr>
        <w:t xml:space="preserve"> </w:t>
      </w:r>
      <w:r>
        <w:rPr>
          <w:w w:val="115"/>
        </w:rPr>
        <w:t>link</w:t>
      </w:r>
      <w:r>
        <w:rPr>
          <w:spacing w:val="40"/>
          <w:w w:val="115"/>
        </w:rPr>
        <w:t xml:space="preserve"> </w:t>
      </w:r>
      <w:r>
        <w:rPr>
          <w:w w:val="115"/>
        </w:rPr>
        <w:t>between</w:t>
      </w:r>
      <w:r>
        <w:rPr>
          <w:spacing w:val="40"/>
          <w:w w:val="115"/>
        </w:rPr>
        <w:t xml:space="preserve"> </w:t>
      </w:r>
      <w:r>
        <w:rPr>
          <w:w w:val="115"/>
        </w:rPr>
        <w:t>time</w:t>
      </w:r>
      <w:r>
        <w:rPr>
          <w:spacing w:val="40"/>
          <w:w w:val="115"/>
        </w:rPr>
        <w:t xml:space="preserve"> </w:t>
      </w:r>
      <w:r>
        <w:rPr>
          <w:w w:val="115"/>
        </w:rPr>
        <w:t>series</w:t>
      </w:r>
      <w:r>
        <w:rPr>
          <w:spacing w:val="40"/>
          <w:w w:val="115"/>
        </w:rPr>
        <w:t xml:space="preserve"> </w:t>
      </w:r>
      <w:r>
        <w:rPr>
          <w:w w:val="115"/>
        </w:rPr>
        <w:t>and</w:t>
      </w:r>
      <w:r>
        <w:rPr>
          <w:spacing w:val="40"/>
          <w:w w:val="115"/>
        </w:rPr>
        <w:t xml:space="preserve"> </w:t>
      </w:r>
      <w:r>
        <w:rPr>
          <w:w w:val="115"/>
        </w:rPr>
        <w:t>cross-sectional momentum</w:t>
      </w:r>
      <w:r>
        <w:rPr>
          <w:spacing w:val="40"/>
          <w:w w:val="115"/>
        </w:rPr>
        <w:t xml:space="preserve"> </w:t>
      </w:r>
      <w:r>
        <w:rPr>
          <w:w w:val="115"/>
        </w:rPr>
        <w:t>profitability,</w:t>
      </w:r>
      <w:r>
        <w:rPr>
          <w:spacing w:val="40"/>
          <w:w w:val="115"/>
        </w:rPr>
        <w:t xml:space="preserve"> </w:t>
      </w:r>
      <w:r>
        <w:rPr>
          <w:w w:val="115"/>
        </w:rPr>
        <w:t>which</w:t>
      </w:r>
      <w:r>
        <w:rPr>
          <w:spacing w:val="40"/>
          <w:w w:val="115"/>
        </w:rPr>
        <w:t xml:space="preserve"> </w:t>
      </w:r>
      <w:r>
        <w:rPr>
          <w:w w:val="115"/>
        </w:rPr>
        <w:t>we</w:t>
      </w:r>
      <w:r>
        <w:rPr>
          <w:spacing w:val="40"/>
          <w:w w:val="115"/>
        </w:rPr>
        <w:t xml:space="preserve"> </w:t>
      </w:r>
      <w:r>
        <w:rPr>
          <w:w w:val="115"/>
        </w:rPr>
        <w:t>can</w:t>
      </w:r>
      <w:r>
        <w:rPr>
          <w:spacing w:val="40"/>
          <w:w w:val="115"/>
        </w:rPr>
        <w:t xml:space="preserve"> </w:t>
      </w:r>
      <w:r>
        <w:rPr>
          <w:w w:val="115"/>
        </w:rPr>
        <w:t>measure</w:t>
      </w:r>
      <w:r>
        <w:rPr>
          <w:spacing w:val="40"/>
          <w:w w:val="115"/>
        </w:rPr>
        <w:t xml:space="preserve"> </w:t>
      </w:r>
      <w:r>
        <w:rPr>
          <w:w w:val="115"/>
        </w:rPr>
        <w:t>in</w:t>
      </w:r>
      <w:r>
        <w:rPr>
          <w:spacing w:val="40"/>
          <w:w w:val="115"/>
        </w:rPr>
        <w:t xml:space="preserve"> </w:t>
      </w:r>
      <w:r>
        <w:rPr>
          <w:w w:val="115"/>
        </w:rPr>
        <w:t>the data</w:t>
      </w:r>
      <w:r>
        <w:rPr>
          <w:spacing w:val="31"/>
          <w:w w:val="115"/>
        </w:rPr>
        <w:t xml:space="preserve"> </w:t>
      </w:r>
      <w:r>
        <w:rPr>
          <w:w w:val="115"/>
        </w:rPr>
        <w:t>to</w:t>
      </w:r>
      <w:r>
        <w:rPr>
          <w:spacing w:val="31"/>
          <w:w w:val="115"/>
        </w:rPr>
        <w:t xml:space="preserve"> </w:t>
      </w:r>
      <w:r>
        <w:rPr>
          <w:w w:val="115"/>
        </w:rPr>
        <w:t>determine how related</w:t>
      </w:r>
      <w:r>
        <w:rPr>
          <w:spacing w:val="31"/>
          <w:w w:val="115"/>
        </w:rPr>
        <w:t xml:space="preserve"> </w:t>
      </w:r>
      <w:r>
        <w:rPr>
          <w:w w:val="115"/>
        </w:rPr>
        <w:t>these</w:t>
      </w:r>
      <w:r>
        <w:rPr>
          <w:spacing w:val="31"/>
          <w:w w:val="115"/>
        </w:rPr>
        <w:t xml:space="preserve"> </w:t>
      </w:r>
      <w:r>
        <w:rPr>
          <w:w w:val="115"/>
        </w:rPr>
        <w:t>two phenomena</w:t>
      </w:r>
      <w:r>
        <w:rPr>
          <w:spacing w:val="31"/>
          <w:w w:val="115"/>
        </w:rPr>
        <w:t xml:space="preserve"> </w:t>
      </w:r>
      <w:r>
        <w:rPr>
          <w:w w:val="115"/>
        </w:rPr>
        <w:t>are. Panel</w:t>
      </w:r>
      <w:r>
        <w:rPr>
          <w:spacing w:val="20"/>
          <w:w w:val="115"/>
        </w:rPr>
        <w:t xml:space="preserve"> </w:t>
      </w:r>
      <w:r>
        <w:rPr>
          <w:w w:val="115"/>
        </w:rPr>
        <w:t>B</w:t>
      </w:r>
      <w:r>
        <w:rPr>
          <w:spacing w:val="20"/>
          <w:w w:val="115"/>
        </w:rPr>
        <w:t xml:space="preserve"> </w:t>
      </w:r>
      <w:r>
        <w:rPr>
          <w:w w:val="115"/>
        </w:rPr>
        <w:t>of</w:t>
      </w:r>
      <w:r>
        <w:rPr>
          <w:spacing w:val="21"/>
          <w:w w:val="115"/>
        </w:rPr>
        <w:t xml:space="preserve"> </w:t>
      </w:r>
      <w:hyperlink w:anchor="_bookmark17" w:history="1">
        <w:r>
          <w:rPr>
            <w:color w:val="000066"/>
            <w:w w:val="115"/>
          </w:rPr>
          <w:t>Table</w:t>
        </w:r>
        <w:r>
          <w:rPr>
            <w:color w:val="000066"/>
            <w:spacing w:val="20"/>
            <w:w w:val="115"/>
          </w:rPr>
          <w:t xml:space="preserve"> </w:t>
        </w:r>
        <w:r>
          <w:rPr>
            <w:color w:val="000066"/>
            <w:w w:val="115"/>
          </w:rPr>
          <w:t>5</w:t>
        </w:r>
      </w:hyperlink>
      <w:r>
        <w:rPr>
          <w:color w:val="000066"/>
          <w:spacing w:val="20"/>
          <w:w w:val="115"/>
        </w:rPr>
        <w:t xml:space="preserve"> </w:t>
      </w:r>
      <w:r>
        <w:rPr>
          <w:w w:val="115"/>
        </w:rPr>
        <w:t>computes each</w:t>
      </w:r>
      <w:r>
        <w:rPr>
          <w:spacing w:val="20"/>
          <w:w w:val="115"/>
        </w:rPr>
        <w:t xml:space="preserve"> </w:t>
      </w:r>
      <w:r>
        <w:rPr>
          <w:w w:val="115"/>
        </w:rPr>
        <w:t>of</w:t>
      </w:r>
      <w:r>
        <w:rPr>
          <w:spacing w:val="21"/>
          <w:w w:val="115"/>
        </w:rPr>
        <w:t xml:space="preserve"> </w:t>
      </w:r>
      <w:r>
        <w:rPr>
          <w:w w:val="115"/>
        </w:rPr>
        <w:t>the</w:t>
      </w:r>
      <w:r>
        <w:rPr>
          <w:spacing w:val="20"/>
          <w:w w:val="115"/>
        </w:rPr>
        <w:t xml:space="preserve"> </w:t>
      </w:r>
      <w:r>
        <w:rPr>
          <w:w w:val="115"/>
        </w:rPr>
        <w:t>components of the</w:t>
      </w:r>
      <w:r>
        <w:rPr>
          <w:spacing w:val="40"/>
          <w:w w:val="115"/>
        </w:rPr>
        <w:t xml:space="preserve"> </w:t>
      </w:r>
      <w:r>
        <w:rPr>
          <w:w w:val="115"/>
        </w:rPr>
        <w:t>diversified</w:t>
      </w:r>
      <w:r>
        <w:rPr>
          <w:spacing w:val="40"/>
          <w:w w:val="115"/>
        </w:rPr>
        <w:t xml:space="preserve"> </w:t>
      </w:r>
      <w:r>
        <w:rPr>
          <w:w w:val="115"/>
        </w:rPr>
        <w:t>12-month</w:t>
      </w:r>
      <w:r>
        <w:rPr>
          <w:spacing w:val="40"/>
          <w:w w:val="115"/>
        </w:rPr>
        <w:t xml:space="preserve"> </w:t>
      </w:r>
      <w:r>
        <w:rPr>
          <w:w w:val="115"/>
        </w:rPr>
        <w:t>cross-sectional</w:t>
      </w:r>
      <w:r>
        <w:rPr>
          <w:spacing w:val="40"/>
          <w:w w:val="115"/>
        </w:rPr>
        <w:t xml:space="preserve"> </w:t>
      </w:r>
      <w:r>
        <w:rPr>
          <w:w w:val="115"/>
        </w:rPr>
        <w:t>and</w:t>
      </w:r>
      <w:r>
        <w:rPr>
          <w:spacing w:val="40"/>
          <w:w w:val="115"/>
        </w:rPr>
        <w:t xml:space="preserve"> </w:t>
      </w:r>
      <w:r>
        <w:rPr>
          <w:w w:val="115"/>
        </w:rPr>
        <w:t>time</w:t>
      </w:r>
      <w:r>
        <w:rPr>
          <w:spacing w:val="40"/>
          <w:w w:val="115"/>
        </w:rPr>
        <w:t xml:space="preserve"> </w:t>
      </w:r>
      <w:r>
        <w:rPr>
          <w:w w:val="115"/>
        </w:rPr>
        <w:t>series momentum</w:t>
      </w:r>
      <w:r>
        <w:rPr>
          <w:spacing w:val="40"/>
          <w:w w:val="115"/>
        </w:rPr>
        <w:t xml:space="preserve"> </w:t>
      </w:r>
      <w:r>
        <w:rPr>
          <w:w w:val="115"/>
        </w:rPr>
        <w:t>strategies</w:t>
      </w:r>
      <w:r>
        <w:rPr>
          <w:spacing w:val="40"/>
          <w:w w:val="115"/>
        </w:rPr>
        <w:t xml:space="preserve"> </w:t>
      </w:r>
      <w:r>
        <w:rPr>
          <w:w w:val="115"/>
        </w:rPr>
        <w:t>across</w:t>
      </w:r>
      <w:r>
        <w:rPr>
          <w:spacing w:val="40"/>
          <w:w w:val="115"/>
        </w:rPr>
        <w:t xml:space="preserve"> </w:t>
      </w:r>
      <w:r>
        <w:rPr>
          <w:w w:val="115"/>
        </w:rPr>
        <w:t>all</w:t>
      </w:r>
      <w:r>
        <w:rPr>
          <w:spacing w:val="40"/>
          <w:w w:val="115"/>
        </w:rPr>
        <w:t xml:space="preserve"> </w:t>
      </w:r>
      <w:r>
        <w:rPr>
          <w:w w:val="115"/>
        </w:rPr>
        <w:t>assets</w:t>
      </w:r>
      <w:r>
        <w:rPr>
          <w:spacing w:val="40"/>
          <w:w w:val="115"/>
        </w:rPr>
        <w:t xml:space="preserve"> </w:t>
      </w:r>
      <w:r>
        <w:rPr>
          <w:w w:val="115"/>
        </w:rPr>
        <w:t>and</w:t>
      </w:r>
      <w:r>
        <w:rPr>
          <w:spacing w:val="40"/>
          <w:w w:val="115"/>
        </w:rPr>
        <w:t xml:space="preserve"> </w:t>
      </w:r>
      <w:r>
        <w:rPr>
          <w:w w:val="115"/>
        </w:rPr>
        <w:t>within</w:t>
      </w:r>
      <w:r>
        <w:rPr>
          <w:spacing w:val="40"/>
          <w:w w:val="115"/>
        </w:rPr>
        <w:t xml:space="preserve"> </w:t>
      </w:r>
      <w:r>
        <w:rPr>
          <w:w w:val="115"/>
        </w:rPr>
        <w:t>each asset</w:t>
      </w:r>
      <w:r>
        <w:rPr>
          <w:spacing w:val="40"/>
          <w:w w:val="115"/>
        </w:rPr>
        <w:t xml:space="preserve"> </w:t>
      </w:r>
      <w:r>
        <w:rPr>
          <w:w w:val="115"/>
        </w:rPr>
        <w:t>class</w:t>
      </w:r>
      <w:r>
        <w:rPr>
          <w:spacing w:val="40"/>
          <w:w w:val="115"/>
        </w:rPr>
        <w:t xml:space="preserve"> </w:t>
      </w:r>
      <w:r>
        <w:rPr>
          <w:w w:val="115"/>
        </w:rPr>
        <w:t>according</w:t>
      </w:r>
      <w:r>
        <w:rPr>
          <w:spacing w:val="40"/>
          <w:w w:val="115"/>
        </w:rPr>
        <w:t xml:space="preserve"> </w:t>
      </w:r>
      <w:r>
        <w:rPr>
          <w:w w:val="115"/>
        </w:rPr>
        <w:t>to</w:t>
      </w:r>
      <w:r>
        <w:rPr>
          <w:spacing w:val="40"/>
          <w:w w:val="115"/>
        </w:rPr>
        <w:t xml:space="preserve"> </w:t>
      </w:r>
      <w:r>
        <w:rPr>
          <w:w w:val="115"/>
        </w:rPr>
        <w:t>the</w:t>
      </w:r>
      <w:r>
        <w:rPr>
          <w:spacing w:val="39"/>
          <w:w w:val="115"/>
        </w:rPr>
        <w:t xml:space="preserve"> </w:t>
      </w:r>
      <w:r>
        <w:rPr>
          <w:w w:val="115"/>
        </w:rPr>
        <w:t>equations</w:t>
      </w:r>
      <w:r>
        <w:rPr>
          <w:spacing w:val="40"/>
          <w:w w:val="115"/>
        </w:rPr>
        <w:t xml:space="preserve"> </w:t>
      </w:r>
      <w:r>
        <w:rPr>
          <w:w w:val="115"/>
        </w:rPr>
        <w:t>above.</w:t>
      </w:r>
      <w:r>
        <w:rPr>
          <w:spacing w:val="39"/>
          <w:w w:val="115"/>
        </w:rPr>
        <w:t xml:space="preserve"> </w:t>
      </w:r>
      <w:r>
        <w:rPr>
          <w:w w:val="115"/>
        </w:rPr>
        <w:t>We</w:t>
      </w:r>
      <w:r>
        <w:rPr>
          <w:spacing w:val="40"/>
          <w:w w:val="115"/>
        </w:rPr>
        <w:t xml:space="preserve"> </w:t>
      </w:r>
      <w:r>
        <w:rPr>
          <w:w w:val="115"/>
        </w:rPr>
        <w:t>report the</w:t>
      </w:r>
      <w:r>
        <w:rPr>
          <w:spacing w:val="40"/>
          <w:w w:val="115"/>
        </w:rPr>
        <w:t xml:space="preserve"> </w:t>
      </w:r>
      <w:r>
        <w:rPr>
          <w:w w:val="115"/>
        </w:rPr>
        <w:t>three</w:t>
      </w:r>
      <w:r>
        <w:rPr>
          <w:spacing w:val="40"/>
          <w:w w:val="115"/>
        </w:rPr>
        <w:t xml:space="preserve"> </w:t>
      </w:r>
      <w:r>
        <w:rPr>
          <w:w w:val="115"/>
        </w:rPr>
        <w:t>components</w:t>
      </w:r>
      <w:r>
        <w:rPr>
          <w:spacing w:val="40"/>
          <w:w w:val="115"/>
        </w:rPr>
        <w:t xml:space="preserve"> </w:t>
      </w:r>
      <w:r>
        <w:rPr>
          <w:w w:val="115"/>
        </w:rPr>
        <w:t>of</w:t>
      </w:r>
      <w:r>
        <w:rPr>
          <w:spacing w:val="40"/>
          <w:w w:val="115"/>
        </w:rPr>
        <w:t xml:space="preserve"> </w:t>
      </w:r>
      <w:r>
        <w:rPr>
          <w:w w:val="115"/>
        </w:rPr>
        <w:t>the</w:t>
      </w:r>
      <w:r>
        <w:rPr>
          <w:spacing w:val="40"/>
          <w:w w:val="115"/>
        </w:rPr>
        <w:t xml:space="preserve"> </w:t>
      </w:r>
      <w:r>
        <w:rPr>
          <w:w w:val="115"/>
        </w:rPr>
        <w:t>cross-sectional</w:t>
      </w:r>
      <w:r>
        <w:rPr>
          <w:spacing w:val="40"/>
          <w:w w:val="115"/>
        </w:rPr>
        <w:t xml:space="preserve"> </w:t>
      </w:r>
      <w:r>
        <w:rPr>
          <w:w w:val="115"/>
        </w:rPr>
        <w:t>momentum strategy:</w:t>
      </w:r>
      <w:r>
        <w:rPr>
          <w:spacing w:val="52"/>
          <w:w w:val="115"/>
        </w:rPr>
        <w:t xml:space="preserve"> </w:t>
      </w:r>
      <w:r>
        <w:rPr>
          <w:w w:val="115"/>
        </w:rPr>
        <w:t>‘‘Auto’’</w:t>
      </w:r>
      <w:r>
        <w:rPr>
          <w:spacing w:val="54"/>
          <w:w w:val="115"/>
        </w:rPr>
        <w:t xml:space="preserve"> </w:t>
      </w:r>
      <w:r>
        <w:rPr>
          <w:w w:val="115"/>
        </w:rPr>
        <w:t>refers</w:t>
      </w:r>
      <w:r>
        <w:rPr>
          <w:spacing w:val="54"/>
          <w:w w:val="115"/>
        </w:rPr>
        <w:t xml:space="preserve"> </w:t>
      </w:r>
      <w:r>
        <w:rPr>
          <w:w w:val="115"/>
        </w:rPr>
        <w:t>to</w:t>
      </w:r>
      <w:r>
        <w:rPr>
          <w:spacing w:val="54"/>
          <w:w w:val="115"/>
        </w:rPr>
        <w:t xml:space="preserve"> </w:t>
      </w:r>
      <w:r>
        <w:rPr>
          <w:w w:val="115"/>
        </w:rPr>
        <w:t>the</w:t>
      </w:r>
      <w:r>
        <w:rPr>
          <w:spacing w:val="54"/>
          <w:w w:val="115"/>
        </w:rPr>
        <w:t xml:space="preserve"> </w:t>
      </w:r>
      <w:r>
        <w:rPr>
          <w:w w:val="115"/>
        </w:rPr>
        <w:t>auto-covariance</w:t>
      </w:r>
      <w:r>
        <w:rPr>
          <w:spacing w:val="53"/>
          <w:w w:val="115"/>
        </w:rPr>
        <w:t xml:space="preserve"> </w:t>
      </w:r>
      <w:r>
        <w:rPr>
          <w:w w:val="115"/>
        </w:rPr>
        <w:t>or</w:t>
      </w:r>
      <w:r>
        <w:rPr>
          <w:spacing w:val="54"/>
          <w:w w:val="115"/>
        </w:rPr>
        <w:t xml:space="preserve"> </w:t>
      </w:r>
      <w:r>
        <w:rPr>
          <w:spacing w:val="-4"/>
          <w:w w:val="115"/>
        </w:rPr>
        <w:t>time</w:t>
      </w:r>
    </w:p>
    <w:p w14:paraId="1D9DEB81" w14:textId="77777777" w:rsidR="00F1267E" w:rsidRDefault="00F1267E">
      <w:pPr>
        <w:pStyle w:val="Corpsdetexte"/>
        <w:spacing w:line="273" w:lineRule="auto"/>
        <w:jc w:val="right"/>
        <w:sectPr w:rsidR="00F1267E">
          <w:type w:val="continuous"/>
          <w:pgSz w:w="10890" w:h="14860"/>
          <w:pgMar w:top="600" w:right="708" w:bottom="280" w:left="708" w:header="629" w:footer="0" w:gutter="0"/>
          <w:cols w:num="2" w:space="720" w:equalWidth="0">
            <w:col w:w="4454" w:space="448"/>
            <w:col w:w="4572"/>
          </w:cols>
        </w:sectPr>
      </w:pPr>
    </w:p>
    <w:p w14:paraId="4E607221" w14:textId="77777777" w:rsidR="00F1267E" w:rsidRDefault="00260777">
      <w:pPr>
        <w:spacing w:line="195" w:lineRule="exact"/>
        <w:ind w:left="29"/>
        <w:rPr>
          <w:i/>
          <w:sz w:val="16"/>
        </w:rPr>
      </w:pPr>
      <w:r>
        <w:rPr>
          <w:i/>
          <w:noProof/>
          <w:sz w:val="16"/>
        </w:rPr>
        <mc:AlternateContent>
          <mc:Choice Requires="wps">
            <w:drawing>
              <wp:anchor distT="0" distB="0" distL="0" distR="0" simplePos="0" relativeHeight="15780864" behindDoc="0" locked="0" layoutInCell="1" allowOverlap="1" wp14:anchorId="0E2EB4C1" wp14:editId="30D90949">
                <wp:simplePos x="0" y="0"/>
                <wp:positionH relativeFrom="page">
                  <wp:posOffset>808559</wp:posOffset>
                </wp:positionH>
                <wp:positionV relativeFrom="paragraph">
                  <wp:posOffset>67671</wp:posOffset>
                </wp:positionV>
                <wp:extent cx="218440" cy="7556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75565"/>
                        </a:xfrm>
                        <a:prstGeom prst="rect">
                          <a:avLst/>
                        </a:prstGeom>
                      </wps:spPr>
                      <wps:txbx>
                        <w:txbxContent>
                          <w:p w14:paraId="16FBF947"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txbxContent>
                      </wps:txbx>
                      <wps:bodyPr wrap="square" lIns="0" tIns="0" rIns="0" bIns="0" rtlCol="0">
                        <a:noAutofit/>
                      </wps:bodyPr>
                    </wps:wsp>
                  </a:graphicData>
                </a:graphic>
              </wp:anchor>
            </w:drawing>
          </mc:Choice>
          <mc:Fallback>
            <w:pict>
              <v:shape w14:anchorId="0E2EB4C1" id="Textbox 197" o:spid="_x0000_s1151" type="#_x0000_t202" style="position:absolute;left:0;text-align:left;margin-left:63.65pt;margin-top:5.35pt;width:17.2pt;height:5.95pt;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" filled="f" stroked="f">
                <v:textbox inset="0,0,0,0">
                  <w:txbxContent>
                    <w:p w14:paraId="16FBF947"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txbxContent>
                </v:textbox>
                <w10:wrap anchorx="page"/>
              </v:shape>
            </w:pict>
          </mc:Fallback>
        </mc:AlternateContent>
      </w:r>
      <w:r>
        <w:rPr>
          <w:rFonts w:ascii="Georgia"/>
          <w:spacing w:val="-2"/>
          <w:sz w:val="16"/>
        </w:rPr>
        <w:t>(</w:t>
      </w:r>
      <w:r>
        <w:rPr>
          <w:spacing w:val="-2"/>
          <w:sz w:val="16"/>
        </w:rPr>
        <w:t>1</w:t>
      </w:r>
      <w:r>
        <w:rPr>
          <w:rFonts w:ascii="Comic Sans MS"/>
          <w:spacing w:val="-2"/>
          <w:sz w:val="16"/>
        </w:rPr>
        <w:t>/</w:t>
      </w:r>
      <w:r>
        <w:rPr>
          <w:i/>
          <w:spacing w:val="-2"/>
          <w:sz w:val="16"/>
        </w:rPr>
        <w:t>N</w:t>
      </w:r>
      <w:r>
        <w:rPr>
          <w:rFonts w:ascii="Georgia"/>
          <w:spacing w:val="-2"/>
          <w:sz w:val="16"/>
        </w:rPr>
        <w:t>)(</w:t>
      </w:r>
      <w:r>
        <w:rPr>
          <w:i/>
          <w:spacing w:val="-2"/>
          <w:sz w:val="16"/>
        </w:rPr>
        <w:t>r</w:t>
      </w:r>
      <w:r>
        <w:rPr>
          <w:i/>
          <w:spacing w:val="-2"/>
          <w:sz w:val="16"/>
          <w:vertAlign w:val="superscript"/>
        </w:rPr>
        <w:t>i</w:t>
      </w:r>
    </w:p>
    <w:p w14:paraId="650733A7" w14:textId="77777777" w:rsidR="00F1267E" w:rsidRDefault="00260777">
      <w:pPr>
        <w:spacing w:line="101" w:lineRule="exact"/>
        <w:ind w:left="29"/>
        <w:rPr>
          <w:i/>
          <w:sz w:val="11"/>
        </w:rPr>
      </w:pPr>
      <w:r>
        <w:br w:type="column"/>
      </w:r>
      <w:r>
        <w:rPr>
          <w:i/>
          <w:spacing w:val="-5"/>
          <w:w w:val="110"/>
          <w:sz w:val="11"/>
        </w:rPr>
        <w:t>EW</w:t>
      </w:r>
    </w:p>
    <w:p w14:paraId="60557B70" w14:textId="77777777" w:rsidR="00F1267E" w:rsidRDefault="00260777">
      <w:pPr>
        <w:spacing w:line="125" w:lineRule="exact"/>
        <w:ind w:left="29"/>
        <w:rPr>
          <w:i/>
          <w:sz w:val="11"/>
        </w:rPr>
      </w:pPr>
      <w:r>
        <w:rPr>
          <w:i/>
          <w:w w:val="105"/>
          <w:sz w:val="11"/>
        </w:rPr>
        <w:t>t</w:t>
      </w:r>
      <w:r>
        <w:rPr>
          <w:rFonts w:ascii="Georgia" w:hAnsi="Georgia"/>
          <w:w w:val="105"/>
          <w:sz w:val="11"/>
        </w:rPr>
        <w:t>—</w:t>
      </w:r>
      <w:r>
        <w:rPr>
          <w:spacing w:val="-4"/>
          <w:w w:val="120"/>
          <w:sz w:val="11"/>
        </w:rPr>
        <w:t>12</w:t>
      </w:r>
      <w:r>
        <w:rPr>
          <w:rFonts w:ascii="PMingLiU-ExtB" w:hAnsi="PMingLiU-ExtB"/>
          <w:spacing w:val="-4"/>
          <w:w w:val="120"/>
          <w:sz w:val="11"/>
        </w:rPr>
        <w:t>,</w:t>
      </w:r>
      <w:r>
        <w:rPr>
          <w:i/>
          <w:spacing w:val="-4"/>
          <w:w w:val="120"/>
          <w:sz w:val="11"/>
        </w:rPr>
        <w:t>t</w:t>
      </w:r>
    </w:p>
    <w:p w14:paraId="4A6D557F" w14:textId="77777777" w:rsidR="00F1267E" w:rsidRDefault="00260777">
      <w:pPr>
        <w:pStyle w:val="Corpsdetexte"/>
        <w:spacing w:line="183" w:lineRule="exact"/>
      </w:pPr>
      <w:r>
        <w:br w:type="column"/>
      </w:r>
      <w:r>
        <w:rPr>
          <w:rFonts w:ascii="Georgia"/>
          <w:w w:val="115"/>
        </w:rPr>
        <w:t>)</w:t>
      </w:r>
      <w:r>
        <w:rPr>
          <w:w w:val="115"/>
        </w:rPr>
        <w:t>,</w:t>
      </w:r>
      <w:r>
        <w:rPr>
          <w:spacing w:val="65"/>
          <w:w w:val="115"/>
        </w:rPr>
        <w:t xml:space="preserve"> </w:t>
      </w:r>
      <w:r>
        <w:rPr>
          <w:w w:val="115"/>
        </w:rPr>
        <w:t>that</w:t>
      </w:r>
      <w:r>
        <w:rPr>
          <w:spacing w:val="67"/>
          <w:w w:val="115"/>
        </w:rPr>
        <w:t xml:space="preserve"> </w:t>
      </w:r>
      <w:r>
        <w:rPr>
          <w:w w:val="115"/>
        </w:rPr>
        <w:t>is,</w:t>
      </w:r>
      <w:r>
        <w:rPr>
          <w:spacing w:val="66"/>
          <w:w w:val="115"/>
        </w:rPr>
        <w:t xml:space="preserve"> </w:t>
      </w:r>
      <w:r>
        <w:rPr>
          <w:w w:val="115"/>
        </w:rPr>
        <w:t>the</w:t>
      </w:r>
      <w:r>
        <w:rPr>
          <w:spacing w:val="66"/>
          <w:w w:val="115"/>
        </w:rPr>
        <w:t xml:space="preserve"> </w:t>
      </w:r>
      <w:r>
        <w:rPr>
          <w:w w:val="115"/>
        </w:rPr>
        <w:t>past</w:t>
      </w:r>
      <w:r>
        <w:rPr>
          <w:spacing w:val="66"/>
          <w:w w:val="115"/>
        </w:rPr>
        <w:t xml:space="preserve"> </w:t>
      </w:r>
      <w:r>
        <w:rPr>
          <w:w w:val="115"/>
        </w:rPr>
        <w:t>12-month</w:t>
      </w:r>
      <w:r>
        <w:rPr>
          <w:spacing w:val="66"/>
          <w:w w:val="115"/>
        </w:rPr>
        <w:t xml:space="preserve"> </w:t>
      </w:r>
      <w:r>
        <w:rPr>
          <w:spacing w:val="-2"/>
          <w:w w:val="115"/>
        </w:rPr>
        <w:t>excess</w:t>
      </w:r>
    </w:p>
    <w:p w14:paraId="5F75D2DC" w14:textId="77777777" w:rsidR="00F1267E" w:rsidRDefault="00260777">
      <w:pPr>
        <w:pStyle w:val="Corpsdetexte"/>
        <w:spacing w:before="2"/>
        <w:ind w:left="29"/>
      </w:pPr>
      <w:r>
        <w:br w:type="column"/>
      </w:r>
      <w:r>
        <w:rPr>
          <w:w w:val="115"/>
        </w:rPr>
        <w:t>series</w:t>
      </w:r>
      <w:r>
        <w:rPr>
          <w:spacing w:val="8"/>
          <w:w w:val="115"/>
        </w:rPr>
        <w:t xml:space="preserve"> </w:t>
      </w:r>
      <w:r>
        <w:rPr>
          <w:w w:val="115"/>
        </w:rPr>
        <w:t>momentum</w:t>
      </w:r>
      <w:r>
        <w:rPr>
          <w:spacing w:val="8"/>
          <w:w w:val="115"/>
        </w:rPr>
        <w:t xml:space="preserve"> </w:t>
      </w:r>
      <w:r>
        <w:rPr>
          <w:w w:val="115"/>
        </w:rPr>
        <w:t>component,</w:t>
      </w:r>
      <w:r>
        <w:rPr>
          <w:spacing w:val="6"/>
          <w:w w:val="115"/>
        </w:rPr>
        <w:t xml:space="preserve"> </w:t>
      </w:r>
      <w:r>
        <w:rPr>
          <w:w w:val="115"/>
        </w:rPr>
        <w:t>‘‘Cross’’</w:t>
      </w:r>
      <w:r>
        <w:rPr>
          <w:spacing w:val="8"/>
          <w:w w:val="115"/>
        </w:rPr>
        <w:t xml:space="preserve"> </w:t>
      </w:r>
      <w:r>
        <w:rPr>
          <w:w w:val="115"/>
        </w:rPr>
        <w:t>refers</w:t>
      </w:r>
      <w:r>
        <w:rPr>
          <w:spacing w:val="8"/>
          <w:w w:val="115"/>
        </w:rPr>
        <w:t xml:space="preserve"> </w:t>
      </w:r>
      <w:r>
        <w:rPr>
          <w:w w:val="115"/>
        </w:rPr>
        <w:t>to</w:t>
      </w:r>
      <w:r>
        <w:rPr>
          <w:spacing w:val="7"/>
          <w:w w:val="115"/>
        </w:rPr>
        <w:t xml:space="preserve"> </w:t>
      </w:r>
      <w:r>
        <w:rPr>
          <w:w w:val="115"/>
        </w:rPr>
        <w:t>the</w:t>
      </w:r>
      <w:r>
        <w:rPr>
          <w:spacing w:val="9"/>
          <w:w w:val="115"/>
        </w:rPr>
        <w:t xml:space="preserve"> </w:t>
      </w:r>
      <w:r>
        <w:rPr>
          <w:spacing w:val="-2"/>
          <w:w w:val="115"/>
        </w:rPr>
        <w:t>cross-</w:t>
      </w:r>
    </w:p>
    <w:p w14:paraId="46272713" w14:textId="77777777" w:rsidR="00F1267E" w:rsidRDefault="00F1267E">
      <w:pPr>
        <w:pStyle w:val="Corpsdetexte"/>
        <w:sectPr w:rsidR="00F1267E">
          <w:type w:val="continuous"/>
          <w:pgSz w:w="10890" w:h="14860"/>
          <w:pgMar w:top="600" w:right="708" w:bottom="280" w:left="708" w:header="629" w:footer="0" w:gutter="0"/>
          <w:cols w:num="4" w:space="720" w:equalWidth="0">
            <w:col w:w="598" w:space="496"/>
            <w:col w:w="374" w:space="13"/>
            <w:col w:w="2972" w:space="449"/>
            <w:col w:w="4572"/>
          </w:cols>
        </w:sectPr>
      </w:pPr>
    </w:p>
    <w:p w14:paraId="6712E5FB" w14:textId="77777777" w:rsidR="00F1267E" w:rsidRDefault="00260777">
      <w:pPr>
        <w:pStyle w:val="Corpsdetexte"/>
        <w:tabs>
          <w:tab w:val="left" w:pos="720"/>
          <w:tab w:val="left" w:pos="1265"/>
          <w:tab w:val="left" w:pos="1722"/>
          <w:tab w:val="left" w:pos="3131"/>
          <w:tab w:val="left" w:pos="3931"/>
          <w:tab w:val="left" w:pos="4930"/>
        </w:tabs>
        <w:spacing w:line="102" w:lineRule="exact"/>
        <w:ind w:left="29"/>
      </w:pPr>
      <w:r>
        <w:rPr>
          <w:noProof/>
        </w:rPr>
        <mc:AlternateContent>
          <mc:Choice Requires="wps">
            <w:drawing>
              <wp:anchor distT="0" distB="0" distL="0" distR="0" simplePos="0" relativeHeight="15782912" behindDoc="0" locked="0" layoutInCell="1" allowOverlap="1" wp14:anchorId="1145FFB4" wp14:editId="456F491F">
                <wp:simplePos x="0" y="0"/>
                <wp:positionH relativeFrom="page">
                  <wp:posOffset>1439999</wp:posOffset>
                </wp:positionH>
                <wp:positionV relativeFrom="paragraph">
                  <wp:posOffset>134213</wp:posOffset>
                </wp:positionV>
                <wp:extent cx="41910" cy="10541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105410"/>
                        </a:xfrm>
                        <a:prstGeom prst="rect">
                          <a:avLst/>
                        </a:prstGeom>
                      </wps:spPr>
                      <wps:txbx>
                        <w:txbxContent>
                          <w:p w14:paraId="4307A629" w14:textId="77777777" w:rsidR="00F1267E" w:rsidRDefault="00260777">
                            <w:pPr>
                              <w:spacing w:line="164" w:lineRule="exact"/>
                              <w:rPr>
                                <w:i/>
                                <w:sz w:val="16"/>
                              </w:rPr>
                            </w:pPr>
                            <w:r>
                              <w:rPr>
                                <w:i/>
                                <w:spacing w:val="-10"/>
                                <w:w w:val="105"/>
                                <w:sz w:val="16"/>
                              </w:rPr>
                              <w:t>r</w:t>
                            </w:r>
                          </w:p>
                        </w:txbxContent>
                      </wps:txbx>
                      <wps:bodyPr wrap="square" lIns="0" tIns="0" rIns="0" bIns="0" rtlCol="0">
                        <a:noAutofit/>
                      </wps:bodyPr>
                    </wps:wsp>
                  </a:graphicData>
                </a:graphic>
              </wp:anchor>
            </w:drawing>
          </mc:Choice>
          <mc:Fallback>
            <w:pict>
              <v:shape w14:anchorId="1145FFB4" id="Textbox 198" o:spid="_x0000_s1152" type="#_x0000_t202" style="position:absolute;left:0;text-align:left;margin-left:113.4pt;margin-top:10.55pt;width:3.3pt;height:8.3pt;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" filled="f" stroked="f">
                <v:textbox inset="0,0,0,0">
                  <w:txbxContent>
                    <w:p w14:paraId="4307A629" w14:textId="77777777" w:rsidR="00F1267E" w:rsidRDefault="00260777">
                      <w:pPr>
                        <w:spacing w:line="164" w:lineRule="exact"/>
                        <w:rPr>
                          <w:i/>
                          <w:sz w:val="16"/>
                        </w:rPr>
                      </w:pPr>
                      <w:r>
                        <w:rPr>
                          <w:i/>
                          <w:spacing w:val="-10"/>
                          <w:w w:val="105"/>
                          <w:sz w:val="16"/>
                        </w:rPr>
                        <w:t>r</w:t>
                      </w:r>
                    </w:p>
                  </w:txbxContent>
                </v:textbox>
                <w10:wrap anchorx="page"/>
              </v:shape>
            </w:pict>
          </mc:Fallback>
        </mc:AlternateContent>
      </w:r>
      <w:r>
        <w:rPr>
          <w:spacing w:val="-2"/>
          <w:w w:val="120"/>
        </w:rPr>
        <w:t>return</w:t>
      </w:r>
      <w:r>
        <w:tab/>
      </w:r>
      <w:r>
        <w:rPr>
          <w:spacing w:val="-4"/>
          <w:w w:val="120"/>
        </w:rPr>
        <w:t>over</w:t>
      </w:r>
      <w:r>
        <w:tab/>
      </w:r>
      <w:r>
        <w:rPr>
          <w:spacing w:val="-5"/>
          <w:w w:val="120"/>
        </w:rPr>
        <w:t>the</w:t>
      </w:r>
      <w:r>
        <w:tab/>
      </w:r>
      <w:r>
        <w:rPr>
          <w:w w:val="120"/>
        </w:rPr>
        <w:t>equal-</w:t>
      </w:r>
      <w:r>
        <w:rPr>
          <w:spacing w:val="-2"/>
          <w:w w:val="120"/>
        </w:rPr>
        <w:t>weighted</w:t>
      </w:r>
      <w:r>
        <w:tab/>
      </w:r>
      <w:r>
        <w:rPr>
          <w:spacing w:val="-2"/>
          <w:w w:val="120"/>
        </w:rPr>
        <w:t>average</w:t>
      </w:r>
      <w:r>
        <w:tab/>
      </w:r>
      <w:r>
        <w:rPr>
          <w:spacing w:val="-2"/>
          <w:w w:val="120"/>
        </w:rPr>
        <w:t>return,</w:t>
      </w:r>
      <w:r>
        <w:tab/>
      </w:r>
      <w:r>
        <w:rPr>
          <w:w w:val="120"/>
        </w:rPr>
        <w:t>serial</w:t>
      </w:r>
      <w:r>
        <w:rPr>
          <w:spacing w:val="56"/>
          <w:w w:val="120"/>
        </w:rPr>
        <w:t xml:space="preserve"> </w:t>
      </w:r>
      <w:r>
        <w:rPr>
          <w:w w:val="120"/>
        </w:rPr>
        <w:t>covariance</w:t>
      </w:r>
      <w:r>
        <w:rPr>
          <w:spacing w:val="56"/>
          <w:w w:val="120"/>
        </w:rPr>
        <w:t xml:space="preserve"> </w:t>
      </w:r>
      <w:r>
        <w:rPr>
          <w:w w:val="120"/>
        </w:rPr>
        <w:t>or</w:t>
      </w:r>
      <w:r>
        <w:rPr>
          <w:spacing w:val="58"/>
          <w:w w:val="120"/>
        </w:rPr>
        <w:t xml:space="preserve"> </w:t>
      </w:r>
      <w:r>
        <w:rPr>
          <w:w w:val="120"/>
        </w:rPr>
        <w:t>lead-lag</w:t>
      </w:r>
      <w:r>
        <w:rPr>
          <w:spacing w:val="56"/>
          <w:w w:val="120"/>
        </w:rPr>
        <w:t xml:space="preserve"> </w:t>
      </w:r>
      <w:r>
        <w:rPr>
          <w:w w:val="120"/>
        </w:rPr>
        <w:t>component,</w:t>
      </w:r>
      <w:r>
        <w:rPr>
          <w:spacing w:val="57"/>
          <w:w w:val="120"/>
        </w:rPr>
        <w:t xml:space="preserve"> </w:t>
      </w:r>
      <w:r>
        <w:rPr>
          <w:w w:val="120"/>
        </w:rPr>
        <w:t>and</w:t>
      </w:r>
      <w:r>
        <w:rPr>
          <w:spacing w:val="56"/>
          <w:w w:val="120"/>
        </w:rPr>
        <w:t xml:space="preserve"> </w:t>
      </w:r>
      <w:r>
        <w:rPr>
          <w:spacing w:val="-2"/>
          <w:w w:val="120"/>
        </w:rPr>
        <w:t>‘‘Mean’’</w:t>
      </w:r>
    </w:p>
    <w:p w14:paraId="5B0DC578" w14:textId="77777777" w:rsidR="00F1267E" w:rsidRDefault="00F1267E">
      <w:pPr>
        <w:pStyle w:val="Corpsdetexte"/>
        <w:spacing w:line="102" w:lineRule="exact"/>
        <w:sectPr w:rsidR="00F1267E">
          <w:type w:val="continuous"/>
          <w:pgSz w:w="10890" w:h="14860"/>
          <w:pgMar w:top="600" w:right="708" w:bottom="280" w:left="708" w:header="629" w:footer="0" w:gutter="0"/>
          <w:cols w:space="720"/>
        </w:sectPr>
      </w:pPr>
    </w:p>
    <w:p w14:paraId="3A5D6D07" w14:textId="77777777" w:rsidR="00F1267E" w:rsidRDefault="00260777">
      <w:pPr>
        <w:spacing w:before="78" w:line="113" w:lineRule="exact"/>
        <w:ind w:left="99"/>
        <w:rPr>
          <w:i/>
          <w:sz w:val="11"/>
        </w:rPr>
      </w:pPr>
      <w:r>
        <w:rPr>
          <w:i/>
          <w:noProof/>
          <w:sz w:val="11"/>
        </w:rPr>
        <mc:AlternateContent>
          <mc:Choice Requires="wps">
            <w:drawing>
              <wp:anchor distT="0" distB="0" distL="0" distR="0" simplePos="0" relativeHeight="15781888" behindDoc="0" locked="0" layoutInCell="1" allowOverlap="1" wp14:anchorId="595514F5" wp14:editId="3011EE05">
                <wp:simplePos x="0" y="0"/>
                <wp:positionH relativeFrom="page">
                  <wp:posOffset>467995</wp:posOffset>
                </wp:positionH>
                <wp:positionV relativeFrom="paragraph">
                  <wp:posOffset>69322</wp:posOffset>
                </wp:positionV>
                <wp:extent cx="41910" cy="10541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105410"/>
                        </a:xfrm>
                        <a:prstGeom prst="rect">
                          <a:avLst/>
                        </a:prstGeom>
                      </wps:spPr>
                      <wps:txbx>
                        <w:txbxContent>
                          <w:p w14:paraId="644CAEB7" w14:textId="77777777" w:rsidR="00F1267E" w:rsidRDefault="00260777">
                            <w:pPr>
                              <w:spacing w:line="164" w:lineRule="exact"/>
                              <w:rPr>
                                <w:i/>
                                <w:sz w:val="16"/>
                              </w:rPr>
                            </w:pPr>
                            <w:r>
                              <w:rPr>
                                <w:i/>
                                <w:spacing w:val="-10"/>
                                <w:w w:val="105"/>
                                <w:sz w:val="16"/>
                              </w:rPr>
                              <w:t>r</w:t>
                            </w:r>
                          </w:p>
                        </w:txbxContent>
                      </wps:txbx>
                      <wps:bodyPr wrap="square" lIns="0" tIns="0" rIns="0" bIns="0" rtlCol="0">
                        <a:noAutofit/>
                      </wps:bodyPr>
                    </wps:wsp>
                  </a:graphicData>
                </a:graphic>
              </wp:anchor>
            </w:drawing>
          </mc:Choice>
          <mc:Fallback>
            <w:pict>
              <v:shape w14:anchorId="595514F5" id="Textbox 199" o:spid="_x0000_s1153" type="#_x0000_t202" style="position:absolute;left:0;text-align:left;margin-left:36.85pt;margin-top:5.45pt;width:3.3pt;height:8.3pt;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" filled="f" stroked="f">
                <v:textbox inset="0,0,0,0">
                  <w:txbxContent>
                    <w:p w14:paraId="644CAEB7" w14:textId="77777777" w:rsidR="00F1267E" w:rsidRDefault="00260777">
                      <w:pPr>
                        <w:spacing w:line="164" w:lineRule="exact"/>
                        <w:rPr>
                          <w:i/>
                          <w:sz w:val="16"/>
                        </w:rPr>
                      </w:pPr>
                      <w:r>
                        <w:rPr>
                          <w:i/>
                          <w:spacing w:val="-10"/>
                          <w:w w:val="105"/>
                          <w:sz w:val="16"/>
                        </w:rPr>
                        <w:t>r</w:t>
                      </w:r>
                    </w:p>
                  </w:txbxContent>
                </v:textbox>
                <w10:wrap anchorx="page"/>
              </v:shape>
            </w:pict>
          </mc:Fallback>
        </mc:AlternateContent>
      </w:r>
      <w:r>
        <w:rPr>
          <w:i/>
          <w:spacing w:val="-5"/>
          <w:w w:val="110"/>
          <w:sz w:val="11"/>
        </w:rPr>
        <w:t>EW</w:t>
      </w:r>
    </w:p>
    <w:p w14:paraId="2D2C769E" w14:textId="77777777" w:rsidR="00F1267E" w:rsidRDefault="00260777">
      <w:pPr>
        <w:spacing w:line="125" w:lineRule="exact"/>
        <w:ind w:left="99"/>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p w14:paraId="1DCF5368" w14:textId="77777777" w:rsidR="00F1267E" w:rsidRDefault="00260777">
      <w:pPr>
        <w:pStyle w:val="Corpsdetexte"/>
        <w:spacing w:line="285" w:lineRule="exact"/>
        <w:ind w:left="6"/>
        <w:rPr>
          <w:i/>
          <w:position w:val="8"/>
          <w:sz w:val="11"/>
        </w:rPr>
      </w:pPr>
      <w:r>
        <w:br w:type="column"/>
      </w:r>
      <w:r>
        <w:rPr>
          <w:rFonts w:ascii="Georgia"/>
        </w:rPr>
        <w:t>=</w:t>
      </w:r>
      <w:r>
        <w:rPr>
          <w:rFonts w:ascii="Georgia"/>
          <w:spacing w:val="19"/>
        </w:rPr>
        <w:t xml:space="preserve"> </w:t>
      </w:r>
      <w:r>
        <w:rPr>
          <w:rFonts w:ascii="Georgia"/>
        </w:rPr>
        <w:t>(</w:t>
      </w:r>
      <w:r>
        <w:t>1</w:t>
      </w:r>
      <w:r>
        <w:rPr>
          <w:rFonts w:ascii="Comic Sans MS"/>
        </w:rPr>
        <w:t>/</w:t>
      </w:r>
      <w:r>
        <w:rPr>
          <w:i/>
        </w:rPr>
        <w:t>N</w:t>
      </w:r>
      <w:r>
        <w:rPr>
          <w:rFonts w:ascii="Georgia"/>
        </w:rPr>
        <w:t>)</w:t>
      </w:r>
      <w:r>
        <w:rPr>
          <w:rFonts w:ascii="Georgia"/>
          <w:spacing w:val="7"/>
        </w:rPr>
        <w:t xml:space="preserve"> </w:t>
      </w:r>
      <w:r>
        <w:rPr>
          <w:spacing w:val="-5"/>
          <w:position w:val="12"/>
        </w:rPr>
        <w:t>P</w:t>
      </w:r>
      <w:r>
        <w:rPr>
          <w:i/>
          <w:spacing w:val="-5"/>
          <w:position w:val="8"/>
          <w:sz w:val="11"/>
        </w:rPr>
        <w:t>N</w:t>
      </w:r>
    </w:p>
    <w:p w14:paraId="35BF859D" w14:textId="77777777" w:rsidR="00F1267E" w:rsidRDefault="00260777">
      <w:pPr>
        <w:spacing w:before="89" w:line="194" w:lineRule="auto"/>
        <w:ind w:left="99"/>
        <w:rPr>
          <w:i/>
          <w:sz w:val="11"/>
        </w:rPr>
      </w:pPr>
      <w:r>
        <w:br w:type="column"/>
      </w:r>
      <w:r>
        <w:rPr>
          <w:i/>
          <w:spacing w:val="-10"/>
          <w:w w:val="120"/>
          <w:sz w:val="11"/>
        </w:rPr>
        <w:t>i</w:t>
      </w:r>
      <w:r>
        <w:rPr>
          <w:i/>
          <w:spacing w:val="80"/>
          <w:w w:val="120"/>
          <w:sz w:val="11"/>
        </w:rPr>
        <w:t xml:space="preserve">  </w:t>
      </w:r>
      <w:r>
        <w:rPr>
          <w:i/>
          <w:spacing w:val="-4"/>
          <w:w w:val="120"/>
          <w:sz w:val="11"/>
        </w:rPr>
        <w:t>t</w:t>
      </w:r>
      <w:r>
        <w:rPr>
          <w:rFonts w:ascii="Georgia" w:hAnsi="Georgia"/>
          <w:spacing w:val="-4"/>
          <w:w w:val="120"/>
          <w:sz w:val="11"/>
        </w:rPr>
        <w:t>—</w:t>
      </w:r>
      <w:r>
        <w:rPr>
          <w:spacing w:val="-4"/>
          <w:w w:val="120"/>
          <w:sz w:val="11"/>
        </w:rPr>
        <w:t>12</w:t>
      </w:r>
      <w:r>
        <w:rPr>
          <w:rFonts w:ascii="PMingLiU-ExtB" w:hAnsi="PMingLiU-ExtB"/>
          <w:spacing w:val="-4"/>
          <w:w w:val="120"/>
          <w:sz w:val="11"/>
        </w:rPr>
        <w:t>,</w:t>
      </w:r>
      <w:r>
        <w:rPr>
          <w:i/>
          <w:spacing w:val="-4"/>
          <w:w w:val="120"/>
          <w:sz w:val="11"/>
        </w:rPr>
        <w:t>t</w:t>
      </w:r>
    </w:p>
    <w:p w14:paraId="0F75A0CB" w14:textId="77777777" w:rsidR="00F1267E" w:rsidRDefault="00260777">
      <w:pPr>
        <w:pStyle w:val="Corpsdetexte"/>
        <w:spacing w:before="89"/>
      </w:pPr>
      <w:r>
        <w:br w:type="column"/>
      </w:r>
      <w:r>
        <w:rPr>
          <w:w w:val="115"/>
        </w:rPr>
        <w:t>.</w:t>
      </w:r>
      <w:r>
        <w:rPr>
          <w:spacing w:val="46"/>
          <w:w w:val="115"/>
        </w:rPr>
        <w:t xml:space="preserve"> </w:t>
      </w:r>
      <w:r>
        <w:rPr>
          <w:w w:val="115"/>
        </w:rPr>
        <w:t>The</w:t>
      </w:r>
      <w:r>
        <w:rPr>
          <w:spacing w:val="44"/>
          <w:w w:val="115"/>
        </w:rPr>
        <w:t xml:space="preserve"> </w:t>
      </w:r>
      <w:r>
        <w:rPr>
          <w:w w:val="115"/>
        </w:rPr>
        <w:t>return</w:t>
      </w:r>
      <w:r>
        <w:rPr>
          <w:spacing w:val="46"/>
          <w:w w:val="115"/>
        </w:rPr>
        <w:t xml:space="preserve"> </w:t>
      </w:r>
      <w:r>
        <w:rPr>
          <w:w w:val="115"/>
        </w:rPr>
        <w:t>to</w:t>
      </w:r>
      <w:r>
        <w:rPr>
          <w:spacing w:val="46"/>
          <w:w w:val="115"/>
        </w:rPr>
        <w:t xml:space="preserve"> </w:t>
      </w:r>
      <w:r>
        <w:rPr>
          <w:w w:val="115"/>
        </w:rPr>
        <w:t>the</w:t>
      </w:r>
      <w:r>
        <w:rPr>
          <w:spacing w:val="45"/>
          <w:w w:val="115"/>
        </w:rPr>
        <w:t xml:space="preserve"> </w:t>
      </w:r>
      <w:r>
        <w:rPr>
          <w:w w:val="115"/>
        </w:rPr>
        <w:t>portfolio</w:t>
      </w:r>
      <w:r>
        <w:rPr>
          <w:spacing w:val="45"/>
          <w:w w:val="115"/>
        </w:rPr>
        <w:t xml:space="preserve"> </w:t>
      </w:r>
      <w:r>
        <w:rPr>
          <w:spacing w:val="-5"/>
          <w:w w:val="115"/>
        </w:rPr>
        <w:t>is</w:t>
      </w:r>
    </w:p>
    <w:p w14:paraId="2EA64D89" w14:textId="77777777" w:rsidR="00F1267E" w:rsidRDefault="00F1267E">
      <w:pPr>
        <w:pStyle w:val="Corpsdetexte"/>
        <w:sectPr w:rsidR="00F1267E">
          <w:type w:val="continuous"/>
          <w:pgSz w:w="10890" w:h="14860"/>
          <w:pgMar w:top="600" w:right="708" w:bottom="280" w:left="708" w:header="629" w:footer="0" w:gutter="0"/>
          <w:cols w:num="4" w:space="720" w:equalWidth="0">
            <w:col w:w="445" w:space="40"/>
            <w:col w:w="902" w:space="145"/>
            <w:col w:w="444" w:space="13"/>
            <w:col w:w="7485"/>
          </w:cols>
        </w:sectPr>
      </w:pPr>
    </w:p>
    <w:p w14:paraId="3CF946AE" w14:textId="77777777" w:rsidR="00F1267E" w:rsidRDefault="00260777">
      <w:pPr>
        <w:pStyle w:val="Corpsdetexte"/>
        <w:spacing w:line="166" w:lineRule="exact"/>
        <w:ind w:left="29"/>
      </w:pPr>
      <w:r>
        <w:rPr>
          <w:noProof/>
        </w:rPr>
        <mc:AlternateContent>
          <mc:Choice Requires="wps">
            <w:drawing>
              <wp:anchor distT="0" distB="0" distL="0" distR="0" simplePos="0" relativeHeight="483840000" behindDoc="1" locked="0" layoutInCell="1" allowOverlap="1" wp14:anchorId="3AE508B0" wp14:editId="7F8B1DBA">
                <wp:simplePos x="0" y="0"/>
                <wp:positionH relativeFrom="page">
                  <wp:posOffset>1252799</wp:posOffset>
                </wp:positionH>
                <wp:positionV relativeFrom="paragraph">
                  <wp:posOffset>-78659</wp:posOffset>
                </wp:positionV>
                <wp:extent cx="163195" cy="7556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75565"/>
                        </a:xfrm>
                        <a:prstGeom prst="rect">
                          <a:avLst/>
                        </a:prstGeom>
                      </wps:spPr>
                      <wps:txbx>
                        <w:txbxContent>
                          <w:p w14:paraId="257ADCEA" w14:textId="77777777" w:rsidR="00F1267E" w:rsidRDefault="00260777">
                            <w:pPr>
                              <w:spacing w:line="116" w:lineRule="exact"/>
                              <w:rPr>
                                <w:sz w:val="11"/>
                              </w:rPr>
                            </w:pPr>
                            <w:r>
                              <w:rPr>
                                <w:i/>
                                <w:w w:val="120"/>
                                <w:sz w:val="11"/>
                              </w:rPr>
                              <w:t xml:space="preserve">i </w:t>
                            </w:r>
                            <w:r>
                              <w:rPr>
                                <w:rFonts w:ascii="Georgia"/>
                                <w:w w:val="120"/>
                                <w:sz w:val="11"/>
                              </w:rPr>
                              <w:t>=</w:t>
                            </w:r>
                            <w:r>
                              <w:rPr>
                                <w:rFonts w:ascii="Georgia"/>
                                <w:spacing w:val="1"/>
                                <w:w w:val="120"/>
                                <w:sz w:val="11"/>
                              </w:rPr>
                              <w:t xml:space="preserve"> </w:t>
                            </w:r>
                            <w:r>
                              <w:rPr>
                                <w:spacing w:val="-10"/>
                                <w:w w:val="120"/>
                                <w:sz w:val="11"/>
                              </w:rPr>
                              <w:t>1</w:t>
                            </w:r>
                          </w:p>
                        </w:txbxContent>
                      </wps:txbx>
                      <wps:bodyPr wrap="square" lIns="0" tIns="0" rIns="0" bIns="0" rtlCol="0">
                        <a:noAutofit/>
                      </wps:bodyPr>
                    </wps:wsp>
                  </a:graphicData>
                </a:graphic>
              </wp:anchor>
            </w:drawing>
          </mc:Choice>
          <mc:Fallback>
            <w:pict>
              <v:shape w14:anchorId="3AE508B0" id="Textbox 200" o:spid="_x0000_s1154" type="#_x0000_t202" style="position:absolute;left:0;text-align:left;margin-left:98.65pt;margin-top:-6.2pt;width:12.85pt;height:5.95pt;z-index:-1947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" filled="f" stroked="f">
                <v:textbox inset="0,0,0,0">
                  <w:txbxContent>
                    <w:p w14:paraId="257ADCEA" w14:textId="77777777" w:rsidR="00F1267E" w:rsidRDefault="00260777">
                      <w:pPr>
                        <w:spacing w:line="116" w:lineRule="exact"/>
                        <w:rPr>
                          <w:sz w:val="11"/>
                        </w:rPr>
                      </w:pPr>
                      <w:r>
                        <w:rPr>
                          <w:i/>
                          <w:w w:val="120"/>
                          <w:sz w:val="11"/>
                        </w:rPr>
                        <w:t xml:space="preserve">i </w:t>
                      </w:r>
                      <w:r>
                        <w:rPr>
                          <w:rFonts w:ascii="Georgia"/>
                          <w:w w:val="120"/>
                          <w:sz w:val="11"/>
                        </w:rPr>
                        <w:t>=</w:t>
                      </w:r>
                      <w:r>
                        <w:rPr>
                          <w:rFonts w:ascii="Georgia"/>
                          <w:spacing w:val="1"/>
                          <w:w w:val="120"/>
                          <w:sz w:val="11"/>
                        </w:rPr>
                        <w:t xml:space="preserve"> </w:t>
                      </w:r>
                      <w:r>
                        <w:rPr>
                          <w:spacing w:val="-10"/>
                          <w:w w:val="120"/>
                          <w:sz w:val="11"/>
                        </w:rPr>
                        <w:t>1</w:t>
                      </w:r>
                    </w:p>
                  </w:txbxContent>
                </v:textbox>
                <w10:wrap anchorx="page"/>
              </v:shape>
            </w:pict>
          </mc:Fallback>
        </mc:AlternateContent>
      </w:r>
      <w:r>
        <w:rPr>
          <w:spacing w:val="-2"/>
          <w:w w:val="120"/>
        </w:rPr>
        <w:t>therefore</w:t>
      </w:r>
    </w:p>
    <w:p w14:paraId="421946BF" w14:textId="77777777" w:rsidR="00F1267E" w:rsidRDefault="00260777">
      <w:pPr>
        <w:tabs>
          <w:tab w:val="left" w:pos="456"/>
          <w:tab w:val="left" w:pos="1666"/>
        </w:tabs>
        <w:spacing w:before="141" w:line="258" w:lineRule="exact"/>
        <w:ind w:left="29"/>
        <w:rPr>
          <w:rFonts w:ascii="Comic Sans MS"/>
          <w:position w:val="-6"/>
          <w:sz w:val="16"/>
        </w:rPr>
      </w:pPr>
      <w:r>
        <w:rPr>
          <w:rFonts w:ascii="Comic Sans MS"/>
          <w:noProof/>
          <w:position w:val="-6"/>
          <w:sz w:val="16"/>
        </w:rPr>
        <mc:AlternateContent>
          <mc:Choice Requires="wps">
            <w:drawing>
              <wp:anchor distT="0" distB="0" distL="0" distR="0" simplePos="0" relativeHeight="483845632" behindDoc="1" locked="0" layoutInCell="1" allowOverlap="1" wp14:anchorId="170067F4" wp14:editId="05A0A707">
                <wp:simplePos x="0" y="0"/>
                <wp:positionH relativeFrom="page">
                  <wp:posOffset>915120</wp:posOffset>
                </wp:positionH>
                <wp:positionV relativeFrom="paragraph">
                  <wp:posOffset>109852</wp:posOffset>
                </wp:positionV>
                <wp:extent cx="51435" cy="7429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74295"/>
                        </a:xfrm>
                        <a:prstGeom prst="rect">
                          <a:avLst/>
                        </a:prstGeom>
                      </wps:spPr>
                      <wps:txbx>
                        <w:txbxContent>
                          <w:p w14:paraId="5C2EABC8" w14:textId="77777777" w:rsidR="00F1267E" w:rsidRDefault="00260777">
                            <w:pPr>
                              <w:spacing w:line="114" w:lineRule="exact"/>
                              <w:rPr>
                                <w:i/>
                                <w:sz w:val="11"/>
                              </w:rPr>
                            </w:pPr>
                            <w:r>
                              <w:rPr>
                                <w:i/>
                                <w:spacing w:val="-10"/>
                                <w:w w:val="110"/>
                                <w:sz w:val="11"/>
                              </w:rPr>
                              <w:t>N</w:t>
                            </w:r>
                          </w:p>
                        </w:txbxContent>
                      </wps:txbx>
                      <wps:bodyPr wrap="square" lIns="0" tIns="0" rIns="0" bIns="0" rtlCol="0">
                        <a:noAutofit/>
                      </wps:bodyPr>
                    </wps:wsp>
                  </a:graphicData>
                </a:graphic>
              </wp:anchor>
            </w:drawing>
          </mc:Choice>
          <mc:Fallback>
            <w:pict>
              <v:shape w14:anchorId="170067F4" id="Textbox 201" o:spid="_x0000_s1155" type="#_x0000_t202" style="position:absolute;left:0;text-align:left;margin-left:72.05pt;margin-top:8.65pt;width:4.05pt;height:5.85pt;z-index:-1947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" filled="f" stroked="f">
                <v:textbox inset="0,0,0,0">
                  <w:txbxContent>
                    <w:p w14:paraId="5C2EABC8" w14:textId="77777777" w:rsidR="00F1267E" w:rsidRDefault="00260777">
                      <w:pPr>
                        <w:spacing w:line="114" w:lineRule="exact"/>
                        <w:rPr>
                          <w:i/>
                          <w:sz w:val="11"/>
                        </w:rPr>
                      </w:pPr>
                      <w:r>
                        <w:rPr>
                          <w:i/>
                          <w:spacing w:val="-10"/>
                          <w:w w:val="110"/>
                          <w:sz w:val="11"/>
                        </w:rPr>
                        <w:t>N</w:t>
                      </w:r>
                    </w:p>
                  </w:txbxContent>
                </v:textbox>
                <w10:wrap anchorx="page"/>
              </v:shape>
            </w:pict>
          </mc:Fallback>
        </mc:AlternateContent>
      </w:r>
      <w:r>
        <w:rPr>
          <w:i/>
          <w:spacing w:val="-5"/>
          <w:w w:val="120"/>
          <w:position w:val="-6"/>
          <w:sz w:val="16"/>
        </w:rPr>
        <w:t>r</w:t>
      </w:r>
      <w:r>
        <w:rPr>
          <w:i/>
          <w:spacing w:val="-5"/>
          <w:w w:val="120"/>
          <w:sz w:val="11"/>
        </w:rPr>
        <w:t>XS</w:t>
      </w:r>
      <w:r>
        <w:rPr>
          <w:i/>
          <w:sz w:val="11"/>
        </w:rPr>
        <w:tab/>
      </w:r>
      <w:r>
        <w:rPr>
          <w:rFonts w:ascii="Georgia"/>
          <w:w w:val="120"/>
          <w:position w:val="-6"/>
          <w:sz w:val="16"/>
        </w:rPr>
        <w:t>=</w:t>
      </w:r>
      <w:r>
        <w:rPr>
          <w:rFonts w:ascii="Georgia"/>
          <w:spacing w:val="21"/>
          <w:w w:val="180"/>
          <w:position w:val="-6"/>
          <w:sz w:val="16"/>
        </w:rPr>
        <w:t xml:space="preserve"> </w:t>
      </w:r>
      <w:r>
        <w:rPr>
          <w:w w:val="180"/>
          <w:position w:val="9"/>
          <w:sz w:val="16"/>
        </w:rPr>
        <w:t>X</w:t>
      </w:r>
      <w:r>
        <w:rPr>
          <w:spacing w:val="-22"/>
          <w:w w:val="180"/>
          <w:position w:val="9"/>
          <w:sz w:val="16"/>
        </w:rPr>
        <w:t xml:space="preserve"> </w:t>
      </w:r>
      <w:r>
        <w:rPr>
          <w:i/>
          <w:spacing w:val="-2"/>
          <w:w w:val="120"/>
          <w:position w:val="-6"/>
          <w:sz w:val="16"/>
        </w:rPr>
        <w:t>w</w:t>
      </w:r>
      <w:r>
        <w:rPr>
          <w:i/>
          <w:spacing w:val="-2"/>
          <w:w w:val="120"/>
          <w:sz w:val="11"/>
        </w:rPr>
        <w:t>XS</w:t>
      </w:r>
      <w:r>
        <w:rPr>
          <w:rFonts w:ascii="PMingLiU-ExtB"/>
          <w:spacing w:val="-2"/>
          <w:w w:val="120"/>
          <w:sz w:val="11"/>
        </w:rPr>
        <w:t>,</w:t>
      </w:r>
      <w:r>
        <w:rPr>
          <w:i/>
          <w:spacing w:val="-2"/>
          <w:w w:val="120"/>
          <w:sz w:val="11"/>
        </w:rPr>
        <w:t>i</w:t>
      </w:r>
      <w:r>
        <w:rPr>
          <w:i/>
          <w:spacing w:val="-2"/>
          <w:w w:val="120"/>
          <w:position w:val="-6"/>
          <w:sz w:val="16"/>
        </w:rPr>
        <w:t>r</w:t>
      </w:r>
      <w:r>
        <w:rPr>
          <w:i/>
          <w:spacing w:val="-2"/>
          <w:w w:val="120"/>
          <w:sz w:val="11"/>
        </w:rPr>
        <w:t>i</w:t>
      </w:r>
      <w:r>
        <w:rPr>
          <w:i/>
          <w:sz w:val="11"/>
        </w:rPr>
        <w:tab/>
      </w:r>
      <w:r>
        <w:rPr>
          <w:rFonts w:ascii="Comic Sans MS"/>
          <w:spacing w:val="-17"/>
          <w:w w:val="120"/>
          <w:position w:val="-6"/>
          <w:sz w:val="16"/>
        </w:rPr>
        <w:t>.</w:t>
      </w:r>
    </w:p>
    <w:p w14:paraId="5EBBD671" w14:textId="77777777" w:rsidR="00F1267E" w:rsidRDefault="00260777">
      <w:pPr>
        <w:pStyle w:val="Corpsdetexte"/>
        <w:spacing w:before="9" w:after="25"/>
        <w:rPr>
          <w:rFonts w:ascii="Comic Sans MS"/>
          <w:sz w:val="3"/>
        </w:rPr>
      </w:pPr>
      <w:r>
        <w:br w:type="column"/>
      </w:r>
    </w:p>
    <w:p w14:paraId="671E8AB6" w14:textId="77777777" w:rsidR="00F1267E" w:rsidRDefault="00260777">
      <w:pPr>
        <w:spacing w:line="20" w:lineRule="exact"/>
        <w:ind w:left="29"/>
        <w:rPr>
          <w:rFonts w:ascii="Comic Sans MS"/>
          <w:sz w:val="2"/>
        </w:rPr>
      </w:pPr>
      <w:r>
        <w:rPr>
          <w:rFonts w:ascii="Comic Sans MS"/>
          <w:noProof/>
          <w:sz w:val="2"/>
        </w:rPr>
        <mc:AlternateContent>
          <mc:Choice Requires="wpg">
            <w:drawing>
              <wp:inline distT="0" distB="0" distL="0" distR="0" wp14:anchorId="7F347189" wp14:editId="19F4853D">
                <wp:extent cx="455930" cy="6350"/>
                <wp:effectExtent l="9525" t="0" r="1270" b="3175"/>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930" cy="6350"/>
                          <a:chOff x="0" y="0"/>
                          <a:chExt cx="455930" cy="6350"/>
                        </a:xfrm>
                      </wpg:grpSpPr>
                      <wps:wsp>
                        <wps:cNvPr id="203" name="Graphic 203"/>
                        <wps:cNvSpPr/>
                        <wps:spPr>
                          <a:xfrm>
                            <a:off x="0" y="2882"/>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1DD299" id="Group 202" o:spid="_x0000_s1026" style="width:35.9pt;height:.5pt;mso-position-horizontal-relative:char;mso-position-vertical-relative:line" coordsize="455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">
                <v:shape id="Graphic 203" o:spid="_x0000_s1027" style="position:absolute;top:2882;width:455930;height:1270;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" path="m,l455764,e" filled="f" strokeweight=".16014mm">
                  <v:path arrowok="t"/>
                </v:shape>
                <w10:anchorlock/>
              </v:group>
            </w:pict>
          </mc:Fallback>
        </mc:AlternateContent>
      </w:r>
    </w:p>
    <w:p w14:paraId="19BC43E8" w14:textId="77777777" w:rsidR="00F1267E" w:rsidRDefault="00260777">
      <w:pPr>
        <w:spacing w:before="39"/>
        <w:ind w:left="29" w:firstLine="239"/>
        <w:rPr>
          <w:sz w:val="12"/>
        </w:rPr>
      </w:pPr>
      <w:r>
        <w:rPr>
          <w:w w:val="130"/>
          <w:sz w:val="12"/>
          <w:vertAlign w:val="superscript"/>
        </w:rPr>
        <w:t>11</w:t>
      </w:r>
      <w:r>
        <w:rPr>
          <w:spacing w:val="19"/>
          <w:w w:val="130"/>
          <w:sz w:val="12"/>
        </w:rPr>
        <w:t xml:space="preserve"> </w:t>
      </w:r>
      <w:r>
        <w:rPr>
          <w:w w:val="130"/>
          <w:sz w:val="12"/>
        </w:rPr>
        <w:t>This relation</w:t>
      </w:r>
      <w:r>
        <w:rPr>
          <w:spacing w:val="1"/>
          <w:w w:val="130"/>
          <w:sz w:val="12"/>
        </w:rPr>
        <w:t xml:space="preserve"> </w:t>
      </w:r>
      <w:r>
        <w:rPr>
          <w:w w:val="130"/>
          <w:sz w:val="12"/>
        </w:rPr>
        <w:t>between</w:t>
      </w:r>
      <w:r>
        <w:rPr>
          <w:spacing w:val="-1"/>
          <w:w w:val="130"/>
          <w:sz w:val="12"/>
        </w:rPr>
        <w:t xml:space="preserve"> </w:t>
      </w:r>
      <w:r>
        <w:rPr>
          <w:w w:val="130"/>
          <w:sz w:val="12"/>
        </w:rPr>
        <w:t>mean</w:t>
      </w:r>
      <w:r>
        <w:rPr>
          <w:spacing w:val="1"/>
          <w:w w:val="130"/>
          <w:sz w:val="12"/>
        </w:rPr>
        <w:t xml:space="preserve"> </w:t>
      </w:r>
      <w:r>
        <w:rPr>
          <w:w w:val="130"/>
          <w:sz w:val="12"/>
        </w:rPr>
        <w:t>returns is</w:t>
      </w:r>
      <w:r>
        <w:rPr>
          <w:spacing w:val="1"/>
          <w:w w:val="130"/>
          <w:sz w:val="12"/>
        </w:rPr>
        <w:t xml:space="preserve"> </w:t>
      </w:r>
      <w:r>
        <w:rPr>
          <w:w w:val="130"/>
          <w:sz w:val="12"/>
        </w:rPr>
        <w:t>exact if annual returns</w:t>
      </w:r>
      <w:r>
        <w:rPr>
          <w:spacing w:val="1"/>
          <w:w w:val="130"/>
          <w:sz w:val="12"/>
        </w:rPr>
        <w:t xml:space="preserve"> </w:t>
      </w:r>
      <w:r>
        <w:rPr>
          <w:spacing w:val="-5"/>
          <w:w w:val="130"/>
          <w:sz w:val="12"/>
        </w:rPr>
        <w:t>are</w:t>
      </w:r>
    </w:p>
    <w:p w14:paraId="6685E250" w14:textId="77777777" w:rsidR="00F1267E" w:rsidRDefault="00260777">
      <w:pPr>
        <w:spacing w:line="170" w:lineRule="atLeast"/>
        <w:ind w:left="29" w:right="112"/>
        <w:rPr>
          <w:sz w:val="12"/>
        </w:rPr>
      </w:pPr>
      <w:r>
        <w:rPr>
          <w:w w:val="130"/>
          <w:sz w:val="12"/>
        </w:rPr>
        <w:t>computed</w:t>
      </w:r>
      <w:r>
        <w:rPr>
          <w:spacing w:val="40"/>
          <w:w w:val="130"/>
          <w:sz w:val="12"/>
        </w:rPr>
        <w:t xml:space="preserve"> </w:t>
      </w:r>
      <w:r>
        <w:rPr>
          <w:w w:val="130"/>
          <w:sz w:val="12"/>
        </w:rPr>
        <w:t>by</w:t>
      </w:r>
      <w:r>
        <w:rPr>
          <w:spacing w:val="40"/>
          <w:w w:val="130"/>
          <w:sz w:val="12"/>
        </w:rPr>
        <w:t xml:space="preserve"> </w:t>
      </w:r>
      <w:r>
        <w:rPr>
          <w:w w:val="130"/>
          <w:sz w:val="12"/>
        </w:rPr>
        <w:t>summing</w:t>
      </w:r>
      <w:r>
        <w:rPr>
          <w:spacing w:val="40"/>
          <w:w w:val="130"/>
          <w:sz w:val="12"/>
        </w:rPr>
        <w:t xml:space="preserve"> </w:t>
      </w:r>
      <w:r>
        <w:rPr>
          <w:w w:val="130"/>
          <w:sz w:val="12"/>
        </w:rPr>
        <w:t>over</w:t>
      </w:r>
      <w:r>
        <w:rPr>
          <w:spacing w:val="40"/>
          <w:w w:val="130"/>
          <w:sz w:val="12"/>
        </w:rPr>
        <w:t xml:space="preserve"> </w:t>
      </w:r>
      <w:r>
        <w:rPr>
          <w:w w:val="130"/>
          <w:sz w:val="12"/>
        </w:rPr>
        <w:t>monthly</w:t>
      </w:r>
      <w:r>
        <w:rPr>
          <w:spacing w:val="40"/>
          <w:w w:val="130"/>
          <w:sz w:val="12"/>
        </w:rPr>
        <w:t xml:space="preserve"> </w:t>
      </w:r>
      <w:r>
        <w:rPr>
          <w:w w:val="130"/>
          <w:sz w:val="12"/>
        </w:rPr>
        <w:t>returns.</w:t>
      </w:r>
      <w:r>
        <w:rPr>
          <w:spacing w:val="40"/>
          <w:w w:val="130"/>
          <w:sz w:val="12"/>
        </w:rPr>
        <w:t xml:space="preserve"> </w:t>
      </w:r>
      <w:r>
        <w:rPr>
          <w:w w:val="130"/>
          <w:sz w:val="12"/>
        </w:rPr>
        <w:t>If</w:t>
      </w:r>
      <w:r>
        <w:rPr>
          <w:spacing w:val="40"/>
          <w:w w:val="130"/>
          <w:sz w:val="12"/>
        </w:rPr>
        <w:t xml:space="preserve"> </w:t>
      </w:r>
      <w:r>
        <w:rPr>
          <w:w w:val="130"/>
          <w:sz w:val="12"/>
        </w:rPr>
        <w:t>returns</w:t>
      </w:r>
      <w:r>
        <w:rPr>
          <w:spacing w:val="40"/>
          <w:w w:val="130"/>
          <w:sz w:val="12"/>
        </w:rPr>
        <w:t xml:space="preserve"> </w:t>
      </w:r>
      <w:r>
        <w:rPr>
          <w:w w:val="130"/>
          <w:sz w:val="12"/>
        </w:rPr>
        <w:t>are</w:t>
      </w:r>
      <w:r>
        <w:rPr>
          <w:spacing w:val="40"/>
          <w:w w:val="130"/>
          <w:sz w:val="12"/>
        </w:rPr>
        <w:t xml:space="preserve"> </w:t>
      </w:r>
      <w:r>
        <w:rPr>
          <w:w w:val="130"/>
          <w:sz w:val="12"/>
        </w:rPr>
        <w:t>com-pounded,</w:t>
      </w:r>
      <w:r>
        <w:rPr>
          <w:spacing w:val="2"/>
          <w:w w:val="130"/>
          <w:sz w:val="12"/>
        </w:rPr>
        <w:t xml:space="preserve"> </w:t>
      </w:r>
      <w:r>
        <w:rPr>
          <w:w w:val="130"/>
          <w:sz w:val="12"/>
        </w:rPr>
        <w:t>this</w:t>
      </w:r>
      <w:r>
        <w:rPr>
          <w:spacing w:val="3"/>
          <w:w w:val="130"/>
          <w:sz w:val="12"/>
        </w:rPr>
        <w:t xml:space="preserve"> </w:t>
      </w:r>
      <w:r>
        <w:rPr>
          <w:w w:val="130"/>
          <w:sz w:val="12"/>
        </w:rPr>
        <w:t>relation</w:t>
      </w:r>
      <w:r>
        <w:rPr>
          <w:spacing w:val="4"/>
          <w:w w:val="130"/>
          <w:sz w:val="12"/>
        </w:rPr>
        <w:t xml:space="preserve"> </w:t>
      </w:r>
      <w:r>
        <w:rPr>
          <w:w w:val="130"/>
          <w:sz w:val="12"/>
        </w:rPr>
        <w:t>is</w:t>
      </w:r>
      <w:r>
        <w:rPr>
          <w:spacing w:val="2"/>
          <w:w w:val="130"/>
          <w:sz w:val="12"/>
        </w:rPr>
        <w:t xml:space="preserve"> </w:t>
      </w:r>
      <w:r>
        <w:rPr>
          <w:w w:val="130"/>
          <w:sz w:val="12"/>
        </w:rPr>
        <w:t>approximate,</w:t>
      </w:r>
      <w:r>
        <w:rPr>
          <w:spacing w:val="4"/>
          <w:w w:val="130"/>
          <w:sz w:val="12"/>
        </w:rPr>
        <w:t xml:space="preserve"> </w:t>
      </w:r>
      <w:r>
        <w:rPr>
          <w:w w:val="130"/>
          <w:sz w:val="12"/>
        </w:rPr>
        <w:t>but</w:t>
      </w:r>
      <w:r>
        <w:rPr>
          <w:spacing w:val="3"/>
          <w:w w:val="130"/>
          <w:sz w:val="12"/>
        </w:rPr>
        <w:t xml:space="preserve"> </w:t>
      </w:r>
      <w:r>
        <w:rPr>
          <w:w w:val="130"/>
          <w:sz w:val="12"/>
        </w:rPr>
        <w:t>an</w:t>
      </w:r>
      <w:r>
        <w:rPr>
          <w:spacing w:val="3"/>
          <w:w w:val="130"/>
          <w:sz w:val="12"/>
        </w:rPr>
        <w:t xml:space="preserve"> </w:t>
      </w:r>
      <w:r>
        <w:rPr>
          <w:w w:val="130"/>
          <w:sz w:val="12"/>
        </w:rPr>
        <w:t>exact</w:t>
      </w:r>
      <w:r>
        <w:rPr>
          <w:spacing w:val="3"/>
          <w:w w:val="130"/>
          <w:sz w:val="12"/>
        </w:rPr>
        <w:t xml:space="preserve"> </w:t>
      </w:r>
      <w:r>
        <w:rPr>
          <w:w w:val="130"/>
          <w:sz w:val="12"/>
        </w:rPr>
        <w:t>relation</w:t>
      </w:r>
      <w:r>
        <w:rPr>
          <w:spacing w:val="2"/>
          <w:w w:val="130"/>
          <w:sz w:val="12"/>
        </w:rPr>
        <w:t xml:space="preserve"> </w:t>
      </w:r>
      <w:r>
        <w:rPr>
          <w:w w:val="130"/>
          <w:sz w:val="12"/>
        </w:rPr>
        <w:t>is</w:t>
      </w:r>
      <w:r>
        <w:rPr>
          <w:spacing w:val="3"/>
          <w:w w:val="130"/>
          <w:sz w:val="12"/>
        </w:rPr>
        <w:t xml:space="preserve"> </w:t>
      </w:r>
      <w:r>
        <w:rPr>
          <w:spacing w:val="-2"/>
          <w:w w:val="130"/>
          <w:sz w:val="12"/>
        </w:rPr>
        <w:t>straight-</w:t>
      </w:r>
    </w:p>
    <w:p w14:paraId="3947F865" w14:textId="77777777" w:rsidR="00F1267E" w:rsidRDefault="00F1267E">
      <w:pPr>
        <w:spacing w:line="170" w:lineRule="atLeast"/>
        <w:rPr>
          <w:sz w:val="12"/>
        </w:rPr>
        <w:sectPr w:rsidR="00F1267E">
          <w:type w:val="continuous"/>
          <w:pgSz w:w="10890" w:h="14860"/>
          <w:pgMar w:top="600" w:right="708" w:bottom="280" w:left="708" w:header="629" w:footer="0" w:gutter="0"/>
          <w:cols w:num="2" w:space="720" w:equalWidth="0">
            <w:col w:w="1708" w:space="3193"/>
            <w:col w:w="4573"/>
          </w:cols>
        </w:sectPr>
      </w:pPr>
    </w:p>
    <w:p w14:paraId="191112A9" w14:textId="77777777" w:rsidR="00F1267E" w:rsidRDefault="00260777">
      <w:pPr>
        <w:spacing w:line="87" w:lineRule="exact"/>
        <w:ind w:left="99"/>
        <w:rPr>
          <w:sz w:val="11"/>
        </w:rPr>
      </w:pPr>
      <w:r>
        <w:rPr>
          <w:i/>
          <w:w w:val="125"/>
          <w:sz w:val="11"/>
        </w:rPr>
        <w:t>t</w:t>
      </w:r>
      <w:r>
        <w:rPr>
          <w:rFonts w:ascii="PMingLiU-ExtB"/>
          <w:w w:val="125"/>
          <w:sz w:val="11"/>
        </w:rPr>
        <w:t>,</w:t>
      </w:r>
      <w:r>
        <w:rPr>
          <w:i/>
          <w:w w:val="125"/>
          <w:sz w:val="11"/>
        </w:rPr>
        <w:t>t</w:t>
      </w:r>
      <w:r>
        <w:rPr>
          <w:i/>
          <w:spacing w:val="-9"/>
          <w:w w:val="125"/>
          <w:sz w:val="11"/>
        </w:rPr>
        <w:t xml:space="preserve"> </w:t>
      </w:r>
      <w:r>
        <w:rPr>
          <w:rFonts w:ascii="Georgia"/>
          <w:w w:val="125"/>
          <w:sz w:val="11"/>
        </w:rPr>
        <w:t>+</w:t>
      </w:r>
      <w:r>
        <w:rPr>
          <w:rFonts w:ascii="Georgia"/>
          <w:spacing w:val="-12"/>
          <w:w w:val="125"/>
          <w:sz w:val="11"/>
        </w:rPr>
        <w:t xml:space="preserve"> </w:t>
      </w:r>
      <w:r>
        <w:rPr>
          <w:spacing w:val="-10"/>
          <w:w w:val="125"/>
          <w:sz w:val="11"/>
        </w:rPr>
        <w:t>1</w:t>
      </w:r>
    </w:p>
    <w:p w14:paraId="3F059A50" w14:textId="77777777" w:rsidR="00F1267E" w:rsidRDefault="00260777">
      <w:pPr>
        <w:spacing w:line="67" w:lineRule="exact"/>
        <w:ind w:left="516"/>
        <w:rPr>
          <w:i/>
          <w:sz w:val="11"/>
        </w:rPr>
      </w:pPr>
      <w:r>
        <w:br w:type="column"/>
      </w:r>
      <w:r>
        <w:rPr>
          <w:i/>
          <w:spacing w:val="-10"/>
          <w:w w:val="135"/>
          <w:sz w:val="11"/>
        </w:rPr>
        <w:t>t</w:t>
      </w:r>
    </w:p>
    <w:p w14:paraId="54FDBC63" w14:textId="77777777" w:rsidR="00F1267E" w:rsidRDefault="00260777">
      <w:pPr>
        <w:spacing w:before="13"/>
        <w:ind w:left="99"/>
        <w:rPr>
          <w:sz w:val="11"/>
        </w:rPr>
      </w:pPr>
      <w:r>
        <w:rPr>
          <w:i/>
          <w:w w:val="120"/>
          <w:sz w:val="11"/>
        </w:rPr>
        <w:t xml:space="preserve">i </w:t>
      </w:r>
      <w:r>
        <w:rPr>
          <w:rFonts w:ascii="Georgia"/>
          <w:w w:val="120"/>
          <w:sz w:val="11"/>
        </w:rPr>
        <w:t>=</w:t>
      </w:r>
      <w:r>
        <w:rPr>
          <w:rFonts w:ascii="Georgia"/>
          <w:spacing w:val="1"/>
          <w:w w:val="120"/>
          <w:sz w:val="11"/>
        </w:rPr>
        <w:t xml:space="preserve"> </w:t>
      </w:r>
      <w:r>
        <w:rPr>
          <w:spacing w:val="-10"/>
          <w:w w:val="120"/>
          <w:sz w:val="11"/>
        </w:rPr>
        <w:t>1</w:t>
      </w:r>
    </w:p>
    <w:p w14:paraId="25310D30" w14:textId="77777777" w:rsidR="00F1267E" w:rsidRDefault="00260777">
      <w:pPr>
        <w:spacing w:line="87" w:lineRule="exact"/>
        <w:ind w:left="99"/>
        <w:rPr>
          <w:sz w:val="11"/>
        </w:rPr>
      </w:pPr>
      <w:r>
        <w:br w:type="column"/>
      </w:r>
      <w:r>
        <w:rPr>
          <w:i/>
          <w:w w:val="125"/>
          <w:sz w:val="11"/>
        </w:rPr>
        <w:t>t</w:t>
      </w:r>
      <w:r>
        <w:rPr>
          <w:rFonts w:ascii="PMingLiU-ExtB"/>
          <w:w w:val="125"/>
          <w:sz w:val="11"/>
        </w:rPr>
        <w:t>,</w:t>
      </w:r>
      <w:r>
        <w:rPr>
          <w:i/>
          <w:w w:val="125"/>
          <w:sz w:val="11"/>
        </w:rPr>
        <w:t>t</w:t>
      </w:r>
      <w:r>
        <w:rPr>
          <w:i/>
          <w:spacing w:val="-10"/>
          <w:w w:val="125"/>
          <w:sz w:val="11"/>
        </w:rPr>
        <w:t xml:space="preserve"> </w:t>
      </w:r>
      <w:r>
        <w:rPr>
          <w:rFonts w:ascii="Georgia"/>
          <w:w w:val="125"/>
          <w:sz w:val="11"/>
        </w:rPr>
        <w:t>+</w:t>
      </w:r>
      <w:r>
        <w:rPr>
          <w:rFonts w:ascii="Georgia"/>
          <w:spacing w:val="-11"/>
          <w:w w:val="125"/>
          <w:sz w:val="11"/>
        </w:rPr>
        <w:t xml:space="preserve"> </w:t>
      </w:r>
      <w:r>
        <w:rPr>
          <w:spacing w:val="-10"/>
          <w:w w:val="125"/>
          <w:sz w:val="11"/>
        </w:rPr>
        <w:t>1</w:t>
      </w:r>
    </w:p>
    <w:p w14:paraId="65D3C181" w14:textId="77777777" w:rsidR="00F1267E" w:rsidRDefault="00260777">
      <w:pPr>
        <w:spacing w:before="37" w:line="297" w:lineRule="auto"/>
        <w:ind w:left="99"/>
        <w:rPr>
          <w:sz w:val="12"/>
        </w:rPr>
      </w:pPr>
      <w:r>
        <w:br w:type="column"/>
      </w:r>
      <w:r>
        <w:rPr>
          <w:w w:val="130"/>
          <w:sz w:val="12"/>
        </w:rPr>
        <w:t>forward</w:t>
      </w:r>
      <w:r>
        <w:rPr>
          <w:spacing w:val="-8"/>
          <w:w w:val="130"/>
          <w:sz w:val="12"/>
        </w:rPr>
        <w:t xml:space="preserve"> </w:t>
      </w:r>
      <w:r>
        <w:rPr>
          <w:w w:val="130"/>
          <w:sz w:val="12"/>
        </w:rPr>
        <w:t>to</w:t>
      </w:r>
      <w:r>
        <w:rPr>
          <w:spacing w:val="-7"/>
          <w:w w:val="130"/>
          <w:sz w:val="12"/>
        </w:rPr>
        <w:t xml:space="preserve"> </w:t>
      </w:r>
      <w:r>
        <w:rPr>
          <w:w w:val="130"/>
          <w:sz w:val="12"/>
        </w:rPr>
        <w:t>derive,</w:t>
      </w:r>
      <w:r>
        <w:rPr>
          <w:spacing w:val="-7"/>
          <w:w w:val="130"/>
          <w:sz w:val="12"/>
        </w:rPr>
        <w:t xml:space="preserve"> </w:t>
      </w:r>
      <w:r>
        <w:rPr>
          <w:w w:val="130"/>
          <w:sz w:val="12"/>
        </w:rPr>
        <w:t>e.g.,</w:t>
      </w:r>
      <w:r>
        <w:rPr>
          <w:spacing w:val="-7"/>
          <w:w w:val="130"/>
          <w:sz w:val="12"/>
        </w:rPr>
        <w:t xml:space="preserve"> </w:t>
      </w:r>
      <w:r>
        <w:rPr>
          <w:w w:val="130"/>
          <w:sz w:val="12"/>
        </w:rPr>
        <w:t>using</w:t>
      </w:r>
      <w:r>
        <w:rPr>
          <w:spacing w:val="-8"/>
          <w:w w:val="130"/>
          <w:sz w:val="12"/>
        </w:rPr>
        <w:t xml:space="preserve"> </w:t>
      </w:r>
      <w:r>
        <w:rPr>
          <w:w w:val="130"/>
          <w:sz w:val="12"/>
        </w:rPr>
        <w:t>the</w:t>
      </w:r>
      <w:r>
        <w:rPr>
          <w:spacing w:val="-7"/>
          <w:w w:val="130"/>
          <w:sz w:val="12"/>
        </w:rPr>
        <w:t xml:space="preserve"> </w:t>
      </w:r>
      <w:r>
        <w:rPr>
          <w:w w:val="130"/>
          <w:sz w:val="12"/>
        </w:rPr>
        <w:t>separate</w:t>
      </w:r>
      <w:r>
        <w:rPr>
          <w:spacing w:val="-7"/>
          <w:w w:val="130"/>
          <w:sz w:val="12"/>
        </w:rPr>
        <w:t xml:space="preserve"> </w:t>
      </w:r>
      <w:r>
        <w:rPr>
          <w:w w:val="130"/>
          <w:sz w:val="12"/>
        </w:rPr>
        <w:t>means</w:t>
      </w:r>
      <w:r>
        <w:rPr>
          <w:spacing w:val="-7"/>
          <w:w w:val="130"/>
          <w:sz w:val="12"/>
        </w:rPr>
        <w:t xml:space="preserve"> </w:t>
      </w:r>
      <w:r>
        <w:rPr>
          <w:w w:val="130"/>
          <w:sz w:val="12"/>
        </w:rPr>
        <w:t>of</w:t>
      </w:r>
      <w:r>
        <w:rPr>
          <w:spacing w:val="-8"/>
          <w:w w:val="130"/>
          <w:sz w:val="12"/>
        </w:rPr>
        <w:t xml:space="preserve"> </w:t>
      </w:r>
      <w:r>
        <w:rPr>
          <w:w w:val="130"/>
          <w:sz w:val="12"/>
        </w:rPr>
        <w:t>monthly</w:t>
      </w:r>
      <w:r>
        <w:rPr>
          <w:spacing w:val="-7"/>
          <w:w w:val="130"/>
          <w:sz w:val="12"/>
        </w:rPr>
        <w:t xml:space="preserve"> </w:t>
      </w:r>
      <w:r>
        <w:rPr>
          <w:w w:val="130"/>
          <w:sz w:val="12"/>
        </w:rPr>
        <w:t>and</w:t>
      </w:r>
      <w:r>
        <w:rPr>
          <w:spacing w:val="-8"/>
          <w:w w:val="130"/>
          <w:sz w:val="12"/>
        </w:rPr>
        <w:t xml:space="preserve"> </w:t>
      </w:r>
      <w:r>
        <w:rPr>
          <w:w w:val="130"/>
          <w:sz w:val="12"/>
        </w:rPr>
        <w:t>annual</w:t>
      </w:r>
      <w:r>
        <w:rPr>
          <w:spacing w:val="40"/>
          <w:w w:val="130"/>
          <w:sz w:val="12"/>
        </w:rPr>
        <w:t xml:space="preserve"> </w:t>
      </w:r>
      <w:r>
        <w:rPr>
          <w:spacing w:val="-2"/>
          <w:w w:val="130"/>
          <w:sz w:val="12"/>
        </w:rPr>
        <w:t>returns.</w:t>
      </w:r>
    </w:p>
    <w:p w14:paraId="07B34E41" w14:textId="77777777" w:rsidR="00F1267E" w:rsidRDefault="00F1267E">
      <w:pPr>
        <w:spacing w:line="297" w:lineRule="auto"/>
        <w:rPr>
          <w:sz w:val="12"/>
        </w:rPr>
        <w:sectPr w:rsidR="00F1267E">
          <w:type w:val="continuous"/>
          <w:pgSz w:w="10890" w:h="14860"/>
          <w:pgMar w:top="600" w:right="708" w:bottom="280" w:left="708" w:header="629" w:footer="0" w:gutter="0"/>
          <w:cols w:num="4" w:space="720" w:equalWidth="0">
            <w:col w:w="454" w:space="94"/>
            <w:col w:w="598" w:space="98"/>
            <w:col w:w="454" w:space="3134"/>
            <w:col w:w="4642"/>
          </w:cols>
        </w:sectPr>
      </w:pPr>
    </w:p>
    <w:p w14:paraId="04CDC5AB" w14:textId="77777777" w:rsidR="00F1267E" w:rsidRDefault="00260777">
      <w:pPr>
        <w:pStyle w:val="Corpsdetexte"/>
        <w:rPr>
          <w:sz w:val="12"/>
        </w:rPr>
      </w:pPr>
      <w:r>
        <w:rPr>
          <w:noProof/>
          <w:sz w:val="12"/>
        </w:rPr>
        <mc:AlternateContent>
          <mc:Choice Requires="wps">
            <w:drawing>
              <wp:anchor distT="0" distB="0" distL="0" distR="0" simplePos="0" relativeHeight="15790080" behindDoc="0" locked="0" layoutInCell="1" allowOverlap="1" wp14:anchorId="54A8415C" wp14:editId="55E05C35">
                <wp:simplePos x="0" y="0"/>
                <wp:positionH relativeFrom="page">
                  <wp:posOffset>8893064</wp:posOffset>
                </wp:positionH>
                <wp:positionV relativeFrom="page">
                  <wp:posOffset>505695</wp:posOffset>
                </wp:positionV>
                <wp:extent cx="111760" cy="17272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72720"/>
                        </a:xfrm>
                        <a:prstGeom prst="rect">
                          <a:avLst/>
                        </a:prstGeom>
                      </wps:spPr>
                      <wps:txbx>
                        <w:txbxContent>
                          <w:p w14:paraId="40A05115" w14:textId="77777777" w:rsidR="00F1267E" w:rsidRDefault="00260777">
                            <w:pPr>
                              <w:spacing w:before="12"/>
                              <w:ind w:left="20"/>
                              <w:rPr>
                                <w:sz w:val="12"/>
                              </w:rPr>
                            </w:pPr>
                            <w:r>
                              <w:rPr>
                                <w:spacing w:val="-5"/>
                                <w:w w:val="130"/>
                                <w:sz w:val="12"/>
                              </w:rPr>
                              <w:t>242</w:t>
                            </w:r>
                          </w:p>
                        </w:txbxContent>
                      </wps:txbx>
                      <wps:bodyPr vert="vert" wrap="square" lIns="0" tIns="0" rIns="0" bIns="0" rtlCol="0">
                        <a:noAutofit/>
                      </wps:bodyPr>
                    </wps:wsp>
                  </a:graphicData>
                </a:graphic>
              </wp:anchor>
            </w:drawing>
          </mc:Choice>
          <mc:Fallback>
            <w:pict>
              <v:shape w14:anchorId="54A8415C" id="Textbox 204" o:spid="_x0000_s1156" type="#_x0000_t202" style="position:absolute;margin-left:700.25pt;margin-top:39.8pt;width:8.8pt;height:13.6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" filled="f" stroked="f">
                <v:textbox style="layout-flow:vertical" inset="0,0,0,0">
                  <w:txbxContent>
                    <w:p w14:paraId="40A05115" w14:textId="77777777" w:rsidR="00F1267E" w:rsidRDefault="00260777">
                      <w:pPr>
                        <w:spacing w:before="12"/>
                        <w:ind w:left="20"/>
                        <w:rPr>
                          <w:sz w:val="12"/>
                        </w:rPr>
                      </w:pPr>
                      <w:r>
                        <w:rPr>
                          <w:spacing w:val="-5"/>
                          <w:w w:val="130"/>
                          <w:sz w:val="12"/>
                        </w:rPr>
                        <w:t>242</w:t>
                      </w:r>
                    </w:p>
                  </w:txbxContent>
                </v:textbox>
                <w10:wrap anchorx="page" anchory="page"/>
              </v:shape>
            </w:pict>
          </mc:Fallback>
        </mc:AlternateContent>
      </w:r>
      <w:r>
        <w:rPr>
          <w:noProof/>
          <w:sz w:val="12"/>
        </w:rPr>
        <mc:AlternateContent>
          <mc:Choice Requires="wps">
            <w:drawing>
              <wp:anchor distT="0" distB="0" distL="0" distR="0" simplePos="0" relativeHeight="15790592" behindDoc="0" locked="0" layoutInCell="1" allowOverlap="1" wp14:anchorId="1B3E4BC7" wp14:editId="3FEDC1B2">
                <wp:simplePos x="0" y="0"/>
                <wp:positionH relativeFrom="page">
                  <wp:posOffset>8893874</wp:posOffset>
                </wp:positionH>
                <wp:positionV relativeFrom="page">
                  <wp:posOffset>2073859</wp:posOffset>
                </wp:positionV>
                <wp:extent cx="109855" cy="281114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 cy="2811145"/>
                        </a:xfrm>
                        <a:prstGeom prst="rect">
                          <a:avLst/>
                        </a:prstGeom>
                      </wps:spPr>
                      <wps:txbx>
                        <w:txbxContent>
                          <w:p w14:paraId="581ECD25" w14:textId="77777777" w:rsidR="00F1267E" w:rsidRDefault="00260777">
                            <w:pPr>
                              <w:spacing w:before="11"/>
                              <w:ind w:left="20"/>
                              <w:rPr>
                                <w:i/>
                                <w:sz w:val="12"/>
                              </w:rPr>
                            </w:pPr>
                            <w:r>
                              <w:rPr>
                                <w:i/>
                                <w:w w:val="115"/>
                                <w:sz w:val="12"/>
                              </w:rPr>
                              <w:t>T.J.</w:t>
                            </w:r>
                            <w:r>
                              <w:rPr>
                                <w:i/>
                                <w:spacing w:val="14"/>
                                <w:w w:val="115"/>
                                <w:sz w:val="12"/>
                              </w:rPr>
                              <w:t xml:space="preserve"> </w:t>
                            </w:r>
                            <w:r>
                              <w:rPr>
                                <w:i/>
                                <w:w w:val="115"/>
                                <w:sz w:val="12"/>
                              </w:rPr>
                              <w:t>Moskowitz</w:t>
                            </w:r>
                            <w:r>
                              <w:rPr>
                                <w:i/>
                                <w:spacing w:val="13"/>
                                <w:w w:val="115"/>
                                <w:sz w:val="12"/>
                              </w:rPr>
                              <w:t xml:space="preserve"> </w:t>
                            </w:r>
                            <w:r>
                              <w:rPr>
                                <w:i/>
                                <w:w w:val="115"/>
                                <w:sz w:val="12"/>
                              </w:rPr>
                              <w:t>et</w:t>
                            </w:r>
                            <w:r>
                              <w:rPr>
                                <w:i/>
                                <w:spacing w:val="14"/>
                                <w:w w:val="115"/>
                                <w:sz w:val="12"/>
                              </w:rPr>
                              <w:t xml:space="preserve"> </w:t>
                            </w:r>
                            <w:r>
                              <w:rPr>
                                <w:i/>
                                <w:w w:val="115"/>
                                <w:sz w:val="12"/>
                              </w:rPr>
                              <w:t>al.</w:t>
                            </w:r>
                            <w:r>
                              <w:rPr>
                                <w:i/>
                                <w:spacing w:val="13"/>
                                <w:w w:val="115"/>
                                <w:sz w:val="12"/>
                              </w:rPr>
                              <w:t xml:space="preserve"> </w:t>
                            </w:r>
                            <w:r>
                              <w:rPr>
                                <w:i/>
                                <w:w w:val="115"/>
                                <w:sz w:val="12"/>
                              </w:rPr>
                              <w:t>/</w:t>
                            </w:r>
                            <w:r>
                              <w:rPr>
                                <w:i/>
                                <w:spacing w:val="14"/>
                                <w:w w:val="115"/>
                                <w:sz w:val="12"/>
                              </w:rPr>
                              <w:t xml:space="preserve"> </w:t>
                            </w:r>
                            <w:r>
                              <w:rPr>
                                <w:i/>
                                <w:w w:val="115"/>
                                <w:sz w:val="12"/>
                              </w:rPr>
                              <w:t>Journal</w:t>
                            </w:r>
                            <w:r>
                              <w:rPr>
                                <w:i/>
                                <w:spacing w:val="15"/>
                                <w:w w:val="115"/>
                                <w:sz w:val="12"/>
                              </w:rPr>
                              <w:t xml:space="preserve"> </w:t>
                            </w:r>
                            <w:r>
                              <w:rPr>
                                <w:i/>
                                <w:w w:val="115"/>
                                <w:sz w:val="12"/>
                              </w:rPr>
                              <w:t>of</w:t>
                            </w:r>
                            <w:r>
                              <w:rPr>
                                <w:i/>
                                <w:spacing w:val="13"/>
                                <w:w w:val="115"/>
                                <w:sz w:val="12"/>
                              </w:rPr>
                              <w:t xml:space="preserve"> </w:t>
                            </w:r>
                            <w:r>
                              <w:rPr>
                                <w:i/>
                                <w:w w:val="115"/>
                                <w:sz w:val="12"/>
                              </w:rPr>
                              <w:t>Financial</w:t>
                            </w:r>
                            <w:r>
                              <w:rPr>
                                <w:i/>
                                <w:spacing w:val="14"/>
                                <w:w w:val="115"/>
                                <w:sz w:val="12"/>
                              </w:rPr>
                              <w:t xml:space="preserve"> </w:t>
                            </w:r>
                            <w:r>
                              <w:rPr>
                                <w:i/>
                                <w:w w:val="115"/>
                                <w:sz w:val="12"/>
                              </w:rPr>
                              <w:t>Economics</w:t>
                            </w:r>
                            <w:r>
                              <w:rPr>
                                <w:i/>
                                <w:spacing w:val="14"/>
                                <w:w w:val="115"/>
                                <w:sz w:val="12"/>
                              </w:rPr>
                              <w:t xml:space="preserve"> </w:t>
                            </w:r>
                            <w:r>
                              <w:rPr>
                                <w:i/>
                                <w:w w:val="115"/>
                                <w:sz w:val="12"/>
                              </w:rPr>
                              <w:t>104</w:t>
                            </w:r>
                            <w:r>
                              <w:rPr>
                                <w:i/>
                                <w:spacing w:val="14"/>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wps:txbx>
                      <wps:bodyPr vert="vert" wrap="square" lIns="0" tIns="0" rIns="0" bIns="0" rtlCol="0">
                        <a:noAutofit/>
                      </wps:bodyPr>
                    </wps:wsp>
                  </a:graphicData>
                </a:graphic>
              </wp:anchor>
            </w:drawing>
          </mc:Choice>
          <mc:Fallback>
            <w:pict>
              <v:shape w14:anchorId="1B3E4BC7" id="Textbox 205" o:spid="_x0000_s1157" type="#_x0000_t202" style="position:absolute;margin-left:700.3pt;margin-top:163.3pt;width:8.65pt;height:221.35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" filled="f" stroked="f">
                <v:textbox style="layout-flow:vertical" inset="0,0,0,0">
                  <w:txbxContent>
                    <w:p w14:paraId="581ECD25" w14:textId="77777777" w:rsidR="00F1267E" w:rsidRDefault="00260777">
                      <w:pPr>
                        <w:spacing w:before="11"/>
                        <w:ind w:left="20"/>
                        <w:rPr>
                          <w:i/>
                          <w:sz w:val="12"/>
                        </w:rPr>
                      </w:pPr>
                      <w:r>
                        <w:rPr>
                          <w:i/>
                          <w:w w:val="115"/>
                          <w:sz w:val="12"/>
                        </w:rPr>
                        <w:t>T.J.</w:t>
                      </w:r>
                      <w:r>
                        <w:rPr>
                          <w:i/>
                          <w:spacing w:val="14"/>
                          <w:w w:val="115"/>
                          <w:sz w:val="12"/>
                        </w:rPr>
                        <w:t xml:space="preserve"> </w:t>
                      </w:r>
                      <w:r>
                        <w:rPr>
                          <w:i/>
                          <w:w w:val="115"/>
                          <w:sz w:val="12"/>
                        </w:rPr>
                        <w:t>Moskowitz</w:t>
                      </w:r>
                      <w:r>
                        <w:rPr>
                          <w:i/>
                          <w:spacing w:val="13"/>
                          <w:w w:val="115"/>
                          <w:sz w:val="12"/>
                        </w:rPr>
                        <w:t xml:space="preserve"> </w:t>
                      </w:r>
                      <w:r>
                        <w:rPr>
                          <w:i/>
                          <w:w w:val="115"/>
                          <w:sz w:val="12"/>
                        </w:rPr>
                        <w:t>et</w:t>
                      </w:r>
                      <w:r>
                        <w:rPr>
                          <w:i/>
                          <w:spacing w:val="14"/>
                          <w:w w:val="115"/>
                          <w:sz w:val="12"/>
                        </w:rPr>
                        <w:t xml:space="preserve"> </w:t>
                      </w:r>
                      <w:r>
                        <w:rPr>
                          <w:i/>
                          <w:w w:val="115"/>
                          <w:sz w:val="12"/>
                        </w:rPr>
                        <w:t>al.</w:t>
                      </w:r>
                      <w:r>
                        <w:rPr>
                          <w:i/>
                          <w:spacing w:val="13"/>
                          <w:w w:val="115"/>
                          <w:sz w:val="12"/>
                        </w:rPr>
                        <w:t xml:space="preserve"> </w:t>
                      </w:r>
                      <w:r>
                        <w:rPr>
                          <w:i/>
                          <w:w w:val="115"/>
                          <w:sz w:val="12"/>
                        </w:rPr>
                        <w:t>/</w:t>
                      </w:r>
                      <w:r>
                        <w:rPr>
                          <w:i/>
                          <w:spacing w:val="14"/>
                          <w:w w:val="115"/>
                          <w:sz w:val="12"/>
                        </w:rPr>
                        <w:t xml:space="preserve"> </w:t>
                      </w:r>
                      <w:r>
                        <w:rPr>
                          <w:i/>
                          <w:w w:val="115"/>
                          <w:sz w:val="12"/>
                        </w:rPr>
                        <w:t>Journal</w:t>
                      </w:r>
                      <w:r>
                        <w:rPr>
                          <w:i/>
                          <w:spacing w:val="15"/>
                          <w:w w:val="115"/>
                          <w:sz w:val="12"/>
                        </w:rPr>
                        <w:t xml:space="preserve"> </w:t>
                      </w:r>
                      <w:r>
                        <w:rPr>
                          <w:i/>
                          <w:w w:val="115"/>
                          <w:sz w:val="12"/>
                        </w:rPr>
                        <w:t>of</w:t>
                      </w:r>
                      <w:r>
                        <w:rPr>
                          <w:i/>
                          <w:spacing w:val="13"/>
                          <w:w w:val="115"/>
                          <w:sz w:val="12"/>
                        </w:rPr>
                        <w:t xml:space="preserve"> </w:t>
                      </w:r>
                      <w:r>
                        <w:rPr>
                          <w:i/>
                          <w:w w:val="115"/>
                          <w:sz w:val="12"/>
                        </w:rPr>
                        <w:t>Financial</w:t>
                      </w:r>
                      <w:r>
                        <w:rPr>
                          <w:i/>
                          <w:spacing w:val="14"/>
                          <w:w w:val="115"/>
                          <w:sz w:val="12"/>
                        </w:rPr>
                        <w:t xml:space="preserve"> </w:t>
                      </w:r>
                      <w:r>
                        <w:rPr>
                          <w:i/>
                          <w:w w:val="115"/>
                          <w:sz w:val="12"/>
                        </w:rPr>
                        <w:t>Economics</w:t>
                      </w:r>
                      <w:r>
                        <w:rPr>
                          <w:i/>
                          <w:spacing w:val="14"/>
                          <w:w w:val="115"/>
                          <w:sz w:val="12"/>
                        </w:rPr>
                        <w:t xml:space="preserve"> </w:t>
                      </w:r>
                      <w:r>
                        <w:rPr>
                          <w:i/>
                          <w:w w:val="115"/>
                          <w:sz w:val="12"/>
                        </w:rPr>
                        <w:t>104</w:t>
                      </w:r>
                      <w:r>
                        <w:rPr>
                          <w:i/>
                          <w:spacing w:val="14"/>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v:textbox>
                <w10:wrap anchorx="page" anchory="page"/>
              </v:shape>
            </w:pict>
          </mc:Fallback>
        </mc:AlternateContent>
      </w:r>
    </w:p>
    <w:p w14:paraId="6524F17C" w14:textId="77777777" w:rsidR="00F1267E" w:rsidRDefault="00F1267E">
      <w:pPr>
        <w:pStyle w:val="Corpsdetexte"/>
        <w:rPr>
          <w:sz w:val="12"/>
        </w:rPr>
      </w:pPr>
    </w:p>
    <w:p w14:paraId="5550FD02" w14:textId="77777777" w:rsidR="00F1267E" w:rsidRDefault="00F1267E">
      <w:pPr>
        <w:pStyle w:val="Corpsdetexte"/>
        <w:rPr>
          <w:sz w:val="12"/>
        </w:rPr>
      </w:pPr>
    </w:p>
    <w:p w14:paraId="1F072333" w14:textId="77777777" w:rsidR="00F1267E" w:rsidRDefault="00F1267E">
      <w:pPr>
        <w:pStyle w:val="Corpsdetexte"/>
        <w:rPr>
          <w:sz w:val="12"/>
        </w:rPr>
      </w:pPr>
    </w:p>
    <w:p w14:paraId="6FDE1D76" w14:textId="77777777" w:rsidR="00F1267E" w:rsidRDefault="00F1267E">
      <w:pPr>
        <w:pStyle w:val="Corpsdetexte"/>
        <w:rPr>
          <w:sz w:val="12"/>
        </w:rPr>
      </w:pPr>
    </w:p>
    <w:p w14:paraId="371D3213" w14:textId="77777777" w:rsidR="00F1267E" w:rsidRDefault="00F1267E">
      <w:pPr>
        <w:pStyle w:val="Corpsdetexte"/>
        <w:rPr>
          <w:sz w:val="12"/>
        </w:rPr>
      </w:pPr>
    </w:p>
    <w:p w14:paraId="7616E6A1" w14:textId="77777777" w:rsidR="00F1267E" w:rsidRDefault="00F1267E">
      <w:pPr>
        <w:pStyle w:val="Corpsdetexte"/>
        <w:rPr>
          <w:sz w:val="12"/>
        </w:rPr>
      </w:pPr>
    </w:p>
    <w:p w14:paraId="679AA59F" w14:textId="77777777" w:rsidR="00F1267E" w:rsidRDefault="00F1267E">
      <w:pPr>
        <w:pStyle w:val="Corpsdetexte"/>
        <w:rPr>
          <w:sz w:val="12"/>
        </w:rPr>
      </w:pPr>
    </w:p>
    <w:p w14:paraId="32D0BDC6" w14:textId="77777777" w:rsidR="00F1267E" w:rsidRDefault="00F1267E">
      <w:pPr>
        <w:pStyle w:val="Corpsdetexte"/>
        <w:rPr>
          <w:sz w:val="12"/>
        </w:rPr>
      </w:pPr>
    </w:p>
    <w:p w14:paraId="0D0D15D2" w14:textId="77777777" w:rsidR="00F1267E" w:rsidRDefault="00F1267E">
      <w:pPr>
        <w:pStyle w:val="Corpsdetexte"/>
        <w:rPr>
          <w:sz w:val="12"/>
        </w:rPr>
      </w:pPr>
    </w:p>
    <w:p w14:paraId="4A0AD84E" w14:textId="77777777" w:rsidR="00F1267E" w:rsidRDefault="00F1267E">
      <w:pPr>
        <w:pStyle w:val="Corpsdetexte"/>
        <w:rPr>
          <w:sz w:val="12"/>
        </w:rPr>
      </w:pPr>
    </w:p>
    <w:p w14:paraId="1D18F8F6" w14:textId="77777777" w:rsidR="00F1267E" w:rsidRDefault="00F1267E">
      <w:pPr>
        <w:pStyle w:val="Corpsdetexte"/>
        <w:rPr>
          <w:sz w:val="12"/>
        </w:rPr>
      </w:pPr>
    </w:p>
    <w:p w14:paraId="6213B9ED" w14:textId="77777777" w:rsidR="00F1267E" w:rsidRDefault="00F1267E">
      <w:pPr>
        <w:pStyle w:val="Corpsdetexte"/>
        <w:rPr>
          <w:sz w:val="12"/>
        </w:rPr>
      </w:pPr>
    </w:p>
    <w:p w14:paraId="29D09AA8" w14:textId="77777777" w:rsidR="00F1267E" w:rsidRDefault="00F1267E">
      <w:pPr>
        <w:pStyle w:val="Corpsdetexte"/>
        <w:rPr>
          <w:sz w:val="12"/>
        </w:rPr>
      </w:pPr>
    </w:p>
    <w:p w14:paraId="42C9E58A" w14:textId="77777777" w:rsidR="00F1267E" w:rsidRDefault="00F1267E">
      <w:pPr>
        <w:pStyle w:val="Corpsdetexte"/>
        <w:rPr>
          <w:sz w:val="12"/>
        </w:rPr>
      </w:pPr>
    </w:p>
    <w:p w14:paraId="5677B60C" w14:textId="77777777" w:rsidR="00F1267E" w:rsidRDefault="00F1267E">
      <w:pPr>
        <w:pStyle w:val="Corpsdetexte"/>
        <w:rPr>
          <w:sz w:val="12"/>
        </w:rPr>
      </w:pPr>
    </w:p>
    <w:p w14:paraId="498FDF2C" w14:textId="77777777" w:rsidR="00F1267E" w:rsidRDefault="00F1267E">
      <w:pPr>
        <w:pStyle w:val="Corpsdetexte"/>
        <w:rPr>
          <w:sz w:val="12"/>
        </w:rPr>
      </w:pPr>
    </w:p>
    <w:p w14:paraId="2F717BA5" w14:textId="77777777" w:rsidR="00F1267E" w:rsidRDefault="00F1267E">
      <w:pPr>
        <w:pStyle w:val="Corpsdetexte"/>
        <w:rPr>
          <w:sz w:val="12"/>
        </w:rPr>
      </w:pPr>
    </w:p>
    <w:p w14:paraId="2FA1288F" w14:textId="77777777" w:rsidR="00F1267E" w:rsidRDefault="00F1267E">
      <w:pPr>
        <w:pStyle w:val="Corpsdetexte"/>
        <w:rPr>
          <w:sz w:val="12"/>
        </w:rPr>
      </w:pPr>
    </w:p>
    <w:p w14:paraId="549DB197" w14:textId="77777777" w:rsidR="00F1267E" w:rsidRDefault="00F1267E">
      <w:pPr>
        <w:pStyle w:val="Corpsdetexte"/>
        <w:rPr>
          <w:sz w:val="12"/>
        </w:rPr>
      </w:pPr>
    </w:p>
    <w:p w14:paraId="40B2DE2C" w14:textId="77777777" w:rsidR="00F1267E" w:rsidRDefault="00F1267E">
      <w:pPr>
        <w:pStyle w:val="Corpsdetexte"/>
        <w:rPr>
          <w:sz w:val="12"/>
        </w:rPr>
      </w:pPr>
    </w:p>
    <w:p w14:paraId="2902228A" w14:textId="77777777" w:rsidR="00F1267E" w:rsidRDefault="00F1267E">
      <w:pPr>
        <w:pStyle w:val="Corpsdetexte"/>
        <w:rPr>
          <w:sz w:val="12"/>
        </w:rPr>
      </w:pPr>
    </w:p>
    <w:p w14:paraId="51F3D8D4" w14:textId="77777777" w:rsidR="00F1267E" w:rsidRDefault="00260777">
      <w:pPr>
        <w:ind w:left="46"/>
        <w:jc w:val="both"/>
        <w:rPr>
          <w:sz w:val="12"/>
        </w:rPr>
      </w:pPr>
      <w:bookmarkStart w:id="36" w:name="_bookmark17"/>
      <w:bookmarkEnd w:id="36"/>
      <w:r>
        <w:rPr>
          <w:w w:val="125"/>
          <w:sz w:val="12"/>
        </w:rPr>
        <w:t>Table</w:t>
      </w:r>
      <w:r>
        <w:rPr>
          <w:spacing w:val="10"/>
          <w:w w:val="125"/>
          <w:sz w:val="12"/>
        </w:rPr>
        <w:t xml:space="preserve"> </w:t>
      </w:r>
      <w:r>
        <w:rPr>
          <w:spacing w:val="-10"/>
          <w:w w:val="125"/>
          <w:sz w:val="12"/>
        </w:rPr>
        <w:t>5</w:t>
      </w:r>
    </w:p>
    <w:p w14:paraId="12D22EE9" w14:textId="77777777" w:rsidR="00F1267E" w:rsidRDefault="00260777">
      <w:pPr>
        <w:spacing w:before="33"/>
        <w:ind w:left="46"/>
        <w:jc w:val="both"/>
        <w:rPr>
          <w:sz w:val="12"/>
        </w:rPr>
      </w:pPr>
      <w:r>
        <w:rPr>
          <w:w w:val="125"/>
          <w:sz w:val="12"/>
        </w:rPr>
        <w:t>Time</w:t>
      </w:r>
      <w:r>
        <w:rPr>
          <w:spacing w:val="9"/>
          <w:w w:val="125"/>
          <w:sz w:val="12"/>
        </w:rPr>
        <w:t xml:space="preserve"> </w:t>
      </w:r>
      <w:r>
        <w:rPr>
          <w:w w:val="125"/>
          <w:sz w:val="12"/>
        </w:rPr>
        <w:t>series</w:t>
      </w:r>
      <w:r>
        <w:rPr>
          <w:spacing w:val="9"/>
          <w:w w:val="125"/>
          <w:sz w:val="12"/>
        </w:rPr>
        <w:t xml:space="preserve"> </w:t>
      </w:r>
      <w:r>
        <w:rPr>
          <w:w w:val="125"/>
          <w:sz w:val="12"/>
        </w:rPr>
        <w:t>momentum</w:t>
      </w:r>
      <w:r>
        <w:rPr>
          <w:spacing w:val="10"/>
          <w:w w:val="125"/>
          <w:sz w:val="12"/>
        </w:rPr>
        <w:t xml:space="preserve"> </w:t>
      </w:r>
      <w:r>
        <w:rPr>
          <w:w w:val="125"/>
          <w:sz w:val="12"/>
        </w:rPr>
        <w:t>vs.</w:t>
      </w:r>
      <w:r>
        <w:rPr>
          <w:spacing w:val="9"/>
          <w:w w:val="125"/>
          <w:sz w:val="12"/>
        </w:rPr>
        <w:t xml:space="preserve"> </w:t>
      </w:r>
      <w:r>
        <w:rPr>
          <w:w w:val="125"/>
          <w:sz w:val="12"/>
        </w:rPr>
        <w:t>cross-sectional</w:t>
      </w:r>
      <w:r>
        <w:rPr>
          <w:spacing w:val="8"/>
          <w:w w:val="125"/>
          <w:sz w:val="12"/>
        </w:rPr>
        <w:t xml:space="preserve"> </w:t>
      </w:r>
      <w:r>
        <w:rPr>
          <w:spacing w:val="-2"/>
          <w:w w:val="125"/>
          <w:sz w:val="12"/>
        </w:rPr>
        <w:t>momentum.</w:t>
      </w:r>
    </w:p>
    <w:p w14:paraId="245E57B8" w14:textId="77777777" w:rsidR="00F1267E" w:rsidRDefault="00260777">
      <w:pPr>
        <w:spacing w:before="34" w:line="297" w:lineRule="auto"/>
        <w:ind w:left="46" w:right="57" w:firstLine="132"/>
        <w:jc w:val="both"/>
        <w:rPr>
          <w:sz w:val="12"/>
        </w:rPr>
      </w:pPr>
      <w:r>
        <w:rPr>
          <w:w w:val="125"/>
          <w:sz w:val="12"/>
        </w:rPr>
        <w:t xml:space="preserve">Panel A reports results from regressions of the 12-month time series momentum strategies by asset class (TSMOM) on 12-month cross-sectional momentum strategies (XSMOM) of </w:t>
      </w:r>
      <w:hyperlink w:anchor="_bookmark29" w:history="1">
        <w:r>
          <w:rPr>
            <w:color w:val="000066"/>
            <w:w w:val="125"/>
            <w:sz w:val="12"/>
          </w:rPr>
          <w:t>Asness, Moskowitz, and</w:t>
        </w:r>
      </w:hyperlink>
      <w:r>
        <w:rPr>
          <w:color w:val="000066"/>
          <w:spacing w:val="40"/>
          <w:w w:val="125"/>
          <w:sz w:val="12"/>
        </w:rPr>
        <w:t xml:space="preserve"> </w:t>
      </w:r>
      <w:hyperlink w:anchor="_bookmark29" w:history="1">
        <w:r>
          <w:rPr>
            <w:color w:val="000066"/>
            <w:w w:val="125"/>
            <w:sz w:val="12"/>
          </w:rPr>
          <w:t>Pedersen</w:t>
        </w:r>
        <w:r>
          <w:rPr>
            <w:color w:val="000066"/>
            <w:spacing w:val="12"/>
            <w:w w:val="125"/>
            <w:sz w:val="12"/>
          </w:rPr>
          <w:t xml:space="preserve"> </w:t>
        </w:r>
        <w:r>
          <w:rPr>
            <w:color w:val="000066"/>
            <w:w w:val="125"/>
            <w:sz w:val="12"/>
          </w:rPr>
          <w:t>(2010)</w:t>
        </w:r>
      </w:hyperlink>
      <w:r>
        <w:rPr>
          <w:w w:val="125"/>
          <w:sz w:val="12"/>
        </w:rPr>
        <w:t>.</w:t>
      </w:r>
      <w:r>
        <w:rPr>
          <w:spacing w:val="13"/>
          <w:w w:val="125"/>
          <w:sz w:val="12"/>
        </w:rPr>
        <w:t xml:space="preserve"> </w:t>
      </w:r>
      <w:r>
        <w:rPr>
          <w:w w:val="125"/>
          <w:sz w:val="12"/>
        </w:rPr>
        <w:t>Panel</w:t>
      </w:r>
      <w:r>
        <w:rPr>
          <w:spacing w:val="12"/>
          <w:w w:val="125"/>
          <w:sz w:val="12"/>
        </w:rPr>
        <w:t xml:space="preserve"> </w:t>
      </w:r>
      <w:r>
        <w:rPr>
          <w:w w:val="125"/>
          <w:sz w:val="12"/>
        </w:rPr>
        <w:t>B</w:t>
      </w:r>
      <w:r>
        <w:rPr>
          <w:spacing w:val="12"/>
          <w:w w:val="125"/>
          <w:sz w:val="12"/>
        </w:rPr>
        <w:t xml:space="preserve"> </w:t>
      </w:r>
      <w:r>
        <w:rPr>
          <w:w w:val="125"/>
          <w:sz w:val="12"/>
        </w:rPr>
        <w:t>reports</w:t>
      </w:r>
      <w:r>
        <w:rPr>
          <w:spacing w:val="12"/>
          <w:w w:val="125"/>
          <w:sz w:val="12"/>
        </w:rPr>
        <w:t xml:space="preserve"> </w:t>
      </w:r>
      <w:r>
        <w:rPr>
          <w:w w:val="125"/>
          <w:sz w:val="12"/>
        </w:rPr>
        <w:t>results</w:t>
      </w:r>
      <w:r>
        <w:rPr>
          <w:spacing w:val="13"/>
          <w:w w:val="125"/>
          <w:sz w:val="12"/>
        </w:rPr>
        <w:t xml:space="preserve"> </w:t>
      </w:r>
      <w:r>
        <w:rPr>
          <w:w w:val="125"/>
          <w:sz w:val="12"/>
        </w:rPr>
        <w:t>from</w:t>
      </w:r>
      <w:r>
        <w:rPr>
          <w:spacing w:val="12"/>
          <w:w w:val="125"/>
          <w:sz w:val="12"/>
        </w:rPr>
        <w:t xml:space="preserve"> </w:t>
      </w:r>
      <w:r>
        <w:rPr>
          <w:w w:val="125"/>
          <w:sz w:val="12"/>
        </w:rPr>
        <w:t>the</w:t>
      </w:r>
      <w:r>
        <w:rPr>
          <w:spacing w:val="12"/>
          <w:w w:val="125"/>
          <w:sz w:val="12"/>
        </w:rPr>
        <w:t xml:space="preserve"> </w:t>
      </w:r>
      <w:r>
        <w:rPr>
          <w:w w:val="125"/>
          <w:sz w:val="12"/>
        </w:rPr>
        <w:t>decomposition</w:t>
      </w:r>
      <w:r>
        <w:rPr>
          <w:spacing w:val="12"/>
          <w:w w:val="125"/>
          <w:sz w:val="12"/>
        </w:rPr>
        <w:t xml:space="preserve"> </w:t>
      </w:r>
      <w:r>
        <w:rPr>
          <w:w w:val="125"/>
          <w:sz w:val="12"/>
        </w:rPr>
        <w:t>of</w:t>
      </w:r>
      <w:r>
        <w:rPr>
          <w:spacing w:val="13"/>
          <w:w w:val="125"/>
          <w:sz w:val="12"/>
        </w:rPr>
        <w:t xml:space="preserve"> </w:t>
      </w:r>
      <w:r>
        <w:rPr>
          <w:w w:val="125"/>
          <w:sz w:val="12"/>
        </w:rPr>
        <w:t>cross-sectional</w:t>
      </w:r>
      <w:r>
        <w:rPr>
          <w:spacing w:val="12"/>
          <w:w w:val="125"/>
          <w:sz w:val="12"/>
        </w:rPr>
        <w:t xml:space="preserve"> </w:t>
      </w:r>
      <w:r>
        <w:rPr>
          <w:w w:val="125"/>
          <w:sz w:val="12"/>
        </w:rPr>
        <w:t>momentum</w:t>
      </w:r>
      <w:r>
        <w:rPr>
          <w:spacing w:val="12"/>
          <w:w w:val="125"/>
          <w:sz w:val="12"/>
        </w:rPr>
        <w:t xml:space="preserve"> </w:t>
      </w:r>
      <w:r>
        <w:rPr>
          <w:w w:val="125"/>
          <w:sz w:val="12"/>
        </w:rPr>
        <w:t>and</w:t>
      </w:r>
      <w:r>
        <w:rPr>
          <w:spacing w:val="12"/>
          <w:w w:val="125"/>
          <w:sz w:val="12"/>
        </w:rPr>
        <w:t xml:space="preserve"> </w:t>
      </w:r>
      <w:r>
        <w:rPr>
          <w:w w:val="125"/>
          <w:sz w:val="12"/>
        </w:rPr>
        <w:t>time</w:t>
      </w:r>
      <w:r>
        <w:rPr>
          <w:spacing w:val="12"/>
          <w:w w:val="125"/>
          <w:sz w:val="12"/>
        </w:rPr>
        <w:t xml:space="preserve"> </w:t>
      </w:r>
      <w:r>
        <w:rPr>
          <w:w w:val="125"/>
          <w:sz w:val="12"/>
        </w:rPr>
        <w:t>series</w:t>
      </w:r>
      <w:r>
        <w:rPr>
          <w:spacing w:val="12"/>
          <w:w w:val="125"/>
          <w:sz w:val="12"/>
        </w:rPr>
        <w:t xml:space="preserve"> </w:t>
      </w:r>
      <w:r>
        <w:rPr>
          <w:w w:val="125"/>
          <w:sz w:val="12"/>
        </w:rPr>
        <w:t>momentum</w:t>
      </w:r>
      <w:r>
        <w:rPr>
          <w:spacing w:val="12"/>
          <w:w w:val="125"/>
          <w:sz w:val="12"/>
        </w:rPr>
        <w:t xml:space="preserve"> </w:t>
      </w:r>
      <w:r>
        <w:rPr>
          <w:w w:val="125"/>
          <w:sz w:val="12"/>
        </w:rPr>
        <w:t>strategies</w:t>
      </w:r>
      <w:r>
        <w:rPr>
          <w:spacing w:val="13"/>
          <w:w w:val="125"/>
          <w:sz w:val="12"/>
        </w:rPr>
        <w:t xml:space="preserve"> </w:t>
      </w:r>
      <w:r>
        <w:rPr>
          <w:w w:val="125"/>
          <w:sz w:val="12"/>
        </w:rPr>
        <w:t>according</w:t>
      </w:r>
      <w:r>
        <w:rPr>
          <w:spacing w:val="12"/>
          <w:w w:val="125"/>
          <w:sz w:val="12"/>
        </w:rPr>
        <w:t xml:space="preserve"> </w:t>
      </w:r>
      <w:r>
        <w:rPr>
          <w:w w:val="125"/>
          <w:sz w:val="12"/>
        </w:rPr>
        <w:t>to</w:t>
      </w:r>
      <w:r>
        <w:rPr>
          <w:spacing w:val="13"/>
          <w:w w:val="125"/>
          <w:sz w:val="12"/>
        </w:rPr>
        <w:t xml:space="preserve"> </w:t>
      </w:r>
      <w:hyperlink w:anchor="_bookmark10" w:history="1">
        <w:r>
          <w:rPr>
            <w:color w:val="000066"/>
            <w:w w:val="125"/>
            <w:sz w:val="12"/>
          </w:rPr>
          <w:t>Section</w:t>
        </w:r>
        <w:r>
          <w:rPr>
            <w:color w:val="000066"/>
            <w:spacing w:val="12"/>
            <w:w w:val="125"/>
            <w:sz w:val="12"/>
          </w:rPr>
          <w:t xml:space="preserve"> </w:t>
        </w:r>
        <w:r>
          <w:rPr>
            <w:color w:val="000066"/>
            <w:w w:val="125"/>
            <w:sz w:val="12"/>
          </w:rPr>
          <w:t>4.2</w:t>
        </w:r>
      </w:hyperlink>
      <w:r>
        <w:rPr>
          <w:w w:val="125"/>
          <w:sz w:val="12"/>
        </w:rPr>
        <w:t>,</w:t>
      </w:r>
      <w:r>
        <w:rPr>
          <w:spacing w:val="13"/>
          <w:w w:val="125"/>
          <w:sz w:val="12"/>
        </w:rPr>
        <w:t xml:space="preserve"> </w:t>
      </w:r>
      <w:r>
        <w:rPr>
          <w:w w:val="125"/>
          <w:sz w:val="12"/>
        </w:rPr>
        <w:t>where</w:t>
      </w:r>
      <w:r>
        <w:rPr>
          <w:spacing w:val="12"/>
          <w:w w:val="125"/>
          <w:sz w:val="12"/>
        </w:rPr>
        <w:t xml:space="preserve"> </w:t>
      </w:r>
      <w:r>
        <w:rPr>
          <w:w w:val="125"/>
          <w:sz w:val="12"/>
        </w:rPr>
        <w:t>Auto</w:t>
      </w:r>
      <w:r>
        <w:rPr>
          <w:spacing w:val="12"/>
          <w:w w:val="125"/>
          <w:sz w:val="12"/>
        </w:rPr>
        <w:t xml:space="preserve"> </w:t>
      </w:r>
      <w:r>
        <w:rPr>
          <w:w w:val="125"/>
          <w:sz w:val="12"/>
        </w:rPr>
        <w:t>is</w:t>
      </w:r>
      <w:r>
        <w:rPr>
          <w:spacing w:val="12"/>
          <w:w w:val="125"/>
          <w:sz w:val="12"/>
        </w:rPr>
        <w:t xml:space="preserve"> </w:t>
      </w:r>
      <w:r>
        <w:rPr>
          <w:w w:val="125"/>
          <w:sz w:val="12"/>
        </w:rPr>
        <w:t>the</w:t>
      </w:r>
      <w:r>
        <w:rPr>
          <w:spacing w:val="12"/>
          <w:w w:val="125"/>
          <w:sz w:val="12"/>
        </w:rPr>
        <w:t xml:space="preserve"> </w:t>
      </w:r>
      <w:r>
        <w:rPr>
          <w:w w:val="125"/>
          <w:sz w:val="12"/>
        </w:rPr>
        <w:t>component</w:t>
      </w:r>
      <w:r>
        <w:rPr>
          <w:spacing w:val="12"/>
          <w:w w:val="125"/>
          <w:sz w:val="12"/>
        </w:rPr>
        <w:t xml:space="preserve"> </w:t>
      </w:r>
      <w:r>
        <w:rPr>
          <w:w w:val="125"/>
          <w:sz w:val="12"/>
        </w:rPr>
        <w:t>of</w:t>
      </w:r>
      <w:r>
        <w:rPr>
          <w:spacing w:val="13"/>
          <w:w w:val="125"/>
          <w:sz w:val="12"/>
        </w:rPr>
        <w:t xml:space="preserve"> </w:t>
      </w:r>
      <w:r>
        <w:rPr>
          <w:w w:val="125"/>
          <w:sz w:val="12"/>
        </w:rPr>
        <w:t>profits</w:t>
      </w:r>
      <w:r>
        <w:rPr>
          <w:spacing w:val="12"/>
          <w:w w:val="125"/>
          <w:sz w:val="12"/>
        </w:rPr>
        <w:t xml:space="preserve"> </w:t>
      </w:r>
      <w:r>
        <w:rPr>
          <w:w w:val="125"/>
          <w:sz w:val="12"/>
        </w:rPr>
        <w:t>coming</w:t>
      </w:r>
      <w:r>
        <w:rPr>
          <w:spacing w:val="40"/>
          <w:w w:val="125"/>
          <w:sz w:val="12"/>
        </w:rPr>
        <w:t xml:space="preserve"> </w:t>
      </w:r>
      <w:r>
        <w:rPr>
          <w:w w:val="125"/>
          <w:sz w:val="12"/>
        </w:rPr>
        <w:t>from the auto-covariance of returns, Cross is the component coming from cross-serial correlations or lead-lag effects across the asset returns, Mean is the component coming from cross-sectional variation in</w:t>
      </w:r>
      <w:r>
        <w:rPr>
          <w:spacing w:val="40"/>
          <w:w w:val="125"/>
          <w:sz w:val="12"/>
        </w:rPr>
        <w:t xml:space="preserve"> </w:t>
      </w:r>
      <w:r>
        <w:rPr>
          <w:w w:val="125"/>
          <w:sz w:val="12"/>
        </w:rPr>
        <w:t>unconditional mean returns, and Mean squared is the component coming from squared mean returns. Panel C reports results from regressions of several XSMOM strategies in different asset classes, the Fama-French</w:t>
      </w:r>
      <w:r>
        <w:rPr>
          <w:spacing w:val="15"/>
          <w:w w:val="125"/>
          <w:sz w:val="12"/>
        </w:rPr>
        <w:t xml:space="preserve"> </w:t>
      </w:r>
      <w:r>
        <w:rPr>
          <w:w w:val="125"/>
          <w:sz w:val="12"/>
        </w:rPr>
        <w:t>momentum,</w:t>
      </w:r>
      <w:r>
        <w:rPr>
          <w:spacing w:val="14"/>
          <w:w w:val="125"/>
          <w:sz w:val="12"/>
        </w:rPr>
        <w:t xml:space="preserve"> </w:t>
      </w:r>
      <w:r>
        <w:rPr>
          <w:w w:val="125"/>
          <w:sz w:val="12"/>
        </w:rPr>
        <w:t>value,</w:t>
      </w:r>
      <w:r>
        <w:rPr>
          <w:spacing w:val="14"/>
          <w:w w:val="125"/>
          <w:sz w:val="12"/>
        </w:rPr>
        <w:t xml:space="preserve"> </w:t>
      </w:r>
      <w:r>
        <w:rPr>
          <w:w w:val="125"/>
          <w:sz w:val="12"/>
        </w:rPr>
        <w:t>and</w:t>
      </w:r>
      <w:r>
        <w:rPr>
          <w:spacing w:val="14"/>
          <w:w w:val="125"/>
          <w:sz w:val="12"/>
        </w:rPr>
        <w:t xml:space="preserve"> </w:t>
      </w:r>
      <w:r>
        <w:rPr>
          <w:w w:val="125"/>
          <w:sz w:val="12"/>
        </w:rPr>
        <w:t>size</w:t>
      </w:r>
      <w:r>
        <w:rPr>
          <w:spacing w:val="14"/>
          <w:w w:val="125"/>
          <w:sz w:val="12"/>
        </w:rPr>
        <w:t xml:space="preserve"> </w:t>
      </w:r>
      <w:r>
        <w:rPr>
          <w:w w:val="125"/>
          <w:sz w:val="12"/>
        </w:rPr>
        <w:t>factors,</w:t>
      </w:r>
      <w:r>
        <w:rPr>
          <w:spacing w:val="15"/>
          <w:w w:val="125"/>
          <w:sz w:val="12"/>
        </w:rPr>
        <w:t xml:space="preserve"> </w:t>
      </w:r>
      <w:r>
        <w:rPr>
          <w:w w:val="125"/>
          <w:sz w:val="12"/>
        </w:rPr>
        <w:t>and</w:t>
      </w:r>
      <w:r>
        <w:rPr>
          <w:spacing w:val="14"/>
          <w:w w:val="125"/>
          <w:sz w:val="12"/>
        </w:rPr>
        <w:t xml:space="preserve"> </w:t>
      </w:r>
      <w:r>
        <w:rPr>
          <w:w w:val="125"/>
          <w:sz w:val="12"/>
        </w:rPr>
        <w:t>two</w:t>
      </w:r>
      <w:r>
        <w:rPr>
          <w:spacing w:val="14"/>
          <w:w w:val="125"/>
          <w:sz w:val="12"/>
        </w:rPr>
        <w:t xml:space="preserve"> </w:t>
      </w:r>
      <w:r>
        <w:rPr>
          <w:w w:val="125"/>
          <w:sz w:val="12"/>
        </w:rPr>
        <w:t>hedge</w:t>
      </w:r>
      <w:r>
        <w:rPr>
          <w:spacing w:val="14"/>
          <w:w w:val="125"/>
          <w:sz w:val="12"/>
        </w:rPr>
        <w:t xml:space="preserve"> </w:t>
      </w:r>
      <w:r>
        <w:rPr>
          <w:w w:val="125"/>
          <w:sz w:val="12"/>
        </w:rPr>
        <w:t>fund</w:t>
      </w:r>
      <w:r>
        <w:rPr>
          <w:spacing w:val="14"/>
          <w:w w:val="125"/>
          <w:sz w:val="12"/>
        </w:rPr>
        <w:t xml:space="preserve"> </w:t>
      </w:r>
      <w:r>
        <w:rPr>
          <w:w w:val="125"/>
          <w:sz w:val="12"/>
        </w:rPr>
        <w:t>indexes</w:t>
      </w:r>
      <w:r>
        <w:rPr>
          <w:spacing w:val="15"/>
          <w:w w:val="125"/>
          <w:sz w:val="12"/>
        </w:rPr>
        <w:t xml:space="preserve"> </w:t>
      </w:r>
      <w:r>
        <w:rPr>
          <w:w w:val="125"/>
          <w:sz w:val="12"/>
        </w:rPr>
        <w:t>obtained</w:t>
      </w:r>
      <w:r>
        <w:rPr>
          <w:spacing w:val="14"/>
          <w:w w:val="125"/>
          <w:sz w:val="12"/>
        </w:rPr>
        <w:t xml:space="preserve"> </w:t>
      </w:r>
      <w:r>
        <w:rPr>
          <w:w w:val="125"/>
          <w:sz w:val="12"/>
        </w:rPr>
        <w:t>from</w:t>
      </w:r>
      <w:r>
        <w:rPr>
          <w:spacing w:val="14"/>
          <w:w w:val="125"/>
          <w:sz w:val="12"/>
        </w:rPr>
        <w:t xml:space="preserve"> </w:t>
      </w:r>
      <w:r>
        <w:rPr>
          <w:w w:val="125"/>
          <w:sz w:val="12"/>
        </w:rPr>
        <w:t>Dow</w:t>
      </w:r>
      <w:r>
        <w:rPr>
          <w:spacing w:val="14"/>
          <w:w w:val="125"/>
          <w:sz w:val="12"/>
        </w:rPr>
        <w:t xml:space="preserve"> </w:t>
      </w:r>
      <w:r>
        <w:rPr>
          <w:w w:val="125"/>
          <w:sz w:val="12"/>
        </w:rPr>
        <w:t>Jones/Credit</w:t>
      </w:r>
      <w:r>
        <w:rPr>
          <w:spacing w:val="14"/>
          <w:w w:val="125"/>
          <w:sz w:val="12"/>
        </w:rPr>
        <w:t xml:space="preserve"> </w:t>
      </w:r>
      <w:r>
        <w:rPr>
          <w:w w:val="125"/>
          <w:sz w:val="12"/>
        </w:rPr>
        <w:t>Suisse</w:t>
      </w:r>
      <w:r>
        <w:rPr>
          <w:spacing w:val="15"/>
          <w:w w:val="125"/>
          <w:sz w:val="12"/>
        </w:rPr>
        <w:t xml:space="preserve"> </w:t>
      </w:r>
      <w:r>
        <w:rPr>
          <w:w w:val="125"/>
          <w:sz w:val="12"/>
        </w:rPr>
        <w:t>on</w:t>
      </w:r>
      <w:r>
        <w:rPr>
          <w:spacing w:val="14"/>
          <w:w w:val="125"/>
          <w:sz w:val="12"/>
        </w:rPr>
        <w:t xml:space="preserve"> </w:t>
      </w:r>
      <w:r>
        <w:rPr>
          <w:w w:val="125"/>
          <w:sz w:val="12"/>
        </w:rPr>
        <w:t>our</w:t>
      </w:r>
      <w:r>
        <w:rPr>
          <w:spacing w:val="14"/>
          <w:w w:val="125"/>
          <w:sz w:val="12"/>
        </w:rPr>
        <w:t xml:space="preserve"> </w:t>
      </w:r>
      <w:r>
        <w:rPr>
          <w:w w:val="125"/>
          <w:sz w:val="12"/>
        </w:rPr>
        <w:t>benchmark</w:t>
      </w:r>
      <w:r>
        <w:rPr>
          <w:spacing w:val="14"/>
          <w:w w:val="125"/>
          <w:sz w:val="12"/>
        </w:rPr>
        <w:t xml:space="preserve"> </w:t>
      </w:r>
      <w:r>
        <w:rPr>
          <w:w w:val="125"/>
          <w:sz w:val="12"/>
        </w:rPr>
        <w:t>TSMOM</w:t>
      </w:r>
      <w:r>
        <w:rPr>
          <w:spacing w:val="14"/>
          <w:w w:val="125"/>
          <w:sz w:val="12"/>
        </w:rPr>
        <w:t xml:space="preserve"> </w:t>
      </w:r>
      <w:r>
        <w:rPr>
          <w:w w:val="125"/>
          <w:sz w:val="12"/>
        </w:rPr>
        <w:t>factor.</w:t>
      </w:r>
    </w:p>
    <w:p w14:paraId="5257F4BA" w14:textId="77777777" w:rsidR="00F1267E" w:rsidRDefault="00260777">
      <w:pPr>
        <w:pStyle w:val="Corpsdetexte"/>
        <w:spacing w:before="6"/>
        <w:rPr>
          <w:sz w:val="3"/>
        </w:rPr>
      </w:pPr>
      <w:r>
        <w:rPr>
          <w:noProof/>
          <w:sz w:val="3"/>
        </w:rPr>
        <mc:AlternateContent>
          <mc:Choice Requires="wps">
            <w:drawing>
              <wp:anchor distT="0" distB="0" distL="0" distR="0" simplePos="0" relativeHeight="487647744" behindDoc="1" locked="0" layoutInCell="1" allowOverlap="1" wp14:anchorId="1F2CB08B" wp14:editId="107D8709">
                <wp:simplePos x="0" y="0"/>
                <wp:positionH relativeFrom="page">
                  <wp:posOffset>659523</wp:posOffset>
                </wp:positionH>
                <wp:positionV relativeFrom="paragraph">
                  <wp:posOffset>41194</wp:posOffset>
                </wp:positionV>
                <wp:extent cx="8104505" cy="6985"/>
                <wp:effectExtent l="0" t="0" r="0" b="0"/>
                <wp:wrapTopAndBottom/>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4505" cy="6985"/>
                        </a:xfrm>
                        <a:custGeom>
                          <a:avLst/>
                          <a:gdLst/>
                          <a:ahLst/>
                          <a:cxnLst/>
                          <a:rect l="l" t="t" r="r" b="b"/>
                          <a:pathLst>
                            <a:path w="8104505" h="6985">
                              <a:moveTo>
                                <a:pt x="8104314" y="6480"/>
                              </a:moveTo>
                              <a:lnTo>
                                <a:pt x="8104314" y="0"/>
                              </a:lnTo>
                              <a:lnTo>
                                <a:pt x="0" y="0"/>
                              </a:lnTo>
                              <a:lnTo>
                                <a:pt x="0" y="6480"/>
                              </a:lnTo>
                              <a:lnTo>
                                <a:pt x="8104314" y="6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F56C9" id="Graphic 206" o:spid="_x0000_s1026" style="position:absolute;margin-left:51.95pt;margin-top:3.25pt;width:638.15pt;height:.55pt;z-index:-15668736;visibility:visible;mso-wrap-style:square;mso-wrap-distance-left:0;mso-wrap-distance-top:0;mso-wrap-distance-right:0;mso-wrap-distance-bottom:0;mso-position-horizontal:absolute;mso-position-horizontal-relative:page;mso-position-vertical:absolute;mso-position-vertical-relative:text;v-text-anchor:top" coordsize="81045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" path="m8104314,6480r,-6480l,,,6480r8104314,xe" fillcolor="black" stroked="f">
                <v:path arrowok="t"/>
                <w10:wrap type="topAndBottom" anchorx="page"/>
              </v:shape>
            </w:pict>
          </mc:Fallback>
        </mc:AlternateContent>
      </w:r>
    </w:p>
    <w:p w14:paraId="135456F8" w14:textId="77777777" w:rsidR="00F1267E" w:rsidRDefault="00260777">
      <w:pPr>
        <w:spacing w:before="95"/>
        <w:ind w:left="165"/>
        <w:rPr>
          <w:sz w:val="12"/>
        </w:rPr>
      </w:pPr>
      <w:r>
        <w:rPr>
          <w:i/>
          <w:w w:val="115"/>
          <w:sz w:val="12"/>
        </w:rPr>
        <w:t>Panel</w:t>
      </w:r>
      <w:r>
        <w:rPr>
          <w:i/>
          <w:spacing w:val="14"/>
          <w:w w:val="115"/>
          <w:sz w:val="12"/>
        </w:rPr>
        <w:t xml:space="preserve"> </w:t>
      </w:r>
      <w:r>
        <w:rPr>
          <w:i/>
          <w:w w:val="115"/>
          <w:sz w:val="12"/>
        </w:rPr>
        <w:t>A:</w:t>
      </w:r>
      <w:r>
        <w:rPr>
          <w:i/>
          <w:spacing w:val="14"/>
          <w:w w:val="115"/>
          <w:sz w:val="12"/>
        </w:rPr>
        <w:t xml:space="preserve"> </w:t>
      </w:r>
      <w:r>
        <w:rPr>
          <w:w w:val="115"/>
          <w:sz w:val="12"/>
        </w:rPr>
        <w:t>Regression</w:t>
      </w:r>
      <w:r>
        <w:rPr>
          <w:spacing w:val="14"/>
          <w:w w:val="115"/>
          <w:sz w:val="12"/>
        </w:rPr>
        <w:t xml:space="preserve"> </w:t>
      </w:r>
      <w:r>
        <w:rPr>
          <w:w w:val="115"/>
          <w:sz w:val="12"/>
        </w:rPr>
        <w:t>of</w:t>
      </w:r>
      <w:r>
        <w:rPr>
          <w:spacing w:val="14"/>
          <w:w w:val="115"/>
          <w:sz w:val="12"/>
        </w:rPr>
        <w:t xml:space="preserve"> </w:t>
      </w:r>
      <w:r>
        <w:rPr>
          <w:w w:val="115"/>
          <w:sz w:val="12"/>
        </w:rPr>
        <w:t>TSMOM</w:t>
      </w:r>
      <w:r>
        <w:rPr>
          <w:spacing w:val="14"/>
          <w:w w:val="115"/>
          <w:sz w:val="12"/>
        </w:rPr>
        <w:t xml:space="preserve"> </w:t>
      </w:r>
      <w:r>
        <w:rPr>
          <w:w w:val="115"/>
          <w:sz w:val="12"/>
        </w:rPr>
        <w:t>on</w:t>
      </w:r>
      <w:r>
        <w:rPr>
          <w:spacing w:val="13"/>
          <w:w w:val="115"/>
          <w:sz w:val="12"/>
        </w:rPr>
        <w:t xml:space="preserve"> </w:t>
      </w:r>
      <w:r>
        <w:rPr>
          <w:spacing w:val="-2"/>
          <w:w w:val="115"/>
          <w:sz w:val="12"/>
        </w:rPr>
        <w:t>XSMOM</w:t>
      </w:r>
    </w:p>
    <w:p w14:paraId="259921F1" w14:textId="77777777" w:rsidR="00F1267E" w:rsidRDefault="00260777">
      <w:pPr>
        <w:pStyle w:val="Corpsdetexte"/>
        <w:spacing w:before="3"/>
        <w:rPr>
          <w:sz w:val="6"/>
        </w:rPr>
      </w:pPr>
      <w:r>
        <w:rPr>
          <w:noProof/>
          <w:sz w:val="6"/>
        </w:rPr>
        <mc:AlternateContent>
          <mc:Choice Requires="wps">
            <w:drawing>
              <wp:anchor distT="0" distB="0" distL="0" distR="0" simplePos="0" relativeHeight="487648256" behindDoc="1" locked="0" layoutInCell="1" allowOverlap="1" wp14:anchorId="3AB22323" wp14:editId="5EFAB866">
                <wp:simplePos x="0" y="0"/>
                <wp:positionH relativeFrom="page">
                  <wp:posOffset>735114</wp:posOffset>
                </wp:positionH>
                <wp:positionV relativeFrom="paragraph">
                  <wp:posOffset>61573</wp:posOffset>
                </wp:positionV>
                <wp:extent cx="8028940" cy="6985"/>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8940" cy="6985"/>
                        </a:xfrm>
                        <a:custGeom>
                          <a:avLst/>
                          <a:gdLst/>
                          <a:ahLst/>
                          <a:cxnLst/>
                          <a:rect l="l" t="t" r="r" b="b"/>
                          <a:pathLst>
                            <a:path w="8028940" h="6985">
                              <a:moveTo>
                                <a:pt x="8028724" y="6479"/>
                              </a:moveTo>
                              <a:lnTo>
                                <a:pt x="8028724" y="0"/>
                              </a:lnTo>
                              <a:lnTo>
                                <a:pt x="0" y="0"/>
                              </a:lnTo>
                              <a:lnTo>
                                <a:pt x="0" y="6479"/>
                              </a:lnTo>
                              <a:lnTo>
                                <a:pt x="8028724" y="64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E9501" id="Graphic 207" o:spid="_x0000_s1026" style="position:absolute;margin-left:57.9pt;margin-top:4.85pt;width:632.2pt;height:.55pt;z-index:-15668224;visibility:visible;mso-wrap-style:square;mso-wrap-distance-left:0;mso-wrap-distance-top:0;mso-wrap-distance-right:0;mso-wrap-distance-bottom:0;mso-position-horizontal:absolute;mso-position-horizontal-relative:page;mso-position-vertical:absolute;mso-position-vertical-relative:text;v-text-anchor:top" coordsize="80289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" path="m8028724,6479r,-6479l,,,6479r8028724,xe" fillcolor="black" stroked="f">
                <v:path arrowok="t"/>
                <w10:wrap type="topAndBottom" anchorx="page"/>
              </v:shape>
            </w:pict>
          </mc:Fallback>
        </mc:AlternateContent>
      </w:r>
    </w:p>
    <w:p w14:paraId="7EB7D6B7" w14:textId="77777777" w:rsidR="00F1267E" w:rsidRDefault="00260777">
      <w:pPr>
        <w:spacing w:before="96"/>
        <w:ind w:left="7256"/>
        <w:rPr>
          <w:sz w:val="12"/>
        </w:rPr>
      </w:pPr>
      <w:r>
        <w:rPr>
          <w:w w:val="130"/>
          <w:sz w:val="12"/>
        </w:rPr>
        <w:t>Independent</w:t>
      </w:r>
      <w:r>
        <w:rPr>
          <w:spacing w:val="-5"/>
          <w:w w:val="130"/>
          <w:sz w:val="12"/>
        </w:rPr>
        <w:t xml:space="preserve"> </w:t>
      </w:r>
      <w:r>
        <w:rPr>
          <w:spacing w:val="-2"/>
          <w:w w:val="130"/>
          <w:sz w:val="12"/>
        </w:rPr>
        <w:t>variables</w:t>
      </w:r>
    </w:p>
    <w:p w14:paraId="6DB52536" w14:textId="77777777" w:rsidR="00F1267E" w:rsidRDefault="00260777">
      <w:pPr>
        <w:pStyle w:val="Corpsdetexte"/>
        <w:spacing w:before="4"/>
        <w:rPr>
          <w:sz w:val="6"/>
        </w:rPr>
      </w:pPr>
      <w:r>
        <w:rPr>
          <w:noProof/>
          <w:sz w:val="6"/>
        </w:rPr>
        <mc:AlternateContent>
          <mc:Choice Requires="wps">
            <w:drawing>
              <wp:anchor distT="0" distB="0" distL="0" distR="0" simplePos="0" relativeHeight="487648768" behindDoc="1" locked="0" layoutInCell="1" allowOverlap="1" wp14:anchorId="53811438" wp14:editId="19F18927">
                <wp:simplePos x="0" y="0"/>
                <wp:positionH relativeFrom="page">
                  <wp:posOffset>2656077</wp:posOffset>
                </wp:positionH>
                <wp:positionV relativeFrom="paragraph">
                  <wp:posOffset>61650</wp:posOffset>
                </wp:positionV>
                <wp:extent cx="6032500" cy="6985"/>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0" cy="6985"/>
                        </a:xfrm>
                        <a:custGeom>
                          <a:avLst/>
                          <a:gdLst/>
                          <a:ahLst/>
                          <a:cxnLst/>
                          <a:rect l="l" t="t" r="r" b="b"/>
                          <a:pathLst>
                            <a:path w="6032500" h="6985">
                              <a:moveTo>
                                <a:pt x="6032157" y="6480"/>
                              </a:moveTo>
                              <a:lnTo>
                                <a:pt x="6032157" y="0"/>
                              </a:lnTo>
                              <a:lnTo>
                                <a:pt x="0" y="0"/>
                              </a:lnTo>
                              <a:lnTo>
                                <a:pt x="0" y="6480"/>
                              </a:lnTo>
                              <a:lnTo>
                                <a:pt x="6032157" y="6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7302E8" id="Graphic 208" o:spid="_x0000_s1026" style="position:absolute;margin-left:209.15pt;margin-top:4.85pt;width:475pt;height:.55pt;z-index:-15667712;visibility:visible;mso-wrap-style:square;mso-wrap-distance-left:0;mso-wrap-distance-top:0;mso-wrap-distance-right:0;mso-wrap-distance-bottom:0;mso-position-horizontal:absolute;mso-position-horizontal-relative:page;mso-position-vertical:absolute;mso-position-vertical-relative:text;v-text-anchor:top" coordsize="60325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" path="m6032157,6480r,-6480l,,,6480r6032157,xe" fillcolor="black" stroked="f">
                <v:path arrowok="t"/>
                <w10:wrap type="topAndBottom" anchorx="page"/>
              </v:shape>
            </w:pict>
          </mc:Fallback>
        </mc:AlternateContent>
      </w:r>
    </w:p>
    <w:p w14:paraId="596176D6" w14:textId="77777777" w:rsidR="00F1267E" w:rsidRDefault="00260777">
      <w:pPr>
        <w:tabs>
          <w:tab w:val="left" w:pos="4451"/>
          <w:tab w:val="left" w:pos="5790"/>
          <w:tab w:val="left" w:pos="7001"/>
          <w:tab w:val="left" w:pos="8150"/>
          <w:tab w:val="left" w:pos="9347"/>
          <w:tab w:val="left" w:pos="11135"/>
          <w:tab w:val="left" w:pos="12449"/>
        </w:tabs>
        <w:spacing w:before="95"/>
        <w:ind w:left="3190"/>
        <w:rPr>
          <w:sz w:val="12"/>
        </w:rPr>
      </w:pPr>
      <w:r>
        <w:rPr>
          <w:w w:val="110"/>
          <w:sz w:val="12"/>
        </w:rPr>
        <w:t>XSMOM</w:t>
      </w:r>
      <w:r>
        <w:rPr>
          <w:spacing w:val="12"/>
          <w:w w:val="110"/>
          <w:sz w:val="12"/>
        </w:rPr>
        <w:t xml:space="preserve"> </w:t>
      </w:r>
      <w:r>
        <w:rPr>
          <w:spacing w:val="-5"/>
          <w:w w:val="110"/>
          <w:sz w:val="12"/>
        </w:rPr>
        <w:t>ALL</w:t>
      </w:r>
      <w:r>
        <w:rPr>
          <w:sz w:val="12"/>
        </w:rPr>
        <w:tab/>
      </w:r>
      <w:r>
        <w:rPr>
          <w:w w:val="110"/>
          <w:sz w:val="12"/>
        </w:rPr>
        <w:t>XSMOM</w:t>
      </w:r>
      <w:r>
        <w:rPr>
          <w:spacing w:val="11"/>
          <w:w w:val="110"/>
          <w:sz w:val="12"/>
        </w:rPr>
        <w:t xml:space="preserve"> </w:t>
      </w:r>
      <w:r>
        <w:rPr>
          <w:spacing w:val="-5"/>
          <w:w w:val="110"/>
          <w:sz w:val="12"/>
        </w:rPr>
        <w:t>COM</w:t>
      </w:r>
      <w:r>
        <w:rPr>
          <w:sz w:val="12"/>
        </w:rPr>
        <w:tab/>
      </w:r>
      <w:r>
        <w:rPr>
          <w:w w:val="110"/>
          <w:sz w:val="12"/>
        </w:rPr>
        <w:t>XSMOM</w:t>
      </w:r>
      <w:r>
        <w:rPr>
          <w:spacing w:val="12"/>
          <w:w w:val="110"/>
          <w:sz w:val="12"/>
        </w:rPr>
        <w:t xml:space="preserve"> </w:t>
      </w:r>
      <w:r>
        <w:rPr>
          <w:spacing w:val="-5"/>
          <w:w w:val="110"/>
          <w:sz w:val="12"/>
        </w:rPr>
        <w:t>EQ</w:t>
      </w:r>
      <w:r>
        <w:rPr>
          <w:sz w:val="12"/>
        </w:rPr>
        <w:tab/>
      </w:r>
      <w:r>
        <w:rPr>
          <w:w w:val="110"/>
          <w:sz w:val="12"/>
        </w:rPr>
        <w:t>XSMOM</w:t>
      </w:r>
      <w:r>
        <w:rPr>
          <w:spacing w:val="9"/>
          <w:w w:val="110"/>
          <w:sz w:val="12"/>
        </w:rPr>
        <w:t xml:space="preserve"> </w:t>
      </w:r>
      <w:r>
        <w:rPr>
          <w:spacing w:val="-5"/>
          <w:w w:val="110"/>
          <w:sz w:val="12"/>
        </w:rPr>
        <w:t>FI</w:t>
      </w:r>
      <w:r>
        <w:rPr>
          <w:sz w:val="12"/>
        </w:rPr>
        <w:tab/>
      </w:r>
      <w:r>
        <w:rPr>
          <w:w w:val="110"/>
          <w:sz w:val="12"/>
        </w:rPr>
        <w:t>XSMOM</w:t>
      </w:r>
      <w:r>
        <w:rPr>
          <w:spacing w:val="12"/>
          <w:w w:val="110"/>
          <w:sz w:val="12"/>
        </w:rPr>
        <w:t xml:space="preserve"> </w:t>
      </w:r>
      <w:r>
        <w:rPr>
          <w:spacing w:val="-5"/>
          <w:w w:val="110"/>
          <w:sz w:val="12"/>
        </w:rPr>
        <w:t>FX</w:t>
      </w:r>
      <w:r>
        <w:rPr>
          <w:sz w:val="12"/>
        </w:rPr>
        <w:tab/>
      </w:r>
      <w:r>
        <w:rPr>
          <w:w w:val="110"/>
          <w:sz w:val="12"/>
        </w:rPr>
        <w:t>XSMOM</w:t>
      </w:r>
      <w:r>
        <w:rPr>
          <w:spacing w:val="8"/>
          <w:w w:val="110"/>
          <w:sz w:val="12"/>
        </w:rPr>
        <w:t xml:space="preserve"> </w:t>
      </w:r>
      <w:r>
        <w:rPr>
          <w:w w:val="110"/>
          <w:sz w:val="12"/>
        </w:rPr>
        <w:t>US</w:t>
      </w:r>
      <w:r>
        <w:rPr>
          <w:spacing w:val="9"/>
          <w:w w:val="110"/>
          <w:sz w:val="12"/>
        </w:rPr>
        <w:t xml:space="preserve"> </w:t>
      </w:r>
      <w:r>
        <w:rPr>
          <w:spacing w:val="-2"/>
          <w:w w:val="110"/>
          <w:sz w:val="12"/>
        </w:rPr>
        <w:t>stocks</w:t>
      </w:r>
      <w:r>
        <w:rPr>
          <w:sz w:val="12"/>
        </w:rPr>
        <w:tab/>
      </w:r>
      <w:r>
        <w:rPr>
          <w:spacing w:val="-2"/>
          <w:w w:val="110"/>
          <w:sz w:val="12"/>
        </w:rPr>
        <w:t>Intercept</w:t>
      </w:r>
      <w:r>
        <w:rPr>
          <w:sz w:val="12"/>
        </w:rPr>
        <w:tab/>
      </w:r>
      <w:r>
        <w:rPr>
          <w:i/>
          <w:spacing w:val="-5"/>
          <w:w w:val="110"/>
          <w:sz w:val="12"/>
        </w:rPr>
        <w:t>R</w:t>
      </w:r>
      <w:r>
        <w:rPr>
          <w:spacing w:val="-5"/>
          <w:w w:val="110"/>
          <w:sz w:val="12"/>
          <w:vertAlign w:val="superscript"/>
        </w:rPr>
        <w:t>2</w:t>
      </w:r>
    </w:p>
    <w:p w14:paraId="0B18D114" w14:textId="77777777" w:rsidR="00F1267E" w:rsidRDefault="00F1267E">
      <w:pPr>
        <w:pStyle w:val="Corpsdetexte"/>
        <w:spacing w:before="10"/>
        <w:rPr>
          <w:sz w:val="8"/>
        </w:rPr>
      </w:pPr>
    </w:p>
    <w:tbl>
      <w:tblPr>
        <w:tblStyle w:val="TableNormal"/>
        <w:tblW w:w="0" w:type="auto"/>
        <w:tblInd w:w="54" w:type="dxa"/>
        <w:tblLayout w:type="fixed"/>
        <w:tblLook w:val="01E0" w:firstRow="1" w:lastRow="1" w:firstColumn="1" w:lastColumn="1" w:noHBand="0" w:noVBand="0"/>
      </w:tblPr>
      <w:tblGrid>
        <w:gridCol w:w="1571"/>
        <w:gridCol w:w="1408"/>
        <w:gridCol w:w="1186"/>
        <w:gridCol w:w="1267"/>
        <w:gridCol w:w="1230"/>
        <w:gridCol w:w="1222"/>
        <w:gridCol w:w="1268"/>
        <w:gridCol w:w="1501"/>
        <w:gridCol w:w="1301"/>
        <w:gridCol w:w="813"/>
      </w:tblGrid>
      <w:tr w:rsidR="00F1267E" w14:paraId="3C80A02F" w14:textId="77777777">
        <w:trPr>
          <w:trHeight w:val="254"/>
        </w:trPr>
        <w:tc>
          <w:tcPr>
            <w:tcW w:w="1571" w:type="dxa"/>
            <w:tcBorders>
              <w:top w:val="single" w:sz="6" w:space="0" w:color="000000"/>
            </w:tcBorders>
          </w:tcPr>
          <w:p w14:paraId="52199DDE" w14:textId="77777777" w:rsidR="00F1267E" w:rsidRDefault="00260777">
            <w:pPr>
              <w:pStyle w:val="TableParagraph"/>
              <w:spacing w:before="94"/>
              <w:ind w:left="119"/>
              <w:rPr>
                <w:sz w:val="12"/>
              </w:rPr>
            </w:pPr>
            <w:r>
              <w:rPr>
                <w:w w:val="125"/>
                <w:sz w:val="12"/>
              </w:rPr>
              <w:t>Dependent</w:t>
            </w:r>
            <w:r>
              <w:rPr>
                <w:spacing w:val="22"/>
                <w:w w:val="125"/>
                <w:sz w:val="12"/>
              </w:rPr>
              <w:t xml:space="preserve"> </w:t>
            </w:r>
            <w:r>
              <w:rPr>
                <w:spacing w:val="-2"/>
                <w:w w:val="125"/>
                <w:sz w:val="12"/>
              </w:rPr>
              <w:t>variable</w:t>
            </w:r>
          </w:p>
        </w:tc>
        <w:tc>
          <w:tcPr>
            <w:tcW w:w="1408" w:type="dxa"/>
            <w:tcBorders>
              <w:top w:val="single" w:sz="6" w:space="0" w:color="000000"/>
            </w:tcBorders>
          </w:tcPr>
          <w:p w14:paraId="3BCA30EE" w14:textId="77777777" w:rsidR="00F1267E" w:rsidRDefault="00260777">
            <w:pPr>
              <w:pStyle w:val="TableParagraph"/>
              <w:spacing w:before="94"/>
              <w:ind w:left="110" w:right="269"/>
              <w:jc w:val="center"/>
              <w:rPr>
                <w:sz w:val="12"/>
              </w:rPr>
            </w:pPr>
            <w:r>
              <w:rPr>
                <w:w w:val="105"/>
                <w:sz w:val="12"/>
              </w:rPr>
              <w:t>TSMOM</w:t>
            </w:r>
            <w:r>
              <w:rPr>
                <w:spacing w:val="34"/>
                <w:w w:val="105"/>
                <w:sz w:val="12"/>
              </w:rPr>
              <w:t xml:space="preserve"> </w:t>
            </w:r>
            <w:r>
              <w:rPr>
                <w:spacing w:val="-5"/>
                <w:w w:val="105"/>
                <w:sz w:val="12"/>
              </w:rPr>
              <w:t>ALL</w:t>
            </w:r>
          </w:p>
        </w:tc>
        <w:tc>
          <w:tcPr>
            <w:tcW w:w="1186" w:type="dxa"/>
            <w:tcBorders>
              <w:top w:val="single" w:sz="6" w:space="0" w:color="000000"/>
            </w:tcBorders>
          </w:tcPr>
          <w:p w14:paraId="56C3E7C9" w14:textId="77777777" w:rsidR="00F1267E" w:rsidRDefault="00260777">
            <w:pPr>
              <w:pStyle w:val="TableParagraph"/>
              <w:spacing w:before="94"/>
              <w:ind w:right="88"/>
              <w:jc w:val="center"/>
              <w:rPr>
                <w:sz w:val="12"/>
              </w:rPr>
            </w:pPr>
            <w:r>
              <w:rPr>
                <w:spacing w:val="-4"/>
                <w:w w:val="125"/>
                <w:sz w:val="12"/>
              </w:rPr>
              <w:t>0.66</w:t>
            </w:r>
          </w:p>
        </w:tc>
        <w:tc>
          <w:tcPr>
            <w:tcW w:w="1267" w:type="dxa"/>
            <w:tcBorders>
              <w:top w:val="single" w:sz="6" w:space="0" w:color="000000"/>
            </w:tcBorders>
          </w:tcPr>
          <w:p w14:paraId="349FF53E" w14:textId="77777777" w:rsidR="00F1267E" w:rsidRDefault="00F1267E">
            <w:pPr>
              <w:pStyle w:val="TableParagraph"/>
              <w:spacing w:before="0"/>
              <w:rPr>
                <w:sz w:val="12"/>
              </w:rPr>
            </w:pPr>
          </w:p>
        </w:tc>
        <w:tc>
          <w:tcPr>
            <w:tcW w:w="1230" w:type="dxa"/>
            <w:tcBorders>
              <w:top w:val="single" w:sz="6" w:space="0" w:color="000000"/>
            </w:tcBorders>
          </w:tcPr>
          <w:p w14:paraId="77902296" w14:textId="77777777" w:rsidR="00F1267E" w:rsidRDefault="00F1267E">
            <w:pPr>
              <w:pStyle w:val="TableParagraph"/>
              <w:spacing w:before="0"/>
              <w:rPr>
                <w:sz w:val="12"/>
              </w:rPr>
            </w:pPr>
          </w:p>
        </w:tc>
        <w:tc>
          <w:tcPr>
            <w:tcW w:w="1222" w:type="dxa"/>
            <w:tcBorders>
              <w:top w:val="single" w:sz="6" w:space="0" w:color="000000"/>
            </w:tcBorders>
          </w:tcPr>
          <w:p w14:paraId="6F8BD73D" w14:textId="77777777" w:rsidR="00F1267E" w:rsidRDefault="00F1267E">
            <w:pPr>
              <w:pStyle w:val="TableParagraph"/>
              <w:spacing w:before="0"/>
              <w:rPr>
                <w:sz w:val="12"/>
              </w:rPr>
            </w:pPr>
          </w:p>
        </w:tc>
        <w:tc>
          <w:tcPr>
            <w:tcW w:w="1268" w:type="dxa"/>
            <w:tcBorders>
              <w:top w:val="single" w:sz="6" w:space="0" w:color="000000"/>
            </w:tcBorders>
          </w:tcPr>
          <w:p w14:paraId="62CD3E03" w14:textId="77777777" w:rsidR="00F1267E" w:rsidRDefault="00F1267E">
            <w:pPr>
              <w:pStyle w:val="TableParagraph"/>
              <w:spacing w:before="0"/>
              <w:rPr>
                <w:sz w:val="12"/>
              </w:rPr>
            </w:pPr>
          </w:p>
        </w:tc>
        <w:tc>
          <w:tcPr>
            <w:tcW w:w="1501" w:type="dxa"/>
            <w:tcBorders>
              <w:top w:val="single" w:sz="6" w:space="0" w:color="000000"/>
            </w:tcBorders>
          </w:tcPr>
          <w:p w14:paraId="76D0E6DB" w14:textId="77777777" w:rsidR="00F1267E" w:rsidRDefault="00F1267E">
            <w:pPr>
              <w:pStyle w:val="TableParagraph"/>
              <w:spacing w:before="0"/>
              <w:rPr>
                <w:sz w:val="12"/>
              </w:rPr>
            </w:pPr>
          </w:p>
        </w:tc>
        <w:tc>
          <w:tcPr>
            <w:tcW w:w="1301" w:type="dxa"/>
            <w:tcBorders>
              <w:top w:val="single" w:sz="6" w:space="0" w:color="000000"/>
            </w:tcBorders>
          </w:tcPr>
          <w:p w14:paraId="473563BB" w14:textId="77777777" w:rsidR="00F1267E" w:rsidRDefault="00260777">
            <w:pPr>
              <w:pStyle w:val="TableParagraph"/>
              <w:spacing w:before="94"/>
              <w:ind w:right="412"/>
              <w:jc w:val="right"/>
              <w:rPr>
                <w:sz w:val="12"/>
              </w:rPr>
            </w:pPr>
            <w:r>
              <w:rPr>
                <w:spacing w:val="-2"/>
                <w:w w:val="110"/>
                <w:sz w:val="12"/>
              </w:rPr>
              <w:t>0.76%</w:t>
            </w:r>
          </w:p>
        </w:tc>
        <w:tc>
          <w:tcPr>
            <w:tcW w:w="813" w:type="dxa"/>
            <w:tcBorders>
              <w:top w:val="single" w:sz="6" w:space="0" w:color="000000"/>
            </w:tcBorders>
          </w:tcPr>
          <w:p w14:paraId="663FE6A8" w14:textId="77777777" w:rsidR="00F1267E" w:rsidRDefault="00260777">
            <w:pPr>
              <w:pStyle w:val="TableParagraph"/>
              <w:spacing w:before="94"/>
              <w:ind w:right="175"/>
              <w:jc w:val="right"/>
              <w:rPr>
                <w:sz w:val="12"/>
              </w:rPr>
            </w:pPr>
            <w:r>
              <w:rPr>
                <w:spacing w:val="-5"/>
                <w:w w:val="105"/>
                <w:sz w:val="12"/>
              </w:rPr>
              <w:t>44%</w:t>
            </w:r>
          </w:p>
        </w:tc>
      </w:tr>
      <w:tr w:rsidR="00F1267E" w14:paraId="401A7F6C" w14:textId="77777777">
        <w:trPr>
          <w:trHeight w:val="171"/>
        </w:trPr>
        <w:tc>
          <w:tcPr>
            <w:tcW w:w="1571" w:type="dxa"/>
          </w:tcPr>
          <w:p w14:paraId="2D8E0D28" w14:textId="77777777" w:rsidR="00F1267E" w:rsidRDefault="00F1267E">
            <w:pPr>
              <w:pStyle w:val="TableParagraph"/>
              <w:spacing w:before="0"/>
              <w:rPr>
                <w:sz w:val="10"/>
              </w:rPr>
            </w:pPr>
          </w:p>
        </w:tc>
        <w:tc>
          <w:tcPr>
            <w:tcW w:w="1408" w:type="dxa"/>
          </w:tcPr>
          <w:p w14:paraId="3D9B8874" w14:textId="77777777" w:rsidR="00F1267E" w:rsidRDefault="00F1267E">
            <w:pPr>
              <w:pStyle w:val="TableParagraph"/>
              <w:spacing w:before="0"/>
              <w:rPr>
                <w:sz w:val="10"/>
              </w:rPr>
            </w:pPr>
          </w:p>
        </w:tc>
        <w:tc>
          <w:tcPr>
            <w:tcW w:w="1186" w:type="dxa"/>
          </w:tcPr>
          <w:p w14:paraId="12CEAA94" w14:textId="77777777" w:rsidR="00F1267E" w:rsidRDefault="00260777">
            <w:pPr>
              <w:pStyle w:val="TableParagraph"/>
              <w:ind w:right="88"/>
              <w:jc w:val="center"/>
              <w:rPr>
                <w:sz w:val="12"/>
              </w:rPr>
            </w:pPr>
            <w:r>
              <w:rPr>
                <w:spacing w:val="-2"/>
                <w:w w:val="125"/>
                <w:sz w:val="12"/>
              </w:rPr>
              <w:t>(15.17)</w:t>
            </w:r>
          </w:p>
        </w:tc>
        <w:tc>
          <w:tcPr>
            <w:tcW w:w="1267" w:type="dxa"/>
          </w:tcPr>
          <w:p w14:paraId="1D729A7A" w14:textId="77777777" w:rsidR="00F1267E" w:rsidRDefault="00F1267E">
            <w:pPr>
              <w:pStyle w:val="TableParagraph"/>
              <w:spacing w:before="0"/>
              <w:rPr>
                <w:sz w:val="10"/>
              </w:rPr>
            </w:pPr>
          </w:p>
        </w:tc>
        <w:tc>
          <w:tcPr>
            <w:tcW w:w="1230" w:type="dxa"/>
          </w:tcPr>
          <w:p w14:paraId="509D0253" w14:textId="77777777" w:rsidR="00F1267E" w:rsidRDefault="00F1267E">
            <w:pPr>
              <w:pStyle w:val="TableParagraph"/>
              <w:spacing w:before="0"/>
              <w:rPr>
                <w:sz w:val="10"/>
              </w:rPr>
            </w:pPr>
          </w:p>
        </w:tc>
        <w:tc>
          <w:tcPr>
            <w:tcW w:w="1222" w:type="dxa"/>
          </w:tcPr>
          <w:p w14:paraId="326F1959" w14:textId="77777777" w:rsidR="00F1267E" w:rsidRDefault="00F1267E">
            <w:pPr>
              <w:pStyle w:val="TableParagraph"/>
              <w:spacing w:before="0"/>
              <w:rPr>
                <w:sz w:val="10"/>
              </w:rPr>
            </w:pPr>
          </w:p>
        </w:tc>
        <w:tc>
          <w:tcPr>
            <w:tcW w:w="1268" w:type="dxa"/>
          </w:tcPr>
          <w:p w14:paraId="6B2C3416" w14:textId="77777777" w:rsidR="00F1267E" w:rsidRDefault="00F1267E">
            <w:pPr>
              <w:pStyle w:val="TableParagraph"/>
              <w:spacing w:before="0"/>
              <w:rPr>
                <w:sz w:val="10"/>
              </w:rPr>
            </w:pPr>
          </w:p>
        </w:tc>
        <w:tc>
          <w:tcPr>
            <w:tcW w:w="1501" w:type="dxa"/>
          </w:tcPr>
          <w:p w14:paraId="19D71825" w14:textId="77777777" w:rsidR="00F1267E" w:rsidRDefault="00F1267E">
            <w:pPr>
              <w:pStyle w:val="TableParagraph"/>
              <w:spacing w:before="0"/>
              <w:rPr>
                <w:sz w:val="10"/>
              </w:rPr>
            </w:pPr>
          </w:p>
        </w:tc>
        <w:tc>
          <w:tcPr>
            <w:tcW w:w="1301" w:type="dxa"/>
          </w:tcPr>
          <w:p w14:paraId="6BC6097F" w14:textId="77777777" w:rsidR="00F1267E" w:rsidRDefault="00260777">
            <w:pPr>
              <w:pStyle w:val="TableParagraph"/>
              <w:ind w:right="405"/>
              <w:jc w:val="right"/>
              <w:rPr>
                <w:sz w:val="12"/>
              </w:rPr>
            </w:pPr>
            <w:r>
              <w:rPr>
                <w:spacing w:val="-2"/>
                <w:w w:val="125"/>
                <w:sz w:val="12"/>
              </w:rPr>
              <w:t>(5.90)</w:t>
            </w:r>
          </w:p>
        </w:tc>
        <w:tc>
          <w:tcPr>
            <w:tcW w:w="813" w:type="dxa"/>
          </w:tcPr>
          <w:p w14:paraId="276746F9" w14:textId="77777777" w:rsidR="00F1267E" w:rsidRDefault="00F1267E">
            <w:pPr>
              <w:pStyle w:val="TableParagraph"/>
              <w:spacing w:before="0"/>
              <w:rPr>
                <w:sz w:val="10"/>
              </w:rPr>
            </w:pPr>
          </w:p>
        </w:tc>
      </w:tr>
      <w:tr w:rsidR="00F1267E" w14:paraId="509B4514" w14:textId="77777777">
        <w:trPr>
          <w:trHeight w:val="171"/>
        </w:trPr>
        <w:tc>
          <w:tcPr>
            <w:tcW w:w="1571" w:type="dxa"/>
          </w:tcPr>
          <w:p w14:paraId="53971837" w14:textId="77777777" w:rsidR="00F1267E" w:rsidRDefault="00F1267E">
            <w:pPr>
              <w:pStyle w:val="TableParagraph"/>
              <w:spacing w:before="0"/>
              <w:rPr>
                <w:sz w:val="10"/>
              </w:rPr>
            </w:pPr>
          </w:p>
        </w:tc>
        <w:tc>
          <w:tcPr>
            <w:tcW w:w="1408" w:type="dxa"/>
          </w:tcPr>
          <w:p w14:paraId="6688E8D8" w14:textId="77777777" w:rsidR="00F1267E" w:rsidRDefault="00260777">
            <w:pPr>
              <w:pStyle w:val="TableParagraph"/>
              <w:ind w:left="110" w:right="269"/>
              <w:jc w:val="center"/>
              <w:rPr>
                <w:sz w:val="12"/>
              </w:rPr>
            </w:pPr>
            <w:r>
              <w:rPr>
                <w:w w:val="105"/>
                <w:sz w:val="12"/>
              </w:rPr>
              <w:t>TSMOM</w:t>
            </w:r>
            <w:r>
              <w:rPr>
                <w:spacing w:val="34"/>
                <w:w w:val="105"/>
                <w:sz w:val="12"/>
              </w:rPr>
              <w:t xml:space="preserve"> </w:t>
            </w:r>
            <w:r>
              <w:rPr>
                <w:spacing w:val="-5"/>
                <w:w w:val="105"/>
                <w:sz w:val="12"/>
              </w:rPr>
              <w:t>ALL</w:t>
            </w:r>
          </w:p>
        </w:tc>
        <w:tc>
          <w:tcPr>
            <w:tcW w:w="1186" w:type="dxa"/>
          </w:tcPr>
          <w:p w14:paraId="2D5991C4" w14:textId="77777777" w:rsidR="00F1267E" w:rsidRDefault="00F1267E">
            <w:pPr>
              <w:pStyle w:val="TableParagraph"/>
              <w:spacing w:before="0"/>
              <w:rPr>
                <w:sz w:val="10"/>
              </w:rPr>
            </w:pPr>
          </w:p>
        </w:tc>
        <w:tc>
          <w:tcPr>
            <w:tcW w:w="1267" w:type="dxa"/>
          </w:tcPr>
          <w:p w14:paraId="6039EA3D" w14:textId="77777777" w:rsidR="00F1267E" w:rsidRDefault="00260777">
            <w:pPr>
              <w:pStyle w:val="TableParagraph"/>
              <w:ind w:left="58"/>
              <w:jc w:val="center"/>
              <w:rPr>
                <w:sz w:val="12"/>
              </w:rPr>
            </w:pPr>
            <w:r>
              <w:rPr>
                <w:spacing w:val="-4"/>
                <w:w w:val="125"/>
                <w:sz w:val="12"/>
              </w:rPr>
              <w:t>0.31</w:t>
            </w:r>
          </w:p>
        </w:tc>
        <w:tc>
          <w:tcPr>
            <w:tcW w:w="1230" w:type="dxa"/>
          </w:tcPr>
          <w:p w14:paraId="28DBFE6D" w14:textId="77777777" w:rsidR="00F1267E" w:rsidRDefault="00260777">
            <w:pPr>
              <w:pStyle w:val="TableParagraph"/>
              <w:ind w:right="427"/>
              <w:jc w:val="right"/>
              <w:rPr>
                <w:sz w:val="12"/>
              </w:rPr>
            </w:pPr>
            <w:r>
              <w:rPr>
                <w:spacing w:val="-4"/>
                <w:w w:val="125"/>
                <w:sz w:val="12"/>
              </w:rPr>
              <w:t>0.20</w:t>
            </w:r>
          </w:p>
        </w:tc>
        <w:tc>
          <w:tcPr>
            <w:tcW w:w="1222" w:type="dxa"/>
          </w:tcPr>
          <w:p w14:paraId="1ABC7464" w14:textId="77777777" w:rsidR="00F1267E" w:rsidRDefault="00260777">
            <w:pPr>
              <w:pStyle w:val="TableParagraph"/>
              <w:ind w:left="18"/>
              <w:jc w:val="center"/>
              <w:rPr>
                <w:sz w:val="12"/>
              </w:rPr>
            </w:pPr>
            <w:r>
              <w:rPr>
                <w:spacing w:val="-4"/>
                <w:w w:val="125"/>
                <w:sz w:val="12"/>
              </w:rPr>
              <w:t>0.17</w:t>
            </w:r>
          </w:p>
        </w:tc>
        <w:tc>
          <w:tcPr>
            <w:tcW w:w="1268" w:type="dxa"/>
          </w:tcPr>
          <w:p w14:paraId="4AC9DD2B" w14:textId="77777777" w:rsidR="00F1267E" w:rsidRDefault="00260777">
            <w:pPr>
              <w:pStyle w:val="TableParagraph"/>
              <w:ind w:right="124"/>
              <w:jc w:val="center"/>
              <w:rPr>
                <w:sz w:val="12"/>
              </w:rPr>
            </w:pPr>
            <w:r>
              <w:rPr>
                <w:spacing w:val="-4"/>
                <w:w w:val="125"/>
                <w:sz w:val="12"/>
              </w:rPr>
              <w:t>0.37</w:t>
            </w:r>
          </w:p>
        </w:tc>
        <w:tc>
          <w:tcPr>
            <w:tcW w:w="1501" w:type="dxa"/>
          </w:tcPr>
          <w:p w14:paraId="3D36A758" w14:textId="77777777" w:rsidR="00F1267E" w:rsidRDefault="00260777">
            <w:pPr>
              <w:pStyle w:val="TableParagraph"/>
              <w:ind w:right="68"/>
              <w:jc w:val="center"/>
              <w:rPr>
                <w:sz w:val="12"/>
              </w:rPr>
            </w:pPr>
            <w:r>
              <w:rPr>
                <w:spacing w:val="-4"/>
                <w:w w:val="125"/>
                <w:sz w:val="12"/>
              </w:rPr>
              <w:t>0.12</w:t>
            </w:r>
          </w:p>
        </w:tc>
        <w:tc>
          <w:tcPr>
            <w:tcW w:w="1301" w:type="dxa"/>
          </w:tcPr>
          <w:p w14:paraId="74BEA3F2" w14:textId="77777777" w:rsidR="00F1267E" w:rsidRDefault="00260777">
            <w:pPr>
              <w:pStyle w:val="TableParagraph"/>
              <w:ind w:right="412"/>
              <w:jc w:val="right"/>
              <w:rPr>
                <w:sz w:val="12"/>
              </w:rPr>
            </w:pPr>
            <w:r>
              <w:rPr>
                <w:spacing w:val="-2"/>
                <w:w w:val="110"/>
                <w:sz w:val="12"/>
              </w:rPr>
              <w:t>0.73%</w:t>
            </w:r>
          </w:p>
        </w:tc>
        <w:tc>
          <w:tcPr>
            <w:tcW w:w="813" w:type="dxa"/>
          </w:tcPr>
          <w:p w14:paraId="50A477F8" w14:textId="77777777" w:rsidR="00F1267E" w:rsidRDefault="00260777">
            <w:pPr>
              <w:pStyle w:val="TableParagraph"/>
              <w:ind w:right="175"/>
              <w:jc w:val="right"/>
              <w:rPr>
                <w:sz w:val="12"/>
              </w:rPr>
            </w:pPr>
            <w:r>
              <w:rPr>
                <w:spacing w:val="-5"/>
                <w:w w:val="105"/>
                <w:sz w:val="12"/>
              </w:rPr>
              <w:t>46%</w:t>
            </w:r>
          </w:p>
        </w:tc>
      </w:tr>
      <w:tr w:rsidR="00F1267E" w14:paraId="4B2B2AB5" w14:textId="77777777">
        <w:trPr>
          <w:trHeight w:val="171"/>
        </w:trPr>
        <w:tc>
          <w:tcPr>
            <w:tcW w:w="1571" w:type="dxa"/>
          </w:tcPr>
          <w:p w14:paraId="6FB5DDE4" w14:textId="77777777" w:rsidR="00F1267E" w:rsidRDefault="00F1267E">
            <w:pPr>
              <w:pStyle w:val="TableParagraph"/>
              <w:spacing w:before="0"/>
              <w:rPr>
                <w:sz w:val="10"/>
              </w:rPr>
            </w:pPr>
          </w:p>
        </w:tc>
        <w:tc>
          <w:tcPr>
            <w:tcW w:w="1408" w:type="dxa"/>
          </w:tcPr>
          <w:p w14:paraId="2F0E5490" w14:textId="77777777" w:rsidR="00F1267E" w:rsidRDefault="00F1267E">
            <w:pPr>
              <w:pStyle w:val="TableParagraph"/>
              <w:spacing w:before="0"/>
              <w:rPr>
                <w:sz w:val="10"/>
              </w:rPr>
            </w:pPr>
          </w:p>
        </w:tc>
        <w:tc>
          <w:tcPr>
            <w:tcW w:w="1186" w:type="dxa"/>
          </w:tcPr>
          <w:p w14:paraId="53CEDEF8" w14:textId="77777777" w:rsidR="00F1267E" w:rsidRDefault="00F1267E">
            <w:pPr>
              <w:pStyle w:val="TableParagraph"/>
              <w:spacing w:before="0"/>
              <w:rPr>
                <w:sz w:val="10"/>
              </w:rPr>
            </w:pPr>
          </w:p>
        </w:tc>
        <w:tc>
          <w:tcPr>
            <w:tcW w:w="1267" w:type="dxa"/>
          </w:tcPr>
          <w:p w14:paraId="424CB4F3" w14:textId="77777777" w:rsidR="00F1267E" w:rsidRDefault="00260777">
            <w:pPr>
              <w:pStyle w:val="TableParagraph"/>
              <w:ind w:left="56"/>
              <w:jc w:val="center"/>
              <w:rPr>
                <w:sz w:val="12"/>
              </w:rPr>
            </w:pPr>
            <w:r>
              <w:rPr>
                <w:spacing w:val="-2"/>
                <w:w w:val="125"/>
                <w:sz w:val="12"/>
              </w:rPr>
              <w:t>(7.09)</w:t>
            </w:r>
          </w:p>
        </w:tc>
        <w:tc>
          <w:tcPr>
            <w:tcW w:w="1230" w:type="dxa"/>
          </w:tcPr>
          <w:p w14:paraId="13C6947D" w14:textId="77777777" w:rsidR="00F1267E" w:rsidRDefault="00260777">
            <w:pPr>
              <w:pStyle w:val="TableParagraph"/>
              <w:ind w:right="377"/>
              <w:jc w:val="right"/>
              <w:rPr>
                <w:sz w:val="12"/>
              </w:rPr>
            </w:pPr>
            <w:r>
              <w:rPr>
                <w:spacing w:val="-2"/>
                <w:w w:val="125"/>
                <w:sz w:val="12"/>
              </w:rPr>
              <w:t>(4.25)</w:t>
            </w:r>
          </w:p>
        </w:tc>
        <w:tc>
          <w:tcPr>
            <w:tcW w:w="1222" w:type="dxa"/>
          </w:tcPr>
          <w:p w14:paraId="443B3A74" w14:textId="77777777" w:rsidR="00F1267E" w:rsidRDefault="00260777">
            <w:pPr>
              <w:pStyle w:val="TableParagraph"/>
              <w:ind w:left="18"/>
              <w:jc w:val="center"/>
              <w:rPr>
                <w:sz w:val="12"/>
              </w:rPr>
            </w:pPr>
            <w:r>
              <w:rPr>
                <w:spacing w:val="-2"/>
                <w:w w:val="125"/>
                <w:sz w:val="12"/>
              </w:rPr>
              <w:t>(3.84)</w:t>
            </w:r>
          </w:p>
        </w:tc>
        <w:tc>
          <w:tcPr>
            <w:tcW w:w="1268" w:type="dxa"/>
          </w:tcPr>
          <w:p w14:paraId="2F3E5313" w14:textId="77777777" w:rsidR="00F1267E" w:rsidRDefault="00260777">
            <w:pPr>
              <w:pStyle w:val="TableParagraph"/>
              <w:ind w:right="124"/>
              <w:jc w:val="center"/>
              <w:rPr>
                <w:sz w:val="12"/>
              </w:rPr>
            </w:pPr>
            <w:r>
              <w:rPr>
                <w:spacing w:val="-2"/>
                <w:w w:val="125"/>
                <w:sz w:val="12"/>
              </w:rPr>
              <w:t>(8.11)</w:t>
            </w:r>
          </w:p>
        </w:tc>
        <w:tc>
          <w:tcPr>
            <w:tcW w:w="1501" w:type="dxa"/>
          </w:tcPr>
          <w:p w14:paraId="0505DF11" w14:textId="77777777" w:rsidR="00F1267E" w:rsidRDefault="00260777">
            <w:pPr>
              <w:pStyle w:val="TableParagraph"/>
              <w:ind w:right="68"/>
              <w:jc w:val="center"/>
              <w:rPr>
                <w:sz w:val="12"/>
              </w:rPr>
            </w:pPr>
            <w:r>
              <w:rPr>
                <w:spacing w:val="-2"/>
                <w:w w:val="125"/>
                <w:sz w:val="12"/>
              </w:rPr>
              <w:t>(2.66)</w:t>
            </w:r>
          </w:p>
        </w:tc>
        <w:tc>
          <w:tcPr>
            <w:tcW w:w="1301" w:type="dxa"/>
          </w:tcPr>
          <w:p w14:paraId="4D4B3683" w14:textId="77777777" w:rsidR="00F1267E" w:rsidRDefault="00260777">
            <w:pPr>
              <w:pStyle w:val="TableParagraph"/>
              <w:ind w:right="404"/>
              <w:jc w:val="right"/>
              <w:rPr>
                <w:sz w:val="12"/>
              </w:rPr>
            </w:pPr>
            <w:r>
              <w:rPr>
                <w:spacing w:val="-2"/>
                <w:w w:val="125"/>
                <w:sz w:val="12"/>
              </w:rPr>
              <w:t>(5.74)</w:t>
            </w:r>
          </w:p>
        </w:tc>
        <w:tc>
          <w:tcPr>
            <w:tcW w:w="813" w:type="dxa"/>
          </w:tcPr>
          <w:p w14:paraId="5977274A" w14:textId="77777777" w:rsidR="00F1267E" w:rsidRDefault="00F1267E">
            <w:pPr>
              <w:pStyle w:val="TableParagraph"/>
              <w:spacing w:before="0"/>
              <w:rPr>
                <w:sz w:val="10"/>
              </w:rPr>
            </w:pPr>
          </w:p>
        </w:tc>
      </w:tr>
      <w:tr w:rsidR="00F1267E" w14:paraId="6E655EE9" w14:textId="77777777">
        <w:trPr>
          <w:trHeight w:val="171"/>
        </w:trPr>
        <w:tc>
          <w:tcPr>
            <w:tcW w:w="1571" w:type="dxa"/>
          </w:tcPr>
          <w:p w14:paraId="52124003" w14:textId="77777777" w:rsidR="00F1267E" w:rsidRDefault="00F1267E">
            <w:pPr>
              <w:pStyle w:val="TableParagraph"/>
              <w:spacing w:before="0"/>
              <w:rPr>
                <w:sz w:val="10"/>
              </w:rPr>
            </w:pPr>
          </w:p>
        </w:tc>
        <w:tc>
          <w:tcPr>
            <w:tcW w:w="1408" w:type="dxa"/>
          </w:tcPr>
          <w:p w14:paraId="212EA043" w14:textId="77777777" w:rsidR="00F1267E" w:rsidRDefault="00260777">
            <w:pPr>
              <w:pStyle w:val="TableParagraph"/>
              <w:ind w:left="190" w:right="269"/>
              <w:jc w:val="center"/>
              <w:rPr>
                <w:sz w:val="12"/>
              </w:rPr>
            </w:pPr>
            <w:r>
              <w:rPr>
                <w:w w:val="110"/>
                <w:sz w:val="12"/>
              </w:rPr>
              <w:t>TSMOM</w:t>
            </w:r>
            <w:r>
              <w:rPr>
                <w:spacing w:val="11"/>
                <w:w w:val="110"/>
                <w:sz w:val="12"/>
              </w:rPr>
              <w:t xml:space="preserve"> </w:t>
            </w:r>
            <w:r>
              <w:rPr>
                <w:spacing w:val="-5"/>
                <w:w w:val="110"/>
                <w:sz w:val="12"/>
              </w:rPr>
              <w:t>COM</w:t>
            </w:r>
          </w:p>
        </w:tc>
        <w:tc>
          <w:tcPr>
            <w:tcW w:w="1186" w:type="dxa"/>
          </w:tcPr>
          <w:p w14:paraId="14C6F6C5" w14:textId="77777777" w:rsidR="00F1267E" w:rsidRDefault="00F1267E">
            <w:pPr>
              <w:pStyle w:val="TableParagraph"/>
              <w:spacing w:before="0"/>
              <w:rPr>
                <w:sz w:val="10"/>
              </w:rPr>
            </w:pPr>
          </w:p>
        </w:tc>
        <w:tc>
          <w:tcPr>
            <w:tcW w:w="1267" w:type="dxa"/>
          </w:tcPr>
          <w:p w14:paraId="2FF5A189" w14:textId="77777777" w:rsidR="00F1267E" w:rsidRDefault="00260777">
            <w:pPr>
              <w:pStyle w:val="TableParagraph"/>
              <w:ind w:left="58"/>
              <w:jc w:val="center"/>
              <w:rPr>
                <w:sz w:val="12"/>
              </w:rPr>
            </w:pPr>
            <w:r>
              <w:rPr>
                <w:spacing w:val="-4"/>
                <w:w w:val="125"/>
                <w:sz w:val="12"/>
              </w:rPr>
              <w:t>0.65</w:t>
            </w:r>
          </w:p>
        </w:tc>
        <w:tc>
          <w:tcPr>
            <w:tcW w:w="1230" w:type="dxa"/>
          </w:tcPr>
          <w:p w14:paraId="7D42C08F" w14:textId="77777777" w:rsidR="00F1267E" w:rsidRDefault="00F1267E">
            <w:pPr>
              <w:pStyle w:val="TableParagraph"/>
              <w:spacing w:before="0"/>
              <w:rPr>
                <w:sz w:val="10"/>
              </w:rPr>
            </w:pPr>
          </w:p>
        </w:tc>
        <w:tc>
          <w:tcPr>
            <w:tcW w:w="1222" w:type="dxa"/>
          </w:tcPr>
          <w:p w14:paraId="04E22C35" w14:textId="77777777" w:rsidR="00F1267E" w:rsidRDefault="00F1267E">
            <w:pPr>
              <w:pStyle w:val="TableParagraph"/>
              <w:spacing w:before="0"/>
              <w:rPr>
                <w:sz w:val="10"/>
              </w:rPr>
            </w:pPr>
          </w:p>
        </w:tc>
        <w:tc>
          <w:tcPr>
            <w:tcW w:w="1268" w:type="dxa"/>
          </w:tcPr>
          <w:p w14:paraId="73C6A346" w14:textId="77777777" w:rsidR="00F1267E" w:rsidRDefault="00F1267E">
            <w:pPr>
              <w:pStyle w:val="TableParagraph"/>
              <w:spacing w:before="0"/>
              <w:rPr>
                <w:sz w:val="10"/>
              </w:rPr>
            </w:pPr>
          </w:p>
        </w:tc>
        <w:tc>
          <w:tcPr>
            <w:tcW w:w="1501" w:type="dxa"/>
          </w:tcPr>
          <w:p w14:paraId="2672B336" w14:textId="77777777" w:rsidR="00F1267E" w:rsidRDefault="00F1267E">
            <w:pPr>
              <w:pStyle w:val="TableParagraph"/>
              <w:spacing w:before="0"/>
              <w:rPr>
                <w:sz w:val="10"/>
              </w:rPr>
            </w:pPr>
          </w:p>
        </w:tc>
        <w:tc>
          <w:tcPr>
            <w:tcW w:w="1301" w:type="dxa"/>
          </w:tcPr>
          <w:p w14:paraId="1951DEFC" w14:textId="77777777" w:rsidR="00F1267E" w:rsidRDefault="00260777">
            <w:pPr>
              <w:pStyle w:val="TableParagraph"/>
              <w:ind w:right="412"/>
              <w:jc w:val="right"/>
              <w:rPr>
                <w:sz w:val="12"/>
              </w:rPr>
            </w:pPr>
            <w:r>
              <w:rPr>
                <w:spacing w:val="-2"/>
                <w:w w:val="110"/>
                <w:sz w:val="12"/>
              </w:rPr>
              <w:t>0.57%</w:t>
            </w:r>
          </w:p>
        </w:tc>
        <w:tc>
          <w:tcPr>
            <w:tcW w:w="813" w:type="dxa"/>
          </w:tcPr>
          <w:p w14:paraId="74E41E25" w14:textId="77777777" w:rsidR="00F1267E" w:rsidRDefault="00260777">
            <w:pPr>
              <w:pStyle w:val="TableParagraph"/>
              <w:ind w:right="175"/>
              <w:jc w:val="right"/>
              <w:rPr>
                <w:sz w:val="12"/>
              </w:rPr>
            </w:pPr>
            <w:r>
              <w:rPr>
                <w:spacing w:val="-5"/>
                <w:w w:val="105"/>
                <w:sz w:val="12"/>
              </w:rPr>
              <w:t>42%</w:t>
            </w:r>
          </w:p>
        </w:tc>
      </w:tr>
      <w:tr w:rsidR="00F1267E" w14:paraId="702BB51F" w14:textId="77777777">
        <w:trPr>
          <w:trHeight w:val="171"/>
        </w:trPr>
        <w:tc>
          <w:tcPr>
            <w:tcW w:w="1571" w:type="dxa"/>
          </w:tcPr>
          <w:p w14:paraId="41F6F905" w14:textId="77777777" w:rsidR="00F1267E" w:rsidRDefault="00F1267E">
            <w:pPr>
              <w:pStyle w:val="TableParagraph"/>
              <w:spacing w:before="0"/>
              <w:rPr>
                <w:sz w:val="10"/>
              </w:rPr>
            </w:pPr>
          </w:p>
        </w:tc>
        <w:tc>
          <w:tcPr>
            <w:tcW w:w="1408" w:type="dxa"/>
          </w:tcPr>
          <w:p w14:paraId="3ABC0FB4" w14:textId="77777777" w:rsidR="00F1267E" w:rsidRDefault="00F1267E">
            <w:pPr>
              <w:pStyle w:val="TableParagraph"/>
              <w:spacing w:before="0"/>
              <w:rPr>
                <w:sz w:val="10"/>
              </w:rPr>
            </w:pPr>
          </w:p>
        </w:tc>
        <w:tc>
          <w:tcPr>
            <w:tcW w:w="1186" w:type="dxa"/>
          </w:tcPr>
          <w:p w14:paraId="5BB352E4" w14:textId="77777777" w:rsidR="00F1267E" w:rsidRDefault="00F1267E">
            <w:pPr>
              <w:pStyle w:val="TableParagraph"/>
              <w:spacing w:before="0"/>
              <w:rPr>
                <w:sz w:val="10"/>
              </w:rPr>
            </w:pPr>
          </w:p>
        </w:tc>
        <w:tc>
          <w:tcPr>
            <w:tcW w:w="1267" w:type="dxa"/>
          </w:tcPr>
          <w:p w14:paraId="097FE141" w14:textId="77777777" w:rsidR="00F1267E" w:rsidRDefault="00260777">
            <w:pPr>
              <w:pStyle w:val="TableParagraph"/>
              <w:spacing w:before="11"/>
              <w:ind w:left="57"/>
              <w:jc w:val="center"/>
              <w:rPr>
                <w:sz w:val="12"/>
              </w:rPr>
            </w:pPr>
            <w:r>
              <w:rPr>
                <w:spacing w:val="-2"/>
                <w:w w:val="125"/>
                <w:sz w:val="12"/>
              </w:rPr>
              <w:t>(14.61)</w:t>
            </w:r>
          </w:p>
        </w:tc>
        <w:tc>
          <w:tcPr>
            <w:tcW w:w="1230" w:type="dxa"/>
          </w:tcPr>
          <w:p w14:paraId="09F127B9" w14:textId="77777777" w:rsidR="00F1267E" w:rsidRDefault="00F1267E">
            <w:pPr>
              <w:pStyle w:val="TableParagraph"/>
              <w:spacing w:before="0"/>
              <w:rPr>
                <w:sz w:val="10"/>
              </w:rPr>
            </w:pPr>
          </w:p>
        </w:tc>
        <w:tc>
          <w:tcPr>
            <w:tcW w:w="1222" w:type="dxa"/>
          </w:tcPr>
          <w:p w14:paraId="038DA506" w14:textId="77777777" w:rsidR="00F1267E" w:rsidRDefault="00F1267E">
            <w:pPr>
              <w:pStyle w:val="TableParagraph"/>
              <w:spacing w:before="0"/>
              <w:rPr>
                <w:sz w:val="10"/>
              </w:rPr>
            </w:pPr>
          </w:p>
        </w:tc>
        <w:tc>
          <w:tcPr>
            <w:tcW w:w="1268" w:type="dxa"/>
          </w:tcPr>
          <w:p w14:paraId="6C008F39" w14:textId="77777777" w:rsidR="00F1267E" w:rsidRDefault="00F1267E">
            <w:pPr>
              <w:pStyle w:val="TableParagraph"/>
              <w:spacing w:before="0"/>
              <w:rPr>
                <w:sz w:val="10"/>
              </w:rPr>
            </w:pPr>
          </w:p>
        </w:tc>
        <w:tc>
          <w:tcPr>
            <w:tcW w:w="1501" w:type="dxa"/>
          </w:tcPr>
          <w:p w14:paraId="6C8378D0" w14:textId="77777777" w:rsidR="00F1267E" w:rsidRDefault="00F1267E">
            <w:pPr>
              <w:pStyle w:val="TableParagraph"/>
              <w:spacing w:before="0"/>
              <w:rPr>
                <w:sz w:val="10"/>
              </w:rPr>
            </w:pPr>
          </w:p>
        </w:tc>
        <w:tc>
          <w:tcPr>
            <w:tcW w:w="1301" w:type="dxa"/>
          </w:tcPr>
          <w:p w14:paraId="0ABEAE30" w14:textId="77777777" w:rsidR="00F1267E" w:rsidRDefault="00260777">
            <w:pPr>
              <w:pStyle w:val="TableParagraph"/>
              <w:spacing w:before="11"/>
              <w:ind w:right="404"/>
              <w:jc w:val="right"/>
              <w:rPr>
                <w:sz w:val="12"/>
              </w:rPr>
            </w:pPr>
            <w:r>
              <w:rPr>
                <w:spacing w:val="-2"/>
                <w:w w:val="125"/>
                <w:sz w:val="12"/>
              </w:rPr>
              <w:t>(4.43)</w:t>
            </w:r>
          </w:p>
        </w:tc>
        <w:tc>
          <w:tcPr>
            <w:tcW w:w="813" w:type="dxa"/>
          </w:tcPr>
          <w:p w14:paraId="502D2D32" w14:textId="77777777" w:rsidR="00F1267E" w:rsidRDefault="00F1267E">
            <w:pPr>
              <w:pStyle w:val="TableParagraph"/>
              <w:spacing w:before="0"/>
              <w:rPr>
                <w:sz w:val="10"/>
              </w:rPr>
            </w:pPr>
          </w:p>
        </w:tc>
      </w:tr>
      <w:tr w:rsidR="00F1267E" w14:paraId="4FA747CA" w14:textId="77777777">
        <w:trPr>
          <w:trHeight w:val="171"/>
        </w:trPr>
        <w:tc>
          <w:tcPr>
            <w:tcW w:w="1571" w:type="dxa"/>
          </w:tcPr>
          <w:p w14:paraId="57D05DEC" w14:textId="77777777" w:rsidR="00F1267E" w:rsidRDefault="00F1267E">
            <w:pPr>
              <w:pStyle w:val="TableParagraph"/>
              <w:spacing w:before="0"/>
              <w:rPr>
                <w:sz w:val="10"/>
              </w:rPr>
            </w:pPr>
          </w:p>
        </w:tc>
        <w:tc>
          <w:tcPr>
            <w:tcW w:w="1408" w:type="dxa"/>
          </w:tcPr>
          <w:p w14:paraId="6FB003B8" w14:textId="77777777" w:rsidR="00F1267E" w:rsidRDefault="00260777">
            <w:pPr>
              <w:pStyle w:val="TableParagraph"/>
              <w:ind w:left="190" w:right="269"/>
              <w:jc w:val="center"/>
              <w:rPr>
                <w:sz w:val="12"/>
              </w:rPr>
            </w:pPr>
            <w:r>
              <w:rPr>
                <w:w w:val="110"/>
                <w:sz w:val="12"/>
              </w:rPr>
              <w:t>TSMOM</w:t>
            </w:r>
            <w:r>
              <w:rPr>
                <w:spacing w:val="11"/>
                <w:w w:val="110"/>
                <w:sz w:val="12"/>
              </w:rPr>
              <w:t xml:space="preserve"> </w:t>
            </w:r>
            <w:r>
              <w:rPr>
                <w:spacing w:val="-5"/>
                <w:w w:val="110"/>
                <w:sz w:val="12"/>
              </w:rPr>
              <w:t>COM</w:t>
            </w:r>
          </w:p>
        </w:tc>
        <w:tc>
          <w:tcPr>
            <w:tcW w:w="1186" w:type="dxa"/>
          </w:tcPr>
          <w:p w14:paraId="4E8B93A4" w14:textId="77777777" w:rsidR="00F1267E" w:rsidRDefault="00F1267E">
            <w:pPr>
              <w:pStyle w:val="TableParagraph"/>
              <w:spacing w:before="0"/>
              <w:rPr>
                <w:sz w:val="10"/>
              </w:rPr>
            </w:pPr>
          </w:p>
        </w:tc>
        <w:tc>
          <w:tcPr>
            <w:tcW w:w="1267" w:type="dxa"/>
          </w:tcPr>
          <w:p w14:paraId="5BABE6B3" w14:textId="77777777" w:rsidR="00F1267E" w:rsidRDefault="00260777">
            <w:pPr>
              <w:pStyle w:val="TableParagraph"/>
              <w:ind w:left="58"/>
              <w:jc w:val="center"/>
              <w:rPr>
                <w:sz w:val="12"/>
              </w:rPr>
            </w:pPr>
            <w:r>
              <w:rPr>
                <w:spacing w:val="-4"/>
                <w:w w:val="125"/>
                <w:sz w:val="12"/>
              </w:rPr>
              <w:t>0.62</w:t>
            </w:r>
          </w:p>
        </w:tc>
        <w:tc>
          <w:tcPr>
            <w:tcW w:w="1230" w:type="dxa"/>
          </w:tcPr>
          <w:p w14:paraId="6CBE3EFC" w14:textId="77777777" w:rsidR="00F1267E" w:rsidRDefault="00260777">
            <w:pPr>
              <w:pStyle w:val="TableParagraph"/>
              <w:ind w:right="427"/>
              <w:jc w:val="right"/>
              <w:rPr>
                <w:sz w:val="12"/>
              </w:rPr>
            </w:pPr>
            <w:r>
              <w:rPr>
                <w:spacing w:val="-4"/>
                <w:w w:val="125"/>
                <w:sz w:val="12"/>
              </w:rPr>
              <w:t>0.05</w:t>
            </w:r>
          </w:p>
        </w:tc>
        <w:tc>
          <w:tcPr>
            <w:tcW w:w="1222" w:type="dxa"/>
          </w:tcPr>
          <w:p w14:paraId="59834135" w14:textId="77777777" w:rsidR="00F1267E" w:rsidRDefault="00260777">
            <w:pPr>
              <w:pStyle w:val="TableParagraph"/>
              <w:ind w:left="17"/>
              <w:jc w:val="center"/>
              <w:rPr>
                <w:sz w:val="12"/>
              </w:rPr>
            </w:pPr>
            <w:r>
              <w:rPr>
                <w:spacing w:val="-4"/>
                <w:w w:val="125"/>
                <w:sz w:val="12"/>
              </w:rPr>
              <w:t>0.02</w:t>
            </w:r>
          </w:p>
        </w:tc>
        <w:tc>
          <w:tcPr>
            <w:tcW w:w="1268" w:type="dxa"/>
          </w:tcPr>
          <w:p w14:paraId="1B696B3E" w14:textId="77777777" w:rsidR="00F1267E" w:rsidRDefault="00260777">
            <w:pPr>
              <w:pStyle w:val="TableParagraph"/>
              <w:ind w:right="124"/>
              <w:jc w:val="center"/>
              <w:rPr>
                <w:sz w:val="12"/>
              </w:rPr>
            </w:pPr>
            <w:r>
              <w:rPr>
                <w:spacing w:val="-4"/>
                <w:w w:val="125"/>
                <w:sz w:val="12"/>
              </w:rPr>
              <w:t>0.14</w:t>
            </w:r>
          </w:p>
        </w:tc>
        <w:tc>
          <w:tcPr>
            <w:tcW w:w="1501" w:type="dxa"/>
          </w:tcPr>
          <w:p w14:paraId="3643ECF6" w14:textId="77777777" w:rsidR="00F1267E" w:rsidRDefault="00260777">
            <w:pPr>
              <w:pStyle w:val="TableParagraph"/>
              <w:ind w:right="67"/>
              <w:jc w:val="center"/>
              <w:rPr>
                <w:sz w:val="12"/>
              </w:rPr>
            </w:pPr>
            <w:r>
              <w:rPr>
                <w:spacing w:val="-4"/>
                <w:w w:val="125"/>
                <w:sz w:val="12"/>
              </w:rPr>
              <w:t>0.05</w:t>
            </w:r>
          </w:p>
        </w:tc>
        <w:tc>
          <w:tcPr>
            <w:tcW w:w="1301" w:type="dxa"/>
          </w:tcPr>
          <w:p w14:paraId="66E65F20" w14:textId="77777777" w:rsidR="00F1267E" w:rsidRDefault="00260777">
            <w:pPr>
              <w:pStyle w:val="TableParagraph"/>
              <w:ind w:right="412"/>
              <w:jc w:val="right"/>
              <w:rPr>
                <w:sz w:val="12"/>
              </w:rPr>
            </w:pPr>
            <w:r>
              <w:rPr>
                <w:spacing w:val="-2"/>
                <w:w w:val="110"/>
                <w:sz w:val="12"/>
              </w:rPr>
              <w:t>0.51%</w:t>
            </w:r>
          </w:p>
        </w:tc>
        <w:tc>
          <w:tcPr>
            <w:tcW w:w="813" w:type="dxa"/>
          </w:tcPr>
          <w:p w14:paraId="2EDC2C96" w14:textId="77777777" w:rsidR="00F1267E" w:rsidRDefault="00260777">
            <w:pPr>
              <w:pStyle w:val="TableParagraph"/>
              <w:ind w:right="175"/>
              <w:jc w:val="right"/>
              <w:rPr>
                <w:sz w:val="12"/>
              </w:rPr>
            </w:pPr>
            <w:r>
              <w:rPr>
                <w:spacing w:val="-5"/>
                <w:w w:val="105"/>
                <w:sz w:val="12"/>
              </w:rPr>
              <w:t>45%</w:t>
            </w:r>
          </w:p>
        </w:tc>
      </w:tr>
      <w:tr w:rsidR="00F1267E" w14:paraId="5DAA8FD6" w14:textId="77777777">
        <w:trPr>
          <w:trHeight w:val="171"/>
        </w:trPr>
        <w:tc>
          <w:tcPr>
            <w:tcW w:w="1571" w:type="dxa"/>
          </w:tcPr>
          <w:p w14:paraId="5F79ED4B" w14:textId="77777777" w:rsidR="00F1267E" w:rsidRDefault="00F1267E">
            <w:pPr>
              <w:pStyle w:val="TableParagraph"/>
              <w:spacing w:before="0"/>
              <w:rPr>
                <w:sz w:val="10"/>
              </w:rPr>
            </w:pPr>
          </w:p>
        </w:tc>
        <w:tc>
          <w:tcPr>
            <w:tcW w:w="1408" w:type="dxa"/>
          </w:tcPr>
          <w:p w14:paraId="63913913" w14:textId="77777777" w:rsidR="00F1267E" w:rsidRDefault="00F1267E">
            <w:pPr>
              <w:pStyle w:val="TableParagraph"/>
              <w:spacing w:before="0"/>
              <w:rPr>
                <w:sz w:val="10"/>
              </w:rPr>
            </w:pPr>
          </w:p>
        </w:tc>
        <w:tc>
          <w:tcPr>
            <w:tcW w:w="1186" w:type="dxa"/>
          </w:tcPr>
          <w:p w14:paraId="55477E25" w14:textId="77777777" w:rsidR="00F1267E" w:rsidRDefault="00F1267E">
            <w:pPr>
              <w:pStyle w:val="TableParagraph"/>
              <w:spacing w:before="0"/>
              <w:rPr>
                <w:sz w:val="10"/>
              </w:rPr>
            </w:pPr>
          </w:p>
        </w:tc>
        <w:tc>
          <w:tcPr>
            <w:tcW w:w="1267" w:type="dxa"/>
          </w:tcPr>
          <w:p w14:paraId="32BF2F07" w14:textId="77777777" w:rsidR="00F1267E" w:rsidRDefault="00260777">
            <w:pPr>
              <w:pStyle w:val="TableParagraph"/>
              <w:ind w:left="57"/>
              <w:jc w:val="center"/>
              <w:rPr>
                <w:sz w:val="12"/>
              </w:rPr>
            </w:pPr>
            <w:r>
              <w:rPr>
                <w:spacing w:val="-2"/>
                <w:w w:val="125"/>
                <w:sz w:val="12"/>
              </w:rPr>
              <w:t>(13.84)</w:t>
            </w:r>
          </w:p>
        </w:tc>
        <w:tc>
          <w:tcPr>
            <w:tcW w:w="1230" w:type="dxa"/>
          </w:tcPr>
          <w:p w14:paraId="6B7BF45C" w14:textId="77777777" w:rsidR="00F1267E" w:rsidRDefault="00260777">
            <w:pPr>
              <w:pStyle w:val="TableParagraph"/>
              <w:ind w:right="377"/>
              <w:jc w:val="right"/>
              <w:rPr>
                <w:sz w:val="12"/>
              </w:rPr>
            </w:pPr>
            <w:r>
              <w:rPr>
                <w:spacing w:val="-2"/>
                <w:w w:val="125"/>
                <w:sz w:val="12"/>
              </w:rPr>
              <w:t>(1.01)</w:t>
            </w:r>
          </w:p>
        </w:tc>
        <w:tc>
          <w:tcPr>
            <w:tcW w:w="1222" w:type="dxa"/>
          </w:tcPr>
          <w:p w14:paraId="0D5A5EF1" w14:textId="77777777" w:rsidR="00F1267E" w:rsidRDefault="00260777">
            <w:pPr>
              <w:pStyle w:val="TableParagraph"/>
              <w:ind w:left="17"/>
              <w:jc w:val="center"/>
              <w:rPr>
                <w:sz w:val="12"/>
              </w:rPr>
            </w:pPr>
            <w:r>
              <w:rPr>
                <w:spacing w:val="-2"/>
                <w:w w:val="125"/>
                <w:sz w:val="12"/>
              </w:rPr>
              <w:t>(0.50)</w:t>
            </w:r>
          </w:p>
        </w:tc>
        <w:tc>
          <w:tcPr>
            <w:tcW w:w="1268" w:type="dxa"/>
          </w:tcPr>
          <w:p w14:paraId="5EF8FE38" w14:textId="77777777" w:rsidR="00F1267E" w:rsidRDefault="00260777">
            <w:pPr>
              <w:pStyle w:val="TableParagraph"/>
              <w:ind w:right="124"/>
              <w:jc w:val="center"/>
              <w:rPr>
                <w:sz w:val="12"/>
              </w:rPr>
            </w:pPr>
            <w:r>
              <w:rPr>
                <w:spacing w:val="-2"/>
                <w:w w:val="125"/>
                <w:sz w:val="12"/>
              </w:rPr>
              <w:t>(3.08)</w:t>
            </w:r>
          </w:p>
        </w:tc>
        <w:tc>
          <w:tcPr>
            <w:tcW w:w="1501" w:type="dxa"/>
          </w:tcPr>
          <w:p w14:paraId="113D8CCD" w14:textId="77777777" w:rsidR="00F1267E" w:rsidRDefault="00260777">
            <w:pPr>
              <w:pStyle w:val="TableParagraph"/>
              <w:ind w:right="67"/>
              <w:jc w:val="center"/>
              <w:rPr>
                <w:sz w:val="12"/>
              </w:rPr>
            </w:pPr>
            <w:r>
              <w:rPr>
                <w:spacing w:val="-2"/>
                <w:w w:val="125"/>
                <w:sz w:val="12"/>
              </w:rPr>
              <w:t>(1.06)</w:t>
            </w:r>
          </w:p>
        </w:tc>
        <w:tc>
          <w:tcPr>
            <w:tcW w:w="1301" w:type="dxa"/>
          </w:tcPr>
          <w:p w14:paraId="014F61E1" w14:textId="77777777" w:rsidR="00F1267E" w:rsidRDefault="00260777">
            <w:pPr>
              <w:pStyle w:val="TableParagraph"/>
              <w:ind w:right="404"/>
              <w:jc w:val="right"/>
              <w:rPr>
                <w:sz w:val="12"/>
              </w:rPr>
            </w:pPr>
            <w:r>
              <w:rPr>
                <w:spacing w:val="-2"/>
                <w:w w:val="125"/>
                <w:sz w:val="12"/>
              </w:rPr>
              <w:t>(3.96)</w:t>
            </w:r>
          </w:p>
        </w:tc>
        <w:tc>
          <w:tcPr>
            <w:tcW w:w="813" w:type="dxa"/>
          </w:tcPr>
          <w:p w14:paraId="5D6A9A33" w14:textId="77777777" w:rsidR="00F1267E" w:rsidRDefault="00F1267E">
            <w:pPr>
              <w:pStyle w:val="TableParagraph"/>
              <w:spacing w:before="0"/>
              <w:rPr>
                <w:sz w:val="10"/>
              </w:rPr>
            </w:pPr>
          </w:p>
        </w:tc>
      </w:tr>
      <w:tr w:rsidR="00F1267E" w14:paraId="17B971AC" w14:textId="77777777">
        <w:trPr>
          <w:trHeight w:val="171"/>
        </w:trPr>
        <w:tc>
          <w:tcPr>
            <w:tcW w:w="1571" w:type="dxa"/>
          </w:tcPr>
          <w:p w14:paraId="735CECF7" w14:textId="77777777" w:rsidR="00F1267E" w:rsidRDefault="00F1267E">
            <w:pPr>
              <w:pStyle w:val="TableParagraph"/>
              <w:spacing w:before="0"/>
              <w:rPr>
                <w:sz w:val="10"/>
              </w:rPr>
            </w:pPr>
          </w:p>
        </w:tc>
        <w:tc>
          <w:tcPr>
            <w:tcW w:w="1408" w:type="dxa"/>
          </w:tcPr>
          <w:p w14:paraId="4EFBB2F8" w14:textId="77777777" w:rsidR="00F1267E" w:rsidRDefault="00260777">
            <w:pPr>
              <w:pStyle w:val="TableParagraph"/>
              <w:ind w:left="60" w:right="269"/>
              <w:jc w:val="center"/>
              <w:rPr>
                <w:sz w:val="12"/>
              </w:rPr>
            </w:pPr>
            <w:r>
              <w:rPr>
                <w:w w:val="110"/>
                <w:sz w:val="12"/>
              </w:rPr>
              <w:t>TSMOM</w:t>
            </w:r>
            <w:r>
              <w:rPr>
                <w:spacing w:val="9"/>
                <w:w w:val="110"/>
                <w:sz w:val="12"/>
              </w:rPr>
              <w:t xml:space="preserve"> </w:t>
            </w:r>
            <w:r>
              <w:rPr>
                <w:spacing w:val="-5"/>
                <w:w w:val="110"/>
                <w:sz w:val="12"/>
              </w:rPr>
              <w:t>EQ</w:t>
            </w:r>
          </w:p>
        </w:tc>
        <w:tc>
          <w:tcPr>
            <w:tcW w:w="1186" w:type="dxa"/>
          </w:tcPr>
          <w:p w14:paraId="290DBC05" w14:textId="77777777" w:rsidR="00F1267E" w:rsidRDefault="00F1267E">
            <w:pPr>
              <w:pStyle w:val="TableParagraph"/>
              <w:spacing w:before="0"/>
              <w:rPr>
                <w:sz w:val="10"/>
              </w:rPr>
            </w:pPr>
          </w:p>
        </w:tc>
        <w:tc>
          <w:tcPr>
            <w:tcW w:w="1267" w:type="dxa"/>
          </w:tcPr>
          <w:p w14:paraId="0EF2E330" w14:textId="77777777" w:rsidR="00F1267E" w:rsidRDefault="00F1267E">
            <w:pPr>
              <w:pStyle w:val="TableParagraph"/>
              <w:spacing w:before="0"/>
              <w:rPr>
                <w:sz w:val="10"/>
              </w:rPr>
            </w:pPr>
          </w:p>
        </w:tc>
        <w:tc>
          <w:tcPr>
            <w:tcW w:w="1230" w:type="dxa"/>
          </w:tcPr>
          <w:p w14:paraId="170253F9" w14:textId="77777777" w:rsidR="00F1267E" w:rsidRDefault="00260777">
            <w:pPr>
              <w:pStyle w:val="TableParagraph"/>
              <w:ind w:right="426"/>
              <w:jc w:val="right"/>
              <w:rPr>
                <w:sz w:val="12"/>
              </w:rPr>
            </w:pPr>
            <w:r>
              <w:rPr>
                <w:spacing w:val="-4"/>
                <w:w w:val="125"/>
                <w:sz w:val="12"/>
              </w:rPr>
              <w:t>0.39</w:t>
            </w:r>
          </w:p>
        </w:tc>
        <w:tc>
          <w:tcPr>
            <w:tcW w:w="1222" w:type="dxa"/>
          </w:tcPr>
          <w:p w14:paraId="4F5C3F63" w14:textId="77777777" w:rsidR="00F1267E" w:rsidRDefault="00F1267E">
            <w:pPr>
              <w:pStyle w:val="TableParagraph"/>
              <w:spacing w:before="0"/>
              <w:rPr>
                <w:sz w:val="10"/>
              </w:rPr>
            </w:pPr>
          </w:p>
        </w:tc>
        <w:tc>
          <w:tcPr>
            <w:tcW w:w="1268" w:type="dxa"/>
          </w:tcPr>
          <w:p w14:paraId="20F8A131" w14:textId="77777777" w:rsidR="00F1267E" w:rsidRDefault="00F1267E">
            <w:pPr>
              <w:pStyle w:val="TableParagraph"/>
              <w:spacing w:before="0"/>
              <w:rPr>
                <w:sz w:val="10"/>
              </w:rPr>
            </w:pPr>
          </w:p>
        </w:tc>
        <w:tc>
          <w:tcPr>
            <w:tcW w:w="1501" w:type="dxa"/>
          </w:tcPr>
          <w:p w14:paraId="7D4CA1AC" w14:textId="77777777" w:rsidR="00F1267E" w:rsidRDefault="00F1267E">
            <w:pPr>
              <w:pStyle w:val="TableParagraph"/>
              <w:spacing w:before="0"/>
              <w:rPr>
                <w:sz w:val="10"/>
              </w:rPr>
            </w:pPr>
          </w:p>
        </w:tc>
        <w:tc>
          <w:tcPr>
            <w:tcW w:w="1301" w:type="dxa"/>
          </w:tcPr>
          <w:p w14:paraId="7FE3519F" w14:textId="77777777" w:rsidR="00F1267E" w:rsidRDefault="00260777">
            <w:pPr>
              <w:pStyle w:val="TableParagraph"/>
              <w:ind w:right="412"/>
              <w:jc w:val="right"/>
              <w:rPr>
                <w:sz w:val="12"/>
              </w:rPr>
            </w:pPr>
            <w:r>
              <w:rPr>
                <w:spacing w:val="-2"/>
                <w:w w:val="110"/>
                <w:sz w:val="12"/>
              </w:rPr>
              <w:t>0.47%</w:t>
            </w:r>
          </w:p>
        </w:tc>
        <w:tc>
          <w:tcPr>
            <w:tcW w:w="813" w:type="dxa"/>
          </w:tcPr>
          <w:p w14:paraId="4EBF30A1" w14:textId="77777777" w:rsidR="00F1267E" w:rsidRDefault="00260777">
            <w:pPr>
              <w:pStyle w:val="TableParagraph"/>
              <w:ind w:right="175"/>
              <w:jc w:val="right"/>
              <w:rPr>
                <w:sz w:val="12"/>
              </w:rPr>
            </w:pPr>
            <w:r>
              <w:rPr>
                <w:spacing w:val="-5"/>
                <w:w w:val="105"/>
                <w:sz w:val="12"/>
              </w:rPr>
              <w:t>15%</w:t>
            </w:r>
          </w:p>
        </w:tc>
      </w:tr>
      <w:tr w:rsidR="00F1267E" w14:paraId="503AD1A5" w14:textId="77777777">
        <w:trPr>
          <w:trHeight w:val="171"/>
        </w:trPr>
        <w:tc>
          <w:tcPr>
            <w:tcW w:w="1571" w:type="dxa"/>
          </w:tcPr>
          <w:p w14:paraId="404A9D84" w14:textId="77777777" w:rsidR="00F1267E" w:rsidRDefault="00F1267E">
            <w:pPr>
              <w:pStyle w:val="TableParagraph"/>
              <w:spacing w:before="0"/>
              <w:rPr>
                <w:sz w:val="10"/>
              </w:rPr>
            </w:pPr>
          </w:p>
        </w:tc>
        <w:tc>
          <w:tcPr>
            <w:tcW w:w="1408" w:type="dxa"/>
          </w:tcPr>
          <w:p w14:paraId="0989961E" w14:textId="77777777" w:rsidR="00F1267E" w:rsidRDefault="00F1267E">
            <w:pPr>
              <w:pStyle w:val="TableParagraph"/>
              <w:spacing w:before="0"/>
              <w:rPr>
                <w:sz w:val="10"/>
              </w:rPr>
            </w:pPr>
          </w:p>
        </w:tc>
        <w:tc>
          <w:tcPr>
            <w:tcW w:w="1186" w:type="dxa"/>
          </w:tcPr>
          <w:p w14:paraId="7E50A31C" w14:textId="77777777" w:rsidR="00F1267E" w:rsidRDefault="00F1267E">
            <w:pPr>
              <w:pStyle w:val="TableParagraph"/>
              <w:spacing w:before="0"/>
              <w:rPr>
                <w:sz w:val="10"/>
              </w:rPr>
            </w:pPr>
          </w:p>
        </w:tc>
        <w:tc>
          <w:tcPr>
            <w:tcW w:w="1267" w:type="dxa"/>
          </w:tcPr>
          <w:p w14:paraId="768E5B6F" w14:textId="77777777" w:rsidR="00F1267E" w:rsidRDefault="00F1267E">
            <w:pPr>
              <w:pStyle w:val="TableParagraph"/>
              <w:spacing w:before="0"/>
              <w:rPr>
                <w:sz w:val="10"/>
              </w:rPr>
            </w:pPr>
          </w:p>
        </w:tc>
        <w:tc>
          <w:tcPr>
            <w:tcW w:w="1230" w:type="dxa"/>
          </w:tcPr>
          <w:p w14:paraId="4E56B1AD" w14:textId="77777777" w:rsidR="00F1267E" w:rsidRDefault="00260777">
            <w:pPr>
              <w:pStyle w:val="TableParagraph"/>
              <w:ind w:right="377"/>
              <w:jc w:val="right"/>
              <w:rPr>
                <w:sz w:val="12"/>
              </w:rPr>
            </w:pPr>
            <w:r>
              <w:rPr>
                <w:spacing w:val="-2"/>
                <w:w w:val="125"/>
                <w:sz w:val="12"/>
              </w:rPr>
              <w:t>(7.32)</w:t>
            </w:r>
          </w:p>
        </w:tc>
        <w:tc>
          <w:tcPr>
            <w:tcW w:w="1222" w:type="dxa"/>
          </w:tcPr>
          <w:p w14:paraId="6EEB1987" w14:textId="77777777" w:rsidR="00F1267E" w:rsidRDefault="00F1267E">
            <w:pPr>
              <w:pStyle w:val="TableParagraph"/>
              <w:spacing w:before="0"/>
              <w:rPr>
                <w:sz w:val="10"/>
              </w:rPr>
            </w:pPr>
          </w:p>
        </w:tc>
        <w:tc>
          <w:tcPr>
            <w:tcW w:w="1268" w:type="dxa"/>
          </w:tcPr>
          <w:p w14:paraId="4C3F4E86" w14:textId="77777777" w:rsidR="00F1267E" w:rsidRDefault="00F1267E">
            <w:pPr>
              <w:pStyle w:val="TableParagraph"/>
              <w:spacing w:before="0"/>
              <w:rPr>
                <w:sz w:val="10"/>
              </w:rPr>
            </w:pPr>
          </w:p>
        </w:tc>
        <w:tc>
          <w:tcPr>
            <w:tcW w:w="1501" w:type="dxa"/>
          </w:tcPr>
          <w:p w14:paraId="33B43589" w14:textId="77777777" w:rsidR="00F1267E" w:rsidRDefault="00F1267E">
            <w:pPr>
              <w:pStyle w:val="TableParagraph"/>
              <w:spacing w:before="0"/>
              <w:rPr>
                <w:sz w:val="10"/>
              </w:rPr>
            </w:pPr>
          </w:p>
        </w:tc>
        <w:tc>
          <w:tcPr>
            <w:tcW w:w="1301" w:type="dxa"/>
          </w:tcPr>
          <w:p w14:paraId="23768DDB" w14:textId="77777777" w:rsidR="00F1267E" w:rsidRDefault="00260777">
            <w:pPr>
              <w:pStyle w:val="TableParagraph"/>
              <w:ind w:right="405"/>
              <w:jc w:val="right"/>
              <w:rPr>
                <w:sz w:val="12"/>
              </w:rPr>
            </w:pPr>
            <w:r>
              <w:rPr>
                <w:spacing w:val="-2"/>
                <w:w w:val="125"/>
                <w:sz w:val="12"/>
              </w:rPr>
              <w:t>(3.00)</w:t>
            </w:r>
          </w:p>
        </w:tc>
        <w:tc>
          <w:tcPr>
            <w:tcW w:w="813" w:type="dxa"/>
          </w:tcPr>
          <w:p w14:paraId="162CD02B" w14:textId="77777777" w:rsidR="00F1267E" w:rsidRDefault="00F1267E">
            <w:pPr>
              <w:pStyle w:val="TableParagraph"/>
              <w:spacing w:before="0"/>
              <w:rPr>
                <w:sz w:val="10"/>
              </w:rPr>
            </w:pPr>
          </w:p>
        </w:tc>
      </w:tr>
      <w:tr w:rsidR="00F1267E" w14:paraId="133FACA5" w14:textId="77777777">
        <w:trPr>
          <w:trHeight w:val="171"/>
        </w:trPr>
        <w:tc>
          <w:tcPr>
            <w:tcW w:w="1571" w:type="dxa"/>
          </w:tcPr>
          <w:p w14:paraId="7B89807A" w14:textId="77777777" w:rsidR="00F1267E" w:rsidRDefault="00F1267E">
            <w:pPr>
              <w:pStyle w:val="TableParagraph"/>
              <w:spacing w:before="0"/>
              <w:rPr>
                <w:sz w:val="10"/>
              </w:rPr>
            </w:pPr>
          </w:p>
        </w:tc>
        <w:tc>
          <w:tcPr>
            <w:tcW w:w="1408" w:type="dxa"/>
          </w:tcPr>
          <w:p w14:paraId="6512CAD8" w14:textId="77777777" w:rsidR="00F1267E" w:rsidRDefault="00260777">
            <w:pPr>
              <w:pStyle w:val="TableParagraph"/>
              <w:ind w:left="60" w:right="269"/>
              <w:jc w:val="center"/>
              <w:rPr>
                <w:sz w:val="12"/>
              </w:rPr>
            </w:pPr>
            <w:r>
              <w:rPr>
                <w:w w:val="110"/>
                <w:sz w:val="12"/>
              </w:rPr>
              <w:t>TSMOM</w:t>
            </w:r>
            <w:r>
              <w:rPr>
                <w:spacing w:val="9"/>
                <w:w w:val="110"/>
                <w:sz w:val="12"/>
              </w:rPr>
              <w:t xml:space="preserve"> </w:t>
            </w:r>
            <w:r>
              <w:rPr>
                <w:spacing w:val="-5"/>
                <w:w w:val="110"/>
                <w:sz w:val="12"/>
              </w:rPr>
              <w:t>EQ</w:t>
            </w:r>
          </w:p>
        </w:tc>
        <w:tc>
          <w:tcPr>
            <w:tcW w:w="1186" w:type="dxa"/>
          </w:tcPr>
          <w:p w14:paraId="1CFCAA7F" w14:textId="77777777" w:rsidR="00F1267E" w:rsidRDefault="00F1267E">
            <w:pPr>
              <w:pStyle w:val="TableParagraph"/>
              <w:spacing w:before="0"/>
              <w:rPr>
                <w:sz w:val="10"/>
              </w:rPr>
            </w:pPr>
          </w:p>
        </w:tc>
        <w:tc>
          <w:tcPr>
            <w:tcW w:w="1267" w:type="dxa"/>
          </w:tcPr>
          <w:p w14:paraId="24257E70" w14:textId="77777777" w:rsidR="00F1267E" w:rsidRDefault="00260777">
            <w:pPr>
              <w:pStyle w:val="TableParagraph"/>
              <w:ind w:left="56"/>
              <w:jc w:val="center"/>
              <w:rPr>
                <w:sz w:val="12"/>
              </w:rPr>
            </w:pPr>
            <w:r>
              <w:rPr>
                <w:spacing w:val="-4"/>
                <w:w w:val="125"/>
                <w:sz w:val="12"/>
              </w:rPr>
              <w:t>0.07</w:t>
            </w:r>
          </w:p>
        </w:tc>
        <w:tc>
          <w:tcPr>
            <w:tcW w:w="1230" w:type="dxa"/>
          </w:tcPr>
          <w:p w14:paraId="4D706049" w14:textId="77777777" w:rsidR="00F1267E" w:rsidRDefault="00260777">
            <w:pPr>
              <w:pStyle w:val="TableParagraph"/>
              <w:ind w:right="426"/>
              <w:jc w:val="right"/>
              <w:rPr>
                <w:sz w:val="12"/>
              </w:rPr>
            </w:pPr>
            <w:r>
              <w:rPr>
                <w:spacing w:val="-4"/>
                <w:w w:val="125"/>
                <w:sz w:val="12"/>
              </w:rPr>
              <w:t>0.28</w:t>
            </w:r>
          </w:p>
        </w:tc>
        <w:tc>
          <w:tcPr>
            <w:tcW w:w="1222" w:type="dxa"/>
          </w:tcPr>
          <w:p w14:paraId="6B2AA2F0" w14:textId="77777777" w:rsidR="00F1267E" w:rsidRDefault="00260777">
            <w:pPr>
              <w:pStyle w:val="TableParagraph"/>
              <w:ind w:left="17"/>
              <w:jc w:val="center"/>
              <w:rPr>
                <w:sz w:val="12"/>
              </w:rPr>
            </w:pPr>
            <w:r>
              <w:rPr>
                <w:spacing w:val="-4"/>
                <w:w w:val="125"/>
                <w:sz w:val="12"/>
              </w:rPr>
              <w:t>0.04</w:t>
            </w:r>
          </w:p>
        </w:tc>
        <w:tc>
          <w:tcPr>
            <w:tcW w:w="1268" w:type="dxa"/>
          </w:tcPr>
          <w:p w14:paraId="5DB9C9E5" w14:textId="77777777" w:rsidR="00F1267E" w:rsidRDefault="00260777">
            <w:pPr>
              <w:pStyle w:val="TableParagraph"/>
              <w:ind w:left="1" w:right="124"/>
              <w:jc w:val="center"/>
              <w:rPr>
                <w:sz w:val="12"/>
              </w:rPr>
            </w:pPr>
            <w:r>
              <w:rPr>
                <w:spacing w:val="-4"/>
                <w:w w:val="125"/>
                <w:sz w:val="12"/>
              </w:rPr>
              <w:t>0.06</w:t>
            </w:r>
          </w:p>
        </w:tc>
        <w:tc>
          <w:tcPr>
            <w:tcW w:w="1501" w:type="dxa"/>
          </w:tcPr>
          <w:p w14:paraId="3B834802" w14:textId="77777777" w:rsidR="00F1267E" w:rsidRDefault="00260777">
            <w:pPr>
              <w:pStyle w:val="TableParagraph"/>
              <w:ind w:right="68"/>
              <w:jc w:val="center"/>
              <w:rPr>
                <w:sz w:val="12"/>
              </w:rPr>
            </w:pPr>
            <w:r>
              <w:rPr>
                <w:spacing w:val="-4"/>
                <w:w w:val="125"/>
                <w:sz w:val="12"/>
              </w:rPr>
              <w:t>0.24</w:t>
            </w:r>
          </w:p>
        </w:tc>
        <w:tc>
          <w:tcPr>
            <w:tcW w:w="1301" w:type="dxa"/>
          </w:tcPr>
          <w:p w14:paraId="366E4B32" w14:textId="77777777" w:rsidR="00F1267E" w:rsidRDefault="00260777">
            <w:pPr>
              <w:pStyle w:val="TableParagraph"/>
              <w:ind w:right="412"/>
              <w:jc w:val="right"/>
              <w:rPr>
                <w:sz w:val="12"/>
              </w:rPr>
            </w:pPr>
            <w:r>
              <w:rPr>
                <w:spacing w:val="-2"/>
                <w:w w:val="110"/>
                <w:sz w:val="12"/>
              </w:rPr>
              <w:t>0.43%</w:t>
            </w:r>
          </w:p>
        </w:tc>
        <w:tc>
          <w:tcPr>
            <w:tcW w:w="813" w:type="dxa"/>
          </w:tcPr>
          <w:p w14:paraId="4047882B" w14:textId="77777777" w:rsidR="00F1267E" w:rsidRDefault="00260777">
            <w:pPr>
              <w:pStyle w:val="TableParagraph"/>
              <w:ind w:right="175"/>
              <w:jc w:val="right"/>
              <w:rPr>
                <w:sz w:val="12"/>
              </w:rPr>
            </w:pPr>
            <w:r>
              <w:rPr>
                <w:spacing w:val="-5"/>
                <w:w w:val="105"/>
                <w:sz w:val="12"/>
              </w:rPr>
              <w:t>22%</w:t>
            </w:r>
          </w:p>
        </w:tc>
      </w:tr>
      <w:tr w:rsidR="00F1267E" w14:paraId="1B232A76" w14:textId="77777777">
        <w:trPr>
          <w:trHeight w:val="171"/>
        </w:trPr>
        <w:tc>
          <w:tcPr>
            <w:tcW w:w="1571" w:type="dxa"/>
          </w:tcPr>
          <w:p w14:paraId="0CCEF350" w14:textId="77777777" w:rsidR="00F1267E" w:rsidRDefault="00F1267E">
            <w:pPr>
              <w:pStyle w:val="TableParagraph"/>
              <w:spacing w:before="0"/>
              <w:rPr>
                <w:sz w:val="10"/>
              </w:rPr>
            </w:pPr>
          </w:p>
        </w:tc>
        <w:tc>
          <w:tcPr>
            <w:tcW w:w="1408" w:type="dxa"/>
          </w:tcPr>
          <w:p w14:paraId="7A58EE78" w14:textId="77777777" w:rsidR="00F1267E" w:rsidRDefault="00F1267E">
            <w:pPr>
              <w:pStyle w:val="TableParagraph"/>
              <w:spacing w:before="0"/>
              <w:rPr>
                <w:sz w:val="10"/>
              </w:rPr>
            </w:pPr>
          </w:p>
        </w:tc>
        <w:tc>
          <w:tcPr>
            <w:tcW w:w="1186" w:type="dxa"/>
          </w:tcPr>
          <w:p w14:paraId="40C16A74" w14:textId="77777777" w:rsidR="00F1267E" w:rsidRDefault="00F1267E">
            <w:pPr>
              <w:pStyle w:val="TableParagraph"/>
              <w:spacing w:before="0"/>
              <w:rPr>
                <w:sz w:val="10"/>
              </w:rPr>
            </w:pPr>
          </w:p>
        </w:tc>
        <w:tc>
          <w:tcPr>
            <w:tcW w:w="1267" w:type="dxa"/>
          </w:tcPr>
          <w:p w14:paraId="571DBD87" w14:textId="77777777" w:rsidR="00F1267E" w:rsidRDefault="00260777">
            <w:pPr>
              <w:pStyle w:val="TableParagraph"/>
              <w:ind w:left="57"/>
              <w:jc w:val="center"/>
              <w:rPr>
                <w:sz w:val="12"/>
              </w:rPr>
            </w:pPr>
            <w:r>
              <w:rPr>
                <w:spacing w:val="-2"/>
                <w:w w:val="125"/>
                <w:sz w:val="12"/>
              </w:rPr>
              <w:t>(1.29)</w:t>
            </w:r>
          </w:p>
        </w:tc>
        <w:tc>
          <w:tcPr>
            <w:tcW w:w="1230" w:type="dxa"/>
          </w:tcPr>
          <w:p w14:paraId="2AFCD8A2" w14:textId="77777777" w:rsidR="00F1267E" w:rsidRDefault="00260777">
            <w:pPr>
              <w:pStyle w:val="TableParagraph"/>
              <w:ind w:right="377"/>
              <w:jc w:val="right"/>
              <w:rPr>
                <w:sz w:val="12"/>
              </w:rPr>
            </w:pPr>
            <w:r>
              <w:rPr>
                <w:spacing w:val="-2"/>
                <w:w w:val="125"/>
                <w:sz w:val="12"/>
              </w:rPr>
              <w:t>(5.07)</w:t>
            </w:r>
          </w:p>
        </w:tc>
        <w:tc>
          <w:tcPr>
            <w:tcW w:w="1222" w:type="dxa"/>
          </w:tcPr>
          <w:p w14:paraId="410F8A9B" w14:textId="77777777" w:rsidR="00F1267E" w:rsidRDefault="00260777">
            <w:pPr>
              <w:pStyle w:val="TableParagraph"/>
              <w:ind w:left="19"/>
              <w:jc w:val="center"/>
              <w:rPr>
                <w:sz w:val="12"/>
              </w:rPr>
            </w:pPr>
            <w:r>
              <w:rPr>
                <w:spacing w:val="-2"/>
                <w:w w:val="125"/>
                <w:sz w:val="12"/>
              </w:rPr>
              <w:t>(0.67)</w:t>
            </w:r>
          </w:p>
        </w:tc>
        <w:tc>
          <w:tcPr>
            <w:tcW w:w="1268" w:type="dxa"/>
          </w:tcPr>
          <w:p w14:paraId="0C45284A" w14:textId="77777777" w:rsidR="00F1267E" w:rsidRDefault="00260777">
            <w:pPr>
              <w:pStyle w:val="TableParagraph"/>
              <w:ind w:right="124"/>
              <w:jc w:val="center"/>
              <w:rPr>
                <w:sz w:val="12"/>
              </w:rPr>
            </w:pPr>
            <w:r>
              <w:rPr>
                <w:spacing w:val="-2"/>
                <w:w w:val="125"/>
                <w:sz w:val="12"/>
              </w:rPr>
              <w:t>(1.11)</w:t>
            </w:r>
          </w:p>
        </w:tc>
        <w:tc>
          <w:tcPr>
            <w:tcW w:w="1501" w:type="dxa"/>
          </w:tcPr>
          <w:p w14:paraId="54275967" w14:textId="77777777" w:rsidR="00F1267E" w:rsidRDefault="00260777">
            <w:pPr>
              <w:pStyle w:val="TableParagraph"/>
              <w:ind w:right="68"/>
              <w:jc w:val="center"/>
              <w:rPr>
                <w:sz w:val="12"/>
              </w:rPr>
            </w:pPr>
            <w:r>
              <w:rPr>
                <w:spacing w:val="-2"/>
                <w:w w:val="125"/>
                <w:sz w:val="12"/>
              </w:rPr>
              <w:t>(4.26)</w:t>
            </w:r>
          </w:p>
        </w:tc>
        <w:tc>
          <w:tcPr>
            <w:tcW w:w="1301" w:type="dxa"/>
          </w:tcPr>
          <w:p w14:paraId="049D98F1" w14:textId="77777777" w:rsidR="00F1267E" w:rsidRDefault="00260777">
            <w:pPr>
              <w:pStyle w:val="TableParagraph"/>
              <w:ind w:right="404"/>
              <w:jc w:val="right"/>
              <w:rPr>
                <w:sz w:val="12"/>
              </w:rPr>
            </w:pPr>
            <w:r>
              <w:rPr>
                <w:spacing w:val="-2"/>
                <w:w w:val="125"/>
                <w:sz w:val="12"/>
              </w:rPr>
              <w:t>(2.79)</w:t>
            </w:r>
          </w:p>
        </w:tc>
        <w:tc>
          <w:tcPr>
            <w:tcW w:w="813" w:type="dxa"/>
          </w:tcPr>
          <w:p w14:paraId="2D0104D5" w14:textId="77777777" w:rsidR="00F1267E" w:rsidRDefault="00F1267E">
            <w:pPr>
              <w:pStyle w:val="TableParagraph"/>
              <w:spacing w:before="0"/>
              <w:rPr>
                <w:sz w:val="10"/>
              </w:rPr>
            </w:pPr>
          </w:p>
        </w:tc>
      </w:tr>
      <w:tr w:rsidR="00F1267E" w14:paraId="77ACECF1" w14:textId="77777777">
        <w:trPr>
          <w:trHeight w:val="171"/>
        </w:trPr>
        <w:tc>
          <w:tcPr>
            <w:tcW w:w="1571" w:type="dxa"/>
          </w:tcPr>
          <w:p w14:paraId="2F20A47E" w14:textId="77777777" w:rsidR="00F1267E" w:rsidRDefault="00F1267E">
            <w:pPr>
              <w:pStyle w:val="TableParagraph"/>
              <w:spacing w:before="0"/>
              <w:rPr>
                <w:sz w:val="10"/>
              </w:rPr>
            </w:pPr>
          </w:p>
        </w:tc>
        <w:tc>
          <w:tcPr>
            <w:tcW w:w="1408" w:type="dxa"/>
          </w:tcPr>
          <w:p w14:paraId="12535563" w14:textId="77777777" w:rsidR="00F1267E" w:rsidRDefault="00260777">
            <w:pPr>
              <w:pStyle w:val="TableParagraph"/>
              <w:ind w:right="269"/>
              <w:jc w:val="center"/>
              <w:rPr>
                <w:sz w:val="12"/>
              </w:rPr>
            </w:pPr>
            <w:r>
              <w:rPr>
                <w:w w:val="105"/>
                <w:sz w:val="12"/>
              </w:rPr>
              <w:t>TSMOM</w:t>
            </w:r>
            <w:r>
              <w:rPr>
                <w:spacing w:val="34"/>
                <w:w w:val="105"/>
                <w:sz w:val="12"/>
              </w:rPr>
              <w:t xml:space="preserve"> </w:t>
            </w:r>
            <w:r>
              <w:rPr>
                <w:spacing w:val="-5"/>
                <w:w w:val="105"/>
                <w:sz w:val="12"/>
              </w:rPr>
              <w:t>FI</w:t>
            </w:r>
          </w:p>
        </w:tc>
        <w:tc>
          <w:tcPr>
            <w:tcW w:w="1186" w:type="dxa"/>
          </w:tcPr>
          <w:p w14:paraId="21FF61C0" w14:textId="77777777" w:rsidR="00F1267E" w:rsidRDefault="00F1267E">
            <w:pPr>
              <w:pStyle w:val="TableParagraph"/>
              <w:spacing w:before="0"/>
              <w:rPr>
                <w:sz w:val="10"/>
              </w:rPr>
            </w:pPr>
          </w:p>
        </w:tc>
        <w:tc>
          <w:tcPr>
            <w:tcW w:w="1267" w:type="dxa"/>
          </w:tcPr>
          <w:p w14:paraId="5D55D1B9" w14:textId="77777777" w:rsidR="00F1267E" w:rsidRDefault="00F1267E">
            <w:pPr>
              <w:pStyle w:val="TableParagraph"/>
              <w:spacing w:before="0"/>
              <w:rPr>
                <w:sz w:val="10"/>
              </w:rPr>
            </w:pPr>
          </w:p>
        </w:tc>
        <w:tc>
          <w:tcPr>
            <w:tcW w:w="1230" w:type="dxa"/>
          </w:tcPr>
          <w:p w14:paraId="405B9148" w14:textId="77777777" w:rsidR="00F1267E" w:rsidRDefault="00F1267E">
            <w:pPr>
              <w:pStyle w:val="TableParagraph"/>
              <w:spacing w:before="0"/>
              <w:rPr>
                <w:sz w:val="10"/>
              </w:rPr>
            </w:pPr>
          </w:p>
        </w:tc>
        <w:tc>
          <w:tcPr>
            <w:tcW w:w="1222" w:type="dxa"/>
          </w:tcPr>
          <w:p w14:paraId="13E1404A" w14:textId="77777777" w:rsidR="00F1267E" w:rsidRDefault="00260777">
            <w:pPr>
              <w:pStyle w:val="TableParagraph"/>
              <w:ind w:left="18"/>
              <w:jc w:val="center"/>
              <w:rPr>
                <w:sz w:val="12"/>
              </w:rPr>
            </w:pPr>
            <w:r>
              <w:rPr>
                <w:spacing w:val="-4"/>
                <w:w w:val="125"/>
                <w:sz w:val="12"/>
              </w:rPr>
              <w:t>0.37</w:t>
            </w:r>
          </w:p>
        </w:tc>
        <w:tc>
          <w:tcPr>
            <w:tcW w:w="1268" w:type="dxa"/>
          </w:tcPr>
          <w:p w14:paraId="436C1526" w14:textId="77777777" w:rsidR="00F1267E" w:rsidRDefault="00F1267E">
            <w:pPr>
              <w:pStyle w:val="TableParagraph"/>
              <w:spacing w:before="0"/>
              <w:rPr>
                <w:sz w:val="10"/>
              </w:rPr>
            </w:pPr>
          </w:p>
        </w:tc>
        <w:tc>
          <w:tcPr>
            <w:tcW w:w="1501" w:type="dxa"/>
          </w:tcPr>
          <w:p w14:paraId="24742A79" w14:textId="77777777" w:rsidR="00F1267E" w:rsidRDefault="00F1267E">
            <w:pPr>
              <w:pStyle w:val="TableParagraph"/>
              <w:spacing w:before="0"/>
              <w:rPr>
                <w:sz w:val="10"/>
              </w:rPr>
            </w:pPr>
          </w:p>
        </w:tc>
        <w:tc>
          <w:tcPr>
            <w:tcW w:w="1301" w:type="dxa"/>
          </w:tcPr>
          <w:p w14:paraId="178E2B5E" w14:textId="77777777" w:rsidR="00F1267E" w:rsidRDefault="00260777">
            <w:pPr>
              <w:pStyle w:val="TableParagraph"/>
              <w:ind w:right="412"/>
              <w:jc w:val="right"/>
              <w:rPr>
                <w:sz w:val="12"/>
              </w:rPr>
            </w:pPr>
            <w:r>
              <w:rPr>
                <w:spacing w:val="-2"/>
                <w:w w:val="110"/>
                <w:sz w:val="12"/>
              </w:rPr>
              <w:t>0.59%</w:t>
            </w:r>
          </w:p>
        </w:tc>
        <w:tc>
          <w:tcPr>
            <w:tcW w:w="813" w:type="dxa"/>
          </w:tcPr>
          <w:p w14:paraId="44226C98" w14:textId="77777777" w:rsidR="00F1267E" w:rsidRDefault="00260777">
            <w:pPr>
              <w:pStyle w:val="TableParagraph"/>
              <w:ind w:right="175"/>
              <w:jc w:val="right"/>
              <w:rPr>
                <w:sz w:val="12"/>
              </w:rPr>
            </w:pPr>
            <w:r>
              <w:rPr>
                <w:spacing w:val="-5"/>
                <w:w w:val="105"/>
                <w:sz w:val="12"/>
              </w:rPr>
              <w:t>14%</w:t>
            </w:r>
          </w:p>
        </w:tc>
      </w:tr>
      <w:tr w:rsidR="00F1267E" w14:paraId="45CF3D94" w14:textId="77777777">
        <w:trPr>
          <w:trHeight w:val="171"/>
        </w:trPr>
        <w:tc>
          <w:tcPr>
            <w:tcW w:w="1571" w:type="dxa"/>
          </w:tcPr>
          <w:p w14:paraId="400ABEB4" w14:textId="77777777" w:rsidR="00F1267E" w:rsidRDefault="00F1267E">
            <w:pPr>
              <w:pStyle w:val="TableParagraph"/>
              <w:spacing w:before="0"/>
              <w:rPr>
                <w:sz w:val="10"/>
              </w:rPr>
            </w:pPr>
          </w:p>
        </w:tc>
        <w:tc>
          <w:tcPr>
            <w:tcW w:w="1408" w:type="dxa"/>
          </w:tcPr>
          <w:p w14:paraId="7742E19E" w14:textId="77777777" w:rsidR="00F1267E" w:rsidRDefault="00F1267E">
            <w:pPr>
              <w:pStyle w:val="TableParagraph"/>
              <w:spacing w:before="0"/>
              <w:rPr>
                <w:sz w:val="10"/>
              </w:rPr>
            </w:pPr>
          </w:p>
        </w:tc>
        <w:tc>
          <w:tcPr>
            <w:tcW w:w="1186" w:type="dxa"/>
          </w:tcPr>
          <w:p w14:paraId="5BD66F9F" w14:textId="77777777" w:rsidR="00F1267E" w:rsidRDefault="00F1267E">
            <w:pPr>
              <w:pStyle w:val="TableParagraph"/>
              <w:spacing w:before="0"/>
              <w:rPr>
                <w:sz w:val="10"/>
              </w:rPr>
            </w:pPr>
          </w:p>
        </w:tc>
        <w:tc>
          <w:tcPr>
            <w:tcW w:w="1267" w:type="dxa"/>
          </w:tcPr>
          <w:p w14:paraId="4C84FF1A" w14:textId="77777777" w:rsidR="00F1267E" w:rsidRDefault="00F1267E">
            <w:pPr>
              <w:pStyle w:val="TableParagraph"/>
              <w:spacing w:before="0"/>
              <w:rPr>
                <w:sz w:val="10"/>
              </w:rPr>
            </w:pPr>
          </w:p>
        </w:tc>
        <w:tc>
          <w:tcPr>
            <w:tcW w:w="1230" w:type="dxa"/>
          </w:tcPr>
          <w:p w14:paraId="253B6835" w14:textId="77777777" w:rsidR="00F1267E" w:rsidRDefault="00F1267E">
            <w:pPr>
              <w:pStyle w:val="TableParagraph"/>
              <w:spacing w:before="0"/>
              <w:rPr>
                <w:sz w:val="10"/>
              </w:rPr>
            </w:pPr>
          </w:p>
        </w:tc>
        <w:tc>
          <w:tcPr>
            <w:tcW w:w="1222" w:type="dxa"/>
          </w:tcPr>
          <w:p w14:paraId="731971F9" w14:textId="77777777" w:rsidR="00F1267E" w:rsidRDefault="00260777">
            <w:pPr>
              <w:pStyle w:val="TableParagraph"/>
              <w:spacing w:before="11"/>
              <w:ind w:left="18"/>
              <w:jc w:val="center"/>
              <w:rPr>
                <w:sz w:val="12"/>
              </w:rPr>
            </w:pPr>
            <w:r>
              <w:rPr>
                <w:spacing w:val="-2"/>
                <w:w w:val="125"/>
                <w:sz w:val="12"/>
              </w:rPr>
              <w:t>(6.83)</w:t>
            </w:r>
          </w:p>
        </w:tc>
        <w:tc>
          <w:tcPr>
            <w:tcW w:w="1268" w:type="dxa"/>
          </w:tcPr>
          <w:p w14:paraId="32364A8E" w14:textId="77777777" w:rsidR="00F1267E" w:rsidRDefault="00F1267E">
            <w:pPr>
              <w:pStyle w:val="TableParagraph"/>
              <w:spacing w:before="0"/>
              <w:rPr>
                <w:sz w:val="10"/>
              </w:rPr>
            </w:pPr>
          </w:p>
        </w:tc>
        <w:tc>
          <w:tcPr>
            <w:tcW w:w="1501" w:type="dxa"/>
          </w:tcPr>
          <w:p w14:paraId="67D6EF0B" w14:textId="77777777" w:rsidR="00F1267E" w:rsidRDefault="00F1267E">
            <w:pPr>
              <w:pStyle w:val="TableParagraph"/>
              <w:spacing w:before="0"/>
              <w:rPr>
                <w:sz w:val="10"/>
              </w:rPr>
            </w:pPr>
          </w:p>
        </w:tc>
        <w:tc>
          <w:tcPr>
            <w:tcW w:w="1301" w:type="dxa"/>
          </w:tcPr>
          <w:p w14:paraId="3B9D6172" w14:textId="77777777" w:rsidR="00F1267E" w:rsidRDefault="00260777">
            <w:pPr>
              <w:pStyle w:val="TableParagraph"/>
              <w:spacing w:before="11"/>
              <w:ind w:right="404"/>
              <w:jc w:val="right"/>
              <w:rPr>
                <w:sz w:val="12"/>
              </w:rPr>
            </w:pPr>
            <w:r>
              <w:rPr>
                <w:spacing w:val="-2"/>
                <w:w w:val="125"/>
                <w:sz w:val="12"/>
              </w:rPr>
              <w:t>(3.77)</w:t>
            </w:r>
          </w:p>
        </w:tc>
        <w:tc>
          <w:tcPr>
            <w:tcW w:w="813" w:type="dxa"/>
          </w:tcPr>
          <w:p w14:paraId="1FB03433" w14:textId="77777777" w:rsidR="00F1267E" w:rsidRDefault="00F1267E">
            <w:pPr>
              <w:pStyle w:val="TableParagraph"/>
              <w:spacing w:before="0"/>
              <w:rPr>
                <w:sz w:val="10"/>
              </w:rPr>
            </w:pPr>
          </w:p>
        </w:tc>
      </w:tr>
      <w:tr w:rsidR="00F1267E" w14:paraId="0C111B16" w14:textId="77777777">
        <w:trPr>
          <w:trHeight w:val="171"/>
        </w:trPr>
        <w:tc>
          <w:tcPr>
            <w:tcW w:w="1571" w:type="dxa"/>
          </w:tcPr>
          <w:p w14:paraId="3A7A2152" w14:textId="77777777" w:rsidR="00F1267E" w:rsidRDefault="00F1267E">
            <w:pPr>
              <w:pStyle w:val="TableParagraph"/>
              <w:spacing w:before="0"/>
              <w:rPr>
                <w:sz w:val="10"/>
              </w:rPr>
            </w:pPr>
          </w:p>
        </w:tc>
        <w:tc>
          <w:tcPr>
            <w:tcW w:w="1408" w:type="dxa"/>
          </w:tcPr>
          <w:p w14:paraId="7A5D165C" w14:textId="77777777" w:rsidR="00F1267E" w:rsidRDefault="00260777">
            <w:pPr>
              <w:pStyle w:val="TableParagraph"/>
              <w:ind w:right="269"/>
              <w:jc w:val="center"/>
              <w:rPr>
                <w:sz w:val="12"/>
              </w:rPr>
            </w:pPr>
            <w:r>
              <w:rPr>
                <w:w w:val="105"/>
                <w:sz w:val="12"/>
              </w:rPr>
              <w:t>TSMOM</w:t>
            </w:r>
            <w:r>
              <w:rPr>
                <w:spacing w:val="34"/>
                <w:w w:val="105"/>
                <w:sz w:val="12"/>
              </w:rPr>
              <w:t xml:space="preserve"> </w:t>
            </w:r>
            <w:r>
              <w:rPr>
                <w:spacing w:val="-5"/>
                <w:w w:val="105"/>
                <w:sz w:val="12"/>
              </w:rPr>
              <w:t>FI</w:t>
            </w:r>
          </w:p>
        </w:tc>
        <w:tc>
          <w:tcPr>
            <w:tcW w:w="1186" w:type="dxa"/>
          </w:tcPr>
          <w:p w14:paraId="602FC3E0" w14:textId="77777777" w:rsidR="00F1267E" w:rsidRDefault="00F1267E">
            <w:pPr>
              <w:pStyle w:val="TableParagraph"/>
              <w:spacing w:before="0"/>
              <w:rPr>
                <w:sz w:val="10"/>
              </w:rPr>
            </w:pPr>
          </w:p>
        </w:tc>
        <w:tc>
          <w:tcPr>
            <w:tcW w:w="1267" w:type="dxa"/>
          </w:tcPr>
          <w:p w14:paraId="237A5D57" w14:textId="77777777" w:rsidR="00F1267E" w:rsidRDefault="00260777">
            <w:pPr>
              <w:pStyle w:val="TableParagraph"/>
              <w:ind w:left="71"/>
              <w:jc w:val="center"/>
              <w:rPr>
                <w:sz w:val="12"/>
              </w:rPr>
            </w:pPr>
            <w:r>
              <w:rPr>
                <w:rFonts w:ascii="Georgia" w:hAnsi="Georgia"/>
                <w:sz w:val="12"/>
              </w:rPr>
              <w:t>—</w:t>
            </w:r>
            <w:r>
              <w:rPr>
                <w:rFonts w:ascii="Georgia" w:hAnsi="Georgia"/>
                <w:spacing w:val="-16"/>
                <w:sz w:val="12"/>
              </w:rPr>
              <w:t xml:space="preserve"> </w:t>
            </w:r>
            <w:r>
              <w:rPr>
                <w:spacing w:val="-4"/>
                <w:w w:val="115"/>
                <w:sz w:val="12"/>
              </w:rPr>
              <w:t>0.03</w:t>
            </w:r>
          </w:p>
        </w:tc>
        <w:tc>
          <w:tcPr>
            <w:tcW w:w="1230" w:type="dxa"/>
          </w:tcPr>
          <w:p w14:paraId="285B9AD7" w14:textId="77777777" w:rsidR="00F1267E" w:rsidRDefault="00260777">
            <w:pPr>
              <w:pStyle w:val="TableParagraph"/>
              <w:ind w:right="426"/>
              <w:jc w:val="right"/>
              <w:rPr>
                <w:sz w:val="12"/>
              </w:rPr>
            </w:pPr>
            <w:r>
              <w:rPr>
                <w:spacing w:val="-4"/>
                <w:w w:val="125"/>
                <w:sz w:val="12"/>
              </w:rPr>
              <w:t>0.18</w:t>
            </w:r>
          </w:p>
        </w:tc>
        <w:tc>
          <w:tcPr>
            <w:tcW w:w="1222" w:type="dxa"/>
          </w:tcPr>
          <w:p w14:paraId="5D4FE17A" w14:textId="77777777" w:rsidR="00F1267E" w:rsidRDefault="00260777">
            <w:pPr>
              <w:pStyle w:val="TableParagraph"/>
              <w:ind w:left="18"/>
              <w:jc w:val="center"/>
              <w:rPr>
                <w:sz w:val="12"/>
              </w:rPr>
            </w:pPr>
            <w:r>
              <w:rPr>
                <w:spacing w:val="-4"/>
                <w:w w:val="125"/>
                <w:sz w:val="12"/>
              </w:rPr>
              <w:t>0.34</w:t>
            </w:r>
          </w:p>
        </w:tc>
        <w:tc>
          <w:tcPr>
            <w:tcW w:w="1268" w:type="dxa"/>
          </w:tcPr>
          <w:p w14:paraId="5C89E813" w14:textId="77777777" w:rsidR="00F1267E" w:rsidRDefault="00260777">
            <w:pPr>
              <w:pStyle w:val="TableParagraph"/>
              <w:ind w:left="1" w:right="124"/>
              <w:jc w:val="center"/>
              <w:rPr>
                <w:sz w:val="12"/>
              </w:rPr>
            </w:pPr>
            <w:r>
              <w:rPr>
                <w:spacing w:val="-4"/>
                <w:w w:val="125"/>
                <w:sz w:val="12"/>
              </w:rPr>
              <w:t>0.01</w:t>
            </w:r>
          </w:p>
        </w:tc>
        <w:tc>
          <w:tcPr>
            <w:tcW w:w="1501" w:type="dxa"/>
          </w:tcPr>
          <w:p w14:paraId="31990A2E" w14:textId="77777777" w:rsidR="00F1267E" w:rsidRDefault="00260777">
            <w:pPr>
              <w:pStyle w:val="TableParagraph"/>
              <w:ind w:right="67"/>
              <w:jc w:val="center"/>
              <w:rPr>
                <w:sz w:val="12"/>
              </w:rPr>
            </w:pPr>
            <w:r>
              <w:rPr>
                <w:spacing w:val="-4"/>
                <w:w w:val="125"/>
                <w:sz w:val="12"/>
              </w:rPr>
              <w:t>0.03</w:t>
            </w:r>
          </w:p>
        </w:tc>
        <w:tc>
          <w:tcPr>
            <w:tcW w:w="1301" w:type="dxa"/>
          </w:tcPr>
          <w:p w14:paraId="5728420E" w14:textId="77777777" w:rsidR="00F1267E" w:rsidRDefault="00260777">
            <w:pPr>
              <w:pStyle w:val="TableParagraph"/>
              <w:ind w:right="413"/>
              <w:jc w:val="right"/>
              <w:rPr>
                <w:sz w:val="12"/>
              </w:rPr>
            </w:pPr>
            <w:r>
              <w:rPr>
                <w:spacing w:val="-2"/>
                <w:w w:val="110"/>
                <w:sz w:val="12"/>
              </w:rPr>
              <w:t>0.50%</w:t>
            </w:r>
          </w:p>
        </w:tc>
        <w:tc>
          <w:tcPr>
            <w:tcW w:w="813" w:type="dxa"/>
          </w:tcPr>
          <w:p w14:paraId="3E7AE788" w14:textId="77777777" w:rsidR="00F1267E" w:rsidRDefault="00260777">
            <w:pPr>
              <w:pStyle w:val="TableParagraph"/>
              <w:ind w:right="175"/>
              <w:jc w:val="right"/>
              <w:rPr>
                <w:sz w:val="12"/>
              </w:rPr>
            </w:pPr>
            <w:r>
              <w:rPr>
                <w:spacing w:val="-5"/>
                <w:w w:val="105"/>
                <w:sz w:val="12"/>
              </w:rPr>
              <w:t>17%</w:t>
            </w:r>
          </w:p>
        </w:tc>
      </w:tr>
      <w:tr w:rsidR="00F1267E" w14:paraId="16408330" w14:textId="77777777">
        <w:trPr>
          <w:trHeight w:val="171"/>
        </w:trPr>
        <w:tc>
          <w:tcPr>
            <w:tcW w:w="1571" w:type="dxa"/>
          </w:tcPr>
          <w:p w14:paraId="0748C3D5" w14:textId="77777777" w:rsidR="00F1267E" w:rsidRDefault="00F1267E">
            <w:pPr>
              <w:pStyle w:val="TableParagraph"/>
              <w:spacing w:before="0"/>
              <w:rPr>
                <w:sz w:val="10"/>
              </w:rPr>
            </w:pPr>
          </w:p>
        </w:tc>
        <w:tc>
          <w:tcPr>
            <w:tcW w:w="1408" w:type="dxa"/>
          </w:tcPr>
          <w:p w14:paraId="0D8D75A2" w14:textId="77777777" w:rsidR="00F1267E" w:rsidRDefault="00F1267E">
            <w:pPr>
              <w:pStyle w:val="TableParagraph"/>
              <w:spacing w:before="0"/>
              <w:rPr>
                <w:sz w:val="10"/>
              </w:rPr>
            </w:pPr>
          </w:p>
        </w:tc>
        <w:tc>
          <w:tcPr>
            <w:tcW w:w="1186" w:type="dxa"/>
          </w:tcPr>
          <w:p w14:paraId="06E6849F" w14:textId="77777777" w:rsidR="00F1267E" w:rsidRDefault="00F1267E">
            <w:pPr>
              <w:pStyle w:val="TableParagraph"/>
              <w:spacing w:before="0"/>
              <w:rPr>
                <w:sz w:val="10"/>
              </w:rPr>
            </w:pPr>
          </w:p>
        </w:tc>
        <w:tc>
          <w:tcPr>
            <w:tcW w:w="1267" w:type="dxa"/>
          </w:tcPr>
          <w:p w14:paraId="547A8726" w14:textId="77777777" w:rsidR="00F1267E" w:rsidRDefault="00260777">
            <w:pPr>
              <w:pStyle w:val="TableParagraph"/>
              <w:ind w:left="57"/>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0.62)</w:t>
            </w:r>
          </w:p>
        </w:tc>
        <w:tc>
          <w:tcPr>
            <w:tcW w:w="1230" w:type="dxa"/>
          </w:tcPr>
          <w:p w14:paraId="7B9FB044" w14:textId="77777777" w:rsidR="00F1267E" w:rsidRDefault="00260777">
            <w:pPr>
              <w:pStyle w:val="TableParagraph"/>
              <w:ind w:right="377"/>
              <w:jc w:val="right"/>
              <w:rPr>
                <w:sz w:val="12"/>
              </w:rPr>
            </w:pPr>
            <w:r>
              <w:rPr>
                <w:spacing w:val="-2"/>
                <w:w w:val="125"/>
                <w:sz w:val="12"/>
              </w:rPr>
              <w:t>(3.05)</w:t>
            </w:r>
          </w:p>
        </w:tc>
        <w:tc>
          <w:tcPr>
            <w:tcW w:w="1222" w:type="dxa"/>
          </w:tcPr>
          <w:p w14:paraId="383A1D62" w14:textId="77777777" w:rsidR="00F1267E" w:rsidRDefault="00260777">
            <w:pPr>
              <w:pStyle w:val="TableParagraph"/>
              <w:ind w:left="18"/>
              <w:jc w:val="center"/>
              <w:rPr>
                <w:sz w:val="12"/>
              </w:rPr>
            </w:pPr>
            <w:r>
              <w:rPr>
                <w:spacing w:val="-2"/>
                <w:w w:val="125"/>
                <w:sz w:val="12"/>
              </w:rPr>
              <w:t>(6.19)</w:t>
            </w:r>
          </w:p>
        </w:tc>
        <w:tc>
          <w:tcPr>
            <w:tcW w:w="1268" w:type="dxa"/>
          </w:tcPr>
          <w:p w14:paraId="28861C08" w14:textId="77777777" w:rsidR="00F1267E" w:rsidRDefault="00260777">
            <w:pPr>
              <w:pStyle w:val="TableParagraph"/>
              <w:ind w:left="1" w:right="124"/>
              <w:jc w:val="center"/>
              <w:rPr>
                <w:sz w:val="12"/>
              </w:rPr>
            </w:pPr>
            <w:r>
              <w:rPr>
                <w:spacing w:val="-2"/>
                <w:w w:val="125"/>
                <w:sz w:val="12"/>
              </w:rPr>
              <w:t>(0.20)</w:t>
            </w:r>
          </w:p>
        </w:tc>
        <w:tc>
          <w:tcPr>
            <w:tcW w:w="1501" w:type="dxa"/>
          </w:tcPr>
          <w:p w14:paraId="3BEE3A2B" w14:textId="77777777" w:rsidR="00F1267E" w:rsidRDefault="00260777">
            <w:pPr>
              <w:pStyle w:val="TableParagraph"/>
              <w:ind w:right="67"/>
              <w:jc w:val="center"/>
              <w:rPr>
                <w:sz w:val="12"/>
              </w:rPr>
            </w:pPr>
            <w:r>
              <w:rPr>
                <w:spacing w:val="-2"/>
                <w:w w:val="125"/>
                <w:sz w:val="12"/>
              </w:rPr>
              <w:t>(0.48)</w:t>
            </w:r>
          </w:p>
        </w:tc>
        <w:tc>
          <w:tcPr>
            <w:tcW w:w="1301" w:type="dxa"/>
          </w:tcPr>
          <w:p w14:paraId="3D3A669A" w14:textId="77777777" w:rsidR="00F1267E" w:rsidRDefault="00260777">
            <w:pPr>
              <w:pStyle w:val="TableParagraph"/>
              <w:ind w:right="404"/>
              <w:jc w:val="right"/>
              <w:rPr>
                <w:sz w:val="12"/>
              </w:rPr>
            </w:pPr>
            <w:r>
              <w:rPr>
                <w:spacing w:val="-2"/>
                <w:w w:val="125"/>
                <w:sz w:val="12"/>
              </w:rPr>
              <w:t>(3.15)</w:t>
            </w:r>
          </w:p>
        </w:tc>
        <w:tc>
          <w:tcPr>
            <w:tcW w:w="813" w:type="dxa"/>
          </w:tcPr>
          <w:p w14:paraId="047EF9C4" w14:textId="77777777" w:rsidR="00F1267E" w:rsidRDefault="00F1267E">
            <w:pPr>
              <w:pStyle w:val="TableParagraph"/>
              <w:spacing w:before="0"/>
              <w:rPr>
                <w:sz w:val="10"/>
              </w:rPr>
            </w:pPr>
          </w:p>
        </w:tc>
      </w:tr>
      <w:tr w:rsidR="00F1267E" w14:paraId="5F736A76" w14:textId="77777777">
        <w:trPr>
          <w:trHeight w:val="171"/>
        </w:trPr>
        <w:tc>
          <w:tcPr>
            <w:tcW w:w="1571" w:type="dxa"/>
          </w:tcPr>
          <w:p w14:paraId="43F577A4" w14:textId="77777777" w:rsidR="00F1267E" w:rsidRDefault="00F1267E">
            <w:pPr>
              <w:pStyle w:val="TableParagraph"/>
              <w:spacing w:before="0"/>
              <w:rPr>
                <w:sz w:val="10"/>
              </w:rPr>
            </w:pPr>
          </w:p>
        </w:tc>
        <w:tc>
          <w:tcPr>
            <w:tcW w:w="1408" w:type="dxa"/>
          </w:tcPr>
          <w:p w14:paraId="3AFBB90D" w14:textId="77777777" w:rsidR="00F1267E" w:rsidRDefault="00260777">
            <w:pPr>
              <w:pStyle w:val="TableParagraph"/>
              <w:ind w:left="47" w:right="269"/>
              <w:jc w:val="center"/>
              <w:rPr>
                <w:sz w:val="12"/>
              </w:rPr>
            </w:pPr>
            <w:r>
              <w:rPr>
                <w:w w:val="105"/>
                <w:sz w:val="12"/>
              </w:rPr>
              <w:t>TSMOM</w:t>
            </w:r>
            <w:r>
              <w:rPr>
                <w:spacing w:val="34"/>
                <w:w w:val="105"/>
                <w:sz w:val="12"/>
              </w:rPr>
              <w:t xml:space="preserve"> </w:t>
            </w:r>
            <w:r>
              <w:rPr>
                <w:spacing w:val="-5"/>
                <w:w w:val="105"/>
                <w:sz w:val="12"/>
              </w:rPr>
              <w:t>FX</w:t>
            </w:r>
          </w:p>
        </w:tc>
        <w:tc>
          <w:tcPr>
            <w:tcW w:w="1186" w:type="dxa"/>
          </w:tcPr>
          <w:p w14:paraId="65F705D5" w14:textId="77777777" w:rsidR="00F1267E" w:rsidRDefault="00F1267E">
            <w:pPr>
              <w:pStyle w:val="TableParagraph"/>
              <w:spacing w:before="0"/>
              <w:rPr>
                <w:sz w:val="10"/>
              </w:rPr>
            </w:pPr>
          </w:p>
        </w:tc>
        <w:tc>
          <w:tcPr>
            <w:tcW w:w="1267" w:type="dxa"/>
          </w:tcPr>
          <w:p w14:paraId="50A79B9D" w14:textId="77777777" w:rsidR="00F1267E" w:rsidRDefault="00F1267E">
            <w:pPr>
              <w:pStyle w:val="TableParagraph"/>
              <w:spacing w:before="0"/>
              <w:rPr>
                <w:sz w:val="10"/>
              </w:rPr>
            </w:pPr>
          </w:p>
        </w:tc>
        <w:tc>
          <w:tcPr>
            <w:tcW w:w="1230" w:type="dxa"/>
          </w:tcPr>
          <w:p w14:paraId="4909AAB4" w14:textId="77777777" w:rsidR="00F1267E" w:rsidRDefault="00F1267E">
            <w:pPr>
              <w:pStyle w:val="TableParagraph"/>
              <w:spacing w:before="0"/>
              <w:rPr>
                <w:sz w:val="10"/>
              </w:rPr>
            </w:pPr>
          </w:p>
        </w:tc>
        <w:tc>
          <w:tcPr>
            <w:tcW w:w="1222" w:type="dxa"/>
          </w:tcPr>
          <w:p w14:paraId="12E69EF9" w14:textId="77777777" w:rsidR="00F1267E" w:rsidRDefault="00F1267E">
            <w:pPr>
              <w:pStyle w:val="TableParagraph"/>
              <w:spacing w:before="0"/>
              <w:rPr>
                <w:sz w:val="10"/>
              </w:rPr>
            </w:pPr>
          </w:p>
        </w:tc>
        <w:tc>
          <w:tcPr>
            <w:tcW w:w="1268" w:type="dxa"/>
          </w:tcPr>
          <w:p w14:paraId="346D794B" w14:textId="77777777" w:rsidR="00F1267E" w:rsidRDefault="00260777">
            <w:pPr>
              <w:pStyle w:val="TableParagraph"/>
              <w:ind w:right="124"/>
              <w:jc w:val="center"/>
              <w:rPr>
                <w:sz w:val="12"/>
              </w:rPr>
            </w:pPr>
            <w:r>
              <w:rPr>
                <w:spacing w:val="-4"/>
                <w:w w:val="125"/>
                <w:sz w:val="12"/>
              </w:rPr>
              <w:t>0.75</w:t>
            </w:r>
          </w:p>
        </w:tc>
        <w:tc>
          <w:tcPr>
            <w:tcW w:w="1501" w:type="dxa"/>
          </w:tcPr>
          <w:p w14:paraId="66D30CFB" w14:textId="77777777" w:rsidR="00F1267E" w:rsidRDefault="00F1267E">
            <w:pPr>
              <w:pStyle w:val="TableParagraph"/>
              <w:spacing w:before="0"/>
              <w:rPr>
                <w:sz w:val="10"/>
              </w:rPr>
            </w:pPr>
          </w:p>
        </w:tc>
        <w:tc>
          <w:tcPr>
            <w:tcW w:w="1301" w:type="dxa"/>
          </w:tcPr>
          <w:p w14:paraId="49A5F81D" w14:textId="77777777" w:rsidR="00F1267E" w:rsidRDefault="00260777">
            <w:pPr>
              <w:pStyle w:val="TableParagraph"/>
              <w:ind w:right="412"/>
              <w:jc w:val="right"/>
              <w:rPr>
                <w:sz w:val="12"/>
              </w:rPr>
            </w:pPr>
            <w:r>
              <w:rPr>
                <w:spacing w:val="-2"/>
                <w:w w:val="110"/>
                <w:sz w:val="12"/>
              </w:rPr>
              <w:t>0.42%</w:t>
            </w:r>
          </w:p>
        </w:tc>
        <w:tc>
          <w:tcPr>
            <w:tcW w:w="813" w:type="dxa"/>
          </w:tcPr>
          <w:p w14:paraId="7F2C3ED5" w14:textId="77777777" w:rsidR="00F1267E" w:rsidRDefault="00260777">
            <w:pPr>
              <w:pStyle w:val="TableParagraph"/>
              <w:ind w:right="175"/>
              <w:jc w:val="right"/>
              <w:rPr>
                <w:sz w:val="12"/>
              </w:rPr>
            </w:pPr>
            <w:r>
              <w:rPr>
                <w:spacing w:val="-5"/>
                <w:w w:val="105"/>
                <w:sz w:val="12"/>
              </w:rPr>
              <w:t>56%</w:t>
            </w:r>
          </w:p>
        </w:tc>
      </w:tr>
      <w:tr w:rsidR="00F1267E" w14:paraId="4F4652A7" w14:textId="77777777">
        <w:trPr>
          <w:trHeight w:val="171"/>
        </w:trPr>
        <w:tc>
          <w:tcPr>
            <w:tcW w:w="1571" w:type="dxa"/>
          </w:tcPr>
          <w:p w14:paraId="69C81F16" w14:textId="77777777" w:rsidR="00F1267E" w:rsidRDefault="00F1267E">
            <w:pPr>
              <w:pStyle w:val="TableParagraph"/>
              <w:spacing w:before="0"/>
              <w:rPr>
                <w:sz w:val="10"/>
              </w:rPr>
            </w:pPr>
          </w:p>
        </w:tc>
        <w:tc>
          <w:tcPr>
            <w:tcW w:w="1408" w:type="dxa"/>
          </w:tcPr>
          <w:p w14:paraId="3D5D7040" w14:textId="77777777" w:rsidR="00F1267E" w:rsidRDefault="00F1267E">
            <w:pPr>
              <w:pStyle w:val="TableParagraph"/>
              <w:spacing w:before="0"/>
              <w:rPr>
                <w:sz w:val="10"/>
              </w:rPr>
            </w:pPr>
          </w:p>
        </w:tc>
        <w:tc>
          <w:tcPr>
            <w:tcW w:w="1186" w:type="dxa"/>
          </w:tcPr>
          <w:p w14:paraId="44A8183F" w14:textId="77777777" w:rsidR="00F1267E" w:rsidRDefault="00F1267E">
            <w:pPr>
              <w:pStyle w:val="TableParagraph"/>
              <w:spacing w:before="0"/>
              <w:rPr>
                <w:sz w:val="10"/>
              </w:rPr>
            </w:pPr>
          </w:p>
        </w:tc>
        <w:tc>
          <w:tcPr>
            <w:tcW w:w="1267" w:type="dxa"/>
          </w:tcPr>
          <w:p w14:paraId="7FB71049" w14:textId="77777777" w:rsidR="00F1267E" w:rsidRDefault="00F1267E">
            <w:pPr>
              <w:pStyle w:val="TableParagraph"/>
              <w:spacing w:before="0"/>
              <w:rPr>
                <w:sz w:val="10"/>
              </w:rPr>
            </w:pPr>
          </w:p>
        </w:tc>
        <w:tc>
          <w:tcPr>
            <w:tcW w:w="1230" w:type="dxa"/>
          </w:tcPr>
          <w:p w14:paraId="2CF8B3D6" w14:textId="77777777" w:rsidR="00F1267E" w:rsidRDefault="00F1267E">
            <w:pPr>
              <w:pStyle w:val="TableParagraph"/>
              <w:spacing w:before="0"/>
              <w:rPr>
                <w:sz w:val="10"/>
              </w:rPr>
            </w:pPr>
          </w:p>
        </w:tc>
        <w:tc>
          <w:tcPr>
            <w:tcW w:w="1222" w:type="dxa"/>
          </w:tcPr>
          <w:p w14:paraId="5C17E132" w14:textId="77777777" w:rsidR="00F1267E" w:rsidRDefault="00F1267E">
            <w:pPr>
              <w:pStyle w:val="TableParagraph"/>
              <w:spacing w:before="0"/>
              <w:rPr>
                <w:sz w:val="10"/>
              </w:rPr>
            </w:pPr>
          </w:p>
        </w:tc>
        <w:tc>
          <w:tcPr>
            <w:tcW w:w="1268" w:type="dxa"/>
          </w:tcPr>
          <w:p w14:paraId="1B272DCF" w14:textId="77777777" w:rsidR="00F1267E" w:rsidRDefault="00260777">
            <w:pPr>
              <w:pStyle w:val="TableParagraph"/>
              <w:ind w:right="124"/>
              <w:jc w:val="center"/>
              <w:rPr>
                <w:sz w:val="12"/>
              </w:rPr>
            </w:pPr>
            <w:r>
              <w:rPr>
                <w:spacing w:val="-2"/>
                <w:w w:val="125"/>
                <w:sz w:val="12"/>
              </w:rPr>
              <w:t>(19.52)</w:t>
            </w:r>
          </w:p>
        </w:tc>
        <w:tc>
          <w:tcPr>
            <w:tcW w:w="1501" w:type="dxa"/>
          </w:tcPr>
          <w:p w14:paraId="49150E3A" w14:textId="77777777" w:rsidR="00F1267E" w:rsidRDefault="00F1267E">
            <w:pPr>
              <w:pStyle w:val="TableParagraph"/>
              <w:spacing w:before="0"/>
              <w:rPr>
                <w:sz w:val="10"/>
              </w:rPr>
            </w:pPr>
          </w:p>
        </w:tc>
        <w:tc>
          <w:tcPr>
            <w:tcW w:w="1301" w:type="dxa"/>
          </w:tcPr>
          <w:p w14:paraId="47CFB178" w14:textId="77777777" w:rsidR="00F1267E" w:rsidRDefault="00260777">
            <w:pPr>
              <w:pStyle w:val="TableParagraph"/>
              <w:ind w:right="404"/>
              <w:jc w:val="right"/>
              <w:rPr>
                <w:sz w:val="12"/>
              </w:rPr>
            </w:pPr>
            <w:r>
              <w:rPr>
                <w:spacing w:val="-2"/>
                <w:w w:val="125"/>
                <w:sz w:val="12"/>
              </w:rPr>
              <w:t>(3.75)</w:t>
            </w:r>
          </w:p>
        </w:tc>
        <w:tc>
          <w:tcPr>
            <w:tcW w:w="813" w:type="dxa"/>
          </w:tcPr>
          <w:p w14:paraId="05D81FBD" w14:textId="77777777" w:rsidR="00F1267E" w:rsidRDefault="00F1267E">
            <w:pPr>
              <w:pStyle w:val="TableParagraph"/>
              <w:spacing w:before="0"/>
              <w:rPr>
                <w:sz w:val="10"/>
              </w:rPr>
            </w:pPr>
          </w:p>
        </w:tc>
      </w:tr>
      <w:tr w:rsidR="00F1267E" w14:paraId="5F15FCAA" w14:textId="77777777">
        <w:trPr>
          <w:trHeight w:val="171"/>
        </w:trPr>
        <w:tc>
          <w:tcPr>
            <w:tcW w:w="1571" w:type="dxa"/>
          </w:tcPr>
          <w:p w14:paraId="57DDA4F6" w14:textId="77777777" w:rsidR="00F1267E" w:rsidRDefault="00F1267E">
            <w:pPr>
              <w:pStyle w:val="TableParagraph"/>
              <w:spacing w:before="0"/>
              <w:rPr>
                <w:sz w:val="10"/>
              </w:rPr>
            </w:pPr>
          </w:p>
        </w:tc>
        <w:tc>
          <w:tcPr>
            <w:tcW w:w="1408" w:type="dxa"/>
          </w:tcPr>
          <w:p w14:paraId="6D0E5877" w14:textId="77777777" w:rsidR="00F1267E" w:rsidRDefault="00260777">
            <w:pPr>
              <w:pStyle w:val="TableParagraph"/>
              <w:ind w:left="47" w:right="269"/>
              <w:jc w:val="center"/>
              <w:rPr>
                <w:sz w:val="12"/>
              </w:rPr>
            </w:pPr>
            <w:r>
              <w:rPr>
                <w:w w:val="105"/>
                <w:sz w:val="12"/>
              </w:rPr>
              <w:t>TSMOM</w:t>
            </w:r>
            <w:r>
              <w:rPr>
                <w:spacing w:val="34"/>
                <w:w w:val="105"/>
                <w:sz w:val="12"/>
              </w:rPr>
              <w:t xml:space="preserve"> </w:t>
            </w:r>
            <w:r>
              <w:rPr>
                <w:spacing w:val="-5"/>
                <w:w w:val="105"/>
                <w:sz w:val="12"/>
              </w:rPr>
              <w:t>FX</w:t>
            </w:r>
          </w:p>
        </w:tc>
        <w:tc>
          <w:tcPr>
            <w:tcW w:w="1186" w:type="dxa"/>
          </w:tcPr>
          <w:p w14:paraId="5A64CB09" w14:textId="77777777" w:rsidR="00F1267E" w:rsidRDefault="00F1267E">
            <w:pPr>
              <w:pStyle w:val="TableParagraph"/>
              <w:spacing w:before="0"/>
              <w:rPr>
                <w:sz w:val="10"/>
              </w:rPr>
            </w:pPr>
          </w:p>
        </w:tc>
        <w:tc>
          <w:tcPr>
            <w:tcW w:w="1267" w:type="dxa"/>
          </w:tcPr>
          <w:p w14:paraId="67CDF135" w14:textId="77777777" w:rsidR="00F1267E" w:rsidRDefault="00260777">
            <w:pPr>
              <w:pStyle w:val="TableParagraph"/>
              <w:ind w:left="56"/>
              <w:jc w:val="center"/>
              <w:rPr>
                <w:sz w:val="12"/>
              </w:rPr>
            </w:pPr>
            <w:r>
              <w:rPr>
                <w:spacing w:val="-4"/>
                <w:w w:val="125"/>
                <w:sz w:val="12"/>
              </w:rPr>
              <w:t>0.04</w:t>
            </w:r>
          </w:p>
        </w:tc>
        <w:tc>
          <w:tcPr>
            <w:tcW w:w="1230" w:type="dxa"/>
          </w:tcPr>
          <w:p w14:paraId="62AB6F65" w14:textId="77777777" w:rsidR="00F1267E" w:rsidRDefault="00260777">
            <w:pPr>
              <w:pStyle w:val="TableParagraph"/>
              <w:ind w:right="428"/>
              <w:jc w:val="right"/>
              <w:rPr>
                <w:sz w:val="12"/>
              </w:rPr>
            </w:pPr>
            <w:r>
              <w:rPr>
                <w:spacing w:val="-4"/>
                <w:w w:val="125"/>
                <w:sz w:val="12"/>
              </w:rPr>
              <w:t>0.00</w:t>
            </w:r>
          </w:p>
        </w:tc>
        <w:tc>
          <w:tcPr>
            <w:tcW w:w="1222" w:type="dxa"/>
          </w:tcPr>
          <w:p w14:paraId="65DD5A2B" w14:textId="77777777" w:rsidR="00F1267E" w:rsidRDefault="00260777">
            <w:pPr>
              <w:pStyle w:val="TableParagraph"/>
              <w:ind w:left="31"/>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1268" w:type="dxa"/>
          </w:tcPr>
          <w:p w14:paraId="77D913B6" w14:textId="77777777" w:rsidR="00F1267E" w:rsidRDefault="00260777">
            <w:pPr>
              <w:pStyle w:val="TableParagraph"/>
              <w:ind w:right="124"/>
              <w:jc w:val="center"/>
              <w:rPr>
                <w:sz w:val="12"/>
              </w:rPr>
            </w:pPr>
            <w:r>
              <w:rPr>
                <w:spacing w:val="-4"/>
                <w:w w:val="125"/>
                <w:sz w:val="12"/>
              </w:rPr>
              <w:t>0.75</w:t>
            </w:r>
          </w:p>
        </w:tc>
        <w:tc>
          <w:tcPr>
            <w:tcW w:w="1501" w:type="dxa"/>
          </w:tcPr>
          <w:p w14:paraId="5DD62321" w14:textId="77777777" w:rsidR="00F1267E" w:rsidRDefault="00260777">
            <w:pPr>
              <w:pStyle w:val="TableParagraph"/>
              <w:ind w:right="54"/>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1301" w:type="dxa"/>
          </w:tcPr>
          <w:p w14:paraId="7B0E861F" w14:textId="77777777" w:rsidR="00F1267E" w:rsidRDefault="00260777">
            <w:pPr>
              <w:pStyle w:val="TableParagraph"/>
              <w:ind w:right="413"/>
              <w:jc w:val="right"/>
              <w:rPr>
                <w:sz w:val="12"/>
              </w:rPr>
            </w:pPr>
            <w:r>
              <w:rPr>
                <w:spacing w:val="-2"/>
                <w:w w:val="110"/>
                <w:sz w:val="12"/>
              </w:rPr>
              <w:t>0.40%</w:t>
            </w:r>
          </w:p>
        </w:tc>
        <w:tc>
          <w:tcPr>
            <w:tcW w:w="813" w:type="dxa"/>
          </w:tcPr>
          <w:p w14:paraId="773C4AFE" w14:textId="77777777" w:rsidR="00F1267E" w:rsidRDefault="00260777">
            <w:pPr>
              <w:pStyle w:val="TableParagraph"/>
              <w:ind w:right="175"/>
              <w:jc w:val="right"/>
              <w:rPr>
                <w:sz w:val="12"/>
              </w:rPr>
            </w:pPr>
            <w:r>
              <w:rPr>
                <w:spacing w:val="-5"/>
                <w:w w:val="105"/>
                <w:sz w:val="12"/>
              </w:rPr>
              <w:t>56%</w:t>
            </w:r>
          </w:p>
        </w:tc>
      </w:tr>
      <w:tr w:rsidR="00F1267E" w14:paraId="313AD924" w14:textId="77777777">
        <w:trPr>
          <w:trHeight w:val="186"/>
        </w:trPr>
        <w:tc>
          <w:tcPr>
            <w:tcW w:w="1571" w:type="dxa"/>
          </w:tcPr>
          <w:p w14:paraId="698AF27A" w14:textId="77777777" w:rsidR="00F1267E" w:rsidRDefault="00F1267E">
            <w:pPr>
              <w:pStyle w:val="TableParagraph"/>
              <w:spacing w:before="0"/>
              <w:rPr>
                <w:sz w:val="12"/>
              </w:rPr>
            </w:pPr>
          </w:p>
        </w:tc>
        <w:tc>
          <w:tcPr>
            <w:tcW w:w="1408" w:type="dxa"/>
          </w:tcPr>
          <w:p w14:paraId="128521AB" w14:textId="77777777" w:rsidR="00F1267E" w:rsidRDefault="00F1267E">
            <w:pPr>
              <w:pStyle w:val="TableParagraph"/>
              <w:spacing w:before="0"/>
              <w:rPr>
                <w:sz w:val="12"/>
              </w:rPr>
            </w:pPr>
          </w:p>
        </w:tc>
        <w:tc>
          <w:tcPr>
            <w:tcW w:w="1186" w:type="dxa"/>
          </w:tcPr>
          <w:p w14:paraId="18694D74" w14:textId="77777777" w:rsidR="00F1267E" w:rsidRDefault="00F1267E">
            <w:pPr>
              <w:pStyle w:val="TableParagraph"/>
              <w:spacing w:before="0"/>
              <w:rPr>
                <w:sz w:val="12"/>
              </w:rPr>
            </w:pPr>
          </w:p>
        </w:tc>
        <w:tc>
          <w:tcPr>
            <w:tcW w:w="1267" w:type="dxa"/>
          </w:tcPr>
          <w:p w14:paraId="1ACD14B0" w14:textId="77777777" w:rsidR="00F1267E" w:rsidRDefault="00260777">
            <w:pPr>
              <w:pStyle w:val="TableParagraph"/>
              <w:ind w:left="56"/>
              <w:jc w:val="center"/>
              <w:rPr>
                <w:sz w:val="12"/>
              </w:rPr>
            </w:pPr>
            <w:r>
              <w:rPr>
                <w:spacing w:val="-2"/>
                <w:w w:val="125"/>
                <w:sz w:val="12"/>
              </w:rPr>
              <w:t>(1.07)</w:t>
            </w:r>
          </w:p>
        </w:tc>
        <w:tc>
          <w:tcPr>
            <w:tcW w:w="1230" w:type="dxa"/>
          </w:tcPr>
          <w:p w14:paraId="489F6A98" w14:textId="77777777" w:rsidR="00F1267E" w:rsidRDefault="00260777">
            <w:pPr>
              <w:pStyle w:val="TableParagraph"/>
              <w:ind w:right="383"/>
              <w:jc w:val="right"/>
              <w:rPr>
                <w:sz w:val="12"/>
              </w:rPr>
            </w:pP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0"/>
                <w:sz w:val="12"/>
              </w:rPr>
              <w:t>0.04)</w:t>
            </w:r>
          </w:p>
        </w:tc>
        <w:tc>
          <w:tcPr>
            <w:tcW w:w="1222" w:type="dxa"/>
          </w:tcPr>
          <w:p w14:paraId="26C92E13" w14:textId="77777777" w:rsidR="00F1267E" w:rsidRDefault="00260777">
            <w:pPr>
              <w:pStyle w:val="TableParagraph"/>
              <w:ind w:left="18"/>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0.17)</w:t>
            </w:r>
          </w:p>
        </w:tc>
        <w:tc>
          <w:tcPr>
            <w:tcW w:w="1268" w:type="dxa"/>
          </w:tcPr>
          <w:p w14:paraId="0EF9551D" w14:textId="77777777" w:rsidR="00F1267E" w:rsidRDefault="00260777">
            <w:pPr>
              <w:pStyle w:val="TableParagraph"/>
              <w:ind w:right="124"/>
              <w:jc w:val="center"/>
              <w:rPr>
                <w:sz w:val="12"/>
              </w:rPr>
            </w:pPr>
            <w:r>
              <w:rPr>
                <w:spacing w:val="-2"/>
                <w:w w:val="125"/>
                <w:sz w:val="12"/>
              </w:rPr>
              <w:t>(18.89)</w:t>
            </w:r>
          </w:p>
        </w:tc>
        <w:tc>
          <w:tcPr>
            <w:tcW w:w="1501" w:type="dxa"/>
          </w:tcPr>
          <w:p w14:paraId="0E42F495" w14:textId="77777777" w:rsidR="00F1267E" w:rsidRDefault="00260777">
            <w:pPr>
              <w:pStyle w:val="TableParagraph"/>
              <w:ind w:right="67"/>
              <w:jc w:val="center"/>
              <w:rPr>
                <w:sz w:val="12"/>
              </w:rPr>
            </w:pP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0"/>
                <w:sz w:val="12"/>
              </w:rPr>
              <w:t>0.24)</w:t>
            </w:r>
          </w:p>
        </w:tc>
        <w:tc>
          <w:tcPr>
            <w:tcW w:w="1301" w:type="dxa"/>
          </w:tcPr>
          <w:p w14:paraId="39ADB0B3" w14:textId="77777777" w:rsidR="00F1267E" w:rsidRDefault="00260777">
            <w:pPr>
              <w:pStyle w:val="TableParagraph"/>
              <w:ind w:right="404"/>
              <w:jc w:val="right"/>
              <w:rPr>
                <w:sz w:val="12"/>
              </w:rPr>
            </w:pPr>
            <w:r>
              <w:rPr>
                <w:spacing w:val="-2"/>
                <w:w w:val="125"/>
                <w:sz w:val="12"/>
              </w:rPr>
              <w:t>(3.49)</w:t>
            </w:r>
          </w:p>
        </w:tc>
        <w:tc>
          <w:tcPr>
            <w:tcW w:w="813" w:type="dxa"/>
          </w:tcPr>
          <w:p w14:paraId="5760A22F" w14:textId="77777777" w:rsidR="00F1267E" w:rsidRDefault="00F1267E">
            <w:pPr>
              <w:pStyle w:val="TableParagraph"/>
              <w:spacing w:before="0"/>
              <w:rPr>
                <w:sz w:val="12"/>
              </w:rPr>
            </w:pPr>
          </w:p>
        </w:tc>
      </w:tr>
    </w:tbl>
    <w:p w14:paraId="39A8FB6B" w14:textId="77777777" w:rsidR="00F1267E" w:rsidRDefault="00F1267E">
      <w:pPr>
        <w:pStyle w:val="TableParagraph"/>
        <w:rPr>
          <w:sz w:val="12"/>
        </w:rPr>
        <w:sectPr w:rsidR="00F1267E">
          <w:headerReference w:type="even" r:id="rId46"/>
          <w:pgSz w:w="14860" w:h="10890" w:orient="landscape"/>
          <w:pgMar w:top="1220" w:right="992" w:bottom="280" w:left="992" w:header="0" w:footer="0" w:gutter="0"/>
          <w:cols w:space="720"/>
        </w:sectPr>
      </w:pPr>
    </w:p>
    <w:p w14:paraId="22C1FA56" w14:textId="77777777" w:rsidR="00F1267E" w:rsidRDefault="00260777">
      <w:pPr>
        <w:pStyle w:val="Corpsdetexte"/>
        <w:spacing w:before="10"/>
        <w:rPr>
          <w:sz w:val="3"/>
        </w:rPr>
      </w:pPr>
      <w:r>
        <w:rPr>
          <w:noProof/>
          <w:sz w:val="3"/>
        </w:rPr>
        <mc:AlternateContent>
          <mc:Choice Requires="wps">
            <w:drawing>
              <wp:anchor distT="0" distB="0" distL="0" distR="0" simplePos="0" relativeHeight="15793664" behindDoc="0" locked="0" layoutInCell="1" allowOverlap="1" wp14:anchorId="62276AB8" wp14:editId="1D35EE9C">
                <wp:simplePos x="0" y="0"/>
                <wp:positionH relativeFrom="page">
                  <wp:posOffset>8893874</wp:posOffset>
                </wp:positionH>
                <wp:positionV relativeFrom="page">
                  <wp:posOffset>2023459</wp:posOffset>
                </wp:positionV>
                <wp:extent cx="109855" cy="281051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 cy="2810510"/>
                        </a:xfrm>
                        <a:prstGeom prst="rect">
                          <a:avLst/>
                        </a:prstGeom>
                      </wps:spPr>
                      <wps:txbx>
                        <w:txbxContent>
                          <w:p w14:paraId="0D82B3DD" w14:textId="77777777" w:rsidR="00F1267E" w:rsidRDefault="00260777">
                            <w:pPr>
                              <w:spacing w:before="11"/>
                              <w:ind w:left="20"/>
                              <w:rPr>
                                <w:i/>
                                <w:sz w:val="12"/>
                              </w:rPr>
                            </w:pPr>
                            <w:r>
                              <w:rPr>
                                <w:i/>
                                <w:w w:val="115"/>
                                <w:sz w:val="12"/>
                              </w:rPr>
                              <w:t>T.J.</w:t>
                            </w:r>
                            <w:r>
                              <w:rPr>
                                <w:i/>
                                <w:spacing w:val="13"/>
                                <w:w w:val="115"/>
                                <w:sz w:val="12"/>
                              </w:rPr>
                              <w:t xml:space="preserve"> </w:t>
                            </w:r>
                            <w:r>
                              <w:rPr>
                                <w:i/>
                                <w:w w:val="115"/>
                                <w:sz w:val="12"/>
                              </w:rPr>
                              <w:t>Moskowitz</w:t>
                            </w:r>
                            <w:r>
                              <w:rPr>
                                <w:i/>
                                <w:spacing w:val="14"/>
                                <w:w w:val="115"/>
                                <w:sz w:val="12"/>
                              </w:rPr>
                              <w:t xml:space="preserve"> </w:t>
                            </w:r>
                            <w:r>
                              <w:rPr>
                                <w:i/>
                                <w:w w:val="115"/>
                                <w:sz w:val="12"/>
                              </w:rPr>
                              <w:t>et</w:t>
                            </w:r>
                            <w:r>
                              <w:rPr>
                                <w:i/>
                                <w:spacing w:val="13"/>
                                <w:w w:val="115"/>
                                <w:sz w:val="12"/>
                              </w:rPr>
                              <w:t xml:space="preserve"> </w:t>
                            </w:r>
                            <w:r>
                              <w:rPr>
                                <w:i/>
                                <w:w w:val="115"/>
                                <w:sz w:val="12"/>
                              </w:rPr>
                              <w:t>al.</w:t>
                            </w:r>
                            <w:r>
                              <w:rPr>
                                <w:i/>
                                <w:spacing w:val="14"/>
                                <w:w w:val="115"/>
                                <w:sz w:val="12"/>
                              </w:rPr>
                              <w:t xml:space="preserve"> </w:t>
                            </w:r>
                            <w:r>
                              <w:rPr>
                                <w:i/>
                                <w:w w:val="115"/>
                                <w:sz w:val="12"/>
                              </w:rPr>
                              <w:t>/</w:t>
                            </w:r>
                            <w:r>
                              <w:rPr>
                                <w:i/>
                                <w:spacing w:val="13"/>
                                <w:w w:val="115"/>
                                <w:sz w:val="12"/>
                              </w:rPr>
                              <w:t xml:space="preserve"> </w:t>
                            </w:r>
                            <w:r>
                              <w:rPr>
                                <w:i/>
                                <w:w w:val="115"/>
                                <w:sz w:val="12"/>
                              </w:rPr>
                              <w:t>Journal</w:t>
                            </w:r>
                            <w:r>
                              <w:rPr>
                                <w:i/>
                                <w:spacing w:val="14"/>
                                <w:w w:val="115"/>
                                <w:sz w:val="12"/>
                              </w:rPr>
                              <w:t xml:space="preserve"> </w:t>
                            </w:r>
                            <w:r>
                              <w:rPr>
                                <w:i/>
                                <w:w w:val="115"/>
                                <w:sz w:val="12"/>
                              </w:rPr>
                              <w:t>of</w:t>
                            </w:r>
                            <w:r>
                              <w:rPr>
                                <w:i/>
                                <w:spacing w:val="13"/>
                                <w:w w:val="115"/>
                                <w:sz w:val="12"/>
                              </w:rPr>
                              <w:t xml:space="preserve"> </w:t>
                            </w:r>
                            <w:r>
                              <w:rPr>
                                <w:i/>
                                <w:w w:val="115"/>
                                <w:sz w:val="12"/>
                              </w:rPr>
                              <w:t>Financial</w:t>
                            </w:r>
                            <w:r>
                              <w:rPr>
                                <w:i/>
                                <w:spacing w:val="15"/>
                                <w:w w:val="115"/>
                                <w:sz w:val="12"/>
                              </w:rPr>
                              <w:t xml:space="preserve"> </w:t>
                            </w:r>
                            <w:r>
                              <w:rPr>
                                <w:i/>
                                <w:w w:val="115"/>
                                <w:sz w:val="12"/>
                              </w:rPr>
                              <w:t>Economics</w:t>
                            </w:r>
                            <w:r>
                              <w:rPr>
                                <w:i/>
                                <w:spacing w:val="14"/>
                                <w:w w:val="115"/>
                                <w:sz w:val="12"/>
                              </w:rPr>
                              <w:t xml:space="preserve"> </w:t>
                            </w:r>
                            <w:r>
                              <w:rPr>
                                <w:i/>
                                <w:w w:val="115"/>
                                <w:sz w:val="12"/>
                              </w:rPr>
                              <w:t>104</w:t>
                            </w:r>
                            <w:r>
                              <w:rPr>
                                <w:i/>
                                <w:spacing w:val="13"/>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wps:txbx>
                      <wps:bodyPr vert="vert" wrap="square" lIns="0" tIns="0" rIns="0" bIns="0" rtlCol="0">
                        <a:noAutofit/>
                      </wps:bodyPr>
                    </wps:wsp>
                  </a:graphicData>
                </a:graphic>
              </wp:anchor>
            </w:drawing>
          </mc:Choice>
          <mc:Fallback>
            <w:pict>
              <v:shape w14:anchorId="62276AB8" id="Textbox 209" o:spid="_x0000_s1158" type="#_x0000_t202" style="position:absolute;margin-left:700.3pt;margin-top:159.35pt;width:8.65pt;height:221.3pt;z-index:157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" filled="f" stroked="f">
                <v:textbox style="layout-flow:vertical" inset="0,0,0,0">
                  <w:txbxContent>
                    <w:p w14:paraId="0D82B3DD" w14:textId="77777777" w:rsidR="00F1267E" w:rsidRDefault="00260777">
                      <w:pPr>
                        <w:spacing w:before="11"/>
                        <w:ind w:left="20"/>
                        <w:rPr>
                          <w:i/>
                          <w:sz w:val="12"/>
                        </w:rPr>
                      </w:pPr>
                      <w:r>
                        <w:rPr>
                          <w:i/>
                          <w:w w:val="115"/>
                          <w:sz w:val="12"/>
                        </w:rPr>
                        <w:t>T.J.</w:t>
                      </w:r>
                      <w:r>
                        <w:rPr>
                          <w:i/>
                          <w:spacing w:val="13"/>
                          <w:w w:val="115"/>
                          <w:sz w:val="12"/>
                        </w:rPr>
                        <w:t xml:space="preserve"> </w:t>
                      </w:r>
                      <w:r>
                        <w:rPr>
                          <w:i/>
                          <w:w w:val="115"/>
                          <w:sz w:val="12"/>
                        </w:rPr>
                        <w:t>Moskowitz</w:t>
                      </w:r>
                      <w:r>
                        <w:rPr>
                          <w:i/>
                          <w:spacing w:val="14"/>
                          <w:w w:val="115"/>
                          <w:sz w:val="12"/>
                        </w:rPr>
                        <w:t xml:space="preserve"> </w:t>
                      </w:r>
                      <w:r>
                        <w:rPr>
                          <w:i/>
                          <w:w w:val="115"/>
                          <w:sz w:val="12"/>
                        </w:rPr>
                        <w:t>et</w:t>
                      </w:r>
                      <w:r>
                        <w:rPr>
                          <w:i/>
                          <w:spacing w:val="13"/>
                          <w:w w:val="115"/>
                          <w:sz w:val="12"/>
                        </w:rPr>
                        <w:t xml:space="preserve"> </w:t>
                      </w:r>
                      <w:r>
                        <w:rPr>
                          <w:i/>
                          <w:w w:val="115"/>
                          <w:sz w:val="12"/>
                        </w:rPr>
                        <w:t>al.</w:t>
                      </w:r>
                      <w:r>
                        <w:rPr>
                          <w:i/>
                          <w:spacing w:val="14"/>
                          <w:w w:val="115"/>
                          <w:sz w:val="12"/>
                        </w:rPr>
                        <w:t xml:space="preserve"> </w:t>
                      </w:r>
                      <w:r>
                        <w:rPr>
                          <w:i/>
                          <w:w w:val="115"/>
                          <w:sz w:val="12"/>
                        </w:rPr>
                        <w:t>/</w:t>
                      </w:r>
                      <w:r>
                        <w:rPr>
                          <w:i/>
                          <w:spacing w:val="13"/>
                          <w:w w:val="115"/>
                          <w:sz w:val="12"/>
                        </w:rPr>
                        <w:t xml:space="preserve"> </w:t>
                      </w:r>
                      <w:r>
                        <w:rPr>
                          <w:i/>
                          <w:w w:val="115"/>
                          <w:sz w:val="12"/>
                        </w:rPr>
                        <w:t>Journal</w:t>
                      </w:r>
                      <w:r>
                        <w:rPr>
                          <w:i/>
                          <w:spacing w:val="14"/>
                          <w:w w:val="115"/>
                          <w:sz w:val="12"/>
                        </w:rPr>
                        <w:t xml:space="preserve"> </w:t>
                      </w:r>
                      <w:r>
                        <w:rPr>
                          <w:i/>
                          <w:w w:val="115"/>
                          <w:sz w:val="12"/>
                        </w:rPr>
                        <w:t>of</w:t>
                      </w:r>
                      <w:r>
                        <w:rPr>
                          <w:i/>
                          <w:spacing w:val="13"/>
                          <w:w w:val="115"/>
                          <w:sz w:val="12"/>
                        </w:rPr>
                        <w:t xml:space="preserve"> </w:t>
                      </w:r>
                      <w:r>
                        <w:rPr>
                          <w:i/>
                          <w:w w:val="115"/>
                          <w:sz w:val="12"/>
                        </w:rPr>
                        <w:t>Financial</w:t>
                      </w:r>
                      <w:r>
                        <w:rPr>
                          <w:i/>
                          <w:spacing w:val="15"/>
                          <w:w w:val="115"/>
                          <w:sz w:val="12"/>
                        </w:rPr>
                        <w:t xml:space="preserve"> </w:t>
                      </w:r>
                      <w:r>
                        <w:rPr>
                          <w:i/>
                          <w:w w:val="115"/>
                          <w:sz w:val="12"/>
                        </w:rPr>
                        <w:t>Economics</w:t>
                      </w:r>
                      <w:r>
                        <w:rPr>
                          <w:i/>
                          <w:spacing w:val="14"/>
                          <w:w w:val="115"/>
                          <w:sz w:val="12"/>
                        </w:rPr>
                        <w:t xml:space="preserve"> </w:t>
                      </w:r>
                      <w:r>
                        <w:rPr>
                          <w:i/>
                          <w:w w:val="115"/>
                          <w:sz w:val="12"/>
                        </w:rPr>
                        <w:t>104</w:t>
                      </w:r>
                      <w:r>
                        <w:rPr>
                          <w:i/>
                          <w:spacing w:val="13"/>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v:textbox>
                <w10:wrap anchorx="page" anchory="page"/>
              </v:shape>
            </w:pict>
          </mc:Fallback>
        </mc:AlternateContent>
      </w:r>
      <w:r>
        <w:rPr>
          <w:noProof/>
          <w:sz w:val="3"/>
        </w:rPr>
        <mc:AlternateContent>
          <mc:Choice Requires="wps">
            <w:drawing>
              <wp:anchor distT="0" distB="0" distL="0" distR="0" simplePos="0" relativeHeight="15794176" behindDoc="0" locked="0" layoutInCell="1" allowOverlap="1" wp14:anchorId="390FA160" wp14:editId="27AEBD63">
                <wp:simplePos x="0" y="0"/>
                <wp:positionH relativeFrom="page">
                  <wp:posOffset>8893064</wp:posOffset>
                </wp:positionH>
                <wp:positionV relativeFrom="page">
                  <wp:posOffset>6229697</wp:posOffset>
                </wp:positionV>
                <wp:extent cx="111760" cy="17272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72720"/>
                        </a:xfrm>
                        <a:prstGeom prst="rect">
                          <a:avLst/>
                        </a:prstGeom>
                      </wps:spPr>
                      <wps:txbx>
                        <w:txbxContent>
                          <w:p w14:paraId="70D3A8E7" w14:textId="77777777" w:rsidR="00F1267E" w:rsidRDefault="00260777">
                            <w:pPr>
                              <w:spacing w:before="12"/>
                              <w:ind w:left="20"/>
                              <w:rPr>
                                <w:sz w:val="12"/>
                              </w:rPr>
                            </w:pPr>
                            <w:r>
                              <w:rPr>
                                <w:spacing w:val="-5"/>
                                <w:w w:val="130"/>
                                <w:sz w:val="12"/>
                              </w:rPr>
                              <w:t>243</w:t>
                            </w:r>
                          </w:p>
                        </w:txbxContent>
                      </wps:txbx>
                      <wps:bodyPr vert="vert" wrap="square" lIns="0" tIns="0" rIns="0" bIns="0" rtlCol="0">
                        <a:noAutofit/>
                      </wps:bodyPr>
                    </wps:wsp>
                  </a:graphicData>
                </a:graphic>
              </wp:anchor>
            </w:drawing>
          </mc:Choice>
          <mc:Fallback>
            <w:pict>
              <v:shape w14:anchorId="390FA160" id="Textbox 210" o:spid="_x0000_s1159" type="#_x0000_t202" style="position:absolute;margin-left:700.25pt;margin-top:490.55pt;width:8.8pt;height:13.6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" filled="f" stroked="f">
                <v:textbox style="layout-flow:vertical" inset="0,0,0,0">
                  <w:txbxContent>
                    <w:p w14:paraId="70D3A8E7" w14:textId="77777777" w:rsidR="00F1267E" w:rsidRDefault="00260777">
                      <w:pPr>
                        <w:spacing w:before="12"/>
                        <w:ind w:left="20"/>
                        <w:rPr>
                          <w:sz w:val="12"/>
                        </w:rPr>
                      </w:pPr>
                      <w:r>
                        <w:rPr>
                          <w:spacing w:val="-5"/>
                          <w:w w:val="130"/>
                          <w:sz w:val="12"/>
                        </w:rPr>
                        <w:t>243</w:t>
                      </w:r>
                    </w:p>
                  </w:txbxContent>
                </v:textbox>
                <w10:wrap anchorx="page" anchory="page"/>
              </v:shape>
            </w:pict>
          </mc:Fallback>
        </mc:AlternateContent>
      </w:r>
    </w:p>
    <w:p w14:paraId="06AD6D24" w14:textId="77777777" w:rsidR="00F1267E" w:rsidRDefault="00260777">
      <w:pPr>
        <w:spacing w:line="20" w:lineRule="exact"/>
        <w:ind w:left="165"/>
        <w:rPr>
          <w:sz w:val="2"/>
        </w:rPr>
      </w:pPr>
      <w:r>
        <w:rPr>
          <w:noProof/>
          <w:sz w:val="2"/>
        </w:rPr>
        <mc:AlternateContent>
          <mc:Choice Requires="wpg">
            <w:drawing>
              <wp:inline distT="0" distB="0" distL="0" distR="0" wp14:anchorId="75A44CD0" wp14:editId="3B23BD33">
                <wp:extent cx="8028940" cy="6350"/>
                <wp:effectExtent l="0" t="0" r="0" b="0"/>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28940" cy="6350"/>
                          <a:chOff x="0" y="0"/>
                          <a:chExt cx="8028940" cy="6350"/>
                        </a:xfrm>
                      </wpg:grpSpPr>
                      <wps:wsp>
                        <wps:cNvPr id="212" name="Graphic 212"/>
                        <wps:cNvSpPr/>
                        <wps:spPr>
                          <a:xfrm>
                            <a:off x="0" y="0"/>
                            <a:ext cx="8028940" cy="6350"/>
                          </a:xfrm>
                          <a:custGeom>
                            <a:avLst/>
                            <a:gdLst/>
                            <a:ahLst/>
                            <a:cxnLst/>
                            <a:rect l="l" t="t" r="r" b="b"/>
                            <a:pathLst>
                              <a:path w="8028940" h="6350">
                                <a:moveTo>
                                  <a:pt x="8028724" y="5759"/>
                                </a:moveTo>
                                <a:lnTo>
                                  <a:pt x="8028724" y="0"/>
                                </a:lnTo>
                                <a:lnTo>
                                  <a:pt x="0" y="0"/>
                                </a:lnTo>
                                <a:lnTo>
                                  <a:pt x="0" y="5759"/>
                                </a:lnTo>
                                <a:lnTo>
                                  <a:pt x="8028724" y="575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C9C069" id="Group 211" o:spid="_x0000_s1026" style="width:632.2pt;height:.5pt;mso-position-horizontal-relative:char;mso-position-vertical-relative:line" coordsize="802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">
                <v:shape id="Graphic 212" o:spid="_x0000_s1027" style="position:absolute;width:80289;height:63;visibility:visible;mso-wrap-style:square;v-text-anchor:top" coordsize="8028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" path="m8028724,5759r,-5759l,,,5759r8028724,xe" fillcolor="black" stroked="f">
                  <v:path arrowok="t"/>
                </v:shape>
                <w10:anchorlock/>
              </v:group>
            </w:pict>
          </mc:Fallback>
        </mc:AlternateContent>
      </w:r>
    </w:p>
    <w:p w14:paraId="4640C4E3" w14:textId="77777777" w:rsidR="00F1267E" w:rsidRDefault="00260777">
      <w:pPr>
        <w:spacing w:before="6"/>
        <w:ind w:left="165"/>
        <w:rPr>
          <w:sz w:val="12"/>
        </w:rPr>
      </w:pPr>
      <w:r>
        <w:rPr>
          <w:i/>
          <w:w w:val="115"/>
          <w:sz w:val="12"/>
        </w:rPr>
        <w:t>Panel</w:t>
      </w:r>
      <w:r>
        <w:rPr>
          <w:i/>
          <w:spacing w:val="17"/>
          <w:w w:val="115"/>
          <w:sz w:val="12"/>
        </w:rPr>
        <w:t xml:space="preserve"> </w:t>
      </w:r>
      <w:r>
        <w:rPr>
          <w:i/>
          <w:w w:val="115"/>
          <w:sz w:val="12"/>
        </w:rPr>
        <w:t>B:</w:t>
      </w:r>
      <w:r>
        <w:rPr>
          <w:i/>
          <w:spacing w:val="17"/>
          <w:w w:val="115"/>
          <w:sz w:val="12"/>
        </w:rPr>
        <w:t xml:space="preserve"> </w:t>
      </w:r>
      <w:r>
        <w:rPr>
          <w:w w:val="115"/>
          <w:sz w:val="12"/>
        </w:rPr>
        <w:t>Decomposition</w:t>
      </w:r>
      <w:r>
        <w:rPr>
          <w:spacing w:val="17"/>
          <w:w w:val="115"/>
          <w:sz w:val="12"/>
        </w:rPr>
        <w:t xml:space="preserve"> </w:t>
      </w:r>
      <w:r>
        <w:rPr>
          <w:w w:val="115"/>
          <w:sz w:val="12"/>
        </w:rPr>
        <w:t>of</w:t>
      </w:r>
      <w:r>
        <w:rPr>
          <w:spacing w:val="18"/>
          <w:w w:val="115"/>
          <w:sz w:val="12"/>
        </w:rPr>
        <w:t xml:space="preserve"> </w:t>
      </w:r>
      <w:r>
        <w:rPr>
          <w:w w:val="115"/>
          <w:sz w:val="12"/>
        </w:rPr>
        <w:t>TSMOM</w:t>
      </w:r>
      <w:r>
        <w:rPr>
          <w:spacing w:val="17"/>
          <w:w w:val="115"/>
          <w:sz w:val="12"/>
        </w:rPr>
        <w:t xml:space="preserve"> </w:t>
      </w:r>
      <w:r>
        <w:rPr>
          <w:w w:val="115"/>
          <w:sz w:val="12"/>
        </w:rPr>
        <w:t>and</w:t>
      </w:r>
      <w:r>
        <w:rPr>
          <w:spacing w:val="16"/>
          <w:w w:val="115"/>
          <w:sz w:val="12"/>
        </w:rPr>
        <w:t xml:space="preserve"> </w:t>
      </w:r>
      <w:r>
        <w:rPr>
          <w:spacing w:val="-4"/>
          <w:w w:val="115"/>
          <w:sz w:val="12"/>
        </w:rPr>
        <w:t>XSMOM</w:t>
      </w:r>
    </w:p>
    <w:p w14:paraId="3DCE04E4" w14:textId="77777777" w:rsidR="00F1267E" w:rsidRDefault="00260777">
      <w:pPr>
        <w:pStyle w:val="Corpsdetexte"/>
        <w:spacing w:before="3"/>
        <w:rPr>
          <w:sz w:val="6"/>
        </w:rPr>
      </w:pPr>
      <w:r>
        <w:rPr>
          <w:noProof/>
          <w:sz w:val="6"/>
        </w:rPr>
        <mc:AlternateContent>
          <mc:Choice Requires="wps">
            <w:drawing>
              <wp:anchor distT="0" distB="0" distL="0" distR="0" simplePos="0" relativeHeight="487650816" behindDoc="1" locked="0" layoutInCell="1" allowOverlap="1" wp14:anchorId="651E2E42" wp14:editId="51E186EC">
                <wp:simplePos x="0" y="0"/>
                <wp:positionH relativeFrom="page">
                  <wp:posOffset>735114</wp:posOffset>
                </wp:positionH>
                <wp:positionV relativeFrom="paragraph">
                  <wp:posOffset>61566</wp:posOffset>
                </wp:positionV>
                <wp:extent cx="8028940" cy="6985"/>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8940" cy="6985"/>
                        </a:xfrm>
                        <a:custGeom>
                          <a:avLst/>
                          <a:gdLst/>
                          <a:ahLst/>
                          <a:cxnLst/>
                          <a:rect l="l" t="t" r="r" b="b"/>
                          <a:pathLst>
                            <a:path w="8028940" h="6985">
                              <a:moveTo>
                                <a:pt x="8028724" y="6479"/>
                              </a:moveTo>
                              <a:lnTo>
                                <a:pt x="8028724" y="0"/>
                              </a:lnTo>
                              <a:lnTo>
                                <a:pt x="0" y="0"/>
                              </a:lnTo>
                              <a:lnTo>
                                <a:pt x="0" y="6479"/>
                              </a:lnTo>
                              <a:lnTo>
                                <a:pt x="8028724" y="64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026A5" id="Graphic 213" o:spid="_x0000_s1026" style="position:absolute;margin-left:57.9pt;margin-top:4.85pt;width:632.2pt;height:.55pt;z-index:-15665664;visibility:visible;mso-wrap-style:square;mso-wrap-distance-left:0;mso-wrap-distance-top:0;mso-wrap-distance-right:0;mso-wrap-distance-bottom:0;mso-position-horizontal:absolute;mso-position-horizontal-relative:page;mso-position-vertical:absolute;mso-position-vertical-relative:text;v-text-anchor:top" coordsize="80289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" path="m8028724,6479r,-6479l,,,6479r8028724,xe" fillcolor="black" stroked="f">
                <v:path arrowok="t"/>
                <w10:wrap type="topAndBottom" anchorx="page"/>
              </v:shape>
            </w:pict>
          </mc:Fallback>
        </mc:AlternateContent>
      </w:r>
    </w:p>
    <w:p w14:paraId="239E8329" w14:textId="77777777" w:rsidR="00F1267E" w:rsidRDefault="00260777">
      <w:pPr>
        <w:tabs>
          <w:tab w:val="left" w:pos="10360"/>
        </w:tabs>
        <w:spacing w:before="96"/>
        <w:ind w:left="4697"/>
        <w:rPr>
          <w:sz w:val="12"/>
        </w:rPr>
      </w:pPr>
      <w:r>
        <w:rPr>
          <w:w w:val="110"/>
          <w:sz w:val="12"/>
        </w:rPr>
        <w:t>XSMOM</w:t>
      </w:r>
      <w:r>
        <w:rPr>
          <w:spacing w:val="9"/>
          <w:w w:val="120"/>
          <w:sz w:val="12"/>
        </w:rPr>
        <w:t xml:space="preserve"> </w:t>
      </w:r>
      <w:r>
        <w:rPr>
          <w:spacing w:val="-2"/>
          <w:w w:val="120"/>
          <w:sz w:val="12"/>
        </w:rPr>
        <w:t>decomposition</w:t>
      </w:r>
      <w:r>
        <w:rPr>
          <w:sz w:val="12"/>
        </w:rPr>
        <w:tab/>
      </w:r>
      <w:r>
        <w:rPr>
          <w:w w:val="110"/>
          <w:sz w:val="12"/>
        </w:rPr>
        <w:t>TSMOM</w:t>
      </w:r>
      <w:r>
        <w:rPr>
          <w:spacing w:val="8"/>
          <w:w w:val="120"/>
          <w:sz w:val="12"/>
        </w:rPr>
        <w:t xml:space="preserve"> </w:t>
      </w:r>
      <w:r>
        <w:rPr>
          <w:spacing w:val="-2"/>
          <w:w w:val="120"/>
          <w:sz w:val="12"/>
        </w:rPr>
        <w:t>decomposition</w:t>
      </w:r>
    </w:p>
    <w:p w14:paraId="131A77B1" w14:textId="77777777" w:rsidR="00F1267E" w:rsidRDefault="00F1267E">
      <w:pPr>
        <w:pStyle w:val="Corpsdetexte"/>
        <w:spacing w:before="9"/>
        <w:rPr>
          <w:sz w:val="8"/>
        </w:rPr>
      </w:pPr>
    </w:p>
    <w:tbl>
      <w:tblPr>
        <w:tblStyle w:val="TableNormal"/>
        <w:tblW w:w="0" w:type="auto"/>
        <w:tblInd w:w="54" w:type="dxa"/>
        <w:tblLayout w:type="fixed"/>
        <w:tblLook w:val="01E0" w:firstRow="1" w:lastRow="1" w:firstColumn="1" w:lastColumn="1" w:noHBand="0" w:noVBand="0"/>
      </w:tblPr>
      <w:tblGrid>
        <w:gridCol w:w="3144"/>
        <w:gridCol w:w="1007"/>
        <w:gridCol w:w="1345"/>
        <w:gridCol w:w="1194"/>
        <w:gridCol w:w="917"/>
        <w:gridCol w:w="1692"/>
        <w:gridCol w:w="1184"/>
        <w:gridCol w:w="1567"/>
        <w:gridCol w:w="712"/>
      </w:tblGrid>
      <w:tr w:rsidR="00F1267E" w14:paraId="41242760" w14:textId="77777777">
        <w:trPr>
          <w:trHeight w:val="328"/>
        </w:trPr>
        <w:tc>
          <w:tcPr>
            <w:tcW w:w="3144" w:type="dxa"/>
            <w:tcBorders>
              <w:bottom w:val="single" w:sz="6" w:space="0" w:color="000000"/>
            </w:tcBorders>
          </w:tcPr>
          <w:p w14:paraId="796E72D3" w14:textId="77777777" w:rsidR="00F1267E" w:rsidRDefault="00F1267E">
            <w:pPr>
              <w:pStyle w:val="TableParagraph"/>
              <w:spacing w:before="0"/>
              <w:rPr>
                <w:sz w:val="12"/>
              </w:rPr>
            </w:pPr>
          </w:p>
        </w:tc>
        <w:tc>
          <w:tcPr>
            <w:tcW w:w="1007" w:type="dxa"/>
            <w:tcBorders>
              <w:top w:val="single" w:sz="4" w:space="0" w:color="000000"/>
              <w:bottom w:val="single" w:sz="6" w:space="0" w:color="000000"/>
            </w:tcBorders>
          </w:tcPr>
          <w:p w14:paraId="1D380B54" w14:textId="77777777" w:rsidR="00F1267E" w:rsidRDefault="00260777">
            <w:pPr>
              <w:pStyle w:val="TableParagraph"/>
              <w:spacing w:before="96"/>
              <w:ind w:left="237"/>
              <w:rPr>
                <w:sz w:val="12"/>
              </w:rPr>
            </w:pPr>
            <w:r>
              <w:rPr>
                <w:spacing w:val="-4"/>
                <w:w w:val="120"/>
                <w:sz w:val="12"/>
              </w:rPr>
              <w:t>Auto</w:t>
            </w:r>
          </w:p>
        </w:tc>
        <w:tc>
          <w:tcPr>
            <w:tcW w:w="1345" w:type="dxa"/>
            <w:tcBorders>
              <w:top w:val="single" w:sz="4" w:space="0" w:color="000000"/>
              <w:bottom w:val="single" w:sz="6" w:space="0" w:color="000000"/>
            </w:tcBorders>
          </w:tcPr>
          <w:p w14:paraId="0A1766F7" w14:textId="77777777" w:rsidR="00F1267E" w:rsidRDefault="00260777">
            <w:pPr>
              <w:pStyle w:val="TableParagraph"/>
              <w:spacing w:before="96"/>
              <w:ind w:left="7"/>
              <w:jc w:val="center"/>
              <w:rPr>
                <w:sz w:val="12"/>
              </w:rPr>
            </w:pPr>
            <w:r>
              <w:rPr>
                <w:spacing w:val="-2"/>
                <w:w w:val="120"/>
                <w:sz w:val="12"/>
              </w:rPr>
              <w:t>Cross</w:t>
            </w:r>
          </w:p>
        </w:tc>
        <w:tc>
          <w:tcPr>
            <w:tcW w:w="1194" w:type="dxa"/>
            <w:tcBorders>
              <w:top w:val="single" w:sz="4" w:space="0" w:color="000000"/>
              <w:bottom w:val="single" w:sz="6" w:space="0" w:color="000000"/>
            </w:tcBorders>
          </w:tcPr>
          <w:p w14:paraId="3ED5D637" w14:textId="77777777" w:rsidR="00F1267E" w:rsidRDefault="00260777">
            <w:pPr>
              <w:pStyle w:val="TableParagraph"/>
              <w:spacing w:before="96"/>
              <w:ind w:left="19" w:right="1"/>
              <w:jc w:val="center"/>
              <w:rPr>
                <w:sz w:val="12"/>
              </w:rPr>
            </w:pPr>
            <w:r>
              <w:rPr>
                <w:spacing w:val="-4"/>
                <w:w w:val="125"/>
                <w:sz w:val="12"/>
              </w:rPr>
              <w:t>Mean</w:t>
            </w:r>
          </w:p>
        </w:tc>
        <w:tc>
          <w:tcPr>
            <w:tcW w:w="917" w:type="dxa"/>
            <w:tcBorders>
              <w:top w:val="single" w:sz="4" w:space="0" w:color="000000"/>
              <w:bottom w:val="single" w:sz="6" w:space="0" w:color="000000"/>
            </w:tcBorders>
          </w:tcPr>
          <w:p w14:paraId="2C87D692" w14:textId="77777777" w:rsidR="00F1267E" w:rsidRDefault="00260777">
            <w:pPr>
              <w:pStyle w:val="TableParagraph"/>
              <w:spacing w:before="96"/>
              <w:ind w:right="168"/>
              <w:jc w:val="right"/>
              <w:rPr>
                <w:sz w:val="12"/>
              </w:rPr>
            </w:pPr>
            <w:r>
              <w:rPr>
                <w:spacing w:val="-4"/>
                <w:w w:val="120"/>
                <w:sz w:val="12"/>
              </w:rPr>
              <w:t>Total</w:t>
            </w:r>
          </w:p>
        </w:tc>
        <w:tc>
          <w:tcPr>
            <w:tcW w:w="1692" w:type="dxa"/>
            <w:tcBorders>
              <w:bottom w:val="single" w:sz="6" w:space="0" w:color="000000"/>
            </w:tcBorders>
          </w:tcPr>
          <w:p w14:paraId="723F69AA" w14:textId="77777777" w:rsidR="00F1267E" w:rsidRDefault="00F1267E">
            <w:pPr>
              <w:pStyle w:val="TableParagraph"/>
              <w:spacing w:before="0"/>
              <w:rPr>
                <w:sz w:val="12"/>
              </w:rPr>
            </w:pPr>
          </w:p>
        </w:tc>
        <w:tc>
          <w:tcPr>
            <w:tcW w:w="1184" w:type="dxa"/>
            <w:tcBorders>
              <w:top w:val="single" w:sz="4" w:space="0" w:color="000000"/>
              <w:bottom w:val="single" w:sz="6" w:space="0" w:color="000000"/>
            </w:tcBorders>
          </w:tcPr>
          <w:p w14:paraId="05C59BAB" w14:textId="77777777" w:rsidR="00F1267E" w:rsidRDefault="00260777">
            <w:pPr>
              <w:pStyle w:val="TableParagraph"/>
              <w:spacing w:before="96"/>
              <w:ind w:right="45"/>
              <w:jc w:val="center"/>
              <w:rPr>
                <w:sz w:val="12"/>
              </w:rPr>
            </w:pPr>
            <w:r>
              <w:rPr>
                <w:spacing w:val="-4"/>
                <w:w w:val="120"/>
                <w:sz w:val="12"/>
              </w:rPr>
              <w:t>Auto</w:t>
            </w:r>
          </w:p>
        </w:tc>
        <w:tc>
          <w:tcPr>
            <w:tcW w:w="1567" w:type="dxa"/>
            <w:tcBorders>
              <w:top w:val="single" w:sz="4" w:space="0" w:color="000000"/>
              <w:bottom w:val="single" w:sz="6" w:space="0" w:color="000000"/>
            </w:tcBorders>
          </w:tcPr>
          <w:p w14:paraId="08F19ACF" w14:textId="77777777" w:rsidR="00F1267E" w:rsidRDefault="00260777">
            <w:pPr>
              <w:pStyle w:val="TableParagraph"/>
              <w:spacing w:before="96"/>
              <w:ind w:left="201" w:right="1"/>
              <w:jc w:val="center"/>
              <w:rPr>
                <w:sz w:val="12"/>
              </w:rPr>
            </w:pPr>
            <w:r>
              <w:rPr>
                <w:w w:val="130"/>
                <w:sz w:val="12"/>
              </w:rPr>
              <w:t>Mean</w:t>
            </w:r>
            <w:r>
              <w:rPr>
                <w:spacing w:val="-8"/>
                <w:w w:val="130"/>
                <w:sz w:val="12"/>
              </w:rPr>
              <w:t xml:space="preserve"> </w:t>
            </w:r>
            <w:r>
              <w:rPr>
                <w:spacing w:val="-2"/>
                <w:w w:val="130"/>
                <w:sz w:val="12"/>
              </w:rPr>
              <w:t>squared</w:t>
            </w:r>
          </w:p>
        </w:tc>
        <w:tc>
          <w:tcPr>
            <w:tcW w:w="712" w:type="dxa"/>
            <w:tcBorders>
              <w:top w:val="single" w:sz="4" w:space="0" w:color="000000"/>
              <w:bottom w:val="single" w:sz="6" w:space="0" w:color="000000"/>
            </w:tcBorders>
          </w:tcPr>
          <w:p w14:paraId="37CCA6B4" w14:textId="77777777" w:rsidR="00F1267E" w:rsidRDefault="00260777">
            <w:pPr>
              <w:pStyle w:val="TableParagraph"/>
              <w:spacing w:before="96"/>
              <w:ind w:left="130" w:right="1"/>
              <w:jc w:val="center"/>
              <w:rPr>
                <w:sz w:val="12"/>
              </w:rPr>
            </w:pPr>
            <w:r>
              <w:rPr>
                <w:spacing w:val="-4"/>
                <w:w w:val="120"/>
                <w:sz w:val="12"/>
              </w:rPr>
              <w:t>Total</w:t>
            </w:r>
          </w:p>
        </w:tc>
      </w:tr>
      <w:tr w:rsidR="00F1267E" w14:paraId="3E3989E3" w14:textId="77777777">
        <w:trPr>
          <w:trHeight w:val="254"/>
        </w:trPr>
        <w:tc>
          <w:tcPr>
            <w:tcW w:w="3144" w:type="dxa"/>
            <w:tcBorders>
              <w:top w:val="single" w:sz="6" w:space="0" w:color="000000"/>
            </w:tcBorders>
          </w:tcPr>
          <w:p w14:paraId="23075B81" w14:textId="77777777" w:rsidR="00F1267E" w:rsidRDefault="00260777">
            <w:pPr>
              <w:pStyle w:val="TableParagraph"/>
              <w:spacing w:before="94"/>
              <w:ind w:right="797"/>
              <w:jc w:val="right"/>
              <w:rPr>
                <w:sz w:val="12"/>
              </w:rPr>
            </w:pPr>
            <w:r>
              <w:rPr>
                <w:spacing w:val="-5"/>
                <w:sz w:val="12"/>
              </w:rPr>
              <w:t>ALL</w:t>
            </w:r>
          </w:p>
        </w:tc>
        <w:tc>
          <w:tcPr>
            <w:tcW w:w="1007" w:type="dxa"/>
            <w:tcBorders>
              <w:top w:val="single" w:sz="6" w:space="0" w:color="000000"/>
            </w:tcBorders>
          </w:tcPr>
          <w:p w14:paraId="6C4E1E3B" w14:textId="77777777" w:rsidR="00F1267E" w:rsidRDefault="00260777">
            <w:pPr>
              <w:pStyle w:val="TableParagraph"/>
              <w:spacing w:before="94"/>
              <w:ind w:left="211"/>
              <w:rPr>
                <w:sz w:val="12"/>
              </w:rPr>
            </w:pPr>
            <w:r>
              <w:rPr>
                <w:spacing w:val="-2"/>
                <w:w w:val="110"/>
                <w:sz w:val="12"/>
              </w:rPr>
              <w:t>0.53%</w:t>
            </w:r>
          </w:p>
        </w:tc>
        <w:tc>
          <w:tcPr>
            <w:tcW w:w="1345" w:type="dxa"/>
            <w:tcBorders>
              <w:top w:val="single" w:sz="6" w:space="0" w:color="000000"/>
            </w:tcBorders>
          </w:tcPr>
          <w:p w14:paraId="0BEAAA62" w14:textId="77777777" w:rsidR="00F1267E" w:rsidRDefault="00260777">
            <w:pPr>
              <w:pStyle w:val="TableParagraph"/>
              <w:spacing w:before="94"/>
              <w:ind w:left="20"/>
              <w:jc w:val="center"/>
              <w:rPr>
                <w:sz w:val="12"/>
              </w:rPr>
            </w:pPr>
            <w:r>
              <w:rPr>
                <w:rFonts w:ascii="Georgia" w:hAnsi="Georgia"/>
                <w:sz w:val="12"/>
              </w:rPr>
              <w:t>—</w:t>
            </w:r>
            <w:r>
              <w:rPr>
                <w:rFonts w:ascii="Georgia" w:hAnsi="Georgia"/>
                <w:spacing w:val="-16"/>
                <w:sz w:val="12"/>
              </w:rPr>
              <w:t xml:space="preserve"> </w:t>
            </w:r>
            <w:r>
              <w:rPr>
                <w:spacing w:val="-2"/>
                <w:sz w:val="12"/>
              </w:rPr>
              <w:t>0.03%</w:t>
            </w:r>
          </w:p>
        </w:tc>
        <w:tc>
          <w:tcPr>
            <w:tcW w:w="1194" w:type="dxa"/>
            <w:tcBorders>
              <w:top w:val="single" w:sz="6" w:space="0" w:color="000000"/>
            </w:tcBorders>
          </w:tcPr>
          <w:p w14:paraId="44972946" w14:textId="77777777" w:rsidR="00F1267E" w:rsidRDefault="00260777">
            <w:pPr>
              <w:pStyle w:val="TableParagraph"/>
              <w:spacing w:before="94"/>
              <w:ind w:left="19"/>
              <w:jc w:val="center"/>
              <w:rPr>
                <w:sz w:val="12"/>
              </w:rPr>
            </w:pPr>
            <w:r>
              <w:rPr>
                <w:spacing w:val="-2"/>
                <w:w w:val="110"/>
                <w:sz w:val="12"/>
              </w:rPr>
              <w:t>0.12%</w:t>
            </w:r>
          </w:p>
        </w:tc>
        <w:tc>
          <w:tcPr>
            <w:tcW w:w="917" w:type="dxa"/>
            <w:tcBorders>
              <w:top w:val="single" w:sz="6" w:space="0" w:color="000000"/>
            </w:tcBorders>
          </w:tcPr>
          <w:p w14:paraId="76173AB1" w14:textId="77777777" w:rsidR="00F1267E" w:rsidRDefault="00260777">
            <w:pPr>
              <w:pStyle w:val="TableParagraph"/>
              <w:spacing w:before="94"/>
              <w:ind w:right="150"/>
              <w:jc w:val="right"/>
              <w:rPr>
                <w:sz w:val="12"/>
              </w:rPr>
            </w:pPr>
            <w:r>
              <w:rPr>
                <w:spacing w:val="-2"/>
                <w:w w:val="110"/>
                <w:sz w:val="12"/>
              </w:rPr>
              <w:t>0.61%</w:t>
            </w:r>
          </w:p>
        </w:tc>
        <w:tc>
          <w:tcPr>
            <w:tcW w:w="1692" w:type="dxa"/>
            <w:tcBorders>
              <w:top w:val="single" w:sz="6" w:space="0" w:color="000000"/>
            </w:tcBorders>
          </w:tcPr>
          <w:p w14:paraId="74339774" w14:textId="77777777" w:rsidR="00F1267E" w:rsidRDefault="00F1267E">
            <w:pPr>
              <w:pStyle w:val="TableParagraph"/>
              <w:spacing w:before="0"/>
              <w:rPr>
                <w:sz w:val="12"/>
              </w:rPr>
            </w:pPr>
          </w:p>
        </w:tc>
        <w:tc>
          <w:tcPr>
            <w:tcW w:w="1184" w:type="dxa"/>
            <w:tcBorders>
              <w:top w:val="single" w:sz="6" w:space="0" w:color="000000"/>
            </w:tcBorders>
          </w:tcPr>
          <w:p w14:paraId="7A46206B" w14:textId="77777777" w:rsidR="00F1267E" w:rsidRDefault="00260777">
            <w:pPr>
              <w:pStyle w:val="TableParagraph"/>
              <w:spacing w:before="94"/>
              <w:ind w:left="2" w:right="45"/>
              <w:jc w:val="center"/>
              <w:rPr>
                <w:sz w:val="12"/>
              </w:rPr>
            </w:pPr>
            <w:r>
              <w:rPr>
                <w:spacing w:val="-2"/>
                <w:w w:val="110"/>
                <w:sz w:val="12"/>
              </w:rPr>
              <w:t>0.54%</w:t>
            </w:r>
          </w:p>
        </w:tc>
        <w:tc>
          <w:tcPr>
            <w:tcW w:w="1567" w:type="dxa"/>
            <w:tcBorders>
              <w:top w:val="single" w:sz="6" w:space="0" w:color="000000"/>
            </w:tcBorders>
          </w:tcPr>
          <w:p w14:paraId="6F569CA2" w14:textId="77777777" w:rsidR="00F1267E" w:rsidRDefault="00260777">
            <w:pPr>
              <w:pStyle w:val="TableParagraph"/>
              <w:spacing w:before="94"/>
              <w:ind w:left="201"/>
              <w:jc w:val="center"/>
              <w:rPr>
                <w:sz w:val="12"/>
              </w:rPr>
            </w:pPr>
            <w:r>
              <w:rPr>
                <w:spacing w:val="-2"/>
                <w:w w:val="110"/>
                <w:sz w:val="12"/>
              </w:rPr>
              <w:t>0.29%</w:t>
            </w:r>
          </w:p>
        </w:tc>
        <w:tc>
          <w:tcPr>
            <w:tcW w:w="712" w:type="dxa"/>
            <w:tcBorders>
              <w:top w:val="single" w:sz="6" w:space="0" w:color="000000"/>
            </w:tcBorders>
          </w:tcPr>
          <w:p w14:paraId="68C3E51D" w14:textId="77777777" w:rsidR="00F1267E" w:rsidRDefault="00260777">
            <w:pPr>
              <w:pStyle w:val="TableParagraph"/>
              <w:spacing w:before="94"/>
              <w:ind w:left="130"/>
              <w:jc w:val="center"/>
              <w:rPr>
                <w:sz w:val="12"/>
              </w:rPr>
            </w:pPr>
            <w:r>
              <w:rPr>
                <w:spacing w:val="-2"/>
                <w:w w:val="110"/>
                <w:sz w:val="12"/>
              </w:rPr>
              <w:t>0.83%</w:t>
            </w:r>
          </w:p>
        </w:tc>
      </w:tr>
      <w:tr w:rsidR="00F1267E" w14:paraId="1194C525" w14:textId="77777777">
        <w:trPr>
          <w:trHeight w:val="171"/>
        </w:trPr>
        <w:tc>
          <w:tcPr>
            <w:tcW w:w="3144" w:type="dxa"/>
          </w:tcPr>
          <w:p w14:paraId="406BA913" w14:textId="77777777" w:rsidR="00F1267E" w:rsidRDefault="00260777">
            <w:pPr>
              <w:pStyle w:val="TableParagraph"/>
              <w:ind w:right="758"/>
              <w:jc w:val="right"/>
              <w:rPr>
                <w:sz w:val="12"/>
              </w:rPr>
            </w:pPr>
            <w:r>
              <w:rPr>
                <w:spacing w:val="-5"/>
                <w:w w:val="110"/>
                <w:sz w:val="12"/>
              </w:rPr>
              <w:t>COM</w:t>
            </w:r>
          </w:p>
        </w:tc>
        <w:tc>
          <w:tcPr>
            <w:tcW w:w="1007" w:type="dxa"/>
          </w:tcPr>
          <w:p w14:paraId="7D420F0C" w14:textId="77777777" w:rsidR="00F1267E" w:rsidRDefault="00260777">
            <w:pPr>
              <w:pStyle w:val="TableParagraph"/>
              <w:ind w:left="211"/>
              <w:rPr>
                <w:sz w:val="12"/>
              </w:rPr>
            </w:pPr>
            <w:r>
              <w:rPr>
                <w:spacing w:val="-2"/>
                <w:w w:val="110"/>
                <w:sz w:val="12"/>
              </w:rPr>
              <w:t>0.41%</w:t>
            </w:r>
          </w:p>
        </w:tc>
        <w:tc>
          <w:tcPr>
            <w:tcW w:w="1345" w:type="dxa"/>
          </w:tcPr>
          <w:p w14:paraId="6A4834B2" w14:textId="77777777" w:rsidR="00F1267E" w:rsidRDefault="00260777">
            <w:pPr>
              <w:pStyle w:val="TableParagraph"/>
              <w:ind w:left="21"/>
              <w:jc w:val="center"/>
              <w:rPr>
                <w:sz w:val="12"/>
              </w:rPr>
            </w:pPr>
            <w:r>
              <w:rPr>
                <w:rFonts w:ascii="Georgia" w:hAnsi="Georgia"/>
                <w:sz w:val="12"/>
              </w:rPr>
              <w:t>—</w:t>
            </w:r>
            <w:r>
              <w:rPr>
                <w:rFonts w:ascii="Georgia" w:hAnsi="Georgia"/>
                <w:spacing w:val="-16"/>
                <w:sz w:val="12"/>
              </w:rPr>
              <w:t xml:space="preserve"> </w:t>
            </w:r>
            <w:r>
              <w:rPr>
                <w:spacing w:val="-2"/>
                <w:w w:val="110"/>
                <w:sz w:val="12"/>
              </w:rPr>
              <w:t>0.13%</w:t>
            </w:r>
          </w:p>
        </w:tc>
        <w:tc>
          <w:tcPr>
            <w:tcW w:w="1194" w:type="dxa"/>
          </w:tcPr>
          <w:p w14:paraId="6F1A7BE2" w14:textId="77777777" w:rsidR="00F1267E" w:rsidRDefault="00260777">
            <w:pPr>
              <w:pStyle w:val="TableParagraph"/>
              <w:ind w:left="19"/>
              <w:jc w:val="center"/>
              <w:rPr>
                <w:sz w:val="12"/>
              </w:rPr>
            </w:pPr>
            <w:r>
              <w:rPr>
                <w:spacing w:val="-2"/>
                <w:w w:val="110"/>
                <w:sz w:val="12"/>
              </w:rPr>
              <w:t>0.11%</w:t>
            </w:r>
          </w:p>
        </w:tc>
        <w:tc>
          <w:tcPr>
            <w:tcW w:w="917" w:type="dxa"/>
          </w:tcPr>
          <w:p w14:paraId="660F8A88" w14:textId="77777777" w:rsidR="00F1267E" w:rsidRDefault="00260777">
            <w:pPr>
              <w:pStyle w:val="TableParagraph"/>
              <w:ind w:right="150"/>
              <w:jc w:val="right"/>
              <w:rPr>
                <w:sz w:val="12"/>
              </w:rPr>
            </w:pPr>
            <w:r>
              <w:rPr>
                <w:spacing w:val="-2"/>
                <w:w w:val="110"/>
                <w:sz w:val="12"/>
              </w:rPr>
              <w:t>0.39%</w:t>
            </w:r>
          </w:p>
        </w:tc>
        <w:tc>
          <w:tcPr>
            <w:tcW w:w="1692" w:type="dxa"/>
          </w:tcPr>
          <w:p w14:paraId="7D425FF0" w14:textId="77777777" w:rsidR="00F1267E" w:rsidRDefault="00F1267E">
            <w:pPr>
              <w:pStyle w:val="TableParagraph"/>
              <w:spacing w:before="0"/>
              <w:rPr>
                <w:sz w:val="10"/>
              </w:rPr>
            </w:pPr>
          </w:p>
        </w:tc>
        <w:tc>
          <w:tcPr>
            <w:tcW w:w="1184" w:type="dxa"/>
          </w:tcPr>
          <w:p w14:paraId="766786E6" w14:textId="77777777" w:rsidR="00F1267E" w:rsidRDefault="00260777">
            <w:pPr>
              <w:pStyle w:val="TableParagraph"/>
              <w:ind w:left="2" w:right="45"/>
              <w:jc w:val="center"/>
              <w:rPr>
                <w:sz w:val="12"/>
              </w:rPr>
            </w:pPr>
            <w:r>
              <w:rPr>
                <w:spacing w:val="-2"/>
                <w:w w:val="110"/>
                <w:sz w:val="12"/>
              </w:rPr>
              <w:t>0.43%</w:t>
            </w:r>
          </w:p>
        </w:tc>
        <w:tc>
          <w:tcPr>
            <w:tcW w:w="1567" w:type="dxa"/>
          </w:tcPr>
          <w:p w14:paraId="7CAF2A8D" w14:textId="77777777" w:rsidR="00F1267E" w:rsidRDefault="00260777">
            <w:pPr>
              <w:pStyle w:val="TableParagraph"/>
              <w:ind w:left="201"/>
              <w:jc w:val="center"/>
              <w:rPr>
                <w:sz w:val="12"/>
              </w:rPr>
            </w:pPr>
            <w:r>
              <w:rPr>
                <w:spacing w:val="-2"/>
                <w:w w:val="110"/>
                <w:sz w:val="12"/>
              </w:rPr>
              <w:t>0.17%</w:t>
            </w:r>
          </w:p>
        </w:tc>
        <w:tc>
          <w:tcPr>
            <w:tcW w:w="712" w:type="dxa"/>
          </w:tcPr>
          <w:p w14:paraId="67004CF2" w14:textId="77777777" w:rsidR="00F1267E" w:rsidRDefault="00260777">
            <w:pPr>
              <w:pStyle w:val="TableParagraph"/>
              <w:ind w:left="130"/>
              <w:jc w:val="center"/>
              <w:rPr>
                <w:sz w:val="12"/>
              </w:rPr>
            </w:pPr>
            <w:r>
              <w:rPr>
                <w:spacing w:val="-2"/>
                <w:w w:val="110"/>
                <w:sz w:val="12"/>
              </w:rPr>
              <w:t>0.59%</w:t>
            </w:r>
          </w:p>
        </w:tc>
      </w:tr>
      <w:tr w:rsidR="00F1267E" w14:paraId="16148114" w14:textId="77777777">
        <w:trPr>
          <w:trHeight w:val="171"/>
        </w:trPr>
        <w:tc>
          <w:tcPr>
            <w:tcW w:w="3144" w:type="dxa"/>
          </w:tcPr>
          <w:p w14:paraId="135BDF21" w14:textId="77777777" w:rsidR="00F1267E" w:rsidRDefault="00260777">
            <w:pPr>
              <w:pStyle w:val="TableParagraph"/>
              <w:ind w:right="822"/>
              <w:jc w:val="right"/>
              <w:rPr>
                <w:sz w:val="12"/>
              </w:rPr>
            </w:pPr>
            <w:r>
              <w:rPr>
                <w:spacing w:val="-5"/>
                <w:w w:val="105"/>
                <w:sz w:val="12"/>
              </w:rPr>
              <w:t>EQ</w:t>
            </w:r>
          </w:p>
        </w:tc>
        <w:tc>
          <w:tcPr>
            <w:tcW w:w="1007" w:type="dxa"/>
          </w:tcPr>
          <w:p w14:paraId="468BC1CA" w14:textId="77777777" w:rsidR="00F1267E" w:rsidRDefault="00260777">
            <w:pPr>
              <w:pStyle w:val="TableParagraph"/>
              <w:ind w:left="211"/>
              <w:rPr>
                <w:sz w:val="12"/>
              </w:rPr>
            </w:pPr>
            <w:r>
              <w:rPr>
                <w:spacing w:val="-2"/>
                <w:w w:val="110"/>
                <w:sz w:val="12"/>
              </w:rPr>
              <w:t>0.74%</w:t>
            </w:r>
          </w:p>
        </w:tc>
        <w:tc>
          <w:tcPr>
            <w:tcW w:w="1345" w:type="dxa"/>
          </w:tcPr>
          <w:p w14:paraId="7A964330" w14:textId="77777777" w:rsidR="00F1267E" w:rsidRDefault="00260777">
            <w:pPr>
              <w:pStyle w:val="TableParagraph"/>
              <w:ind w:left="21"/>
              <w:jc w:val="center"/>
              <w:rPr>
                <w:sz w:val="12"/>
              </w:rPr>
            </w:pPr>
            <w:r>
              <w:rPr>
                <w:rFonts w:ascii="Georgia" w:hAnsi="Georgia"/>
                <w:sz w:val="12"/>
              </w:rPr>
              <w:t>—</w:t>
            </w:r>
            <w:r>
              <w:rPr>
                <w:rFonts w:ascii="Georgia" w:hAnsi="Georgia"/>
                <w:spacing w:val="-16"/>
                <w:sz w:val="12"/>
              </w:rPr>
              <w:t xml:space="preserve"> </w:t>
            </w:r>
            <w:r>
              <w:rPr>
                <w:spacing w:val="-2"/>
                <w:w w:val="110"/>
                <w:sz w:val="12"/>
              </w:rPr>
              <w:t>0.62%</w:t>
            </w:r>
          </w:p>
        </w:tc>
        <w:tc>
          <w:tcPr>
            <w:tcW w:w="1194" w:type="dxa"/>
          </w:tcPr>
          <w:p w14:paraId="719C7C59" w14:textId="77777777" w:rsidR="00F1267E" w:rsidRDefault="00260777">
            <w:pPr>
              <w:pStyle w:val="TableParagraph"/>
              <w:ind w:left="19" w:right="2"/>
              <w:jc w:val="center"/>
              <w:rPr>
                <w:sz w:val="12"/>
              </w:rPr>
            </w:pPr>
            <w:r>
              <w:rPr>
                <w:spacing w:val="-2"/>
                <w:w w:val="110"/>
                <w:sz w:val="12"/>
              </w:rPr>
              <w:t>0.02%</w:t>
            </w:r>
          </w:p>
        </w:tc>
        <w:tc>
          <w:tcPr>
            <w:tcW w:w="917" w:type="dxa"/>
          </w:tcPr>
          <w:p w14:paraId="1B5B6289" w14:textId="77777777" w:rsidR="00F1267E" w:rsidRDefault="00260777">
            <w:pPr>
              <w:pStyle w:val="TableParagraph"/>
              <w:ind w:right="150"/>
              <w:jc w:val="right"/>
              <w:rPr>
                <w:sz w:val="12"/>
              </w:rPr>
            </w:pPr>
            <w:r>
              <w:rPr>
                <w:spacing w:val="-2"/>
                <w:w w:val="110"/>
                <w:sz w:val="12"/>
              </w:rPr>
              <w:t>0.14%</w:t>
            </w:r>
          </w:p>
        </w:tc>
        <w:tc>
          <w:tcPr>
            <w:tcW w:w="1692" w:type="dxa"/>
          </w:tcPr>
          <w:p w14:paraId="1BDFF385" w14:textId="77777777" w:rsidR="00F1267E" w:rsidRDefault="00F1267E">
            <w:pPr>
              <w:pStyle w:val="TableParagraph"/>
              <w:spacing w:before="0"/>
              <w:rPr>
                <w:sz w:val="10"/>
              </w:rPr>
            </w:pPr>
          </w:p>
        </w:tc>
        <w:tc>
          <w:tcPr>
            <w:tcW w:w="1184" w:type="dxa"/>
          </w:tcPr>
          <w:p w14:paraId="798DEF4F" w14:textId="77777777" w:rsidR="00F1267E" w:rsidRDefault="00260777">
            <w:pPr>
              <w:pStyle w:val="TableParagraph"/>
              <w:ind w:left="2" w:right="45"/>
              <w:jc w:val="center"/>
              <w:rPr>
                <w:sz w:val="12"/>
              </w:rPr>
            </w:pPr>
            <w:r>
              <w:rPr>
                <w:spacing w:val="-2"/>
                <w:w w:val="110"/>
                <w:sz w:val="12"/>
              </w:rPr>
              <w:t>0.83%</w:t>
            </w:r>
          </w:p>
        </w:tc>
        <w:tc>
          <w:tcPr>
            <w:tcW w:w="1567" w:type="dxa"/>
          </w:tcPr>
          <w:p w14:paraId="55229A2A" w14:textId="77777777" w:rsidR="00F1267E" w:rsidRDefault="00260777">
            <w:pPr>
              <w:pStyle w:val="TableParagraph"/>
              <w:ind w:left="201"/>
              <w:jc w:val="center"/>
              <w:rPr>
                <w:sz w:val="12"/>
              </w:rPr>
            </w:pPr>
            <w:r>
              <w:rPr>
                <w:spacing w:val="-2"/>
                <w:w w:val="110"/>
                <w:sz w:val="12"/>
              </w:rPr>
              <w:t>0.17%</w:t>
            </w:r>
          </w:p>
        </w:tc>
        <w:tc>
          <w:tcPr>
            <w:tcW w:w="712" w:type="dxa"/>
          </w:tcPr>
          <w:p w14:paraId="2B812FD3" w14:textId="77777777" w:rsidR="00F1267E" w:rsidRDefault="00260777">
            <w:pPr>
              <w:pStyle w:val="TableParagraph"/>
              <w:ind w:left="130" w:right="1"/>
              <w:jc w:val="center"/>
              <w:rPr>
                <w:sz w:val="12"/>
              </w:rPr>
            </w:pPr>
            <w:r>
              <w:rPr>
                <w:spacing w:val="-2"/>
                <w:w w:val="110"/>
                <w:sz w:val="12"/>
              </w:rPr>
              <w:t>1.00%</w:t>
            </w:r>
          </w:p>
        </w:tc>
      </w:tr>
      <w:tr w:rsidR="00F1267E" w14:paraId="5F095B99" w14:textId="77777777">
        <w:trPr>
          <w:trHeight w:val="171"/>
        </w:trPr>
        <w:tc>
          <w:tcPr>
            <w:tcW w:w="3144" w:type="dxa"/>
          </w:tcPr>
          <w:p w14:paraId="2BA8A46C" w14:textId="77777777" w:rsidR="00F1267E" w:rsidRDefault="00260777">
            <w:pPr>
              <w:pStyle w:val="TableParagraph"/>
              <w:ind w:right="853"/>
              <w:jc w:val="right"/>
              <w:rPr>
                <w:sz w:val="12"/>
              </w:rPr>
            </w:pPr>
            <w:r>
              <w:rPr>
                <w:spacing w:val="-5"/>
                <w:sz w:val="12"/>
              </w:rPr>
              <w:t>FI</w:t>
            </w:r>
          </w:p>
        </w:tc>
        <w:tc>
          <w:tcPr>
            <w:tcW w:w="1007" w:type="dxa"/>
          </w:tcPr>
          <w:p w14:paraId="7FB899FF" w14:textId="77777777" w:rsidR="00F1267E" w:rsidRDefault="00260777">
            <w:pPr>
              <w:pStyle w:val="TableParagraph"/>
              <w:ind w:left="211"/>
              <w:rPr>
                <w:sz w:val="12"/>
              </w:rPr>
            </w:pPr>
            <w:r>
              <w:rPr>
                <w:spacing w:val="-2"/>
                <w:w w:val="110"/>
                <w:sz w:val="12"/>
              </w:rPr>
              <w:t>0.32%</w:t>
            </w:r>
          </w:p>
        </w:tc>
        <w:tc>
          <w:tcPr>
            <w:tcW w:w="1345" w:type="dxa"/>
          </w:tcPr>
          <w:p w14:paraId="67F8D8E0" w14:textId="77777777" w:rsidR="00F1267E" w:rsidRDefault="00260777">
            <w:pPr>
              <w:pStyle w:val="TableParagraph"/>
              <w:ind w:left="20"/>
              <w:jc w:val="center"/>
              <w:rPr>
                <w:sz w:val="12"/>
              </w:rPr>
            </w:pPr>
            <w:r>
              <w:rPr>
                <w:rFonts w:ascii="Georgia" w:hAnsi="Georgia"/>
                <w:sz w:val="12"/>
              </w:rPr>
              <w:t>—</w:t>
            </w:r>
            <w:r>
              <w:rPr>
                <w:rFonts w:ascii="Georgia" w:hAnsi="Georgia"/>
                <w:spacing w:val="-16"/>
                <w:sz w:val="12"/>
              </w:rPr>
              <w:t xml:space="preserve"> </w:t>
            </w:r>
            <w:r>
              <w:rPr>
                <w:spacing w:val="-2"/>
                <w:sz w:val="12"/>
              </w:rPr>
              <w:t>0.10%</w:t>
            </w:r>
          </w:p>
        </w:tc>
        <w:tc>
          <w:tcPr>
            <w:tcW w:w="1194" w:type="dxa"/>
          </w:tcPr>
          <w:p w14:paraId="50A4F259" w14:textId="77777777" w:rsidR="00F1267E" w:rsidRDefault="00260777">
            <w:pPr>
              <w:pStyle w:val="TableParagraph"/>
              <w:ind w:left="19" w:right="2"/>
              <w:jc w:val="center"/>
              <w:rPr>
                <w:sz w:val="12"/>
              </w:rPr>
            </w:pPr>
            <w:r>
              <w:rPr>
                <w:spacing w:val="-2"/>
                <w:w w:val="110"/>
                <w:sz w:val="12"/>
              </w:rPr>
              <w:t>0.05%</w:t>
            </w:r>
          </w:p>
        </w:tc>
        <w:tc>
          <w:tcPr>
            <w:tcW w:w="917" w:type="dxa"/>
          </w:tcPr>
          <w:p w14:paraId="62F22C87" w14:textId="77777777" w:rsidR="00F1267E" w:rsidRDefault="00260777">
            <w:pPr>
              <w:pStyle w:val="TableParagraph"/>
              <w:ind w:right="150"/>
              <w:jc w:val="right"/>
              <w:rPr>
                <w:sz w:val="12"/>
              </w:rPr>
            </w:pPr>
            <w:r>
              <w:rPr>
                <w:spacing w:val="-2"/>
                <w:w w:val="110"/>
                <w:sz w:val="12"/>
              </w:rPr>
              <w:t>0.27%</w:t>
            </w:r>
          </w:p>
        </w:tc>
        <w:tc>
          <w:tcPr>
            <w:tcW w:w="1692" w:type="dxa"/>
          </w:tcPr>
          <w:p w14:paraId="7FA31BF8" w14:textId="77777777" w:rsidR="00F1267E" w:rsidRDefault="00F1267E">
            <w:pPr>
              <w:pStyle w:val="TableParagraph"/>
              <w:spacing w:before="0"/>
              <w:rPr>
                <w:sz w:val="10"/>
              </w:rPr>
            </w:pPr>
          </w:p>
        </w:tc>
        <w:tc>
          <w:tcPr>
            <w:tcW w:w="1184" w:type="dxa"/>
          </w:tcPr>
          <w:p w14:paraId="2F74ECA2" w14:textId="77777777" w:rsidR="00F1267E" w:rsidRDefault="00260777">
            <w:pPr>
              <w:pStyle w:val="TableParagraph"/>
              <w:ind w:left="2" w:right="45"/>
              <w:jc w:val="center"/>
              <w:rPr>
                <w:sz w:val="12"/>
              </w:rPr>
            </w:pPr>
            <w:r>
              <w:rPr>
                <w:spacing w:val="-2"/>
                <w:w w:val="110"/>
                <w:sz w:val="12"/>
              </w:rPr>
              <w:t>0.35%</w:t>
            </w:r>
          </w:p>
        </w:tc>
        <w:tc>
          <w:tcPr>
            <w:tcW w:w="1567" w:type="dxa"/>
          </w:tcPr>
          <w:p w14:paraId="33A6E04A" w14:textId="77777777" w:rsidR="00F1267E" w:rsidRDefault="00260777">
            <w:pPr>
              <w:pStyle w:val="TableParagraph"/>
              <w:ind w:left="201" w:right="2"/>
              <w:jc w:val="center"/>
              <w:rPr>
                <w:sz w:val="12"/>
              </w:rPr>
            </w:pPr>
            <w:r>
              <w:rPr>
                <w:spacing w:val="-2"/>
                <w:w w:val="110"/>
                <w:sz w:val="12"/>
              </w:rPr>
              <w:t>0.70%</w:t>
            </w:r>
          </w:p>
        </w:tc>
        <w:tc>
          <w:tcPr>
            <w:tcW w:w="712" w:type="dxa"/>
          </w:tcPr>
          <w:p w14:paraId="23F73DC4" w14:textId="77777777" w:rsidR="00F1267E" w:rsidRDefault="00260777">
            <w:pPr>
              <w:pStyle w:val="TableParagraph"/>
              <w:ind w:left="130"/>
              <w:jc w:val="center"/>
              <w:rPr>
                <w:sz w:val="12"/>
              </w:rPr>
            </w:pPr>
            <w:r>
              <w:rPr>
                <w:spacing w:val="-2"/>
                <w:w w:val="110"/>
                <w:sz w:val="12"/>
              </w:rPr>
              <w:t>1.05%</w:t>
            </w:r>
          </w:p>
        </w:tc>
      </w:tr>
      <w:tr w:rsidR="00F1267E" w14:paraId="0461DF9B" w14:textId="77777777">
        <w:trPr>
          <w:trHeight w:val="186"/>
        </w:trPr>
        <w:tc>
          <w:tcPr>
            <w:tcW w:w="3144" w:type="dxa"/>
          </w:tcPr>
          <w:p w14:paraId="050BDCCB" w14:textId="77777777" w:rsidR="00F1267E" w:rsidRDefault="00260777">
            <w:pPr>
              <w:pStyle w:val="TableParagraph"/>
              <w:ind w:right="829"/>
              <w:jc w:val="right"/>
              <w:rPr>
                <w:sz w:val="12"/>
              </w:rPr>
            </w:pPr>
            <w:r>
              <w:rPr>
                <w:spacing w:val="-5"/>
                <w:sz w:val="12"/>
              </w:rPr>
              <w:t>FX</w:t>
            </w:r>
          </w:p>
        </w:tc>
        <w:tc>
          <w:tcPr>
            <w:tcW w:w="1007" w:type="dxa"/>
          </w:tcPr>
          <w:p w14:paraId="332213EA" w14:textId="77777777" w:rsidR="00F1267E" w:rsidRDefault="00260777">
            <w:pPr>
              <w:pStyle w:val="TableParagraph"/>
              <w:ind w:left="211"/>
              <w:rPr>
                <w:sz w:val="12"/>
              </w:rPr>
            </w:pPr>
            <w:r>
              <w:rPr>
                <w:spacing w:val="-2"/>
                <w:w w:val="110"/>
                <w:sz w:val="12"/>
              </w:rPr>
              <w:t>0.71%</w:t>
            </w:r>
          </w:p>
        </w:tc>
        <w:tc>
          <w:tcPr>
            <w:tcW w:w="1345" w:type="dxa"/>
          </w:tcPr>
          <w:p w14:paraId="3D62CC61" w14:textId="77777777" w:rsidR="00F1267E" w:rsidRDefault="00260777">
            <w:pPr>
              <w:pStyle w:val="TableParagraph"/>
              <w:ind w:left="21"/>
              <w:jc w:val="center"/>
              <w:rPr>
                <w:sz w:val="12"/>
              </w:rPr>
            </w:pPr>
            <w:r>
              <w:rPr>
                <w:rFonts w:ascii="Georgia" w:hAnsi="Georgia"/>
                <w:sz w:val="12"/>
              </w:rPr>
              <w:t>—</w:t>
            </w:r>
            <w:r>
              <w:rPr>
                <w:rFonts w:ascii="Georgia" w:hAnsi="Georgia"/>
                <w:spacing w:val="-16"/>
                <w:sz w:val="12"/>
              </w:rPr>
              <w:t xml:space="preserve"> </w:t>
            </w:r>
            <w:r>
              <w:rPr>
                <w:spacing w:val="-2"/>
                <w:w w:val="110"/>
                <w:sz w:val="12"/>
              </w:rPr>
              <w:t>0.55%</w:t>
            </w:r>
          </w:p>
        </w:tc>
        <w:tc>
          <w:tcPr>
            <w:tcW w:w="1194" w:type="dxa"/>
          </w:tcPr>
          <w:p w14:paraId="12476CF3" w14:textId="77777777" w:rsidR="00F1267E" w:rsidRDefault="00260777">
            <w:pPr>
              <w:pStyle w:val="TableParagraph"/>
              <w:ind w:left="19" w:right="2"/>
              <w:jc w:val="center"/>
              <w:rPr>
                <w:sz w:val="12"/>
              </w:rPr>
            </w:pPr>
            <w:r>
              <w:rPr>
                <w:spacing w:val="-2"/>
                <w:w w:val="110"/>
                <w:sz w:val="12"/>
              </w:rPr>
              <w:t>0.02%</w:t>
            </w:r>
          </w:p>
        </w:tc>
        <w:tc>
          <w:tcPr>
            <w:tcW w:w="917" w:type="dxa"/>
          </w:tcPr>
          <w:p w14:paraId="592B533C" w14:textId="77777777" w:rsidR="00F1267E" w:rsidRDefault="00260777">
            <w:pPr>
              <w:pStyle w:val="TableParagraph"/>
              <w:ind w:right="150"/>
              <w:jc w:val="right"/>
              <w:rPr>
                <w:sz w:val="12"/>
              </w:rPr>
            </w:pPr>
            <w:r>
              <w:rPr>
                <w:spacing w:val="-2"/>
                <w:w w:val="110"/>
                <w:sz w:val="12"/>
              </w:rPr>
              <w:t>0.18%</w:t>
            </w:r>
          </w:p>
        </w:tc>
        <w:tc>
          <w:tcPr>
            <w:tcW w:w="1692" w:type="dxa"/>
          </w:tcPr>
          <w:p w14:paraId="6E24FE09" w14:textId="77777777" w:rsidR="00F1267E" w:rsidRDefault="00F1267E">
            <w:pPr>
              <w:pStyle w:val="TableParagraph"/>
              <w:spacing w:before="0"/>
              <w:rPr>
                <w:sz w:val="12"/>
              </w:rPr>
            </w:pPr>
          </w:p>
        </w:tc>
        <w:tc>
          <w:tcPr>
            <w:tcW w:w="1184" w:type="dxa"/>
          </w:tcPr>
          <w:p w14:paraId="1C3285EC" w14:textId="77777777" w:rsidR="00F1267E" w:rsidRDefault="00260777">
            <w:pPr>
              <w:pStyle w:val="TableParagraph"/>
              <w:ind w:right="45"/>
              <w:jc w:val="center"/>
              <w:rPr>
                <w:sz w:val="12"/>
              </w:rPr>
            </w:pPr>
            <w:r>
              <w:rPr>
                <w:spacing w:val="-2"/>
                <w:w w:val="110"/>
                <w:sz w:val="12"/>
              </w:rPr>
              <w:t>0.80%</w:t>
            </w:r>
          </w:p>
        </w:tc>
        <w:tc>
          <w:tcPr>
            <w:tcW w:w="1567" w:type="dxa"/>
          </w:tcPr>
          <w:p w14:paraId="594882E1" w14:textId="77777777" w:rsidR="00F1267E" w:rsidRDefault="00260777">
            <w:pPr>
              <w:pStyle w:val="TableParagraph"/>
              <w:ind w:left="201"/>
              <w:jc w:val="center"/>
              <w:rPr>
                <w:sz w:val="12"/>
              </w:rPr>
            </w:pPr>
            <w:r>
              <w:rPr>
                <w:spacing w:val="-2"/>
                <w:w w:val="110"/>
                <w:sz w:val="12"/>
              </w:rPr>
              <w:t>0.17%</w:t>
            </w:r>
          </w:p>
        </w:tc>
        <w:tc>
          <w:tcPr>
            <w:tcW w:w="712" w:type="dxa"/>
          </w:tcPr>
          <w:p w14:paraId="4DD1CAE7" w14:textId="77777777" w:rsidR="00F1267E" w:rsidRDefault="00260777">
            <w:pPr>
              <w:pStyle w:val="TableParagraph"/>
              <w:ind w:left="130"/>
              <w:jc w:val="center"/>
              <w:rPr>
                <w:sz w:val="12"/>
              </w:rPr>
            </w:pPr>
            <w:r>
              <w:rPr>
                <w:spacing w:val="-2"/>
                <w:w w:val="110"/>
                <w:sz w:val="12"/>
              </w:rPr>
              <w:t>0.96%</w:t>
            </w:r>
          </w:p>
        </w:tc>
      </w:tr>
    </w:tbl>
    <w:p w14:paraId="39CBEF10" w14:textId="77777777" w:rsidR="00F1267E" w:rsidRDefault="00260777">
      <w:pPr>
        <w:pStyle w:val="Corpsdetexte"/>
        <w:spacing w:before="64"/>
        <w:rPr>
          <w:sz w:val="20"/>
        </w:rPr>
      </w:pPr>
      <w:r>
        <w:rPr>
          <w:noProof/>
          <w:sz w:val="20"/>
        </w:rPr>
        <mc:AlternateContent>
          <mc:Choice Requires="wps">
            <w:drawing>
              <wp:anchor distT="0" distB="0" distL="0" distR="0" simplePos="0" relativeHeight="487651328" behindDoc="1" locked="0" layoutInCell="1" allowOverlap="1" wp14:anchorId="5401E99E" wp14:editId="686C4317">
                <wp:simplePos x="0" y="0"/>
                <wp:positionH relativeFrom="page">
                  <wp:posOffset>735114</wp:posOffset>
                </wp:positionH>
                <wp:positionV relativeFrom="paragraph">
                  <wp:posOffset>202453</wp:posOffset>
                </wp:positionV>
                <wp:extent cx="8028940" cy="6985"/>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8940" cy="6985"/>
                        </a:xfrm>
                        <a:custGeom>
                          <a:avLst/>
                          <a:gdLst/>
                          <a:ahLst/>
                          <a:cxnLst/>
                          <a:rect l="l" t="t" r="r" b="b"/>
                          <a:pathLst>
                            <a:path w="8028940" h="6985">
                              <a:moveTo>
                                <a:pt x="8028724" y="6480"/>
                              </a:moveTo>
                              <a:lnTo>
                                <a:pt x="8028724" y="0"/>
                              </a:lnTo>
                              <a:lnTo>
                                <a:pt x="0" y="0"/>
                              </a:lnTo>
                              <a:lnTo>
                                <a:pt x="0" y="6480"/>
                              </a:lnTo>
                              <a:lnTo>
                                <a:pt x="8028724" y="6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38183" id="Graphic 214" o:spid="_x0000_s1026" style="position:absolute;margin-left:57.9pt;margin-top:15.95pt;width:632.2pt;height:.55pt;z-index:-15665152;visibility:visible;mso-wrap-style:square;mso-wrap-distance-left:0;mso-wrap-distance-top:0;mso-wrap-distance-right:0;mso-wrap-distance-bottom:0;mso-position-horizontal:absolute;mso-position-horizontal-relative:page;mso-position-vertical:absolute;mso-position-vertical-relative:text;v-text-anchor:top" coordsize="80289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" path="m8028724,6480r,-6480l,,,6480r8028724,xe" fillcolor="black" stroked="f">
                <v:path arrowok="t"/>
                <w10:wrap type="topAndBottom" anchorx="page"/>
              </v:shape>
            </w:pict>
          </mc:Fallback>
        </mc:AlternateContent>
      </w:r>
    </w:p>
    <w:p w14:paraId="5F9F03AA" w14:textId="77777777" w:rsidR="00F1267E" w:rsidRDefault="00260777">
      <w:pPr>
        <w:spacing w:before="96"/>
        <w:ind w:left="165"/>
        <w:rPr>
          <w:sz w:val="12"/>
        </w:rPr>
      </w:pPr>
      <w:r>
        <w:rPr>
          <w:i/>
          <w:w w:val="120"/>
          <w:sz w:val="12"/>
        </w:rPr>
        <w:t>Panel</w:t>
      </w:r>
      <w:r>
        <w:rPr>
          <w:i/>
          <w:spacing w:val="3"/>
          <w:w w:val="120"/>
          <w:sz w:val="12"/>
        </w:rPr>
        <w:t xml:space="preserve"> </w:t>
      </w:r>
      <w:r>
        <w:rPr>
          <w:i/>
          <w:w w:val="120"/>
          <w:sz w:val="12"/>
        </w:rPr>
        <w:t>C:</w:t>
      </w:r>
      <w:r>
        <w:rPr>
          <w:i/>
          <w:spacing w:val="3"/>
          <w:w w:val="120"/>
          <w:sz w:val="12"/>
        </w:rPr>
        <w:t xml:space="preserve"> </w:t>
      </w:r>
      <w:r>
        <w:rPr>
          <w:w w:val="120"/>
          <w:sz w:val="12"/>
        </w:rPr>
        <w:t>What</w:t>
      </w:r>
      <w:r>
        <w:rPr>
          <w:spacing w:val="2"/>
          <w:w w:val="120"/>
          <w:sz w:val="12"/>
        </w:rPr>
        <w:t xml:space="preserve"> </w:t>
      </w:r>
      <w:r>
        <w:rPr>
          <w:w w:val="120"/>
          <w:sz w:val="12"/>
        </w:rPr>
        <w:t>factors</w:t>
      </w:r>
      <w:r>
        <w:rPr>
          <w:spacing w:val="4"/>
          <w:w w:val="120"/>
          <w:sz w:val="12"/>
        </w:rPr>
        <w:t xml:space="preserve"> </w:t>
      </w:r>
      <w:r>
        <w:rPr>
          <w:w w:val="120"/>
          <w:sz w:val="12"/>
        </w:rPr>
        <w:t>does</w:t>
      </w:r>
      <w:r>
        <w:rPr>
          <w:spacing w:val="1"/>
          <w:w w:val="120"/>
          <w:sz w:val="12"/>
        </w:rPr>
        <w:t xml:space="preserve"> </w:t>
      </w:r>
      <w:r>
        <w:rPr>
          <w:w w:val="120"/>
          <w:sz w:val="12"/>
        </w:rPr>
        <w:t>TSMOM</w:t>
      </w:r>
      <w:r>
        <w:rPr>
          <w:spacing w:val="4"/>
          <w:w w:val="120"/>
          <w:sz w:val="12"/>
        </w:rPr>
        <w:t xml:space="preserve"> </w:t>
      </w:r>
      <w:r>
        <w:rPr>
          <w:spacing w:val="-2"/>
          <w:w w:val="120"/>
          <w:sz w:val="12"/>
        </w:rPr>
        <w:t>explain?</w:t>
      </w:r>
    </w:p>
    <w:p w14:paraId="725C7C34" w14:textId="77777777" w:rsidR="00F1267E" w:rsidRDefault="00260777">
      <w:pPr>
        <w:pStyle w:val="Corpsdetexte"/>
        <w:spacing w:before="4"/>
        <w:rPr>
          <w:sz w:val="6"/>
        </w:rPr>
      </w:pPr>
      <w:r>
        <w:rPr>
          <w:noProof/>
          <w:sz w:val="6"/>
        </w:rPr>
        <mc:AlternateContent>
          <mc:Choice Requires="wps">
            <w:drawing>
              <wp:anchor distT="0" distB="0" distL="0" distR="0" simplePos="0" relativeHeight="487651840" behindDoc="1" locked="0" layoutInCell="1" allowOverlap="1" wp14:anchorId="1C56AA64" wp14:editId="43D37A6C">
                <wp:simplePos x="0" y="0"/>
                <wp:positionH relativeFrom="page">
                  <wp:posOffset>735114</wp:posOffset>
                </wp:positionH>
                <wp:positionV relativeFrom="paragraph">
                  <wp:posOffset>61650</wp:posOffset>
                </wp:positionV>
                <wp:extent cx="7978775" cy="6985"/>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8775" cy="6985"/>
                        </a:xfrm>
                        <a:custGeom>
                          <a:avLst/>
                          <a:gdLst/>
                          <a:ahLst/>
                          <a:cxnLst/>
                          <a:rect l="l" t="t" r="r" b="b"/>
                          <a:pathLst>
                            <a:path w="7978775" h="6985">
                              <a:moveTo>
                                <a:pt x="7978317" y="6479"/>
                              </a:moveTo>
                              <a:lnTo>
                                <a:pt x="7978317" y="0"/>
                              </a:lnTo>
                              <a:lnTo>
                                <a:pt x="0" y="0"/>
                              </a:lnTo>
                              <a:lnTo>
                                <a:pt x="0" y="6479"/>
                              </a:lnTo>
                              <a:lnTo>
                                <a:pt x="7978317" y="64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4525C" id="Graphic 215" o:spid="_x0000_s1026" style="position:absolute;margin-left:57.9pt;margin-top:4.85pt;width:628.25pt;height:.55pt;z-index:-15664640;visibility:visible;mso-wrap-style:square;mso-wrap-distance-left:0;mso-wrap-distance-top:0;mso-wrap-distance-right:0;mso-wrap-distance-bottom:0;mso-position-horizontal:absolute;mso-position-horizontal-relative:page;mso-position-vertical:absolute;mso-position-vertical-relative:text;v-text-anchor:top" coordsize="79787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" path="m7978317,6479r,-6479l,,,6479r7978317,xe" fillcolor="black" stroked="f">
                <v:path arrowok="t"/>
                <w10:wrap type="topAndBottom" anchorx="page"/>
              </v:shape>
            </w:pict>
          </mc:Fallback>
        </mc:AlternateContent>
      </w:r>
    </w:p>
    <w:p w14:paraId="6115C2DC" w14:textId="77777777" w:rsidR="00F1267E" w:rsidRDefault="00260777">
      <w:pPr>
        <w:spacing w:before="95"/>
        <w:ind w:left="6381"/>
        <w:jc w:val="center"/>
        <w:rPr>
          <w:sz w:val="12"/>
        </w:rPr>
      </w:pPr>
      <w:r>
        <w:rPr>
          <w:w w:val="130"/>
          <w:sz w:val="12"/>
        </w:rPr>
        <w:t>Independent</w:t>
      </w:r>
      <w:r>
        <w:rPr>
          <w:spacing w:val="4"/>
          <w:w w:val="130"/>
          <w:sz w:val="12"/>
        </w:rPr>
        <w:t xml:space="preserve"> </w:t>
      </w:r>
      <w:r>
        <w:rPr>
          <w:spacing w:val="-2"/>
          <w:w w:val="130"/>
          <w:sz w:val="12"/>
        </w:rPr>
        <w:t>variable</w:t>
      </w:r>
    </w:p>
    <w:p w14:paraId="1AE16863" w14:textId="77777777" w:rsidR="00F1267E" w:rsidRDefault="00260777">
      <w:pPr>
        <w:pStyle w:val="Corpsdetexte"/>
        <w:spacing w:before="3"/>
        <w:rPr>
          <w:sz w:val="6"/>
        </w:rPr>
      </w:pPr>
      <w:r>
        <w:rPr>
          <w:noProof/>
          <w:sz w:val="6"/>
        </w:rPr>
        <mc:AlternateContent>
          <mc:Choice Requires="wps">
            <w:drawing>
              <wp:anchor distT="0" distB="0" distL="0" distR="0" simplePos="0" relativeHeight="487652352" behindDoc="1" locked="0" layoutInCell="1" allowOverlap="1" wp14:anchorId="230C4EA3" wp14:editId="2A318F0B">
                <wp:simplePos x="0" y="0"/>
                <wp:positionH relativeFrom="page">
                  <wp:posOffset>4847044</wp:posOffset>
                </wp:positionH>
                <wp:positionV relativeFrom="paragraph">
                  <wp:posOffset>61574</wp:posOffset>
                </wp:positionV>
                <wp:extent cx="3790950" cy="6985"/>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0950" cy="6985"/>
                        </a:xfrm>
                        <a:custGeom>
                          <a:avLst/>
                          <a:gdLst/>
                          <a:ahLst/>
                          <a:cxnLst/>
                          <a:rect l="l" t="t" r="r" b="b"/>
                          <a:pathLst>
                            <a:path w="3790950" h="6985">
                              <a:moveTo>
                                <a:pt x="3790797" y="6479"/>
                              </a:moveTo>
                              <a:lnTo>
                                <a:pt x="3790797" y="0"/>
                              </a:lnTo>
                              <a:lnTo>
                                <a:pt x="0" y="0"/>
                              </a:lnTo>
                              <a:lnTo>
                                <a:pt x="0" y="6479"/>
                              </a:lnTo>
                              <a:lnTo>
                                <a:pt x="3790797" y="64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0C394E" id="Graphic 216" o:spid="_x0000_s1026" style="position:absolute;margin-left:381.65pt;margin-top:4.85pt;width:298.5pt;height:.55pt;z-index:-15664128;visibility:visible;mso-wrap-style:square;mso-wrap-distance-left:0;mso-wrap-distance-top:0;mso-wrap-distance-right:0;mso-wrap-distance-bottom:0;mso-position-horizontal:absolute;mso-position-horizontal-relative:page;mso-position-vertical:absolute;mso-position-vertical-relative:text;v-text-anchor:top" coordsize="379095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" path="m3790797,6479r,-6479l,,,6479r3790797,xe" fillcolor="black" stroked="f">
                <v:path arrowok="t"/>
                <w10:wrap type="topAndBottom" anchorx="page"/>
              </v:shape>
            </w:pict>
          </mc:Fallback>
        </mc:AlternateContent>
      </w:r>
    </w:p>
    <w:p w14:paraId="546E581C" w14:textId="77777777" w:rsidR="00F1267E" w:rsidRDefault="00260777">
      <w:pPr>
        <w:tabs>
          <w:tab w:val="left" w:pos="9295"/>
          <w:tab w:val="left" w:pos="12114"/>
        </w:tabs>
        <w:spacing w:before="96"/>
        <w:ind w:left="6331"/>
        <w:jc w:val="center"/>
        <w:rPr>
          <w:sz w:val="12"/>
        </w:rPr>
      </w:pPr>
      <w:r>
        <w:rPr>
          <w:w w:val="110"/>
          <w:sz w:val="12"/>
        </w:rPr>
        <w:t>TSMOM</w:t>
      </w:r>
      <w:r>
        <w:rPr>
          <w:spacing w:val="8"/>
          <w:w w:val="120"/>
          <w:sz w:val="12"/>
        </w:rPr>
        <w:t xml:space="preserve"> </w:t>
      </w:r>
      <w:r>
        <w:rPr>
          <w:spacing w:val="-5"/>
          <w:w w:val="120"/>
          <w:sz w:val="12"/>
        </w:rPr>
        <w:t>ALL</w:t>
      </w:r>
      <w:r>
        <w:rPr>
          <w:sz w:val="12"/>
        </w:rPr>
        <w:tab/>
      </w:r>
      <w:r>
        <w:rPr>
          <w:spacing w:val="-2"/>
          <w:w w:val="120"/>
          <w:sz w:val="12"/>
        </w:rPr>
        <w:t>Intercept</w:t>
      </w:r>
      <w:r>
        <w:rPr>
          <w:sz w:val="12"/>
        </w:rPr>
        <w:tab/>
      </w:r>
      <w:r>
        <w:rPr>
          <w:i/>
          <w:spacing w:val="-5"/>
          <w:w w:val="120"/>
          <w:sz w:val="12"/>
        </w:rPr>
        <w:t>R</w:t>
      </w:r>
      <w:r>
        <w:rPr>
          <w:spacing w:val="-5"/>
          <w:w w:val="120"/>
          <w:sz w:val="12"/>
          <w:vertAlign w:val="superscript"/>
        </w:rPr>
        <w:t>2</w:t>
      </w:r>
    </w:p>
    <w:p w14:paraId="28370237" w14:textId="77777777" w:rsidR="00F1267E" w:rsidRDefault="00F1267E">
      <w:pPr>
        <w:pStyle w:val="Corpsdetexte"/>
        <w:spacing w:before="10"/>
        <w:rPr>
          <w:sz w:val="8"/>
        </w:rPr>
      </w:pPr>
    </w:p>
    <w:tbl>
      <w:tblPr>
        <w:tblStyle w:val="TableNormal"/>
        <w:tblW w:w="0" w:type="auto"/>
        <w:tblInd w:w="54" w:type="dxa"/>
        <w:tblLayout w:type="fixed"/>
        <w:tblLook w:val="01E0" w:firstRow="1" w:lastRow="1" w:firstColumn="1" w:lastColumn="1" w:noHBand="0" w:noVBand="0"/>
      </w:tblPr>
      <w:tblGrid>
        <w:gridCol w:w="2430"/>
        <w:gridCol w:w="3123"/>
        <w:gridCol w:w="2850"/>
        <w:gridCol w:w="2801"/>
        <w:gridCol w:w="1479"/>
      </w:tblGrid>
      <w:tr w:rsidR="00F1267E" w14:paraId="3C11D8D5" w14:textId="77777777">
        <w:trPr>
          <w:trHeight w:val="254"/>
        </w:trPr>
        <w:tc>
          <w:tcPr>
            <w:tcW w:w="2430" w:type="dxa"/>
            <w:tcBorders>
              <w:top w:val="single" w:sz="6" w:space="0" w:color="000000"/>
            </w:tcBorders>
          </w:tcPr>
          <w:p w14:paraId="615CBBDD" w14:textId="77777777" w:rsidR="00F1267E" w:rsidRDefault="00260777">
            <w:pPr>
              <w:pStyle w:val="TableParagraph"/>
              <w:spacing w:before="93"/>
              <w:ind w:left="119"/>
              <w:rPr>
                <w:sz w:val="12"/>
              </w:rPr>
            </w:pPr>
            <w:r>
              <w:rPr>
                <w:w w:val="125"/>
                <w:sz w:val="12"/>
              </w:rPr>
              <w:t>Dependent</w:t>
            </w:r>
            <w:r>
              <w:rPr>
                <w:spacing w:val="22"/>
                <w:w w:val="125"/>
                <w:sz w:val="12"/>
              </w:rPr>
              <w:t xml:space="preserve"> </w:t>
            </w:r>
            <w:r>
              <w:rPr>
                <w:spacing w:val="-2"/>
                <w:w w:val="125"/>
                <w:sz w:val="12"/>
              </w:rPr>
              <w:t>variable</w:t>
            </w:r>
          </w:p>
        </w:tc>
        <w:tc>
          <w:tcPr>
            <w:tcW w:w="3123" w:type="dxa"/>
            <w:tcBorders>
              <w:top w:val="single" w:sz="6" w:space="0" w:color="000000"/>
            </w:tcBorders>
          </w:tcPr>
          <w:p w14:paraId="3D9FFCDB" w14:textId="77777777" w:rsidR="00F1267E" w:rsidRDefault="00260777">
            <w:pPr>
              <w:pStyle w:val="TableParagraph"/>
              <w:spacing w:before="93"/>
              <w:ind w:left="1" w:right="63"/>
              <w:jc w:val="center"/>
              <w:rPr>
                <w:sz w:val="12"/>
              </w:rPr>
            </w:pPr>
            <w:r>
              <w:rPr>
                <w:w w:val="105"/>
                <w:sz w:val="12"/>
              </w:rPr>
              <w:t>XSMOM</w:t>
            </w:r>
            <w:r>
              <w:rPr>
                <w:spacing w:val="36"/>
                <w:w w:val="105"/>
                <w:sz w:val="12"/>
              </w:rPr>
              <w:t xml:space="preserve"> </w:t>
            </w:r>
            <w:r>
              <w:rPr>
                <w:spacing w:val="-5"/>
                <w:w w:val="105"/>
                <w:sz w:val="12"/>
              </w:rPr>
              <w:t>ALL</w:t>
            </w:r>
          </w:p>
        </w:tc>
        <w:tc>
          <w:tcPr>
            <w:tcW w:w="2850" w:type="dxa"/>
            <w:tcBorders>
              <w:top w:val="single" w:sz="6" w:space="0" w:color="000000"/>
            </w:tcBorders>
          </w:tcPr>
          <w:p w14:paraId="3DB422CB" w14:textId="77777777" w:rsidR="00F1267E" w:rsidRDefault="00260777">
            <w:pPr>
              <w:pStyle w:val="TableParagraph"/>
              <w:spacing w:before="93"/>
              <w:ind w:right="13"/>
              <w:jc w:val="center"/>
              <w:rPr>
                <w:sz w:val="12"/>
              </w:rPr>
            </w:pPr>
            <w:r>
              <w:rPr>
                <w:spacing w:val="-4"/>
                <w:w w:val="125"/>
                <w:sz w:val="12"/>
              </w:rPr>
              <w:t>0.66</w:t>
            </w:r>
          </w:p>
        </w:tc>
        <w:tc>
          <w:tcPr>
            <w:tcW w:w="2801" w:type="dxa"/>
            <w:tcBorders>
              <w:top w:val="single" w:sz="6" w:space="0" w:color="000000"/>
            </w:tcBorders>
          </w:tcPr>
          <w:p w14:paraId="42A7994B" w14:textId="77777777" w:rsidR="00F1267E" w:rsidRDefault="00260777">
            <w:pPr>
              <w:pStyle w:val="TableParagraph"/>
              <w:spacing w:before="93"/>
              <w:ind w:left="78"/>
              <w:jc w:val="center"/>
              <w:rPr>
                <w:sz w:val="12"/>
              </w:rPr>
            </w:pPr>
            <w:r>
              <w:rPr>
                <w:rFonts w:ascii="Georgia" w:hAnsi="Georgia"/>
                <w:sz w:val="12"/>
              </w:rPr>
              <w:t>—</w:t>
            </w:r>
            <w:r>
              <w:rPr>
                <w:rFonts w:ascii="Georgia" w:hAnsi="Georgia"/>
                <w:spacing w:val="-16"/>
                <w:sz w:val="12"/>
              </w:rPr>
              <w:t xml:space="preserve"> </w:t>
            </w:r>
            <w:r>
              <w:rPr>
                <w:spacing w:val="-2"/>
                <w:w w:val="110"/>
                <w:sz w:val="12"/>
              </w:rPr>
              <w:t>0.16%</w:t>
            </w:r>
          </w:p>
        </w:tc>
        <w:tc>
          <w:tcPr>
            <w:tcW w:w="1479" w:type="dxa"/>
            <w:tcBorders>
              <w:top w:val="single" w:sz="6" w:space="0" w:color="000000"/>
            </w:tcBorders>
          </w:tcPr>
          <w:p w14:paraId="32B09A07" w14:textId="77777777" w:rsidR="00F1267E" w:rsidRDefault="00260777">
            <w:pPr>
              <w:pStyle w:val="TableParagraph"/>
              <w:spacing w:before="93"/>
              <w:ind w:right="117"/>
              <w:jc w:val="right"/>
              <w:rPr>
                <w:sz w:val="12"/>
              </w:rPr>
            </w:pPr>
            <w:r>
              <w:rPr>
                <w:spacing w:val="-5"/>
                <w:w w:val="105"/>
                <w:sz w:val="12"/>
              </w:rPr>
              <w:t>44%</w:t>
            </w:r>
          </w:p>
        </w:tc>
      </w:tr>
      <w:tr w:rsidR="00F1267E" w14:paraId="6ECA2AB0" w14:textId="77777777">
        <w:trPr>
          <w:trHeight w:val="171"/>
        </w:trPr>
        <w:tc>
          <w:tcPr>
            <w:tcW w:w="2430" w:type="dxa"/>
          </w:tcPr>
          <w:p w14:paraId="13B83880" w14:textId="77777777" w:rsidR="00F1267E" w:rsidRDefault="00F1267E">
            <w:pPr>
              <w:pStyle w:val="TableParagraph"/>
              <w:spacing w:before="0"/>
              <w:rPr>
                <w:sz w:val="10"/>
              </w:rPr>
            </w:pPr>
          </w:p>
        </w:tc>
        <w:tc>
          <w:tcPr>
            <w:tcW w:w="3123" w:type="dxa"/>
          </w:tcPr>
          <w:p w14:paraId="1D5C472A" w14:textId="77777777" w:rsidR="00F1267E" w:rsidRDefault="00F1267E">
            <w:pPr>
              <w:pStyle w:val="TableParagraph"/>
              <w:spacing w:before="0"/>
              <w:rPr>
                <w:sz w:val="10"/>
              </w:rPr>
            </w:pPr>
          </w:p>
        </w:tc>
        <w:tc>
          <w:tcPr>
            <w:tcW w:w="2850" w:type="dxa"/>
          </w:tcPr>
          <w:p w14:paraId="7822E6BA" w14:textId="77777777" w:rsidR="00F1267E" w:rsidRDefault="00260777">
            <w:pPr>
              <w:pStyle w:val="TableParagraph"/>
              <w:spacing w:before="11"/>
              <w:ind w:right="13"/>
              <w:jc w:val="center"/>
              <w:rPr>
                <w:sz w:val="12"/>
              </w:rPr>
            </w:pPr>
            <w:r>
              <w:rPr>
                <w:spacing w:val="-2"/>
                <w:w w:val="125"/>
                <w:sz w:val="12"/>
              </w:rPr>
              <w:t>(15.17)</w:t>
            </w:r>
          </w:p>
        </w:tc>
        <w:tc>
          <w:tcPr>
            <w:tcW w:w="2801" w:type="dxa"/>
          </w:tcPr>
          <w:p w14:paraId="6DFA70EB" w14:textId="77777777" w:rsidR="00F1267E" w:rsidRDefault="00260777">
            <w:pPr>
              <w:pStyle w:val="TableParagraph"/>
              <w:spacing w:before="11"/>
              <w:ind w:left="65"/>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1.17)</w:t>
            </w:r>
          </w:p>
        </w:tc>
        <w:tc>
          <w:tcPr>
            <w:tcW w:w="1479" w:type="dxa"/>
          </w:tcPr>
          <w:p w14:paraId="3BCAD13F" w14:textId="77777777" w:rsidR="00F1267E" w:rsidRDefault="00F1267E">
            <w:pPr>
              <w:pStyle w:val="TableParagraph"/>
              <w:spacing w:before="0"/>
              <w:rPr>
                <w:sz w:val="10"/>
              </w:rPr>
            </w:pPr>
          </w:p>
        </w:tc>
      </w:tr>
      <w:tr w:rsidR="00F1267E" w14:paraId="4E60FE89" w14:textId="77777777">
        <w:trPr>
          <w:trHeight w:val="171"/>
        </w:trPr>
        <w:tc>
          <w:tcPr>
            <w:tcW w:w="2430" w:type="dxa"/>
          </w:tcPr>
          <w:p w14:paraId="5CD482BE" w14:textId="77777777" w:rsidR="00F1267E" w:rsidRDefault="00F1267E">
            <w:pPr>
              <w:pStyle w:val="TableParagraph"/>
              <w:spacing w:before="0"/>
              <w:rPr>
                <w:sz w:val="10"/>
              </w:rPr>
            </w:pPr>
          </w:p>
        </w:tc>
        <w:tc>
          <w:tcPr>
            <w:tcW w:w="3123" w:type="dxa"/>
          </w:tcPr>
          <w:p w14:paraId="5FA8A6F0" w14:textId="77777777" w:rsidR="00F1267E" w:rsidRDefault="00260777">
            <w:pPr>
              <w:pStyle w:val="TableParagraph"/>
              <w:ind w:right="63"/>
              <w:jc w:val="center"/>
              <w:rPr>
                <w:sz w:val="12"/>
              </w:rPr>
            </w:pPr>
            <w:r>
              <w:rPr>
                <w:w w:val="110"/>
                <w:sz w:val="12"/>
              </w:rPr>
              <w:t>XSMOM</w:t>
            </w:r>
            <w:r>
              <w:rPr>
                <w:spacing w:val="11"/>
                <w:w w:val="110"/>
                <w:sz w:val="12"/>
              </w:rPr>
              <w:t xml:space="preserve"> </w:t>
            </w:r>
            <w:r>
              <w:rPr>
                <w:spacing w:val="-5"/>
                <w:w w:val="110"/>
                <w:sz w:val="12"/>
              </w:rPr>
              <w:t>COM</w:t>
            </w:r>
          </w:p>
        </w:tc>
        <w:tc>
          <w:tcPr>
            <w:tcW w:w="2850" w:type="dxa"/>
          </w:tcPr>
          <w:p w14:paraId="64191EF3" w14:textId="77777777" w:rsidR="00F1267E" w:rsidRDefault="00260777">
            <w:pPr>
              <w:pStyle w:val="TableParagraph"/>
              <w:ind w:right="13"/>
              <w:jc w:val="center"/>
              <w:rPr>
                <w:sz w:val="12"/>
              </w:rPr>
            </w:pPr>
            <w:r>
              <w:rPr>
                <w:spacing w:val="-4"/>
                <w:w w:val="125"/>
                <w:sz w:val="12"/>
              </w:rPr>
              <w:t>0.65</w:t>
            </w:r>
          </w:p>
        </w:tc>
        <w:tc>
          <w:tcPr>
            <w:tcW w:w="2801" w:type="dxa"/>
          </w:tcPr>
          <w:p w14:paraId="32C54158" w14:textId="77777777" w:rsidR="00F1267E" w:rsidRDefault="00260777">
            <w:pPr>
              <w:pStyle w:val="TableParagraph"/>
              <w:ind w:left="79"/>
              <w:jc w:val="center"/>
              <w:rPr>
                <w:sz w:val="12"/>
              </w:rPr>
            </w:pPr>
            <w:r>
              <w:rPr>
                <w:rFonts w:ascii="Georgia" w:hAnsi="Georgia"/>
                <w:sz w:val="12"/>
              </w:rPr>
              <w:t>—</w:t>
            </w:r>
            <w:r>
              <w:rPr>
                <w:rFonts w:ascii="Georgia" w:hAnsi="Georgia"/>
                <w:spacing w:val="-16"/>
                <w:sz w:val="12"/>
              </w:rPr>
              <w:t xml:space="preserve"> </w:t>
            </w:r>
            <w:r>
              <w:rPr>
                <w:spacing w:val="-2"/>
                <w:sz w:val="12"/>
              </w:rPr>
              <w:t>0.09%</w:t>
            </w:r>
          </w:p>
        </w:tc>
        <w:tc>
          <w:tcPr>
            <w:tcW w:w="1479" w:type="dxa"/>
          </w:tcPr>
          <w:p w14:paraId="5468AA7A" w14:textId="77777777" w:rsidR="00F1267E" w:rsidRDefault="00260777">
            <w:pPr>
              <w:pStyle w:val="TableParagraph"/>
              <w:ind w:right="117"/>
              <w:jc w:val="right"/>
              <w:rPr>
                <w:sz w:val="12"/>
              </w:rPr>
            </w:pPr>
            <w:r>
              <w:rPr>
                <w:spacing w:val="-5"/>
                <w:w w:val="105"/>
                <w:sz w:val="12"/>
              </w:rPr>
              <w:t>42%</w:t>
            </w:r>
          </w:p>
        </w:tc>
      </w:tr>
      <w:tr w:rsidR="00F1267E" w14:paraId="01CC26D3" w14:textId="77777777">
        <w:trPr>
          <w:trHeight w:val="171"/>
        </w:trPr>
        <w:tc>
          <w:tcPr>
            <w:tcW w:w="2430" w:type="dxa"/>
          </w:tcPr>
          <w:p w14:paraId="7A119D0A" w14:textId="77777777" w:rsidR="00F1267E" w:rsidRDefault="00F1267E">
            <w:pPr>
              <w:pStyle w:val="TableParagraph"/>
              <w:spacing w:before="0"/>
              <w:rPr>
                <w:sz w:val="10"/>
              </w:rPr>
            </w:pPr>
          </w:p>
        </w:tc>
        <w:tc>
          <w:tcPr>
            <w:tcW w:w="3123" w:type="dxa"/>
          </w:tcPr>
          <w:p w14:paraId="10C28F95" w14:textId="77777777" w:rsidR="00F1267E" w:rsidRDefault="00F1267E">
            <w:pPr>
              <w:pStyle w:val="TableParagraph"/>
              <w:spacing w:before="0"/>
              <w:rPr>
                <w:sz w:val="10"/>
              </w:rPr>
            </w:pPr>
          </w:p>
        </w:tc>
        <w:tc>
          <w:tcPr>
            <w:tcW w:w="2850" w:type="dxa"/>
          </w:tcPr>
          <w:p w14:paraId="130AFFDA" w14:textId="77777777" w:rsidR="00F1267E" w:rsidRDefault="00260777">
            <w:pPr>
              <w:pStyle w:val="TableParagraph"/>
              <w:ind w:right="13"/>
              <w:jc w:val="center"/>
              <w:rPr>
                <w:sz w:val="12"/>
              </w:rPr>
            </w:pPr>
            <w:r>
              <w:rPr>
                <w:spacing w:val="-2"/>
                <w:w w:val="125"/>
                <w:sz w:val="12"/>
              </w:rPr>
              <w:t>(14.61)</w:t>
            </w:r>
          </w:p>
        </w:tc>
        <w:tc>
          <w:tcPr>
            <w:tcW w:w="2801" w:type="dxa"/>
          </w:tcPr>
          <w:p w14:paraId="280614EE" w14:textId="77777777" w:rsidR="00F1267E" w:rsidRDefault="00260777">
            <w:pPr>
              <w:pStyle w:val="TableParagraph"/>
              <w:ind w:left="65"/>
              <w:jc w:val="center"/>
              <w:rPr>
                <w:sz w:val="12"/>
              </w:rPr>
            </w:pP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0"/>
                <w:sz w:val="12"/>
              </w:rPr>
              <w:t>0.66)</w:t>
            </w:r>
          </w:p>
        </w:tc>
        <w:tc>
          <w:tcPr>
            <w:tcW w:w="1479" w:type="dxa"/>
          </w:tcPr>
          <w:p w14:paraId="0C5DB3EC" w14:textId="77777777" w:rsidR="00F1267E" w:rsidRDefault="00F1267E">
            <w:pPr>
              <w:pStyle w:val="TableParagraph"/>
              <w:spacing w:before="0"/>
              <w:rPr>
                <w:sz w:val="10"/>
              </w:rPr>
            </w:pPr>
          </w:p>
        </w:tc>
      </w:tr>
      <w:tr w:rsidR="00F1267E" w14:paraId="7DCDD1E2" w14:textId="77777777">
        <w:trPr>
          <w:trHeight w:val="171"/>
        </w:trPr>
        <w:tc>
          <w:tcPr>
            <w:tcW w:w="2430" w:type="dxa"/>
          </w:tcPr>
          <w:p w14:paraId="0FFA2813" w14:textId="77777777" w:rsidR="00F1267E" w:rsidRDefault="00F1267E">
            <w:pPr>
              <w:pStyle w:val="TableParagraph"/>
              <w:spacing w:before="0"/>
              <w:rPr>
                <w:sz w:val="10"/>
              </w:rPr>
            </w:pPr>
          </w:p>
        </w:tc>
        <w:tc>
          <w:tcPr>
            <w:tcW w:w="3123" w:type="dxa"/>
          </w:tcPr>
          <w:p w14:paraId="0AE015F5" w14:textId="77777777" w:rsidR="00F1267E" w:rsidRDefault="00260777">
            <w:pPr>
              <w:pStyle w:val="TableParagraph"/>
              <w:ind w:left="1" w:right="63"/>
              <w:jc w:val="center"/>
              <w:rPr>
                <w:sz w:val="12"/>
              </w:rPr>
            </w:pPr>
            <w:r>
              <w:rPr>
                <w:w w:val="110"/>
                <w:sz w:val="12"/>
              </w:rPr>
              <w:t>XSMOM</w:t>
            </w:r>
            <w:r>
              <w:rPr>
                <w:spacing w:val="12"/>
                <w:w w:val="110"/>
                <w:sz w:val="12"/>
              </w:rPr>
              <w:t xml:space="preserve"> </w:t>
            </w:r>
            <w:r>
              <w:rPr>
                <w:spacing w:val="-7"/>
                <w:w w:val="110"/>
                <w:sz w:val="12"/>
              </w:rPr>
              <w:t>EQ</w:t>
            </w:r>
          </w:p>
        </w:tc>
        <w:tc>
          <w:tcPr>
            <w:tcW w:w="2850" w:type="dxa"/>
          </w:tcPr>
          <w:p w14:paraId="51B71332" w14:textId="77777777" w:rsidR="00F1267E" w:rsidRDefault="00260777">
            <w:pPr>
              <w:pStyle w:val="TableParagraph"/>
              <w:ind w:right="13"/>
              <w:jc w:val="center"/>
              <w:rPr>
                <w:sz w:val="12"/>
              </w:rPr>
            </w:pPr>
            <w:r>
              <w:rPr>
                <w:spacing w:val="-4"/>
                <w:w w:val="125"/>
                <w:sz w:val="12"/>
              </w:rPr>
              <w:t>0.39</w:t>
            </w:r>
          </w:p>
        </w:tc>
        <w:tc>
          <w:tcPr>
            <w:tcW w:w="2801" w:type="dxa"/>
          </w:tcPr>
          <w:p w14:paraId="77685208" w14:textId="77777777" w:rsidR="00F1267E" w:rsidRDefault="00260777">
            <w:pPr>
              <w:pStyle w:val="TableParagraph"/>
              <w:ind w:left="65"/>
              <w:jc w:val="center"/>
              <w:rPr>
                <w:sz w:val="12"/>
              </w:rPr>
            </w:pPr>
            <w:r>
              <w:rPr>
                <w:spacing w:val="-2"/>
                <w:w w:val="110"/>
                <w:sz w:val="12"/>
              </w:rPr>
              <w:t>0.29%</w:t>
            </w:r>
          </w:p>
        </w:tc>
        <w:tc>
          <w:tcPr>
            <w:tcW w:w="1479" w:type="dxa"/>
          </w:tcPr>
          <w:p w14:paraId="781FFA2F" w14:textId="77777777" w:rsidR="00F1267E" w:rsidRDefault="00260777">
            <w:pPr>
              <w:pStyle w:val="TableParagraph"/>
              <w:ind w:right="117"/>
              <w:jc w:val="right"/>
              <w:rPr>
                <w:sz w:val="12"/>
              </w:rPr>
            </w:pPr>
            <w:r>
              <w:rPr>
                <w:spacing w:val="-5"/>
                <w:w w:val="105"/>
                <w:sz w:val="12"/>
              </w:rPr>
              <w:t>15%</w:t>
            </w:r>
          </w:p>
        </w:tc>
      </w:tr>
      <w:tr w:rsidR="00F1267E" w14:paraId="7D4F56F9" w14:textId="77777777">
        <w:trPr>
          <w:trHeight w:val="171"/>
        </w:trPr>
        <w:tc>
          <w:tcPr>
            <w:tcW w:w="2430" w:type="dxa"/>
          </w:tcPr>
          <w:p w14:paraId="5BF9D232" w14:textId="77777777" w:rsidR="00F1267E" w:rsidRDefault="00F1267E">
            <w:pPr>
              <w:pStyle w:val="TableParagraph"/>
              <w:spacing w:before="0"/>
              <w:rPr>
                <w:sz w:val="10"/>
              </w:rPr>
            </w:pPr>
          </w:p>
        </w:tc>
        <w:tc>
          <w:tcPr>
            <w:tcW w:w="3123" w:type="dxa"/>
          </w:tcPr>
          <w:p w14:paraId="1A01B530" w14:textId="77777777" w:rsidR="00F1267E" w:rsidRDefault="00F1267E">
            <w:pPr>
              <w:pStyle w:val="TableParagraph"/>
              <w:spacing w:before="0"/>
              <w:rPr>
                <w:sz w:val="10"/>
              </w:rPr>
            </w:pPr>
          </w:p>
        </w:tc>
        <w:tc>
          <w:tcPr>
            <w:tcW w:w="2850" w:type="dxa"/>
          </w:tcPr>
          <w:p w14:paraId="4E90B0ED" w14:textId="77777777" w:rsidR="00F1267E" w:rsidRDefault="00260777">
            <w:pPr>
              <w:pStyle w:val="TableParagraph"/>
              <w:ind w:right="13"/>
              <w:jc w:val="center"/>
              <w:rPr>
                <w:sz w:val="12"/>
              </w:rPr>
            </w:pPr>
            <w:r>
              <w:rPr>
                <w:spacing w:val="-2"/>
                <w:w w:val="125"/>
                <w:sz w:val="12"/>
              </w:rPr>
              <w:t>(7.32)</w:t>
            </w:r>
          </w:p>
        </w:tc>
        <w:tc>
          <w:tcPr>
            <w:tcW w:w="2801" w:type="dxa"/>
          </w:tcPr>
          <w:p w14:paraId="1FE060AC" w14:textId="77777777" w:rsidR="00F1267E" w:rsidRDefault="00260777">
            <w:pPr>
              <w:pStyle w:val="TableParagraph"/>
              <w:ind w:left="66"/>
              <w:jc w:val="center"/>
              <w:rPr>
                <w:sz w:val="12"/>
              </w:rPr>
            </w:pPr>
            <w:r>
              <w:rPr>
                <w:spacing w:val="-2"/>
                <w:w w:val="125"/>
                <w:sz w:val="12"/>
              </w:rPr>
              <w:t>(1.86)</w:t>
            </w:r>
          </w:p>
        </w:tc>
        <w:tc>
          <w:tcPr>
            <w:tcW w:w="1479" w:type="dxa"/>
          </w:tcPr>
          <w:p w14:paraId="7DE96186" w14:textId="77777777" w:rsidR="00F1267E" w:rsidRDefault="00F1267E">
            <w:pPr>
              <w:pStyle w:val="TableParagraph"/>
              <w:spacing w:before="0"/>
              <w:rPr>
                <w:sz w:val="10"/>
              </w:rPr>
            </w:pPr>
          </w:p>
        </w:tc>
      </w:tr>
      <w:tr w:rsidR="00F1267E" w14:paraId="7E0DCC17" w14:textId="77777777">
        <w:trPr>
          <w:trHeight w:val="171"/>
        </w:trPr>
        <w:tc>
          <w:tcPr>
            <w:tcW w:w="2430" w:type="dxa"/>
          </w:tcPr>
          <w:p w14:paraId="67C8940D" w14:textId="77777777" w:rsidR="00F1267E" w:rsidRDefault="00F1267E">
            <w:pPr>
              <w:pStyle w:val="TableParagraph"/>
              <w:spacing w:before="0"/>
              <w:rPr>
                <w:sz w:val="10"/>
              </w:rPr>
            </w:pPr>
          </w:p>
        </w:tc>
        <w:tc>
          <w:tcPr>
            <w:tcW w:w="3123" w:type="dxa"/>
          </w:tcPr>
          <w:p w14:paraId="14E4B1D5" w14:textId="77777777" w:rsidR="00F1267E" w:rsidRDefault="00260777">
            <w:pPr>
              <w:pStyle w:val="TableParagraph"/>
              <w:ind w:right="63"/>
              <w:jc w:val="center"/>
              <w:rPr>
                <w:sz w:val="12"/>
              </w:rPr>
            </w:pPr>
            <w:r>
              <w:rPr>
                <w:w w:val="105"/>
                <w:sz w:val="12"/>
              </w:rPr>
              <w:t>XSMOM</w:t>
            </w:r>
            <w:r>
              <w:rPr>
                <w:spacing w:val="35"/>
                <w:w w:val="105"/>
                <w:sz w:val="12"/>
              </w:rPr>
              <w:t xml:space="preserve"> </w:t>
            </w:r>
            <w:r>
              <w:rPr>
                <w:spacing w:val="-5"/>
                <w:w w:val="105"/>
                <w:sz w:val="12"/>
              </w:rPr>
              <w:t>FI</w:t>
            </w:r>
          </w:p>
        </w:tc>
        <w:tc>
          <w:tcPr>
            <w:tcW w:w="2850" w:type="dxa"/>
          </w:tcPr>
          <w:p w14:paraId="2486FC91" w14:textId="77777777" w:rsidR="00F1267E" w:rsidRDefault="00260777">
            <w:pPr>
              <w:pStyle w:val="TableParagraph"/>
              <w:ind w:right="13"/>
              <w:jc w:val="center"/>
              <w:rPr>
                <w:sz w:val="12"/>
              </w:rPr>
            </w:pPr>
            <w:r>
              <w:rPr>
                <w:spacing w:val="-4"/>
                <w:w w:val="125"/>
                <w:sz w:val="12"/>
              </w:rPr>
              <w:t>0.37</w:t>
            </w:r>
          </w:p>
        </w:tc>
        <w:tc>
          <w:tcPr>
            <w:tcW w:w="2801" w:type="dxa"/>
          </w:tcPr>
          <w:p w14:paraId="69940563" w14:textId="77777777" w:rsidR="00F1267E" w:rsidRDefault="00260777">
            <w:pPr>
              <w:pStyle w:val="TableParagraph"/>
              <w:ind w:left="78"/>
              <w:jc w:val="center"/>
              <w:rPr>
                <w:sz w:val="12"/>
              </w:rPr>
            </w:pPr>
            <w:r>
              <w:rPr>
                <w:rFonts w:ascii="Georgia" w:hAnsi="Georgia"/>
                <w:sz w:val="12"/>
              </w:rPr>
              <w:t>—</w:t>
            </w:r>
            <w:r>
              <w:rPr>
                <w:rFonts w:ascii="Georgia" w:hAnsi="Georgia"/>
                <w:spacing w:val="-16"/>
                <w:sz w:val="12"/>
              </w:rPr>
              <w:t xml:space="preserve"> </w:t>
            </w:r>
            <w:r>
              <w:rPr>
                <w:spacing w:val="-2"/>
                <w:w w:val="110"/>
                <w:sz w:val="12"/>
              </w:rPr>
              <w:t>0.14%</w:t>
            </w:r>
          </w:p>
        </w:tc>
        <w:tc>
          <w:tcPr>
            <w:tcW w:w="1479" w:type="dxa"/>
          </w:tcPr>
          <w:p w14:paraId="6E9FA870" w14:textId="77777777" w:rsidR="00F1267E" w:rsidRDefault="00260777">
            <w:pPr>
              <w:pStyle w:val="TableParagraph"/>
              <w:ind w:right="117"/>
              <w:jc w:val="right"/>
              <w:rPr>
                <w:sz w:val="12"/>
              </w:rPr>
            </w:pPr>
            <w:r>
              <w:rPr>
                <w:spacing w:val="-5"/>
                <w:w w:val="105"/>
                <w:sz w:val="12"/>
              </w:rPr>
              <w:t>14%</w:t>
            </w:r>
          </w:p>
        </w:tc>
      </w:tr>
      <w:tr w:rsidR="00F1267E" w14:paraId="787D0F1A" w14:textId="77777777">
        <w:trPr>
          <w:trHeight w:val="171"/>
        </w:trPr>
        <w:tc>
          <w:tcPr>
            <w:tcW w:w="2430" w:type="dxa"/>
          </w:tcPr>
          <w:p w14:paraId="725B94D9" w14:textId="77777777" w:rsidR="00F1267E" w:rsidRDefault="00F1267E">
            <w:pPr>
              <w:pStyle w:val="TableParagraph"/>
              <w:spacing w:before="0"/>
              <w:rPr>
                <w:sz w:val="10"/>
              </w:rPr>
            </w:pPr>
          </w:p>
        </w:tc>
        <w:tc>
          <w:tcPr>
            <w:tcW w:w="3123" w:type="dxa"/>
          </w:tcPr>
          <w:p w14:paraId="3E6A4AD5" w14:textId="77777777" w:rsidR="00F1267E" w:rsidRDefault="00F1267E">
            <w:pPr>
              <w:pStyle w:val="TableParagraph"/>
              <w:spacing w:before="0"/>
              <w:rPr>
                <w:sz w:val="10"/>
              </w:rPr>
            </w:pPr>
          </w:p>
        </w:tc>
        <w:tc>
          <w:tcPr>
            <w:tcW w:w="2850" w:type="dxa"/>
          </w:tcPr>
          <w:p w14:paraId="0EC5ACEA" w14:textId="77777777" w:rsidR="00F1267E" w:rsidRDefault="00260777">
            <w:pPr>
              <w:pStyle w:val="TableParagraph"/>
              <w:ind w:right="13"/>
              <w:jc w:val="center"/>
              <w:rPr>
                <w:sz w:val="12"/>
              </w:rPr>
            </w:pPr>
            <w:r>
              <w:rPr>
                <w:spacing w:val="-2"/>
                <w:w w:val="125"/>
                <w:sz w:val="12"/>
              </w:rPr>
              <w:t>(6.83)</w:t>
            </w:r>
          </w:p>
        </w:tc>
        <w:tc>
          <w:tcPr>
            <w:tcW w:w="2801" w:type="dxa"/>
          </w:tcPr>
          <w:p w14:paraId="50875730" w14:textId="77777777" w:rsidR="00F1267E" w:rsidRDefault="00260777">
            <w:pPr>
              <w:pStyle w:val="TableParagraph"/>
              <w:ind w:left="65"/>
              <w:jc w:val="center"/>
              <w:rPr>
                <w:sz w:val="12"/>
              </w:rPr>
            </w:pP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0"/>
                <w:sz w:val="12"/>
              </w:rPr>
              <w:t>0.87)</w:t>
            </w:r>
          </w:p>
        </w:tc>
        <w:tc>
          <w:tcPr>
            <w:tcW w:w="1479" w:type="dxa"/>
          </w:tcPr>
          <w:p w14:paraId="73289F88" w14:textId="77777777" w:rsidR="00F1267E" w:rsidRDefault="00F1267E">
            <w:pPr>
              <w:pStyle w:val="TableParagraph"/>
              <w:spacing w:before="0"/>
              <w:rPr>
                <w:sz w:val="10"/>
              </w:rPr>
            </w:pPr>
          </w:p>
        </w:tc>
      </w:tr>
      <w:tr w:rsidR="00F1267E" w14:paraId="008016BA" w14:textId="77777777">
        <w:trPr>
          <w:trHeight w:val="171"/>
        </w:trPr>
        <w:tc>
          <w:tcPr>
            <w:tcW w:w="2430" w:type="dxa"/>
          </w:tcPr>
          <w:p w14:paraId="70B94B75" w14:textId="77777777" w:rsidR="00F1267E" w:rsidRDefault="00F1267E">
            <w:pPr>
              <w:pStyle w:val="TableParagraph"/>
              <w:spacing w:before="0"/>
              <w:rPr>
                <w:sz w:val="10"/>
              </w:rPr>
            </w:pPr>
          </w:p>
        </w:tc>
        <w:tc>
          <w:tcPr>
            <w:tcW w:w="3123" w:type="dxa"/>
          </w:tcPr>
          <w:p w14:paraId="0F90C0D1" w14:textId="77777777" w:rsidR="00F1267E" w:rsidRDefault="00260777">
            <w:pPr>
              <w:pStyle w:val="TableParagraph"/>
              <w:ind w:left="1" w:right="63"/>
              <w:jc w:val="center"/>
              <w:rPr>
                <w:sz w:val="12"/>
              </w:rPr>
            </w:pPr>
            <w:r>
              <w:rPr>
                <w:w w:val="105"/>
                <w:sz w:val="12"/>
              </w:rPr>
              <w:t>XSMOM</w:t>
            </w:r>
            <w:r>
              <w:rPr>
                <w:spacing w:val="36"/>
                <w:w w:val="105"/>
                <w:sz w:val="12"/>
              </w:rPr>
              <w:t xml:space="preserve"> </w:t>
            </w:r>
            <w:r>
              <w:rPr>
                <w:spacing w:val="-7"/>
                <w:w w:val="105"/>
                <w:sz w:val="12"/>
              </w:rPr>
              <w:t>FX</w:t>
            </w:r>
          </w:p>
        </w:tc>
        <w:tc>
          <w:tcPr>
            <w:tcW w:w="2850" w:type="dxa"/>
          </w:tcPr>
          <w:p w14:paraId="3F41C866" w14:textId="77777777" w:rsidR="00F1267E" w:rsidRDefault="00260777">
            <w:pPr>
              <w:pStyle w:val="TableParagraph"/>
              <w:ind w:right="13"/>
              <w:jc w:val="center"/>
              <w:rPr>
                <w:sz w:val="12"/>
              </w:rPr>
            </w:pPr>
            <w:r>
              <w:rPr>
                <w:spacing w:val="-4"/>
                <w:w w:val="125"/>
                <w:sz w:val="12"/>
              </w:rPr>
              <w:t>0.75</w:t>
            </w:r>
          </w:p>
        </w:tc>
        <w:tc>
          <w:tcPr>
            <w:tcW w:w="2801" w:type="dxa"/>
          </w:tcPr>
          <w:p w14:paraId="59B1CCEA" w14:textId="77777777" w:rsidR="00F1267E" w:rsidRDefault="00260777">
            <w:pPr>
              <w:pStyle w:val="TableParagraph"/>
              <w:ind w:left="78"/>
              <w:jc w:val="center"/>
              <w:rPr>
                <w:sz w:val="12"/>
              </w:rPr>
            </w:pPr>
            <w:r>
              <w:rPr>
                <w:rFonts w:ascii="Georgia" w:hAnsi="Georgia"/>
                <w:sz w:val="12"/>
              </w:rPr>
              <w:t>—</w:t>
            </w:r>
            <w:r>
              <w:rPr>
                <w:rFonts w:ascii="Georgia" w:hAnsi="Georgia"/>
                <w:spacing w:val="-16"/>
                <w:sz w:val="12"/>
              </w:rPr>
              <w:t xml:space="preserve"> </w:t>
            </w:r>
            <w:r>
              <w:rPr>
                <w:spacing w:val="-2"/>
                <w:w w:val="110"/>
                <w:sz w:val="12"/>
              </w:rPr>
              <w:t>0.19%</w:t>
            </w:r>
          </w:p>
        </w:tc>
        <w:tc>
          <w:tcPr>
            <w:tcW w:w="1479" w:type="dxa"/>
          </w:tcPr>
          <w:p w14:paraId="150F2160" w14:textId="77777777" w:rsidR="00F1267E" w:rsidRDefault="00260777">
            <w:pPr>
              <w:pStyle w:val="TableParagraph"/>
              <w:ind w:right="117"/>
              <w:jc w:val="right"/>
              <w:rPr>
                <w:sz w:val="12"/>
              </w:rPr>
            </w:pPr>
            <w:r>
              <w:rPr>
                <w:spacing w:val="-5"/>
                <w:w w:val="105"/>
                <w:sz w:val="12"/>
              </w:rPr>
              <w:t>56%</w:t>
            </w:r>
          </w:p>
        </w:tc>
      </w:tr>
      <w:tr w:rsidR="00F1267E" w14:paraId="2911C203" w14:textId="77777777">
        <w:trPr>
          <w:trHeight w:val="171"/>
        </w:trPr>
        <w:tc>
          <w:tcPr>
            <w:tcW w:w="2430" w:type="dxa"/>
          </w:tcPr>
          <w:p w14:paraId="4CF48F8C" w14:textId="77777777" w:rsidR="00F1267E" w:rsidRDefault="00F1267E">
            <w:pPr>
              <w:pStyle w:val="TableParagraph"/>
              <w:spacing w:before="0"/>
              <w:rPr>
                <w:sz w:val="10"/>
              </w:rPr>
            </w:pPr>
          </w:p>
        </w:tc>
        <w:tc>
          <w:tcPr>
            <w:tcW w:w="3123" w:type="dxa"/>
          </w:tcPr>
          <w:p w14:paraId="5D33CD9E" w14:textId="77777777" w:rsidR="00F1267E" w:rsidRDefault="00F1267E">
            <w:pPr>
              <w:pStyle w:val="TableParagraph"/>
              <w:spacing w:before="0"/>
              <w:rPr>
                <w:sz w:val="10"/>
              </w:rPr>
            </w:pPr>
          </w:p>
        </w:tc>
        <w:tc>
          <w:tcPr>
            <w:tcW w:w="2850" w:type="dxa"/>
          </w:tcPr>
          <w:p w14:paraId="276410F3" w14:textId="77777777" w:rsidR="00F1267E" w:rsidRDefault="00260777">
            <w:pPr>
              <w:pStyle w:val="TableParagraph"/>
              <w:spacing w:before="11"/>
              <w:ind w:right="13"/>
              <w:jc w:val="center"/>
              <w:rPr>
                <w:sz w:val="12"/>
              </w:rPr>
            </w:pPr>
            <w:r>
              <w:rPr>
                <w:spacing w:val="-2"/>
                <w:w w:val="125"/>
                <w:sz w:val="12"/>
              </w:rPr>
              <w:t>(19.52)</w:t>
            </w:r>
          </w:p>
        </w:tc>
        <w:tc>
          <w:tcPr>
            <w:tcW w:w="2801" w:type="dxa"/>
          </w:tcPr>
          <w:p w14:paraId="44EAF8FE" w14:textId="77777777" w:rsidR="00F1267E" w:rsidRDefault="00260777">
            <w:pPr>
              <w:pStyle w:val="TableParagraph"/>
              <w:spacing w:before="11"/>
              <w:ind w:left="65"/>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1.71)</w:t>
            </w:r>
          </w:p>
        </w:tc>
        <w:tc>
          <w:tcPr>
            <w:tcW w:w="1479" w:type="dxa"/>
          </w:tcPr>
          <w:p w14:paraId="055F0364" w14:textId="77777777" w:rsidR="00F1267E" w:rsidRDefault="00F1267E">
            <w:pPr>
              <w:pStyle w:val="TableParagraph"/>
              <w:spacing w:before="0"/>
              <w:rPr>
                <w:sz w:val="10"/>
              </w:rPr>
            </w:pPr>
          </w:p>
        </w:tc>
      </w:tr>
      <w:tr w:rsidR="00F1267E" w14:paraId="4BECC87A" w14:textId="77777777">
        <w:trPr>
          <w:trHeight w:val="171"/>
        </w:trPr>
        <w:tc>
          <w:tcPr>
            <w:tcW w:w="2430" w:type="dxa"/>
          </w:tcPr>
          <w:p w14:paraId="294CA6C9" w14:textId="77777777" w:rsidR="00F1267E" w:rsidRDefault="00F1267E">
            <w:pPr>
              <w:pStyle w:val="TableParagraph"/>
              <w:spacing w:before="0"/>
              <w:rPr>
                <w:sz w:val="10"/>
              </w:rPr>
            </w:pPr>
          </w:p>
        </w:tc>
        <w:tc>
          <w:tcPr>
            <w:tcW w:w="3123" w:type="dxa"/>
          </w:tcPr>
          <w:p w14:paraId="7CA7419C" w14:textId="77777777" w:rsidR="00F1267E" w:rsidRDefault="00260777">
            <w:pPr>
              <w:pStyle w:val="TableParagraph"/>
              <w:ind w:left="1" w:right="63"/>
              <w:jc w:val="center"/>
              <w:rPr>
                <w:sz w:val="12"/>
              </w:rPr>
            </w:pPr>
            <w:r>
              <w:rPr>
                <w:spacing w:val="-5"/>
                <w:w w:val="110"/>
                <w:sz w:val="12"/>
              </w:rPr>
              <w:t>UMD</w:t>
            </w:r>
          </w:p>
        </w:tc>
        <w:tc>
          <w:tcPr>
            <w:tcW w:w="2850" w:type="dxa"/>
          </w:tcPr>
          <w:p w14:paraId="378D00A6" w14:textId="77777777" w:rsidR="00F1267E" w:rsidRDefault="00260777">
            <w:pPr>
              <w:pStyle w:val="TableParagraph"/>
              <w:ind w:right="13"/>
              <w:jc w:val="center"/>
              <w:rPr>
                <w:sz w:val="12"/>
              </w:rPr>
            </w:pPr>
            <w:r>
              <w:rPr>
                <w:spacing w:val="-4"/>
                <w:w w:val="125"/>
                <w:sz w:val="12"/>
              </w:rPr>
              <w:t>0.49</w:t>
            </w:r>
          </w:p>
        </w:tc>
        <w:tc>
          <w:tcPr>
            <w:tcW w:w="2801" w:type="dxa"/>
          </w:tcPr>
          <w:p w14:paraId="375EA743" w14:textId="77777777" w:rsidR="00F1267E" w:rsidRDefault="00260777">
            <w:pPr>
              <w:pStyle w:val="TableParagraph"/>
              <w:ind w:left="78"/>
              <w:jc w:val="center"/>
              <w:rPr>
                <w:sz w:val="12"/>
              </w:rPr>
            </w:pPr>
            <w:r>
              <w:rPr>
                <w:rFonts w:ascii="Georgia" w:hAnsi="Georgia"/>
                <w:sz w:val="12"/>
              </w:rPr>
              <w:t>—</w:t>
            </w:r>
            <w:r>
              <w:rPr>
                <w:rFonts w:ascii="Georgia" w:hAnsi="Georgia"/>
                <w:spacing w:val="-16"/>
                <w:sz w:val="12"/>
              </w:rPr>
              <w:t xml:space="preserve"> </w:t>
            </w:r>
            <w:r>
              <w:rPr>
                <w:spacing w:val="-2"/>
                <w:w w:val="110"/>
                <w:sz w:val="12"/>
              </w:rPr>
              <w:t>0.28%</w:t>
            </w:r>
          </w:p>
        </w:tc>
        <w:tc>
          <w:tcPr>
            <w:tcW w:w="1479" w:type="dxa"/>
          </w:tcPr>
          <w:p w14:paraId="45438FB4" w14:textId="77777777" w:rsidR="00F1267E" w:rsidRDefault="00260777">
            <w:pPr>
              <w:pStyle w:val="TableParagraph"/>
              <w:ind w:right="117"/>
              <w:jc w:val="right"/>
              <w:rPr>
                <w:sz w:val="12"/>
              </w:rPr>
            </w:pPr>
            <w:r>
              <w:rPr>
                <w:spacing w:val="-5"/>
                <w:w w:val="105"/>
                <w:sz w:val="12"/>
              </w:rPr>
              <w:t>13%</w:t>
            </w:r>
          </w:p>
        </w:tc>
      </w:tr>
      <w:tr w:rsidR="00F1267E" w14:paraId="6417D8A4" w14:textId="77777777">
        <w:trPr>
          <w:trHeight w:val="171"/>
        </w:trPr>
        <w:tc>
          <w:tcPr>
            <w:tcW w:w="2430" w:type="dxa"/>
          </w:tcPr>
          <w:p w14:paraId="55D3D33A" w14:textId="77777777" w:rsidR="00F1267E" w:rsidRDefault="00F1267E">
            <w:pPr>
              <w:pStyle w:val="TableParagraph"/>
              <w:spacing w:before="0"/>
              <w:rPr>
                <w:sz w:val="10"/>
              </w:rPr>
            </w:pPr>
          </w:p>
        </w:tc>
        <w:tc>
          <w:tcPr>
            <w:tcW w:w="3123" w:type="dxa"/>
          </w:tcPr>
          <w:p w14:paraId="3A5B28EB" w14:textId="77777777" w:rsidR="00F1267E" w:rsidRDefault="00F1267E">
            <w:pPr>
              <w:pStyle w:val="TableParagraph"/>
              <w:spacing w:before="0"/>
              <w:rPr>
                <w:sz w:val="10"/>
              </w:rPr>
            </w:pPr>
          </w:p>
        </w:tc>
        <w:tc>
          <w:tcPr>
            <w:tcW w:w="2850" w:type="dxa"/>
          </w:tcPr>
          <w:p w14:paraId="563D98D6" w14:textId="77777777" w:rsidR="00F1267E" w:rsidRDefault="00260777">
            <w:pPr>
              <w:pStyle w:val="TableParagraph"/>
              <w:ind w:right="13"/>
              <w:jc w:val="center"/>
              <w:rPr>
                <w:sz w:val="12"/>
              </w:rPr>
            </w:pPr>
            <w:r>
              <w:rPr>
                <w:spacing w:val="-2"/>
                <w:w w:val="125"/>
                <w:sz w:val="12"/>
              </w:rPr>
              <w:t>(6.56)</w:t>
            </w:r>
          </w:p>
        </w:tc>
        <w:tc>
          <w:tcPr>
            <w:tcW w:w="2801" w:type="dxa"/>
          </w:tcPr>
          <w:p w14:paraId="141D1EF0" w14:textId="77777777" w:rsidR="00F1267E" w:rsidRDefault="00260777">
            <w:pPr>
              <w:pStyle w:val="TableParagraph"/>
              <w:ind w:left="65"/>
              <w:jc w:val="center"/>
              <w:rPr>
                <w:sz w:val="12"/>
              </w:rPr>
            </w:pP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0"/>
                <w:sz w:val="12"/>
              </w:rPr>
              <w:t>0.93)</w:t>
            </w:r>
          </w:p>
        </w:tc>
        <w:tc>
          <w:tcPr>
            <w:tcW w:w="1479" w:type="dxa"/>
          </w:tcPr>
          <w:p w14:paraId="3C38A4D2" w14:textId="77777777" w:rsidR="00F1267E" w:rsidRDefault="00F1267E">
            <w:pPr>
              <w:pStyle w:val="TableParagraph"/>
              <w:spacing w:before="0"/>
              <w:rPr>
                <w:sz w:val="10"/>
              </w:rPr>
            </w:pPr>
          </w:p>
        </w:tc>
      </w:tr>
      <w:tr w:rsidR="00F1267E" w14:paraId="6C223219" w14:textId="77777777">
        <w:trPr>
          <w:trHeight w:val="171"/>
        </w:trPr>
        <w:tc>
          <w:tcPr>
            <w:tcW w:w="2430" w:type="dxa"/>
          </w:tcPr>
          <w:p w14:paraId="01DEE8F1" w14:textId="77777777" w:rsidR="00F1267E" w:rsidRDefault="00F1267E">
            <w:pPr>
              <w:pStyle w:val="TableParagraph"/>
              <w:spacing w:before="0"/>
              <w:rPr>
                <w:sz w:val="10"/>
              </w:rPr>
            </w:pPr>
          </w:p>
        </w:tc>
        <w:tc>
          <w:tcPr>
            <w:tcW w:w="3123" w:type="dxa"/>
          </w:tcPr>
          <w:p w14:paraId="5F9B2577" w14:textId="77777777" w:rsidR="00F1267E" w:rsidRDefault="00260777">
            <w:pPr>
              <w:pStyle w:val="TableParagraph"/>
              <w:ind w:left="1" w:right="63"/>
              <w:jc w:val="center"/>
              <w:rPr>
                <w:sz w:val="12"/>
              </w:rPr>
            </w:pPr>
            <w:r>
              <w:rPr>
                <w:spacing w:val="-5"/>
                <w:w w:val="110"/>
                <w:sz w:val="12"/>
              </w:rPr>
              <w:t>HML</w:t>
            </w:r>
          </w:p>
        </w:tc>
        <w:tc>
          <w:tcPr>
            <w:tcW w:w="2850" w:type="dxa"/>
          </w:tcPr>
          <w:p w14:paraId="5DF91DBF" w14:textId="77777777" w:rsidR="00F1267E" w:rsidRDefault="00260777">
            <w:pPr>
              <w:pStyle w:val="TableParagraph"/>
              <w:ind w:right="1"/>
              <w:jc w:val="center"/>
              <w:rPr>
                <w:sz w:val="12"/>
              </w:rPr>
            </w:pPr>
            <w:r>
              <w:rPr>
                <w:rFonts w:ascii="Georgia" w:hAnsi="Georgia"/>
                <w:sz w:val="12"/>
              </w:rPr>
              <w:t>—</w:t>
            </w:r>
            <w:r>
              <w:rPr>
                <w:rFonts w:ascii="Georgia" w:hAnsi="Georgia"/>
                <w:spacing w:val="-16"/>
                <w:sz w:val="12"/>
              </w:rPr>
              <w:t xml:space="preserve"> </w:t>
            </w:r>
            <w:r>
              <w:rPr>
                <w:spacing w:val="-4"/>
                <w:w w:val="115"/>
                <w:sz w:val="12"/>
              </w:rPr>
              <w:t>0.07</w:t>
            </w:r>
          </w:p>
        </w:tc>
        <w:tc>
          <w:tcPr>
            <w:tcW w:w="2801" w:type="dxa"/>
          </w:tcPr>
          <w:p w14:paraId="38F71F39" w14:textId="77777777" w:rsidR="00F1267E" w:rsidRDefault="00260777">
            <w:pPr>
              <w:pStyle w:val="TableParagraph"/>
              <w:ind w:left="65"/>
              <w:jc w:val="center"/>
              <w:rPr>
                <w:sz w:val="12"/>
              </w:rPr>
            </w:pPr>
            <w:r>
              <w:rPr>
                <w:spacing w:val="-2"/>
                <w:w w:val="110"/>
                <w:sz w:val="12"/>
              </w:rPr>
              <w:t>0.43%</w:t>
            </w:r>
          </w:p>
        </w:tc>
        <w:tc>
          <w:tcPr>
            <w:tcW w:w="1479" w:type="dxa"/>
          </w:tcPr>
          <w:p w14:paraId="7B75AAB1" w14:textId="77777777" w:rsidR="00F1267E" w:rsidRDefault="00260777">
            <w:pPr>
              <w:pStyle w:val="TableParagraph"/>
              <w:ind w:right="156"/>
              <w:jc w:val="right"/>
              <w:rPr>
                <w:sz w:val="12"/>
              </w:rPr>
            </w:pPr>
            <w:r>
              <w:rPr>
                <w:spacing w:val="-5"/>
                <w:sz w:val="12"/>
              </w:rPr>
              <w:t>1%</w:t>
            </w:r>
          </w:p>
        </w:tc>
      </w:tr>
      <w:tr w:rsidR="00F1267E" w14:paraId="55CAA63B" w14:textId="77777777">
        <w:trPr>
          <w:trHeight w:val="171"/>
        </w:trPr>
        <w:tc>
          <w:tcPr>
            <w:tcW w:w="2430" w:type="dxa"/>
          </w:tcPr>
          <w:p w14:paraId="76E8D533" w14:textId="77777777" w:rsidR="00F1267E" w:rsidRDefault="00F1267E">
            <w:pPr>
              <w:pStyle w:val="TableParagraph"/>
              <w:spacing w:before="0"/>
              <w:rPr>
                <w:sz w:val="10"/>
              </w:rPr>
            </w:pPr>
          </w:p>
        </w:tc>
        <w:tc>
          <w:tcPr>
            <w:tcW w:w="3123" w:type="dxa"/>
          </w:tcPr>
          <w:p w14:paraId="5D4809ED" w14:textId="77777777" w:rsidR="00F1267E" w:rsidRDefault="00F1267E">
            <w:pPr>
              <w:pStyle w:val="TableParagraph"/>
              <w:spacing w:before="0"/>
              <w:rPr>
                <w:sz w:val="10"/>
              </w:rPr>
            </w:pPr>
          </w:p>
        </w:tc>
        <w:tc>
          <w:tcPr>
            <w:tcW w:w="2850" w:type="dxa"/>
          </w:tcPr>
          <w:p w14:paraId="2FB1A170" w14:textId="77777777" w:rsidR="00F1267E" w:rsidRDefault="00260777">
            <w:pPr>
              <w:pStyle w:val="TableParagraph"/>
              <w:ind w:right="13"/>
              <w:jc w:val="center"/>
              <w:rPr>
                <w:sz w:val="12"/>
              </w:rPr>
            </w:pPr>
            <w:r>
              <w:rPr>
                <w:spacing w:val="2"/>
                <w:w w:val="105"/>
                <w:sz w:val="12"/>
              </w:rPr>
              <w:t>(</w:t>
            </w:r>
            <w:r>
              <w:rPr>
                <w:rFonts w:ascii="Georgia" w:hAnsi="Georgia"/>
                <w:spacing w:val="2"/>
                <w:w w:val="105"/>
                <w:sz w:val="12"/>
              </w:rPr>
              <w:t>—</w:t>
            </w:r>
            <w:r>
              <w:rPr>
                <w:rFonts w:ascii="Georgia" w:hAnsi="Georgia"/>
                <w:spacing w:val="-7"/>
                <w:w w:val="105"/>
                <w:sz w:val="12"/>
              </w:rPr>
              <w:t xml:space="preserve"> </w:t>
            </w:r>
            <w:r>
              <w:rPr>
                <w:spacing w:val="-2"/>
                <w:w w:val="120"/>
                <w:sz w:val="12"/>
              </w:rPr>
              <w:t>1.46)</w:t>
            </w:r>
          </w:p>
        </w:tc>
        <w:tc>
          <w:tcPr>
            <w:tcW w:w="2801" w:type="dxa"/>
          </w:tcPr>
          <w:p w14:paraId="4C8B2572" w14:textId="77777777" w:rsidR="00F1267E" w:rsidRDefault="00260777">
            <w:pPr>
              <w:pStyle w:val="TableParagraph"/>
              <w:ind w:left="64"/>
              <w:jc w:val="center"/>
              <w:rPr>
                <w:sz w:val="12"/>
              </w:rPr>
            </w:pPr>
            <w:r>
              <w:rPr>
                <w:spacing w:val="-2"/>
                <w:w w:val="125"/>
                <w:sz w:val="12"/>
              </w:rPr>
              <w:t>(2.08)</w:t>
            </w:r>
          </w:p>
        </w:tc>
        <w:tc>
          <w:tcPr>
            <w:tcW w:w="1479" w:type="dxa"/>
          </w:tcPr>
          <w:p w14:paraId="11286580" w14:textId="77777777" w:rsidR="00F1267E" w:rsidRDefault="00F1267E">
            <w:pPr>
              <w:pStyle w:val="TableParagraph"/>
              <w:spacing w:before="0"/>
              <w:rPr>
                <w:sz w:val="10"/>
              </w:rPr>
            </w:pPr>
          </w:p>
        </w:tc>
      </w:tr>
      <w:tr w:rsidR="00F1267E" w14:paraId="3606B41E" w14:textId="77777777">
        <w:trPr>
          <w:trHeight w:val="171"/>
        </w:trPr>
        <w:tc>
          <w:tcPr>
            <w:tcW w:w="2430" w:type="dxa"/>
          </w:tcPr>
          <w:p w14:paraId="5A581141" w14:textId="77777777" w:rsidR="00F1267E" w:rsidRDefault="00F1267E">
            <w:pPr>
              <w:pStyle w:val="TableParagraph"/>
              <w:spacing w:before="0"/>
              <w:rPr>
                <w:sz w:val="10"/>
              </w:rPr>
            </w:pPr>
          </w:p>
        </w:tc>
        <w:tc>
          <w:tcPr>
            <w:tcW w:w="3123" w:type="dxa"/>
          </w:tcPr>
          <w:p w14:paraId="7F9AD30F" w14:textId="77777777" w:rsidR="00F1267E" w:rsidRDefault="00260777">
            <w:pPr>
              <w:pStyle w:val="TableParagraph"/>
              <w:ind w:right="63"/>
              <w:jc w:val="center"/>
              <w:rPr>
                <w:sz w:val="12"/>
              </w:rPr>
            </w:pPr>
            <w:r>
              <w:rPr>
                <w:spacing w:val="-5"/>
                <w:w w:val="105"/>
                <w:sz w:val="12"/>
              </w:rPr>
              <w:t>SMB</w:t>
            </w:r>
          </w:p>
        </w:tc>
        <w:tc>
          <w:tcPr>
            <w:tcW w:w="2850" w:type="dxa"/>
          </w:tcPr>
          <w:p w14:paraId="719FEE97" w14:textId="77777777" w:rsidR="00F1267E" w:rsidRDefault="00260777">
            <w:pPr>
              <w:pStyle w:val="TableParagraph"/>
              <w:ind w:right="1"/>
              <w:jc w:val="center"/>
              <w:rPr>
                <w:sz w:val="12"/>
              </w:rPr>
            </w:pPr>
            <w:r>
              <w:rPr>
                <w:rFonts w:ascii="Georgia" w:hAnsi="Georgia"/>
                <w:sz w:val="12"/>
              </w:rPr>
              <w:t>—</w:t>
            </w:r>
            <w:r>
              <w:rPr>
                <w:rFonts w:ascii="Georgia" w:hAnsi="Georgia"/>
                <w:spacing w:val="-16"/>
                <w:sz w:val="12"/>
              </w:rPr>
              <w:t xml:space="preserve"> </w:t>
            </w:r>
            <w:r>
              <w:rPr>
                <w:spacing w:val="-4"/>
                <w:w w:val="115"/>
                <w:sz w:val="12"/>
              </w:rPr>
              <w:t>0.01</w:t>
            </w:r>
          </w:p>
        </w:tc>
        <w:tc>
          <w:tcPr>
            <w:tcW w:w="2801" w:type="dxa"/>
          </w:tcPr>
          <w:p w14:paraId="1F9118B5" w14:textId="77777777" w:rsidR="00F1267E" w:rsidRDefault="00260777">
            <w:pPr>
              <w:pStyle w:val="TableParagraph"/>
              <w:ind w:left="66"/>
              <w:jc w:val="center"/>
              <w:rPr>
                <w:sz w:val="12"/>
              </w:rPr>
            </w:pPr>
            <w:r>
              <w:rPr>
                <w:spacing w:val="-2"/>
                <w:w w:val="110"/>
                <w:sz w:val="12"/>
              </w:rPr>
              <w:t>0.10%</w:t>
            </w:r>
          </w:p>
        </w:tc>
        <w:tc>
          <w:tcPr>
            <w:tcW w:w="1479" w:type="dxa"/>
          </w:tcPr>
          <w:p w14:paraId="1C6DA95A" w14:textId="77777777" w:rsidR="00F1267E" w:rsidRDefault="00260777">
            <w:pPr>
              <w:pStyle w:val="TableParagraph"/>
              <w:ind w:right="156"/>
              <w:jc w:val="right"/>
              <w:rPr>
                <w:sz w:val="12"/>
              </w:rPr>
            </w:pPr>
            <w:r>
              <w:rPr>
                <w:spacing w:val="-5"/>
                <w:sz w:val="12"/>
              </w:rPr>
              <w:t>0%</w:t>
            </w:r>
          </w:p>
        </w:tc>
      </w:tr>
      <w:tr w:rsidR="00F1267E" w14:paraId="6C015968" w14:textId="77777777">
        <w:trPr>
          <w:trHeight w:val="171"/>
        </w:trPr>
        <w:tc>
          <w:tcPr>
            <w:tcW w:w="2430" w:type="dxa"/>
          </w:tcPr>
          <w:p w14:paraId="3A38B53F" w14:textId="77777777" w:rsidR="00F1267E" w:rsidRDefault="00F1267E">
            <w:pPr>
              <w:pStyle w:val="TableParagraph"/>
              <w:spacing w:before="0"/>
              <w:rPr>
                <w:sz w:val="10"/>
              </w:rPr>
            </w:pPr>
          </w:p>
        </w:tc>
        <w:tc>
          <w:tcPr>
            <w:tcW w:w="3123" w:type="dxa"/>
          </w:tcPr>
          <w:p w14:paraId="2C8DFD44" w14:textId="77777777" w:rsidR="00F1267E" w:rsidRDefault="00F1267E">
            <w:pPr>
              <w:pStyle w:val="TableParagraph"/>
              <w:spacing w:before="0"/>
              <w:rPr>
                <w:sz w:val="10"/>
              </w:rPr>
            </w:pPr>
          </w:p>
        </w:tc>
        <w:tc>
          <w:tcPr>
            <w:tcW w:w="2850" w:type="dxa"/>
          </w:tcPr>
          <w:p w14:paraId="5E39E933" w14:textId="77777777" w:rsidR="00F1267E" w:rsidRDefault="00260777">
            <w:pPr>
              <w:pStyle w:val="TableParagraph"/>
              <w:ind w:right="13"/>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0.26)</w:t>
            </w:r>
          </w:p>
        </w:tc>
        <w:tc>
          <w:tcPr>
            <w:tcW w:w="2801" w:type="dxa"/>
          </w:tcPr>
          <w:p w14:paraId="6EB43F03" w14:textId="77777777" w:rsidR="00F1267E" w:rsidRDefault="00260777">
            <w:pPr>
              <w:pStyle w:val="TableParagraph"/>
              <w:ind w:left="64"/>
              <w:jc w:val="center"/>
              <w:rPr>
                <w:sz w:val="12"/>
              </w:rPr>
            </w:pPr>
            <w:r>
              <w:rPr>
                <w:spacing w:val="-2"/>
                <w:w w:val="125"/>
                <w:sz w:val="12"/>
              </w:rPr>
              <w:t>(0.49)</w:t>
            </w:r>
          </w:p>
        </w:tc>
        <w:tc>
          <w:tcPr>
            <w:tcW w:w="1479" w:type="dxa"/>
          </w:tcPr>
          <w:p w14:paraId="13E24F1A" w14:textId="77777777" w:rsidR="00F1267E" w:rsidRDefault="00F1267E">
            <w:pPr>
              <w:pStyle w:val="TableParagraph"/>
              <w:spacing w:before="0"/>
              <w:rPr>
                <w:sz w:val="10"/>
              </w:rPr>
            </w:pPr>
          </w:p>
        </w:tc>
      </w:tr>
      <w:tr w:rsidR="00F1267E" w14:paraId="5F17FCD5" w14:textId="77777777">
        <w:trPr>
          <w:trHeight w:val="171"/>
        </w:trPr>
        <w:tc>
          <w:tcPr>
            <w:tcW w:w="2430" w:type="dxa"/>
          </w:tcPr>
          <w:p w14:paraId="0ACFD722" w14:textId="77777777" w:rsidR="00F1267E" w:rsidRDefault="00F1267E">
            <w:pPr>
              <w:pStyle w:val="TableParagraph"/>
              <w:spacing w:before="0"/>
              <w:rPr>
                <w:sz w:val="10"/>
              </w:rPr>
            </w:pPr>
          </w:p>
        </w:tc>
        <w:tc>
          <w:tcPr>
            <w:tcW w:w="3123" w:type="dxa"/>
          </w:tcPr>
          <w:p w14:paraId="627CD9A3" w14:textId="77777777" w:rsidR="00F1267E" w:rsidRDefault="00260777">
            <w:pPr>
              <w:pStyle w:val="TableParagraph"/>
              <w:ind w:left="2" w:right="63"/>
              <w:jc w:val="center"/>
              <w:rPr>
                <w:sz w:val="12"/>
              </w:rPr>
            </w:pPr>
            <w:r>
              <w:rPr>
                <w:w w:val="105"/>
                <w:sz w:val="12"/>
              </w:rPr>
              <w:t>DJCS</w:t>
            </w:r>
            <w:r>
              <w:rPr>
                <w:spacing w:val="1"/>
                <w:w w:val="105"/>
                <w:sz w:val="12"/>
              </w:rPr>
              <w:t xml:space="preserve"> </w:t>
            </w:r>
            <w:r>
              <w:rPr>
                <w:spacing w:val="-5"/>
                <w:w w:val="105"/>
                <w:sz w:val="12"/>
              </w:rPr>
              <w:t>MF</w:t>
            </w:r>
          </w:p>
        </w:tc>
        <w:tc>
          <w:tcPr>
            <w:tcW w:w="2850" w:type="dxa"/>
          </w:tcPr>
          <w:p w14:paraId="6AB63B72" w14:textId="77777777" w:rsidR="00F1267E" w:rsidRDefault="00260777">
            <w:pPr>
              <w:pStyle w:val="TableParagraph"/>
              <w:ind w:right="13"/>
              <w:jc w:val="center"/>
              <w:rPr>
                <w:sz w:val="12"/>
              </w:rPr>
            </w:pPr>
            <w:r>
              <w:rPr>
                <w:spacing w:val="-4"/>
                <w:w w:val="125"/>
                <w:sz w:val="12"/>
              </w:rPr>
              <w:t>0.55</w:t>
            </w:r>
          </w:p>
        </w:tc>
        <w:tc>
          <w:tcPr>
            <w:tcW w:w="2801" w:type="dxa"/>
          </w:tcPr>
          <w:p w14:paraId="6C138091" w14:textId="77777777" w:rsidR="00F1267E" w:rsidRDefault="00260777">
            <w:pPr>
              <w:pStyle w:val="TableParagraph"/>
              <w:ind w:left="79"/>
              <w:jc w:val="center"/>
              <w:rPr>
                <w:sz w:val="12"/>
              </w:rPr>
            </w:pPr>
            <w:r>
              <w:rPr>
                <w:rFonts w:ascii="Georgia" w:hAnsi="Georgia"/>
                <w:sz w:val="12"/>
              </w:rPr>
              <w:t>—</w:t>
            </w:r>
            <w:r>
              <w:rPr>
                <w:rFonts w:ascii="Georgia" w:hAnsi="Georgia"/>
                <w:spacing w:val="-16"/>
                <w:sz w:val="12"/>
              </w:rPr>
              <w:t xml:space="preserve"> </w:t>
            </w:r>
            <w:r>
              <w:rPr>
                <w:spacing w:val="-2"/>
                <w:sz w:val="12"/>
              </w:rPr>
              <w:t>0.30%</w:t>
            </w:r>
          </w:p>
        </w:tc>
        <w:tc>
          <w:tcPr>
            <w:tcW w:w="1479" w:type="dxa"/>
          </w:tcPr>
          <w:p w14:paraId="43383A0E" w14:textId="77777777" w:rsidR="00F1267E" w:rsidRDefault="00260777">
            <w:pPr>
              <w:pStyle w:val="TableParagraph"/>
              <w:ind w:right="117"/>
              <w:jc w:val="right"/>
              <w:rPr>
                <w:sz w:val="12"/>
              </w:rPr>
            </w:pPr>
            <w:r>
              <w:rPr>
                <w:spacing w:val="-5"/>
                <w:w w:val="105"/>
                <w:sz w:val="12"/>
              </w:rPr>
              <w:t>33%</w:t>
            </w:r>
          </w:p>
        </w:tc>
      </w:tr>
      <w:tr w:rsidR="00F1267E" w14:paraId="778C02DB" w14:textId="77777777">
        <w:trPr>
          <w:trHeight w:val="171"/>
        </w:trPr>
        <w:tc>
          <w:tcPr>
            <w:tcW w:w="2430" w:type="dxa"/>
          </w:tcPr>
          <w:p w14:paraId="364B57BD" w14:textId="77777777" w:rsidR="00F1267E" w:rsidRDefault="00F1267E">
            <w:pPr>
              <w:pStyle w:val="TableParagraph"/>
              <w:spacing w:before="0"/>
              <w:rPr>
                <w:sz w:val="10"/>
              </w:rPr>
            </w:pPr>
          </w:p>
        </w:tc>
        <w:tc>
          <w:tcPr>
            <w:tcW w:w="3123" w:type="dxa"/>
          </w:tcPr>
          <w:p w14:paraId="0371B7C5" w14:textId="77777777" w:rsidR="00F1267E" w:rsidRDefault="00F1267E">
            <w:pPr>
              <w:pStyle w:val="TableParagraph"/>
              <w:spacing w:before="0"/>
              <w:rPr>
                <w:sz w:val="10"/>
              </w:rPr>
            </w:pPr>
          </w:p>
        </w:tc>
        <w:tc>
          <w:tcPr>
            <w:tcW w:w="2850" w:type="dxa"/>
          </w:tcPr>
          <w:p w14:paraId="3CA3A655" w14:textId="77777777" w:rsidR="00F1267E" w:rsidRDefault="00260777">
            <w:pPr>
              <w:pStyle w:val="TableParagraph"/>
              <w:spacing w:before="11"/>
              <w:ind w:right="12"/>
              <w:jc w:val="center"/>
              <w:rPr>
                <w:sz w:val="12"/>
              </w:rPr>
            </w:pPr>
            <w:r>
              <w:rPr>
                <w:spacing w:val="-2"/>
                <w:w w:val="125"/>
                <w:sz w:val="12"/>
              </w:rPr>
              <w:t>(9.60)</w:t>
            </w:r>
          </w:p>
        </w:tc>
        <w:tc>
          <w:tcPr>
            <w:tcW w:w="2801" w:type="dxa"/>
          </w:tcPr>
          <w:p w14:paraId="6D30D355" w14:textId="77777777" w:rsidR="00F1267E" w:rsidRDefault="00260777">
            <w:pPr>
              <w:pStyle w:val="TableParagraph"/>
              <w:spacing w:before="11"/>
              <w:ind w:left="65"/>
              <w:jc w:val="center"/>
              <w:rPr>
                <w:sz w:val="12"/>
              </w:rPr>
            </w:pPr>
            <w:r>
              <w:rPr>
                <w:spacing w:val="2"/>
                <w:w w:val="105"/>
                <w:sz w:val="12"/>
              </w:rPr>
              <w:t>(</w:t>
            </w:r>
            <w:r>
              <w:rPr>
                <w:rFonts w:ascii="Georgia" w:hAnsi="Georgia"/>
                <w:spacing w:val="2"/>
                <w:w w:val="105"/>
                <w:sz w:val="12"/>
              </w:rPr>
              <w:t>—</w:t>
            </w:r>
            <w:r>
              <w:rPr>
                <w:rFonts w:ascii="Georgia" w:hAnsi="Georgia"/>
                <w:spacing w:val="-6"/>
                <w:w w:val="105"/>
                <w:sz w:val="12"/>
              </w:rPr>
              <w:t xml:space="preserve"> </w:t>
            </w:r>
            <w:r>
              <w:rPr>
                <w:spacing w:val="-2"/>
                <w:w w:val="120"/>
                <w:sz w:val="12"/>
              </w:rPr>
              <w:t>1.37)</w:t>
            </w:r>
          </w:p>
        </w:tc>
        <w:tc>
          <w:tcPr>
            <w:tcW w:w="1479" w:type="dxa"/>
          </w:tcPr>
          <w:p w14:paraId="05285686" w14:textId="77777777" w:rsidR="00F1267E" w:rsidRDefault="00F1267E">
            <w:pPr>
              <w:pStyle w:val="TableParagraph"/>
              <w:spacing w:before="0"/>
              <w:rPr>
                <w:sz w:val="10"/>
              </w:rPr>
            </w:pPr>
          </w:p>
        </w:tc>
      </w:tr>
      <w:tr w:rsidR="00F1267E" w14:paraId="72887DBE" w14:textId="77777777">
        <w:trPr>
          <w:trHeight w:val="171"/>
        </w:trPr>
        <w:tc>
          <w:tcPr>
            <w:tcW w:w="2430" w:type="dxa"/>
          </w:tcPr>
          <w:p w14:paraId="515683E5" w14:textId="77777777" w:rsidR="00F1267E" w:rsidRDefault="00F1267E">
            <w:pPr>
              <w:pStyle w:val="TableParagraph"/>
              <w:spacing w:before="0"/>
              <w:rPr>
                <w:sz w:val="10"/>
              </w:rPr>
            </w:pPr>
          </w:p>
        </w:tc>
        <w:tc>
          <w:tcPr>
            <w:tcW w:w="3123" w:type="dxa"/>
          </w:tcPr>
          <w:p w14:paraId="7F0EB73D" w14:textId="77777777" w:rsidR="00F1267E" w:rsidRDefault="00260777">
            <w:pPr>
              <w:pStyle w:val="TableParagraph"/>
              <w:ind w:left="1" w:right="63"/>
              <w:jc w:val="center"/>
              <w:rPr>
                <w:sz w:val="12"/>
              </w:rPr>
            </w:pPr>
            <w:r>
              <w:rPr>
                <w:w w:val="105"/>
                <w:sz w:val="12"/>
              </w:rPr>
              <w:t>DJCS</w:t>
            </w:r>
            <w:r>
              <w:rPr>
                <w:spacing w:val="1"/>
                <w:w w:val="105"/>
                <w:sz w:val="12"/>
              </w:rPr>
              <w:t xml:space="preserve"> </w:t>
            </w:r>
            <w:r>
              <w:rPr>
                <w:spacing w:val="-2"/>
                <w:w w:val="105"/>
                <w:sz w:val="12"/>
              </w:rPr>
              <w:t>MACRO</w:t>
            </w:r>
          </w:p>
        </w:tc>
        <w:tc>
          <w:tcPr>
            <w:tcW w:w="2850" w:type="dxa"/>
          </w:tcPr>
          <w:p w14:paraId="72989133" w14:textId="77777777" w:rsidR="00F1267E" w:rsidRDefault="00260777">
            <w:pPr>
              <w:pStyle w:val="TableParagraph"/>
              <w:ind w:right="13"/>
              <w:jc w:val="center"/>
              <w:rPr>
                <w:sz w:val="12"/>
              </w:rPr>
            </w:pPr>
            <w:r>
              <w:rPr>
                <w:spacing w:val="-4"/>
                <w:w w:val="125"/>
                <w:sz w:val="12"/>
              </w:rPr>
              <w:t>0.32</w:t>
            </w:r>
          </w:p>
        </w:tc>
        <w:tc>
          <w:tcPr>
            <w:tcW w:w="2801" w:type="dxa"/>
          </w:tcPr>
          <w:p w14:paraId="62073D0C" w14:textId="77777777" w:rsidR="00F1267E" w:rsidRDefault="00260777">
            <w:pPr>
              <w:pStyle w:val="TableParagraph"/>
              <w:ind w:left="65"/>
              <w:jc w:val="center"/>
              <w:rPr>
                <w:sz w:val="12"/>
              </w:rPr>
            </w:pPr>
            <w:r>
              <w:rPr>
                <w:spacing w:val="-2"/>
                <w:w w:val="110"/>
                <w:sz w:val="12"/>
              </w:rPr>
              <w:t>0.52%</w:t>
            </w:r>
          </w:p>
        </w:tc>
        <w:tc>
          <w:tcPr>
            <w:tcW w:w="1479" w:type="dxa"/>
          </w:tcPr>
          <w:p w14:paraId="4ABDE860" w14:textId="77777777" w:rsidR="00F1267E" w:rsidRDefault="00260777">
            <w:pPr>
              <w:pStyle w:val="TableParagraph"/>
              <w:ind w:right="117"/>
              <w:jc w:val="right"/>
              <w:rPr>
                <w:sz w:val="12"/>
              </w:rPr>
            </w:pPr>
            <w:r>
              <w:rPr>
                <w:spacing w:val="-5"/>
                <w:w w:val="105"/>
                <w:sz w:val="12"/>
              </w:rPr>
              <w:t>14%</w:t>
            </w:r>
          </w:p>
        </w:tc>
      </w:tr>
      <w:tr w:rsidR="00F1267E" w14:paraId="61730752" w14:textId="77777777">
        <w:trPr>
          <w:trHeight w:val="242"/>
        </w:trPr>
        <w:tc>
          <w:tcPr>
            <w:tcW w:w="2430" w:type="dxa"/>
            <w:tcBorders>
              <w:bottom w:val="single" w:sz="6" w:space="0" w:color="000000"/>
            </w:tcBorders>
          </w:tcPr>
          <w:p w14:paraId="794CDE2D" w14:textId="77777777" w:rsidR="00F1267E" w:rsidRDefault="00F1267E">
            <w:pPr>
              <w:pStyle w:val="TableParagraph"/>
              <w:spacing w:before="0"/>
              <w:rPr>
                <w:sz w:val="12"/>
              </w:rPr>
            </w:pPr>
          </w:p>
        </w:tc>
        <w:tc>
          <w:tcPr>
            <w:tcW w:w="3123" w:type="dxa"/>
            <w:tcBorders>
              <w:bottom w:val="single" w:sz="6" w:space="0" w:color="000000"/>
            </w:tcBorders>
          </w:tcPr>
          <w:p w14:paraId="14F463CE" w14:textId="77777777" w:rsidR="00F1267E" w:rsidRDefault="00F1267E">
            <w:pPr>
              <w:pStyle w:val="TableParagraph"/>
              <w:spacing w:before="0"/>
              <w:rPr>
                <w:sz w:val="12"/>
              </w:rPr>
            </w:pPr>
          </w:p>
        </w:tc>
        <w:tc>
          <w:tcPr>
            <w:tcW w:w="2850" w:type="dxa"/>
            <w:tcBorders>
              <w:bottom w:val="single" w:sz="6" w:space="0" w:color="000000"/>
            </w:tcBorders>
          </w:tcPr>
          <w:p w14:paraId="7EA58842" w14:textId="77777777" w:rsidR="00F1267E" w:rsidRDefault="00260777">
            <w:pPr>
              <w:pStyle w:val="TableParagraph"/>
              <w:ind w:right="13"/>
              <w:jc w:val="center"/>
              <w:rPr>
                <w:sz w:val="12"/>
              </w:rPr>
            </w:pPr>
            <w:r>
              <w:rPr>
                <w:spacing w:val="-2"/>
                <w:w w:val="125"/>
                <w:sz w:val="12"/>
              </w:rPr>
              <w:t>(5.64)</w:t>
            </w:r>
          </w:p>
        </w:tc>
        <w:tc>
          <w:tcPr>
            <w:tcW w:w="2801" w:type="dxa"/>
            <w:tcBorders>
              <w:bottom w:val="single" w:sz="6" w:space="0" w:color="000000"/>
            </w:tcBorders>
          </w:tcPr>
          <w:p w14:paraId="2F69558C" w14:textId="77777777" w:rsidR="00F1267E" w:rsidRDefault="00260777">
            <w:pPr>
              <w:pStyle w:val="TableParagraph"/>
              <w:ind w:left="66"/>
              <w:jc w:val="center"/>
              <w:rPr>
                <w:sz w:val="12"/>
              </w:rPr>
            </w:pPr>
            <w:r>
              <w:rPr>
                <w:spacing w:val="-2"/>
                <w:w w:val="125"/>
                <w:sz w:val="12"/>
              </w:rPr>
              <w:t>(2.38)</w:t>
            </w:r>
          </w:p>
        </w:tc>
        <w:tc>
          <w:tcPr>
            <w:tcW w:w="1479" w:type="dxa"/>
            <w:tcBorders>
              <w:bottom w:val="single" w:sz="6" w:space="0" w:color="000000"/>
            </w:tcBorders>
          </w:tcPr>
          <w:p w14:paraId="7703A237" w14:textId="77777777" w:rsidR="00F1267E" w:rsidRDefault="00F1267E">
            <w:pPr>
              <w:pStyle w:val="TableParagraph"/>
              <w:spacing w:before="0"/>
              <w:rPr>
                <w:sz w:val="12"/>
              </w:rPr>
            </w:pPr>
          </w:p>
        </w:tc>
      </w:tr>
    </w:tbl>
    <w:p w14:paraId="14ECD1FF" w14:textId="77777777" w:rsidR="00F1267E" w:rsidRDefault="00F1267E">
      <w:pPr>
        <w:pStyle w:val="TableParagraph"/>
        <w:rPr>
          <w:sz w:val="12"/>
        </w:rPr>
        <w:sectPr w:rsidR="00F1267E">
          <w:headerReference w:type="default" r:id="rId47"/>
          <w:pgSz w:w="14860" w:h="10890" w:orient="landscape"/>
          <w:pgMar w:top="600" w:right="992" w:bottom="280" w:left="992" w:header="0" w:footer="0" w:gutter="0"/>
          <w:cols w:space="720"/>
        </w:sectPr>
      </w:pPr>
    </w:p>
    <w:p w14:paraId="5C40EB1E" w14:textId="77777777" w:rsidR="00F1267E" w:rsidRDefault="00260777">
      <w:pPr>
        <w:pStyle w:val="Corpsdetexte"/>
        <w:spacing w:before="72" w:line="273" w:lineRule="auto"/>
        <w:ind w:left="108" w:right="38"/>
        <w:jc w:val="both"/>
      </w:pPr>
      <w:r>
        <w:rPr>
          <w:w w:val="120"/>
        </w:rPr>
        <w:t>refers to the contribution from unconditional mean returns, as well as their sum</w:t>
      </w:r>
      <w:r>
        <w:rPr>
          <w:w w:val="120"/>
        </w:rPr>
        <w:t xml:space="preserve"> (‘‘Total’’). We also report the two components to TSMOM: the Auto and mean-squared return components, as well as their sum.</w:t>
      </w:r>
    </w:p>
    <w:p w14:paraId="4188C2AD" w14:textId="77777777" w:rsidR="00F1267E" w:rsidRDefault="00260777">
      <w:pPr>
        <w:pStyle w:val="Corpsdetexte"/>
        <w:spacing w:line="273" w:lineRule="auto"/>
        <w:ind w:left="108" w:right="38" w:firstLine="239"/>
        <w:jc w:val="both"/>
      </w:pPr>
      <w:r>
        <w:rPr>
          <w:w w:val="115"/>
        </w:rPr>
        <w:t xml:space="preserve">As Panel B of </w:t>
      </w:r>
      <w:hyperlink w:anchor="_bookmark17" w:history="1">
        <w:r>
          <w:rPr>
            <w:color w:val="000066"/>
            <w:w w:val="115"/>
          </w:rPr>
          <w:t>Table 5</w:t>
        </w:r>
      </w:hyperlink>
      <w:r>
        <w:rPr>
          <w:color w:val="000066"/>
          <w:w w:val="115"/>
        </w:rPr>
        <w:t xml:space="preserve"> </w:t>
      </w:r>
      <w:r>
        <w:rPr>
          <w:w w:val="115"/>
        </w:rPr>
        <w:t>shows, time series and cross-sectional momentum are related but different. The auto-covariance component contributes just about all of the cross-sectional</w:t>
      </w:r>
      <w:r>
        <w:rPr>
          <w:spacing w:val="-2"/>
          <w:w w:val="115"/>
        </w:rPr>
        <w:t xml:space="preserve"> </w:t>
      </w:r>
      <w:r>
        <w:rPr>
          <w:w w:val="115"/>
        </w:rPr>
        <w:t>momentum</w:t>
      </w:r>
      <w:r>
        <w:rPr>
          <w:spacing w:val="-1"/>
          <w:w w:val="115"/>
        </w:rPr>
        <w:t xml:space="preserve"> </w:t>
      </w:r>
      <w:r>
        <w:rPr>
          <w:w w:val="115"/>
        </w:rPr>
        <w:t>strategy</w:t>
      </w:r>
      <w:r>
        <w:rPr>
          <w:spacing w:val="-1"/>
          <w:w w:val="115"/>
        </w:rPr>
        <w:t xml:space="preserve"> </w:t>
      </w:r>
      <w:r>
        <w:rPr>
          <w:w w:val="115"/>
        </w:rPr>
        <w:t>profits</w:t>
      </w:r>
      <w:r>
        <w:rPr>
          <w:spacing w:val="-1"/>
          <w:w w:val="115"/>
        </w:rPr>
        <w:t xml:space="preserve"> </w:t>
      </w:r>
      <w:r>
        <w:rPr>
          <w:w w:val="115"/>
        </w:rPr>
        <w:t>across</w:t>
      </w:r>
      <w:r>
        <w:rPr>
          <w:spacing w:val="-1"/>
          <w:w w:val="115"/>
        </w:rPr>
        <w:t xml:space="preserve"> </w:t>
      </w:r>
      <w:r>
        <w:rPr>
          <w:w w:val="115"/>
        </w:rPr>
        <w:t xml:space="preserve">all assets. The cross-serial or lead-lag component contributes </w:t>
      </w:r>
      <w:r>
        <w:rPr>
          <w:i/>
          <w:w w:val="115"/>
        </w:rPr>
        <w:t>nega-tively</w:t>
      </w:r>
      <w:r>
        <w:rPr>
          <w:i/>
          <w:spacing w:val="-9"/>
          <w:w w:val="115"/>
        </w:rPr>
        <w:t xml:space="preserve"> </w:t>
      </w:r>
      <w:r>
        <w:rPr>
          <w:w w:val="115"/>
        </w:rPr>
        <w:t>to</w:t>
      </w:r>
      <w:r>
        <w:rPr>
          <w:spacing w:val="-9"/>
          <w:w w:val="115"/>
        </w:rPr>
        <w:t xml:space="preserve"> </w:t>
      </w:r>
      <w:r>
        <w:rPr>
          <w:w w:val="115"/>
        </w:rPr>
        <w:t>XSMOM</w:t>
      </w:r>
      <w:r>
        <w:rPr>
          <w:spacing w:val="-9"/>
          <w:w w:val="115"/>
        </w:rPr>
        <w:t xml:space="preserve"> </w:t>
      </w:r>
      <w:r>
        <w:rPr>
          <w:w w:val="115"/>
        </w:rPr>
        <w:t>and</w:t>
      </w:r>
      <w:r>
        <w:rPr>
          <w:spacing w:val="-9"/>
          <w:w w:val="115"/>
        </w:rPr>
        <w:t xml:space="preserve"> </w:t>
      </w:r>
      <w:r>
        <w:rPr>
          <w:w w:val="115"/>
        </w:rPr>
        <w:t>the</w:t>
      </w:r>
      <w:r>
        <w:rPr>
          <w:spacing w:val="-9"/>
          <w:w w:val="115"/>
        </w:rPr>
        <w:t xml:space="preserve"> </w:t>
      </w:r>
      <w:r>
        <w:rPr>
          <w:w w:val="115"/>
        </w:rPr>
        <w:t>cross-sectional</w:t>
      </w:r>
      <w:r>
        <w:rPr>
          <w:spacing w:val="-9"/>
          <w:w w:val="115"/>
        </w:rPr>
        <w:t xml:space="preserve"> </w:t>
      </w:r>
      <w:r>
        <w:rPr>
          <w:w w:val="115"/>
        </w:rPr>
        <w:t>variation</w:t>
      </w:r>
      <w:r>
        <w:rPr>
          <w:spacing w:val="-9"/>
          <w:w w:val="115"/>
        </w:rPr>
        <w:t xml:space="preserve"> </w:t>
      </w:r>
      <w:r>
        <w:rPr>
          <w:w w:val="115"/>
        </w:rPr>
        <w:t>in</w:t>
      </w:r>
      <w:r>
        <w:rPr>
          <w:spacing w:val="-9"/>
          <w:w w:val="115"/>
        </w:rPr>
        <w:t xml:space="preserve"> </w:t>
      </w:r>
      <w:r>
        <w:rPr>
          <w:w w:val="115"/>
        </w:rPr>
        <w:t>means has a small</w:t>
      </w:r>
      <w:r>
        <w:rPr>
          <w:spacing w:val="-1"/>
          <w:w w:val="115"/>
        </w:rPr>
        <w:t xml:space="preserve"> </w:t>
      </w:r>
      <w:r>
        <w:rPr>
          <w:w w:val="115"/>
        </w:rPr>
        <w:t>positive contribution to cross-sectional momen-tum profits. The contribution of these components to cross-sectional momentum strategies is also fairly stable across asset classes, with the dominant component consistently being the auto-covariance or time series piece.</w:t>
      </w:r>
    </w:p>
    <w:p w14:paraId="36A14C74" w14:textId="77777777" w:rsidR="00F1267E" w:rsidRDefault="00260777">
      <w:pPr>
        <w:pStyle w:val="Corpsdetexte"/>
        <w:spacing w:line="273" w:lineRule="auto"/>
        <w:ind w:left="108" w:right="38" w:firstLine="239"/>
        <w:jc w:val="both"/>
      </w:pPr>
      <w:r>
        <w:rPr>
          <w:w w:val="120"/>
        </w:rPr>
        <w:t xml:space="preserve">The decomposition of time series momentum shows that the main component is the auto-covariance of returns. Squared mean excess returns are a much smaller component of TSMOM profits, except for fixed income. </w:t>
      </w:r>
      <w:bookmarkStart w:id="37" w:name="Who_trades_on_trends:_Speculators_or_hed"/>
      <w:bookmarkEnd w:id="37"/>
      <w:r>
        <w:rPr>
          <w:w w:val="120"/>
        </w:rPr>
        <w:t>Since the cross-sectional correlation of lead-lag effects among</w:t>
      </w:r>
      <w:r>
        <w:rPr>
          <w:spacing w:val="-3"/>
          <w:w w:val="120"/>
        </w:rPr>
        <w:t xml:space="preserve"> </w:t>
      </w:r>
      <w:r>
        <w:rPr>
          <w:w w:val="120"/>
        </w:rPr>
        <w:t>assets</w:t>
      </w:r>
      <w:r>
        <w:rPr>
          <w:spacing w:val="-3"/>
          <w:w w:val="120"/>
        </w:rPr>
        <w:t xml:space="preserve"> </w:t>
      </w:r>
      <w:r>
        <w:rPr>
          <w:w w:val="120"/>
        </w:rPr>
        <w:t>contributes</w:t>
      </w:r>
      <w:r>
        <w:rPr>
          <w:spacing w:val="-3"/>
          <w:w w:val="120"/>
        </w:rPr>
        <w:t xml:space="preserve"> </w:t>
      </w:r>
      <w:r>
        <w:rPr>
          <w:w w:val="120"/>
        </w:rPr>
        <w:t>negatively</w:t>
      </w:r>
      <w:r>
        <w:rPr>
          <w:spacing w:val="-3"/>
          <w:w w:val="120"/>
        </w:rPr>
        <w:t xml:space="preserve"> </w:t>
      </w:r>
      <w:r>
        <w:rPr>
          <w:w w:val="120"/>
        </w:rPr>
        <w:t>to</w:t>
      </w:r>
      <w:r>
        <w:rPr>
          <w:spacing w:val="-3"/>
          <w:w w:val="120"/>
        </w:rPr>
        <w:t xml:space="preserve"> </w:t>
      </w:r>
      <w:r>
        <w:rPr>
          <w:w w:val="120"/>
        </w:rPr>
        <w:t>XSMOM,</w:t>
      </w:r>
      <w:r>
        <w:rPr>
          <w:spacing w:val="-4"/>
          <w:w w:val="120"/>
        </w:rPr>
        <w:t xml:space="preserve"> </w:t>
      </w:r>
      <w:r>
        <w:rPr>
          <w:w w:val="120"/>
        </w:rPr>
        <w:t>it</w:t>
      </w:r>
      <w:r>
        <w:rPr>
          <w:spacing w:val="-3"/>
          <w:w w:val="120"/>
        </w:rPr>
        <w:t xml:space="preserve"> </w:t>
      </w:r>
      <w:r>
        <w:rPr>
          <w:w w:val="120"/>
        </w:rPr>
        <w:t>is</w:t>
      </w:r>
      <w:r>
        <w:rPr>
          <w:spacing w:val="-3"/>
          <w:w w:val="120"/>
        </w:rPr>
        <w:t xml:space="preserve"> </w:t>
      </w:r>
      <w:r>
        <w:rPr>
          <w:w w:val="120"/>
        </w:rPr>
        <w:t>not surprising that TSMOM, which does not depend on the cross–serial correlations across assets, produces higher profits than XSMOM.</w:t>
      </w:r>
    </w:p>
    <w:p w14:paraId="64FEBD4E" w14:textId="77777777" w:rsidR="00F1267E" w:rsidRDefault="00260777">
      <w:pPr>
        <w:pStyle w:val="Corpsdetexte"/>
        <w:spacing w:line="273" w:lineRule="auto"/>
        <w:ind w:left="108" w:right="38" w:firstLine="239"/>
        <w:jc w:val="both"/>
      </w:pPr>
      <w:r>
        <w:rPr>
          <w:w w:val="115"/>
        </w:rPr>
        <w:t>We</w:t>
      </w:r>
      <w:r>
        <w:rPr>
          <w:spacing w:val="30"/>
          <w:w w:val="115"/>
        </w:rPr>
        <w:t xml:space="preserve"> </w:t>
      </w:r>
      <w:r>
        <w:rPr>
          <w:w w:val="115"/>
        </w:rPr>
        <w:t>also</w:t>
      </w:r>
      <w:r>
        <w:rPr>
          <w:spacing w:val="28"/>
          <w:w w:val="115"/>
        </w:rPr>
        <w:t xml:space="preserve"> </w:t>
      </w:r>
      <w:r>
        <w:rPr>
          <w:w w:val="115"/>
        </w:rPr>
        <w:t>regress</w:t>
      </w:r>
      <w:r>
        <w:rPr>
          <w:spacing w:val="28"/>
          <w:w w:val="115"/>
        </w:rPr>
        <w:t xml:space="preserve"> </w:t>
      </w:r>
      <w:r>
        <w:rPr>
          <w:w w:val="115"/>
        </w:rPr>
        <w:t>the</w:t>
      </w:r>
      <w:r>
        <w:rPr>
          <w:spacing w:val="30"/>
          <w:w w:val="115"/>
        </w:rPr>
        <w:t xml:space="preserve"> </w:t>
      </w:r>
      <w:r>
        <w:rPr>
          <w:w w:val="115"/>
        </w:rPr>
        <w:t>returns</w:t>
      </w:r>
      <w:r>
        <w:rPr>
          <w:spacing w:val="28"/>
          <w:w w:val="115"/>
        </w:rPr>
        <w:t xml:space="preserve"> </w:t>
      </w:r>
      <w:r>
        <w:rPr>
          <w:w w:val="115"/>
        </w:rPr>
        <w:t>of</w:t>
      </w:r>
      <w:r>
        <w:rPr>
          <w:spacing w:val="28"/>
          <w:w w:val="115"/>
        </w:rPr>
        <w:t xml:space="preserve"> </w:t>
      </w:r>
      <w:r>
        <w:rPr>
          <w:w w:val="115"/>
        </w:rPr>
        <w:t>time</w:t>
      </w:r>
      <w:r>
        <w:rPr>
          <w:spacing w:val="28"/>
          <w:w w:val="115"/>
        </w:rPr>
        <w:t xml:space="preserve"> </w:t>
      </w:r>
      <w:r>
        <w:rPr>
          <w:w w:val="115"/>
        </w:rPr>
        <w:t>series</w:t>
      </w:r>
      <w:r>
        <w:rPr>
          <w:spacing w:val="30"/>
          <w:w w:val="115"/>
        </w:rPr>
        <w:t xml:space="preserve"> </w:t>
      </w:r>
      <w:r>
        <w:rPr>
          <w:w w:val="115"/>
        </w:rPr>
        <w:t>momentum as defined in Eq. (7) (which is linear as opposed to using</w:t>
      </w:r>
      <w:r>
        <w:rPr>
          <w:spacing w:val="40"/>
          <w:w w:val="115"/>
        </w:rPr>
        <w:t xml:space="preserve"> </w:t>
      </w:r>
      <w:r>
        <w:rPr>
          <w:w w:val="115"/>
        </w:rPr>
        <w:t>the</w:t>
      </w:r>
      <w:r>
        <w:rPr>
          <w:spacing w:val="40"/>
          <w:w w:val="115"/>
        </w:rPr>
        <w:t xml:space="preserve"> </w:t>
      </w:r>
      <w:r>
        <w:rPr>
          <w:w w:val="115"/>
        </w:rPr>
        <w:t>sign</w:t>
      </w:r>
      <w:r>
        <w:rPr>
          <w:spacing w:val="40"/>
          <w:w w:val="115"/>
        </w:rPr>
        <w:t xml:space="preserve"> </w:t>
      </w:r>
      <w:r>
        <w:rPr>
          <w:w w:val="115"/>
        </w:rPr>
        <w:t>of</w:t>
      </w:r>
      <w:r>
        <w:rPr>
          <w:spacing w:val="40"/>
          <w:w w:val="115"/>
        </w:rPr>
        <w:t xml:space="preserve"> </w:t>
      </w:r>
      <w:r>
        <w:rPr>
          <w:w w:val="115"/>
        </w:rPr>
        <w:t>the</w:t>
      </w:r>
      <w:r>
        <w:rPr>
          <w:spacing w:val="40"/>
          <w:w w:val="115"/>
        </w:rPr>
        <w:t xml:space="preserve"> </w:t>
      </w:r>
      <w:r>
        <w:rPr>
          <w:w w:val="115"/>
        </w:rPr>
        <w:t>past</w:t>
      </w:r>
      <w:r>
        <w:rPr>
          <w:spacing w:val="40"/>
          <w:w w:val="115"/>
        </w:rPr>
        <w:t xml:space="preserve"> </w:t>
      </w:r>
      <w:r>
        <w:rPr>
          <w:w w:val="115"/>
        </w:rPr>
        <w:t>return</w:t>
      </w:r>
      <w:r>
        <w:rPr>
          <w:spacing w:val="40"/>
          <w:w w:val="115"/>
        </w:rPr>
        <w:t xml:space="preserve"> </w:t>
      </w:r>
      <w:r>
        <w:rPr>
          <w:w w:val="115"/>
        </w:rPr>
        <w:t>as</w:t>
      </w:r>
      <w:r>
        <w:rPr>
          <w:spacing w:val="40"/>
          <w:w w:val="115"/>
        </w:rPr>
        <w:t xml:space="preserve"> </w:t>
      </w:r>
      <w:r>
        <w:rPr>
          <w:w w:val="115"/>
        </w:rPr>
        <w:t>before)</w:t>
      </w:r>
      <w:r>
        <w:rPr>
          <w:spacing w:val="40"/>
          <w:w w:val="115"/>
        </w:rPr>
        <w:t xml:space="preserve"> </w:t>
      </w:r>
      <w:r>
        <w:rPr>
          <w:w w:val="115"/>
        </w:rPr>
        <w:t>on</w:t>
      </w:r>
      <w:r>
        <w:rPr>
          <w:spacing w:val="40"/>
          <w:w w:val="115"/>
        </w:rPr>
        <w:t xml:space="preserve"> </w:t>
      </w:r>
      <w:r>
        <w:rPr>
          <w:w w:val="115"/>
        </w:rPr>
        <w:t>the</w:t>
      </w:r>
      <w:r>
        <w:rPr>
          <w:spacing w:val="40"/>
          <w:w w:val="115"/>
        </w:rPr>
        <w:t xml:space="preserve"> </w:t>
      </w:r>
      <w:r>
        <w:rPr>
          <w:w w:val="115"/>
        </w:rPr>
        <w:t>returns</w:t>
      </w:r>
      <w:r>
        <w:rPr>
          <w:spacing w:val="40"/>
          <w:w w:val="115"/>
        </w:rPr>
        <w:t xml:space="preserve"> </w:t>
      </w:r>
      <w:r>
        <w:rPr>
          <w:w w:val="115"/>
        </w:rPr>
        <w:t>to cross-sectional momentum as defined in Eq. (6). We find that</w:t>
      </w:r>
      <w:r>
        <w:rPr>
          <w:spacing w:val="40"/>
          <w:w w:val="115"/>
        </w:rPr>
        <w:t xml:space="preserve"> </w:t>
      </w:r>
      <w:r>
        <w:rPr>
          <w:w w:val="115"/>
        </w:rPr>
        <w:t>time</w:t>
      </w:r>
      <w:r>
        <w:rPr>
          <w:spacing w:val="40"/>
          <w:w w:val="115"/>
        </w:rPr>
        <w:t xml:space="preserve"> </w:t>
      </w:r>
      <w:r>
        <w:rPr>
          <w:w w:val="115"/>
        </w:rPr>
        <w:t>series</w:t>
      </w:r>
      <w:r>
        <w:rPr>
          <w:spacing w:val="40"/>
          <w:w w:val="115"/>
        </w:rPr>
        <w:t xml:space="preserve"> </w:t>
      </w:r>
      <w:r>
        <w:rPr>
          <w:w w:val="115"/>
        </w:rPr>
        <w:t>momentum</w:t>
      </w:r>
      <w:r>
        <w:rPr>
          <w:spacing w:val="40"/>
          <w:w w:val="115"/>
        </w:rPr>
        <w:t xml:space="preserve"> </w:t>
      </w:r>
      <w:r>
        <w:rPr>
          <w:w w:val="115"/>
        </w:rPr>
        <w:t>has</w:t>
      </w:r>
      <w:r>
        <w:rPr>
          <w:spacing w:val="40"/>
          <w:w w:val="115"/>
        </w:rPr>
        <w:t xml:space="preserve"> </w:t>
      </w:r>
      <w:r>
        <w:rPr>
          <w:w w:val="115"/>
        </w:rPr>
        <w:t>a</w:t>
      </w:r>
      <w:r>
        <w:rPr>
          <w:spacing w:val="40"/>
          <w:w w:val="115"/>
        </w:rPr>
        <w:t xml:space="preserve"> </w:t>
      </w:r>
      <w:r>
        <w:rPr>
          <w:w w:val="115"/>
        </w:rPr>
        <w:t>significant</w:t>
      </w:r>
      <w:r>
        <w:rPr>
          <w:spacing w:val="40"/>
          <w:w w:val="115"/>
        </w:rPr>
        <w:t xml:space="preserve"> </w:t>
      </w:r>
      <w:r>
        <w:rPr>
          <w:w w:val="115"/>
        </w:rPr>
        <w:t>alpha</w:t>
      </w:r>
      <w:r>
        <w:rPr>
          <w:spacing w:val="40"/>
          <w:w w:val="115"/>
        </w:rPr>
        <w:t xml:space="preserve"> </w:t>
      </w:r>
      <w:r>
        <w:rPr>
          <w:w w:val="115"/>
        </w:rPr>
        <w:t xml:space="preserve">to cross-sectional momentum, consistent with our earlier results in Panel A of </w:t>
      </w:r>
      <w:hyperlink w:anchor="_bookmark17" w:history="1">
        <w:r>
          <w:rPr>
            <w:color w:val="000066"/>
            <w:w w:val="115"/>
          </w:rPr>
          <w:t>Table 5</w:t>
        </w:r>
      </w:hyperlink>
      <w:r>
        <w:rPr>
          <w:color w:val="000066"/>
          <w:w w:val="115"/>
        </w:rPr>
        <w:t xml:space="preserve"> </w:t>
      </w:r>
      <w:r>
        <w:rPr>
          <w:w w:val="115"/>
        </w:rPr>
        <w:t>that use a slightly different specification. We investigate next whether the reverse is true. Does TSMOM explain XSMOM?</w:t>
      </w:r>
    </w:p>
    <w:p w14:paraId="1BB137E6" w14:textId="77777777" w:rsidR="00F1267E" w:rsidRDefault="00F1267E">
      <w:pPr>
        <w:pStyle w:val="Corpsdetexte"/>
        <w:spacing w:before="9"/>
      </w:pPr>
    </w:p>
    <w:p w14:paraId="78BA2EDE" w14:textId="77777777" w:rsidR="00F1267E" w:rsidRDefault="00260777">
      <w:pPr>
        <w:pStyle w:val="Paragraphedeliste"/>
        <w:numPr>
          <w:ilvl w:val="1"/>
          <w:numId w:val="4"/>
        </w:numPr>
        <w:tabs>
          <w:tab w:val="left" w:pos="422"/>
        </w:tabs>
        <w:spacing w:line="271" w:lineRule="auto"/>
        <w:ind w:left="108" w:right="229" w:firstLine="0"/>
        <w:jc w:val="left"/>
        <w:rPr>
          <w:i/>
          <w:sz w:val="16"/>
        </w:rPr>
      </w:pPr>
      <w:bookmarkStart w:id="38" w:name="5.3._Does_TSMOM_explain_cross-sectional_"/>
      <w:bookmarkEnd w:id="38"/>
      <w:r>
        <w:rPr>
          <w:i/>
          <w:w w:val="110"/>
          <w:sz w:val="16"/>
        </w:rPr>
        <w:t>Does TSMOM explain cross-sectional momentum and other factors?</w:t>
      </w:r>
    </w:p>
    <w:p w14:paraId="19A50352" w14:textId="77777777" w:rsidR="00F1267E" w:rsidRDefault="00F1267E">
      <w:pPr>
        <w:pStyle w:val="Corpsdetexte"/>
        <w:spacing w:before="27"/>
        <w:rPr>
          <w:i/>
        </w:rPr>
      </w:pPr>
    </w:p>
    <w:p w14:paraId="6A7D2040" w14:textId="77777777" w:rsidR="00F1267E" w:rsidRDefault="00260777">
      <w:pPr>
        <w:pStyle w:val="Corpsdetexte"/>
        <w:spacing w:line="273" w:lineRule="auto"/>
        <w:ind w:left="108" w:right="38" w:firstLine="239"/>
        <w:jc w:val="both"/>
      </w:pPr>
      <w:r>
        <w:rPr>
          <w:w w:val="115"/>
        </w:rPr>
        <w:t xml:space="preserve">Panel C of </w:t>
      </w:r>
      <w:hyperlink w:anchor="_bookmark17" w:history="1">
        <w:r>
          <w:rPr>
            <w:color w:val="000066"/>
            <w:w w:val="115"/>
          </w:rPr>
          <w:t>Table 5</w:t>
        </w:r>
      </w:hyperlink>
      <w:r>
        <w:rPr>
          <w:color w:val="000066"/>
          <w:w w:val="115"/>
        </w:rPr>
        <w:t xml:space="preserve"> </w:t>
      </w:r>
      <w:r>
        <w:rPr>
          <w:w w:val="115"/>
        </w:rPr>
        <w:t>uses TSMOM as a right-hand-side variable, testing its ability to explain other factors. We first examine</w:t>
      </w:r>
      <w:r>
        <w:rPr>
          <w:spacing w:val="-5"/>
          <w:w w:val="115"/>
        </w:rPr>
        <w:t xml:space="preserve"> </w:t>
      </w:r>
      <w:r>
        <w:rPr>
          <w:w w:val="115"/>
        </w:rPr>
        <w:t>XSMOM</w:t>
      </w:r>
      <w:r>
        <w:rPr>
          <w:spacing w:val="-5"/>
          <w:w w:val="115"/>
        </w:rPr>
        <w:t xml:space="preserve"> </w:t>
      </w:r>
      <w:r>
        <w:rPr>
          <w:w w:val="115"/>
        </w:rPr>
        <w:t>to</w:t>
      </w:r>
      <w:r>
        <w:rPr>
          <w:spacing w:val="-5"/>
          <w:w w:val="115"/>
        </w:rPr>
        <w:t xml:space="preserve"> </w:t>
      </w:r>
      <w:r>
        <w:rPr>
          <w:w w:val="115"/>
        </w:rPr>
        <w:t>see</w:t>
      </w:r>
      <w:r>
        <w:rPr>
          <w:spacing w:val="-5"/>
          <w:w w:val="115"/>
        </w:rPr>
        <w:t xml:space="preserve"> </w:t>
      </w:r>
      <w:r>
        <w:rPr>
          <w:w w:val="115"/>
        </w:rPr>
        <w:t>if</w:t>
      </w:r>
      <w:r>
        <w:rPr>
          <w:spacing w:val="-6"/>
          <w:w w:val="115"/>
        </w:rPr>
        <w:t xml:space="preserve"> </w:t>
      </w:r>
      <w:r>
        <w:rPr>
          <w:w w:val="115"/>
        </w:rPr>
        <w:t>TSMOM</w:t>
      </w:r>
      <w:r>
        <w:rPr>
          <w:spacing w:val="-5"/>
          <w:w w:val="115"/>
        </w:rPr>
        <w:t xml:space="preserve"> </w:t>
      </w:r>
      <w:r>
        <w:rPr>
          <w:w w:val="115"/>
        </w:rPr>
        <w:t>can</w:t>
      </w:r>
      <w:r>
        <w:rPr>
          <w:spacing w:val="-5"/>
          <w:w w:val="115"/>
        </w:rPr>
        <w:t xml:space="preserve"> </w:t>
      </w:r>
      <w:r>
        <w:rPr>
          <w:w w:val="115"/>
        </w:rPr>
        <w:t>capture</w:t>
      </w:r>
      <w:r>
        <w:rPr>
          <w:spacing w:val="-5"/>
          <w:w w:val="115"/>
        </w:rPr>
        <w:t xml:space="preserve"> </w:t>
      </w:r>
      <w:r>
        <w:rPr>
          <w:w w:val="115"/>
        </w:rPr>
        <w:t>the</w:t>
      </w:r>
      <w:r>
        <w:rPr>
          <w:spacing w:val="-5"/>
          <w:w w:val="115"/>
        </w:rPr>
        <w:t xml:space="preserve"> </w:t>
      </w:r>
      <w:r>
        <w:rPr>
          <w:w w:val="115"/>
        </w:rPr>
        <w:t>returns to</w:t>
      </w:r>
      <w:r>
        <w:rPr>
          <w:spacing w:val="-5"/>
          <w:w w:val="115"/>
        </w:rPr>
        <w:t xml:space="preserve"> </w:t>
      </w:r>
      <w:r>
        <w:rPr>
          <w:w w:val="115"/>
        </w:rPr>
        <w:t>cross-sectional</w:t>
      </w:r>
      <w:r>
        <w:rPr>
          <w:spacing w:val="-5"/>
          <w:w w:val="115"/>
        </w:rPr>
        <w:t xml:space="preserve"> </w:t>
      </w:r>
      <w:r>
        <w:rPr>
          <w:w w:val="115"/>
        </w:rPr>
        <w:t>momentum</w:t>
      </w:r>
      <w:r>
        <w:rPr>
          <w:spacing w:val="-5"/>
          <w:w w:val="115"/>
        </w:rPr>
        <w:t xml:space="preserve"> </w:t>
      </w:r>
      <w:r>
        <w:rPr>
          <w:w w:val="115"/>
        </w:rPr>
        <w:t>across</w:t>
      </w:r>
      <w:r>
        <w:rPr>
          <w:spacing w:val="-5"/>
          <w:w w:val="115"/>
        </w:rPr>
        <w:t xml:space="preserve"> </w:t>
      </w:r>
      <w:r>
        <w:rPr>
          <w:w w:val="115"/>
        </w:rPr>
        <w:t>all</w:t>
      </w:r>
      <w:r>
        <w:rPr>
          <w:spacing w:val="-5"/>
          <w:w w:val="115"/>
        </w:rPr>
        <w:t xml:space="preserve"> </w:t>
      </w:r>
      <w:r>
        <w:rPr>
          <w:w w:val="115"/>
        </w:rPr>
        <w:t>asset</w:t>
      </w:r>
      <w:r>
        <w:rPr>
          <w:spacing w:val="-5"/>
          <w:w w:val="115"/>
        </w:rPr>
        <w:t xml:space="preserve"> </w:t>
      </w:r>
      <w:r>
        <w:rPr>
          <w:w w:val="115"/>
        </w:rPr>
        <w:t>classes</w:t>
      </w:r>
      <w:r>
        <w:rPr>
          <w:spacing w:val="-5"/>
          <w:w w:val="115"/>
        </w:rPr>
        <w:t xml:space="preserve"> </w:t>
      </w:r>
      <w:r>
        <w:rPr>
          <w:w w:val="115"/>
        </w:rPr>
        <w:t>as</w:t>
      </w:r>
      <w:r>
        <w:rPr>
          <w:spacing w:val="-5"/>
          <w:w w:val="115"/>
        </w:rPr>
        <w:t xml:space="preserve"> </w:t>
      </w:r>
      <w:r>
        <w:rPr>
          <w:w w:val="115"/>
        </w:rPr>
        <w:t>well as</w:t>
      </w:r>
      <w:r>
        <w:rPr>
          <w:spacing w:val="-11"/>
          <w:w w:val="115"/>
        </w:rPr>
        <w:t xml:space="preserve"> </w:t>
      </w:r>
      <w:r>
        <w:rPr>
          <w:w w:val="115"/>
        </w:rPr>
        <w:t>within</w:t>
      </w:r>
      <w:r>
        <w:rPr>
          <w:spacing w:val="-12"/>
          <w:w w:val="115"/>
        </w:rPr>
        <w:t xml:space="preserve"> </w:t>
      </w:r>
      <w:r>
        <w:rPr>
          <w:w w:val="115"/>
        </w:rPr>
        <w:t>each</w:t>
      </w:r>
      <w:r>
        <w:rPr>
          <w:spacing w:val="-11"/>
          <w:w w:val="115"/>
        </w:rPr>
        <w:t xml:space="preserve"> </w:t>
      </w:r>
      <w:r>
        <w:rPr>
          <w:w w:val="115"/>
        </w:rPr>
        <w:t>asset</w:t>
      </w:r>
      <w:r>
        <w:rPr>
          <w:spacing w:val="-11"/>
          <w:w w:val="115"/>
        </w:rPr>
        <w:t xml:space="preserve"> </w:t>
      </w:r>
      <w:r>
        <w:rPr>
          <w:w w:val="115"/>
        </w:rPr>
        <w:t>class.</w:t>
      </w:r>
      <w:r>
        <w:rPr>
          <w:spacing w:val="-12"/>
          <w:w w:val="115"/>
        </w:rPr>
        <w:t xml:space="preserve"> </w:t>
      </w:r>
      <w:r>
        <w:rPr>
          <w:w w:val="115"/>
        </w:rPr>
        <w:t>As</w:t>
      </w:r>
      <w:r>
        <w:rPr>
          <w:spacing w:val="-10"/>
          <w:w w:val="115"/>
        </w:rPr>
        <w:t xml:space="preserve"> </w:t>
      </w:r>
      <w:r>
        <w:rPr>
          <w:w w:val="115"/>
        </w:rPr>
        <w:t>the</w:t>
      </w:r>
      <w:r>
        <w:rPr>
          <w:spacing w:val="-12"/>
          <w:w w:val="115"/>
        </w:rPr>
        <w:t xml:space="preserve"> </w:t>
      </w:r>
      <w:r>
        <w:rPr>
          <w:w w:val="115"/>
        </w:rPr>
        <w:t>first</w:t>
      </w:r>
      <w:r>
        <w:rPr>
          <w:spacing w:val="-10"/>
          <w:w w:val="115"/>
        </w:rPr>
        <w:t xml:space="preserve"> </w:t>
      </w:r>
      <w:r>
        <w:rPr>
          <w:w w:val="115"/>
        </w:rPr>
        <w:t>five</w:t>
      </w:r>
      <w:r>
        <w:rPr>
          <w:spacing w:val="-12"/>
          <w:w w:val="115"/>
        </w:rPr>
        <w:t xml:space="preserve"> </w:t>
      </w:r>
      <w:r>
        <w:rPr>
          <w:w w:val="115"/>
        </w:rPr>
        <w:t>rows</w:t>
      </w:r>
      <w:r>
        <w:rPr>
          <w:spacing w:val="-10"/>
          <w:w w:val="115"/>
        </w:rPr>
        <w:t xml:space="preserve"> </w:t>
      </w:r>
      <w:r>
        <w:rPr>
          <w:w w:val="115"/>
        </w:rPr>
        <w:t>of</w:t>
      </w:r>
      <w:r>
        <w:rPr>
          <w:spacing w:val="-12"/>
          <w:w w:val="115"/>
        </w:rPr>
        <w:t xml:space="preserve"> </w:t>
      </w:r>
      <w:r>
        <w:rPr>
          <w:w w:val="115"/>
        </w:rPr>
        <w:t>Panel</w:t>
      </w:r>
      <w:r>
        <w:rPr>
          <w:spacing w:val="-11"/>
          <w:w w:val="115"/>
        </w:rPr>
        <w:t xml:space="preserve"> </w:t>
      </w:r>
      <w:r>
        <w:rPr>
          <w:w w:val="115"/>
        </w:rPr>
        <w:t>C</w:t>
      </w:r>
      <w:r>
        <w:rPr>
          <w:spacing w:val="-11"/>
          <w:w w:val="115"/>
        </w:rPr>
        <w:t xml:space="preserve"> </w:t>
      </w:r>
      <w:r>
        <w:rPr>
          <w:w w:val="115"/>
        </w:rPr>
        <w:t xml:space="preserve">of </w:t>
      </w:r>
      <w:hyperlink w:anchor="_bookmark17" w:history="1">
        <w:r>
          <w:rPr>
            <w:color w:val="000066"/>
            <w:spacing w:val="-2"/>
            <w:w w:val="115"/>
          </w:rPr>
          <w:t>Table</w:t>
        </w:r>
        <w:r>
          <w:rPr>
            <w:color w:val="000066"/>
            <w:spacing w:val="-10"/>
            <w:w w:val="115"/>
          </w:rPr>
          <w:t xml:space="preserve"> </w:t>
        </w:r>
        <w:r>
          <w:rPr>
            <w:color w:val="000066"/>
            <w:spacing w:val="-2"/>
            <w:w w:val="115"/>
          </w:rPr>
          <w:t>5</w:t>
        </w:r>
      </w:hyperlink>
      <w:r>
        <w:rPr>
          <w:color w:val="000066"/>
          <w:spacing w:val="-9"/>
          <w:w w:val="115"/>
        </w:rPr>
        <w:t xml:space="preserve"> </w:t>
      </w:r>
      <w:r>
        <w:rPr>
          <w:spacing w:val="-2"/>
          <w:w w:val="115"/>
        </w:rPr>
        <w:t>show,</w:t>
      </w:r>
      <w:r>
        <w:rPr>
          <w:spacing w:val="-10"/>
          <w:w w:val="115"/>
        </w:rPr>
        <w:t xml:space="preserve"> </w:t>
      </w:r>
      <w:r>
        <w:rPr>
          <w:spacing w:val="-2"/>
          <w:w w:val="115"/>
        </w:rPr>
        <w:t>TSMOM</w:t>
      </w:r>
      <w:r>
        <w:rPr>
          <w:spacing w:val="-9"/>
          <w:w w:val="115"/>
        </w:rPr>
        <w:t xml:space="preserve"> </w:t>
      </w:r>
      <w:r>
        <w:rPr>
          <w:spacing w:val="-2"/>
          <w:w w:val="115"/>
        </w:rPr>
        <w:t>is</w:t>
      </w:r>
      <w:r>
        <w:rPr>
          <w:spacing w:val="-10"/>
          <w:w w:val="115"/>
        </w:rPr>
        <w:t xml:space="preserve"> </w:t>
      </w:r>
      <w:r>
        <w:rPr>
          <w:spacing w:val="-2"/>
          <w:w w:val="115"/>
        </w:rPr>
        <w:t>able</w:t>
      </w:r>
      <w:r>
        <w:rPr>
          <w:spacing w:val="-9"/>
          <w:w w:val="115"/>
        </w:rPr>
        <w:t xml:space="preserve"> </w:t>
      </w:r>
      <w:r>
        <w:rPr>
          <w:spacing w:val="-2"/>
          <w:w w:val="115"/>
        </w:rPr>
        <w:t>to</w:t>
      </w:r>
      <w:r>
        <w:rPr>
          <w:spacing w:val="-10"/>
          <w:w w:val="115"/>
        </w:rPr>
        <w:t xml:space="preserve"> </w:t>
      </w:r>
      <w:r>
        <w:rPr>
          <w:spacing w:val="-2"/>
          <w:w w:val="115"/>
        </w:rPr>
        <w:t>fully</w:t>
      </w:r>
      <w:r>
        <w:rPr>
          <w:spacing w:val="-9"/>
          <w:w w:val="115"/>
        </w:rPr>
        <w:t xml:space="preserve"> </w:t>
      </w:r>
      <w:r>
        <w:rPr>
          <w:spacing w:val="-2"/>
          <w:w w:val="115"/>
        </w:rPr>
        <w:t>explain</w:t>
      </w:r>
      <w:r>
        <w:rPr>
          <w:spacing w:val="-10"/>
          <w:w w:val="115"/>
        </w:rPr>
        <w:t xml:space="preserve"> </w:t>
      </w:r>
      <w:r>
        <w:rPr>
          <w:spacing w:val="-2"/>
          <w:w w:val="115"/>
        </w:rPr>
        <w:t xml:space="preserve">cross-sectional </w:t>
      </w:r>
      <w:r>
        <w:rPr>
          <w:w w:val="115"/>
        </w:rPr>
        <w:t>momentum across all assets as well as within each asset class for commodities, equity indexes, bonds, and curren-cies.</w:t>
      </w:r>
      <w:r>
        <w:rPr>
          <w:spacing w:val="-9"/>
          <w:w w:val="115"/>
        </w:rPr>
        <w:t xml:space="preserve"> </w:t>
      </w:r>
      <w:r>
        <w:rPr>
          <w:w w:val="115"/>
        </w:rPr>
        <w:t>The</w:t>
      </w:r>
      <w:r>
        <w:rPr>
          <w:spacing w:val="-9"/>
          <w:w w:val="115"/>
        </w:rPr>
        <w:t xml:space="preserve"> </w:t>
      </w:r>
      <w:r>
        <w:rPr>
          <w:w w:val="115"/>
        </w:rPr>
        <w:t>intercepts</w:t>
      </w:r>
      <w:r>
        <w:rPr>
          <w:spacing w:val="-9"/>
          <w:w w:val="115"/>
        </w:rPr>
        <w:t xml:space="preserve"> </w:t>
      </w:r>
      <w:r>
        <w:rPr>
          <w:w w:val="115"/>
        </w:rPr>
        <w:t>or</w:t>
      </w:r>
      <w:r>
        <w:rPr>
          <w:spacing w:val="-10"/>
          <w:w w:val="115"/>
        </w:rPr>
        <w:t xml:space="preserve"> </w:t>
      </w:r>
      <w:r>
        <w:rPr>
          <w:w w:val="115"/>
        </w:rPr>
        <w:t>alphas</w:t>
      </w:r>
      <w:r>
        <w:rPr>
          <w:spacing w:val="-9"/>
          <w:w w:val="115"/>
        </w:rPr>
        <w:t xml:space="preserve"> </w:t>
      </w:r>
      <w:r>
        <w:rPr>
          <w:w w:val="115"/>
        </w:rPr>
        <w:t>of</w:t>
      </w:r>
      <w:r>
        <w:rPr>
          <w:spacing w:val="-9"/>
          <w:w w:val="115"/>
        </w:rPr>
        <w:t xml:space="preserve"> </w:t>
      </w:r>
      <w:r>
        <w:rPr>
          <w:w w:val="115"/>
        </w:rPr>
        <w:t>XSMOM</w:t>
      </w:r>
      <w:r>
        <w:rPr>
          <w:spacing w:val="-10"/>
          <w:w w:val="115"/>
        </w:rPr>
        <w:t xml:space="preserve"> </w:t>
      </w:r>
      <w:r>
        <w:rPr>
          <w:w w:val="115"/>
        </w:rPr>
        <w:t>are</w:t>
      </w:r>
      <w:r>
        <w:rPr>
          <w:spacing w:val="-10"/>
          <w:w w:val="115"/>
        </w:rPr>
        <w:t xml:space="preserve"> </w:t>
      </w:r>
      <w:r>
        <w:rPr>
          <w:w w:val="115"/>
        </w:rPr>
        <w:t>statistically</w:t>
      </w:r>
      <w:r>
        <w:rPr>
          <w:spacing w:val="-9"/>
          <w:w w:val="115"/>
        </w:rPr>
        <w:t xml:space="preserve"> </w:t>
      </w:r>
      <w:r>
        <w:rPr>
          <w:w w:val="115"/>
        </w:rPr>
        <w:t xml:space="preserve">no </w:t>
      </w:r>
      <w:bookmarkStart w:id="39" w:name="6.1._The_evolution_of_TSMOM"/>
      <w:bookmarkEnd w:id="39"/>
      <w:r>
        <w:rPr>
          <w:w w:val="115"/>
        </w:rPr>
        <w:t>different</w:t>
      </w:r>
      <w:r>
        <w:rPr>
          <w:spacing w:val="-5"/>
          <w:w w:val="115"/>
        </w:rPr>
        <w:t xml:space="preserve"> </w:t>
      </w:r>
      <w:r>
        <w:rPr>
          <w:w w:val="115"/>
        </w:rPr>
        <w:t>from</w:t>
      </w:r>
      <w:r>
        <w:rPr>
          <w:spacing w:val="-5"/>
          <w:w w:val="115"/>
        </w:rPr>
        <w:t xml:space="preserve"> </w:t>
      </w:r>
      <w:r>
        <w:rPr>
          <w:w w:val="115"/>
        </w:rPr>
        <w:t>zero,</w:t>
      </w:r>
      <w:r>
        <w:rPr>
          <w:spacing w:val="-5"/>
          <w:w w:val="115"/>
        </w:rPr>
        <w:t xml:space="preserve"> </w:t>
      </w:r>
      <w:r>
        <w:rPr>
          <w:w w:val="115"/>
        </w:rPr>
        <w:t>suggesting</w:t>
      </w:r>
      <w:r>
        <w:rPr>
          <w:spacing w:val="-5"/>
          <w:w w:val="115"/>
        </w:rPr>
        <w:t xml:space="preserve"> </w:t>
      </w:r>
      <w:r>
        <w:rPr>
          <w:w w:val="115"/>
        </w:rPr>
        <w:t>TSMOM</w:t>
      </w:r>
      <w:r>
        <w:rPr>
          <w:spacing w:val="-4"/>
          <w:w w:val="115"/>
        </w:rPr>
        <w:t xml:space="preserve"> </w:t>
      </w:r>
      <w:r>
        <w:rPr>
          <w:w w:val="115"/>
        </w:rPr>
        <w:t>captures</w:t>
      </w:r>
      <w:r>
        <w:rPr>
          <w:spacing w:val="-5"/>
          <w:w w:val="115"/>
        </w:rPr>
        <w:t xml:space="preserve"> </w:t>
      </w:r>
      <w:r>
        <w:rPr>
          <w:w w:val="115"/>
        </w:rPr>
        <w:t>the</w:t>
      </w:r>
      <w:r>
        <w:rPr>
          <w:spacing w:val="-4"/>
          <w:w w:val="115"/>
        </w:rPr>
        <w:t xml:space="preserve"> </w:t>
      </w:r>
      <w:r>
        <w:rPr>
          <w:w w:val="115"/>
        </w:rPr>
        <w:t xml:space="preserve">return premiums of XSMOM in these markets. The only positive </w:t>
      </w:r>
      <w:r>
        <w:rPr>
          <w:spacing w:val="-2"/>
          <w:w w:val="115"/>
        </w:rPr>
        <w:t>alpha</w:t>
      </w:r>
      <w:r>
        <w:rPr>
          <w:spacing w:val="-8"/>
          <w:w w:val="115"/>
        </w:rPr>
        <w:t xml:space="preserve"> </w:t>
      </w:r>
      <w:r>
        <w:rPr>
          <w:spacing w:val="-2"/>
          <w:w w:val="115"/>
        </w:rPr>
        <w:t>is</w:t>
      </w:r>
      <w:r>
        <w:rPr>
          <w:spacing w:val="-6"/>
          <w:w w:val="115"/>
        </w:rPr>
        <w:t xml:space="preserve"> </w:t>
      </w:r>
      <w:r>
        <w:rPr>
          <w:spacing w:val="-2"/>
          <w:w w:val="115"/>
        </w:rPr>
        <w:t>for</w:t>
      </w:r>
      <w:r>
        <w:rPr>
          <w:spacing w:val="-7"/>
          <w:w w:val="115"/>
        </w:rPr>
        <w:t xml:space="preserve"> </w:t>
      </w:r>
      <w:r>
        <w:rPr>
          <w:spacing w:val="-2"/>
          <w:w w:val="115"/>
        </w:rPr>
        <w:t>XSMOM</w:t>
      </w:r>
      <w:r>
        <w:rPr>
          <w:spacing w:val="-7"/>
          <w:w w:val="115"/>
        </w:rPr>
        <w:t xml:space="preserve"> </w:t>
      </w:r>
      <w:r>
        <w:rPr>
          <w:spacing w:val="-2"/>
          <w:w w:val="115"/>
        </w:rPr>
        <w:t>in</w:t>
      </w:r>
      <w:r>
        <w:rPr>
          <w:spacing w:val="-7"/>
          <w:w w:val="115"/>
        </w:rPr>
        <w:t xml:space="preserve"> </w:t>
      </w:r>
      <w:r>
        <w:rPr>
          <w:spacing w:val="-2"/>
          <w:w w:val="115"/>
        </w:rPr>
        <w:t>equity</w:t>
      </w:r>
      <w:r>
        <w:rPr>
          <w:spacing w:val="-6"/>
          <w:w w:val="115"/>
        </w:rPr>
        <w:t xml:space="preserve"> </w:t>
      </w:r>
      <w:r>
        <w:rPr>
          <w:spacing w:val="-2"/>
          <w:w w:val="115"/>
        </w:rPr>
        <w:t>indexes,</w:t>
      </w:r>
      <w:r>
        <w:rPr>
          <w:spacing w:val="-7"/>
          <w:w w:val="115"/>
        </w:rPr>
        <w:t xml:space="preserve"> </w:t>
      </w:r>
      <w:r>
        <w:rPr>
          <w:spacing w:val="-2"/>
          <w:w w:val="115"/>
        </w:rPr>
        <w:t>which</w:t>
      </w:r>
      <w:r>
        <w:rPr>
          <w:spacing w:val="-6"/>
          <w:w w:val="115"/>
        </w:rPr>
        <w:t xml:space="preserve"> </w:t>
      </w:r>
      <w:r>
        <w:rPr>
          <w:spacing w:val="-2"/>
          <w:w w:val="115"/>
        </w:rPr>
        <w:t>has</w:t>
      </w:r>
      <w:r>
        <w:rPr>
          <w:spacing w:val="-6"/>
          <w:w w:val="115"/>
        </w:rPr>
        <w:t xml:space="preserve"> </w:t>
      </w:r>
      <w:r>
        <w:rPr>
          <w:spacing w:val="-2"/>
          <w:w w:val="115"/>
        </w:rPr>
        <w:t>a</w:t>
      </w:r>
      <w:r>
        <w:rPr>
          <w:spacing w:val="-7"/>
          <w:w w:val="115"/>
        </w:rPr>
        <w:t xml:space="preserve"> </w:t>
      </w:r>
      <w:r>
        <w:rPr>
          <w:spacing w:val="-2"/>
          <w:w w:val="115"/>
        </w:rPr>
        <w:t>marginal</w:t>
      </w:r>
    </w:p>
    <w:p w14:paraId="5D4B31AE" w14:textId="77777777" w:rsidR="00F1267E" w:rsidRDefault="00260777">
      <w:pPr>
        <w:pStyle w:val="Corpsdetexte"/>
        <w:spacing w:line="273" w:lineRule="auto"/>
        <w:ind w:left="108" w:right="39"/>
        <w:jc w:val="both"/>
      </w:pPr>
      <w:r>
        <w:rPr>
          <w:w w:val="120"/>
        </w:rPr>
        <w:t xml:space="preserve">1.86 </w:t>
      </w:r>
      <w:r>
        <w:rPr>
          <w:i/>
          <w:w w:val="120"/>
        </w:rPr>
        <w:t>t</w:t>
      </w:r>
      <w:r>
        <w:rPr>
          <w:w w:val="120"/>
        </w:rPr>
        <w:t>-statistic. We also regress the Fama-French</w:t>
      </w:r>
      <w:r>
        <w:rPr>
          <w:w w:val="120"/>
        </w:rPr>
        <w:t xml:space="preserve"> cross-sectional momentum factor for individual US equities, </w:t>
      </w:r>
      <w:r>
        <w:rPr>
          <w:w w:val="115"/>
        </w:rPr>
        <w:t>UMD,</w:t>
      </w:r>
      <w:r>
        <w:rPr>
          <w:spacing w:val="-11"/>
          <w:w w:val="115"/>
        </w:rPr>
        <w:t xml:space="preserve"> </w:t>
      </w:r>
      <w:r>
        <w:rPr>
          <w:w w:val="115"/>
        </w:rPr>
        <w:t>on</w:t>
      </w:r>
      <w:r>
        <w:rPr>
          <w:spacing w:val="-11"/>
          <w:w w:val="115"/>
        </w:rPr>
        <w:t xml:space="preserve"> </w:t>
      </w:r>
      <w:r>
        <w:rPr>
          <w:w w:val="115"/>
        </w:rPr>
        <w:t>our</w:t>
      </w:r>
      <w:r>
        <w:rPr>
          <w:spacing w:val="-11"/>
          <w:w w:val="115"/>
        </w:rPr>
        <w:t xml:space="preserve"> </w:t>
      </w:r>
      <w:r>
        <w:rPr>
          <w:w w:val="115"/>
        </w:rPr>
        <w:t>TSMOM</w:t>
      </w:r>
      <w:r>
        <w:rPr>
          <w:spacing w:val="-12"/>
          <w:w w:val="115"/>
        </w:rPr>
        <w:t xml:space="preserve"> </w:t>
      </w:r>
      <w:r>
        <w:rPr>
          <w:w w:val="115"/>
        </w:rPr>
        <w:t>portfolio.</w:t>
      </w:r>
      <w:r>
        <w:rPr>
          <w:spacing w:val="-10"/>
          <w:w w:val="115"/>
        </w:rPr>
        <w:t xml:space="preserve"> </w:t>
      </w:r>
      <w:r>
        <w:rPr>
          <w:w w:val="115"/>
        </w:rPr>
        <w:t>The</w:t>
      </w:r>
      <w:r>
        <w:rPr>
          <w:spacing w:val="-11"/>
          <w:w w:val="115"/>
        </w:rPr>
        <w:t xml:space="preserve"> </w:t>
      </w:r>
      <w:r>
        <w:rPr>
          <w:w w:val="115"/>
        </w:rPr>
        <w:t>UMD</w:t>
      </w:r>
      <w:r>
        <w:rPr>
          <w:spacing w:val="-11"/>
          <w:w w:val="115"/>
        </w:rPr>
        <w:t xml:space="preserve"> </w:t>
      </w:r>
      <w:r>
        <w:rPr>
          <w:w w:val="115"/>
        </w:rPr>
        <w:t>factor</w:t>
      </w:r>
      <w:r>
        <w:rPr>
          <w:spacing w:val="-11"/>
          <w:w w:val="115"/>
        </w:rPr>
        <w:t xml:space="preserve"> </w:t>
      </w:r>
      <w:r>
        <w:rPr>
          <w:w w:val="115"/>
        </w:rPr>
        <w:t>is</w:t>
      </w:r>
      <w:r>
        <w:rPr>
          <w:spacing w:val="-11"/>
          <w:w w:val="115"/>
        </w:rPr>
        <w:t xml:space="preserve"> </w:t>
      </w:r>
      <w:r>
        <w:rPr>
          <w:w w:val="115"/>
        </w:rPr>
        <w:t xml:space="preserve">created </w:t>
      </w:r>
      <w:r>
        <w:rPr>
          <w:w w:val="120"/>
        </w:rPr>
        <w:t>from</w:t>
      </w:r>
      <w:r>
        <w:rPr>
          <w:spacing w:val="-12"/>
          <w:w w:val="120"/>
        </w:rPr>
        <w:t xml:space="preserve"> </w:t>
      </w:r>
      <w:r>
        <w:rPr>
          <w:w w:val="120"/>
        </w:rPr>
        <w:t>individual</w:t>
      </w:r>
      <w:r>
        <w:rPr>
          <w:spacing w:val="-12"/>
          <w:w w:val="120"/>
        </w:rPr>
        <w:t xml:space="preserve"> </w:t>
      </w:r>
      <w:r>
        <w:rPr>
          <w:w w:val="120"/>
        </w:rPr>
        <w:t>US</w:t>
      </w:r>
      <w:r>
        <w:rPr>
          <w:spacing w:val="-12"/>
          <w:w w:val="120"/>
        </w:rPr>
        <w:t xml:space="preserve"> </w:t>
      </w:r>
      <w:r>
        <w:rPr>
          <w:w w:val="120"/>
        </w:rPr>
        <w:t>equities</w:t>
      </w:r>
      <w:r>
        <w:rPr>
          <w:spacing w:val="-12"/>
          <w:w w:val="120"/>
        </w:rPr>
        <w:t xml:space="preserve"> </w:t>
      </w:r>
      <w:r>
        <w:rPr>
          <w:w w:val="120"/>
        </w:rPr>
        <w:t>and</w:t>
      </w:r>
      <w:r>
        <w:rPr>
          <w:spacing w:val="-12"/>
          <w:w w:val="120"/>
        </w:rPr>
        <w:t xml:space="preserve"> </w:t>
      </w:r>
      <w:r>
        <w:rPr>
          <w:w w:val="120"/>
        </w:rPr>
        <w:t>hence</w:t>
      </w:r>
      <w:r>
        <w:rPr>
          <w:spacing w:val="-12"/>
          <w:w w:val="120"/>
        </w:rPr>
        <w:t xml:space="preserve"> </w:t>
      </w:r>
      <w:r>
        <w:rPr>
          <w:w w:val="120"/>
        </w:rPr>
        <w:t>has</w:t>
      </w:r>
      <w:r>
        <w:rPr>
          <w:spacing w:val="-12"/>
          <w:w w:val="120"/>
        </w:rPr>
        <w:t xml:space="preserve"> </w:t>
      </w:r>
      <w:r>
        <w:rPr>
          <w:w w:val="120"/>
        </w:rPr>
        <w:t>no</w:t>
      </w:r>
      <w:r>
        <w:rPr>
          <w:spacing w:val="-12"/>
          <w:w w:val="120"/>
        </w:rPr>
        <w:t xml:space="preserve"> </w:t>
      </w:r>
      <w:r>
        <w:rPr>
          <w:w w:val="120"/>
        </w:rPr>
        <w:t>overlap</w:t>
      </w:r>
      <w:r>
        <w:rPr>
          <w:spacing w:val="-12"/>
          <w:w w:val="120"/>
        </w:rPr>
        <w:t xml:space="preserve"> </w:t>
      </w:r>
      <w:r>
        <w:rPr>
          <w:w w:val="120"/>
        </w:rPr>
        <w:t xml:space="preserve">with any of the assets used to comprise our TSMOM factor. </w:t>
      </w:r>
      <w:r>
        <w:rPr>
          <w:w w:val="115"/>
        </w:rPr>
        <w:t>Nevertheless,</w:t>
      </w:r>
      <w:r>
        <w:rPr>
          <w:spacing w:val="-14"/>
          <w:w w:val="115"/>
        </w:rPr>
        <w:t xml:space="preserve"> </w:t>
      </w:r>
      <w:r>
        <w:rPr>
          <w:w w:val="115"/>
        </w:rPr>
        <w:t>TSMOM</w:t>
      </w:r>
      <w:r>
        <w:rPr>
          <w:spacing w:val="-11"/>
          <w:w w:val="115"/>
        </w:rPr>
        <w:t xml:space="preserve"> </w:t>
      </w:r>
      <w:r>
        <w:rPr>
          <w:w w:val="115"/>
        </w:rPr>
        <w:t>is</w:t>
      </w:r>
      <w:r>
        <w:rPr>
          <w:spacing w:val="-12"/>
          <w:w w:val="115"/>
        </w:rPr>
        <w:t xml:space="preserve"> </w:t>
      </w:r>
      <w:r>
        <w:rPr>
          <w:w w:val="115"/>
        </w:rPr>
        <w:t>able</w:t>
      </w:r>
      <w:r>
        <w:rPr>
          <w:spacing w:val="-11"/>
          <w:w w:val="115"/>
        </w:rPr>
        <w:t xml:space="preserve"> </w:t>
      </w:r>
      <w:r>
        <w:rPr>
          <w:w w:val="115"/>
        </w:rPr>
        <w:t>to</w:t>
      </w:r>
      <w:r>
        <w:rPr>
          <w:spacing w:val="-12"/>
          <w:w w:val="115"/>
        </w:rPr>
        <w:t xml:space="preserve"> </w:t>
      </w:r>
      <w:r>
        <w:rPr>
          <w:w w:val="115"/>
        </w:rPr>
        <w:t>capture</w:t>
      </w:r>
      <w:r>
        <w:rPr>
          <w:spacing w:val="-11"/>
          <w:w w:val="115"/>
        </w:rPr>
        <w:t xml:space="preserve"> </w:t>
      </w:r>
      <w:r>
        <w:rPr>
          <w:w w:val="115"/>
        </w:rPr>
        <w:t>the</w:t>
      </w:r>
      <w:r>
        <w:rPr>
          <w:spacing w:val="-12"/>
          <w:w w:val="115"/>
        </w:rPr>
        <w:t xml:space="preserve"> </w:t>
      </w:r>
      <w:r>
        <w:rPr>
          <w:w w:val="115"/>
        </w:rPr>
        <w:t>return</w:t>
      </w:r>
      <w:r>
        <w:rPr>
          <w:spacing w:val="-11"/>
          <w:w w:val="115"/>
        </w:rPr>
        <w:t xml:space="preserve"> </w:t>
      </w:r>
      <w:r>
        <w:rPr>
          <w:w w:val="115"/>
        </w:rPr>
        <w:t xml:space="preserve">premium </w:t>
      </w:r>
      <w:r>
        <w:rPr>
          <w:spacing w:val="-4"/>
          <w:w w:val="120"/>
        </w:rPr>
        <w:t>to</w:t>
      </w:r>
      <w:r>
        <w:rPr>
          <w:spacing w:val="-7"/>
          <w:w w:val="120"/>
        </w:rPr>
        <w:t xml:space="preserve"> </w:t>
      </w:r>
      <w:r>
        <w:rPr>
          <w:spacing w:val="-4"/>
          <w:w w:val="120"/>
        </w:rPr>
        <w:t>UMD,</w:t>
      </w:r>
      <w:r>
        <w:rPr>
          <w:spacing w:val="-6"/>
          <w:w w:val="120"/>
        </w:rPr>
        <w:t xml:space="preserve"> </w:t>
      </w:r>
      <w:r>
        <w:rPr>
          <w:spacing w:val="-4"/>
          <w:w w:val="120"/>
        </w:rPr>
        <w:t>which</w:t>
      </w:r>
      <w:r>
        <w:rPr>
          <w:spacing w:val="-7"/>
          <w:w w:val="120"/>
        </w:rPr>
        <w:t xml:space="preserve"> </w:t>
      </w:r>
      <w:r>
        <w:rPr>
          <w:spacing w:val="-4"/>
          <w:w w:val="120"/>
        </w:rPr>
        <w:t>has</w:t>
      </w:r>
      <w:r>
        <w:rPr>
          <w:spacing w:val="-7"/>
          <w:w w:val="120"/>
        </w:rPr>
        <w:t xml:space="preserve"> </w:t>
      </w:r>
      <w:r>
        <w:rPr>
          <w:spacing w:val="-4"/>
          <w:w w:val="120"/>
        </w:rPr>
        <w:t>a</w:t>
      </w:r>
      <w:r>
        <w:rPr>
          <w:spacing w:val="-7"/>
          <w:w w:val="120"/>
        </w:rPr>
        <w:t xml:space="preserve"> </w:t>
      </w:r>
      <w:r>
        <w:rPr>
          <w:spacing w:val="-4"/>
          <w:w w:val="120"/>
        </w:rPr>
        <w:t>positive</w:t>
      </w:r>
      <w:r>
        <w:rPr>
          <w:spacing w:val="-7"/>
          <w:w w:val="120"/>
        </w:rPr>
        <w:t xml:space="preserve"> </w:t>
      </w:r>
      <w:r>
        <w:rPr>
          <w:spacing w:val="-4"/>
          <w:w w:val="120"/>
        </w:rPr>
        <w:t>0.49</w:t>
      </w:r>
      <w:r>
        <w:rPr>
          <w:spacing w:val="-7"/>
          <w:w w:val="120"/>
        </w:rPr>
        <w:t xml:space="preserve"> </w:t>
      </w:r>
      <w:r>
        <w:rPr>
          <w:spacing w:val="-4"/>
          <w:w w:val="120"/>
        </w:rPr>
        <w:t>loading</w:t>
      </w:r>
      <w:r>
        <w:rPr>
          <w:spacing w:val="-7"/>
          <w:w w:val="120"/>
        </w:rPr>
        <w:t xml:space="preserve"> </w:t>
      </w:r>
      <w:r>
        <w:rPr>
          <w:spacing w:val="-4"/>
          <w:w w:val="120"/>
        </w:rPr>
        <w:t>on</w:t>
      </w:r>
      <w:r>
        <w:rPr>
          <w:spacing w:val="-7"/>
          <w:w w:val="120"/>
        </w:rPr>
        <w:t xml:space="preserve"> </w:t>
      </w:r>
      <w:r>
        <w:rPr>
          <w:spacing w:val="-4"/>
          <w:w w:val="120"/>
        </w:rPr>
        <w:t>TSMOM</w:t>
      </w:r>
      <w:r>
        <w:rPr>
          <w:spacing w:val="-8"/>
          <w:w w:val="120"/>
        </w:rPr>
        <w:t xml:space="preserve"> </w:t>
      </w:r>
      <w:r>
        <w:rPr>
          <w:spacing w:val="-4"/>
          <w:w w:val="120"/>
        </w:rPr>
        <w:t xml:space="preserve">and </w:t>
      </w:r>
      <w:r>
        <w:rPr>
          <w:w w:val="120"/>
        </w:rPr>
        <w:t>an</w:t>
      </w:r>
      <w:r>
        <w:rPr>
          <w:spacing w:val="-5"/>
          <w:w w:val="120"/>
        </w:rPr>
        <w:t xml:space="preserve"> </w:t>
      </w:r>
      <w:r>
        <w:rPr>
          <w:w w:val="120"/>
        </w:rPr>
        <w:t>insignificant</w:t>
      </w:r>
      <w:r>
        <w:rPr>
          <w:spacing w:val="40"/>
          <w:w w:val="120"/>
        </w:rPr>
        <w:t xml:space="preserve"> </w:t>
      </w:r>
      <w:r>
        <w:rPr>
          <w:rFonts w:ascii="Georgia" w:hAnsi="Georgia"/>
          <w:w w:val="120"/>
        </w:rPr>
        <w:t>—</w:t>
      </w:r>
      <w:r>
        <w:rPr>
          <w:rFonts w:ascii="Georgia" w:hAnsi="Georgia"/>
          <w:spacing w:val="-12"/>
          <w:w w:val="120"/>
        </w:rPr>
        <w:t xml:space="preserve"> </w:t>
      </w:r>
      <w:r>
        <w:rPr>
          <w:w w:val="120"/>
        </w:rPr>
        <w:t>0.28 alpha (</w:t>
      </w:r>
      <w:r>
        <w:rPr>
          <w:i/>
          <w:w w:val="120"/>
        </w:rPr>
        <w:t>t</w:t>
      </w:r>
      <w:r>
        <w:rPr>
          <w:w w:val="120"/>
        </w:rPr>
        <w:t>-stat</w:t>
      </w:r>
      <w:r>
        <w:rPr>
          <w:rFonts w:ascii="Georgia" w:hAnsi="Georgia"/>
          <w:w w:val="120"/>
        </w:rPr>
        <w:t>=—</w:t>
      </w:r>
      <w:r>
        <w:rPr>
          <w:rFonts w:ascii="Georgia" w:hAnsi="Georgia"/>
          <w:spacing w:val="-12"/>
          <w:w w:val="120"/>
        </w:rPr>
        <w:t xml:space="preserve"> </w:t>
      </w:r>
      <w:r>
        <w:rPr>
          <w:w w:val="120"/>
        </w:rPr>
        <w:t>0.93). We also examine the other Fama-French factors HML, the value factor,</w:t>
      </w:r>
      <w:r>
        <w:rPr>
          <w:spacing w:val="-12"/>
          <w:w w:val="120"/>
        </w:rPr>
        <w:t xml:space="preserve"> </w:t>
      </w:r>
      <w:r>
        <w:rPr>
          <w:w w:val="120"/>
        </w:rPr>
        <w:t>and</w:t>
      </w:r>
      <w:r>
        <w:rPr>
          <w:spacing w:val="-12"/>
          <w:w w:val="120"/>
        </w:rPr>
        <w:t xml:space="preserve"> </w:t>
      </w:r>
      <w:r>
        <w:rPr>
          <w:w w:val="120"/>
        </w:rPr>
        <w:t>SMB,</w:t>
      </w:r>
      <w:r>
        <w:rPr>
          <w:spacing w:val="-12"/>
          <w:w w:val="120"/>
        </w:rPr>
        <w:t xml:space="preserve"> </w:t>
      </w:r>
      <w:r>
        <w:rPr>
          <w:w w:val="120"/>
        </w:rPr>
        <w:t>the</w:t>
      </w:r>
      <w:r>
        <w:rPr>
          <w:spacing w:val="-12"/>
          <w:w w:val="120"/>
        </w:rPr>
        <w:t xml:space="preserve"> </w:t>
      </w:r>
      <w:r>
        <w:rPr>
          <w:w w:val="120"/>
        </w:rPr>
        <w:t>size</w:t>
      </w:r>
      <w:r>
        <w:rPr>
          <w:spacing w:val="-12"/>
          <w:w w:val="120"/>
        </w:rPr>
        <w:t xml:space="preserve"> </w:t>
      </w:r>
      <w:r>
        <w:rPr>
          <w:w w:val="120"/>
        </w:rPr>
        <w:t>factor.</w:t>
      </w:r>
      <w:r>
        <w:rPr>
          <w:spacing w:val="-12"/>
          <w:w w:val="120"/>
        </w:rPr>
        <w:t xml:space="preserve"> </w:t>
      </w:r>
      <w:r>
        <w:rPr>
          <w:w w:val="120"/>
        </w:rPr>
        <w:t>HML</w:t>
      </w:r>
      <w:r>
        <w:rPr>
          <w:spacing w:val="-12"/>
          <w:w w:val="120"/>
        </w:rPr>
        <w:t xml:space="preserve"> </w:t>
      </w:r>
      <w:r>
        <w:rPr>
          <w:w w:val="120"/>
        </w:rPr>
        <w:t>loads</w:t>
      </w:r>
      <w:r>
        <w:rPr>
          <w:spacing w:val="-12"/>
          <w:w w:val="120"/>
        </w:rPr>
        <w:t xml:space="preserve"> </w:t>
      </w:r>
      <w:r>
        <w:rPr>
          <w:w w:val="120"/>
        </w:rPr>
        <w:t>negatively</w:t>
      </w:r>
      <w:r>
        <w:rPr>
          <w:spacing w:val="-12"/>
          <w:w w:val="120"/>
        </w:rPr>
        <w:t xml:space="preserve"> </w:t>
      </w:r>
      <w:r>
        <w:rPr>
          <w:w w:val="120"/>
        </w:rPr>
        <w:t>on TSMOM, so TSMOM naturally cannot explain the value effect,</w:t>
      </w:r>
      <w:r>
        <w:rPr>
          <w:spacing w:val="-4"/>
          <w:w w:val="120"/>
        </w:rPr>
        <w:t xml:space="preserve"> </w:t>
      </w:r>
      <w:r>
        <w:rPr>
          <w:w w:val="120"/>
        </w:rPr>
        <w:t>and</w:t>
      </w:r>
      <w:r>
        <w:rPr>
          <w:spacing w:val="-4"/>
          <w:w w:val="120"/>
        </w:rPr>
        <w:t xml:space="preserve"> </w:t>
      </w:r>
      <w:r>
        <w:rPr>
          <w:w w:val="120"/>
        </w:rPr>
        <w:t>SMB</w:t>
      </w:r>
      <w:r>
        <w:rPr>
          <w:spacing w:val="-4"/>
          <w:w w:val="120"/>
        </w:rPr>
        <w:t xml:space="preserve"> </w:t>
      </w:r>
      <w:r>
        <w:rPr>
          <w:w w:val="120"/>
        </w:rPr>
        <w:t>has</w:t>
      </w:r>
      <w:r>
        <w:rPr>
          <w:spacing w:val="-4"/>
          <w:w w:val="120"/>
        </w:rPr>
        <w:t xml:space="preserve"> </w:t>
      </w:r>
      <w:r>
        <w:rPr>
          <w:w w:val="120"/>
        </w:rPr>
        <w:t>a</w:t>
      </w:r>
      <w:r>
        <w:rPr>
          <w:spacing w:val="-4"/>
          <w:w w:val="120"/>
        </w:rPr>
        <w:t xml:space="preserve"> </w:t>
      </w:r>
      <w:r>
        <w:rPr>
          <w:w w:val="120"/>
        </w:rPr>
        <w:t>loading</w:t>
      </w:r>
      <w:r>
        <w:rPr>
          <w:spacing w:val="-4"/>
          <w:w w:val="120"/>
        </w:rPr>
        <w:t xml:space="preserve"> </w:t>
      </w:r>
      <w:r>
        <w:rPr>
          <w:w w:val="120"/>
        </w:rPr>
        <w:t>close</w:t>
      </w:r>
      <w:r>
        <w:rPr>
          <w:spacing w:val="-4"/>
          <w:w w:val="120"/>
        </w:rPr>
        <w:t xml:space="preserve"> </w:t>
      </w:r>
      <w:r>
        <w:rPr>
          <w:w w:val="120"/>
        </w:rPr>
        <w:t>to</w:t>
      </w:r>
      <w:r>
        <w:rPr>
          <w:spacing w:val="-3"/>
          <w:w w:val="120"/>
        </w:rPr>
        <w:t xml:space="preserve"> </w:t>
      </w:r>
      <w:r>
        <w:rPr>
          <w:w w:val="120"/>
        </w:rPr>
        <w:t>zero.</w:t>
      </w:r>
    </w:p>
    <w:p w14:paraId="28BDD8C6" w14:textId="77777777" w:rsidR="00F1267E" w:rsidRDefault="00260777">
      <w:pPr>
        <w:pStyle w:val="Corpsdetexte"/>
        <w:spacing w:before="71" w:line="273" w:lineRule="auto"/>
        <w:ind w:left="108" w:right="32" w:firstLine="239"/>
        <w:jc w:val="both"/>
      </w:pPr>
      <w:r>
        <w:br w:type="column"/>
      </w:r>
      <w:r>
        <w:rPr>
          <w:w w:val="120"/>
        </w:rPr>
        <w:t>Finally, we also examine the returns to two popular hedge fund indexes that trade globally across many assets: the ‘‘Managed Futures’’ hedge fund index</w:t>
      </w:r>
      <w:r>
        <w:rPr>
          <w:w w:val="120"/>
        </w:rPr>
        <w:t xml:space="preserve"> and ‘‘Global Macro’’ hedge fund index obtained from Dow Jones/Credit Suisse from 1994 to 2009. As the last two rows</w:t>
      </w:r>
      <w:r>
        <w:rPr>
          <w:spacing w:val="-10"/>
          <w:w w:val="120"/>
        </w:rPr>
        <w:t xml:space="preserve"> </w:t>
      </w:r>
      <w:r>
        <w:rPr>
          <w:w w:val="120"/>
        </w:rPr>
        <w:t>of</w:t>
      </w:r>
      <w:r>
        <w:rPr>
          <w:spacing w:val="-11"/>
          <w:w w:val="120"/>
        </w:rPr>
        <w:t xml:space="preserve"> </w:t>
      </w:r>
      <w:r>
        <w:rPr>
          <w:w w:val="120"/>
        </w:rPr>
        <w:t>Panel</w:t>
      </w:r>
      <w:r>
        <w:rPr>
          <w:spacing w:val="-10"/>
          <w:w w:val="120"/>
        </w:rPr>
        <w:t xml:space="preserve"> </w:t>
      </w:r>
      <w:r>
        <w:rPr>
          <w:w w:val="120"/>
        </w:rPr>
        <w:t>C</w:t>
      </w:r>
      <w:r>
        <w:rPr>
          <w:spacing w:val="-10"/>
          <w:w w:val="120"/>
        </w:rPr>
        <w:t xml:space="preserve"> </w:t>
      </w:r>
      <w:r>
        <w:rPr>
          <w:w w:val="120"/>
        </w:rPr>
        <w:t>of</w:t>
      </w:r>
      <w:r>
        <w:rPr>
          <w:spacing w:val="-10"/>
          <w:w w:val="120"/>
        </w:rPr>
        <w:t xml:space="preserve"> </w:t>
      </w:r>
      <w:hyperlink w:anchor="_bookmark17" w:history="1">
        <w:r>
          <w:rPr>
            <w:color w:val="000066"/>
            <w:w w:val="120"/>
          </w:rPr>
          <w:t>Table</w:t>
        </w:r>
        <w:r>
          <w:rPr>
            <w:color w:val="000066"/>
            <w:spacing w:val="-10"/>
            <w:w w:val="120"/>
          </w:rPr>
          <w:t xml:space="preserve"> </w:t>
        </w:r>
        <w:r>
          <w:rPr>
            <w:color w:val="000066"/>
            <w:w w:val="120"/>
          </w:rPr>
          <w:t>5</w:t>
        </w:r>
      </w:hyperlink>
      <w:r>
        <w:rPr>
          <w:color w:val="000066"/>
          <w:spacing w:val="-10"/>
          <w:w w:val="120"/>
        </w:rPr>
        <w:t xml:space="preserve"> </w:t>
      </w:r>
      <w:r>
        <w:rPr>
          <w:w w:val="120"/>
        </w:rPr>
        <w:t>show,</w:t>
      </w:r>
      <w:r>
        <w:rPr>
          <w:spacing w:val="-11"/>
          <w:w w:val="120"/>
        </w:rPr>
        <w:t xml:space="preserve"> </w:t>
      </w:r>
      <w:r>
        <w:rPr>
          <w:w w:val="120"/>
        </w:rPr>
        <w:t>both</w:t>
      </w:r>
      <w:r>
        <w:rPr>
          <w:spacing w:val="-10"/>
          <w:w w:val="120"/>
        </w:rPr>
        <w:t xml:space="preserve"> </w:t>
      </w:r>
      <w:r>
        <w:rPr>
          <w:w w:val="120"/>
        </w:rPr>
        <w:t>hedge</w:t>
      </w:r>
      <w:r>
        <w:rPr>
          <w:spacing w:val="-10"/>
          <w:w w:val="120"/>
        </w:rPr>
        <w:t xml:space="preserve"> </w:t>
      </w:r>
      <w:r>
        <w:rPr>
          <w:w w:val="120"/>
        </w:rPr>
        <w:t>fund</w:t>
      </w:r>
      <w:r>
        <w:rPr>
          <w:spacing w:val="-11"/>
          <w:w w:val="120"/>
        </w:rPr>
        <w:t xml:space="preserve"> </w:t>
      </w:r>
      <w:r>
        <w:rPr>
          <w:w w:val="120"/>
        </w:rPr>
        <w:t>indexes load</w:t>
      </w:r>
      <w:r>
        <w:rPr>
          <w:spacing w:val="-12"/>
          <w:w w:val="120"/>
        </w:rPr>
        <w:t xml:space="preserve"> </w:t>
      </w:r>
      <w:r>
        <w:rPr>
          <w:w w:val="120"/>
        </w:rPr>
        <w:t>significantly</w:t>
      </w:r>
      <w:r>
        <w:rPr>
          <w:spacing w:val="-12"/>
          <w:w w:val="120"/>
        </w:rPr>
        <w:t xml:space="preserve"> </w:t>
      </w:r>
      <w:r>
        <w:rPr>
          <w:w w:val="120"/>
        </w:rPr>
        <w:t>on</w:t>
      </w:r>
      <w:r>
        <w:rPr>
          <w:spacing w:val="-12"/>
          <w:w w:val="120"/>
        </w:rPr>
        <w:t xml:space="preserve"> </w:t>
      </w:r>
      <w:r>
        <w:rPr>
          <w:w w:val="120"/>
        </w:rPr>
        <w:t>our</w:t>
      </w:r>
      <w:r>
        <w:rPr>
          <w:spacing w:val="-12"/>
          <w:w w:val="120"/>
        </w:rPr>
        <w:t xml:space="preserve"> </w:t>
      </w:r>
      <w:r>
        <w:rPr>
          <w:w w:val="120"/>
        </w:rPr>
        <w:t>TSMOM</w:t>
      </w:r>
      <w:r>
        <w:rPr>
          <w:spacing w:val="-12"/>
          <w:w w:val="120"/>
        </w:rPr>
        <w:t xml:space="preserve"> </w:t>
      </w:r>
      <w:r>
        <w:rPr>
          <w:w w:val="120"/>
        </w:rPr>
        <w:t>factor</w:t>
      </w:r>
      <w:r>
        <w:rPr>
          <w:spacing w:val="-12"/>
          <w:w w:val="120"/>
        </w:rPr>
        <w:t xml:space="preserve"> </w:t>
      </w:r>
      <w:r>
        <w:rPr>
          <w:w w:val="120"/>
        </w:rPr>
        <w:t>and</w:t>
      </w:r>
      <w:r>
        <w:rPr>
          <w:spacing w:val="-12"/>
          <w:w w:val="120"/>
        </w:rPr>
        <w:t xml:space="preserve"> </w:t>
      </w:r>
      <w:r>
        <w:rPr>
          <w:w w:val="120"/>
        </w:rPr>
        <w:t>in</w:t>
      </w:r>
      <w:r>
        <w:rPr>
          <w:spacing w:val="-12"/>
          <w:w w:val="120"/>
        </w:rPr>
        <w:t xml:space="preserve"> </w:t>
      </w:r>
      <w:r>
        <w:rPr>
          <w:w w:val="120"/>
        </w:rPr>
        <w:t>the</w:t>
      </w:r>
      <w:r>
        <w:rPr>
          <w:spacing w:val="-12"/>
          <w:w w:val="120"/>
        </w:rPr>
        <w:t xml:space="preserve"> </w:t>
      </w:r>
      <w:r>
        <w:rPr>
          <w:w w:val="120"/>
        </w:rPr>
        <w:t>case</w:t>
      </w:r>
      <w:r>
        <w:rPr>
          <w:spacing w:val="-12"/>
          <w:w w:val="120"/>
        </w:rPr>
        <w:t xml:space="preserve"> </w:t>
      </w:r>
      <w:r>
        <w:rPr>
          <w:w w:val="120"/>
        </w:rPr>
        <w:t xml:space="preserve">of the Managed Futures index, the TSMOM factor captures its average return entirely. Hence, TSMOM is a simple implementable factor that captures the performance metric of </w:t>
      </w:r>
      <w:hyperlink w:anchor="_bookmark50" w:history="1">
        <w:r>
          <w:rPr>
            <w:color w:val="000066"/>
            <w:w w:val="120"/>
          </w:rPr>
          <w:t>Fung and Hsieh (2001)</w:t>
        </w:r>
      </w:hyperlink>
      <w:r>
        <w:rPr>
          <w:w w:val="120"/>
        </w:rPr>
        <w:t>, which they show explains hedge fund returns as well.</w:t>
      </w:r>
      <w:r>
        <w:rPr>
          <w:w w:val="120"/>
          <w:vertAlign w:val="superscript"/>
        </w:rPr>
        <w:t>12</w:t>
      </w:r>
    </w:p>
    <w:p w14:paraId="1631E160" w14:textId="77777777" w:rsidR="00F1267E" w:rsidRDefault="00260777">
      <w:pPr>
        <w:pStyle w:val="Corpsdetexte"/>
        <w:spacing w:line="273" w:lineRule="auto"/>
        <w:ind w:left="108" w:right="32" w:firstLine="239"/>
        <w:jc w:val="both"/>
      </w:pPr>
      <w:r>
        <w:rPr>
          <w:w w:val="120"/>
        </w:rPr>
        <w:t>The strong performance of TSMOM and its ability to explain some of the prominent factors in asset pricing, namely, cross-sectional momentum as well as some hedge fund strategy returns, suggests that TSMOM is a significant</w:t>
      </w:r>
      <w:r>
        <w:rPr>
          <w:spacing w:val="-10"/>
          <w:w w:val="120"/>
        </w:rPr>
        <w:t xml:space="preserve"> </w:t>
      </w:r>
      <w:r>
        <w:rPr>
          <w:w w:val="120"/>
        </w:rPr>
        <w:t>feature</w:t>
      </w:r>
      <w:r>
        <w:rPr>
          <w:spacing w:val="-9"/>
          <w:w w:val="120"/>
        </w:rPr>
        <w:t xml:space="preserve"> </w:t>
      </w:r>
      <w:r>
        <w:rPr>
          <w:w w:val="120"/>
        </w:rPr>
        <w:t>of</w:t>
      </w:r>
      <w:r>
        <w:rPr>
          <w:spacing w:val="-9"/>
          <w:w w:val="120"/>
        </w:rPr>
        <w:t xml:space="preserve"> </w:t>
      </w:r>
      <w:r>
        <w:rPr>
          <w:w w:val="120"/>
        </w:rPr>
        <w:t>asset</w:t>
      </w:r>
      <w:r>
        <w:rPr>
          <w:spacing w:val="-9"/>
          <w:w w:val="120"/>
        </w:rPr>
        <w:t xml:space="preserve"> </w:t>
      </w:r>
      <w:r>
        <w:rPr>
          <w:w w:val="120"/>
        </w:rPr>
        <w:t>price</w:t>
      </w:r>
      <w:r>
        <w:rPr>
          <w:spacing w:val="-9"/>
          <w:w w:val="120"/>
        </w:rPr>
        <w:t xml:space="preserve"> </w:t>
      </w:r>
      <w:r>
        <w:rPr>
          <w:w w:val="120"/>
        </w:rPr>
        <w:t>behavior.</w:t>
      </w:r>
      <w:r>
        <w:rPr>
          <w:spacing w:val="-10"/>
          <w:w w:val="120"/>
        </w:rPr>
        <w:t xml:space="preserve"> </w:t>
      </w:r>
      <w:r>
        <w:rPr>
          <w:w w:val="120"/>
        </w:rPr>
        <w:t>Future</w:t>
      </w:r>
      <w:r>
        <w:rPr>
          <w:spacing w:val="-10"/>
          <w:w w:val="120"/>
        </w:rPr>
        <w:t xml:space="preserve"> </w:t>
      </w:r>
      <w:r>
        <w:rPr>
          <w:w w:val="120"/>
        </w:rPr>
        <w:t>research may well consider what other asset pricing phenomena might be related to time series momentum.</w:t>
      </w:r>
    </w:p>
    <w:p w14:paraId="129FD141" w14:textId="77777777" w:rsidR="00F1267E" w:rsidRDefault="00F1267E">
      <w:pPr>
        <w:pStyle w:val="Corpsdetexte"/>
        <w:spacing w:before="84"/>
      </w:pPr>
    </w:p>
    <w:p w14:paraId="182B78FE" w14:textId="77777777" w:rsidR="00F1267E" w:rsidRDefault="00260777">
      <w:pPr>
        <w:pStyle w:val="Paragraphedeliste"/>
        <w:numPr>
          <w:ilvl w:val="0"/>
          <w:numId w:val="4"/>
        </w:numPr>
        <w:tabs>
          <w:tab w:val="left" w:pos="361"/>
        </w:tabs>
        <w:spacing w:before="1"/>
        <w:ind w:left="361" w:hanging="253"/>
        <w:jc w:val="left"/>
        <w:rPr>
          <w:sz w:val="16"/>
        </w:rPr>
      </w:pPr>
      <w:bookmarkStart w:id="40" w:name="_bookmark18"/>
      <w:bookmarkEnd w:id="40"/>
      <w:r>
        <w:rPr>
          <w:w w:val="120"/>
          <w:sz w:val="16"/>
        </w:rPr>
        <w:t>Who</w:t>
      </w:r>
      <w:r>
        <w:rPr>
          <w:spacing w:val="10"/>
          <w:w w:val="120"/>
          <w:sz w:val="16"/>
        </w:rPr>
        <w:t xml:space="preserve"> </w:t>
      </w:r>
      <w:r>
        <w:rPr>
          <w:w w:val="120"/>
          <w:sz w:val="16"/>
        </w:rPr>
        <w:t>trades</w:t>
      </w:r>
      <w:r>
        <w:rPr>
          <w:spacing w:val="9"/>
          <w:w w:val="120"/>
          <w:sz w:val="16"/>
        </w:rPr>
        <w:t xml:space="preserve"> </w:t>
      </w:r>
      <w:r>
        <w:rPr>
          <w:w w:val="120"/>
          <w:sz w:val="16"/>
        </w:rPr>
        <w:t>on</w:t>
      </w:r>
      <w:r>
        <w:rPr>
          <w:spacing w:val="11"/>
          <w:w w:val="120"/>
          <w:sz w:val="16"/>
        </w:rPr>
        <w:t xml:space="preserve"> </w:t>
      </w:r>
      <w:r>
        <w:rPr>
          <w:w w:val="120"/>
          <w:sz w:val="16"/>
        </w:rPr>
        <w:t>trends:</w:t>
      </w:r>
      <w:r>
        <w:rPr>
          <w:spacing w:val="10"/>
          <w:w w:val="120"/>
          <w:sz w:val="16"/>
        </w:rPr>
        <w:t xml:space="preserve"> </w:t>
      </w:r>
      <w:r>
        <w:rPr>
          <w:w w:val="120"/>
          <w:sz w:val="16"/>
        </w:rPr>
        <w:t>Speculators</w:t>
      </w:r>
      <w:r>
        <w:rPr>
          <w:spacing w:val="12"/>
          <w:w w:val="120"/>
          <w:sz w:val="16"/>
        </w:rPr>
        <w:t xml:space="preserve"> </w:t>
      </w:r>
      <w:r>
        <w:rPr>
          <w:w w:val="120"/>
          <w:sz w:val="16"/>
        </w:rPr>
        <w:t>or</w:t>
      </w:r>
      <w:r>
        <w:rPr>
          <w:spacing w:val="10"/>
          <w:w w:val="120"/>
          <w:sz w:val="16"/>
        </w:rPr>
        <w:t xml:space="preserve"> </w:t>
      </w:r>
      <w:r>
        <w:rPr>
          <w:spacing w:val="-2"/>
          <w:w w:val="120"/>
          <w:sz w:val="16"/>
        </w:rPr>
        <w:t>hedgers?</w:t>
      </w:r>
    </w:p>
    <w:p w14:paraId="56CD5B99" w14:textId="77777777" w:rsidR="00F1267E" w:rsidRDefault="00F1267E">
      <w:pPr>
        <w:pStyle w:val="Corpsdetexte"/>
        <w:spacing w:before="50"/>
      </w:pPr>
    </w:p>
    <w:p w14:paraId="1F3FE6AF" w14:textId="77777777" w:rsidR="00F1267E" w:rsidRDefault="00260777">
      <w:pPr>
        <w:pStyle w:val="Corpsdetexte"/>
        <w:spacing w:line="273" w:lineRule="auto"/>
        <w:ind w:left="108" w:right="31" w:firstLine="239"/>
        <w:jc w:val="both"/>
      </w:pPr>
      <w:r>
        <w:rPr>
          <w:w w:val="115"/>
        </w:rPr>
        <w:t>To</w:t>
      </w:r>
      <w:r>
        <w:rPr>
          <w:spacing w:val="40"/>
          <w:w w:val="115"/>
        </w:rPr>
        <w:t xml:space="preserve"> </w:t>
      </w:r>
      <w:r>
        <w:rPr>
          <w:w w:val="115"/>
        </w:rPr>
        <w:t>consider</w:t>
      </w:r>
      <w:r>
        <w:rPr>
          <w:spacing w:val="40"/>
          <w:w w:val="115"/>
        </w:rPr>
        <w:t xml:space="preserve"> </w:t>
      </w:r>
      <w:r>
        <w:rPr>
          <w:w w:val="115"/>
        </w:rPr>
        <w:t>who</w:t>
      </w:r>
      <w:r>
        <w:rPr>
          <w:spacing w:val="40"/>
          <w:w w:val="115"/>
        </w:rPr>
        <w:t xml:space="preserve"> </w:t>
      </w:r>
      <w:r>
        <w:rPr>
          <w:w w:val="115"/>
        </w:rPr>
        <w:t>trades</w:t>
      </w:r>
      <w:r>
        <w:rPr>
          <w:spacing w:val="40"/>
          <w:w w:val="115"/>
        </w:rPr>
        <w:t xml:space="preserve"> </w:t>
      </w:r>
      <w:r>
        <w:rPr>
          <w:w w:val="115"/>
        </w:rPr>
        <w:t>on</w:t>
      </w:r>
      <w:r>
        <w:rPr>
          <w:spacing w:val="40"/>
          <w:w w:val="115"/>
        </w:rPr>
        <w:t xml:space="preserve"> </w:t>
      </w:r>
      <w:r>
        <w:rPr>
          <w:w w:val="115"/>
        </w:rPr>
        <w:t>time</w:t>
      </w:r>
      <w:r>
        <w:rPr>
          <w:spacing w:val="40"/>
          <w:w w:val="115"/>
        </w:rPr>
        <w:t xml:space="preserve"> </w:t>
      </w:r>
      <w:r>
        <w:rPr>
          <w:w w:val="115"/>
        </w:rPr>
        <w:t>series</w:t>
      </w:r>
      <w:r>
        <w:rPr>
          <w:spacing w:val="40"/>
          <w:w w:val="115"/>
        </w:rPr>
        <w:t xml:space="preserve"> </w:t>
      </w:r>
      <w:r>
        <w:rPr>
          <w:w w:val="115"/>
        </w:rPr>
        <w:t xml:space="preserve">momentum, </w:t>
      </w:r>
      <w:hyperlink w:anchor="_bookmark19" w:history="1">
        <w:r>
          <w:rPr>
            <w:color w:val="000066"/>
            <w:w w:val="115"/>
          </w:rPr>
          <w:t>Fig. 5</w:t>
        </w:r>
      </w:hyperlink>
      <w:r>
        <w:rPr>
          <w:color w:val="000066"/>
          <w:w w:val="115"/>
        </w:rPr>
        <w:t xml:space="preserve"> </w:t>
      </w:r>
      <w:r>
        <w:rPr>
          <w:w w:val="115"/>
        </w:rPr>
        <w:t>shows the Net speculator position broken down by</w:t>
      </w:r>
      <w:r>
        <w:rPr>
          <w:spacing w:val="40"/>
          <w:w w:val="115"/>
        </w:rPr>
        <w:t xml:space="preserve"> </w:t>
      </w:r>
      <w:r>
        <w:rPr>
          <w:w w:val="115"/>
        </w:rPr>
        <w:t>the sign of the past 12-month return for each instrument with available CFTC data. Specifically, for each futures contract,</w:t>
      </w:r>
      <w:r>
        <w:rPr>
          <w:spacing w:val="29"/>
          <w:w w:val="115"/>
        </w:rPr>
        <w:t xml:space="preserve"> </w:t>
      </w:r>
      <w:hyperlink w:anchor="_bookmark19" w:history="1">
        <w:r>
          <w:rPr>
            <w:color w:val="000066"/>
            <w:w w:val="115"/>
          </w:rPr>
          <w:t>Fig.</w:t>
        </w:r>
        <w:r>
          <w:rPr>
            <w:color w:val="000066"/>
            <w:spacing w:val="29"/>
            <w:w w:val="115"/>
          </w:rPr>
          <w:t xml:space="preserve"> </w:t>
        </w:r>
        <w:r>
          <w:rPr>
            <w:color w:val="000066"/>
            <w:w w:val="115"/>
          </w:rPr>
          <w:t>5</w:t>
        </w:r>
      </w:hyperlink>
      <w:r>
        <w:rPr>
          <w:color w:val="000066"/>
          <w:spacing w:val="28"/>
          <w:w w:val="115"/>
        </w:rPr>
        <w:t xml:space="preserve"> </w:t>
      </w:r>
      <w:r>
        <w:rPr>
          <w:w w:val="115"/>
        </w:rPr>
        <w:t>plots</w:t>
      </w:r>
      <w:r>
        <w:rPr>
          <w:spacing w:val="28"/>
          <w:w w:val="115"/>
        </w:rPr>
        <w:t xml:space="preserve"> </w:t>
      </w:r>
      <w:r>
        <w:rPr>
          <w:w w:val="115"/>
        </w:rPr>
        <w:t>the</w:t>
      </w:r>
      <w:r>
        <w:rPr>
          <w:spacing w:val="29"/>
          <w:w w:val="115"/>
        </w:rPr>
        <w:t xml:space="preserve"> </w:t>
      </w:r>
      <w:r>
        <w:rPr>
          <w:w w:val="115"/>
        </w:rPr>
        <w:t>average</w:t>
      </w:r>
      <w:r>
        <w:rPr>
          <w:spacing w:val="29"/>
          <w:w w:val="115"/>
        </w:rPr>
        <w:t xml:space="preserve"> </w:t>
      </w:r>
      <w:r>
        <w:rPr>
          <w:w w:val="115"/>
        </w:rPr>
        <w:t>Net</w:t>
      </w:r>
      <w:r>
        <w:rPr>
          <w:spacing w:val="28"/>
          <w:w w:val="115"/>
        </w:rPr>
        <w:t xml:space="preserve"> </w:t>
      </w:r>
      <w:r>
        <w:rPr>
          <w:w w:val="115"/>
        </w:rPr>
        <w:t>speculator</w:t>
      </w:r>
      <w:r>
        <w:rPr>
          <w:spacing w:val="29"/>
          <w:w w:val="115"/>
        </w:rPr>
        <w:t xml:space="preserve"> </w:t>
      </w:r>
      <w:r>
        <w:rPr>
          <w:w w:val="115"/>
        </w:rPr>
        <w:t>position in, respectively, the subsample where the past 12-month return</w:t>
      </w:r>
      <w:r>
        <w:rPr>
          <w:spacing w:val="-8"/>
          <w:w w:val="115"/>
        </w:rPr>
        <w:t xml:space="preserve"> </w:t>
      </w:r>
      <w:r>
        <w:rPr>
          <w:w w:val="115"/>
        </w:rPr>
        <w:t>on</w:t>
      </w:r>
      <w:r>
        <w:rPr>
          <w:spacing w:val="-8"/>
          <w:w w:val="115"/>
        </w:rPr>
        <w:t xml:space="preserve"> </w:t>
      </w:r>
      <w:r>
        <w:rPr>
          <w:w w:val="115"/>
        </w:rPr>
        <w:t>the</w:t>
      </w:r>
      <w:r>
        <w:rPr>
          <w:spacing w:val="-9"/>
          <w:w w:val="115"/>
        </w:rPr>
        <w:t xml:space="preserve"> </w:t>
      </w:r>
      <w:r>
        <w:rPr>
          <w:w w:val="115"/>
        </w:rPr>
        <w:t>contract</w:t>
      </w:r>
      <w:r>
        <w:rPr>
          <w:spacing w:val="-8"/>
          <w:w w:val="115"/>
        </w:rPr>
        <w:t xml:space="preserve"> </w:t>
      </w:r>
      <w:r>
        <w:rPr>
          <w:w w:val="115"/>
        </w:rPr>
        <w:t>is</w:t>
      </w:r>
      <w:r>
        <w:rPr>
          <w:spacing w:val="-8"/>
          <w:w w:val="115"/>
        </w:rPr>
        <w:t xml:space="preserve"> </w:t>
      </w:r>
      <w:r>
        <w:rPr>
          <w:w w:val="115"/>
        </w:rPr>
        <w:t>positive</w:t>
      </w:r>
      <w:r>
        <w:rPr>
          <w:spacing w:val="-8"/>
          <w:w w:val="115"/>
        </w:rPr>
        <w:t xml:space="preserve"> </w:t>
      </w:r>
      <w:r>
        <w:rPr>
          <w:w w:val="115"/>
        </w:rPr>
        <w:t>(‘‘Positive</w:t>
      </w:r>
      <w:r>
        <w:rPr>
          <w:spacing w:val="-8"/>
          <w:w w:val="115"/>
        </w:rPr>
        <w:t xml:space="preserve"> </w:t>
      </w:r>
      <w:r>
        <w:rPr>
          <w:w w:val="115"/>
        </w:rPr>
        <w:t>TSMOM’’</w:t>
      </w:r>
      <w:r>
        <w:rPr>
          <w:spacing w:val="-9"/>
          <w:w w:val="115"/>
        </w:rPr>
        <w:t xml:space="preserve"> </w:t>
      </w:r>
      <w:r>
        <w:rPr>
          <w:w w:val="115"/>
        </w:rPr>
        <w:t>)</w:t>
      </w:r>
      <w:r>
        <w:rPr>
          <w:spacing w:val="-8"/>
          <w:w w:val="115"/>
        </w:rPr>
        <w:t xml:space="preserve"> </w:t>
      </w:r>
      <w:r>
        <w:rPr>
          <w:w w:val="115"/>
        </w:rPr>
        <w:t>and negative</w:t>
      </w:r>
      <w:r>
        <w:rPr>
          <w:spacing w:val="-3"/>
          <w:w w:val="115"/>
        </w:rPr>
        <w:t xml:space="preserve"> </w:t>
      </w:r>
      <w:r>
        <w:rPr>
          <w:w w:val="115"/>
        </w:rPr>
        <w:t>(‘‘Negative</w:t>
      </w:r>
      <w:r>
        <w:rPr>
          <w:spacing w:val="-4"/>
          <w:w w:val="115"/>
        </w:rPr>
        <w:t xml:space="preserve"> </w:t>
      </w:r>
      <w:r>
        <w:rPr>
          <w:w w:val="115"/>
        </w:rPr>
        <w:t>TSMOM’’)</w:t>
      </w:r>
      <w:r>
        <w:rPr>
          <w:spacing w:val="-4"/>
          <w:w w:val="115"/>
        </w:rPr>
        <w:t xml:space="preserve"> </w:t>
      </w:r>
      <w:r>
        <w:rPr>
          <w:w w:val="115"/>
        </w:rPr>
        <w:t>de-meaned</w:t>
      </w:r>
      <w:r>
        <w:rPr>
          <w:spacing w:val="-5"/>
          <w:w w:val="115"/>
        </w:rPr>
        <w:t xml:space="preserve"> </w:t>
      </w:r>
      <w:r>
        <w:rPr>
          <w:w w:val="115"/>
        </w:rPr>
        <w:t>using</w:t>
      </w:r>
      <w:r>
        <w:rPr>
          <w:spacing w:val="-3"/>
          <w:w w:val="115"/>
        </w:rPr>
        <w:t xml:space="preserve"> </w:t>
      </w:r>
      <w:r>
        <w:rPr>
          <w:w w:val="115"/>
        </w:rPr>
        <w:t>the</w:t>
      </w:r>
      <w:r>
        <w:rPr>
          <w:spacing w:val="-4"/>
          <w:w w:val="115"/>
        </w:rPr>
        <w:t xml:space="preserve"> </w:t>
      </w:r>
      <w:r>
        <w:rPr>
          <w:w w:val="115"/>
        </w:rPr>
        <w:t>aver-age</w:t>
      </w:r>
      <w:r>
        <w:rPr>
          <w:spacing w:val="40"/>
          <w:w w:val="115"/>
        </w:rPr>
        <w:t xml:space="preserve"> </w:t>
      </w:r>
      <w:r>
        <w:rPr>
          <w:w w:val="115"/>
        </w:rPr>
        <w:t>Net</w:t>
      </w:r>
      <w:r>
        <w:rPr>
          <w:spacing w:val="40"/>
          <w:w w:val="115"/>
        </w:rPr>
        <w:t xml:space="preserve"> </w:t>
      </w:r>
      <w:r>
        <w:rPr>
          <w:w w:val="115"/>
        </w:rPr>
        <w:t>speculator</w:t>
      </w:r>
      <w:r>
        <w:rPr>
          <w:spacing w:val="40"/>
          <w:w w:val="115"/>
        </w:rPr>
        <w:t xml:space="preserve"> </w:t>
      </w:r>
      <w:r>
        <w:rPr>
          <w:w w:val="115"/>
        </w:rPr>
        <w:t>position</w:t>
      </w:r>
      <w:r>
        <w:rPr>
          <w:spacing w:val="40"/>
          <w:w w:val="115"/>
        </w:rPr>
        <w:t xml:space="preserve"> </w:t>
      </w:r>
      <w:r>
        <w:rPr>
          <w:w w:val="115"/>
        </w:rPr>
        <w:t>for</w:t>
      </w:r>
      <w:r>
        <w:rPr>
          <w:spacing w:val="40"/>
          <w:w w:val="115"/>
        </w:rPr>
        <w:t xml:space="preserve"> </w:t>
      </w:r>
      <w:r>
        <w:rPr>
          <w:w w:val="115"/>
        </w:rPr>
        <w:t>each</w:t>
      </w:r>
      <w:r>
        <w:rPr>
          <w:spacing w:val="40"/>
          <w:w w:val="115"/>
        </w:rPr>
        <w:t xml:space="preserve"> </w:t>
      </w:r>
      <w:r>
        <w:rPr>
          <w:w w:val="115"/>
        </w:rPr>
        <w:t>instrument.</w:t>
      </w:r>
      <w:r>
        <w:rPr>
          <w:spacing w:val="40"/>
          <w:w w:val="115"/>
        </w:rPr>
        <w:t xml:space="preserve"> </w:t>
      </w:r>
      <w:r>
        <w:rPr>
          <w:w w:val="115"/>
        </w:rPr>
        <w:t>The figure illustrates that speculators are, on average, posi-tioned to benefit from trends, whereas hedgers, by defini-tion, have the opposite positions. Speculators have longer-than-average positions following positive past 12-month returns, and smaller-than-average positions fol</w:t>
      </w:r>
      <w:r>
        <w:rPr>
          <w:w w:val="115"/>
        </w:rPr>
        <w:t>lowing negative returns, on average. Said differently, speculators have larger positions in an instrument following positive returns than following negative returns. This trend-fol-lowing pattern of speculative positions is found for every contract except the S&amp;P 500 futures, where Net speculator positions have opposite signs, though are close to zero. Since we also know that time series momentum is associated with positive abnormal returns, these results indicate that speculators profit, on average, from t</w:t>
      </w:r>
      <w:r>
        <w:rPr>
          <w:w w:val="115"/>
        </w:rPr>
        <w:t>hese position</w:t>
      </w:r>
      <w:r>
        <w:rPr>
          <w:spacing w:val="40"/>
          <w:w w:val="115"/>
        </w:rPr>
        <w:t xml:space="preserve"> </w:t>
      </w:r>
      <w:r>
        <w:rPr>
          <w:w w:val="115"/>
        </w:rPr>
        <w:t>changes</w:t>
      </w:r>
      <w:r>
        <w:rPr>
          <w:spacing w:val="40"/>
          <w:w w:val="115"/>
        </w:rPr>
        <w:t xml:space="preserve"> </w:t>
      </w:r>
      <w:r>
        <w:rPr>
          <w:w w:val="115"/>
        </w:rPr>
        <w:t>at</w:t>
      </w:r>
      <w:r>
        <w:rPr>
          <w:spacing w:val="40"/>
          <w:w w:val="115"/>
        </w:rPr>
        <w:t xml:space="preserve"> </w:t>
      </w:r>
      <w:r>
        <w:rPr>
          <w:w w:val="115"/>
        </w:rPr>
        <w:t>the</w:t>
      </w:r>
      <w:r>
        <w:rPr>
          <w:spacing w:val="40"/>
          <w:w w:val="115"/>
        </w:rPr>
        <w:t xml:space="preserve"> </w:t>
      </w:r>
      <w:r>
        <w:rPr>
          <w:w w:val="115"/>
        </w:rPr>
        <w:t>expense</w:t>
      </w:r>
      <w:r>
        <w:rPr>
          <w:spacing w:val="40"/>
          <w:w w:val="115"/>
        </w:rPr>
        <w:t xml:space="preserve"> </w:t>
      </w:r>
      <w:r>
        <w:rPr>
          <w:w w:val="115"/>
        </w:rPr>
        <w:t>of</w:t>
      </w:r>
      <w:r>
        <w:rPr>
          <w:spacing w:val="40"/>
          <w:w w:val="115"/>
        </w:rPr>
        <w:t xml:space="preserve"> </w:t>
      </w:r>
      <w:r>
        <w:rPr>
          <w:w w:val="115"/>
        </w:rPr>
        <w:t>hedgers.</w:t>
      </w:r>
    </w:p>
    <w:p w14:paraId="718182D7" w14:textId="77777777" w:rsidR="00F1267E" w:rsidRDefault="00F1267E">
      <w:pPr>
        <w:pStyle w:val="Corpsdetexte"/>
        <w:spacing w:before="80"/>
      </w:pPr>
    </w:p>
    <w:p w14:paraId="108565F3" w14:textId="77777777" w:rsidR="00F1267E" w:rsidRDefault="00260777">
      <w:pPr>
        <w:pStyle w:val="Paragraphedeliste"/>
        <w:numPr>
          <w:ilvl w:val="1"/>
          <w:numId w:val="4"/>
        </w:numPr>
        <w:tabs>
          <w:tab w:val="left" w:pos="422"/>
        </w:tabs>
        <w:spacing w:before="1"/>
        <w:ind w:left="422" w:hanging="314"/>
        <w:jc w:val="left"/>
        <w:rPr>
          <w:i/>
          <w:sz w:val="16"/>
        </w:rPr>
      </w:pPr>
      <w:r>
        <w:rPr>
          <w:i/>
          <w:w w:val="110"/>
          <w:sz w:val="16"/>
        </w:rPr>
        <w:t>The</w:t>
      </w:r>
      <w:r>
        <w:rPr>
          <w:i/>
          <w:spacing w:val="16"/>
          <w:w w:val="110"/>
          <w:sz w:val="16"/>
        </w:rPr>
        <w:t xml:space="preserve"> </w:t>
      </w:r>
      <w:r>
        <w:rPr>
          <w:i/>
          <w:w w:val="110"/>
          <w:sz w:val="16"/>
        </w:rPr>
        <w:t>evolution</w:t>
      </w:r>
      <w:r>
        <w:rPr>
          <w:i/>
          <w:spacing w:val="17"/>
          <w:w w:val="110"/>
          <w:sz w:val="16"/>
        </w:rPr>
        <w:t xml:space="preserve"> </w:t>
      </w:r>
      <w:r>
        <w:rPr>
          <w:i/>
          <w:w w:val="110"/>
          <w:sz w:val="16"/>
        </w:rPr>
        <w:t>of</w:t>
      </w:r>
      <w:r>
        <w:rPr>
          <w:i/>
          <w:spacing w:val="16"/>
          <w:w w:val="110"/>
          <w:sz w:val="16"/>
        </w:rPr>
        <w:t xml:space="preserve"> </w:t>
      </w:r>
      <w:r>
        <w:rPr>
          <w:i/>
          <w:spacing w:val="-2"/>
          <w:w w:val="110"/>
          <w:sz w:val="16"/>
        </w:rPr>
        <w:t>TSMOM</w:t>
      </w:r>
    </w:p>
    <w:p w14:paraId="68A4C7DC" w14:textId="77777777" w:rsidR="00F1267E" w:rsidRDefault="00F1267E">
      <w:pPr>
        <w:pStyle w:val="Corpsdetexte"/>
        <w:spacing w:before="50"/>
        <w:rPr>
          <w:i/>
        </w:rPr>
      </w:pPr>
    </w:p>
    <w:p w14:paraId="14941FB0" w14:textId="77777777" w:rsidR="00F1267E" w:rsidRDefault="00260777">
      <w:pPr>
        <w:pStyle w:val="Corpsdetexte"/>
        <w:spacing w:line="273" w:lineRule="auto"/>
        <w:ind w:left="108" w:right="32" w:firstLine="239"/>
        <w:jc w:val="both"/>
      </w:pPr>
      <w:r>
        <w:rPr>
          <w:w w:val="120"/>
        </w:rPr>
        <w:t>We next consider the dynamics of these trading posi-tions over time. Our previous results suggest that time series momentum lasts about a year and then starts to reverse. We</w:t>
      </w:r>
      <w:r>
        <w:rPr>
          <w:w w:val="120"/>
        </w:rPr>
        <w:t xml:space="preserve"> investigate these return patterns in more depth</w:t>
      </w:r>
      <w:r>
        <w:rPr>
          <w:spacing w:val="-1"/>
          <w:w w:val="120"/>
        </w:rPr>
        <w:t xml:space="preserve"> </w:t>
      </w:r>
      <w:r>
        <w:rPr>
          <w:w w:val="120"/>
        </w:rPr>
        <w:t>and</w:t>
      </w:r>
      <w:r>
        <w:rPr>
          <w:spacing w:val="-1"/>
          <w:w w:val="120"/>
        </w:rPr>
        <w:t xml:space="preserve"> </w:t>
      </w:r>
      <w:r>
        <w:rPr>
          <w:w w:val="120"/>
        </w:rPr>
        <w:t>attempt</w:t>
      </w:r>
      <w:r>
        <w:rPr>
          <w:spacing w:val="-2"/>
          <w:w w:val="120"/>
        </w:rPr>
        <w:t xml:space="preserve"> </w:t>
      </w:r>
      <w:r>
        <w:rPr>
          <w:w w:val="120"/>
        </w:rPr>
        <w:t>to</w:t>
      </w:r>
      <w:r>
        <w:rPr>
          <w:spacing w:val="-1"/>
          <w:w w:val="120"/>
        </w:rPr>
        <w:t xml:space="preserve"> </w:t>
      </w:r>
      <w:r>
        <w:rPr>
          <w:w w:val="120"/>
        </w:rPr>
        <w:t>link</w:t>
      </w:r>
      <w:r>
        <w:rPr>
          <w:spacing w:val="-1"/>
          <w:w w:val="120"/>
        </w:rPr>
        <w:t xml:space="preserve"> </w:t>
      </w:r>
      <w:r>
        <w:rPr>
          <w:w w:val="120"/>
        </w:rPr>
        <w:t>them</w:t>
      </w:r>
      <w:r>
        <w:rPr>
          <w:spacing w:val="-1"/>
          <w:w w:val="120"/>
        </w:rPr>
        <w:t xml:space="preserve"> </w:t>
      </w:r>
      <w:r>
        <w:rPr>
          <w:w w:val="120"/>
        </w:rPr>
        <w:t>to</w:t>
      </w:r>
      <w:r>
        <w:rPr>
          <w:spacing w:val="-2"/>
          <w:w w:val="120"/>
        </w:rPr>
        <w:t xml:space="preserve"> </w:t>
      </w:r>
      <w:r>
        <w:rPr>
          <w:w w:val="120"/>
        </w:rPr>
        <w:t>the</w:t>
      </w:r>
      <w:r>
        <w:rPr>
          <w:spacing w:val="-1"/>
          <w:w w:val="120"/>
        </w:rPr>
        <w:t xml:space="preserve"> </w:t>
      </w:r>
      <w:r>
        <w:rPr>
          <w:w w:val="120"/>
        </w:rPr>
        <w:t>evolution</w:t>
      </w:r>
      <w:r>
        <w:rPr>
          <w:spacing w:val="-1"/>
          <w:w w:val="120"/>
        </w:rPr>
        <w:t xml:space="preserve"> </w:t>
      </w:r>
      <w:r>
        <w:rPr>
          <w:w w:val="120"/>
        </w:rPr>
        <w:t>of</w:t>
      </w:r>
      <w:r>
        <w:rPr>
          <w:spacing w:val="-2"/>
          <w:w w:val="120"/>
        </w:rPr>
        <w:t xml:space="preserve"> </w:t>
      </w:r>
      <w:r>
        <w:rPr>
          <w:w w:val="120"/>
        </w:rPr>
        <w:t xml:space="preserve">trading </w:t>
      </w:r>
      <w:r>
        <w:rPr>
          <w:spacing w:val="-2"/>
          <w:w w:val="120"/>
        </w:rPr>
        <w:t>positions.</w:t>
      </w:r>
    </w:p>
    <w:p w14:paraId="11905179" w14:textId="77777777" w:rsidR="00F1267E" w:rsidRDefault="00260777">
      <w:pPr>
        <w:pStyle w:val="Corpsdetexte"/>
        <w:spacing w:line="271" w:lineRule="auto"/>
        <w:ind w:left="108" w:right="32" w:firstLine="239"/>
        <w:jc w:val="both"/>
      </w:pPr>
      <w:r>
        <w:rPr>
          <w:w w:val="120"/>
        </w:rPr>
        <w:t>Examining the evolution of TSMOM and trading pat-terns</w:t>
      </w:r>
      <w:r>
        <w:rPr>
          <w:spacing w:val="27"/>
          <w:w w:val="120"/>
        </w:rPr>
        <w:t xml:space="preserve"> </w:t>
      </w:r>
      <w:r>
        <w:rPr>
          <w:w w:val="120"/>
        </w:rPr>
        <w:t>may</w:t>
      </w:r>
      <w:r>
        <w:rPr>
          <w:spacing w:val="28"/>
          <w:w w:val="120"/>
        </w:rPr>
        <w:t xml:space="preserve"> </w:t>
      </w:r>
      <w:r>
        <w:rPr>
          <w:w w:val="120"/>
        </w:rPr>
        <w:t>help</w:t>
      </w:r>
      <w:r>
        <w:rPr>
          <w:spacing w:val="27"/>
          <w:w w:val="120"/>
        </w:rPr>
        <w:t xml:space="preserve"> </w:t>
      </w:r>
      <w:r>
        <w:rPr>
          <w:w w:val="120"/>
        </w:rPr>
        <w:t>distinguish</w:t>
      </w:r>
      <w:r>
        <w:rPr>
          <w:spacing w:val="28"/>
          <w:w w:val="120"/>
        </w:rPr>
        <w:t xml:space="preserve"> </w:t>
      </w:r>
      <w:r>
        <w:rPr>
          <w:w w:val="120"/>
        </w:rPr>
        <w:t>theories</w:t>
      </w:r>
      <w:r>
        <w:rPr>
          <w:spacing w:val="27"/>
          <w:w w:val="120"/>
        </w:rPr>
        <w:t xml:space="preserve"> </w:t>
      </w:r>
      <w:r>
        <w:rPr>
          <w:w w:val="120"/>
        </w:rPr>
        <w:t>for</w:t>
      </w:r>
      <w:r>
        <w:rPr>
          <w:spacing w:val="28"/>
          <w:w w:val="120"/>
        </w:rPr>
        <w:t xml:space="preserve"> </w:t>
      </w:r>
      <w:r>
        <w:rPr>
          <w:w w:val="120"/>
        </w:rPr>
        <w:t>momentum.</w:t>
      </w:r>
      <w:r>
        <w:rPr>
          <w:spacing w:val="27"/>
          <w:w w:val="120"/>
        </w:rPr>
        <w:t xml:space="preserve"> </w:t>
      </w:r>
      <w:r>
        <w:rPr>
          <w:spacing w:val="-5"/>
          <w:w w:val="120"/>
        </w:rPr>
        <w:t>For</w:t>
      </w:r>
    </w:p>
    <w:p w14:paraId="68923AB7" w14:textId="77777777" w:rsidR="00F1267E" w:rsidRDefault="00260777">
      <w:pPr>
        <w:pStyle w:val="Corpsdetexte"/>
        <w:spacing w:before="44"/>
        <w:rPr>
          <w:sz w:val="20"/>
        </w:rPr>
      </w:pPr>
      <w:r>
        <w:rPr>
          <w:noProof/>
          <w:sz w:val="20"/>
        </w:rPr>
        <mc:AlternateContent>
          <mc:Choice Requires="wps">
            <w:drawing>
              <wp:anchor distT="0" distB="0" distL="0" distR="0" simplePos="0" relativeHeight="487653888" behindDoc="1" locked="0" layoutInCell="1" allowOverlap="1" wp14:anchorId="4A496BF1" wp14:editId="7DBED94F">
                <wp:simplePos x="0" y="0"/>
                <wp:positionH relativeFrom="page">
                  <wp:posOffset>3630955</wp:posOffset>
                </wp:positionH>
                <wp:positionV relativeFrom="paragraph">
                  <wp:posOffset>189743</wp:posOffset>
                </wp:positionV>
                <wp:extent cx="455930" cy="1270"/>
                <wp:effectExtent l="0" t="0" r="0" b="0"/>
                <wp:wrapTopAndBottom/>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C9B42C" id="Graphic 221" o:spid="_x0000_s1026" style="position:absolute;margin-left:285.9pt;margin-top:14.95pt;width:35.9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Xw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" path="m,l455764,e" filled="f" strokeweight=".16014mm">
                <v:path arrowok="t"/>
                <w10:wrap type="topAndBottom" anchorx="page"/>
              </v:shape>
            </w:pict>
          </mc:Fallback>
        </mc:AlternateContent>
      </w:r>
    </w:p>
    <w:p w14:paraId="4CE35B51" w14:textId="77777777" w:rsidR="00F1267E" w:rsidRDefault="00260777">
      <w:pPr>
        <w:spacing w:before="54" w:line="297" w:lineRule="auto"/>
        <w:ind w:left="108" w:firstLine="239"/>
        <w:rPr>
          <w:sz w:val="12"/>
        </w:rPr>
      </w:pPr>
      <w:r>
        <w:rPr>
          <w:w w:val="130"/>
          <w:sz w:val="12"/>
          <w:vertAlign w:val="superscript"/>
        </w:rPr>
        <w:t>12</w:t>
      </w:r>
      <w:r>
        <w:rPr>
          <w:w w:val="130"/>
          <w:sz w:val="12"/>
        </w:rPr>
        <w:t xml:space="preserve"> </w:t>
      </w:r>
      <w:hyperlink w:anchor="_bookmark58" w:history="1">
        <w:r>
          <w:rPr>
            <w:color w:val="000066"/>
            <w:w w:val="130"/>
            <w:sz w:val="12"/>
          </w:rPr>
          <w:t>Lequeux and Acar (1998)</w:t>
        </w:r>
      </w:hyperlink>
      <w:r>
        <w:rPr>
          <w:color w:val="000066"/>
          <w:w w:val="130"/>
          <w:sz w:val="12"/>
        </w:rPr>
        <w:t xml:space="preserve"> </w:t>
      </w:r>
      <w:r>
        <w:rPr>
          <w:w w:val="130"/>
          <w:sz w:val="12"/>
        </w:rPr>
        <w:t>also show that a simple timing trade</w:t>
      </w:r>
      <w:r>
        <w:rPr>
          <w:spacing w:val="40"/>
          <w:w w:val="130"/>
          <w:sz w:val="12"/>
        </w:rPr>
        <w:t xml:space="preserve"> </w:t>
      </w:r>
      <w:r>
        <w:rPr>
          <w:w w:val="130"/>
          <w:sz w:val="12"/>
        </w:rPr>
        <w:t>tracks the performance of currency hedge funds.</w:t>
      </w:r>
    </w:p>
    <w:p w14:paraId="49330E4A" w14:textId="77777777" w:rsidR="00F1267E" w:rsidRDefault="00F1267E">
      <w:pPr>
        <w:spacing w:line="297" w:lineRule="auto"/>
        <w:rPr>
          <w:sz w:val="12"/>
        </w:rPr>
        <w:sectPr w:rsidR="00F1267E">
          <w:headerReference w:type="even" r:id="rId48"/>
          <w:headerReference w:type="default" r:id="rId49"/>
          <w:pgSz w:w="10890" w:h="14860"/>
          <w:pgMar w:top="1020" w:right="708" w:bottom="280" w:left="708" w:header="629" w:footer="0" w:gutter="0"/>
          <w:pgNumType w:start="244"/>
          <w:cols w:num="2" w:space="720" w:equalWidth="0">
            <w:col w:w="4573" w:space="328"/>
            <w:col w:w="4573"/>
          </w:cols>
        </w:sectPr>
      </w:pPr>
    </w:p>
    <w:p w14:paraId="46B7FAE2" w14:textId="77777777" w:rsidR="00F1267E" w:rsidRDefault="00260777">
      <w:pPr>
        <w:spacing w:before="128"/>
        <w:ind w:left="1051"/>
        <w:rPr>
          <w:rFonts w:ascii="Arial MT"/>
          <w:sz w:val="13"/>
        </w:rPr>
      </w:pPr>
      <w:r>
        <w:rPr>
          <w:rFonts w:ascii="Arial MT"/>
          <w:noProof/>
          <w:sz w:val="13"/>
        </w:rPr>
        <mc:AlternateContent>
          <mc:Choice Requires="wpg">
            <w:drawing>
              <wp:anchor distT="0" distB="0" distL="0" distR="0" simplePos="0" relativeHeight="15795712" behindDoc="0" locked="0" layoutInCell="1" allowOverlap="1" wp14:anchorId="1DA3A6F5" wp14:editId="2A48D734">
                <wp:simplePos x="0" y="0"/>
                <wp:positionH relativeFrom="page">
                  <wp:posOffset>1317998</wp:posOffset>
                </wp:positionH>
                <wp:positionV relativeFrom="paragraph">
                  <wp:posOffset>130217</wp:posOffset>
                </wp:positionV>
                <wp:extent cx="4625975" cy="208280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5975" cy="2082800"/>
                          <a:chOff x="0" y="0"/>
                          <a:chExt cx="4625975" cy="2082800"/>
                        </a:xfrm>
                      </wpg:grpSpPr>
                      <wps:wsp>
                        <wps:cNvPr id="223" name="Graphic 223"/>
                        <wps:cNvSpPr/>
                        <wps:spPr>
                          <a:xfrm>
                            <a:off x="22118" y="0"/>
                            <a:ext cx="4603750" cy="2082800"/>
                          </a:xfrm>
                          <a:custGeom>
                            <a:avLst/>
                            <a:gdLst/>
                            <a:ahLst/>
                            <a:cxnLst/>
                            <a:rect l="l" t="t" r="r" b="b"/>
                            <a:pathLst>
                              <a:path w="4603750" h="2082800">
                                <a:moveTo>
                                  <a:pt x="4601502" y="0"/>
                                </a:moveTo>
                                <a:lnTo>
                                  <a:pt x="2273" y="0"/>
                                </a:lnTo>
                                <a:lnTo>
                                  <a:pt x="0" y="2260"/>
                                </a:lnTo>
                                <a:lnTo>
                                  <a:pt x="0" y="2080348"/>
                                </a:lnTo>
                                <a:lnTo>
                                  <a:pt x="2273" y="2082609"/>
                                </a:lnTo>
                                <a:lnTo>
                                  <a:pt x="4601502" y="2082609"/>
                                </a:lnTo>
                                <a:lnTo>
                                  <a:pt x="4603750" y="2080348"/>
                                </a:lnTo>
                                <a:lnTo>
                                  <a:pt x="4603750" y="2078062"/>
                                </a:lnTo>
                                <a:lnTo>
                                  <a:pt x="9080" y="2078062"/>
                                </a:lnTo>
                                <a:lnTo>
                                  <a:pt x="4533" y="2073541"/>
                                </a:lnTo>
                                <a:lnTo>
                                  <a:pt x="9080" y="2073541"/>
                                </a:lnTo>
                                <a:lnTo>
                                  <a:pt x="9080" y="9067"/>
                                </a:lnTo>
                                <a:lnTo>
                                  <a:pt x="4533" y="9067"/>
                                </a:lnTo>
                                <a:lnTo>
                                  <a:pt x="9080" y="4533"/>
                                </a:lnTo>
                                <a:lnTo>
                                  <a:pt x="4603750" y="4533"/>
                                </a:lnTo>
                                <a:lnTo>
                                  <a:pt x="4603750" y="2260"/>
                                </a:lnTo>
                                <a:lnTo>
                                  <a:pt x="4601502" y="0"/>
                                </a:lnTo>
                                <a:close/>
                              </a:path>
                              <a:path w="4603750" h="2082800">
                                <a:moveTo>
                                  <a:pt x="9080" y="2073541"/>
                                </a:moveTo>
                                <a:lnTo>
                                  <a:pt x="4533" y="2073541"/>
                                </a:lnTo>
                                <a:lnTo>
                                  <a:pt x="9080" y="2078062"/>
                                </a:lnTo>
                                <a:lnTo>
                                  <a:pt x="9080" y="2073541"/>
                                </a:lnTo>
                                <a:close/>
                              </a:path>
                              <a:path w="4603750" h="2082800">
                                <a:moveTo>
                                  <a:pt x="4594682" y="2073541"/>
                                </a:moveTo>
                                <a:lnTo>
                                  <a:pt x="9080" y="2073541"/>
                                </a:lnTo>
                                <a:lnTo>
                                  <a:pt x="9080" y="2078062"/>
                                </a:lnTo>
                                <a:lnTo>
                                  <a:pt x="4594682" y="2078062"/>
                                </a:lnTo>
                                <a:lnTo>
                                  <a:pt x="4594682" y="2073541"/>
                                </a:lnTo>
                                <a:close/>
                              </a:path>
                              <a:path w="4603750" h="2082800">
                                <a:moveTo>
                                  <a:pt x="4594682" y="4533"/>
                                </a:moveTo>
                                <a:lnTo>
                                  <a:pt x="4594682" y="2078062"/>
                                </a:lnTo>
                                <a:lnTo>
                                  <a:pt x="4599216" y="2073541"/>
                                </a:lnTo>
                                <a:lnTo>
                                  <a:pt x="4603750" y="2073541"/>
                                </a:lnTo>
                                <a:lnTo>
                                  <a:pt x="4603750" y="9067"/>
                                </a:lnTo>
                                <a:lnTo>
                                  <a:pt x="4599216" y="9067"/>
                                </a:lnTo>
                                <a:lnTo>
                                  <a:pt x="4594682" y="4533"/>
                                </a:lnTo>
                                <a:close/>
                              </a:path>
                              <a:path w="4603750" h="2082800">
                                <a:moveTo>
                                  <a:pt x="4603750" y="2073541"/>
                                </a:moveTo>
                                <a:lnTo>
                                  <a:pt x="4599216" y="2073541"/>
                                </a:lnTo>
                                <a:lnTo>
                                  <a:pt x="4594682" y="2078062"/>
                                </a:lnTo>
                                <a:lnTo>
                                  <a:pt x="4603750" y="2078062"/>
                                </a:lnTo>
                                <a:lnTo>
                                  <a:pt x="4603750" y="2073541"/>
                                </a:lnTo>
                                <a:close/>
                              </a:path>
                              <a:path w="4603750" h="2082800">
                                <a:moveTo>
                                  <a:pt x="9080" y="4533"/>
                                </a:moveTo>
                                <a:lnTo>
                                  <a:pt x="4533" y="9067"/>
                                </a:lnTo>
                                <a:lnTo>
                                  <a:pt x="9080" y="9067"/>
                                </a:lnTo>
                                <a:lnTo>
                                  <a:pt x="9080" y="4533"/>
                                </a:lnTo>
                                <a:close/>
                              </a:path>
                              <a:path w="4603750" h="2082800">
                                <a:moveTo>
                                  <a:pt x="4594682" y="4533"/>
                                </a:moveTo>
                                <a:lnTo>
                                  <a:pt x="9080" y="4533"/>
                                </a:lnTo>
                                <a:lnTo>
                                  <a:pt x="9080" y="9067"/>
                                </a:lnTo>
                                <a:lnTo>
                                  <a:pt x="4594682" y="9067"/>
                                </a:lnTo>
                                <a:lnTo>
                                  <a:pt x="4594682" y="4533"/>
                                </a:lnTo>
                                <a:close/>
                              </a:path>
                              <a:path w="4603750" h="2082800">
                                <a:moveTo>
                                  <a:pt x="4603750" y="4533"/>
                                </a:moveTo>
                                <a:lnTo>
                                  <a:pt x="4594682" y="4533"/>
                                </a:lnTo>
                                <a:lnTo>
                                  <a:pt x="4599216" y="9067"/>
                                </a:lnTo>
                                <a:lnTo>
                                  <a:pt x="4603750" y="9067"/>
                                </a:lnTo>
                                <a:lnTo>
                                  <a:pt x="4603750" y="4533"/>
                                </a:lnTo>
                                <a:close/>
                              </a:path>
                            </a:pathLst>
                          </a:custGeom>
                          <a:solidFill>
                            <a:srgbClr val="231F20"/>
                          </a:solidFill>
                        </wps:spPr>
                        <wps:bodyPr wrap="square" lIns="0" tIns="0" rIns="0" bIns="0" rtlCol="0">
                          <a:prstTxWarp prst="textNoShape">
                            <a:avLst/>
                          </a:prstTxWarp>
                          <a:noAutofit/>
                        </wps:bodyPr>
                      </wps:wsp>
                      <wps:wsp>
                        <wps:cNvPr id="224" name="Graphic 224"/>
                        <wps:cNvSpPr/>
                        <wps:spPr>
                          <a:xfrm>
                            <a:off x="60713" y="823734"/>
                            <a:ext cx="45720" cy="102870"/>
                          </a:xfrm>
                          <a:custGeom>
                            <a:avLst/>
                            <a:gdLst/>
                            <a:ahLst/>
                            <a:cxnLst/>
                            <a:rect l="l" t="t" r="r" b="b"/>
                            <a:pathLst>
                              <a:path w="45720" h="102870">
                                <a:moveTo>
                                  <a:pt x="45385" y="0"/>
                                </a:moveTo>
                                <a:lnTo>
                                  <a:pt x="0" y="0"/>
                                </a:lnTo>
                                <a:lnTo>
                                  <a:pt x="0" y="102679"/>
                                </a:lnTo>
                                <a:lnTo>
                                  <a:pt x="45385" y="102679"/>
                                </a:lnTo>
                                <a:lnTo>
                                  <a:pt x="45385" y="0"/>
                                </a:lnTo>
                                <a:close/>
                              </a:path>
                            </a:pathLst>
                          </a:custGeom>
                          <a:solidFill>
                            <a:srgbClr val="B8BABC"/>
                          </a:solidFill>
                        </wps:spPr>
                        <wps:bodyPr wrap="square" lIns="0" tIns="0" rIns="0" bIns="0" rtlCol="0">
                          <a:prstTxWarp prst="textNoShape">
                            <a:avLst/>
                          </a:prstTxWarp>
                          <a:noAutofit/>
                        </wps:bodyPr>
                      </wps:wsp>
                      <wps:wsp>
                        <wps:cNvPr id="225" name="Graphic 225"/>
                        <wps:cNvSpPr/>
                        <wps:spPr>
                          <a:xfrm>
                            <a:off x="56167" y="819188"/>
                            <a:ext cx="54610" cy="111760"/>
                          </a:xfrm>
                          <a:custGeom>
                            <a:avLst/>
                            <a:gdLst/>
                            <a:ahLst/>
                            <a:cxnLst/>
                            <a:rect l="l" t="t" r="r" b="b"/>
                            <a:pathLst>
                              <a:path w="54610" h="111760">
                                <a:moveTo>
                                  <a:pt x="52197" y="0"/>
                                </a:moveTo>
                                <a:lnTo>
                                  <a:pt x="2273" y="0"/>
                                </a:lnTo>
                                <a:lnTo>
                                  <a:pt x="0" y="2273"/>
                                </a:lnTo>
                                <a:lnTo>
                                  <a:pt x="0" y="109499"/>
                                </a:lnTo>
                                <a:lnTo>
                                  <a:pt x="2273" y="111759"/>
                                </a:lnTo>
                                <a:lnTo>
                                  <a:pt x="52197" y="111759"/>
                                </a:lnTo>
                                <a:lnTo>
                                  <a:pt x="54470" y="109499"/>
                                </a:lnTo>
                                <a:lnTo>
                                  <a:pt x="54470" y="107226"/>
                                </a:lnTo>
                                <a:lnTo>
                                  <a:pt x="9080" y="107226"/>
                                </a:lnTo>
                                <a:lnTo>
                                  <a:pt x="4546" y="102692"/>
                                </a:lnTo>
                                <a:lnTo>
                                  <a:pt x="9080" y="102692"/>
                                </a:lnTo>
                                <a:lnTo>
                                  <a:pt x="9080" y="9080"/>
                                </a:lnTo>
                                <a:lnTo>
                                  <a:pt x="4546" y="9080"/>
                                </a:lnTo>
                                <a:lnTo>
                                  <a:pt x="9080" y="4546"/>
                                </a:lnTo>
                                <a:lnTo>
                                  <a:pt x="54470" y="4546"/>
                                </a:lnTo>
                                <a:lnTo>
                                  <a:pt x="54470" y="2273"/>
                                </a:lnTo>
                                <a:lnTo>
                                  <a:pt x="52197" y="0"/>
                                </a:lnTo>
                                <a:close/>
                              </a:path>
                              <a:path w="54610" h="111760">
                                <a:moveTo>
                                  <a:pt x="9080" y="102692"/>
                                </a:moveTo>
                                <a:lnTo>
                                  <a:pt x="4546" y="102692"/>
                                </a:lnTo>
                                <a:lnTo>
                                  <a:pt x="9080" y="107226"/>
                                </a:lnTo>
                                <a:lnTo>
                                  <a:pt x="9080" y="102692"/>
                                </a:lnTo>
                                <a:close/>
                              </a:path>
                              <a:path w="54610" h="111760">
                                <a:moveTo>
                                  <a:pt x="45389" y="102692"/>
                                </a:moveTo>
                                <a:lnTo>
                                  <a:pt x="9080" y="102692"/>
                                </a:lnTo>
                                <a:lnTo>
                                  <a:pt x="9080" y="107226"/>
                                </a:lnTo>
                                <a:lnTo>
                                  <a:pt x="45389" y="107226"/>
                                </a:lnTo>
                                <a:lnTo>
                                  <a:pt x="45389" y="102692"/>
                                </a:lnTo>
                                <a:close/>
                              </a:path>
                              <a:path w="54610" h="111760">
                                <a:moveTo>
                                  <a:pt x="45389" y="4546"/>
                                </a:moveTo>
                                <a:lnTo>
                                  <a:pt x="45389" y="107226"/>
                                </a:lnTo>
                                <a:lnTo>
                                  <a:pt x="49936" y="102692"/>
                                </a:lnTo>
                                <a:lnTo>
                                  <a:pt x="54470" y="102692"/>
                                </a:lnTo>
                                <a:lnTo>
                                  <a:pt x="54470" y="9080"/>
                                </a:lnTo>
                                <a:lnTo>
                                  <a:pt x="49936" y="9080"/>
                                </a:lnTo>
                                <a:lnTo>
                                  <a:pt x="45389" y="4546"/>
                                </a:lnTo>
                                <a:close/>
                              </a:path>
                              <a:path w="54610" h="111760">
                                <a:moveTo>
                                  <a:pt x="54470" y="102692"/>
                                </a:moveTo>
                                <a:lnTo>
                                  <a:pt x="49936" y="102692"/>
                                </a:lnTo>
                                <a:lnTo>
                                  <a:pt x="45389" y="107226"/>
                                </a:lnTo>
                                <a:lnTo>
                                  <a:pt x="54470" y="107226"/>
                                </a:lnTo>
                                <a:lnTo>
                                  <a:pt x="54470" y="102692"/>
                                </a:lnTo>
                                <a:close/>
                              </a:path>
                              <a:path w="54610" h="111760">
                                <a:moveTo>
                                  <a:pt x="9080" y="4546"/>
                                </a:moveTo>
                                <a:lnTo>
                                  <a:pt x="4546" y="9080"/>
                                </a:lnTo>
                                <a:lnTo>
                                  <a:pt x="9080" y="9080"/>
                                </a:lnTo>
                                <a:lnTo>
                                  <a:pt x="9080" y="4546"/>
                                </a:lnTo>
                                <a:close/>
                              </a:path>
                              <a:path w="54610" h="111760">
                                <a:moveTo>
                                  <a:pt x="45389" y="4546"/>
                                </a:moveTo>
                                <a:lnTo>
                                  <a:pt x="9080" y="4546"/>
                                </a:lnTo>
                                <a:lnTo>
                                  <a:pt x="9080" y="9080"/>
                                </a:lnTo>
                                <a:lnTo>
                                  <a:pt x="45389" y="9080"/>
                                </a:lnTo>
                                <a:lnTo>
                                  <a:pt x="45389" y="4546"/>
                                </a:lnTo>
                                <a:close/>
                              </a:path>
                              <a:path w="54610" h="111760">
                                <a:moveTo>
                                  <a:pt x="54470" y="4546"/>
                                </a:moveTo>
                                <a:lnTo>
                                  <a:pt x="45389" y="4546"/>
                                </a:lnTo>
                                <a:lnTo>
                                  <a:pt x="49936" y="9080"/>
                                </a:lnTo>
                                <a:lnTo>
                                  <a:pt x="54470" y="9080"/>
                                </a:lnTo>
                                <a:lnTo>
                                  <a:pt x="54470" y="4546"/>
                                </a:lnTo>
                                <a:close/>
                              </a:path>
                            </a:pathLst>
                          </a:custGeom>
                          <a:solidFill>
                            <a:srgbClr val="231F20"/>
                          </a:solidFill>
                        </wps:spPr>
                        <wps:bodyPr wrap="square" lIns="0" tIns="0" rIns="0" bIns="0" rtlCol="0">
                          <a:prstTxWarp prst="textNoShape">
                            <a:avLst/>
                          </a:prstTxWarp>
                          <a:noAutofit/>
                        </wps:bodyPr>
                      </wps:wsp>
                      <wps:wsp>
                        <wps:cNvPr id="226" name="Graphic 226"/>
                        <wps:cNvSpPr/>
                        <wps:spPr>
                          <a:xfrm>
                            <a:off x="218981" y="646163"/>
                            <a:ext cx="45720" cy="280670"/>
                          </a:xfrm>
                          <a:custGeom>
                            <a:avLst/>
                            <a:gdLst/>
                            <a:ahLst/>
                            <a:cxnLst/>
                            <a:rect l="l" t="t" r="r" b="b"/>
                            <a:pathLst>
                              <a:path w="45720" h="280670">
                                <a:moveTo>
                                  <a:pt x="45392" y="0"/>
                                </a:moveTo>
                                <a:lnTo>
                                  <a:pt x="0" y="0"/>
                                </a:lnTo>
                                <a:lnTo>
                                  <a:pt x="0" y="280250"/>
                                </a:lnTo>
                                <a:lnTo>
                                  <a:pt x="45392" y="280250"/>
                                </a:lnTo>
                                <a:lnTo>
                                  <a:pt x="45392" y="0"/>
                                </a:lnTo>
                                <a:close/>
                              </a:path>
                            </a:pathLst>
                          </a:custGeom>
                          <a:solidFill>
                            <a:srgbClr val="B8BABC"/>
                          </a:solidFill>
                        </wps:spPr>
                        <wps:bodyPr wrap="square" lIns="0" tIns="0" rIns="0" bIns="0" rtlCol="0">
                          <a:prstTxWarp prst="textNoShape">
                            <a:avLst/>
                          </a:prstTxWarp>
                          <a:noAutofit/>
                        </wps:bodyPr>
                      </wps:wsp>
                      <wps:wsp>
                        <wps:cNvPr id="227" name="Graphic 227"/>
                        <wps:cNvSpPr/>
                        <wps:spPr>
                          <a:xfrm>
                            <a:off x="214459" y="641629"/>
                            <a:ext cx="54610" cy="289560"/>
                          </a:xfrm>
                          <a:custGeom>
                            <a:avLst/>
                            <a:gdLst/>
                            <a:ahLst/>
                            <a:cxnLst/>
                            <a:rect l="l" t="t" r="r" b="b"/>
                            <a:pathLst>
                              <a:path w="54610" h="289560">
                                <a:moveTo>
                                  <a:pt x="52184" y="0"/>
                                </a:moveTo>
                                <a:lnTo>
                                  <a:pt x="2273" y="0"/>
                                </a:lnTo>
                                <a:lnTo>
                                  <a:pt x="0" y="2273"/>
                                </a:lnTo>
                                <a:lnTo>
                                  <a:pt x="0" y="287058"/>
                                </a:lnTo>
                                <a:lnTo>
                                  <a:pt x="2273" y="289331"/>
                                </a:lnTo>
                                <a:lnTo>
                                  <a:pt x="52184" y="289331"/>
                                </a:lnTo>
                                <a:lnTo>
                                  <a:pt x="54457" y="287058"/>
                                </a:lnTo>
                                <a:lnTo>
                                  <a:pt x="54457" y="284784"/>
                                </a:lnTo>
                                <a:lnTo>
                                  <a:pt x="9067" y="284784"/>
                                </a:lnTo>
                                <a:lnTo>
                                  <a:pt x="4521" y="280250"/>
                                </a:lnTo>
                                <a:lnTo>
                                  <a:pt x="9067" y="280250"/>
                                </a:lnTo>
                                <a:lnTo>
                                  <a:pt x="9067" y="9067"/>
                                </a:lnTo>
                                <a:lnTo>
                                  <a:pt x="4521" y="9067"/>
                                </a:lnTo>
                                <a:lnTo>
                                  <a:pt x="9067" y="4533"/>
                                </a:lnTo>
                                <a:lnTo>
                                  <a:pt x="54457" y="4533"/>
                                </a:lnTo>
                                <a:lnTo>
                                  <a:pt x="54457" y="2273"/>
                                </a:lnTo>
                                <a:lnTo>
                                  <a:pt x="52184" y="0"/>
                                </a:lnTo>
                                <a:close/>
                              </a:path>
                              <a:path w="54610" h="289560">
                                <a:moveTo>
                                  <a:pt x="9067" y="280250"/>
                                </a:moveTo>
                                <a:lnTo>
                                  <a:pt x="4521" y="280250"/>
                                </a:lnTo>
                                <a:lnTo>
                                  <a:pt x="9067" y="284784"/>
                                </a:lnTo>
                                <a:lnTo>
                                  <a:pt x="9067" y="280250"/>
                                </a:lnTo>
                                <a:close/>
                              </a:path>
                              <a:path w="54610" h="289560">
                                <a:moveTo>
                                  <a:pt x="45377" y="280250"/>
                                </a:moveTo>
                                <a:lnTo>
                                  <a:pt x="9067" y="280250"/>
                                </a:lnTo>
                                <a:lnTo>
                                  <a:pt x="9067" y="284784"/>
                                </a:lnTo>
                                <a:lnTo>
                                  <a:pt x="45377" y="284784"/>
                                </a:lnTo>
                                <a:lnTo>
                                  <a:pt x="45377" y="280250"/>
                                </a:lnTo>
                                <a:close/>
                              </a:path>
                              <a:path w="54610" h="289560">
                                <a:moveTo>
                                  <a:pt x="45377" y="4533"/>
                                </a:moveTo>
                                <a:lnTo>
                                  <a:pt x="45377" y="284784"/>
                                </a:lnTo>
                                <a:lnTo>
                                  <a:pt x="49923" y="280250"/>
                                </a:lnTo>
                                <a:lnTo>
                                  <a:pt x="54457" y="280250"/>
                                </a:lnTo>
                                <a:lnTo>
                                  <a:pt x="54457" y="9067"/>
                                </a:lnTo>
                                <a:lnTo>
                                  <a:pt x="49923" y="9067"/>
                                </a:lnTo>
                                <a:lnTo>
                                  <a:pt x="45377" y="4533"/>
                                </a:lnTo>
                                <a:close/>
                              </a:path>
                              <a:path w="54610" h="289560">
                                <a:moveTo>
                                  <a:pt x="54457" y="280250"/>
                                </a:moveTo>
                                <a:lnTo>
                                  <a:pt x="49923" y="280250"/>
                                </a:lnTo>
                                <a:lnTo>
                                  <a:pt x="45377" y="284784"/>
                                </a:lnTo>
                                <a:lnTo>
                                  <a:pt x="54457" y="284784"/>
                                </a:lnTo>
                                <a:lnTo>
                                  <a:pt x="54457" y="280250"/>
                                </a:lnTo>
                                <a:close/>
                              </a:path>
                              <a:path w="54610" h="289560">
                                <a:moveTo>
                                  <a:pt x="9067" y="4533"/>
                                </a:moveTo>
                                <a:lnTo>
                                  <a:pt x="4521" y="9067"/>
                                </a:lnTo>
                                <a:lnTo>
                                  <a:pt x="9067" y="9067"/>
                                </a:lnTo>
                                <a:lnTo>
                                  <a:pt x="9067" y="4533"/>
                                </a:lnTo>
                                <a:close/>
                              </a:path>
                              <a:path w="54610" h="289560">
                                <a:moveTo>
                                  <a:pt x="45377" y="4533"/>
                                </a:moveTo>
                                <a:lnTo>
                                  <a:pt x="9067" y="4533"/>
                                </a:lnTo>
                                <a:lnTo>
                                  <a:pt x="9067" y="9067"/>
                                </a:lnTo>
                                <a:lnTo>
                                  <a:pt x="45377" y="9067"/>
                                </a:lnTo>
                                <a:lnTo>
                                  <a:pt x="45377" y="4533"/>
                                </a:lnTo>
                                <a:close/>
                              </a:path>
                              <a:path w="54610" h="289560">
                                <a:moveTo>
                                  <a:pt x="54457" y="4533"/>
                                </a:moveTo>
                                <a:lnTo>
                                  <a:pt x="45377" y="4533"/>
                                </a:lnTo>
                                <a:lnTo>
                                  <a:pt x="49923" y="9067"/>
                                </a:lnTo>
                                <a:lnTo>
                                  <a:pt x="54457" y="9067"/>
                                </a:lnTo>
                                <a:lnTo>
                                  <a:pt x="54457" y="4533"/>
                                </a:lnTo>
                                <a:close/>
                              </a:path>
                            </a:pathLst>
                          </a:custGeom>
                          <a:solidFill>
                            <a:srgbClr val="231F20"/>
                          </a:solidFill>
                        </wps:spPr>
                        <wps:bodyPr wrap="square" lIns="0" tIns="0" rIns="0" bIns="0" rtlCol="0">
                          <a:prstTxWarp prst="textNoShape">
                            <a:avLst/>
                          </a:prstTxWarp>
                          <a:noAutofit/>
                        </wps:bodyPr>
                      </wps:wsp>
                      <wps:wsp>
                        <wps:cNvPr id="228" name="Graphic 228"/>
                        <wps:cNvSpPr/>
                        <wps:spPr>
                          <a:xfrm>
                            <a:off x="377819" y="547446"/>
                            <a:ext cx="45085" cy="379095"/>
                          </a:xfrm>
                          <a:custGeom>
                            <a:avLst/>
                            <a:gdLst/>
                            <a:ahLst/>
                            <a:cxnLst/>
                            <a:rect l="l" t="t" r="r" b="b"/>
                            <a:pathLst>
                              <a:path w="45085" h="379095">
                                <a:moveTo>
                                  <a:pt x="44828" y="0"/>
                                </a:moveTo>
                                <a:lnTo>
                                  <a:pt x="0" y="0"/>
                                </a:lnTo>
                                <a:lnTo>
                                  <a:pt x="0" y="378968"/>
                                </a:lnTo>
                                <a:lnTo>
                                  <a:pt x="44828" y="378968"/>
                                </a:lnTo>
                                <a:lnTo>
                                  <a:pt x="44828" y="0"/>
                                </a:lnTo>
                                <a:close/>
                              </a:path>
                            </a:pathLst>
                          </a:custGeom>
                          <a:solidFill>
                            <a:srgbClr val="B8BABC"/>
                          </a:solidFill>
                        </wps:spPr>
                        <wps:bodyPr wrap="square" lIns="0" tIns="0" rIns="0" bIns="0" rtlCol="0">
                          <a:prstTxWarp prst="textNoShape">
                            <a:avLst/>
                          </a:prstTxWarp>
                          <a:noAutofit/>
                        </wps:bodyPr>
                      </wps:wsp>
                      <wps:wsp>
                        <wps:cNvPr id="229" name="Graphic 229"/>
                        <wps:cNvSpPr/>
                        <wps:spPr>
                          <a:xfrm>
                            <a:off x="373298" y="542912"/>
                            <a:ext cx="53975" cy="388620"/>
                          </a:xfrm>
                          <a:custGeom>
                            <a:avLst/>
                            <a:gdLst/>
                            <a:ahLst/>
                            <a:cxnLst/>
                            <a:rect l="l" t="t" r="r" b="b"/>
                            <a:pathLst>
                              <a:path w="53975" h="388620">
                                <a:moveTo>
                                  <a:pt x="51625" y="0"/>
                                </a:moveTo>
                                <a:lnTo>
                                  <a:pt x="2260" y="0"/>
                                </a:lnTo>
                                <a:lnTo>
                                  <a:pt x="0" y="2273"/>
                                </a:lnTo>
                                <a:lnTo>
                                  <a:pt x="0" y="385775"/>
                                </a:lnTo>
                                <a:lnTo>
                                  <a:pt x="2260" y="388048"/>
                                </a:lnTo>
                                <a:lnTo>
                                  <a:pt x="51625" y="388048"/>
                                </a:lnTo>
                                <a:lnTo>
                                  <a:pt x="53886" y="385775"/>
                                </a:lnTo>
                                <a:lnTo>
                                  <a:pt x="53886" y="383501"/>
                                </a:lnTo>
                                <a:lnTo>
                                  <a:pt x="9067" y="383501"/>
                                </a:lnTo>
                                <a:lnTo>
                                  <a:pt x="4521" y="378967"/>
                                </a:lnTo>
                                <a:lnTo>
                                  <a:pt x="9067" y="378967"/>
                                </a:lnTo>
                                <a:lnTo>
                                  <a:pt x="9067" y="9080"/>
                                </a:lnTo>
                                <a:lnTo>
                                  <a:pt x="4521" y="9080"/>
                                </a:lnTo>
                                <a:lnTo>
                                  <a:pt x="9067" y="4533"/>
                                </a:lnTo>
                                <a:lnTo>
                                  <a:pt x="53886" y="4533"/>
                                </a:lnTo>
                                <a:lnTo>
                                  <a:pt x="53886" y="2273"/>
                                </a:lnTo>
                                <a:lnTo>
                                  <a:pt x="51625" y="0"/>
                                </a:lnTo>
                                <a:close/>
                              </a:path>
                              <a:path w="53975" h="388620">
                                <a:moveTo>
                                  <a:pt x="9067" y="378967"/>
                                </a:moveTo>
                                <a:lnTo>
                                  <a:pt x="4521" y="378967"/>
                                </a:lnTo>
                                <a:lnTo>
                                  <a:pt x="9067" y="383501"/>
                                </a:lnTo>
                                <a:lnTo>
                                  <a:pt x="9067" y="378967"/>
                                </a:lnTo>
                                <a:close/>
                              </a:path>
                              <a:path w="53975" h="388620">
                                <a:moveTo>
                                  <a:pt x="44805" y="378967"/>
                                </a:moveTo>
                                <a:lnTo>
                                  <a:pt x="9067" y="378967"/>
                                </a:lnTo>
                                <a:lnTo>
                                  <a:pt x="9067" y="383501"/>
                                </a:lnTo>
                                <a:lnTo>
                                  <a:pt x="44805" y="383501"/>
                                </a:lnTo>
                                <a:lnTo>
                                  <a:pt x="44805" y="378967"/>
                                </a:lnTo>
                                <a:close/>
                              </a:path>
                              <a:path w="53975" h="388620">
                                <a:moveTo>
                                  <a:pt x="44805" y="4533"/>
                                </a:moveTo>
                                <a:lnTo>
                                  <a:pt x="44805" y="383501"/>
                                </a:lnTo>
                                <a:lnTo>
                                  <a:pt x="49352" y="378967"/>
                                </a:lnTo>
                                <a:lnTo>
                                  <a:pt x="53886" y="378967"/>
                                </a:lnTo>
                                <a:lnTo>
                                  <a:pt x="53886" y="9080"/>
                                </a:lnTo>
                                <a:lnTo>
                                  <a:pt x="49352" y="9080"/>
                                </a:lnTo>
                                <a:lnTo>
                                  <a:pt x="44805" y="4533"/>
                                </a:lnTo>
                                <a:close/>
                              </a:path>
                              <a:path w="53975" h="388620">
                                <a:moveTo>
                                  <a:pt x="53886" y="378967"/>
                                </a:moveTo>
                                <a:lnTo>
                                  <a:pt x="49352" y="378967"/>
                                </a:lnTo>
                                <a:lnTo>
                                  <a:pt x="44805" y="383501"/>
                                </a:lnTo>
                                <a:lnTo>
                                  <a:pt x="53886" y="383501"/>
                                </a:lnTo>
                                <a:lnTo>
                                  <a:pt x="53886" y="378967"/>
                                </a:lnTo>
                                <a:close/>
                              </a:path>
                              <a:path w="53975" h="388620">
                                <a:moveTo>
                                  <a:pt x="9067" y="4533"/>
                                </a:moveTo>
                                <a:lnTo>
                                  <a:pt x="4521" y="9080"/>
                                </a:lnTo>
                                <a:lnTo>
                                  <a:pt x="9067" y="9080"/>
                                </a:lnTo>
                                <a:lnTo>
                                  <a:pt x="9067" y="4533"/>
                                </a:lnTo>
                                <a:close/>
                              </a:path>
                              <a:path w="53975" h="388620">
                                <a:moveTo>
                                  <a:pt x="44805" y="4533"/>
                                </a:moveTo>
                                <a:lnTo>
                                  <a:pt x="9067" y="4533"/>
                                </a:lnTo>
                                <a:lnTo>
                                  <a:pt x="9067" y="9080"/>
                                </a:lnTo>
                                <a:lnTo>
                                  <a:pt x="44805" y="9080"/>
                                </a:lnTo>
                                <a:lnTo>
                                  <a:pt x="44805" y="4533"/>
                                </a:lnTo>
                                <a:close/>
                              </a:path>
                              <a:path w="53975" h="388620">
                                <a:moveTo>
                                  <a:pt x="53886" y="4533"/>
                                </a:moveTo>
                                <a:lnTo>
                                  <a:pt x="44805" y="4533"/>
                                </a:lnTo>
                                <a:lnTo>
                                  <a:pt x="49352" y="9080"/>
                                </a:lnTo>
                                <a:lnTo>
                                  <a:pt x="53886" y="9080"/>
                                </a:lnTo>
                                <a:lnTo>
                                  <a:pt x="53886" y="4533"/>
                                </a:lnTo>
                                <a:close/>
                              </a:path>
                            </a:pathLst>
                          </a:custGeom>
                          <a:solidFill>
                            <a:srgbClr val="231F20"/>
                          </a:solidFill>
                        </wps:spPr>
                        <wps:bodyPr wrap="square" lIns="0" tIns="0" rIns="0" bIns="0" rtlCol="0">
                          <a:prstTxWarp prst="textNoShape">
                            <a:avLst/>
                          </a:prstTxWarp>
                          <a:noAutofit/>
                        </wps:bodyPr>
                      </wps:wsp>
                      <wps:wsp>
                        <wps:cNvPr id="230" name="Graphic 230"/>
                        <wps:cNvSpPr/>
                        <wps:spPr>
                          <a:xfrm>
                            <a:off x="536100" y="517944"/>
                            <a:ext cx="45720" cy="408940"/>
                          </a:xfrm>
                          <a:custGeom>
                            <a:avLst/>
                            <a:gdLst/>
                            <a:ahLst/>
                            <a:cxnLst/>
                            <a:rect l="l" t="t" r="r" b="b"/>
                            <a:pathLst>
                              <a:path w="45720" h="408940">
                                <a:moveTo>
                                  <a:pt x="45392" y="0"/>
                                </a:moveTo>
                                <a:lnTo>
                                  <a:pt x="0" y="0"/>
                                </a:lnTo>
                                <a:lnTo>
                                  <a:pt x="0" y="408470"/>
                                </a:lnTo>
                                <a:lnTo>
                                  <a:pt x="45392" y="408470"/>
                                </a:lnTo>
                                <a:lnTo>
                                  <a:pt x="45392" y="0"/>
                                </a:lnTo>
                                <a:close/>
                              </a:path>
                            </a:pathLst>
                          </a:custGeom>
                          <a:solidFill>
                            <a:srgbClr val="B8BABC"/>
                          </a:solidFill>
                        </wps:spPr>
                        <wps:bodyPr wrap="square" lIns="0" tIns="0" rIns="0" bIns="0" rtlCol="0">
                          <a:prstTxWarp prst="textNoShape">
                            <a:avLst/>
                          </a:prstTxWarp>
                          <a:noAutofit/>
                        </wps:bodyPr>
                      </wps:wsp>
                      <wps:wsp>
                        <wps:cNvPr id="231" name="Graphic 231"/>
                        <wps:cNvSpPr/>
                        <wps:spPr>
                          <a:xfrm>
                            <a:off x="531578" y="513410"/>
                            <a:ext cx="54610" cy="417830"/>
                          </a:xfrm>
                          <a:custGeom>
                            <a:avLst/>
                            <a:gdLst/>
                            <a:ahLst/>
                            <a:cxnLst/>
                            <a:rect l="l" t="t" r="r" b="b"/>
                            <a:pathLst>
                              <a:path w="54610" h="417830">
                                <a:moveTo>
                                  <a:pt x="52197" y="0"/>
                                </a:moveTo>
                                <a:lnTo>
                                  <a:pt x="2260" y="0"/>
                                </a:lnTo>
                                <a:lnTo>
                                  <a:pt x="0" y="2260"/>
                                </a:lnTo>
                                <a:lnTo>
                                  <a:pt x="0" y="415277"/>
                                </a:lnTo>
                                <a:lnTo>
                                  <a:pt x="2260" y="417537"/>
                                </a:lnTo>
                                <a:lnTo>
                                  <a:pt x="52197" y="417537"/>
                                </a:lnTo>
                                <a:lnTo>
                                  <a:pt x="54457" y="415277"/>
                                </a:lnTo>
                                <a:lnTo>
                                  <a:pt x="54457" y="413003"/>
                                </a:lnTo>
                                <a:lnTo>
                                  <a:pt x="9080" y="413003"/>
                                </a:lnTo>
                                <a:lnTo>
                                  <a:pt x="4521" y="408457"/>
                                </a:lnTo>
                                <a:lnTo>
                                  <a:pt x="9080" y="408457"/>
                                </a:lnTo>
                                <a:lnTo>
                                  <a:pt x="9080" y="9067"/>
                                </a:lnTo>
                                <a:lnTo>
                                  <a:pt x="4521" y="9067"/>
                                </a:lnTo>
                                <a:lnTo>
                                  <a:pt x="9080" y="4533"/>
                                </a:lnTo>
                                <a:lnTo>
                                  <a:pt x="54457" y="4533"/>
                                </a:lnTo>
                                <a:lnTo>
                                  <a:pt x="54457" y="2260"/>
                                </a:lnTo>
                                <a:lnTo>
                                  <a:pt x="52197" y="0"/>
                                </a:lnTo>
                                <a:close/>
                              </a:path>
                              <a:path w="54610" h="417830">
                                <a:moveTo>
                                  <a:pt x="9080" y="408457"/>
                                </a:moveTo>
                                <a:lnTo>
                                  <a:pt x="4521" y="408457"/>
                                </a:lnTo>
                                <a:lnTo>
                                  <a:pt x="9080" y="413003"/>
                                </a:lnTo>
                                <a:lnTo>
                                  <a:pt x="9080" y="408457"/>
                                </a:lnTo>
                                <a:close/>
                              </a:path>
                              <a:path w="54610" h="417830">
                                <a:moveTo>
                                  <a:pt x="45377" y="408457"/>
                                </a:moveTo>
                                <a:lnTo>
                                  <a:pt x="9080" y="408457"/>
                                </a:lnTo>
                                <a:lnTo>
                                  <a:pt x="9080" y="413003"/>
                                </a:lnTo>
                                <a:lnTo>
                                  <a:pt x="45377" y="413003"/>
                                </a:lnTo>
                                <a:lnTo>
                                  <a:pt x="45377" y="408457"/>
                                </a:lnTo>
                                <a:close/>
                              </a:path>
                              <a:path w="54610" h="417830">
                                <a:moveTo>
                                  <a:pt x="45377" y="4533"/>
                                </a:moveTo>
                                <a:lnTo>
                                  <a:pt x="45377" y="413003"/>
                                </a:lnTo>
                                <a:lnTo>
                                  <a:pt x="49923" y="408457"/>
                                </a:lnTo>
                                <a:lnTo>
                                  <a:pt x="54457" y="408457"/>
                                </a:lnTo>
                                <a:lnTo>
                                  <a:pt x="54457" y="9067"/>
                                </a:lnTo>
                                <a:lnTo>
                                  <a:pt x="49923" y="9067"/>
                                </a:lnTo>
                                <a:lnTo>
                                  <a:pt x="45377" y="4533"/>
                                </a:lnTo>
                                <a:close/>
                              </a:path>
                              <a:path w="54610" h="417830">
                                <a:moveTo>
                                  <a:pt x="54457" y="408457"/>
                                </a:moveTo>
                                <a:lnTo>
                                  <a:pt x="49923" y="408457"/>
                                </a:lnTo>
                                <a:lnTo>
                                  <a:pt x="45377" y="413003"/>
                                </a:lnTo>
                                <a:lnTo>
                                  <a:pt x="54457" y="413003"/>
                                </a:lnTo>
                                <a:lnTo>
                                  <a:pt x="54457" y="408457"/>
                                </a:lnTo>
                                <a:close/>
                              </a:path>
                              <a:path w="54610" h="417830">
                                <a:moveTo>
                                  <a:pt x="9080" y="4533"/>
                                </a:moveTo>
                                <a:lnTo>
                                  <a:pt x="4521" y="9067"/>
                                </a:lnTo>
                                <a:lnTo>
                                  <a:pt x="9080" y="9067"/>
                                </a:lnTo>
                                <a:lnTo>
                                  <a:pt x="9080" y="4533"/>
                                </a:lnTo>
                                <a:close/>
                              </a:path>
                              <a:path w="54610" h="417830">
                                <a:moveTo>
                                  <a:pt x="45377" y="4533"/>
                                </a:moveTo>
                                <a:lnTo>
                                  <a:pt x="9080" y="4533"/>
                                </a:lnTo>
                                <a:lnTo>
                                  <a:pt x="9080" y="9067"/>
                                </a:lnTo>
                                <a:lnTo>
                                  <a:pt x="45377" y="9067"/>
                                </a:lnTo>
                                <a:lnTo>
                                  <a:pt x="45377" y="4533"/>
                                </a:lnTo>
                                <a:close/>
                              </a:path>
                              <a:path w="54610" h="417830">
                                <a:moveTo>
                                  <a:pt x="54457" y="4533"/>
                                </a:moveTo>
                                <a:lnTo>
                                  <a:pt x="45377" y="4533"/>
                                </a:lnTo>
                                <a:lnTo>
                                  <a:pt x="49923" y="9067"/>
                                </a:lnTo>
                                <a:lnTo>
                                  <a:pt x="54457" y="9067"/>
                                </a:lnTo>
                                <a:lnTo>
                                  <a:pt x="54457" y="4533"/>
                                </a:lnTo>
                                <a:close/>
                              </a:path>
                            </a:pathLst>
                          </a:custGeom>
                          <a:solidFill>
                            <a:srgbClr val="231F20"/>
                          </a:solidFill>
                        </wps:spPr>
                        <wps:bodyPr wrap="square" lIns="0" tIns="0" rIns="0" bIns="0" rtlCol="0">
                          <a:prstTxWarp prst="textNoShape">
                            <a:avLst/>
                          </a:prstTxWarp>
                          <a:noAutofit/>
                        </wps:bodyPr>
                      </wps:wsp>
                      <wps:wsp>
                        <wps:cNvPr id="232" name="Graphic 232"/>
                        <wps:cNvSpPr/>
                        <wps:spPr>
                          <a:xfrm>
                            <a:off x="694392" y="445338"/>
                            <a:ext cx="45720" cy="481330"/>
                          </a:xfrm>
                          <a:custGeom>
                            <a:avLst/>
                            <a:gdLst/>
                            <a:ahLst/>
                            <a:cxnLst/>
                            <a:rect l="l" t="t" r="r" b="b"/>
                            <a:pathLst>
                              <a:path w="45720" h="481330">
                                <a:moveTo>
                                  <a:pt x="45379" y="0"/>
                                </a:moveTo>
                                <a:lnTo>
                                  <a:pt x="0" y="0"/>
                                </a:lnTo>
                                <a:lnTo>
                                  <a:pt x="0" y="481075"/>
                                </a:lnTo>
                                <a:lnTo>
                                  <a:pt x="45379" y="481075"/>
                                </a:lnTo>
                                <a:lnTo>
                                  <a:pt x="45379" y="0"/>
                                </a:lnTo>
                                <a:close/>
                              </a:path>
                            </a:pathLst>
                          </a:custGeom>
                          <a:solidFill>
                            <a:srgbClr val="B8BABC"/>
                          </a:solidFill>
                        </wps:spPr>
                        <wps:bodyPr wrap="square" lIns="0" tIns="0" rIns="0" bIns="0" rtlCol="0">
                          <a:prstTxWarp prst="textNoShape">
                            <a:avLst/>
                          </a:prstTxWarp>
                          <a:noAutofit/>
                        </wps:bodyPr>
                      </wps:wsp>
                      <wps:wsp>
                        <wps:cNvPr id="233" name="Graphic 233"/>
                        <wps:cNvSpPr/>
                        <wps:spPr>
                          <a:xfrm>
                            <a:off x="689846" y="440791"/>
                            <a:ext cx="54610" cy="490220"/>
                          </a:xfrm>
                          <a:custGeom>
                            <a:avLst/>
                            <a:gdLst/>
                            <a:ahLst/>
                            <a:cxnLst/>
                            <a:rect l="l" t="t" r="r" b="b"/>
                            <a:pathLst>
                              <a:path w="54610" h="490220">
                                <a:moveTo>
                                  <a:pt x="52197" y="0"/>
                                </a:moveTo>
                                <a:lnTo>
                                  <a:pt x="2273" y="0"/>
                                </a:lnTo>
                                <a:lnTo>
                                  <a:pt x="0" y="2273"/>
                                </a:lnTo>
                                <a:lnTo>
                                  <a:pt x="0" y="487895"/>
                                </a:lnTo>
                                <a:lnTo>
                                  <a:pt x="2273" y="490169"/>
                                </a:lnTo>
                                <a:lnTo>
                                  <a:pt x="52197" y="490169"/>
                                </a:lnTo>
                                <a:lnTo>
                                  <a:pt x="54470" y="487895"/>
                                </a:lnTo>
                                <a:lnTo>
                                  <a:pt x="54470" y="485622"/>
                                </a:lnTo>
                                <a:lnTo>
                                  <a:pt x="9080" y="485622"/>
                                </a:lnTo>
                                <a:lnTo>
                                  <a:pt x="4546" y="481088"/>
                                </a:lnTo>
                                <a:lnTo>
                                  <a:pt x="9080" y="481088"/>
                                </a:lnTo>
                                <a:lnTo>
                                  <a:pt x="9080" y="9080"/>
                                </a:lnTo>
                                <a:lnTo>
                                  <a:pt x="4546" y="9080"/>
                                </a:lnTo>
                                <a:lnTo>
                                  <a:pt x="9080" y="4546"/>
                                </a:lnTo>
                                <a:lnTo>
                                  <a:pt x="54470" y="4546"/>
                                </a:lnTo>
                                <a:lnTo>
                                  <a:pt x="54470" y="2273"/>
                                </a:lnTo>
                                <a:lnTo>
                                  <a:pt x="52197" y="0"/>
                                </a:lnTo>
                                <a:close/>
                              </a:path>
                              <a:path w="54610" h="490220">
                                <a:moveTo>
                                  <a:pt x="9080" y="481088"/>
                                </a:moveTo>
                                <a:lnTo>
                                  <a:pt x="4546" y="481088"/>
                                </a:lnTo>
                                <a:lnTo>
                                  <a:pt x="9080" y="485622"/>
                                </a:lnTo>
                                <a:lnTo>
                                  <a:pt x="9080" y="481088"/>
                                </a:lnTo>
                                <a:close/>
                              </a:path>
                              <a:path w="54610" h="490220">
                                <a:moveTo>
                                  <a:pt x="45389" y="481088"/>
                                </a:moveTo>
                                <a:lnTo>
                                  <a:pt x="9080" y="481088"/>
                                </a:lnTo>
                                <a:lnTo>
                                  <a:pt x="9080" y="485622"/>
                                </a:lnTo>
                                <a:lnTo>
                                  <a:pt x="45389" y="485622"/>
                                </a:lnTo>
                                <a:lnTo>
                                  <a:pt x="45389" y="481088"/>
                                </a:lnTo>
                                <a:close/>
                              </a:path>
                              <a:path w="54610" h="490220">
                                <a:moveTo>
                                  <a:pt x="45389" y="4546"/>
                                </a:moveTo>
                                <a:lnTo>
                                  <a:pt x="45389" y="485622"/>
                                </a:lnTo>
                                <a:lnTo>
                                  <a:pt x="49923" y="481088"/>
                                </a:lnTo>
                                <a:lnTo>
                                  <a:pt x="54470" y="481088"/>
                                </a:lnTo>
                                <a:lnTo>
                                  <a:pt x="54470" y="9080"/>
                                </a:lnTo>
                                <a:lnTo>
                                  <a:pt x="49923" y="9080"/>
                                </a:lnTo>
                                <a:lnTo>
                                  <a:pt x="45389" y="4546"/>
                                </a:lnTo>
                                <a:close/>
                              </a:path>
                              <a:path w="54610" h="490220">
                                <a:moveTo>
                                  <a:pt x="54470" y="481088"/>
                                </a:moveTo>
                                <a:lnTo>
                                  <a:pt x="49923" y="481088"/>
                                </a:lnTo>
                                <a:lnTo>
                                  <a:pt x="45389" y="485622"/>
                                </a:lnTo>
                                <a:lnTo>
                                  <a:pt x="54470" y="485622"/>
                                </a:lnTo>
                                <a:lnTo>
                                  <a:pt x="54470" y="481088"/>
                                </a:lnTo>
                                <a:close/>
                              </a:path>
                              <a:path w="54610" h="490220">
                                <a:moveTo>
                                  <a:pt x="9080" y="4546"/>
                                </a:moveTo>
                                <a:lnTo>
                                  <a:pt x="4546" y="9080"/>
                                </a:lnTo>
                                <a:lnTo>
                                  <a:pt x="9080" y="9080"/>
                                </a:lnTo>
                                <a:lnTo>
                                  <a:pt x="9080" y="4546"/>
                                </a:lnTo>
                                <a:close/>
                              </a:path>
                              <a:path w="54610" h="490220">
                                <a:moveTo>
                                  <a:pt x="45389" y="4546"/>
                                </a:moveTo>
                                <a:lnTo>
                                  <a:pt x="9080" y="4546"/>
                                </a:lnTo>
                                <a:lnTo>
                                  <a:pt x="9080" y="9080"/>
                                </a:lnTo>
                                <a:lnTo>
                                  <a:pt x="45389" y="9080"/>
                                </a:lnTo>
                                <a:lnTo>
                                  <a:pt x="45389" y="4546"/>
                                </a:lnTo>
                                <a:close/>
                              </a:path>
                              <a:path w="54610" h="490220">
                                <a:moveTo>
                                  <a:pt x="54470" y="4546"/>
                                </a:moveTo>
                                <a:lnTo>
                                  <a:pt x="45389" y="4546"/>
                                </a:lnTo>
                                <a:lnTo>
                                  <a:pt x="49923" y="9080"/>
                                </a:lnTo>
                                <a:lnTo>
                                  <a:pt x="54470" y="9080"/>
                                </a:lnTo>
                                <a:lnTo>
                                  <a:pt x="54470" y="4546"/>
                                </a:lnTo>
                                <a:close/>
                              </a:path>
                            </a:pathLst>
                          </a:custGeom>
                          <a:solidFill>
                            <a:srgbClr val="231F20"/>
                          </a:solidFill>
                        </wps:spPr>
                        <wps:bodyPr wrap="square" lIns="0" tIns="0" rIns="0" bIns="0" rtlCol="0">
                          <a:prstTxWarp prst="textNoShape">
                            <a:avLst/>
                          </a:prstTxWarp>
                          <a:noAutofit/>
                        </wps:bodyPr>
                      </wps:wsp>
                      <wps:wsp>
                        <wps:cNvPr id="234" name="Graphic 234"/>
                        <wps:cNvSpPr/>
                        <wps:spPr>
                          <a:xfrm>
                            <a:off x="852672" y="844720"/>
                            <a:ext cx="45720" cy="81915"/>
                          </a:xfrm>
                          <a:custGeom>
                            <a:avLst/>
                            <a:gdLst/>
                            <a:ahLst/>
                            <a:cxnLst/>
                            <a:rect l="l" t="t" r="r" b="b"/>
                            <a:pathLst>
                              <a:path w="45720" h="81915">
                                <a:moveTo>
                                  <a:pt x="45377" y="0"/>
                                </a:moveTo>
                                <a:lnTo>
                                  <a:pt x="0" y="0"/>
                                </a:lnTo>
                                <a:lnTo>
                                  <a:pt x="0" y="81694"/>
                                </a:lnTo>
                                <a:lnTo>
                                  <a:pt x="45377" y="81694"/>
                                </a:lnTo>
                                <a:lnTo>
                                  <a:pt x="45377" y="0"/>
                                </a:lnTo>
                                <a:close/>
                              </a:path>
                            </a:pathLst>
                          </a:custGeom>
                          <a:solidFill>
                            <a:srgbClr val="B8BABC"/>
                          </a:solidFill>
                        </wps:spPr>
                        <wps:bodyPr wrap="square" lIns="0" tIns="0" rIns="0" bIns="0" rtlCol="0">
                          <a:prstTxWarp prst="textNoShape">
                            <a:avLst/>
                          </a:prstTxWarp>
                          <a:noAutofit/>
                        </wps:bodyPr>
                      </wps:wsp>
                      <wps:wsp>
                        <wps:cNvPr id="235" name="Graphic 235"/>
                        <wps:cNvSpPr/>
                        <wps:spPr>
                          <a:xfrm>
                            <a:off x="848139" y="840193"/>
                            <a:ext cx="54610" cy="90805"/>
                          </a:xfrm>
                          <a:custGeom>
                            <a:avLst/>
                            <a:gdLst/>
                            <a:ahLst/>
                            <a:cxnLst/>
                            <a:rect l="l" t="t" r="r" b="b"/>
                            <a:pathLst>
                              <a:path w="54610" h="90805">
                                <a:moveTo>
                                  <a:pt x="52184" y="0"/>
                                </a:moveTo>
                                <a:lnTo>
                                  <a:pt x="2273" y="0"/>
                                </a:lnTo>
                                <a:lnTo>
                                  <a:pt x="0" y="2273"/>
                                </a:lnTo>
                                <a:lnTo>
                                  <a:pt x="0" y="88493"/>
                                </a:lnTo>
                                <a:lnTo>
                                  <a:pt x="2273" y="90766"/>
                                </a:lnTo>
                                <a:lnTo>
                                  <a:pt x="52184" y="90766"/>
                                </a:lnTo>
                                <a:lnTo>
                                  <a:pt x="54457" y="88493"/>
                                </a:lnTo>
                                <a:lnTo>
                                  <a:pt x="54457" y="86232"/>
                                </a:lnTo>
                                <a:lnTo>
                                  <a:pt x="9067" y="86232"/>
                                </a:lnTo>
                                <a:lnTo>
                                  <a:pt x="4533" y="81686"/>
                                </a:lnTo>
                                <a:lnTo>
                                  <a:pt x="9067" y="81686"/>
                                </a:lnTo>
                                <a:lnTo>
                                  <a:pt x="9067" y="9067"/>
                                </a:lnTo>
                                <a:lnTo>
                                  <a:pt x="4533" y="9067"/>
                                </a:lnTo>
                                <a:lnTo>
                                  <a:pt x="9067" y="4533"/>
                                </a:lnTo>
                                <a:lnTo>
                                  <a:pt x="54457" y="4533"/>
                                </a:lnTo>
                                <a:lnTo>
                                  <a:pt x="54457" y="2273"/>
                                </a:lnTo>
                                <a:lnTo>
                                  <a:pt x="52184" y="0"/>
                                </a:lnTo>
                                <a:close/>
                              </a:path>
                              <a:path w="54610" h="90805">
                                <a:moveTo>
                                  <a:pt x="9067" y="81686"/>
                                </a:moveTo>
                                <a:lnTo>
                                  <a:pt x="4533" y="81686"/>
                                </a:lnTo>
                                <a:lnTo>
                                  <a:pt x="9067" y="86232"/>
                                </a:lnTo>
                                <a:lnTo>
                                  <a:pt x="9067" y="81686"/>
                                </a:lnTo>
                                <a:close/>
                              </a:path>
                              <a:path w="54610" h="90805">
                                <a:moveTo>
                                  <a:pt x="45377" y="81686"/>
                                </a:moveTo>
                                <a:lnTo>
                                  <a:pt x="9067" y="81686"/>
                                </a:lnTo>
                                <a:lnTo>
                                  <a:pt x="9067" y="86232"/>
                                </a:lnTo>
                                <a:lnTo>
                                  <a:pt x="45377" y="86232"/>
                                </a:lnTo>
                                <a:lnTo>
                                  <a:pt x="45377" y="81686"/>
                                </a:lnTo>
                                <a:close/>
                              </a:path>
                              <a:path w="54610" h="90805">
                                <a:moveTo>
                                  <a:pt x="45377" y="4533"/>
                                </a:moveTo>
                                <a:lnTo>
                                  <a:pt x="45377" y="86232"/>
                                </a:lnTo>
                                <a:lnTo>
                                  <a:pt x="49911" y="81686"/>
                                </a:lnTo>
                                <a:lnTo>
                                  <a:pt x="54457" y="81686"/>
                                </a:lnTo>
                                <a:lnTo>
                                  <a:pt x="54457" y="9067"/>
                                </a:lnTo>
                                <a:lnTo>
                                  <a:pt x="49911" y="9067"/>
                                </a:lnTo>
                                <a:lnTo>
                                  <a:pt x="45377" y="4533"/>
                                </a:lnTo>
                                <a:close/>
                              </a:path>
                              <a:path w="54610" h="90805">
                                <a:moveTo>
                                  <a:pt x="54457" y="81686"/>
                                </a:moveTo>
                                <a:lnTo>
                                  <a:pt x="49911" y="81686"/>
                                </a:lnTo>
                                <a:lnTo>
                                  <a:pt x="45377" y="86232"/>
                                </a:lnTo>
                                <a:lnTo>
                                  <a:pt x="54457" y="86232"/>
                                </a:lnTo>
                                <a:lnTo>
                                  <a:pt x="54457" y="81686"/>
                                </a:lnTo>
                                <a:close/>
                              </a:path>
                              <a:path w="54610" h="90805">
                                <a:moveTo>
                                  <a:pt x="9067" y="4533"/>
                                </a:moveTo>
                                <a:lnTo>
                                  <a:pt x="4533" y="9067"/>
                                </a:lnTo>
                                <a:lnTo>
                                  <a:pt x="9067" y="9067"/>
                                </a:lnTo>
                                <a:lnTo>
                                  <a:pt x="9067" y="4533"/>
                                </a:lnTo>
                                <a:close/>
                              </a:path>
                              <a:path w="54610" h="90805">
                                <a:moveTo>
                                  <a:pt x="45377" y="4533"/>
                                </a:moveTo>
                                <a:lnTo>
                                  <a:pt x="9067" y="4533"/>
                                </a:lnTo>
                                <a:lnTo>
                                  <a:pt x="9067" y="9067"/>
                                </a:lnTo>
                                <a:lnTo>
                                  <a:pt x="45377" y="9067"/>
                                </a:lnTo>
                                <a:lnTo>
                                  <a:pt x="45377" y="4533"/>
                                </a:lnTo>
                                <a:close/>
                              </a:path>
                              <a:path w="54610" h="90805">
                                <a:moveTo>
                                  <a:pt x="54457" y="4533"/>
                                </a:moveTo>
                                <a:lnTo>
                                  <a:pt x="45377" y="4533"/>
                                </a:lnTo>
                                <a:lnTo>
                                  <a:pt x="49911" y="9067"/>
                                </a:lnTo>
                                <a:lnTo>
                                  <a:pt x="54457" y="9067"/>
                                </a:lnTo>
                                <a:lnTo>
                                  <a:pt x="54457" y="4533"/>
                                </a:lnTo>
                                <a:close/>
                              </a:path>
                            </a:pathLst>
                          </a:custGeom>
                          <a:solidFill>
                            <a:srgbClr val="231F20"/>
                          </a:solidFill>
                        </wps:spPr>
                        <wps:bodyPr wrap="square" lIns="0" tIns="0" rIns="0" bIns="0" rtlCol="0">
                          <a:prstTxWarp prst="textNoShape">
                            <a:avLst/>
                          </a:prstTxWarp>
                          <a:noAutofit/>
                        </wps:bodyPr>
                      </wps:wsp>
                      <wps:wsp>
                        <wps:cNvPr id="236" name="Graphic 236"/>
                        <wps:cNvSpPr/>
                        <wps:spPr>
                          <a:xfrm>
                            <a:off x="1011524" y="144094"/>
                            <a:ext cx="45720" cy="782320"/>
                          </a:xfrm>
                          <a:custGeom>
                            <a:avLst/>
                            <a:gdLst/>
                            <a:ahLst/>
                            <a:cxnLst/>
                            <a:rect l="l" t="t" r="r" b="b"/>
                            <a:pathLst>
                              <a:path w="45720" h="782320">
                                <a:moveTo>
                                  <a:pt x="45389" y="0"/>
                                </a:moveTo>
                                <a:lnTo>
                                  <a:pt x="0" y="0"/>
                                </a:lnTo>
                                <a:lnTo>
                                  <a:pt x="0" y="782320"/>
                                </a:lnTo>
                                <a:lnTo>
                                  <a:pt x="45389" y="782320"/>
                                </a:lnTo>
                                <a:lnTo>
                                  <a:pt x="45389" y="0"/>
                                </a:lnTo>
                                <a:close/>
                              </a:path>
                            </a:pathLst>
                          </a:custGeom>
                          <a:solidFill>
                            <a:srgbClr val="B8BABC"/>
                          </a:solidFill>
                        </wps:spPr>
                        <wps:bodyPr wrap="square" lIns="0" tIns="0" rIns="0" bIns="0" rtlCol="0">
                          <a:prstTxWarp prst="textNoShape">
                            <a:avLst/>
                          </a:prstTxWarp>
                          <a:noAutofit/>
                        </wps:bodyPr>
                      </wps:wsp>
                      <wps:wsp>
                        <wps:cNvPr id="237" name="Graphic 237"/>
                        <wps:cNvSpPr/>
                        <wps:spPr>
                          <a:xfrm>
                            <a:off x="1006977" y="139547"/>
                            <a:ext cx="54610" cy="791845"/>
                          </a:xfrm>
                          <a:custGeom>
                            <a:avLst/>
                            <a:gdLst/>
                            <a:ahLst/>
                            <a:cxnLst/>
                            <a:rect l="l" t="t" r="r" b="b"/>
                            <a:pathLst>
                              <a:path w="54610" h="791845">
                                <a:moveTo>
                                  <a:pt x="52197" y="0"/>
                                </a:moveTo>
                                <a:lnTo>
                                  <a:pt x="2273" y="0"/>
                                </a:lnTo>
                                <a:lnTo>
                                  <a:pt x="0" y="2273"/>
                                </a:lnTo>
                                <a:lnTo>
                                  <a:pt x="0" y="789139"/>
                                </a:lnTo>
                                <a:lnTo>
                                  <a:pt x="2273" y="791413"/>
                                </a:lnTo>
                                <a:lnTo>
                                  <a:pt x="52197" y="791413"/>
                                </a:lnTo>
                                <a:lnTo>
                                  <a:pt x="54470" y="789139"/>
                                </a:lnTo>
                                <a:lnTo>
                                  <a:pt x="54470" y="786866"/>
                                </a:lnTo>
                                <a:lnTo>
                                  <a:pt x="9080" y="786866"/>
                                </a:lnTo>
                                <a:lnTo>
                                  <a:pt x="4546" y="782332"/>
                                </a:lnTo>
                                <a:lnTo>
                                  <a:pt x="9080" y="782332"/>
                                </a:lnTo>
                                <a:lnTo>
                                  <a:pt x="9080" y="9080"/>
                                </a:lnTo>
                                <a:lnTo>
                                  <a:pt x="4546" y="9080"/>
                                </a:lnTo>
                                <a:lnTo>
                                  <a:pt x="9080" y="4546"/>
                                </a:lnTo>
                                <a:lnTo>
                                  <a:pt x="54470" y="4546"/>
                                </a:lnTo>
                                <a:lnTo>
                                  <a:pt x="54470" y="2273"/>
                                </a:lnTo>
                                <a:lnTo>
                                  <a:pt x="52197" y="0"/>
                                </a:lnTo>
                                <a:close/>
                              </a:path>
                              <a:path w="54610" h="791845">
                                <a:moveTo>
                                  <a:pt x="9080" y="782332"/>
                                </a:moveTo>
                                <a:lnTo>
                                  <a:pt x="4546" y="782332"/>
                                </a:lnTo>
                                <a:lnTo>
                                  <a:pt x="9080" y="786866"/>
                                </a:lnTo>
                                <a:lnTo>
                                  <a:pt x="9080" y="782332"/>
                                </a:lnTo>
                                <a:close/>
                              </a:path>
                              <a:path w="54610" h="791845">
                                <a:moveTo>
                                  <a:pt x="45389" y="782332"/>
                                </a:moveTo>
                                <a:lnTo>
                                  <a:pt x="9080" y="782332"/>
                                </a:lnTo>
                                <a:lnTo>
                                  <a:pt x="9080" y="786866"/>
                                </a:lnTo>
                                <a:lnTo>
                                  <a:pt x="45389" y="786866"/>
                                </a:lnTo>
                                <a:lnTo>
                                  <a:pt x="45389" y="782332"/>
                                </a:lnTo>
                                <a:close/>
                              </a:path>
                              <a:path w="54610" h="791845">
                                <a:moveTo>
                                  <a:pt x="45389" y="4546"/>
                                </a:moveTo>
                                <a:lnTo>
                                  <a:pt x="45389" y="786866"/>
                                </a:lnTo>
                                <a:lnTo>
                                  <a:pt x="49936" y="782332"/>
                                </a:lnTo>
                                <a:lnTo>
                                  <a:pt x="54470" y="782332"/>
                                </a:lnTo>
                                <a:lnTo>
                                  <a:pt x="54470" y="9080"/>
                                </a:lnTo>
                                <a:lnTo>
                                  <a:pt x="49936" y="9080"/>
                                </a:lnTo>
                                <a:lnTo>
                                  <a:pt x="45389" y="4546"/>
                                </a:lnTo>
                                <a:close/>
                              </a:path>
                              <a:path w="54610" h="791845">
                                <a:moveTo>
                                  <a:pt x="54470" y="782332"/>
                                </a:moveTo>
                                <a:lnTo>
                                  <a:pt x="49936" y="782332"/>
                                </a:lnTo>
                                <a:lnTo>
                                  <a:pt x="45389" y="786866"/>
                                </a:lnTo>
                                <a:lnTo>
                                  <a:pt x="54470" y="786866"/>
                                </a:lnTo>
                                <a:lnTo>
                                  <a:pt x="54470" y="782332"/>
                                </a:lnTo>
                                <a:close/>
                              </a:path>
                              <a:path w="54610" h="791845">
                                <a:moveTo>
                                  <a:pt x="9080" y="4546"/>
                                </a:moveTo>
                                <a:lnTo>
                                  <a:pt x="4546" y="9080"/>
                                </a:lnTo>
                                <a:lnTo>
                                  <a:pt x="9080" y="9080"/>
                                </a:lnTo>
                                <a:lnTo>
                                  <a:pt x="9080" y="4546"/>
                                </a:lnTo>
                                <a:close/>
                              </a:path>
                              <a:path w="54610" h="791845">
                                <a:moveTo>
                                  <a:pt x="45389" y="4546"/>
                                </a:moveTo>
                                <a:lnTo>
                                  <a:pt x="9080" y="4546"/>
                                </a:lnTo>
                                <a:lnTo>
                                  <a:pt x="9080" y="9080"/>
                                </a:lnTo>
                                <a:lnTo>
                                  <a:pt x="45389" y="9080"/>
                                </a:lnTo>
                                <a:lnTo>
                                  <a:pt x="45389" y="4546"/>
                                </a:lnTo>
                                <a:close/>
                              </a:path>
                              <a:path w="54610" h="791845">
                                <a:moveTo>
                                  <a:pt x="54470" y="4546"/>
                                </a:moveTo>
                                <a:lnTo>
                                  <a:pt x="45389" y="4546"/>
                                </a:lnTo>
                                <a:lnTo>
                                  <a:pt x="49936" y="9080"/>
                                </a:lnTo>
                                <a:lnTo>
                                  <a:pt x="54470" y="9080"/>
                                </a:lnTo>
                                <a:lnTo>
                                  <a:pt x="54470" y="4546"/>
                                </a:lnTo>
                                <a:close/>
                              </a:path>
                            </a:pathLst>
                          </a:custGeom>
                          <a:solidFill>
                            <a:srgbClr val="231F20"/>
                          </a:solidFill>
                        </wps:spPr>
                        <wps:bodyPr wrap="square" lIns="0" tIns="0" rIns="0" bIns="0" rtlCol="0">
                          <a:prstTxWarp prst="textNoShape">
                            <a:avLst/>
                          </a:prstTxWarp>
                          <a:noAutofit/>
                        </wps:bodyPr>
                      </wps:wsp>
                      <wps:wsp>
                        <wps:cNvPr id="238" name="Graphic 238"/>
                        <wps:cNvSpPr/>
                        <wps:spPr>
                          <a:xfrm>
                            <a:off x="1169804" y="857196"/>
                            <a:ext cx="45720" cy="69215"/>
                          </a:xfrm>
                          <a:custGeom>
                            <a:avLst/>
                            <a:gdLst/>
                            <a:ahLst/>
                            <a:cxnLst/>
                            <a:rect l="l" t="t" r="r" b="b"/>
                            <a:pathLst>
                              <a:path w="45720" h="69215">
                                <a:moveTo>
                                  <a:pt x="45377" y="0"/>
                                </a:moveTo>
                                <a:lnTo>
                                  <a:pt x="0" y="0"/>
                                </a:lnTo>
                                <a:lnTo>
                                  <a:pt x="0" y="69217"/>
                                </a:lnTo>
                                <a:lnTo>
                                  <a:pt x="45377" y="69217"/>
                                </a:lnTo>
                                <a:lnTo>
                                  <a:pt x="45377" y="0"/>
                                </a:lnTo>
                                <a:close/>
                              </a:path>
                            </a:pathLst>
                          </a:custGeom>
                          <a:solidFill>
                            <a:srgbClr val="B8BABC"/>
                          </a:solidFill>
                        </wps:spPr>
                        <wps:bodyPr wrap="square" lIns="0" tIns="0" rIns="0" bIns="0" rtlCol="0">
                          <a:prstTxWarp prst="textNoShape">
                            <a:avLst/>
                          </a:prstTxWarp>
                          <a:noAutofit/>
                        </wps:bodyPr>
                      </wps:wsp>
                      <wps:wsp>
                        <wps:cNvPr id="239" name="Graphic 239"/>
                        <wps:cNvSpPr/>
                        <wps:spPr>
                          <a:xfrm>
                            <a:off x="1165270" y="852665"/>
                            <a:ext cx="54610" cy="78740"/>
                          </a:xfrm>
                          <a:custGeom>
                            <a:avLst/>
                            <a:gdLst/>
                            <a:ahLst/>
                            <a:cxnLst/>
                            <a:rect l="l" t="t" r="r" b="b"/>
                            <a:pathLst>
                              <a:path w="54610" h="78740">
                                <a:moveTo>
                                  <a:pt x="52184" y="0"/>
                                </a:moveTo>
                                <a:lnTo>
                                  <a:pt x="2260" y="0"/>
                                </a:lnTo>
                                <a:lnTo>
                                  <a:pt x="0" y="2260"/>
                                </a:lnTo>
                                <a:lnTo>
                                  <a:pt x="0" y="76022"/>
                                </a:lnTo>
                                <a:lnTo>
                                  <a:pt x="2260" y="78295"/>
                                </a:lnTo>
                                <a:lnTo>
                                  <a:pt x="52184" y="78295"/>
                                </a:lnTo>
                                <a:lnTo>
                                  <a:pt x="54457" y="76022"/>
                                </a:lnTo>
                                <a:lnTo>
                                  <a:pt x="54457" y="73748"/>
                                </a:lnTo>
                                <a:lnTo>
                                  <a:pt x="9067" y="73748"/>
                                </a:lnTo>
                                <a:lnTo>
                                  <a:pt x="4533" y="69214"/>
                                </a:lnTo>
                                <a:lnTo>
                                  <a:pt x="9067" y="69214"/>
                                </a:lnTo>
                                <a:lnTo>
                                  <a:pt x="9067" y="9080"/>
                                </a:lnTo>
                                <a:lnTo>
                                  <a:pt x="4533" y="9080"/>
                                </a:lnTo>
                                <a:lnTo>
                                  <a:pt x="9067" y="4533"/>
                                </a:lnTo>
                                <a:lnTo>
                                  <a:pt x="54457" y="4533"/>
                                </a:lnTo>
                                <a:lnTo>
                                  <a:pt x="54457" y="2260"/>
                                </a:lnTo>
                                <a:lnTo>
                                  <a:pt x="52184" y="0"/>
                                </a:lnTo>
                                <a:close/>
                              </a:path>
                              <a:path w="54610" h="78740">
                                <a:moveTo>
                                  <a:pt x="9067" y="69214"/>
                                </a:moveTo>
                                <a:lnTo>
                                  <a:pt x="4533" y="69214"/>
                                </a:lnTo>
                                <a:lnTo>
                                  <a:pt x="9067" y="73748"/>
                                </a:lnTo>
                                <a:lnTo>
                                  <a:pt x="9067" y="69214"/>
                                </a:lnTo>
                                <a:close/>
                              </a:path>
                              <a:path w="54610" h="78740">
                                <a:moveTo>
                                  <a:pt x="45377" y="69214"/>
                                </a:moveTo>
                                <a:lnTo>
                                  <a:pt x="9067" y="69214"/>
                                </a:lnTo>
                                <a:lnTo>
                                  <a:pt x="9067" y="73748"/>
                                </a:lnTo>
                                <a:lnTo>
                                  <a:pt x="45377" y="73748"/>
                                </a:lnTo>
                                <a:lnTo>
                                  <a:pt x="45377" y="69214"/>
                                </a:lnTo>
                                <a:close/>
                              </a:path>
                              <a:path w="54610" h="78740">
                                <a:moveTo>
                                  <a:pt x="45377" y="4533"/>
                                </a:moveTo>
                                <a:lnTo>
                                  <a:pt x="45377" y="73748"/>
                                </a:lnTo>
                                <a:lnTo>
                                  <a:pt x="49911" y="69214"/>
                                </a:lnTo>
                                <a:lnTo>
                                  <a:pt x="54457" y="69214"/>
                                </a:lnTo>
                                <a:lnTo>
                                  <a:pt x="54457" y="9080"/>
                                </a:lnTo>
                                <a:lnTo>
                                  <a:pt x="49911" y="9080"/>
                                </a:lnTo>
                                <a:lnTo>
                                  <a:pt x="45377" y="4533"/>
                                </a:lnTo>
                                <a:close/>
                              </a:path>
                              <a:path w="54610" h="78740">
                                <a:moveTo>
                                  <a:pt x="54457" y="69214"/>
                                </a:moveTo>
                                <a:lnTo>
                                  <a:pt x="49911" y="69214"/>
                                </a:lnTo>
                                <a:lnTo>
                                  <a:pt x="45377" y="73748"/>
                                </a:lnTo>
                                <a:lnTo>
                                  <a:pt x="54457" y="73748"/>
                                </a:lnTo>
                                <a:lnTo>
                                  <a:pt x="54457" y="69214"/>
                                </a:lnTo>
                                <a:close/>
                              </a:path>
                              <a:path w="54610" h="78740">
                                <a:moveTo>
                                  <a:pt x="9067" y="4533"/>
                                </a:moveTo>
                                <a:lnTo>
                                  <a:pt x="4533" y="9080"/>
                                </a:lnTo>
                                <a:lnTo>
                                  <a:pt x="9067" y="9080"/>
                                </a:lnTo>
                                <a:lnTo>
                                  <a:pt x="9067" y="4533"/>
                                </a:lnTo>
                                <a:close/>
                              </a:path>
                              <a:path w="54610" h="78740">
                                <a:moveTo>
                                  <a:pt x="45377" y="4533"/>
                                </a:moveTo>
                                <a:lnTo>
                                  <a:pt x="9067" y="4533"/>
                                </a:lnTo>
                                <a:lnTo>
                                  <a:pt x="9067" y="9080"/>
                                </a:lnTo>
                                <a:lnTo>
                                  <a:pt x="45377" y="9080"/>
                                </a:lnTo>
                                <a:lnTo>
                                  <a:pt x="45377" y="4533"/>
                                </a:lnTo>
                                <a:close/>
                              </a:path>
                              <a:path w="54610" h="78740">
                                <a:moveTo>
                                  <a:pt x="54457" y="4533"/>
                                </a:moveTo>
                                <a:lnTo>
                                  <a:pt x="45377" y="4533"/>
                                </a:lnTo>
                                <a:lnTo>
                                  <a:pt x="49911" y="9080"/>
                                </a:lnTo>
                                <a:lnTo>
                                  <a:pt x="54457" y="9080"/>
                                </a:lnTo>
                                <a:lnTo>
                                  <a:pt x="54457" y="4533"/>
                                </a:lnTo>
                                <a:close/>
                              </a:path>
                            </a:pathLst>
                          </a:custGeom>
                          <a:solidFill>
                            <a:srgbClr val="231F20"/>
                          </a:solidFill>
                        </wps:spPr>
                        <wps:bodyPr wrap="square" lIns="0" tIns="0" rIns="0" bIns="0" rtlCol="0">
                          <a:prstTxWarp prst="textNoShape">
                            <a:avLst/>
                          </a:prstTxWarp>
                          <a:noAutofit/>
                        </wps:bodyPr>
                      </wps:wsp>
                      <wps:wsp>
                        <wps:cNvPr id="240" name="Graphic 240"/>
                        <wps:cNvSpPr/>
                        <wps:spPr>
                          <a:xfrm>
                            <a:off x="1328084" y="498652"/>
                            <a:ext cx="45720" cy="427990"/>
                          </a:xfrm>
                          <a:custGeom>
                            <a:avLst/>
                            <a:gdLst/>
                            <a:ahLst/>
                            <a:cxnLst/>
                            <a:rect l="l" t="t" r="r" b="b"/>
                            <a:pathLst>
                              <a:path w="45720" h="427990">
                                <a:moveTo>
                                  <a:pt x="45389" y="0"/>
                                </a:moveTo>
                                <a:lnTo>
                                  <a:pt x="0" y="0"/>
                                </a:lnTo>
                                <a:lnTo>
                                  <a:pt x="0" y="427761"/>
                                </a:lnTo>
                                <a:lnTo>
                                  <a:pt x="45389" y="427761"/>
                                </a:lnTo>
                                <a:lnTo>
                                  <a:pt x="45389" y="0"/>
                                </a:lnTo>
                                <a:close/>
                              </a:path>
                            </a:pathLst>
                          </a:custGeom>
                          <a:solidFill>
                            <a:srgbClr val="B8BABC"/>
                          </a:solidFill>
                        </wps:spPr>
                        <wps:bodyPr wrap="square" lIns="0" tIns="0" rIns="0" bIns="0" rtlCol="0">
                          <a:prstTxWarp prst="textNoShape">
                            <a:avLst/>
                          </a:prstTxWarp>
                          <a:noAutofit/>
                        </wps:bodyPr>
                      </wps:wsp>
                      <wps:wsp>
                        <wps:cNvPr id="241" name="Graphic 241"/>
                        <wps:cNvSpPr/>
                        <wps:spPr>
                          <a:xfrm>
                            <a:off x="1323550" y="494131"/>
                            <a:ext cx="54610" cy="436880"/>
                          </a:xfrm>
                          <a:custGeom>
                            <a:avLst/>
                            <a:gdLst/>
                            <a:ahLst/>
                            <a:cxnLst/>
                            <a:rect l="l" t="t" r="r" b="b"/>
                            <a:pathLst>
                              <a:path w="54610" h="436880">
                                <a:moveTo>
                                  <a:pt x="52184" y="0"/>
                                </a:moveTo>
                                <a:lnTo>
                                  <a:pt x="2273" y="0"/>
                                </a:lnTo>
                                <a:lnTo>
                                  <a:pt x="0" y="2260"/>
                                </a:lnTo>
                                <a:lnTo>
                                  <a:pt x="0" y="434555"/>
                                </a:lnTo>
                                <a:lnTo>
                                  <a:pt x="2273" y="436829"/>
                                </a:lnTo>
                                <a:lnTo>
                                  <a:pt x="52184" y="436829"/>
                                </a:lnTo>
                                <a:lnTo>
                                  <a:pt x="54457" y="434555"/>
                                </a:lnTo>
                                <a:lnTo>
                                  <a:pt x="54457" y="432295"/>
                                </a:lnTo>
                                <a:lnTo>
                                  <a:pt x="9067" y="432295"/>
                                </a:lnTo>
                                <a:lnTo>
                                  <a:pt x="4533" y="427748"/>
                                </a:lnTo>
                                <a:lnTo>
                                  <a:pt x="9067" y="427748"/>
                                </a:lnTo>
                                <a:lnTo>
                                  <a:pt x="9067" y="9067"/>
                                </a:lnTo>
                                <a:lnTo>
                                  <a:pt x="4533" y="9067"/>
                                </a:lnTo>
                                <a:lnTo>
                                  <a:pt x="9067" y="4533"/>
                                </a:lnTo>
                                <a:lnTo>
                                  <a:pt x="54457" y="4533"/>
                                </a:lnTo>
                                <a:lnTo>
                                  <a:pt x="54457" y="2260"/>
                                </a:lnTo>
                                <a:lnTo>
                                  <a:pt x="52184" y="0"/>
                                </a:lnTo>
                                <a:close/>
                              </a:path>
                              <a:path w="54610" h="436880">
                                <a:moveTo>
                                  <a:pt x="9067" y="427748"/>
                                </a:moveTo>
                                <a:lnTo>
                                  <a:pt x="4533" y="427748"/>
                                </a:lnTo>
                                <a:lnTo>
                                  <a:pt x="9067" y="432295"/>
                                </a:lnTo>
                                <a:lnTo>
                                  <a:pt x="9067" y="427748"/>
                                </a:lnTo>
                                <a:close/>
                              </a:path>
                              <a:path w="54610" h="436880">
                                <a:moveTo>
                                  <a:pt x="45377" y="427748"/>
                                </a:moveTo>
                                <a:lnTo>
                                  <a:pt x="9067" y="427748"/>
                                </a:lnTo>
                                <a:lnTo>
                                  <a:pt x="9067" y="432295"/>
                                </a:lnTo>
                                <a:lnTo>
                                  <a:pt x="45377" y="432295"/>
                                </a:lnTo>
                                <a:lnTo>
                                  <a:pt x="45377" y="427748"/>
                                </a:lnTo>
                                <a:close/>
                              </a:path>
                              <a:path w="54610" h="436880">
                                <a:moveTo>
                                  <a:pt x="45377" y="4533"/>
                                </a:moveTo>
                                <a:lnTo>
                                  <a:pt x="45377" y="432295"/>
                                </a:lnTo>
                                <a:lnTo>
                                  <a:pt x="49923" y="427748"/>
                                </a:lnTo>
                                <a:lnTo>
                                  <a:pt x="54457" y="427748"/>
                                </a:lnTo>
                                <a:lnTo>
                                  <a:pt x="54457" y="9067"/>
                                </a:lnTo>
                                <a:lnTo>
                                  <a:pt x="49923" y="9067"/>
                                </a:lnTo>
                                <a:lnTo>
                                  <a:pt x="45377" y="4533"/>
                                </a:lnTo>
                                <a:close/>
                              </a:path>
                              <a:path w="54610" h="436880">
                                <a:moveTo>
                                  <a:pt x="54457" y="427748"/>
                                </a:moveTo>
                                <a:lnTo>
                                  <a:pt x="49923" y="427748"/>
                                </a:lnTo>
                                <a:lnTo>
                                  <a:pt x="45377" y="432295"/>
                                </a:lnTo>
                                <a:lnTo>
                                  <a:pt x="54457" y="432295"/>
                                </a:lnTo>
                                <a:lnTo>
                                  <a:pt x="54457" y="427748"/>
                                </a:lnTo>
                                <a:close/>
                              </a:path>
                              <a:path w="54610" h="436880">
                                <a:moveTo>
                                  <a:pt x="9067" y="4533"/>
                                </a:moveTo>
                                <a:lnTo>
                                  <a:pt x="4533" y="9067"/>
                                </a:lnTo>
                                <a:lnTo>
                                  <a:pt x="9067" y="9067"/>
                                </a:lnTo>
                                <a:lnTo>
                                  <a:pt x="9067" y="4533"/>
                                </a:lnTo>
                                <a:close/>
                              </a:path>
                              <a:path w="54610" h="436880">
                                <a:moveTo>
                                  <a:pt x="45377" y="4533"/>
                                </a:moveTo>
                                <a:lnTo>
                                  <a:pt x="9067" y="4533"/>
                                </a:lnTo>
                                <a:lnTo>
                                  <a:pt x="9067" y="9067"/>
                                </a:lnTo>
                                <a:lnTo>
                                  <a:pt x="45377" y="9067"/>
                                </a:lnTo>
                                <a:lnTo>
                                  <a:pt x="45377" y="4533"/>
                                </a:lnTo>
                                <a:close/>
                              </a:path>
                              <a:path w="54610" h="436880">
                                <a:moveTo>
                                  <a:pt x="54457" y="4533"/>
                                </a:moveTo>
                                <a:lnTo>
                                  <a:pt x="45377" y="4533"/>
                                </a:lnTo>
                                <a:lnTo>
                                  <a:pt x="49923" y="9067"/>
                                </a:lnTo>
                                <a:lnTo>
                                  <a:pt x="54457" y="9067"/>
                                </a:lnTo>
                                <a:lnTo>
                                  <a:pt x="54457" y="4533"/>
                                </a:lnTo>
                                <a:close/>
                              </a:path>
                            </a:pathLst>
                          </a:custGeom>
                          <a:solidFill>
                            <a:srgbClr val="231F20"/>
                          </a:solidFill>
                        </wps:spPr>
                        <wps:bodyPr wrap="square" lIns="0" tIns="0" rIns="0" bIns="0" rtlCol="0">
                          <a:prstTxWarp prst="textNoShape">
                            <a:avLst/>
                          </a:prstTxWarp>
                          <a:noAutofit/>
                        </wps:bodyPr>
                      </wps:wsp>
                      <wps:wsp>
                        <wps:cNvPr id="242" name="Graphic 242"/>
                        <wps:cNvSpPr/>
                        <wps:spPr>
                          <a:xfrm>
                            <a:off x="1486936" y="793661"/>
                            <a:ext cx="45085" cy="133350"/>
                          </a:xfrm>
                          <a:custGeom>
                            <a:avLst/>
                            <a:gdLst/>
                            <a:ahLst/>
                            <a:cxnLst/>
                            <a:rect l="l" t="t" r="r" b="b"/>
                            <a:pathLst>
                              <a:path w="45085" h="133350">
                                <a:moveTo>
                                  <a:pt x="44805" y="0"/>
                                </a:moveTo>
                                <a:lnTo>
                                  <a:pt x="0" y="0"/>
                                </a:lnTo>
                                <a:lnTo>
                                  <a:pt x="0" y="132753"/>
                                </a:lnTo>
                                <a:lnTo>
                                  <a:pt x="44805" y="132753"/>
                                </a:lnTo>
                                <a:lnTo>
                                  <a:pt x="44805" y="0"/>
                                </a:lnTo>
                                <a:close/>
                              </a:path>
                            </a:pathLst>
                          </a:custGeom>
                          <a:solidFill>
                            <a:srgbClr val="B8BABC"/>
                          </a:solidFill>
                        </wps:spPr>
                        <wps:bodyPr wrap="square" lIns="0" tIns="0" rIns="0" bIns="0" rtlCol="0">
                          <a:prstTxWarp prst="textNoShape">
                            <a:avLst/>
                          </a:prstTxWarp>
                          <a:noAutofit/>
                        </wps:bodyPr>
                      </wps:wsp>
                      <wps:wsp>
                        <wps:cNvPr id="243" name="Graphic 243"/>
                        <wps:cNvSpPr/>
                        <wps:spPr>
                          <a:xfrm>
                            <a:off x="1482389" y="789114"/>
                            <a:ext cx="53975" cy="142240"/>
                          </a:xfrm>
                          <a:custGeom>
                            <a:avLst/>
                            <a:gdLst/>
                            <a:ahLst/>
                            <a:cxnLst/>
                            <a:rect l="l" t="t" r="r" b="b"/>
                            <a:pathLst>
                              <a:path w="53975" h="142240">
                                <a:moveTo>
                                  <a:pt x="51625" y="0"/>
                                </a:moveTo>
                                <a:lnTo>
                                  <a:pt x="2286" y="0"/>
                                </a:lnTo>
                                <a:lnTo>
                                  <a:pt x="0" y="2273"/>
                                </a:lnTo>
                                <a:lnTo>
                                  <a:pt x="0" y="139560"/>
                                </a:lnTo>
                                <a:lnTo>
                                  <a:pt x="2286" y="141833"/>
                                </a:lnTo>
                                <a:lnTo>
                                  <a:pt x="51625" y="141833"/>
                                </a:lnTo>
                                <a:lnTo>
                                  <a:pt x="53911" y="139560"/>
                                </a:lnTo>
                                <a:lnTo>
                                  <a:pt x="53911" y="137299"/>
                                </a:lnTo>
                                <a:lnTo>
                                  <a:pt x="9080" y="137299"/>
                                </a:lnTo>
                                <a:lnTo>
                                  <a:pt x="4546" y="132753"/>
                                </a:lnTo>
                                <a:lnTo>
                                  <a:pt x="9080" y="132753"/>
                                </a:lnTo>
                                <a:lnTo>
                                  <a:pt x="9080" y="9080"/>
                                </a:lnTo>
                                <a:lnTo>
                                  <a:pt x="4546" y="9080"/>
                                </a:lnTo>
                                <a:lnTo>
                                  <a:pt x="9080" y="4546"/>
                                </a:lnTo>
                                <a:lnTo>
                                  <a:pt x="53911" y="4546"/>
                                </a:lnTo>
                                <a:lnTo>
                                  <a:pt x="53911" y="2273"/>
                                </a:lnTo>
                                <a:lnTo>
                                  <a:pt x="51625" y="0"/>
                                </a:lnTo>
                                <a:close/>
                              </a:path>
                              <a:path w="53975" h="142240">
                                <a:moveTo>
                                  <a:pt x="9080" y="132753"/>
                                </a:moveTo>
                                <a:lnTo>
                                  <a:pt x="4546" y="132753"/>
                                </a:lnTo>
                                <a:lnTo>
                                  <a:pt x="9080" y="137299"/>
                                </a:lnTo>
                                <a:lnTo>
                                  <a:pt x="9080" y="132753"/>
                                </a:lnTo>
                                <a:close/>
                              </a:path>
                              <a:path w="53975" h="142240">
                                <a:moveTo>
                                  <a:pt x="44831" y="132753"/>
                                </a:moveTo>
                                <a:lnTo>
                                  <a:pt x="9080" y="132753"/>
                                </a:lnTo>
                                <a:lnTo>
                                  <a:pt x="9080" y="137299"/>
                                </a:lnTo>
                                <a:lnTo>
                                  <a:pt x="44831" y="137299"/>
                                </a:lnTo>
                                <a:lnTo>
                                  <a:pt x="44831" y="132753"/>
                                </a:lnTo>
                                <a:close/>
                              </a:path>
                              <a:path w="53975" h="142240">
                                <a:moveTo>
                                  <a:pt x="44831" y="4546"/>
                                </a:moveTo>
                                <a:lnTo>
                                  <a:pt x="44831" y="137299"/>
                                </a:lnTo>
                                <a:lnTo>
                                  <a:pt x="49352" y="132753"/>
                                </a:lnTo>
                                <a:lnTo>
                                  <a:pt x="53911" y="132753"/>
                                </a:lnTo>
                                <a:lnTo>
                                  <a:pt x="53911" y="9080"/>
                                </a:lnTo>
                                <a:lnTo>
                                  <a:pt x="49352" y="9080"/>
                                </a:lnTo>
                                <a:lnTo>
                                  <a:pt x="44831" y="4546"/>
                                </a:lnTo>
                                <a:close/>
                              </a:path>
                              <a:path w="53975" h="142240">
                                <a:moveTo>
                                  <a:pt x="53911" y="132753"/>
                                </a:moveTo>
                                <a:lnTo>
                                  <a:pt x="49352" y="132753"/>
                                </a:lnTo>
                                <a:lnTo>
                                  <a:pt x="44831" y="137299"/>
                                </a:lnTo>
                                <a:lnTo>
                                  <a:pt x="53911" y="137299"/>
                                </a:lnTo>
                                <a:lnTo>
                                  <a:pt x="53911" y="132753"/>
                                </a:lnTo>
                                <a:close/>
                              </a:path>
                              <a:path w="53975" h="142240">
                                <a:moveTo>
                                  <a:pt x="9080" y="4546"/>
                                </a:moveTo>
                                <a:lnTo>
                                  <a:pt x="4546" y="9080"/>
                                </a:lnTo>
                                <a:lnTo>
                                  <a:pt x="9080" y="9080"/>
                                </a:lnTo>
                                <a:lnTo>
                                  <a:pt x="9080" y="4546"/>
                                </a:lnTo>
                                <a:close/>
                              </a:path>
                              <a:path w="53975" h="142240">
                                <a:moveTo>
                                  <a:pt x="44831" y="4546"/>
                                </a:moveTo>
                                <a:lnTo>
                                  <a:pt x="9080" y="4546"/>
                                </a:lnTo>
                                <a:lnTo>
                                  <a:pt x="9080" y="9080"/>
                                </a:lnTo>
                                <a:lnTo>
                                  <a:pt x="44831" y="9080"/>
                                </a:lnTo>
                                <a:lnTo>
                                  <a:pt x="44831" y="4546"/>
                                </a:lnTo>
                                <a:close/>
                              </a:path>
                              <a:path w="53975" h="142240">
                                <a:moveTo>
                                  <a:pt x="53911" y="4546"/>
                                </a:moveTo>
                                <a:lnTo>
                                  <a:pt x="44831" y="4546"/>
                                </a:lnTo>
                                <a:lnTo>
                                  <a:pt x="49352" y="9080"/>
                                </a:lnTo>
                                <a:lnTo>
                                  <a:pt x="53911" y="9080"/>
                                </a:lnTo>
                                <a:lnTo>
                                  <a:pt x="53911" y="4546"/>
                                </a:lnTo>
                                <a:close/>
                              </a:path>
                            </a:pathLst>
                          </a:custGeom>
                          <a:solidFill>
                            <a:srgbClr val="231F20"/>
                          </a:solidFill>
                        </wps:spPr>
                        <wps:bodyPr wrap="square" lIns="0" tIns="0" rIns="0" bIns="0" rtlCol="0">
                          <a:prstTxWarp prst="textNoShape">
                            <a:avLst/>
                          </a:prstTxWarp>
                          <a:noAutofit/>
                        </wps:bodyPr>
                      </wps:wsp>
                      <wps:wsp>
                        <wps:cNvPr id="244" name="Graphic 244"/>
                        <wps:cNvSpPr/>
                        <wps:spPr>
                          <a:xfrm>
                            <a:off x="1645216" y="477672"/>
                            <a:ext cx="45720" cy="448945"/>
                          </a:xfrm>
                          <a:custGeom>
                            <a:avLst/>
                            <a:gdLst/>
                            <a:ahLst/>
                            <a:cxnLst/>
                            <a:rect l="l" t="t" r="r" b="b"/>
                            <a:pathLst>
                              <a:path w="45720" h="448945">
                                <a:moveTo>
                                  <a:pt x="45377" y="0"/>
                                </a:moveTo>
                                <a:lnTo>
                                  <a:pt x="0" y="0"/>
                                </a:lnTo>
                                <a:lnTo>
                                  <a:pt x="0" y="448741"/>
                                </a:lnTo>
                                <a:lnTo>
                                  <a:pt x="45377" y="448741"/>
                                </a:lnTo>
                                <a:lnTo>
                                  <a:pt x="45377" y="0"/>
                                </a:lnTo>
                                <a:close/>
                              </a:path>
                            </a:pathLst>
                          </a:custGeom>
                          <a:solidFill>
                            <a:srgbClr val="B8BABC"/>
                          </a:solidFill>
                        </wps:spPr>
                        <wps:bodyPr wrap="square" lIns="0" tIns="0" rIns="0" bIns="0" rtlCol="0">
                          <a:prstTxWarp prst="textNoShape">
                            <a:avLst/>
                          </a:prstTxWarp>
                          <a:noAutofit/>
                        </wps:bodyPr>
                      </wps:wsp>
                      <wps:wsp>
                        <wps:cNvPr id="245" name="Graphic 245"/>
                        <wps:cNvSpPr/>
                        <wps:spPr>
                          <a:xfrm>
                            <a:off x="1640669" y="473125"/>
                            <a:ext cx="54610" cy="457834"/>
                          </a:xfrm>
                          <a:custGeom>
                            <a:avLst/>
                            <a:gdLst/>
                            <a:ahLst/>
                            <a:cxnLst/>
                            <a:rect l="l" t="t" r="r" b="b"/>
                            <a:pathLst>
                              <a:path w="54610" h="457834">
                                <a:moveTo>
                                  <a:pt x="52197" y="0"/>
                                </a:moveTo>
                                <a:lnTo>
                                  <a:pt x="2286" y="0"/>
                                </a:lnTo>
                                <a:lnTo>
                                  <a:pt x="0" y="2273"/>
                                </a:lnTo>
                                <a:lnTo>
                                  <a:pt x="0" y="455548"/>
                                </a:lnTo>
                                <a:lnTo>
                                  <a:pt x="2286" y="457822"/>
                                </a:lnTo>
                                <a:lnTo>
                                  <a:pt x="52197" y="457822"/>
                                </a:lnTo>
                                <a:lnTo>
                                  <a:pt x="54470" y="455548"/>
                                </a:lnTo>
                                <a:lnTo>
                                  <a:pt x="54470" y="453288"/>
                                </a:lnTo>
                                <a:lnTo>
                                  <a:pt x="9093" y="453288"/>
                                </a:lnTo>
                                <a:lnTo>
                                  <a:pt x="4546" y="448741"/>
                                </a:lnTo>
                                <a:lnTo>
                                  <a:pt x="9093" y="448741"/>
                                </a:lnTo>
                                <a:lnTo>
                                  <a:pt x="9093" y="9080"/>
                                </a:lnTo>
                                <a:lnTo>
                                  <a:pt x="4546" y="9080"/>
                                </a:lnTo>
                                <a:lnTo>
                                  <a:pt x="9093" y="4546"/>
                                </a:lnTo>
                                <a:lnTo>
                                  <a:pt x="54470" y="4546"/>
                                </a:lnTo>
                                <a:lnTo>
                                  <a:pt x="54470" y="2273"/>
                                </a:lnTo>
                                <a:lnTo>
                                  <a:pt x="52197" y="0"/>
                                </a:lnTo>
                                <a:close/>
                              </a:path>
                              <a:path w="54610" h="457834">
                                <a:moveTo>
                                  <a:pt x="9093" y="448741"/>
                                </a:moveTo>
                                <a:lnTo>
                                  <a:pt x="4546" y="448741"/>
                                </a:lnTo>
                                <a:lnTo>
                                  <a:pt x="9093" y="453288"/>
                                </a:lnTo>
                                <a:lnTo>
                                  <a:pt x="9093" y="448741"/>
                                </a:lnTo>
                                <a:close/>
                              </a:path>
                              <a:path w="54610" h="457834">
                                <a:moveTo>
                                  <a:pt x="45402" y="448741"/>
                                </a:moveTo>
                                <a:lnTo>
                                  <a:pt x="9093" y="448741"/>
                                </a:lnTo>
                                <a:lnTo>
                                  <a:pt x="9093" y="453288"/>
                                </a:lnTo>
                                <a:lnTo>
                                  <a:pt x="45402" y="453288"/>
                                </a:lnTo>
                                <a:lnTo>
                                  <a:pt x="45402" y="448741"/>
                                </a:lnTo>
                                <a:close/>
                              </a:path>
                              <a:path w="54610" h="457834">
                                <a:moveTo>
                                  <a:pt x="45402" y="4546"/>
                                </a:moveTo>
                                <a:lnTo>
                                  <a:pt x="45402" y="453288"/>
                                </a:lnTo>
                                <a:lnTo>
                                  <a:pt x="49923" y="448741"/>
                                </a:lnTo>
                                <a:lnTo>
                                  <a:pt x="54470" y="448741"/>
                                </a:lnTo>
                                <a:lnTo>
                                  <a:pt x="54470" y="9080"/>
                                </a:lnTo>
                                <a:lnTo>
                                  <a:pt x="49923" y="9080"/>
                                </a:lnTo>
                                <a:lnTo>
                                  <a:pt x="45402" y="4546"/>
                                </a:lnTo>
                                <a:close/>
                              </a:path>
                              <a:path w="54610" h="457834">
                                <a:moveTo>
                                  <a:pt x="54470" y="448741"/>
                                </a:moveTo>
                                <a:lnTo>
                                  <a:pt x="49923" y="448741"/>
                                </a:lnTo>
                                <a:lnTo>
                                  <a:pt x="45402" y="453288"/>
                                </a:lnTo>
                                <a:lnTo>
                                  <a:pt x="54470" y="453288"/>
                                </a:lnTo>
                                <a:lnTo>
                                  <a:pt x="54470" y="448741"/>
                                </a:lnTo>
                                <a:close/>
                              </a:path>
                              <a:path w="54610" h="457834">
                                <a:moveTo>
                                  <a:pt x="9093" y="4546"/>
                                </a:moveTo>
                                <a:lnTo>
                                  <a:pt x="4546" y="9080"/>
                                </a:lnTo>
                                <a:lnTo>
                                  <a:pt x="9093" y="9080"/>
                                </a:lnTo>
                                <a:lnTo>
                                  <a:pt x="9093" y="4546"/>
                                </a:lnTo>
                                <a:close/>
                              </a:path>
                              <a:path w="54610" h="457834">
                                <a:moveTo>
                                  <a:pt x="45402" y="4546"/>
                                </a:moveTo>
                                <a:lnTo>
                                  <a:pt x="9093" y="4546"/>
                                </a:lnTo>
                                <a:lnTo>
                                  <a:pt x="9093" y="9080"/>
                                </a:lnTo>
                                <a:lnTo>
                                  <a:pt x="45402" y="9080"/>
                                </a:lnTo>
                                <a:lnTo>
                                  <a:pt x="45402" y="4546"/>
                                </a:lnTo>
                                <a:close/>
                              </a:path>
                              <a:path w="54610" h="457834">
                                <a:moveTo>
                                  <a:pt x="54470" y="4546"/>
                                </a:moveTo>
                                <a:lnTo>
                                  <a:pt x="45402" y="4546"/>
                                </a:lnTo>
                                <a:lnTo>
                                  <a:pt x="49923" y="9080"/>
                                </a:lnTo>
                                <a:lnTo>
                                  <a:pt x="54470" y="9080"/>
                                </a:lnTo>
                                <a:lnTo>
                                  <a:pt x="54470" y="4546"/>
                                </a:lnTo>
                                <a:close/>
                              </a:path>
                            </a:pathLst>
                          </a:custGeom>
                          <a:solidFill>
                            <a:srgbClr val="231F20"/>
                          </a:solidFill>
                        </wps:spPr>
                        <wps:bodyPr wrap="square" lIns="0" tIns="0" rIns="0" bIns="0" rtlCol="0">
                          <a:prstTxWarp prst="textNoShape">
                            <a:avLst/>
                          </a:prstTxWarp>
                          <a:noAutofit/>
                        </wps:bodyPr>
                      </wps:wsp>
                      <wps:wsp>
                        <wps:cNvPr id="246" name="Graphic 246"/>
                        <wps:cNvSpPr/>
                        <wps:spPr>
                          <a:xfrm>
                            <a:off x="1803496" y="557656"/>
                            <a:ext cx="45720" cy="368935"/>
                          </a:xfrm>
                          <a:custGeom>
                            <a:avLst/>
                            <a:gdLst/>
                            <a:ahLst/>
                            <a:cxnLst/>
                            <a:rect l="l" t="t" r="r" b="b"/>
                            <a:pathLst>
                              <a:path w="45720" h="368935">
                                <a:moveTo>
                                  <a:pt x="45389" y="0"/>
                                </a:moveTo>
                                <a:lnTo>
                                  <a:pt x="0" y="0"/>
                                </a:lnTo>
                                <a:lnTo>
                                  <a:pt x="0" y="368757"/>
                                </a:lnTo>
                                <a:lnTo>
                                  <a:pt x="45389" y="368757"/>
                                </a:lnTo>
                                <a:lnTo>
                                  <a:pt x="45389" y="0"/>
                                </a:lnTo>
                                <a:close/>
                              </a:path>
                            </a:pathLst>
                          </a:custGeom>
                          <a:solidFill>
                            <a:srgbClr val="B8BABC"/>
                          </a:solidFill>
                        </wps:spPr>
                        <wps:bodyPr wrap="square" lIns="0" tIns="0" rIns="0" bIns="0" rtlCol="0">
                          <a:prstTxWarp prst="textNoShape">
                            <a:avLst/>
                          </a:prstTxWarp>
                          <a:noAutofit/>
                        </wps:bodyPr>
                      </wps:wsp>
                      <wps:wsp>
                        <wps:cNvPr id="247" name="Graphic 247"/>
                        <wps:cNvSpPr/>
                        <wps:spPr>
                          <a:xfrm>
                            <a:off x="1798962" y="553135"/>
                            <a:ext cx="54610" cy="377825"/>
                          </a:xfrm>
                          <a:custGeom>
                            <a:avLst/>
                            <a:gdLst/>
                            <a:ahLst/>
                            <a:cxnLst/>
                            <a:rect l="l" t="t" r="r" b="b"/>
                            <a:pathLst>
                              <a:path w="54610" h="377825">
                                <a:moveTo>
                                  <a:pt x="52197" y="0"/>
                                </a:moveTo>
                                <a:lnTo>
                                  <a:pt x="2260" y="0"/>
                                </a:lnTo>
                                <a:lnTo>
                                  <a:pt x="0" y="2247"/>
                                </a:lnTo>
                                <a:lnTo>
                                  <a:pt x="0" y="375551"/>
                                </a:lnTo>
                                <a:lnTo>
                                  <a:pt x="2260" y="377812"/>
                                </a:lnTo>
                                <a:lnTo>
                                  <a:pt x="52197" y="377812"/>
                                </a:lnTo>
                                <a:lnTo>
                                  <a:pt x="54444" y="375551"/>
                                </a:lnTo>
                                <a:lnTo>
                                  <a:pt x="54444" y="373278"/>
                                </a:lnTo>
                                <a:lnTo>
                                  <a:pt x="9067" y="373278"/>
                                </a:lnTo>
                                <a:lnTo>
                                  <a:pt x="4533" y="368744"/>
                                </a:lnTo>
                                <a:lnTo>
                                  <a:pt x="9067" y="368744"/>
                                </a:lnTo>
                                <a:lnTo>
                                  <a:pt x="9067" y="9055"/>
                                </a:lnTo>
                                <a:lnTo>
                                  <a:pt x="4533" y="9055"/>
                                </a:lnTo>
                                <a:lnTo>
                                  <a:pt x="9067" y="4521"/>
                                </a:lnTo>
                                <a:lnTo>
                                  <a:pt x="54444" y="4521"/>
                                </a:lnTo>
                                <a:lnTo>
                                  <a:pt x="54444" y="2247"/>
                                </a:lnTo>
                                <a:lnTo>
                                  <a:pt x="52197" y="0"/>
                                </a:lnTo>
                                <a:close/>
                              </a:path>
                              <a:path w="54610" h="377825">
                                <a:moveTo>
                                  <a:pt x="9067" y="368744"/>
                                </a:moveTo>
                                <a:lnTo>
                                  <a:pt x="4533" y="368744"/>
                                </a:lnTo>
                                <a:lnTo>
                                  <a:pt x="9067" y="373278"/>
                                </a:lnTo>
                                <a:lnTo>
                                  <a:pt x="9067" y="368744"/>
                                </a:lnTo>
                                <a:close/>
                              </a:path>
                              <a:path w="54610" h="377825">
                                <a:moveTo>
                                  <a:pt x="45377" y="368744"/>
                                </a:moveTo>
                                <a:lnTo>
                                  <a:pt x="9067" y="368744"/>
                                </a:lnTo>
                                <a:lnTo>
                                  <a:pt x="9067" y="373278"/>
                                </a:lnTo>
                                <a:lnTo>
                                  <a:pt x="45377" y="373278"/>
                                </a:lnTo>
                                <a:lnTo>
                                  <a:pt x="45377" y="368744"/>
                                </a:lnTo>
                                <a:close/>
                              </a:path>
                              <a:path w="54610" h="377825">
                                <a:moveTo>
                                  <a:pt x="45377" y="4521"/>
                                </a:moveTo>
                                <a:lnTo>
                                  <a:pt x="45377" y="373278"/>
                                </a:lnTo>
                                <a:lnTo>
                                  <a:pt x="49923" y="368744"/>
                                </a:lnTo>
                                <a:lnTo>
                                  <a:pt x="54444" y="368744"/>
                                </a:lnTo>
                                <a:lnTo>
                                  <a:pt x="54444" y="9055"/>
                                </a:lnTo>
                                <a:lnTo>
                                  <a:pt x="49923" y="9055"/>
                                </a:lnTo>
                                <a:lnTo>
                                  <a:pt x="45377" y="4521"/>
                                </a:lnTo>
                                <a:close/>
                              </a:path>
                              <a:path w="54610" h="377825">
                                <a:moveTo>
                                  <a:pt x="54444" y="368744"/>
                                </a:moveTo>
                                <a:lnTo>
                                  <a:pt x="49923" y="368744"/>
                                </a:lnTo>
                                <a:lnTo>
                                  <a:pt x="45377" y="373278"/>
                                </a:lnTo>
                                <a:lnTo>
                                  <a:pt x="54444" y="373278"/>
                                </a:lnTo>
                                <a:lnTo>
                                  <a:pt x="54444" y="368744"/>
                                </a:lnTo>
                                <a:close/>
                              </a:path>
                              <a:path w="54610" h="377825">
                                <a:moveTo>
                                  <a:pt x="9067" y="4521"/>
                                </a:moveTo>
                                <a:lnTo>
                                  <a:pt x="4533" y="9055"/>
                                </a:lnTo>
                                <a:lnTo>
                                  <a:pt x="9067" y="9055"/>
                                </a:lnTo>
                                <a:lnTo>
                                  <a:pt x="9067" y="4521"/>
                                </a:lnTo>
                                <a:close/>
                              </a:path>
                              <a:path w="54610" h="377825">
                                <a:moveTo>
                                  <a:pt x="45377" y="4521"/>
                                </a:moveTo>
                                <a:lnTo>
                                  <a:pt x="9067" y="4521"/>
                                </a:lnTo>
                                <a:lnTo>
                                  <a:pt x="9067" y="9055"/>
                                </a:lnTo>
                                <a:lnTo>
                                  <a:pt x="45377" y="9055"/>
                                </a:lnTo>
                                <a:lnTo>
                                  <a:pt x="45377" y="4521"/>
                                </a:lnTo>
                                <a:close/>
                              </a:path>
                              <a:path w="54610" h="377825">
                                <a:moveTo>
                                  <a:pt x="54444" y="4521"/>
                                </a:moveTo>
                                <a:lnTo>
                                  <a:pt x="45377" y="4521"/>
                                </a:lnTo>
                                <a:lnTo>
                                  <a:pt x="49923" y="9055"/>
                                </a:lnTo>
                                <a:lnTo>
                                  <a:pt x="54444" y="9055"/>
                                </a:lnTo>
                                <a:lnTo>
                                  <a:pt x="54444" y="4521"/>
                                </a:lnTo>
                                <a:close/>
                              </a:path>
                            </a:pathLst>
                          </a:custGeom>
                          <a:solidFill>
                            <a:srgbClr val="231F20"/>
                          </a:solidFill>
                        </wps:spPr>
                        <wps:bodyPr wrap="square" lIns="0" tIns="0" rIns="0" bIns="0" rtlCol="0">
                          <a:prstTxWarp prst="textNoShape">
                            <a:avLst/>
                          </a:prstTxWarp>
                          <a:noAutofit/>
                        </wps:bodyPr>
                      </wps:wsp>
                      <wps:wsp>
                        <wps:cNvPr id="248" name="Graphic 248"/>
                        <wps:cNvSpPr/>
                        <wps:spPr>
                          <a:xfrm>
                            <a:off x="1961789" y="607009"/>
                            <a:ext cx="45720" cy="319405"/>
                          </a:xfrm>
                          <a:custGeom>
                            <a:avLst/>
                            <a:gdLst/>
                            <a:ahLst/>
                            <a:cxnLst/>
                            <a:rect l="l" t="t" r="r" b="b"/>
                            <a:pathLst>
                              <a:path w="45720" h="319405">
                                <a:moveTo>
                                  <a:pt x="45389" y="0"/>
                                </a:moveTo>
                                <a:lnTo>
                                  <a:pt x="0" y="0"/>
                                </a:lnTo>
                                <a:lnTo>
                                  <a:pt x="0" y="319404"/>
                                </a:lnTo>
                                <a:lnTo>
                                  <a:pt x="45389" y="319404"/>
                                </a:lnTo>
                                <a:lnTo>
                                  <a:pt x="45389" y="0"/>
                                </a:lnTo>
                                <a:close/>
                              </a:path>
                            </a:pathLst>
                          </a:custGeom>
                          <a:solidFill>
                            <a:srgbClr val="B8BABC"/>
                          </a:solidFill>
                        </wps:spPr>
                        <wps:bodyPr wrap="square" lIns="0" tIns="0" rIns="0" bIns="0" rtlCol="0">
                          <a:prstTxWarp prst="textNoShape">
                            <a:avLst/>
                          </a:prstTxWarp>
                          <a:noAutofit/>
                        </wps:bodyPr>
                      </wps:wsp>
                      <wps:wsp>
                        <wps:cNvPr id="249" name="Graphic 249"/>
                        <wps:cNvSpPr/>
                        <wps:spPr>
                          <a:xfrm>
                            <a:off x="1957242" y="602475"/>
                            <a:ext cx="54610" cy="328930"/>
                          </a:xfrm>
                          <a:custGeom>
                            <a:avLst/>
                            <a:gdLst/>
                            <a:ahLst/>
                            <a:cxnLst/>
                            <a:rect l="l" t="t" r="r" b="b"/>
                            <a:pathLst>
                              <a:path w="54610" h="328930">
                                <a:moveTo>
                                  <a:pt x="52184" y="0"/>
                                </a:moveTo>
                                <a:lnTo>
                                  <a:pt x="2247" y="0"/>
                                </a:lnTo>
                                <a:lnTo>
                                  <a:pt x="0" y="2273"/>
                                </a:lnTo>
                                <a:lnTo>
                                  <a:pt x="0" y="326199"/>
                                </a:lnTo>
                                <a:lnTo>
                                  <a:pt x="2247" y="328472"/>
                                </a:lnTo>
                                <a:lnTo>
                                  <a:pt x="52184" y="328472"/>
                                </a:lnTo>
                                <a:lnTo>
                                  <a:pt x="54470" y="326199"/>
                                </a:lnTo>
                                <a:lnTo>
                                  <a:pt x="54470" y="323938"/>
                                </a:lnTo>
                                <a:lnTo>
                                  <a:pt x="9080" y="323938"/>
                                </a:lnTo>
                                <a:lnTo>
                                  <a:pt x="4546" y="319392"/>
                                </a:lnTo>
                                <a:lnTo>
                                  <a:pt x="9080" y="319392"/>
                                </a:lnTo>
                                <a:lnTo>
                                  <a:pt x="9080" y="9080"/>
                                </a:lnTo>
                                <a:lnTo>
                                  <a:pt x="4546" y="9080"/>
                                </a:lnTo>
                                <a:lnTo>
                                  <a:pt x="9080" y="4533"/>
                                </a:lnTo>
                                <a:lnTo>
                                  <a:pt x="54470" y="4533"/>
                                </a:lnTo>
                                <a:lnTo>
                                  <a:pt x="54470" y="2273"/>
                                </a:lnTo>
                                <a:lnTo>
                                  <a:pt x="52184" y="0"/>
                                </a:lnTo>
                                <a:close/>
                              </a:path>
                              <a:path w="54610" h="328930">
                                <a:moveTo>
                                  <a:pt x="9080" y="319392"/>
                                </a:moveTo>
                                <a:lnTo>
                                  <a:pt x="4546" y="319392"/>
                                </a:lnTo>
                                <a:lnTo>
                                  <a:pt x="9080" y="323938"/>
                                </a:lnTo>
                                <a:lnTo>
                                  <a:pt x="9080" y="319392"/>
                                </a:lnTo>
                                <a:close/>
                              </a:path>
                              <a:path w="54610" h="328930">
                                <a:moveTo>
                                  <a:pt x="45377" y="319392"/>
                                </a:moveTo>
                                <a:lnTo>
                                  <a:pt x="9080" y="319392"/>
                                </a:lnTo>
                                <a:lnTo>
                                  <a:pt x="9080" y="323938"/>
                                </a:lnTo>
                                <a:lnTo>
                                  <a:pt x="45377" y="323938"/>
                                </a:lnTo>
                                <a:lnTo>
                                  <a:pt x="45377" y="319392"/>
                                </a:lnTo>
                                <a:close/>
                              </a:path>
                              <a:path w="54610" h="328930">
                                <a:moveTo>
                                  <a:pt x="45377" y="4533"/>
                                </a:moveTo>
                                <a:lnTo>
                                  <a:pt x="45377" y="323938"/>
                                </a:lnTo>
                                <a:lnTo>
                                  <a:pt x="49936" y="319392"/>
                                </a:lnTo>
                                <a:lnTo>
                                  <a:pt x="54470" y="319392"/>
                                </a:lnTo>
                                <a:lnTo>
                                  <a:pt x="54470" y="9080"/>
                                </a:lnTo>
                                <a:lnTo>
                                  <a:pt x="49936" y="9080"/>
                                </a:lnTo>
                                <a:lnTo>
                                  <a:pt x="45377" y="4533"/>
                                </a:lnTo>
                                <a:close/>
                              </a:path>
                              <a:path w="54610" h="328930">
                                <a:moveTo>
                                  <a:pt x="54470" y="319392"/>
                                </a:moveTo>
                                <a:lnTo>
                                  <a:pt x="49936" y="319392"/>
                                </a:lnTo>
                                <a:lnTo>
                                  <a:pt x="45377" y="323938"/>
                                </a:lnTo>
                                <a:lnTo>
                                  <a:pt x="54470" y="323938"/>
                                </a:lnTo>
                                <a:lnTo>
                                  <a:pt x="54470" y="319392"/>
                                </a:lnTo>
                                <a:close/>
                              </a:path>
                              <a:path w="54610" h="328930">
                                <a:moveTo>
                                  <a:pt x="9080" y="4533"/>
                                </a:moveTo>
                                <a:lnTo>
                                  <a:pt x="4546" y="9080"/>
                                </a:lnTo>
                                <a:lnTo>
                                  <a:pt x="9080" y="9080"/>
                                </a:lnTo>
                                <a:lnTo>
                                  <a:pt x="9080" y="4533"/>
                                </a:lnTo>
                                <a:close/>
                              </a:path>
                              <a:path w="54610" h="328930">
                                <a:moveTo>
                                  <a:pt x="45377" y="4533"/>
                                </a:moveTo>
                                <a:lnTo>
                                  <a:pt x="9080" y="4533"/>
                                </a:lnTo>
                                <a:lnTo>
                                  <a:pt x="9080" y="9080"/>
                                </a:lnTo>
                                <a:lnTo>
                                  <a:pt x="45377" y="9080"/>
                                </a:lnTo>
                                <a:lnTo>
                                  <a:pt x="45377" y="4533"/>
                                </a:lnTo>
                                <a:close/>
                              </a:path>
                              <a:path w="54610" h="328930">
                                <a:moveTo>
                                  <a:pt x="54470" y="4533"/>
                                </a:moveTo>
                                <a:lnTo>
                                  <a:pt x="45377" y="4533"/>
                                </a:lnTo>
                                <a:lnTo>
                                  <a:pt x="49936" y="9080"/>
                                </a:lnTo>
                                <a:lnTo>
                                  <a:pt x="54470" y="9080"/>
                                </a:lnTo>
                                <a:lnTo>
                                  <a:pt x="54470" y="4533"/>
                                </a:lnTo>
                                <a:close/>
                              </a:path>
                            </a:pathLst>
                          </a:custGeom>
                          <a:solidFill>
                            <a:srgbClr val="231F20"/>
                          </a:solidFill>
                        </wps:spPr>
                        <wps:bodyPr wrap="square" lIns="0" tIns="0" rIns="0" bIns="0" rtlCol="0">
                          <a:prstTxWarp prst="textNoShape">
                            <a:avLst/>
                          </a:prstTxWarp>
                          <a:noAutofit/>
                        </wps:bodyPr>
                      </wps:wsp>
                      <wps:wsp>
                        <wps:cNvPr id="250" name="Graphic 250"/>
                        <wps:cNvSpPr/>
                        <wps:spPr>
                          <a:xfrm>
                            <a:off x="2120628" y="363067"/>
                            <a:ext cx="45085" cy="563880"/>
                          </a:xfrm>
                          <a:custGeom>
                            <a:avLst/>
                            <a:gdLst/>
                            <a:ahLst/>
                            <a:cxnLst/>
                            <a:rect l="l" t="t" r="r" b="b"/>
                            <a:pathLst>
                              <a:path w="45085" h="563880">
                                <a:moveTo>
                                  <a:pt x="44830" y="0"/>
                                </a:moveTo>
                                <a:lnTo>
                                  <a:pt x="0" y="0"/>
                                </a:lnTo>
                                <a:lnTo>
                                  <a:pt x="0" y="563346"/>
                                </a:lnTo>
                                <a:lnTo>
                                  <a:pt x="44830" y="563346"/>
                                </a:lnTo>
                                <a:lnTo>
                                  <a:pt x="44830" y="0"/>
                                </a:lnTo>
                                <a:close/>
                              </a:path>
                            </a:pathLst>
                          </a:custGeom>
                          <a:solidFill>
                            <a:srgbClr val="B8BABC"/>
                          </a:solidFill>
                        </wps:spPr>
                        <wps:bodyPr wrap="square" lIns="0" tIns="0" rIns="0" bIns="0" rtlCol="0">
                          <a:prstTxWarp prst="textNoShape">
                            <a:avLst/>
                          </a:prstTxWarp>
                          <a:noAutofit/>
                        </wps:bodyPr>
                      </wps:wsp>
                      <wps:wsp>
                        <wps:cNvPr id="251" name="Graphic 251"/>
                        <wps:cNvSpPr/>
                        <wps:spPr>
                          <a:xfrm>
                            <a:off x="2116094" y="358546"/>
                            <a:ext cx="53975" cy="572770"/>
                          </a:xfrm>
                          <a:custGeom>
                            <a:avLst/>
                            <a:gdLst/>
                            <a:ahLst/>
                            <a:cxnLst/>
                            <a:rect l="l" t="t" r="r" b="b"/>
                            <a:pathLst>
                              <a:path w="53975" h="572770">
                                <a:moveTo>
                                  <a:pt x="51612" y="0"/>
                                </a:moveTo>
                                <a:lnTo>
                                  <a:pt x="2273" y="0"/>
                                </a:lnTo>
                                <a:lnTo>
                                  <a:pt x="0" y="2260"/>
                                </a:lnTo>
                                <a:lnTo>
                                  <a:pt x="0" y="570141"/>
                                </a:lnTo>
                                <a:lnTo>
                                  <a:pt x="2273" y="572414"/>
                                </a:lnTo>
                                <a:lnTo>
                                  <a:pt x="51612" y="572414"/>
                                </a:lnTo>
                                <a:lnTo>
                                  <a:pt x="53886" y="570141"/>
                                </a:lnTo>
                                <a:lnTo>
                                  <a:pt x="53886" y="567867"/>
                                </a:lnTo>
                                <a:lnTo>
                                  <a:pt x="9067" y="567867"/>
                                </a:lnTo>
                                <a:lnTo>
                                  <a:pt x="4533" y="563333"/>
                                </a:lnTo>
                                <a:lnTo>
                                  <a:pt x="9067" y="563333"/>
                                </a:lnTo>
                                <a:lnTo>
                                  <a:pt x="9067" y="9055"/>
                                </a:lnTo>
                                <a:lnTo>
                                  <a:pt x="4533" y="9055"/>
                                </a:lnTo>
                                <a:lnTo>
                                  <a:pt x="9067" y="4521"/>
                                </a:lnTo>
                                <a:lnTo>
                                  <a:pt x="53886" y="4521"/>
                                </a:lnTo>
                                <a:lnTo>
                                  <a:pt x="53886" y="2260"/>
                                </a:lnTo>
                                <a:lnTo>
                                  <a:pt x="51612" y="0"/>
                                </a:lnTo>
                                <a:close/>
                              </a:path>
                              <a:path w="53975" h="572770">
                                <a:moveTo>
                                  <a:pt x="9067" y="563333"/>
                                </a:moveTo>
                                <a:lnTo>
                                  <a:pt x="4533" y="563333"/>
                                </a:lnTo>
                                <a:lnTo>
                                  <a:pt x="9067" y="567867"/>
                                </a:lnTo>
                                <a:lnTo>
                                  <a:pt x="9067" y="563333"/>
                                </a:lnTo>
                                <a:close/>
                              </a:path>
                              <a:path w="53975" h="572770">
                                <a:moveTo>
                                  <a:pt x="44805" y="563333"/>
                                </a:moveTo>
                                <a:lnTo>
                                  <a:pt x="9067" y="563333"/>
                                </a:lnTo>
                                <a:lnTo>
                                  <a:pt x="9067" y="567867"/>
                                </a:lnTo>
                                <a:lnTo>
                                  <a:pt x="44805" y="567867"/>
                                </a:lnTo>
                                <a:lnTo>
                                  <a:pt x="44805" y="563333"/>
                                </a:lnTo>
                                <a:close/>
                              </a:path>
                              <a:path w="53975" h="572770">
                                <a:moveTo>
                                  <a:pt x="44805" y="4521"/>
                                </a:moveTo>
                                <a:lnTo>
                                  <a:pt x="44805" y="567867"/>
                                </a:lnTo>
                                <a:lnTo>
                                  <a:pt x="49364" y="563333"/>
                                </a:lnTo>
                                <a:lnTo>
                                  <a:pt x="53886" y="563333"/>
                                </a:lnTo>
                                <a:lnTo>
                                  <a:pt x="53886" y="9055"/>
                                </a:lnTo>
                                <a:lnTo>
                                  <a:pt x="49364" y="9055"/>
                                </a:lnTo>
                                <a:lnTo>
                                  <a:pt x="44805" y="4521"/>
                                </a:lnTo>
                                <a:close/>
                              </a:path>
                              <a:path w="53975" h="572770">
                                <a:moveTo>
                                  <a:pt x="53886" y="563333"/>
                                </a:moveTo>
                                <a:lnTo>
                                  <a:pt x="49364" y="563333"/>
                                </a:lnTo>
                                <a:lnTo>
                                  <a:pt x="44805" y="567867"/>
                                </a:lnTo>
                                <a:lnTo>
                                  <a:pt x="53886" y="567867"/>
                                </a:lnTo>
                                <a:lnTo>
                                  <a:pt x="53886" y="563333"/>
                                </a:lnTo>
                                <a:close/>
                              </a:path>
                              <a:path w="53975" h="572770">
                                <a:moveTo>
                                  <a:pt x="9067" y="4521"/>
                                </a:moveTo>
                                <a:lnTo>
                                  <a:pt x="4533" y="9055"/>
                                </a:lnTo>
                                <a:lnTo>
                                  <a:pt x="9067" y="9055"/>
                                </a:lnTo>
                                <a:lnTo>
                                  <a:pt x="9067" y="4521"/>
                                </a:lnTo>
                                <a:close/>
                              </a:path>
                              <a:path w="53975" h="572770">
                                <a:moveTo>
                                  <a:pt x="44805" y="4521"/>
                                </a:moveTo>
                                <a:lnTo>
                                  <a:pt x="9067" y="4521"/>
                                </a:lnTo>
                                <a:lnTo>
                                  <a:pt x="9067" y="9055"/>
                                </a:lnTo>
                                <a:lnTo>
                                  <a:pt x="44805" y="9055"/>
                                </a:lnTo>
                                <a:lnTo>
                                  <a:pt x="44805" y="4521"/>
                                </a:lnTo>
                                <a:close/>
                              </a:path>
                              <a:path w="53975" h="572770">
                                <a:moveTo>
                                  <a:pt x="53886" y="4521"/>
                                </a:moveTo>
                                <a:lnTo>
                                  <a:pt x="44805" y="4521"/>
                                </a:lnTo>
                                <a:lnTo>
                                  <a:pt x="49364" y="9055"/>
                                </a:lnTo>
                                <a:lnTo>
                                  <a:pt x="53886" y="9055"/>
                                </a:lnTo>
                                <a:lnTo>
                                  <a:pt x="53886" y="4521"/>
                                </a:lnTo>
                                <a:close/>
                              </a:path>
                            </a:pathLst>
                          </a:custGeom>
                          <a:solidFill>
                            <a:srgbClr val="231F20"/>
                          </a:solidFill>
                        </wps:spPr>
                        <wps:bodyPr wrap="square" lIns="0" tIns="0" rIns="0" bIns="0" rtlCol="0">
                          <a:prstTxWarp prst="textNoShape">
                            <a:avLst/>
                          </a:prstTxWarp>
                          <a:noAutofit/>
                        </wps:bodyPr>
                      </wps:wsp>
                      <wps:wsp>
                        <wps:cNvPr id="252" name="Graphic 252"/>
                        <wps:cNvSpPr/>
                        <wps:spPr>
                          <a:xfrm>
                            <a:off x="2278908" y="689851"/>
                            <a:ext cx="45720" cy="236854"/>
                          </a:xfrm>
                          <a:custGeom>
                            <a:avLst/>
                            <a:gdLst/>
                            <a:ahLst/>
                            <a:cxnLst/>
                            <a:rect l="l" t="t" r="r" b="b"/>
                            <a:pathLst>
                              <a:path w="45720" h="236854">
                                <a:moveTo>
                                  <a:pt x="45364" y="0"/>
                                </a:moveTo>
                                <a:lnTo>
                                  <a:pt x="0" y="0"/>
                                </a:lnTo>
                                <a:lnTo>
                                  <a:pt x="0" y="236562"/>
                                </a:lnTo>
                                <a:lnTo>
                                  <a:pt x="45364" y="236562"/>
                                </a:lnTo>
                                <a:lnTo>
                                  <a:pt x="45364" y="0"/>
                                </a:lnTo>
                                <a:close/>
                              </a:path>
                            </a:pathLst>
                          </a:custGeom>
                          <a:solidFill>
                            <a:srgbClr val="B8BABC"/>
                          </a:solidFill>
                        </wps:spPr>
                        <wps:bodyPr wrap="square" lIns="0" tIns="0" rIns="0" bIns="0" rtlCol="0">
                          <a:prstTxWarp prst="textNoShape">
                            <a:avLst/>
                          </a:prstTxWarp>
                          <a:noAutofit/>
                        </wps:bodyPr>
                      </wps:wsp>
                      <wps:wsp>
                        <wps:cNvPr id="253" name="Graphic 253"/>
                        <wps:cNvSpPr/>
                        <wps:spPr>
                          <a:xfrm>
                            <a:off x="2274361" y="685304"/>
                            <a:ext cx="54610" cy="245745"/>
                          </a:xfrm>
                          <a:custGeom>
                            <a:avLst/>
                            <a:gdLst/>
                            <a:ahLst/>
                            <a:cxnLst/>
                            <a:rect l="l" t="t" r="r" b="b"/>
                            <a:pathLst>
                              <a:path w="54610" h="245745">
                                <a:moveTo>
                                  <a:pt x="52209" y="0"/>
                                </a:moveTo>
                                <a:lnTo>
                                  <a:pt x="2286" y="0"/>
                                </a:lnTo>
                                <a:lnTo>
                                  <a:pt x="0" y="2273"/>
                                </a:lnTo>
                                <a:lnTo>
                                  <a:pt x="0" y="243382"/>
                                </a:lnTo>
                                <a:lnTo>
                                  <a:pt x="2286" y="245656"/>
                                </a:lnTo>
                                <a:lnTo>
                                  <a:pt x="52209" y="245656"/>
                                </a:lnTo>
                                <a:lnTo>
                                  <a:pt x="54470" y="243382"/>
                                </a:lnTo>
                                <a:lnTo>
                                  <a:pt x="54470" y="241109"/>
                                </a:lnTo>
                                <a:lnTo>
                                  <a:pt x="9093" y="241109"/>
                                </a:lnTo>
                                <a:lnTo>
                                  <a:pt x="4546" y="236575"/>
                                </a:lnTo>
                                <a:lnTo>
                                  <a:pt x="9093" y="236575"/>
                                </a:lnTo>
                                <a:lnTo>
                                  <a:pt x="9093" y="9080"/>
                                </a:lnTo>
                                <a:lnTo>
                                  <a:pt x="4546" y="9080"/>
                                </a:lnTo>
                                <a:lnTo>
                                  <a:pt x="9093" y="4546"/>
                                </a:lnTo>
                                <a:lnTo>
                                  <a:pt x="54470" y="4546"/>
                                </a:lnTo>
                                <a:lnTo>
                                  <a:pt x="54470" y="2273"/>
                                </a:lnTo>
                                <a:lnTo>
                                  <a:pt x="52209" y="0"/>
                                </a:lnTo>
                                <a:close/>
                              </a:path>
                              <a:path w="54610" h="245745">
                                <a:moveTo>
                                  <a:pt x="9093" y="236575"/>
                                </a:moveTo>
                                <a:lnTo>
                                  <a:pt x="4546" y="236575"/>
                                </a:lnTo>
                                <a:lnTo>
                                  <a:pt x="9093" y="241109"/>
                                </a:lnTo>
                                <a:lnTo>
                                  <a:pt x="9093" y="236575"/>
                                </a:lnTo>
                                <a:close/>
                              </a:path>
                              <a:path w="54610" h="245745">
                                <a:moveTo>
                                  <a:pt x="45389" y="236575"/>
                                </a:moveTo>
                                <a:lnTo>
                                  <a:pt x="9093" y="236575"/>
                                </a:lnTo>
                                <a:lnTo>
                                  <a:pt x="9093" y="241109"/>
                                </a:lnTo>
                                <a:lnTo>
                                  <a:pt x="45389" y="241109"/>
                                </a:lnTo>
                                <a:lnTo>
                                  <a:pt x="45389" y="236575"/>
                                </a:lnTo>
                                <a:close/>
                              </a:path>
                              <a:path w="54610" h="245745">
                                <a:moveTo>
                                  <a:pt x="45389" y="4546"/>
                                </a:moveTo>
                                <a:lnTo>
                                  <a:pt x="45389" y="241109"/>
                                </a:lnTo>
                                <a:lnTo>
                                  <a:pt x="49910" y="236575"/>
                                </a:lnTo>
                                <a:lnTo>
                                  <a:pt x="54470" y="236575"/>
                                </a:lnTo>
                                <a:lnTo>
                                  <a:pt x="54470" y="9080"/>
                                </a:lnTo>
                                <a:lnTo>
                                  <a:pt x="49911" y="9080"/>
                                </a:lnTo>
                                <a:lnTo>
                                  <a:pt x="45389" y="4546"/>
                                </a:lnTo>
                                <a:close/>
                              </a:path>
                              <a:path w="54610" h="245745">
                                <a:moveTo>
                                  <a:pt x="54470" y="236575"/>
                                </a:moveTo>
                                <a:lnTo>
                                  <a:pt x="49910" y="236575"/>
                                </a:lnTo>
                                <a:lnTo>
                                  <a:pt x="45389" y="241109"/>
                                </a:lnTo>
                                <a:lnTo>
                                  <a:pt x="54470" y="241109"/>
                                </a:lnTo>
                                <a:lnTo>
                                  <a:pt x="54470" y="236575"/>
                                </a:lnTo>
                                <a:close/>
                              </a:path>
                              <a:path w="54610" h="245745">
                                <a:moveTo>
                                  <a:pt x="9093" y="4546"/>
                                </a:moveTo>
                                <a:lnTo>
                                  <a:pt x="4546" y="9080"/>
                                </a:lnTo>
                                <a:lnTo>
                                  <a:pt x="9093" y="9080"/>
                                </a:lnTo>
                                <a:lnTo>
                                  <a:pt x="9093" y="4546"/>
                                </a:lnTo>
                                <a:close/>
                              </a:path>
                              <a:path w="54610" h="245745">
                                <a:moveTo>
                                  <a:pt x="45389" y="4546"/>
                                </a:moveTo>
                                <a:lnTo>
                                  <a:pt x="9093" y="4546"/>
                                </a:lnTo>
                                <a:lnTo>
                                  <a:pt x="9093" y="9080"/>
                                </a:lnTo>
                                <a:lnTo>
                                  <a:pt x="45389" y="9080"/>
                                </a:lnTo>
                                <a:lnTo>
                                  <a:pt x="45389" y="4546"/>
                                </a:lnTo>
                                <a:close/>
                              </a:path>
                              <a:path w="54610" h="245745">
                                <a:moveTo>
                                  <a:pt x="54470" y="4546"/>
                                </a:moveTo>
                                <a:lnTo>
                                  <a:pt x="45389" y="4546"/>
                                </a:lnTo>
                                <a:lnTo>
                                  <a:pt x="49911" y="9080"/>
                                </a:lnTo>
                                <a:lnTo>
                                  <a:pt x="54470" y="9080"/>
                                </a:lnTo>
                                <a:lnTo>
                                  <a:pt x="54470" y="4546"/>
                                </a:lnTo>
                                <a:close/>
                              </a:path>
                            </a:pathLst>
                          </a:custGeom>
                          <a:solidFill>
                            <a:srgbClr val="231F20"/>
                          </a:solidFill>
                        </wps:spPr>
                        <wps:bodyPr wrap="square" lIns="0" tIns="0" rIns="0" bIns="0" rtlCol="0">
                          <a:prstTxWarp prst="textNoShape">
                            <a:avLst/>
                          </a:prstTxWarp>
                          <a:noAutofit/>
                        </wps:bodyPr>
                      </wps:wsp>
                      <wps:wsp>
                        <wps:cNvPr id="254" name="Graphic 254"/>
                        <wps:cNvSpPr/>
                        <wps:spPr>
                          <a:xfrm>
                            <a:off x="2437175" y="741464"/>
                            <a:ext cx="45720" cy="185420"/>
                          </a:xfrm>
                          <a:custGeom>
                            <a:avLst/>
                            <a:gdLst/>
                            <a:ahLst/>
                            <a:cxnLst/>
                            <a:rect l="l" t="t" r="r" b="b"/>
                            <a:pathLst>
                              <a:path w="45720" h="185420">
                                <a:moveTo>
                                  <a:pt x="45377" y="0"/>
                                </a:moveTo>
                                <a:lnTo>
                                  <a:pt x="0" y="0"/>
                                </a:lnTo>
                                <a:lnTo>
                                  <a:pt x="0" y="184950"/>
                                </a:lnTo>
                                <a:lnTo>
                                  <a:pt x="45377" y="184950"/>
                                </a:lnTo>
                                <a:lnTo>
                                  <a:pt x="45377" y="0"/>
                                </a:lnTo>
                                <a:close/>
                              </a:path>
                            </a:pathLst>
                          </a:custGeom>
                          <a:solidFill>
                            <a:srgbClr val="B8BABC"/>
                          </a:solidFill>
                        </wps:spPr>
                        <wps:bodyPr wrap="square" lIns="0" tIns="0" rIns="0" bIns="0" rtlCol="0">
                          <a:prstTxWarp prst="textNoShape">
                            <a:avLst/>
                          </a:prstTxWarp>
                          <a:noAutofit/>
                        </wps:bodyPr>
                      </wps:wsp>
                      <wps:wsp>
                        <wps:cNvPr id="255" name="Graphic 255"/>
                        <wps:cNvSpPr/>
                        <wps:spPr>
                          <a:xfrm>
                            <a:off x="2432641" y="736930"/>
                            <a:ext cx="54610" cy="194310"/>
                          </a:xfrm>
                          <a:custGeom>
                            <a:avLst/>
                            <a:gdLst/>
                            <a:ahLst/>
                            <a:cxnLst/>
                            <a:rect l="l" t="t" r="r" b="b"/>
                            <a:pathLst>
                              <a:path w="54610" h="194310">
                                <a:moveTo>
                                  <a:pt x="52184" y="0"/>
                                </a:moveTo>
                                <a:lnTo>
                                  <a:pt x="2273" y="0"/>
                                </a:lnTo>
                                <a:lnTo>
                                  <a:pt x="0" y="2260"/>
                                </a:lnTo>
                                <a:lnTo>
                                  <a:pt x="0" y="191757"/>
                                </a:lnTo>
                                <a:lnTo>
                                  <a:pt x="2273" y="194017"/>
                                </a:lnTo>
                                <a:lnTo>
                                  <a:pt x="52184" y="194017"/>
                                </a:lnTo>
                                <a:lnTo>
                                  <a:pt x="54470" y="191757"/>
                                </a:lnTo>
                                <a:lnTo>
                                  <a:pt x="54470" y="189483"/>
                                </a:lnTo>
                                <a:lnTo>
                                  <a:pt x="9080" y="189483"/>
                                </a:lnTo>
                                <a:lnTo>
                                  <a:pt x="4533" y="184950"/>
                                </a:lnTo>
                                <a:lnTo>
                                  <a:pt x="9080" y="184950"/>
                                </a:lnTo>
                                <a:lnTo>
                                  <a:pt x="9080" y="9080"/>
                                </a:lnTo>
                                <a:lnTo>
                                  <a:pt x="4533" y="9080"/>
                                </a:lnTo>
                                <a:lnTo>
                                  <a:pt x="9080" y="4533"/>
                                </a:lnTo>
                                <a:lnTo>
                                  <a:pt x="54470" y="4533"/>
                                </a:lnTo>
                                <a:lnTo>
                                  <a:pt x="54470" y="2260"/>
                                </a:lnTo>
                                <a:lnTo>
                                  <a:pt x="52184" y="0"/>
                                </a:lnTo>
                                <a:close/>
                              </a:path>
                              <a:path w="54610" h="194310">
                                <a:moveTo>
                                  <a:pt x="9080" y="184950"/>
                                </a:moveTo>
                                <a:lnTo>
                                  <a:pt x="4533" y="184950"/>
                                </a:lnTo>
                                <a:lnTo>
                                  <a:pt x="9080" y="189483"/>
                                </a:lnTo>
                                <a:lnTo>
                                  <a:pt x="9080" y="184950"/>
                                </a:lnTo>
                                <a:close/>
                              </a:path>
                              <a:path w="54610" h="194310">
                                <a:moveTo>
                                  <a:pt x="45377" y="184950"/>
                                </a:moveTo>
                                <a:lnTo>
                                  <a:pt x="9080" y="184950"/>
                                </a:lnTo>
                                <a:lnTo>
                                  <a:pt x="9080" y="189483"/>
                                </a:lnTo>
                                <a:lnTo>
                                  <a:pt x="45377" y="189483"/>
                                </a:lnTo>
                                <a:lnTo>
                                  <a:pt x="45377" y="184950"/>
                                </a:lnTo>
                                <a:close/>
                              </a:path>
                              <a:path w="54610" h="194310">
                                <a:moveTo>
                                  <a:pt x="45377" y="4533"/>
                                </a:moveTo>
                                <a:lnTo>
                                  <a:pt x="45377" y="189483"/>
                                </a:lnTo>
                                <a:lnTo>
                                  <a:pt x="49911" y="184950"/>
                                </a:lnTo>
                                <a:lnTo>
                                  <a:pt x="54470" y="184950"/>
                                </a:lnTo>
                                <a:lnTo>
                                  <a:pt x="54470" y="9080"/>
                                </a:lnTo>
                                <a:lnTo>
                                  <a:pt x="49911" y="9080"/>
                                </a:lnTo>
                                <a:lnTo>
                                  <a:pt x="45377" y="4533"/>
                                </a:lnTo>
                                <a:close/>
                              </a:path>
                              <a:path w="54610" h="194310">
                                <a:moveTo>
                                  <a:pt x="54470" y="184950"/>
                                </a:moveTo>
                                <a:lnTo>
                                  <a:pt x="49911" y="184950"/>
                                </a:lnTo>
                                <a:lnTo>
                                  <a:pt x="45377" y="189483"/>
                                </a:lnTo>
                                <a:lnTo>
                                  <a:pt x="54470" y="189483"/>
                                </a:lnTo>
                                <a:lnTo>
                                  <a:pt x="54470" y="184950"/>
                                </a:lnTo>
                                <a:close/>
                              </a:path>
                              <a:path w="54610" h="194310">
                                <a:moveTo>
                                  <a:pt x="9080" y="4533"/>
                                </a:moveTo>
                                <a:lnTo>
                                  <a:pt x="4533" y="9080"/>
                                </a:lnTo>
                                <a:lnTo>
                                  <a:pt x="9080" y="9080"/>
                                </a:lnTo>
                                <a:lnTo>
                                  <a:pt x="9080" y="4533"/>
                                </a:lnTo>
                                <a:close/>
                              </a:path>
                              <a:path w="54610" h="194310">
                                <a:moveTo>
                                  <a:pt x="45377" y="4533"/>
                                </a:moveTo>
                                <a:lnTo>
                                  <a:pt x="9080" y="4533"/>
                                </a:lnTo>
                                <a:lnTo>
                                  <a:pt x="9080" y="9080"/>
                                </a:lnTo>
                                <a:lnTo>
                                  <a:pt x="45377" y="9080"/>
                                </a:lnTo>
                                <a:lnTo>
                                  <a:pt x="45377" y="4533"/>
                                </a:lnTo>
                                <a:close/>
                              </a:path>
                              <a:path w="54610" h="194310">
                                <a:moveTo>
                                  <a:pt x="54470" y="4533"/>
                                </a:moveTo>
                                <a:lnTo>
                                  <a:pt x="45377" y="4533"/>
                                </a:lnTo>
                                <a:lnTo>
                                  <a:pt x="49911" y="9080"/>
                                </a:lnTo>
                                <a:lnTo>
                                  <a:pt x="54470" y="9080"/>
                                </a:lnTo>
                                <a:lnTo>
                                  <a:pt x="54470" y="4533"/>
                                </a:lnTo>
                                <a:close/>
                              </a:path>
                            </a:pathLst>
                          </a:custGeom>
                          <a:solidFill>
                            <a:srgbClr val="231F20"/>
                          </a:solidFill>
                        </wps:spPr>
                        <wps:bodyPr wrap="square" lIns="0" tIns="0" rIns="0" bIns="0" rtlCol="0">
                          <a:prstTxWarp prst="textNoShape">
                            <a:avLst/>
                          </a:prstTxWarp>
                          <a:noAutofit/>
                        </wps:bodyPr>
                      </wps:wsp>
                      <wps:wsp>
                        <wps:cNvPr id="256" name="Graphic 256"/>
                        <wps:cNvSpPr/>
                        <wps:spPr>
                          <a:xfrm>
                            <a:off x="2596027" y="567308"/>
                            <a:ext cx="45085" cy="359410"/>
                          </a:xfrm>
                          <a:custGeom>
                            <a:avLst/>
                            <a:gdLst/>
                            <a:ahLst/>
                            <a:cxnLst/>
                            <a:rect l="l" t="t" r="r" b="b"/>
                            <a:pathLst>
                              <a:path w="45085" h="359410">
                                <a:moveTo>
                                  <a:pt x="44818" y="0"/>
                                </a:moveTo>
                                <a:lnTo>
                                  <a:pt x="0" y="0"/>
                                </a:lnTo>
                                <a:lnTo>
                                  <a:pt x="0" y="359105"/>
                                </a:lnTo>
                                <a:lnTo>
                                  <a:pt x="44818" y="359105"/>
                                </a:lnTo>
                                <a:lnTo>
                                  <a:pt x="44818" y="0"/>
                                </a:lnTo>
                                <a:close/>
                              </a:path>
                            </a:pathLst>
                          </a:custGeom>
                          <a:solidFill>
                            <a:srgbClr val="B8BABC"/>
                          </a:solidFill>
                        </wps:spPr>
                        <wps:bodyPr wrap="square" lIns="0" tIns="0" rIns="0" bIns="0" rtlCol="0">
                          <a:prstTxWarp prst="textNoShape">
                            <a:avLst/>
                          </a:prstTxWarp>
                          <a:noAutofit/>
                        </wps:bodyPr>
                      </wps:wsp>
                      <wps:wsp>
                        <wps:cNvPr id="257" name="Graphic 257"/>
                        <wps:cNvSpPr/>
                        <wps:spPr>
                          <a:xfrm>
                            <a:off x="2591493" y="562775"/>
                            <a:ext cx="53975" cy="368300"/>
                          </a:xfrm>
                          <a:custGeom>
                            <a:avLst/>
                            <a:gdLst/>
                            <a:ahLst/>
                            <a:cxnLst/>
                            <a:rect l="l" t="t" r="r" b="b"/>
                            <a:pathLst>
                              <a:path w="53975" h="368300">
                                <a:moveTo>
                                  <a:pt x="51612" y="0"/>
                                </a:moveTo>
                                <a:lnTo>
                                  <a:pt x="2247" y="0"/>
                                </a:lnTo>
                                <a:lnTo>
                                  <a:pt x="0" y="2260"/>
                                </a:lnTo>
                                <a:lnTo>
                                  <a:pt x="0" y="365912"/>
                                </a:lnTo>
                                <a:lnTo>
                                  <a:pt x="2247" y="368185"/>
                                </a:lnTo>
                                <a:lnTo>
                                  <a:pt x="51612" y="368185"/>
                                </a:lnTo>
                                <a:lnTo>
                                  <a:pt x="53911" y="365912"/>
                                </a:lnTo>
                                <a:lnTo>
                                  <a:pt x="53911" y="363639"/>
                                </a:lnTo>
                                <a:lnTo>
                                  <a:pt x="9080" y="363639"/>
                                </a:lnTo>
                                <a:lnTo>
                                  <a:pt x="4533" y="359105"/>
                                </a:lnTo>
                                <a:lnTo>
                                  <a:pt x="9080" y="359105"/>
                                </a:lnTo>
                                <a:lnTo>
                                  <a:pt x="9080" y="9067"/>
                                </a:lnTo>
                                <a:lnTo>
                                  <a:pt x="4533" y="9067"/>
                                </a:lnTo>
                                <a:lnTo>
                                  <a:pt x="9080" y="4533"/>
                                </a:lnTo>
                                <a:lnTo>
                                  <a:pt x="53911" y="4533"/>
                                </a:lnTo>
                                <a:lnTo>
                                  <a:pt x="53911" y="2260"/>
                                </a:lnTo>
                                <a:lnTo>
                                  <a:pt x="51612" y="0"/>
                                </a:lnTo>
                                <a:close/>
                              </a:path>
                              <a:path w="53975" h="368300">
                                <a:moveTo>
                                  <a:pt x="9080" y="359105"/>
                                </a:moveTo>
                                <a:lnTo>
                                  <a:pt x="4533" y="359105"/>
                                </a:lnTo>
                                <a:lnTo>
                                  <a:pt x="9080" y="363639"/>
                                </a:lnTo>
                                <a:lnTo>
                                  <a:pt x="9080" y="359105"/>
                                </a:lnTo>
                                <a:close/>
                              </a:path>
                              <a:path w="53975" h="368300">
                                <a:moveTo>
                                  <a:pt x="44805" y="359105"/>
                                </a:moveTo>
                                <a:lnTo>
                                  <a:pt x="9080" y="359105"/>
                                </a:lnTo>
                                <a:lnTo>
                                  <a:pt x="9080" y="363639"/>
                                </a:lnTo>
                                <a:lnTo>
                                  <a:pt x="44805" y="363639"/>
                                </a:lnTo>
                                <a:lnTo>
                                  <a:pt x="44805" y="359105"/>
                                </a:lnTo>
                                <a:close/>
                              </a:path>
                              <a:path w="53975" h="368300">
                                <a:moveTo>
                                  <a:pt x="44805" y="4533"/>
                                </a:moveTo>
                                <a:lnTo>
                                  <a:pt x="44805" y="363639"/>
                                </a:lnTo>
                                <a:lnTo>
                                  <a:pt x="49352" y="359105"/>
                                </a:lnTo>
                                <a:lnTo>
                                  <a:pt x="53911" y="359105"/>
                                </a:lnTo>
                                <a:lnTo>
                                  <a:pt x="53911" y="9067"/>
                                </a:lnTo>
                                <a:lnTo>
                                  <a:pt x="49352" y="9067"/>
                                </a:lnTo>
                                <a:lnTo>
                                  <a:pt x="44805" y="4533"/>
                                </a:lnTo>
                                <a:close/>
                              </a:path>
                              <a:path w="53975" h="368300">
                                <a:moveTo>
                                  <a:pt x="53911" y="359105"/>
                                </a:moveTo>
                                <a:lnTo>
                                  <a:pt x="49352" y="359105"/>
                                </a:lnTo>
                                <a:lnTo>
                                  <a:pt x="44805" y="363639"/>
                                </a:lnTo>
                                <a:lnTo>
                                  <a:pt x="53911" y="363639"/>
                                </a:lnTo>
                                <a:lnTo>
                                  <a:pt x="53911" y="359105"/>
                                </a:lnTo>
                                <a:close/>
                              </a:path>
                              <a:path w="53975" h="368300">
                                <a:moveTo>
                                  <a:pt x="9080" y="4533"/>
                                </a:moveTo>
                                <a:lnTo>
                                  <a:pt x="4533" y="9067"/>
                                </a:lnTo>
                                <a:lnTo>
                                  <a:pt x="9080" y="9067"/>
                                </a:lnTo>
                                <a:lnTo>
                                  <a:pt x="9080" y="4533"/>
                                </a:lnTo>
                                <a:close/>
                              </a:path>
                              <a:path w="53975" h="368300">
                                <a:moveTo>
                                  <a:pt x="44805" y="4533"/>
                                </a:moveTo>
                                <a:lnTo>
                                  <a:pt x="9080" y="4533"/>
                                </a:lnTo>
                                <a:lnTo>
                                  <a:pt x="9080" y="9067"/>
                                </a:lnTo>
                                <a:lnTo>
                                  <a:pt x="44805" y="9067"/>
                                </a:lnTo>
                                <a:lnTo>
                                  <a:pt x="44805" y="4533"/>
                                </a:lnTo>
                                <a:close/>
                              </a:path>
                              <a:path w="53975" h="368300">
                                <a:moveTo>
                                  <a:pt x="53911" y="4533"/>
                                </a:moveTo>
                                <a:lnTo>
                                  <a:pt x="44805" y="4533"/>
                                </a:lnTo>
                                <a:lnTo>
                                  <a:pt x="49352" y="9067"/>
                                </a:lnTo>
                                <a:lnTo>
                                  <a:pt x="53911" y="9067"/>
                                </a:lnTo>
                                <a:lnTo>
                                  <a:pt x="53911" y="4533"/>
                                </a:lnTo>
                                <a:close/>
                              </a:path>
                            </a:pathLst>
                          </a:custGeom>
                          <a:solidFill>
                            <a:srgbClr val="231F20"/>
                          </a:solidFill>
                        </wps:spPr>
                        <wps:bodyPr wrap="square" lIns="0" tIns="0" rIns="0" bIns="0" rtlCol="0">
                          <a:prstTxWarp prst="textNoShape">
                            <a:avLst/>
                          </a:prstTxWarp>
                          <a:noAutofit/>
                        </wps:bodyPr>
                      </wps:wsp>
                      <wps:wsp>
                        <wps:cNvPr id="258" name="Graphic 258"/>
                        <wps:cNvSpPr/>
                        <wps:spPr>
                          <a:xfrm>
                            <a:off x="2754307" y="926410"/>
                            <a:ext cx="45720" cy="20955"/>
                          </a:xfrm>
                          <a:custGeom>
                            <a:avLst/>
                            <a:gdLst/>
                            <a:ahLst/>
                            <a:cxnLst/>
                            <a:rect l="l" t="t" r="r" b="b"/>
                            <a:pathLst>
                              <a:path w="45720" h="20955">
                                <a:moveTo>
                                  <a:pt x="45389" y="0"/>
                                </a:moveTo>
                                <a:lnTo>
                                  <a:pt x="0" y="0"/>
                                </a:lnTo>
                                <a:lnTo>
                                  <a:pt x="0" y="20425"/>
                                </a:lnTo>
                                <a:lnTo>
                                  <a:pt x="45389" y="20425"/>
                                </a:lnTo>
                                <a:lnTo>
                                  <a:pt x="45389" y="0"/>
                                </a:lnTo>
                                <a:close/>
                              </a:path>
                            </a:pathLst>
                          </a:custGeom>
                          <a:solidFill>
                            <a:srgbClr val="B8BABC"/>
                          </a:solidFill>
                        </wps:spPr>
                        <wps:bodyPr wrap="square" lIns="0" tIns="0" rIns="0" bIns="0" rtlCol="0">
                          <a:prstTxWarp prst="textNoShape">
                            <a:avLst/>
                          </a:prstTxWarp>
                          <a:noAutofit/>
                        </wps:bodyPr>
                      </wps:wsp>
                      <wps:wsp>
                        <wps:cNvPr id="259" name="Graphic 259"/>
                        <wps:cNvSpPr/>
                        <wps:spPr>
                          <a:xfrm>
                            <a:off x="2749760" y="921880"/>
                            <a:ext cx="54610" cy="29845"/>
                          </a:xfrm>
                          <a:custGeom>
                            <a:avLst/>
                            <a:gdLst/>
                            <a:ahLst/>
                            <a:cxnLst/>
                            <a:rect l="l" t="t" r="r" b="b"/>
                            <a:pathLst>
                              <a:path w="54610" h="29845">
                                <a:moveTo>
                                  <a:pt x="52209" y="0"/>
                                </a:moveTo>
                                <a:lnTo>
                                  <a:pt x="2273" y="0"/>
                                </a:lnTo>
                                <a:lnTo>
                                  <a:pt x="0" y="2260"/>
                                </a:lnTo>
                                <a:lnTo>
                                  <a:pt x="0" y="27228"/>
                                </a:lnTo>
                                <a:lnTo>
                                  <a:pt x="2273" y="29502"/>
                                </a:lnTo>
                                <a:lnTo>
                                  <a:pt x="52209" y="29502"/>
                                </a:lnTo>
                                <a:lnTo>
                                  <a:pt x="54457" y="27228"/>
                                </a:lnTo>
                                <a:lnTo>
                                  <a:pt x="54457" y="24955"/>
                                </a:lnTo>
                                <a:lnTo>
                                  <a:pt x="9093" y="24955"/>
                                </a:lnTo>
                                <a:lnTo>
                                  <a:pt x="4546" y="20408"/>
                                </a:lnTo>
                                <a:lnTo>
                                  <a:pt x="9093" y="20408"/>
                                </a:lnTo>
                                <a:lnTo>
                                  <a:pt x="9093" y="9067"/>
                                </a:lnTo>
                                <a:lnTo>
                                  <a:pt x="4546" y="9067"/>
                                </a:lnTo>
                                <a:lnTo>
                                  <a:pt x="9093" y="4533"/>
                                </a:lnTo>
                                <a:lnTo>
                                  <a:pt x="54457" y="4533"/>
                                </a:lnTo>
                                <a:lnTo>
                                  <a:pt x="54457" y="2260"/>
                                </a:lnTo>
                                <a:lnTo>
                                  <a:pt x="52209" y="0"/>
                                </a:lnTo>
                                <a:close/>
                              </a:path>
                              <a:path w="54610" h="29845">
                                <a:moveTo>
                                  <a:pt x="9093" y="20408"/>
                                </a:moveTo>
                                <a:lnTo>
                                  <a:pt x="4546" y="20408"/>
                                </a:lnTo>
                                <a:lnTo>
                                  <a:pt x="9093" y="24955"/>
                                </a:lnTo>
                                <a:lnTo>
                                  <a:pt x="9093" y="20408"/>
                                </a:lnTo>
                                <a:close/>
                              </a:path>
                              <a:path w="54610" h="29845">
                                <a:moveTo>
                                  <a:pt x="45415" y="20408"/>
                                </a:moveTo>
                                <a:lnTo>
                                  <a:pt x="9093" y="20408"/>
                                </a:lnTo>
                                <a:lnTo>
                                  <a:pt x="9093" y="24955"/>
                                </a:lnTo>
                                <a:lnTo>
                                  <a:pt x="45415" y="24955"/>
                                </a:lnTo>
                                <a:lnTo>
                                  <a:pt x="45415" y="20408"/>
                                </a:lnTo>
                                <a:close/>
                              </a:path>
                              <a:path w="54610" h="29845">
                                <a:moveTo>
                                  <a:pt x="45415" y="4533"/>
                                </a:moveTo>
                                <a:lnTo>
                                  <a:pt x="45415" y="24955"/>
                                </a:lnTo>
                                <a:lnTo>
                                  <a:pt x="49936" y="20408"/>
                                </a:lnTo>
                                <a:lnTo>
                                  <a:pt x="54457" y="20408"/>
                                </a:lnTo>
                                <a:lnTo>
                                  <a:pt x="54457" y="9067"/>
                                </a:lnTo>
                                <a:lnTo>
                                  <a:pt x="49936" y="9067"/>
                                </a:lnTo>
                                <a:lnTo>
                                  <a:pt x="45415" y="4533"/>
                                </a:lnTo>
                                <a:close/>
                              </a:path>
                              <a:path w="54610" h="29845">
                                <a:moveTo>
                                  <a:pt x="54457" y="20408"/>
                                </a:moveTo>
                                <a:lnTo>
                                  <a:pt x="49936" y="20408"/>
                                </a:lnTo>
                                <a:lnTo>
                                  <a:pt x="45415" y="24955"/>
                                </a:lnTo>
                                <a:lnTo>
                                  <a:pt x="54457" y="24955"/>
                                </a:lnTo>
                                <a:lnTo>
                                  <a:pt x="54457" y="20408"/>
                                </a:lnTo>
                                <a:close/>
                              </a:path>
                              <a:path w="54610" h="29845">
                                <a:moveTo>
                                  <a:pt x="9093" y="4533"/>
                                </a:moveTo>
                                <a:lnTo>
                                  <a:pt x="4546" y="9067"/>
                                </a:lnTo>
                                <a:lnTo>
                                  <a:pt x="9093" y="9067"/>
                                </a:lnTo>
                                <a:lnTo>
                                  <a:pt x="9093" y="4533"/>
                                </a:lnTo>
                                <a:close/>
                              </a:path>
                              <a:path w="54610" h="29845">
                                <a:moveTo>
                                  <a:pt x="45415" y="4533"/>
                                </a:moveTo>
                                <a:lnTo>
                                  <a:pt x="9093" y="4533"/>
                                </a:lnTo>
                                <a:lnTo>
                                  <a:pt x="9093" y="9067"/>
                                </a:lnTo>
                                <a:lnTo>
                                  <a:pt x="45415" y="9067"/>
                                </a:lnTo>
                                <a:lnTo>
                                  <a:pt x="45415" y="4533"/>
                                </a:lnTo>
                                <a:close/>
                              </a:path>
                              <a:path w="54610" h="29845">
                                <a:moveTo>
                                  <a:pt x="54457" y="4533"/>
                                </a:moveTo>
                                <a:lnTo>
                                  <a:pt x="45415" y="4533"/>
                                </a:lnTo>
                                <a:lnTo>
                                  <a:pt x="49936" y="9067"/>
                                </a:lnTo>
                                <a:lnTo>
                                  <a:pt x="54457" y="9067"/>
                                </a:lnTo>
                                <a:lnTo>
                                  <a:pt x="54457" y="4533"/>
                                </a:lnTo>
                                <a:close/>
                              </a:path>
                            </a:pathLst>
                          </a:custGeom>
                          <a:solidFill>
                            <a:srgbClr val="231F20"/>
                          </a:solidFill>
                        </wps:spPr>
                        <wps:bodyPr wrap="square" lIns="0" tIns="0" rIns="0" bIns="0" rtlCol="0">
                          <a:prstTxWarp prst="textNoShape">
                            <a:avLst/>
                          </a:prstTxWarp>
                          <a:noAutofit/>
                        </wps:bodyPr>
                      </wps:wsp>
                      <wps:wsp>
                        <wps:cNvPr id="260" name="Graphic 260"/>
                        <wps:cNvSpPr/>
                        <wps:spPr>
                          <a:xfrm>
                            <a:off x="2912587" y="764730"/>
                            <a:ext cx="45720" cy="161925"/>
                          </a:xfrm>
                          <a:custGeom>
                            <a:avLst/>
                            <a:gdLst/>
                            <a:ahLst/>
                            <a:cxnLst/>
                            <a:rect l="l" t="t" r="r" b="b"/>
                            <a:pathLst>
                              <a:path w="45720" h="161925">
                                <a:moveTo>
                                  <a:pt x="45377" y="0"/>
                                </a:moveTo>
                                <a:lnTo>
                                  <a:pt x="0" y="0"/>
                                </a:lnTo>
                                <a:lnTo>
                                  <a:pt x="0" y="161683"/>
                                </a:lnTo>
                                <a:lnTo>
                                  <a:pt x="45377" y="161683"/>
                                </a:lnTo>
                                <a:lnTo>
                                  <a:pt x="45377" y="0"/>
                                </a:lnTo>
                                <a:close/>
                              </a:path>
                            </a:pathLst>
                          </a:custGeom>
                          <a:solidFill>
                            <a:srgbClr val="B8BABC"/>
                          </a:solidFill>
                        </wps:spPr>
                        <wps:bodyPr wrap="square" lIns="0" tIns="0" rIns="0" bIns="0" rtlCol="0">
                          <a:prstTxWarp prst="textNoShape">
                            <a:avLst/>
                          </a:prstTxWarp>
                          <a:noAutofit/>
                        </wps:bodyPr>
                      </wps:wsp>
                      <wps:wsp>
                        <wps:cNvPr id="261" name="Graphic 261"/>
                        <wps:cNvSpPr/>
                        <wps:spPr>
                          <a:xfrm>
                            <a:off x="2908040" y="760183"/>
                            <a:ext cx="54610" cy="170815"/>
                          </a:xfrm>
                          <a:custGeom>
                            <a:avLst/>
                            <a:gdLst/>
                            <a:ahLst/>
                            <a:cxnLst/>
                            <a:rect l="l" t="t" r="r" b="b"/>
                            <a:pathLst>
                              <a:path w="54610" h="170815">
                                <a:moveTo>
                                  <a:pt x="52209" y="0"/>
                                </a:moveTo>
                                <a:lnTo>
                                  <a:pt x="2273" y="0"/>
                                </a:lnTo>
                                <a:lnTo>
                                  <a:pt x="0" y="2273"/>
                                </a:lnTo>
                                <a:lnTo>
                                  <a:pt x="0" y="168503"/>
                                </a:lnTo>
                                <a:lnTo>
                                  <a:pt x="2273" y="170764"/>
                                </a:lnTo>
                                <a:lnTo>
                                  <a:pt x="52209" y="170764"/>
                                </a:lnTo>
                                <a:lnTo>
                                  <a:pt x="54457" y="168503"/>
                                </a:lnTo>
                                <a:lnTo>
                                  <a:pt x="54457" y="166230"/>
                                </a:lnTo>
                                <a:lnTo>
                                  <a:pt x="9093" y="166230"/>
                                </a:lnTo>
                                <a:lnTo>
                                  <a:pt x="4546" y="161696"/>
                                </a:lnTo>
                                <a:lnTo>
                                  <a:pt x="9093" y="161696"/>
                                </a:lnTo>
                                <a:lnTo>
                                  <a:pt x="9093" y="9080"/>
                                </a:lnTo>
                                <a:lnTo>
                                  <a:pt x="4546" y="9080"/>
                                </a:lnTo>
                                <a:lnTo>
                                  <a:pt x="9093" y="4546"/>
                                </a:lnTo>
                                <a:lnTo>
                                  <a:pt x="54457" y="4546"/>
                                </a:lnTo>
                                <a:lnTo>
                                  <a:pt x="54457" y="2273"/>
                                </a:lnTo>
                                <a:lnTo>
                                  <a:pt x="52209" y="0"/>
                                </a:lnTo>
                                <a:close/>
                              </a:path>
                              <a:path w="54610" h="170815">
                                <a:moveTo>
                                  <a:pt x="9093" y="161696"/>
                                </a:moveTo>
                                <a:lnTo>
                                  <a:pt x="4546" y="161696"/>
                                </a:lnTo>
                                <a:lnTo>
                                  <a:pt x="9093" y="166230"/>
                                </a:lnTo>
                                <a:lnTo>
                                  <a:pt x="9093" y="161696"/>
                                </a:lnTo>
                                <a:close/>
                              </a:path>
                              <a:path w="54610" h="170815">
                                <a:moveTo>
                                  <a:pt x="45402" y="161696"/>
                                </a:moveTo>
                                <a:lnTo>
                                  <a:pt x="9093" y="161696"/>
                                </a:lnTo>
                                <a:lnTo>
                                  <a:pt x="9093" y="166230"/>
                                </a:lnTo>
                                <a:lnTo>
                                  <a:pt x="45402" y="166230"/>
                                </a:lnTo>
                                <a:lnTo>
                                  <a:pt x="45402" y="161696"/>
                                </a:lnTo>
                                <a:close/>
                              </a:path>
                              <a:path w="54610" h="170815">
                                <a:moveTo>
                                  <a:pt x="45402" y="4546"/>
                                </a:moveTo>
                                <a:lnTo>
                                  <a:pt x="45402" y="166230"/>
                                </a:lnTo>
                                <a:lnTo>
                                  <a:pt x="49923" y="161696"/>
                                </a:lnTo>
                                <a:lnTo>
                                  <a:pt x="54457" y="161696"/>
                                </a:lnTo>
                                <a:lnTo>
                                  <a:pt x="54457" y="9080"/>
                                </a:lnTo>
                                <a:lnTo>
                                  <a:pt x="49923" y="9080"/>
                                </a:lnTo>
                                <a:lnTo>
                                  <a:pt x="45402" y="4546"/>
                                </a:lnTo>
                                <a:close/>
                              </a:path>
                              <a:path w="54610" h="170815">
                                <a:moveTo>
                                  <a:pt x="54457" y="161696"/>
                                </a:moveTo>
                                <a:lnTo>
                                  <a:pt x="49923" y="161696"/>
                                </a:lnTo>
                                <a:lnTo>
                                  <a:pt x="45402" y="166230"/>
                                </a:lnTo>
                                <a:lnTo>
                                  <a:pt x="54457" y="166230"/>
                                </a:lnTo>
                                <a:lnTo>
                                  <a:pt x="54457" y="161696"/>
                                </a:lnTo>
                                <a:close/>
                              </a:path>
                              <a:path w="54610" h="170815">
                                <a:moveTo>
                                  <a:pt x="9093" y="4546"/>
                                </a:moveTo>
                                <a:lnTo>
                                  <a:pt x="4546" y="9080"/>
                                </a:lnTo>
                                <a:lnTo>
                                  <a:pt x="9093" y="9080"/>
                                </a:lnTo>
                                <a:lnTo>
                                  <a:pt x="9093" y="4546"/>
                                </a:lnTo>
                                <a:close/>
                              </a:path>
                              <a:path w="54610" h="170815">
                                <a:moveTo>
                                  <a:pt x="45402" y="4546"/>
                                </a:moveTo>
                                <a:lnTo>
                                  <a:pt x="9093" y="4546"/>
                                </a:lnTo>
                                <a:lnTo>
                                  <a:pt x="9093" y="9080"/>
                                </a:lnTo>
                                <a:lnTo>
                                  <a:pt x="45402" y="9080"/>
                                </a:lnTo>
                                <a:lnTo>
                                  <a:pt x="45402" y="4546"/>
                                </a:lnTo>
                                <a:close/>
                              </a:path>
                              <a:path w="54610" h="170815">
                                <a:moveTo>
                                  <a:pt x="54457" y="4546"/>
                                </a:moveTo>
                                <a:lnTo>
                                  <a:pt x="45402" y="4546"/>
                                </a:lnTo>
                                <a:lnTo>
                                  <a:pt x="49923" y="9080"/>
                                </a:lnTo>
                                <a:lnTo>
                                  <a:pt x="54457" y="9080"/>
                                </a:lnTo>
                                <a:lnTo>
                                  <a:pt x="54457" y="4546"/>
                                </a:lnTo>
                                <a:close/>
                              </a:path>
                            </a:pathLst>
                          </a:custGeom>
                          <a:solidFill>
                            <a:srgbClr val="231F20"/>
                          </a:solidFill>
                        </wps:spPr>
                        <wps:bodyPr wrap="square" lIns="0" tIns="0" rIns="0" bIns="0" rtlCol="0">
                          <a:prstTxWarp prst="textNoShape">
                            <a:avLst/>
                          </a:prstTxWarp>
                          <a:noAutofit/>
                        </wps:bodyPr>
                      </wps:wsp>
                      <wps:wsp>
                        <wps:cNvPr id="262" name="Graphic 262"/>
                        <wps:cNvSpPr/>
                        <wps:spPr>
                          <a:xfrm>
                            <a:off x="3070867" y="867410"/>
                            <a:ext cx="45720" cy="59055"/>
                          </a:xfrm>
                          <a:custGeom>
                            <a:avLst/>
                            <a:gdLst/>
                            <a:ahLst/>
                            <a:cxnLst/>
                            <a:rect l="l" t="t" r="r" b="b"/>
                            <a:pathLst>
                              <a:path w="45720" h="59055">
                                <a:moveTo>
                                  <a:pt x="45402" y="0"/>
                                </a:moveTo>
                                <a:lnTo>
                                  <a:pt x="0" y="0"/>
                                </a:lnTo>
                                <a:lnTo>
                                  <a:pt x="0" y="59004"/>
                                </a:lnTo>
                                <a:lnTo>
                                  <a:pt x="45402" y="59004"/>
                                </a:lnTo>
                                <a:lnTo>
                                  <a:pt x="45402" y="0"/>
                                </a:lnTo>
                                <a:close/>
                              </a:path>
                            </a:pathLst>
                          </a:custGeom>
                          <a:solidFill>
                            <a:srgbClr val="B8BABC"/>
                          </a:solidFill>
                        </wps:spPr>
                        <wps:bodyPr wrap="square" lIns="0" tIns="0" rIns="0" bIns="0" rtlCol="0">
                          <a:prstTxWarp prst="textNoShape">
                            <a:avLst/>
                          </a:prstTxWarp>
                          <a:noAutofit/>
                        </wps:bodyPr>
                      </wps:wsp>
                      <wps:wsp>
                        <wps:cNvPr id="263" name="Graphic 263"/>
                        <wps:cNvSpPr/>
                        <wps:spPr>
                          <a:xfrm>
                            <a:off x="3066346" y="862876"/>
                            <a:ext cx="54610" cy="68580"/>
                          </a:xfrm>
                          <a:custGeom>
                            <a:avLst/>
                            <a:gdLst/>
                            <a:ahLst/>
                            <a:cxnLst/>
                            <a:rect l="l" t="t" r="r" b="b"/>
                            <a:pathLst>
                              <a:path w="54610" h="68580">
                                <a:moveTo>
                                  <a:pt x="52184" y="0"/>
                                </a:moveTo>
                                <a:lnTo>
                                  <a:pt x="2247" y="0"/>
                                </a:lnTo>
                                <a:lnTo>
                                  <a:pt x="0" y="2273"/>
                                </a:lnTo>
                                <a:lnTo>
                                  <a:pt x="0" y="65811"/>
                                </a:lnTo>
                                <a:lnTo>
                                  <a:pt x="2247" y="68071"/>
                                </a:lnTo>
                                <a:lnTo>
                                  <a:pt x="52184" y="68071"/>
                                </a:lnTo>
                                <a:lnTo>
                                  <a:pt x="54432" y="65811"/>
                                </a:lnTo>
                                <a:lnTo>
                                  <a:pt x="54432" y="63538"/>
                                </a:lnTo>
                                <a:lnTo>
                                  <a:pt x="9055" y="63538"/>
                                </a:lnTo>
                                <a:lnTo>
                                  <a:pt x="4521" y="59004"/>
                                </a:lnTo>
                                <a:lnTo>
                                  <a:pt x="9055" y="59004"/>
                                </a:lnTo>
                                <a:lnTo>
                                  <a:pt x="9055" y="9067"/>
                                </a:lnTo>
                                <a:lnTo>
                                  <a:pt x="4521" y="9067"/>
                                </a:lnTo>
                                <a:lnTo>
                                  <a:pt x="9055" y="4533"/>
                                </a:lnTo>
                                <a:lnTo>
                                  <a:pt x="54432" y="4533"/>
                                </a:lnTo>
                                <a:lnTo>
                                  <a:pt x="54432" y="2273"/>
                                </a:lnTo>
                                <a:lnTo>
                                  <a:pt x="52184" y="0"/>
                                </a:lnTo>
                                <a:close/>
                              </a:path>
                              <a:path w="54610" h="68580">
                                <a:moveTo>
                                  <a:pt x="9055" y="59004"/>
                                </a:moveTo>
                                <a:lnTo>
                                  <a:pt x="4521" y="59004"/>
                                </a:lnTo>
                                <a:lnTo>
                                  <a:pt x="9055" y="63538"/>
                                </a:lnTo>
                                <a:lnTo>
                                  <a:pt x="9055" y="59004"/>
                                </a:lnTo>
                                <a:close/>
                              </a:path>
                              <a:path w="54610" h="68580">
                                <a:moveTo>
                                  <a:pt x="45377" y="59004"/>
                                </a:moveTo>
                                <a:lnTo>
                                  <a:pt x="9055" y="59004"/>
                                </a:lnTo>
                                <a:lnTo>
                                  <a:pt x="9055" y="63538"/>
                                </a:lnTo>
                                <a:lnTo>
                                  <a:pt x="45377" y="63538"/>
                                </a:lnTo>
                                <a:lnTo>
                                  <a:pt x="45377" y="59004"/>
                                </a:lnTo>
                                <a:close/>
                              </a:path>
                              <a:path w="54610" h="68580">
                                <a:moveTo>
                                  <a:pt x="45377" y="4533"/>
                                </a:moveTo>
                                <a:lnTo>
                                  <a:pt x="45377" y="63538"/>
                                </a:lnTo>
                                <a:lnTo>
                                  <a:pt x="49923" y="59004"/>
                                </a:lnTo>
                                <a:lnTo>
                                  <a:pt x="54432" y="59004"/>
                                </a:lnTo>
                                <a:lnTo>
                                  <a:pt x="54432" y="9067"/>
                                </a:lnTo>
                                <a:lnTo>
                                  <a:pt x="49923" y="9067"/>
                                </a:lnTo>
                                <a:lnTo>
                                  <a:pt x="45377" y="4533"/>
                                </a:lnTo>
                                <a:close/>
                              </a:path>
                              <a:path w="54610" h="68580">
                                <a:moveTo>
                                  <a:pt x="54432" y="59004"/>
                                </a:moveTo>
                                <a:lnTo>
                                  <a:pt x="49923" y="59004"/>
                                </a:lnTo>
                                <a:lnTo>
                                  <a:pt x="45377" y="63538"/>
                                </a:lnTo>
                                <a:lnTo>
                                  <a:pt x="54432" y="63538"/>
                                </a:lnTo>
                                <a:lnTo>
                                  <a:pt x="54432" y="59004"/>
                                </a:lnTo>
                                <a:close/>
                              </a:path>
                              <a:path w="54610" h="68580">
                                <a:moveTo>
                                  <a:pt x="9055" y="4533"/>
                                </a:moveTo>
                                <a:lnTo>
                                  <a:pt x="4521" y="9067"/>
                                </a:lnTo>
                                <a:lnTo>
                                  <a:pt x="9055" y="9067"/>
                                </a:lnTo>
                                <a:lnTo>
                                  <a:pt x="9055" y="4533"/>
                                </a:lnTo>
                                <a:close/>
                              </a:path>
                              <a:path w="54610" h="68580">
                                <a:moveTo>
                                  <a:pt x="45377" y="4533"/>
                                </a:moveTo>
                                <a:lnTo>
                                  <a:pt x="9055" y="4533"/>
                                </a:lnTo>
                                <a:lnTo>
                                  <a:pt x="9055" y="9067"/>
                                </a:lnTo>
                                <a:lnTo>
                                  <a:pt x="45377" y="9067"/>
                                </a:lnTo>
                                <a:lnTo>
                                  <a:pt x="45377" y="4533"/>
                                </a:lnTo>
                                <a:close/>
                              </a:path>
                              <a:path w="54610" h="68580">
                                <a:moveTo>
                                  <a:pt x="54432" y="4533"/>
                                </a:moveTo>
                                <a:lnTo>
                                  <a:pt x="45377" y="4533"/>
                                </a:lnTo>
                                <a:lnTo>
                                  <a:pt x="49923" y="9067"/>
                                </a:lnTo>
                                <a:lnTo>
                                  <a:pt x="54432" y="9067"/>
                                </a:lnTo>
                                <a:lnTo>
                                  <a:pt x="54432" y="4533"/>
                                </a:lnTo>
                                <a:close/>
                              </a:path>
                            </a:pathLst>
                          </a:custGeom>
                          <a:solidFill>
                            <a:srgbClr val="231F20"/>
                          </a:solidFill>
                        </wps:spPr>
                        <wps:bodyPr wrap="square" lIns="0" tIns="0" rIns="0" bIns="0" rtlCol="0">
                          <a:prstTxWarp prst="textNoShape">
                            <a:avLst/>
                          </a:prstTxWarp>
                          <a:noAutofit/>
                        </wps:bodyPr>
                      </wps:wsp>
                      <wps:wsp>
                        <wps:cNvPr id="264" name="Graphic 264"/>
                        <wps:cNvSpPr/>
                        <wps:spPr>
                          <a:xfrm>
                            <a:off x="3229719" y="878763"/>
                            <a:ext cx="45085" cy="48260"/>
                          </a:xfrm>
                          <a:custGeom>
                            <a:avLst/>
                            <a:gdLst/>
                            <a:ahLst/>
                            <a:cxnLst/>
                            <a:rect l="l" t="t" r="r" b="b"/>
                            <a:pathLst>
                              <a:path w="45085" h="48260">
                                <a:moveTo>
                                  <a:pt x="44818" y="0"/>
                                </a:moveTo>
                                <a:lnTo>
                                  <a:pt x="0" y="0"/>
                                </a:lnTo>
                                <a:lnTo>
                                  <a:pt x="0" y="47650"/>
                                </a:lnTo>
                                <a:lnTo>
                                  <a:pt x="44818" y="47650"/>
                                </a:lnTo>
                                <a:lnTo>
                                  <a:pt x="44818" y="0"/>
                                </a:lnTo>
                                <a:close/>
                              </a:path>
                            </a:pathLst>
                          </a:custGeom>
                          <a:solidFill>
                            <a:srgbClr val="B8BABC"/>
                          </a:solidFill>
                        </wps:spPr>
                        <wps:bodyPr wrap="square" lIns="0" tIns="0" rIns="0" bIns="0" rtlCol="0">
                          <a:prstTxWarp prst="textNoShape">
                            <a:avLst/>
                          </a:prstTxWarp>
                          <a:noAutofit/>
                        </wps:bodyPr>
                      </wps:wsp>
                      <wps:wsp>
                        <wps:cNvPr id="265" name="Graphic 265"/>
                        <wps:cNvSpPr/>
                        <wps:spPr>
                          <a:xfrm>
                            <a:off x="3225185" y="874229"/>
                            <a:ext cx="53975" cy="57150"/>
                          </a:xfrm>
                          <a:custGeom>
                            <a:avLst/>
                            <a:gdLst/>
                            <a:ahLst/>
                            <a:cxnLst/>
                            <a:rect l="l" t="t" r="r" b="b"/>
                            <a:pathLst>
                              <a:path w="53975" h="57150">
                                <a:moveTo>
                                  <a:pt x="51612" y="0"/>
                                </a:moveTo>
                                <a:lnTo>
                                  <a:pt x="2273" y="0"/>
                                </a:lnTo>
                                <a:lnTo>
                                  <a:pt x="0" y="2260"/>
                                </a:lnTo>
                                <a:lnTo>
                                  <a:pt x="0" y="54457"/>
                                </a:lnTo>
                                <a:lnTo>
                                  <a:pt x="2273" y="56718"/>
                                </a:lnTo>
                                <a:lnTo>
                                  <a:pt x="51612" y="56718"/>
                                </a:lnTo>
                                <a:lnTo>
                                  <a:pt x="53873" y="54457"/>
                                </a:lnTo>
                                <a:lnTo>
                                  <a:pt x="53873" y="52184"/>
                                </a:lnTo>
                                <a:lnTo>
                                  <a:pt x="9067" y="52184"/>
                                </a:lnTo>
                                <a:lnTo>
                                  <a:pt x="4533" y="47650"/>
                                </a:lnTo>
                                <a:lnTo>
                                  <a:pt x="9067" y="47650"/>
                                </a:lnTo>
                                <a:lnTo>
                                  <a:pt x="9067" y="9067"/>
                                </a:lnTo>
                                <a:lnTo>
                                  <a:pt x="4533" y="9067"/>
                                </a:lnTo>
                                <a:lnTo>
                                  <a:pt x="9067" y="4533"/>
                                </a:lnTo>
                                <a:lnTo>
                                  <a:pt x="53873" y="4533"/>
                                </a:lnTo>
                                <a:lnTo>
                                  <a:pt x="53873" y="2260"/>
                                </a:lnTo>
                                <a:lnTo>
                                  <a:pt x="51612" y="0"/>
                                </a:lnTo>
                                <a:close/>
                              </a:path>
                              <a:path w="53975" h="57150">
                                <a:moveTo>
                                  <a:pt x="9067" y="47650"/>
                                </a:moveTo>
                                <a:lnTo>
                                  <a:pt x="4533" y="47650"/>
                                </a:lnTo>
                                <a:lnTo>
                                  <a:pt x="9067" y="52184"/>
                                </a:lnTo>
                                <a:lnTo>
                                  <a:pt x="9067" y="47650"/>
                                </a:lnTo>
                                <a:close/>
                              </a:path>
                              <a:path w="53975" h="57150">
                                <a:moveTo>
                                  <a:pt x="44805" y="47650"/>
                                </a:moveTo>
                                <a:lnTo>
                                  <a:pt x="9067" y="47650"/>
                                </a:lnTo>
                                <a:lnTo>
                                  <a:pt x="9067" y="52184"/>
                                </a:lnTo>
                                <a:lnTo>
                                  <a:pt x="44805" y="52184"/>
                                </a:lnTo>
                                <a:lnTo>
                                  <a:pt x="44805" y="47650"/>
                                </a:lnTo>
                                <a:close/>
                              </a:path>
                              <a:path w="53975" h="57150">
                                <a:moveTo>
                                  <a:pt x="44805" y="4533"/>
                                </a:moveTo>
                                <a:lnTo>
                                  <a:pt x="44805" y="52184"/>
                                </a:lnTo>
                                <a:lnTo>
                                  <a:pt x="49352" y="47650"/>
                                </a:lnTo>
                                <a:lnTo>
                                  <a:pt x="53873" y="47650"/>
                                </a:lnTo>
                                <a:lnTo>
                                  <a:pt x="53873" y="9067"/>
                                </a:lnTo>
                                <a:lnTo>
                                  <a:pt x="49352" y="9067"/>
                                </a:lnTo>
                                <a:lnTo>
                                  <a:pt x="44805" y="4533"/>
                                </a:lnTo>
                                <a:close/>
                              </a:path>
                              <a:path w="53975" h="57150">
                                <a:moveTo>
                                  <a:pt x="53873" y="47650"/>
                                </a:moveTo>
                                <a:lnTo>
                                  <a:pt x="49352" y="47650"/>
                                </a:lnTo>
                                <a:lnTo>
                                  <a:pt x="44805" y="52184"/>
                                </a:lnTo>
                                <a:lnTo>
                                  <a:pt x="53873" y="52184"/>
                                </a:lnTo>
                                <a:lnTo>
                                  <a:pt x="53873" y="47650"/>
                                </a:lnTo>
                                <a:close/>
                              </a:path>
                              <a:path w="53975" h="57150">
                                <a:moveTo>
                                  <a:pt x="9067" y="4533"/>
                                </a:moveTo>
                                <a:lnTo>
                                  <a:pt x="4533" y="9067"/>
                                </a:lnTo>
                                <a:lnTo>
                                  <a:pt x="9067" y="9067"/>
                                </a:lnTo>
                                <a:lnTo>
                                  <a:pt x="9067" y="4533"/>
                                </a:lnTo>
                                <a:close/>
                              </a:path>
                              <a:path w="53975" h="57150">
                                <a:moveTo>
                                  <a:pt x="44805" y="4533"/>
                                </a:moveTo>
                                <a:lnTo>
                                  <a:pt x="9067" y="4533"/>
                                </a:lnTo>
                                <a:lnTo>
                                  <a:pt x="9067" y="9067"/>
                                </a:lnTo>
                                <a:lnTo>
                                  <a:pt x="44805" y="9067"/>
                                </a:lnTo>
                                <a:lnTo>
                                  <a:pt x="44805" y="4533"/>
                                </a:lnTo>
                                <a:close/>
                              </a:path>
                              <a:path w="53975" h="57150">
                                <a:moveTo>
                                  <a:pt x="53873" y="4533"/>
                                </a:moveTo>
                                <a:lnTo>
                                  <a:pt x="44805" y="4533"/>
                                </a:lnTo>
                                <a:lnTo>
                                  <a:pt x="49352" y="9067"/>
                                </a:lnTo>
                                <a:lnTo>
                                  <a:pt x="53873" y="9067"/>
                                </a:lnTo>
                                <a:lnTo>
                                  <a:pt x="53873" y="4533"/>
                                </a:lnTo>
                                <a:close/>
                              </a:path>
                            </a:pathLst>
                          </a:custGeom>
                          <a:solidFill>
                            <a:srgbClr val="231F20"/>
                          </a:solidFill>
                        </wps:spPr>
                        <wps:bodyPr wrap="square" lIns="0" tIns="0" rIns="0" bIns="0" rtlCol="0">
                          <a:prstTxWarp prst="textNoShape">
                            <a:avLst/>
                          </a:prstTxWarp>
                          <a:noAutofit/>
                        </wps:bodyPr>
                      </wps:wsp>
                      <wps:wsp>
                        <wps:cNvPr id="266" name="Graphic 266"/>
                        <wps:cNvSpPr/>
                        <wps:spPr>
                          <a:xfrm>
                            <a:off x="3387999" y="924708"/>
                            <a:ext cx="45720" cy="1905"/>
                          </a:xfrm>
                          <a:custGeom>
                            <a:avLst/>
                            <a:gdLst/>
                            <a:ahLst/>
                            <a:cxnLst/>
                            <a:rect l="l" t="t" r="r" b="b"/>
                            <a:pathLst>
                              <a:path w="45720" h="1905">
                                <a:moveTo>
                                  <a:pt x="45389" y="0"/>
                                </a:moveTo>
                                <a:lnTo>
                                  <a:pt x="0" y="0"/>
                                </a:lnTo>
                                <a:lnTo>
                                  <a:pt x="0" y="1706"/>
                                </a:lnTo>
                                <a:lnTo>
                                  <a:pt x="45389" y="1706"/>
                                </a:lnTo>
                                <a:lnTo>
                                  <a:pt x="45389" y="0"/>
                                </a:lnTo>
                                <a:close/>
                              </a:path>
                            </a:pathLst>
                          </a:custGeom>
                          <a:solidFill>
                            <a:srgbClr val="B8BABC"/>
                          </a:solidFill>
                        </wps:spPr>
                        <wps:bodyPr wrap="square" lIns="0" tIns="0" rIns="0" bIns="0" rtlCol="0">
                          <a:prstTxWarp prst="textNoShape">
                            <a:avLst/>
                          </a:prstTxWarp>
                          <a:noAutofit/>
                        </wps:bodyPr>
                      </wps:wsp>
                      <wps:wsp>
                        <wps:cNvPr id="267" name="Graphic 267"/>
                        <wps:cNvSpPr/>
                        <wps:spPr>
                          <a:xfrm>
                            <a:off x="3383452" y="920178"/>
                            <a:ext cx="54610" cy="10795"/>
                          </a:xfrm>
                          <a:custGeom>
                            <a:avLst/>
                            <a:gdLst/>
                            <a:ahLst/>
                            <a:cxnLst/>
                            <a:rect l="l" t="t" r="r" b="b"/>
                            <a:pathLst>
                              <a:path w="54610" h="10795">
                                <a:moveTo>
                                  <a:pt x="52209" y="0"/>
                                </a:moveTo>
                                <a:lnTo>
                                  <a:pt x="2298" y="0"/>
                                </a:lnTo>
                                <a:lnTo>
                                  <a:pt x="0" y="2273"/>
                                </a:lnTo>
                                <a:lnTo>
                                  <a:pt x="0" y="8508"/>
                                </a:lnTo>
                                <a:lnTo>
                                  <a:pt x="2298" y="10782"/>
                                </a:lnTo>
                                <a:lnTo>
                                  <a:pt x="52209" y="10782"/>
                                </a:lnTo>
                                <a:lnTo>
                                  <a:pt x="53911" y="9080"/>
                                </a:lnTo>
                                <a:lnTo>
                                  <a:pt x="4546" y="9080"/>
                                </a:lnTo>
                                <a:lnTo>
                                  <a:pt x="8251" y="5385"/>
                                </a:lnTo>
                                <a:lnTo>
                                  <a:pt x="4546" y="1701"/>
                                </a:lnTo>
                                <a:lnTo>
                                  <a:pt x="53911" y="1701"/>
                                </a:lnTo>
                                <a:lnTo>
                                  <a:pt x="52209" y="0"/>
                                </a:lnTo>
                                <a:close/>
                              </a:path>
                              <a:path w="54610" h="10795">
                                <a:moveTo>
                                  <a:pt x="8251" y="5385"/>
                                </a:moveTo>
                                <a:lnTo>
                                  <a:pt x="4546" y="9080"/>
                                </a:lnTo>
                                <a:lnTo>
                                  <a:pt x="49936" y="9080"/>
                                </a:lnTo>
                                <a:lnTo>
                                  <a:pt x="47083" y="6235"/>
                                </a:lnTo>
                                <a:lnTo>
                                  <a:pt x="9105" y="6235"/>
                                </a:lnTo>
                                <a:lnTo>
                                  <a:pt x="8251" y="5385"/>
                                </a:lnTo>
                                <a:close/>
                              </a:path>
                              <a:path w="54610" h="10795">
                                <a:moveTo>
                                  <a:pt x="53911" y="1701"/>
                                </a:moveTo>
                                <a:lnTo>
                                  <a:pt x="49936" y="1701"/>
                                </a:lnTo>
                                <a:lnTo>
                                  <a:pt x="46231" y="5385"/>
                                </a:lnTo>
                                <a:lnTo>
                                  <a:pt x="49936" y="9080"/>
                                </a:lnTo>
                                <a:lnTo>
                                  <a:pt x="53911" y="9080"/>
                                </a:lnTo>
                                <a:lnTo>
                                  <a:pt x="54483" y="8508"/>
                                </a:lnTo>
                                <a:lnTo>
                                  <a:pt x="54483" y="2273"/>
                                </a:lnTo>
                                <a:lnTo>
                                  <a:pt x="53911" y="1701"/>
                                </a:lnTo>
                                <a:close/>
                              </a:path>
                              <a:path w="54610" h="10795">
                                <a:moveTo>
                                  <a:pt x="9105" y="4533"/>
                                </a:moveTo>
                                <a:lnTo>
                                  <a:pt x="8251" y="5385"/>
                                </a:lnTo>
                                <a:lnTo>
                                  <a:pt x="9105" y="6235"/>
                                </a:lnTo>
                                <a:lnTo>
                                  <a:pt x="9105" y="4533"/>
                                </a:lnTo>
                                <a:close/>
                              </a:path>
                              <a:path w="54610" h="10795">
                                <a:moveTo>
                                  <a:pt x="45377" y="4533"/>
                                </a:moveTo>
                                <a:lnTo>
                                  <a:pt x="9105" y="4533"/>
                                </a:lnTo>
                                <a:lnTo>
                                  <a:pt x="9105" y="6235"/>
                                </a:lnTo>
                                <a:lnTo>
                                  <a:pt x="45377" y="6235"/>
                                </a:lnTo>
                                <a:lnTo>
                                  <a:pt x="45377" y="4533"/>
                                </a:lnTo>
                                <a:close/>
                              </a:path>
                              <a:path w="54610" h="10795">
                                <a:moveTo>
                                  <a:pt x="45377" y="4533"/>
                                </a:moveTo>
                                <a:lnTo>
                                  <a:pt x="45377" y="6235"/>
                                </a:lnTo>
                                <a:lnTo>
                                  <a:pt x="46231" y="5385"/>
                                </a:lnTo>
                                <a:lnTo>
                                  <a:pt x="45377" y="4533"/>
                                </a:lnTo>
                                <a:close/>
                              </a:path>
                              <a:path w="54610" h="10795">
                                <a:moveTo>
                                  <a:pt x="46231" y="5385"/>
                                </a:moveTo>
                                <a:lnTo>
                                  <a:pt x="45377" y="6235"/>
                                </a:lnTo>
                                <a:lnTo>
                                  <a:pt x="47083" y="6235"/>
                                </a:lnTo>
                                <a:lnTo>
                                  <a:pt x="46231" y="5385"/>
                                </a:lnTo>
                                <a:close/>
                              </a:path>
                              <a:path w="54610" h="10795">
                                <a:moveTo>
                                  <a:pt x="49936" y="1701"/>
                                </a:moveTo>
                                <a:lnTo>
                                  <a:pt x="4546" y="1701"/>
                                </a:lnTo>
                                <a:lnTo>
                                  <a:pt x="8251" y="5385"/>
                                </a:lnTo>
                                <a:lnTo>
                                  <a:pt x="9105" y="4533"/>
                                </a:lnTo>
                                <a:lnTo>
                                  <a:pt x="47088" y="4533"/>
                                </a:lnTo>
                                <a:lnTo>
                                  <a:pt x="49936" y="1701"/>
                                </a:lnTo>
                                <a:close/>
                              </a:path>
                              <a:path w="54610" h="10795">
                                <a:moveTo>
                                  <a:pt x="47088" y="4533"/>
                                </a:moveTo>
                                <a:lnTo>
                                  <a:pt x="45377" y="4533"/>
                                </a:lnTo>
                                <a:lnTo>
                                  <a:pt x="46231" y="5385"/>
                                </a:lnTo>
                                <a:lnTo>
                                  <a:pt x="47088" y="4533"/>
                                </a:lnTo>
                                <a:close/>
                              </a:path>
                            </a:pathLst>
                          </a:custGeom>
                          <a:solidFill>
                            <a:srgbClr val="231F20"/>
                          </a:solidFill>
                        </wps:spPr>
                        <wps:bodyPr wrap="square" lIns="0" tIns="0" rIns="0" bIns="0" rtlCol="0">
                          <a:prstTxWarp prst="textNoShape">
                            <a:avLst/>
                          </a:prstTxWarp>
                          <a:noAutofit/>
                        </wps:bodyPr>
                      </wps:wsp>
                      <wps:wsp>
                        <wps:cNvPr id="268" name="Graphic 268"/>
                        <wps:cNvSpPr/>
                        <wps:spPr>
                          <a:xfrm>
                            <a:off x="3546279" y="281381"/>
                            <a:ext cx="45720" cy="645160"/>
                          </a:xfrm>
                          <a:custGeom>
                            <a:avLst/>
                            <a:gdLst/>
                            <a:ahLst/>
                            <a:cxnLst/>
                            <a:rect l="l" t="t" r="r" b="b"/>
                            <a:pathLst>
                              <a:path w="45720" h="645160">
                                <a:moveTo>
                                  <a:pt x="45388" y="0"/>
                                </a:moveTo>
                                <a:lnTo>
                                  <a:pt x="0" y="0"/>
                                </a:lnTo>
                                <a:lnTo>
                                  <a:pt x="0" y="645032"/>
                                </a:lnTo>
                                <a:lnTo>
                                  <a:pt x="45388" y="645032"/>
                                </a:lnTo>
                                <a:lnTo>
                                  <a:pt x="45388" y="0"/>
                                </a:lnTo>
                                <a:close/>
                              </a:path>
                            </a:pathLst>
                          </a:custGeom>
                          <a:solidFill>
                            <a:srgbClr val="B8BABC"/>
                          </a:solidFill>
                        </wps:spPr>
                        <wps:bodyPr wrap="square" lIns="0" tIns="0" rIns="0" bIns="0" rtlCol="0">
                          <a:prstTxWarp prst="textNoShape">
                            <a:avLst/>
                          </a:prstTxWarp>
                          <a:noAutofit/>
                        </wps:bodyPr>
                      </wps:wsp>
                      <wps:wsp>
                        <wps:cNvPr id="269" name="Graphic 269"/>
                        <wps:cNvSpPr/>
                        <wps:spPr>
                          <a:xfrm>
                            <a:off x="3541745" y="276834"/>
                            <a:ext cx="54610" cy="654685"/>
                          </a:xfrm>
                          <a:custGeom>
                            <a:avLst/>
                            <a:gdLst/>
                            <a:ahLst/>
                            <a:cxnLst/>
                            <a:rect l="l" t="t" r="r" b="b"/>
                            <a:pathLst>
                              <a:path w="54610" h="654685">
                                <a:moveTo>
                                  <a:pt x="52197" y="0"/>
                                </a:moveTo>
                                <a:lnTo>
                                  <a:pt x="2260" y="0"/>
                                </a:lnTo>
                                <a:lnTo>
                                  <a:pt x="0" y="2273"/>
                                </a:lnTo>
                                <a:lnTo>
                                  <a:pt x="0" y="651852"/>
                                </a:lnTo>
                                <a:lnTo>
                                  <a:pt x="2260" y="654126"/>
                                </a:lnTo>
                                <a:lnTo>
                                  <a:pt x="52197" y="654126"/>
                                </a:lnTo>
                                <a:lnTo>
                                  <a:pt x="54470" y="651852"/>
                                </a:lnTo>
                                <a:lnTo>
                                  <a:pt x="54470" y="649579"/>
                                </a:lnTo>
                                <a:lnTo>
                                  <a:pt x="9093" y="649579"/>
                                </a:lnTo>
                                <a:lnTo>
                                  <a:pt x="4533" y="645045"/>
                                </a:lnTo>
                                <a:lnTo>
                                  <a:pt x="9093" y="645045"/>
                                </a:lnTo>
                                <a:lnTo>
                                  <a:pt x="9093" y="9080"/>
                                </a:lnTo>
                                <a:lnTo>
                                  <a:pt x="4533" y="9080"/>
                                </a:lnTo>
                                <a:lnTo>
                                  <a:pt x="9093" y="4546"/>
                                </a:lnTo>
                                <a:lnTo>
                                  <a:pt x="54470" y="4546"/>
                                </a:lnTo>
                                <a:lnTo>
                                  <a:pt x="54470" y="2273"/>
                                </a:lnTo>
                                <a:lnTo>
                                  <a:pt x="52197" y="0"/>
                                </a:lnTo>
                                <a:close/>
                              </a:path>
                              <a:path w="54610" h="654685">
                                <a:moveTo>
                                  <a:pt x="9093" y="645045"/>
                                </a:moveTo>
                                <a:lnTo>
                                  <a:pt x="4533" y="645045"/>
                                </a:lnTo>
                                <a:lnTo>
                                  <a:pt x="9093" y="649579"/>
                                </a:lnTo>
                                <a:lnTo>
                                  <a:pt x="9093" y="645045"/>
                                </a:lnTo>
                                <a:close/>
                              </a:path>
                              <a:path w="54610" h="654685">
                                <a:moveTo>
                                  <a:pt x="45389" y="645045"/>
                                </a:moveTo>
                                <a:lnTo>
                                  <a:pt x="9093" y="645045"/>
                                </a:lnTo>
                                <a:lnTo>
                                  <a:pt x="9093" y="649579"/>
                                </a:lnTo>
                                <a:lnTo>
                                  <a:pt x="45389" y="649579"/>
                                </a:lnTo>
                                <a:lnTo>
                                  <a:pt x="45389" y="645045"/>
                                </a:lnTo>
                                <a:close/>
                              </a:path>
                              <a:path w="54610" h="654685">
                                <a:moveTo>
                                  <a:pt x="45389" y="4546"/>
                                </a:moveTo>
                                <a:lnTo>
                                  <a:pt x="45389" y="649579"/>
                                </a:lnTo>
                                <a:lnTo>
                                  <a:pt x="49923" y="645045"/>
                                </a:lnTo>
                                <a:lnTo>
                                  <a:pt x="54470" y="645045"/>
                                </a:lnTo>
                                <a:lnTo>
                                  <a:pt x="54470" y="9080"/>
                                </a:lnTo>
                                <a:lnTo>
                                  <a:pt x="49923" y="9080"/>
                                </a:lnTo>
                                <a:lnTo>
                                  <a:pt x="45389" y="4546"/>
                                </a:lnTo>
                                <a:close/>
                              </a:path>
                              <a:path w="54610" h="654685">
                                <a:moveTo>
                                  <a:pt x="54470" y="645045"/>
                                </a:moveTo>
                                <a:lnTo>
                                  <a:pt x="49923" y="645045"/>
                                </a:lnTo>
                                <a:lnTo>
                                  <a:pt x="45389" y="649579"/>
                                </a:lnTo>
                                <a:lnTo>
                                  <a:pt x="54470" y="649579"/>
                                </a:lnTo>
                                <a:lnTo>
                                  <a:pt x="54470" y="645045"/>
                                </a:lnTo>
                                <a:close/>
                              </a:path>
                              <a:path w="54610" h="654685">
                                <a:moveTo>
                                  <a:pt x="9093" y="4546"/>
                                </a:moveTo>
                                <a:lnTo>
                                  <a:pt x="4533" y="9080"/>
                                </a:lnTo>
                                <a:lnTo>
                                  <a:pt x="9093" y="9080"/>
                                </a:lnTo>
                                <a:lnTo>
                                  <a:pt x="9093" y="4546"/>
                                </a:lnTo>
                                <a:close/>
                              </a:path>
                              <a:path w="54610" h="654685">
                                <a:moveTo>
                                  <a:pt x="45389" y="4546"/>
                                </a:moveTo>
                                <a:lnTo>
                                  <a:pt x="9093" y="4546"/>
                                </a:lnTo>
                                <a:lnTo>
                                  <a:pt x="9093" y="9080"/>
                                </a:lnTo>
                                <a:lnTo>
                                  <a:pt x="45389" y="9080"/>
                                </a:lnTo>
                                <a:lnTo>
                                  <a:pt x="45389" y="4546"/>
                                </a:lnTo>
                                <a:close/>
                              </a:path>
                              <a:path w="54610" h="654685">
                                <a:moveTo>
                                  <a:pt x="54470" y="4546"/>
                                </a:moveTo>
                                <a:lnTo>
                                  <a:pt x="45389" y="4546"/>
                                </a:lnTo>
                                <a:lnTo>
                                  <a:pt x="49923" y="9080"/>
                                </a:lnTo>
                                <a:lnTo>
                                  <a:pt x="54470" y="9080"/>
                                </a:lnTo>
                                <a:lnTo>
                                  <a:pt x="54470" y="4546"/>
                                </a:lnTo>
                                <a:close/>
                              </a:path>
                            </a:pathLst>
                          </a:custGeom>
                          <a:solidFill>
                            <a:srgbClr val="231F20"/>
                          </a:solidFill>
                        </wps:spPr>
                        <wps:bodyPr wrap="square" lIns="0" tIns="0" rIns="0" bIns="0" rtlCol="0">
                          <a:prstTxWarp prst="textNoShape">
                            <a:avLst/>
                          </a:prstTxWarp>
                          <a:noAutofit/>
                        </wps:bodyPr>
                      </wps:wsp>
                      <wps:wsp>
                        <wps:cNvPr id="270" name="Graphic 270"/>
                        <wps:cNvSpPr/>
                        <wps:spPr>
                          <a:xfrm>
                            <a:off x="3704559" y="586028"/>
                            <a:ext cx="45720" cy="340995"/>
                          </a:xfrm>
                          <a:custGeom>
                            <a:avLst/>
                            <a:gdLst/>
                            <a:ahLst/>
                            <a:cxnLst/>
                            <a:rect l="l" t="t" r="r" b="b"/>
                            <a:pathLst>
                              <a:path w="45720" h="340995">
                                <a:moveTo>
                                  <a:pt x="45389" y="0"/>
                                </a:moveTo>
                                <a:lnTo>
                                  <a:pt x="0" y="0"/>
                                </a:lnTo>
                                <a:lnTo>
                                  <a:pt x="0" y="340385"/>
                                </a:lnTo>
                                <a:lnTo>
                                  <a:pt x="45389" y="340385"/>
                                </a:lnTo>
                                <a:lnTo>
                                  <a:pt x="45389" y="0"/>
                                </a:lnTo>
                                <a:close/>
                              </a:path>
                            </a:pathLst>
                          </a:custGeom>
                          <a:solidFill>
                            <a:srgbClr val="B8BABC"/>
                          </a:solidFill>
                        </wps:spPr>
                        <wps:bodyPr wrap="square" lIns="0" tIns="0" rIns="0" bIns="0" rtlCol="0">
                          <a:prstTxWarp prst="textNoShape">
                            <a:avLst/>
                          </a:prstTxWarp>
                          <a:noAutofit/>
                        </wps:bodyPr>
                      </wps:wsp>
                      <wps:wsp>
                        <wps:cNvPr id="271" name="Graphic 271"/>
                        <wps:cNvSpPr/>
                        <wps:spPr>
                          <a:xfrm>
                            <a:off x="3700012" y="581494"/>
                            <a:ext cx="54610" cy="349885"/>
                          </a:xfrm>
                          <a:custGeom>
                            <a:avLst/>
                            <a:gdLst/>
                            <a:ahLst/>
                            <a:cxnLst/>
                            <a:rect l="l" t="t" r="r" b="b"/>
                            <a:pathLst>
                              <a:path w="54610" h="349885">
                                <a:moveTo>
                                  <a:pt x="52209" y="0"/>
                                </a:moveTo>
                                <a:lnTo>
                                  <a:pt x="2286" y="0"/>
                                </a:lnTo>
                                <a:lnTo>
                                  <a:pt x="0" y="2260"/>
                                </a:lnTo>
                                <a:lnTo>
                                  <a:pt x="0" y="347192"/>
                                </a:lnTo>
                                <a:lnTo>
                                  <a:pt x="2286" y="349465"/>
                                </a:lnTo>
                                <a:lnTo>
                                  <a:pt x="52209" y="349465"/>
                                </a:lnTo>
                                <a:lnTo>
                                  <a:pt x="54483" y="347192"/>
                                </a:lnTo>
                                <a:lnTo>
                                  <a:pt x="54483" y="344919"/>
                                </a:lnTo>
                                <a:lnTo>
                                  <a:pt x="9093" y="344919"/>
                                </a:lnTo>
                                <a:lnTo>
                                  <a:pt x="4546" y="340385"/>
                                </a:lnTo>
                                <a:lnTo>
                                  <a:pt x="9093" y="340385"/>
                                </a:lnTo>
                                <a:lnTo>
                                  <a:pt x="9093" y="9067"/>
                                </a:lnTo>
                                <a:lnTo>
                                  <a:pt x="4546" y="9067"/>
                                </a:lnTo>
                                <a:lnTo>
                                  <a:pt x="9093" y="4533"/>
                                </a:lnTo>
                                <a:lnTo>
                                  <a:pt x="54483" y="4533"/>
                                </a:lnTo>
                                <a:lnTo>
                                  <a:pt x="54483" y="2260"/>
                                </a:lnTo>
                                <a:lnTo>
                                  <a:pt x="52209" y="0"/>
                                </a:lnTo>
                                <a:close/>
                              </a:path>
                              <a:path w="54610" h="349885">
                                <a:moveTo>
                                  <a:pt x="9093" y="340385"/>
                                </a:moveTo>
                                <a:lnTo>
                                  <a:pt x="4546" y="340385"/>
                                </a:lnTo>
                                <a:lnTo>
                                  <a:pt x="9093" y="344919"/>
                                </a:lnTo>
                                <a:lnTo>
                                  <a:pt x="9093" y="340385"/>
                                </a:lnTo>
                                <a:close/>
                              </a:path>
                              <a:path w="54610" h="349885">
                                <a:moveTo>
                                  <a:pt x="45402" y="340385"/>
                                </a:moveTo>
                                <a:lnTo>
                                  <a:pt x="9093" y="340385"/>
                                </a:lnTo>
                                <a:lnTo>
                                  <a:pt x="9093" y="344919"/>
                                </a:lnTo>
                                <a:lnTo>
                                  <a:pt x="45402" y="344919"/>
                                </a:lnTo>
                                <a:lnTo>
                                  <a:pt x="45402" y="340385"/>
                                </a:lnTo>
                                <a:close/>
                              </a:path>
                              <a:path w="54610" h="349885">
                                <a:moveTo>
                                  <a:pt x="45402" y="4533"/>
                                </a:moveTo>
                                <a:lnTo>
                                  <a:pt x="45402" y="344919"/>
                                </a:lnTo>
                                <a:lnTo>
                                  <a:pt x="49936" y="340385"/>
                                </a:lnTo>
                                <a:lnTo>
                                  <a:pt x="54483" y="340385"/>
                                </a:lnTo>
                                <a:lnTo>
                                  <a:pt x="54483" y="9067"/>
                                </a:lnTo>
                                <a:lnTo>
                                  <a:pt x="49936" y="9067"/>
                                </a:lnTo>
                                <a:lnTo>
                                  <a:pt x="45402" y="4533"/>
                                </a:lnTo>
                                <a:close/>
                              </a:path>
                              <a:path w="54610" h="349885">
                                <a:moveTo>
                                  <a:pt x="54483" y="340385"/>
                                </a:moveTo>
                                <a:lnTo>
                                  <a:pt x="49936" y="340385"/>
                                </a:lnTo>
                                <a:lnTo>
                                  <a:pt x="45402" y="344919"/>
                                </a:lnTo>
                                <a:lnTo>
                                  <a:pt x="54483" y="344919"/>
                                </a:lnTo>
                                <a:lnTo>
                                  <a:pt x="54483" y="340385"/>
                                </a:lnTo>
                                <a:close/>
                              </a:path>
                              <a:path w="54610" h="349885">
                                <a:moveTo>
                                  <a:pt x="9093" y="4533"/>
                                </a:moveTo>
                                <a:lnTo>
                                  <a:pt x="4546" y="9067"/>
                                </a:lnTo>
                                <a:lnTo>
                                  <a:pt x="9093" y="9067"/>
                                </a:lnTo>
                                <a:lnTo>
                                  <a:pt x="9093" y="4533"/>
                                </a:lnTo>
                                <a:close/>
                              </a:path>
                              <a:path w="54610" h="349885">
                                <a:moveTo>
                                  <a:pt x="45402" y="4533"/>
                                </a:moveTo>
                                <a:lnTo>
                                  <a:pt x="9093" y="4533"/>
                                </a:lnTo>
                                <a:lnTo>
                                  <a:pt x="9093" y="9067"/>
                                </a:lnTo>
                                <a:lnTo>
                                  <a:pt x="45402" y="9067"/>
                                </a:lnTo>
                                <a:lnTo>
                                  <a:pt x="45402" y="4533"/>
                                </a:lnTo>
                                <a:close/>
                              </a:path>
                              <a:path w="54610" h="349885">
                                <a:moveTo>
                                  <a:pt x="54483" y="4533"/>
                                </a:moveTo>
                                <a:lnTo>
                                  <a:pt x="45402" y="4533"/>
                                </a:lnTo>
                                <a:lnTo>
                                  <a:pt x="49936" y="9067"/>
                                </a:lnTo>
                                <a:lnTo>
                                  <a:pt x="54483" y="9067"/>
                                </a:lnTo>
                                <a:lnTo>
                                  <a:pt x="54483" y="4533"/>
                                </a:lnTo>
                                <a:close/>
                              </a:path>
                            </a:pathLst>
                          </a:custGeom>
                          <a:solidFill>
                            <a:srgbClr val="231F20"/>
                          </a:solidFill>
                        </wps:spPr>
                        <wps:bodyPr wrap="square" lIns="0" tIns="0" rIns="0" bIns="0" rtlCol="0">
                          <a:prstTxWarp prst="textNoShape">
                            <a:avLst/>
                          </a:prstTxWarp>
                          <a:noAutofit/>
                        </wps:bodyPr>
                      </wps:wsp>
                      <wps:wsp>
                        <wps:cNvPr id="272" name="Graphic 272"/>
                        <wps:cNvSpPr/>
                        <wps:spPr>
                          <a:xfrm>
                            <a:off x="3863423" y="413562"/>
                            <a:ext cx="45720" cy="513080"/>
                          </a:xfrm>
                          <a:custGeom>
                            <a:avLst/>
                            <a:gdLst/>
                            <a:ahLst/>
                            <a:cxnLst/>
                            <a:rect l="l" t="t" r="r" b="b"/>
                            <a:pathLst>
                              <a:path w="45720" h="513080">
                                <a:moveTo>
                                  <a:pt x="45364" y="0"/>
                                </a:moveTo>
                                <a:lnTo>
                                  <a:pt x="0" y="0"/>
                                </a:lnTo>
                                <a:lnTo>
                                  <a:pt x="0" y="512851"/>
                                </a:lnTo>
                                <a:lnTo>
                                  <a:pt x="45364" y="512851"/>
                                </a:lnTo>
                                <a:lnTo>
                                  <a:pt x="45364" y="0"/>
                                </a:lnTo>
                                <a:close/>
                              </a:path>
                            </a:pathLst>
                          </a:custGeom>
                          <a:solidFill>
                            <a:srgbClr val="B8BABC"/>
                          </a:solidFill>
                        </wps:spPr>
                        <wps:bodyPr wrap="square" lIns="0" tIns="0" rIns="0" bIns="0" rtlCol="0">
                          <a:prstTxWarp prst="textNoShape">
                            <a:avLst/>
                          </a:prstTxWarp>
                          <a:noAutofit/>
                        </wps:bodyPr>
                      </wps:wsp>
                      <wps:wsp>
                        <wps:cNvPr id="273" name="Graphic 273"/>
                        <wps:cNvSpPr/>
                        <wps:spPr>
                          <a:xfrm>
                            <a:off x="3858877" y="409028"/>
                            <a:ext cx="54610" cy="521970"/>
                          </a:xfrm>
                          <a:custGeom>
                            <a:avLst/>
                            <a:gdLst/>
                            <a:ahLst/>
                            <a:cxnLst/>
                            <a:rect l="l" t="t" r="r" b="b"/>
                            <a:pathLst>
                              <a:path w="54610" h="521970">
                                <a:moveTo>
                                  <a:pt x="52184" y="0"/>
                                </a:moveTo>
                                <a:lnTo>
                                  <a:pt x="2260" y="0"/>
                                </a:lnTo>
                                <a:lnTo>
                                  <a:pt x="0" y="2273"/>
                                </a:lnTo>
                                <a:lnTo>
                                  <a:pt x="0" y="519658"/>
                                </a:lnTo>
                                <a:lnTo>
                                  <a:pt x="2260" y="521919"/>
                                </a:lnTo>
                                <a:lnTo>
                                  <a:pt x="52184" y="521919"/>
                                </a:lnTo>
                                <a:lnTo>
                                  <a:pt x="54457" y="519658"/>
                                </a:lnTo>
                                <a:lnTo>
                                  <a:pt x="54457" y="517385"/>
                                </a:lnTo>
                                <a:lnTo>
                                  <a:pt x="9067" y="517385"/>
                                </a:lnTo>
                                <a:lnTo>
                                  <a:pt x="4546" y="512851"/>
                                </a:lnTo>
                                <a:lnTo>
                                  <a:pt x="9067" y="512851"/>
                                </a:lnTo>
                                <a:lnTo>
                                  <a:pt x="9067" y="9067"/>
                                </a:lnTo>
                                <a:lnTo>
                                  <a:pt x="4546" y="9067"/>
                                </a:lnTo>
                                <a:lnTo>
                                  <a:pt x="9067" y="4533"/>
                                </a:lnTo>
                                <a:lnTo>
                                  <a:pt x="54457" y="4533"/>
                                </a:lnTo>
                                <a:lnTo>
                                  <a:pt x="54457" y="2273"/>
                                </a:lnTo>
                                <a:lnTo>
                                  <a:pt x="52184" y="0"/>
                                </a:lnTo>
                                <a:close/>
                              </a:path>
                              <a:path w="54610" h="521970">
                                <a:moveTo>
                                  <a:pt x="9067" y="512851"/>
                                </a:moveTo>
                                <a:lnTo>
                                  <a:pt x="4546" y="512851"/>
                                </a:lnTo>
                                <a:lnTo>
                                  <a:pt x="9067" y="517385"/>
                                </a:lnTo>
                                <a:lnTo>
                                  <a:pt x="9067" y="512851"/>
                                </a:lnTo>
                                <a:close/>
                              </a:path>
                              <a:path w="54610" h="521970">
                                <a:moveTo>
                                  <a:pt x="45389" y="512851"/>
                                </a:moveTo>
                                <a:lnTo>
                                  <a:pt x="9067" y="512851"/>
                                </a:lnTo>
                                <a:lnTo>
                                  <a:pt x="9067" y="517385"/>
                                </a:lnTo>
                                <a:lnTo>
                                  <a:pt x="45389" y="517385"/>
                                </a:lnTo>
                                <a:lnTo>
                                  <a:pt x="45389" y="512851"/>
                                </a:lnTo>
                                <a:close/>
                              </a:path>
                              <a:path w="54610" h="521970">
                                <a:moveTo>
                                  <a:pt x="45389" y="4533"/>
                                </a:moveTo>
                                <a:lnTo>
                                  <a:pt x="45389" y="517385"/>
                                </a:lnTo>
                                <a:lnTo>
                                  <a:pt x="49911" y="512851"/>
                                </a:lnTo>
                                <a:lnTo>
                                  <a:pt x="54457" y="512851"/>
                                </a:lnTo>
                                <a:lnTo>
                                  <a:pt x="54457" y="9067"/>
                                </a:lnTo>
                                <a:lnTo>
                                  <a:pt x="49911" y="9067"/>
                                </a:lnTo>
                                <a:lnTo>
                                  <a:pt x="45389" y="4533"/>
                                </a:lnTo>
                                <a:close/>
                              </a:path>
                              <a:path w="54610" h="521970">
                                <a:moveTo>
                                  <a:pt x="54457" y="512851"/>
                                </a:moveTo>
                                <a:lnTo>
                                  <a:pt x="49911" y="512851"/>
                                </a:lnTo>
                                <a:lnTo>
                                  <a:pt x="45389" y="517385"/>
                                </a:lnTo>
                                <a:lnTo>
                                  <a:pt x="54457" y="517385"/>
                                </a:lnTo>
                                <a:lnTo>
                                  <a:pt x="54457" y="512851"/>
                                </a:lnTo>
                                <a:close/>
                              </a:path>
                              <a:path w="54610" h="521970">
                                <a:moveTo>
                                  <a:pt x="9067" y="4533"/>
                                </a:moveTo>
                                <a:lnTo>
                                  <a:pt x="4546" y="9067"/>
                                </a:lnTo>
                                <a:lnTo>
                                  <a:pt x="9067" y="9067"/>
                                </a:lnTo>
                                <a:lnTo>
                                  <a:pt x="9067" y="4533"/>
                                </a:lnTo>
                                <a:close/>
                              </a:path>
                              <a:path w="54610" h="521970">
                                <a:moveTo>
                                  <a:pt x="45389" y="4533"/>
                                </a:moveTo>
                                <a:lnTo>
                                  <a:pt x="9067" y="4533"/>
                                </a:lnTo>
                                <a:lnTo>
                                  <a:pt x="9067" y="9067"/>
                                </a:lnTo>
                                <a:lnTo>
                                  <a:pt x="45389" y="9067"/>
                                </a:lnTo>
                                <a:lnTo>
                                  <a:pt x="45389" y="4533"/>
                                </a:lnTo>
                                <a:close/>
                              </a:path>
                              <a:path w="54610" h="521970">
                                <a:moveTo>
                                  <a:pt x="54457" y="4533"/>
                                </a:moveTo>
                                <a:lnTo>
                                  <a:pt x="45389" y="4533"/>
                                </a:lnTo>
                                <a:lnTo>
                                  <a:pt x="49911" y="9067"/>
                                </a:lnTo>
                                <a:lnTo>
                                  <a:pt x="54457" y="9067"/>
                                </a:lnTo>
                                <a:lnTo>
                                  <a:pt x="54457" y="4533"/>
                                </a:lnTo>
                                <a:close/>
                              </a:path>
                            </a:pathLst>
                          </a:custGeom>
                          <a:solidFill>
                            <a:srgbClr val="231F20"/>
                          </a:solidFill>
                        </wps:spPr>
                        <wps:bodyPr wrap="square" lIns="0" tIns="0" rIns="0" bIns="0" rtlCol="0">
                          <a:prstTxWarp prst="textNoShape">
                            <a:avLst/>
                          </a:prstTxWarp>
                          <a:noAutofit/>
                        </wps:bodyPr>
                      </wps:wsp>
                      <wps:wsp>
                        <wps:cNvPr id="274" name="Graphic 274"/>
                        <wps:cNvSpPr/>
                        <wps:spPr>
                          <a:xfrm>
                            <a:off x="4021691" y="430580"/>
                            <a:ext cx="45720" cy="495934"/>
                          </a:xfrm>
                          <a:custGeom>
                            <a:avLst/>
                            <a:gdLst/>
                            <a:ahLst/>
                            <a:cxnLst/>
                            <a:rect l="l" t="t" r="r" b="b"/>
                            <a:pathLst>
                              <a:path w="45720" h="495934">
                                <a:moveTo>
                                  <a:pt x="45389" y="0"/>
                                </a:moveTo>
                                <a:lnTo>
                                  <a:pt x="0" y="0"/>
                                </a:lnTo>
                                <a:lnTo>
                                  <a:pt x="0" y="495833"/>
                                </a:lnTo>
                                <a:lnTo>
                                  <a:pt x="45389" y="495833"/>
                                </a:lnTo>
                                <a:lnTo>
                                  <a:pt x="45389" y="0"/>
                                </a:lnTo>
                                <a:close/>
                              </a:path>
                            </a:pathLst>
                          </a:custGeom>
                          <a:solidFill>
                            <a:srgbClr val="B8BABC"/>
                          </a:solidFill>
                        </wps:spPr>
                        <wps:bodyPr wrap="square" lIns="0" tIns="0" rIns="0" bIns="0" rtlCol="0">
                          <a:prstTxWarp prst="textNoShape">
                            <a:avLst/>
                          </a:prstTxWarp>
                          <a:noAutofit/>
                        </wps:bodyPr>
                      </wps:wsp>
                      <wps:wsp>
                        <wps:cNvPr id="275" name="Graphic 275"/>
                        <wps:cNvSpPr/>
                        <wps:spPr>
                          <a:xfrm>
                            <a:off x="4017169" y="426046"/>
                            <a:ext cx="54610" cy="505459"/>
                          </a:xfrm>
                          <a:custGeom>
                            <a:avLst/>
                            <a:gdLst/>
                            <a:ahLst/>
                            <a:cxnLst/>
                            <a:rect l="l" t="t" r="r" b="b"/>
                            <a:pathLst>
                              <a:path w="54610" h="505459">
                                <a:moveTo>
                                  <a:pt x="52184" y="0"/>
                                </a:moveTo>
                                <a:lnTo>
                                  <a:pt x="2260" y="0"/>
                                </a:lnTo>
                                <a:lnTo>
                                  <a:pt x="0" y="2260"/>
                                </a:lnTo>
                                <a:lnTo>
                                  <a:pt x="0" y="502640"/>
                                </a:lnTo>
                                <a:lnTo>
                                  <a:pt x="2260" y="504913"/>
                                </a:lnTo>
                                <a:lnTo>
                                  <a:pt x="52184" y="504913"/>
                                </a:lnTo>
                                <a:lnTo>
                                  <a:pt x="54444" y="502640"/>
                                </a:lnTo>
                                <a:lnTo>
                                  <a:pt x="54444" y="500367"/>
                                </a:lnTo>
                                <a:lnTo>
                                  <a:pt x="9055" y="500367"/>
                                </a:lnTo>
                                <a:lnTo>
                                  <a:pt x="4521" y="495833"/>
                                </a:lnTo>
                                <a:lnTo>
                                  <a:pt x="9055" y="495833"/>
                                </a:lnTo>
                                <a:lnTo>
                                  <a:pt x="9055" y="9080"/>
                                </a:lnTo>
                                <a:lnTo>
                                  <a:pt x="4521" y="9080"/>
                                </a:lnTo>
                                <a:lnTo>
                                  <a:pt x="9055" y="4533"/>
                                </a:lnTo>
                                <a:lnTo>
                                  <a:pt x="54444" y="4533"/>
                                </a:lnTo>
                                <a:lnTo>
                                  <a:pt x="54444" y="2260"/>
                                </a:lnTo>
                                <a:lnTo>
                                  <a:pt x="52184" y="0"/>
                                </a:lnTo>
                                <a:close/>
                              </a:path>
                              <a:path w="54610" h="505459">
                                <a:moveTo>
                                  <a:pt x="9055" y="495833"/>
                                </a:moveTo>
                                <a:lnTo>
                                  <a:pt x="4521" y="495833"/>
                                </a:lnTo>
                                <a:lnTo>
                                  <a:pt x="9055" y="500367"/>
                                </a:lnTo>
                                <a:lnTo>
                                  <a:pt x="9055" y="495833"/>
                                </a:lnTo>
                                <a:close/>
                              </a:path>
                              <a:path w="54610" h="505459">
                                <a:moveTo>
                                  <a:pt x="45377" y="495833"/>
                                </a:moveTo>
                                <a:lnTo>
                                  <a:pt x="9055" y="495833"/>
                                </a:lnTo>
                                <a:lnTo>
                                  <a:pt x="9055" y="500367"/>
                                </a:lnTo>
                                <a:lnTo>
                                  <a:pt x="45377" y="500367"/>
                                </a:lnTo>
                                <a:lnTo>
                                  <a:pt x="45377" y="495833"/>
                                </a:lnTo>
                                <a:close/>
                              </a:path>
                              <a:path w="54610" h="505459">
                                <a:moveTo>
                                  <a:pt x="45377" y="4533"/>
                                </a:moveTo>
                                <a:lnTo>
                                  <a:pt x="45377" y="500367"/>
                                </a:lnTo>
                                <a:lnTo>
                                  <a:pt x="49911" y="495833"/>
                                </a:lnTo>
                                <a:lnTo>
                                  <a:pt x="54444" y="495833"/>
                                </a:lnTo>
                                <a:lnTo>
                                  <a:pt x="54444" y="9080"/>
                                </a:lnTo>
                                <a:lnTo>
                                  <a:pt x="49911" y="9080"/>
                                </a:lnTo>
                                <a:lnTo>
                                  <a:pt x="45377" y="4533"/>
                                </a:lnTo>
                                <a:close/>
                              </a:path>
                              <a:path w="54610" h="505459">
                                <a:moveTo>
                                  <a:pt x="54444" y="495833"/>
                                </a:moveTo>
                                <a:lnTo>
                                  <a:pt x="49911" y="495833"/>
                                </a:lnTo>
                                <a:lnTo>
                                  <a:pt x="45377" y="500367"/>
                                </a:lnTo>
                                <a:lnTo>
                                  <a:pt x="54444" y="500367"/>
                                </a:lnTo>
                                <a:lnTo>
                                  <a:pt x="54444" y="495833"/>
                                </a:lnTo>
                                <a:close/>
                              </a:path>
                              <a:path w="54610" h="505459">
                                <a:moveTo>
                                  <a:pt x="9055" y="4533"/>
                                </a:moveTo>
                                <a:lnTo>
                                  <a:pt x="4521" y="9080"/>
                                </a:lnTo>
                                <a:lnTo>
                                  <a:pt x="9055" y="9080"/>
                                </a:lnTo>
                                <a:lnTo>
                                  <a:pt x="9055" y="4533"/>
                                </a:lnTo>
                                <a:close/>
                              </a:path>
                              <a:path w="54610" h="505459">
                                <a:moveTo>
                                  <a:pt x="45377" y="4533"/>
                                </a:moveTo>
                                <a:lnTo>
                                  <a:pt x="9055" y="4533"/>
                                </a:lnTo>
                                <a:lnTo>
                                  <a:pt x="9055" y="9080"/>
                                </a:lnTo>
                                <a:lnTo>
                                  <a:pt x="45377" y="9080"/>
                                </a:lnTo>
                                <a:lnTo>
                                  <a:pt x="45377" y="4533"/>
                                </a:lnTo>
                                <a:close/>
                              </a:path>
                              <a:path w="54610" h="505459">
                                <a:moveTo>
                                  <a:pt x="54444" y="4533"/>
                                </a:moveTo>
                                <a:lnTo>
                                  <a:pt x="45377" y="4533"/>
                                </a:lnTo>
                                <a:lnTo>
                                  <a:pt x="49911" y="9080"/>
                                </a:lnTo>
                                <a:lnTo>
                                  <a:pt x="54444" y="9080"/>
                                </a:lnTo>
                                <a:lnTo>
                                  <a:pt x="54444" y="4533"/>
                                </a:lnTo>
                                <a:close/>
                              </a:path>
                            </a:pathLst>
                          </a:custGeom>
                          <a:solidFill>
                            <a:srgbClr val="231F20"/>
                          </a:solidFill>
                        </wps:spPr>
                        <wps:bodyPr wrap="square" lIns="0" tIns="0" rIns="0" bIns="0" rtlCol="0">
                          <a:prstTxWarp prst="textNoShape">
                            <a:avLst/>
                          </a:prstTxWarp>
                          <a:noAutofit/>
                        </wps:bodyPr>
                      </wps:wsp>
                      <wps:wsp>
                        <wps:cNvPr id="276" name="Graphic 276"/>
                        <wps:cNvSpPr/>
                        <wps:spPr>
                          <a:xfrm>
                            <a:off x="4179971" y="249034"/>
                            <a:ext cx="45720" cy="677545"/>
                          </a:xfrm>
                          <a:custGeom>
                            <a:avLst/>
                            <a:gdLst/>
                            <a:ahLst/>
                            <a:cxnLst/>
                            <a:rect l="l" t="t" r="r" b="b"/>
                            <a:pathLst>
                              <a:path w="45720" h="677545">
                                <a:moveTo>
                                  <a:pt x="45389" y="0"/>
                                </a:moveTo>
                                <a:lnTo>
                                  <a:pt x="0" y="0"/>
                                </a:lnTo>
                                <a:lnTo>
                                  <a:pt x="0" y="677379"/>
                                </a:lnTo>
                                <a:lnTo>
                                  <a:pt x="45389" y="677379"/>
                                </a:lnTo>
                                <a:lnTo>
                                  <a:pt x="45389" y="0"/>
                                </a:lnTo>
                                <a:close/>
                              </a:path>
                            </a:pathLst>
                          </a:custGeom>
                          <a:solidFill>
                            <a:srgbClr val="B8BABC"/>
                          </a:solidFill>
                        </wps:spPr>
                        <wps:bodyPr wrap="square" lIns="0" tIns="0" rIns="0" bIns="0" rtlCol="0">
                          <a:prstTxWarp prst="textNoShape">
                            <a:avLst/>
                          </a:prstTxWarp>
                          <a:noAutofit/>
                        </wps:bodyPr>
                      </wps:wsp>
                      <wps:wsp>
                        <wps:cNvPr id="277" name="Graphic 277"/>
                        <wps:cNvSpPr/>
                        <wps:spPr>
                          <a:xfrm>
                            <a:off x="4175437" y="244500"/>
                            <a:ext cx="54610" cy="687070"/>
                          </a:xfrm>
                          <a:custGeom>
                            <a:avLst/>
                            <a:gdLst/>
                            <a:ahLst/>
                            <a:cxnLst/>
                            <a:rect l="l" t="t" r="r" b="b"/>
                            <a:pathLst>
                              <a:path w="54610" h="687070">
                                <a:moveTo>
                                  <a:pt x="52209" y="0"/>
                                </a:moveTo>
                                <a:lnTo>
                                  <a:pt x="2273" y="0"/>
                                </a:lnTo>
                                <a:lnTo>
                                  <a:pt x="0" y="2273"/>
                                </a:lnTo>
                                <a:lnTo>
                                  <a:pt x="0" y="684187"/>
                                </a:lnTo>
                                <a:lnTo>
                                  <a:pt x="2273" y="686460"/>
                                </a:lnTo>
                                <a:lnTo>
                                  <a:pt x="52209" y="686460"/>
                                </a:lnTo>
                                <a:lnTo>
                                  <a:pt x="54457" y="684187"/>
                                </a:lnTo>
                                <a:lnTo>
                                  <a:pt x="54457" y="681926"/>
                                </a:lnTo>
                                <a:lnTo>
                                  <a:pt x="9067" y="681926"/>
                                </a:lnTo>
                                <a:lnTo>
                                  <a:pt x="4533" y="677379"/>
                                </a:lnTo>
                                <a:lnTo>
                                  <a:pt x="9067" y="677379"/>
                                </a:lnTo>
                                <a:lnTo>
                                  <a:pt x="9067" y="9080"/>
                                </a:lnTo>
                                <a:lnTo>
                                  <a:pt x="4533" y="9080"/>
                                </a:lnTo>
                                <a:lnTo>
                                  <a:pt x="9067" y="4546"/>
                                </a:lnTo>
                                <a:lnTo>
                                  <a:pt x="54457" y="4546"/>
                                </a:lnTo>
                                <a:lnTo>
                                  <a:pt x="54457" y="2273"/>
                                </a:lnTo>
                                <a:lnTo>
                                  <a:pt x="52209" y="0"/>
                                </a:lnTo>
                                <a:close/>
                              </a:path>
                              <a:path w="54610" h="687070">
                                <a:moveTo>
                                  <a:pt x="9067" y="677379"/>
                                </a:moveTo>
                                <a:lnTo>
                                  <a:pt x="4533" y="677379"/>
                                </a:lnTo>
                                <a:lnTo>
                                  <a:pt x="9067" y="681926"/>
                                </a:lnTo>
                                <a:lnTo>
                                  <a:pt x="9067" y="677379"/>
                                </a:lnTo>
                                <a:close/>
                              </a:path>
                              <a:path w="54610" h="687070">
                                <a:moveTo>
                                  <a:pt x="45364" y="677379"/>
                                </a:moveTo>
                                <a:lnTo>
                                  <a:pt x="9067" y="677379"/>
                                </a:lnTo>
                                <a:lnTo>
                                  <a:pt x="9067" y="681926"/>
                                </a:lnTo>
                                <a:lnTo>
                                  <a:pt x="45364" y="681926"/>
                                </a:lnTo>
                                <a:lnTo>
                                  <a:pt x="45364" y="677379"/>
                                </a:lnTo>
                                <a:close/>
                              </a:path>
                              <a:path w="54610" h="687070">
                                <a:moveTo>
                                  <a:pt x="45364" y="4546"/>
                                </a:moveTo>
                                <a:lnTo>
                                  <a:pt x="45364" y="681926"/>
                                </a:lnTo>
                                <a:lnTo>
                                  <a:pt x="49923" y="677379"/>
                                </a:lnTo>
                                <a:lnTo>
                                  <a:pt x="54457" y="677379"/>
                                </a:lnTo>
                                <a:lnTo>
                                  <a:pt x="54457" y="9080"/>
                                </a:lnTo>
                                <a:lnTo>
                                  <a:pt x="49923" y="9080"/>
                                </a:lnTo>
                                <a:lnTo>
                                  <a:pt x="45364" y="4546"/>
                                </a:lnTo>
                                <a:close/>
                              </a:path>
                              <a:path w="54610" h="687070">
                                <a:moveTo>
                                  <a:pt x="54457" y="677379"/>
                                </a:moveTo>
                                <a:lnTo>
                                  <a:pt x="49923" y="677379"/>
                                </a:lnTo>
                                <a:lnTo>
                                  <a:pt x="45364" y="681926"/>
                                </a:lnTo>
                                <a:lnTo>
                                  <a:pt x="54457" y="681926"/>
                                </a:lnTo>
                                <a:lnTo>
                                  <a:pt x="54457" y="677379"/>
                                </a:lnTo>
                                <a:close/>
                              </a:path>
                              <a:path w="54610" h="687070">
                                <a:moveTo>
                                  <a:pt x="9067" y="4546"/>
                                </a:moveTo>
                                <a:lnTo>
                                  <a:pt x="4533" y="9080"/>
                                </a:lnTo>
                                <a:lnTo>
                                  <a:pt x="9067" y="9080"/>
                                </a:lnTo>
                                <a:lnTo>
                                  <a:pt x="9067" y="4546"/>
                                </a:lnTo>
                                <a:close/>
                              </a:path>
                              <a:path w="54610" h="687070">
                                <a:moveTo>
                                  <a:pt x="45364" y="4546"/>
                                </a:moveTo>
                                <a:lnTo>
                                  <a:pt x="9067" y="4546"/>
                                </a:lnTo>
                                <a:lnTo>
                                  <a:pt x="9067" y="9080"/>
                                </a:lnTo>
                                <a:lnTo>
                                  <a:pt x="45364" y="9080"/>
                                </a:lnTo>
                                <a:lnTo>
                                  <a:pt x="45364" y="4546"/>
                                </a:lnTo>
                                <a:close/>
                              </a:path>
                              <a:path w="54610" h="687070">
                                <a:moveTo>
                                  <a:pt x="54457" y="4546"/>
                                </a:moveTo>
                                <a:lnTo>
                                  <a:pt x="45364" y="4546"/>
                                </a:lnTo>
                                <a:lnTo>
                                  <a:pt x="49923" y="9080"/>
                                </a:lnTo>
                                <a:lnTo>
                                  <a:pt x="54457" y="9080"/>
                                </a:lnTo>
                                <a:lnTo>
                                  <a:pt x="54457" y="4546"/>
                                </a:lnTo>
                                <a:close/>
                              </a:path>
                            </a:pathLst>
                          </a:custGeom>
                          <a:solidFill>
                            <a:srgbClr val="231F20"/>
                          </a:solidFill>
                        </wps:spPr>
                        <wps:bodyPr wrap="square" lIns="0" tIns="0" rIns="0" bIns="0" rtlCol="0">
                          <a:prstTxWarp prst="textNoShape">
                            <a:avLst/>
                          </a:prstTxWarp>
                          <a:noAutofit/>
                        </wps:bodyPr>
                      </wps:wsp>
                      <wps:wsp>
                        <wps:cNvPr id="278" name="Graphic 278"/>
                        <wps:cNvSpPr/>
                        <wps:spPr>
                          <a:xfrm>
                            <a:off x="4338810" y="474827"/>
                            <a:ext cx="45085" cy="452120"/>
                          </a:xfrm>
                          <a:custGeom>
                            <a:avLst/>
                            <a:gdLst/>
                            <a:ahLst/>
                            <a:cxnLst/>
                            <a:rect l="l" t="t" r="r" b="b"/>
                            <a:pathLst>
                              <a:path w="45085" h="452120">
                                <a:moveTo>
                                  <a:pt x="44842" y="0"/>
                                </a:moveTo>
                                <a:lnTo>
                                  <a:pt x="0" y="0"/>
                                </a:lnTo>
                                <a:lnTo>
                                  <a:pt x="0" y="451586"/>
                                </a:lnTo>
                                <a:lnTo>
                                  <a:pt x="44842" y="451586"/>
                                </a:lnTo>
                                <a:lnTo>
                                  <a:pt x="44842" y="0"/>
                                </a:lnTo>
                                <a:close/>
                              </a:path>
                            </a:pathLst>
                          </a:custGeom>
                          <a:solidFill>
                            <a:srgbClr val="B8BABC"/>
                          </a:solidFill>
                        </wps:spPr>
                        <wps:bodyPr wrap="square" lIns="0" tIns="0" rIns="0" bIns="0" rtlCol="0">
                          <a:prstTxWarp prst="textNoShape">
                            <a:avLst/>
                          </a:prstTxWarp>
                          <a:noAutofit/>
                        </wps:bodyPr>
                      </wps:wsp>
                      <wps:wsp>
                        <wps:cNvPr id="279" name="Graphic 279"/>
                        <wps:cNvSpPr/>
                        <wps:spPr>
                          <a:xfrm>
                            <a:off x="4334276" y="470293"/>
                            <a:ext cx="53975" cy="461009"/>
                          </a:xfrm>
                          <a:custGeom>
                            <a:avLst/>
                            <a:gdLst/>
                            <a:ahLst/>
                            <a:cxnLst/>
                            <a:rect l="l" t="t" r="r" b="b"/>
                            <a:pathLst>
                              <a:path w="53975" h="461009">
                                <a:moveTo>
                                  <a:pt x="51638" y="0"/>
                                </a:moveTo>
                                <a:lnTo>
                                  <a:pt x="2286" y="0"/>
                                </a:lnTo>
                                <a:lnTo>
                                  <a:pt x="0" y="2260"/>
                                </a:lnTo>
                                <a:lnTo>
                                  <a:pt x="0" y="458393"/>
                                </a:lnTo>
                                <a:lnTo>
                                  <a:pt x="2286" y="460654"/>
                                </a:lnTo>
                                <a:lnTo>
                                  <a:pt x="51638" y="460654"/>
                                </a:lnTo>
                                <a:lnTo>
                                  <a:pt x="53911" y="458393"/>
                                </a:lnTo>
                                <a:lnTo>
                                  <a:pt x="53911" y="456120"/>
                                </a:lnTo>
                                <a:lnTo>
                                  <a:pt x="9093" y="456120"/>
                                </a:lnTo>
                                <a:lnTo>
                                  <a:pt x="4533" y="451586"/>
                                </a:lnTo>
                                <a:lnTo>
                                  <a:pt x="9093" y="451586"/>
                                </a:lnTo>
                                <a:lnTo>
                                  <a:pt x="9093" y="9080"/>
                                </a:lnTo>
                                <a:lnTo>
                                  <a:pt x="4533" y="9080"/>
                                </a:lnTo>
                                <a:lnTo>
                                  <a:pt x="9093" y="4533"/>
                                </a:lnTo>
                                <a:lnTo>
                                  <a:pt x="53911" y="4533"/>
                                </a:lnTo>
                                <a:lnTo>
                                  <a:pt x="53911" y="2260"/>
                                </a:lnTo>
                                <a:lnTo>
                                  <a:pt x="51638" y="0"/>
                                </a:lnTo>
                                <a:close/>
                              </a:path>
                              <a:path w="53975" h="461009">
                                <a:moveTo>
                                  <a:pt x="9093" y="451586"/>
                                </a:moveTo>
                                <a:lnTo>
                                  <a:pt x="4533" y="451586"/>
                                </a:lnTo>
                                <a:lnTo>
                                  <a:pt x="9093" y="456120"/>
                                </a:lnTo>
                                <a:lnTo>
                                  <a:pt x="9093" y="451586"/>
                                </a:lnTo>
                                <a:close/>
                              </a:path>
                              <a:path w="53975" h="461009">
                                <a:moveTo>
                                  <a:pt x="44831" y="451586"/>
                                </a:moveTo>
                                <a:lnTo>
                                  <a:pt x="9093" y="451586"/>
                                </a:lnTo>
                                <a:lnTo>
                                  <a:pt x="9093" y="456120"/>
                                </a:lnTo>
                                <a:lnTo>
                                  <a:pt x="44831" y="456120"/>
                                </a:lnTo>
                                <a:lnTo>
                                  <a:pt x="44831" y="451586"/>
                                </a:lnTo>
                                <a:close/>
                              </a:path>
                              <a:path w="53975" h="461009">
                                <a:moveTo>
                                  <a:pt x="44831" y="4533"/>
                                </a:moveTo>
                                <a:lnTo>
                                  <a:pt x="44831" y="456120"/>
                                </a:lnTo>
                                <a:lnTo>
                                  <a:pt x="49377" y="451586"/>
                                </a:lnTo>
                                <a:lnTo>
                                  <a:pt x="53911" y="451586"/>
                                </a:lnTo>
                                <a:lnTo>
                                  <a:pt x="53911" y="9080"/>
                                </a:lnTo>
                                <a:lnTo>
                                  <a:pt x="49377" y="9080"/>
                                </a:lnTo>
                                <a:lnTo>
                                  <a:pt x="44831" y="4533"/>
                                </a:lnTo>
                                <a:close/>
                              </a:path>
                              <a:path w="53975" h="461009">
                                <a:moveTo>
                                  <a:pt x="53911" y="451586"/>
                                </a:moveTo>
                                <a:lnTo>
                                  <a:pt x="49377" y="451586"/>
                                </a:lnTo>
                                <a:lnTo>
                                  <a:pt x="44831" y="456120"/>
                                </a:lnTo>
                                <a:lnTo>
                                  <a:pt x="53911" y="456120"/>
                                </a:lnTo>
                                <a:lnTo>
                                  <a:pt x="53911" y="451586"/>
                                </a:lnTo>
                                <a:close/>
                              </a:path>
                              <a:path w="53975" h="461009">
                                <a:moveTo>
                                  <a:pt x="9093" y="4533"/>
                                </a:moveTo>
                                <a:lnTo>
                                  <a:pt x="4533" y="9080"/>
                                </a:lnTo>
                                <a:lnTo>
                                  <a:pt x="9093" y="9080"/>
                                </a:lnTo>
                                <a:lnTo>
                                  <a:pt x="9093" y="4533"/>
                                </a:lnTo>
                                <a:close/>
                              </a:path>
                              <a:path w="53975" h="461009">
                                <a:moveTo>
                                  <a:pt x="44831" y="4533"/>
                                </a:moveTo>
                                <a:lnTo>
                                  <a:pt x="9093" y="4533"/>
                                </a:lnTo>
                                <a:lnTo>
                                  <a:pt x="9093" y="9080"/>
                                </a:lnTo>
                                <a:lnTo>
                                  <a:pt x="44831" y="9080"/>
                                </a:lnTo>
                                <a:lnTo>
                                  <a:pt x="44831" y="4533"/>
                                </a:lnTo>
                                <a:close/>
                              </a:path>
                              <a:path w="53975" h="461009">
                                <a:moveTo>
                                  <a:pt x="53911" y="4533"/>
                                </a:moveTo>
                                <a:lnTo>
                                  <a:pt x="44831" y="4533"/>
                                </a:lnTo>
                                <a:lnTo>
                                  <a:pt x="49377" y="9080"/>
                                </a:lnTo>
                                <a:lnTo>
                                  <a:pt x="53911" y="9080"/>
                                </a:lnTo>
                                <a:lnTo>
                                  <a:pt x="53911" y="4533"/>
                                </a:lnTo>
                                <a:close/>
                              </a:path>
                            </a:pathLst>
                          </a:custGeom>
                          <a:solidFill>
                            <a:srgbClr val="231F20"/>
                          </a:solidFill>
                        </wps:spPr>
                        <wps:bodyPr wrap="square" lIns="0" tIns="0" rIns="0" bIns="0" rtlCol="0">
                          <a:prstTxWarp prst="textNoShape">
                            <a:avLst/>
                          </a:prstTxWarp>
                          <a:noAutofit/>
                        </wps:bodyPr>
                      </wps:wsp>
                      <wps:wsp>
                        <wps:cNvPr id="280" name="Graphic 280"/>
                        <wps:cNvSpPr/>
                        <wps:spPr>
                          <a:xfrm>
                            <a:off x="4497115" y="529869"/>
                            <a:ext cx="45720" cy="396875"/>
                          </a:xfrm>
                          <a:custGeom>
                            <a:avLst/>
                            <a:gdLst/>
                            <a:ahLst/>
                            <a:cxnLst/>
                            <a:rect l="l" t="t" r="r" b="b"/>
                            <a:pathLst>
                              <a:path w="45720" h="396875">
                                <a:moveTo>
                                  <a:pt x="45389" y="0"/>
                                </a:moveTo>
                                <a:lnTo>
                                  <a:pt x="0" y="0"/>
                                </a:lnTo>
                                <a:lnTo>
                                  <a:pt x="0" y="396544"/>
                                </a:lnTo>
                                <a:lnTo>
                                  <a:pt x="45389" y="396544"/>
                                </a:lnTo>
                                <a:lnTo>
                                  <a:pt x="45389" y="0"/>
                                </a:lnTo>
                                <a:close/>
                              </a:path>
                            </a:pathLst>
                          </a:custGeom>
                          <a:solidFill>
                            <a:srgbClr val="B8BABC"/>
                          </a:solidFill>
                        </wps:spPr>
                        <wps:bodyPr wrap="square" lIns="0" tIns="0" rIns="0" bIns="0" rtlCol="0">
                          <a:prstTxWarp prst="textNoShape">
                            <a:avLst/>
                          </a:prstTxWarp>
                          <a:noAutofit/>
                        </wps:bodyPr>
                      </wps:wsp>
                      <wps:wsp>
                        <wps:cNvPr id="281" name="Graphic 281"/>
                        <wps:cNvSpPr/>
                        <wps:spPr>
                          <a:xfrm>
                            <a:off x="-5" y="3403"/>
                            <a:ext cx="4592320" cy="2075814"/>
                          </a:xfrm>
                          <a:custGeom>
                            <a:avLst/>
                            <a:gdLst/>
                            <a:ahLst/>
                            <a:cxnLst/>
                            <a:rect l="l" t="t" r="r" b="b"/>
                            <a:pathLst>
                              <a:path w="4592320" h="2075814">
                                <a:moveTo>
                                  <a:pt x="26670" y="2073541"/>
                                </a:moveTo>
                                <a:lnTo>
                                  <a:pt x="0" y="2073541"/>
                                </a:lnTo>
                                <a:lnTo>
                                  <a:pt x="0" y="2075789"/>
                                </a:lnTo>
                                <a:lnTo>
                                  <a:pt x="26670" y="2075789"/>
                                </a:lnTo>
                                <a:lnTo>
                                  <a:pt x="26670" y="2073541"/>
                                </a:lnTo>
                                <a:close/>
                              </a:path>
                              <a:path w="4592320" h="2075814">
                                <a:moveTo>
                                  <a:pt x="26670" y="1843189"/>
                                </a:moveTo>
                                <a:lnTo>
                                  <a:pt x="0" y="1843189"/>
                                </a:lnTo>
                                <a:lnTo>
                                  <a:pt x="0" y="1845462"/>
                                </a:lnTo>
                                <a:lnTo>
                                  <a:pt x="26670" y="1845462"/>
                                </a:lnTo>
                                <a:lnTo>
                                  <a:pt x="26670" y="1843189"/>
                                </a:lnTo>
                                <a:close/>
                              </a:path>
                              <a:path w="4592320" h="2075814">
                                <a:moveTo>
                                  <a:pt x="26670" y="1612874"/>
                                </a:moveTo>
                                <a:lnTo>
                                  <a:pt x="0" y="1612874"/>
                                </a:lnTo>
                                <a:lnTo>
                                  <a:pt x="0" y="1615122"/>
                                </a:lnTo>
                                <a:lnTo>
                                  <a:pt x="26670" y="1615122"/>
                                </a:lnTo>
                                <a:lnTo>
                                  <a:pt x="26670" y="1612874"/>
                                </a:lnTo>
                                <a:close/>
                              </a:path>
                              <a:path w="4592320" h="2075814">
                                <a:moveTo>
                                  <a:pt x="26670" y="1382534"/>
                                </a:moveTo>
                                <a:lnTo>
                                  <a:pt x="0" y="1382534"/>
                                </a:lnTo>
                                <a:lnTo>
                                  <a:pt x="0" y="1384795"/>
                                </a:lnTo>
                                <a:lnTo>
                                  <a:pt x="26670" y="1384795"/>
                                </a:lnTo>
                                <a:lnTo>
                                  <a:pt x="26670" y="1382534"/>
                                </a:lnTo>
                                <a:close/>
                              </a:path>
                              <a:path w="4592320" h="2075814">
                                <a:moveTo>
                                  <a:pt x="26670" y="1152207"/>
                                </a:moveTo>
                                <a:lnTo>
                                  <a:pt x="0" y="1152207"/>
                                </a:lnTo>
                                <a:lnTo>
                                  <a:pt x="0" y="1154480"/>
                                </a:lnTo>
                                <a:lnTo>
                                  <a:pt x="26670" y="1154480"/>
                                </a:lnTo>
                                <a:lnTo>
                                  <a:pt x="26670" y="1152207"/>
                                </a:lnTo>
                                <a:close/>
                              </a:path>
                              <a:path w="4592320" h="2075814">
                                <a:moveTo>
                                  <a:pt x="26670" y="921880"/>
                                </a:moveTo>
                                <a:lnTo>
                                  <a:pt x="0" y="921880"/>
                                </a:lnTo>
                                <a:lnTo>
                                  <a:pt x="0" y="924140"/>
                                </a:lnTo>
                                <a:lnTo>
                                  <a:pt x="26670" y="924140"/>
                                </a:lnTo>
                                <a:lnTo>
                                  <a:pt x="26670" y="921880"/>
                                </a:lnTo>
                                <a:close/>
                              </a:path>
                              <a:path w="4592320" h="2075814">
                                <a:moveTo>
                                  <a:pt x="26670" y="690981"/>
                                </a:moveTo>
                                <a:lnTo>
                                  <a:pt x="0" y="690981"/>
                                </a:lnTo>
                                <a:lnTo>
                                  <a:pt x="0" y="693242"/>
                                </a:lnTo>
                                <a:lnTo>
                                  <a:pt x="26670" y="693242"/>
                                </a:lnTo>
                                <a:lnTo>
                                  <a:pt x="26670" y="690981"/>
                                </a:lnTo>
                                <a:close/>
                              </a:path>
                              <a:path w="4592320" h="2075814">
                                <a:moveTo>
                                  <a:pt x="26670" y="460654"/>
                                </a:moveTo>
                                <a:lnTo>
                                  <a:pt x="0" y="460654"/>
                                </a:lnTo>
                                <a:lnTo>
                                  <a:pt x="0" y="462915"/>
                                </a:lnTo>
                                <a:lnTo>
                                  <a:pt x="26670" y="462915"/>
                                </a:lnTo>
                                <a:lnTo>
                                  <a:pt x="26670" y="460654"/>
                                </a:lnTo>
                                <a:close/>
                              </a:path>
                              <a:path w="4592320" h="2075814">
                                <a:moveTo>
                                  <a:pt x="26670" y="230327"/>
                                </a:moveTo>
                                <a:lnTo>
                                  <a:pt x="0" y="230327"/>
                                </a:lnTo>
                                <a:lnTo>
                                  <a:pt x="0" y="232587"/>
                                </a:lnTo>
                                <a:lnTo>
                                  <a:pt x="26670" y="232587"/>
                                </a:lnTo>
                                <a:lnTo>
                                  <a:pt x="26670" y="230327"/>
                                </a:lnTo>
                                <a:close/>
                              </a:path>
                              <a:path w="4592320" h="2075814">
                                <a:moveTo>
                                  <a:pt x="26670" y="0"/>
                                </a:moveTo>
                                <a:lnTo>
                                  <a:pt x="0" y="0"/>
                                </a:lnTo>
                                <a:lnTo>
                                  <a:pt x="0" y="2260"/>
                                </a:lnTo>
                                <a:lnTo>
                                  <a:pt x="26670" y="2260"/>
                                </a:lnTo>
                                <a:lnTo>
                                  <a:pt x="26670" y="0"/>
                                </a:lnTo>
                                <a:close/>
                              </a:path>
                              <a:path w="4592320" h="2075814">
                                <a:moveTo>
                                  <a:pt x="156006" y="920737"/>
                                </a:moveTo>
                                <a:lnTo>
                                  <a:pt x="153746" y="918476"/>
                                </a:lnTo>
                                <a:lnTo>
                                  <a:pt x="103822" y="918476"/>
                                </a:lnTo>
                                <a:lnTo>
                                  <a:pt x="101549" y="920737"/>
                                </a:lnTo>
                                <a:lnTo>
                                  <a:pt x="101549" y="1051229"/>
                                </a:lnTo>
                                <a:lnTo>
                                  <a:pt x="103822" y="1053490"/>
                                </a:lnTo>
                                <a:lnTo>
                                  <a:pt x="153746" y="1053490"/>
                                </a:lnTo>
                                <a:lnTo>
                                  <a:pt x="156006" y="1051229"/>
                                </a:lnTo>
                                <a:lnTo>
                                  <a:pt x="156006" y="1048956"/>
                                </a:lnTo>
                                <a:lnTo>
                                  <a:pt x="156006" y="1044409"/>
                                </a:lnTo>
                                <a:lnTo>
                                  <a:pt x="156006" y="927544"/>
                                </a:lnTo>
                                <a:lnTo>
                                  <a:pt x="156006" y="923010"/>
                                </a:lnTo>
                                <a:lnTo>
                                  <a:pt x="156006" y="920737"/>
                                </a:lnTo>
                                <a:close/>
                              </a:path>
                              <a:path w="4592320" h="2075814">
                                <a:moveTo>
                                  <a:pt x="314299" y="920737"/>
                                </a:moveTo>
                                <a:lnTo>
                                  <a:pt x="312026" y="918476"/>
                                </a:lnTo>
                                <a:lnTo>
                                  <a:pt x="262102" y="918476"/>
                                </a:lnTo>
                                <a:lnTo>
                                  <a:pt x="259829" y="920737"/>
                                </a:lnTo>
                                <a:lnTo>
                                  <a:pt x="259829" y="1052360"/>
                                </a:lnTo>
                                <a:lnTo>
                                  <a:pt x="262102" y="1054633"/>
                                </a:lnTo>
                                <a:lnTo>
                                  <a:pt x="312026" y="1054633"/>
                                </a:lnTo>
                                <a:lnTo>
                                  <a:pt x="314299" y="1052360"/>
                                </a:lnTo>
                                <a:lnTo>
                                  <a:pt x="314299" y="1050086"/>
                                </a:lnTo>
                                <a:lnTo>
                                  <a:pt x="314299" y="1045552"/>
                                </a:lnTo>
                                <a:lnTo>
                                  <a:pt x="314299" y="927544"/>
                                </a:lnTo>
                                <a:lnTo>
                                  <a:pt x="314299" y="923010"/>
                                </a:lnTo>
                                <a:lnTo>
                                  <a:pt x="314299" y="920737"/>
                                </a:lnTo>
                                <a:close/>
                              </a:path>
                              <a:path w="4592320" h="2075814">
                                <a:moveTo>
                                  <a:pt x="472579" y="920737"/>
                                </a:moveTo>
                                <a:lnTo>
                                  <a:pt x="470306" y="918476"/>
                                </a:lnTo>
                                <a:lnTo>
                                  <a:pt x="420382" y="918476"/>
                                </a:lnTo>
                                <a:lnTo>
                                  <a:pt x="418122" y="920737"/>
                                </a:lnTo>
                                <a:lnTo>
                                  <a:pt x="418122" y="1102842"/>
                                </a:lnTo>
                                <a:lnTo>
                                  <a:pt x="420382" y="1105115"/>
                                </a:lnTo>
                                <a:lnTo>
                                  <a:pt x="470306" y="1105115"/>
                                </a:lnTo>
                                <a:lnTo>
                                  <a:pt x="472579" y="1102842"/>
                                </a:lnTo>
                                <a:lnTo>
                                  <a:pt x="472579" y="1100582"/>
                                </a:lnTo>
                                <a:lnTo>
                                  <a:pt x="472579" y="1096035"/>
                                </a:lnTo>
                                <a:lnTo>
                                  <a:pt x="472579" y="927544"/>
                                </a:lnTo>
                                <a:lnTo>
                                  <a:pt x="472579" y="923010"/>
                                </a:lnTo>
                                <a:lnTo>
                                  <a:pt x="472579" y="920737"/>
                                </a:lnTo>
                                <a:close/>
                              </a:path>
                              <a:path w="4592320" h="2075814">
                                <a:moveTo>
                                  <a:pt x="630859" y="920737"/>
                                </a:moveTo>
                                <a:lnTo>
                                  <a:pt x="628573" y="918476"/>
                                </a:lnTo>
                                <a:lnTo>
                                  <a:pt x="579234" y="918476"/>
                                </a:lnTo>
                                <a:lnTo>
                                  <a:pt x="576961" y="920737"/>
                                </a:lnTo>
                                <a:lnTo>
                                  <a:pt x="576961" y="1063701"/>
                                </a:lnTo>
                                <a:lnTo>
                                  <a:pt x="579234" y="1065974"/>
                                </a:lnTo>
                                <a:lnTo>
                                  <a:pt x="628573" y="1065974"/>
                                </a:lnTo>
                                <a:lnTo>
                                  <a:pt x="630859" y="1063701"/>
                                </a:lnTo>
                                <a:lnTo>
                                  <a:pt x="630859" y="1061440"/>
                                </a:lnTo>
                                <a:lnTo>
                                  <a:pt x="630859" y="1056894"/>
                                </a:lnTo>
                                <a:lnTo>
                                  <a:pt x="630859" y="927544"/>
                                </a:lnTo>
                                <a:lnTo>
                                  <a:pt x="630859" y="923010"/>
                                </a:lnTo>
                                <a:lnTo>
                                  <a:pt x="630859" y="920737"/>
                                </a:lnTo>
                                <a:close/>
                              </a:path>
                              <a:path w="4592320" h="2075814">
                                <a:moveTo>
                                  <a:pt x="789711" y="920737"/>
                                </a:moveTo>
                                <a:lnTo>
                                  <a:pt x="787438" y="918476"/>
                                </a:lnTo>
                                <a:lnTo>
                                  <a:pt x="737514" y="918476"/>
                                </a:lnTo>
                                <a:lnTo>
                                  <a:pt x="735253" y="920737"/>
                                </a:lnTo>
                                <a:lnTo>
                                  <a:pt x="735253" y="1288923"/>
                                </a:lnTo>
                                <a:lnTo>
                                  <a:pt x="737514" y="1291196"/>
                                </a:lnTo>
                                <a:lnTo>
                                  <a:pt x="787438" y="1291196"/>
                                </a:lnTo>
                                <a:lnTo>
                                  <a:pt x="789711" y="1288923"/>
                                </a:lnTo>
                                <a:lnTo>
                                  <a:pt x="789711" y="1286662"/>
                                </a:lnTo>
                                <a:lnTo>
                                  <a:pt x="789711" y="1282128"/>
                                </a:lnTo>
                                <a:lnTo>
                                  <a:pt x="789711" y="927544"/>
                                </a:lnTo>
                                <a:lnTo>
                                  <a:pt x="789711" y="923010"/>
                                </a:lnTo>
                                <a:lnTo>
                                  <a:pt x="789711" y="920737"/>
                                </a:lnTo>
                                <a:close/>
                              </a:path>
                              <a:path w="4592320" h="2075814">
                                <a:moveTo>
                                  <a:pt x="947978" y="920737"/>
                                </a:moveTo>
                                <a:lnTo>
                                  <a:pt x="945718" y="918476"/>
                                </a:lnTo>
                                <a:lnTo>
                                  <a:pt x="895794" y="918476"/>
                                </a:lnTo>
                                <a:lnTo>
                                  <a:pt x="893521" y="920737"/>
                                </a:lnTo>
                                <a:lnTo>
                                  <a:pt x="893521" y="978611"/>
                                </a:lnTo>
                                <a:lnTo>
                                  <a:pt x="895794" y="980884"/>
                                </a:lnTo>
                                <a:lnTo>
                                  <a:pt x="945718" y="980884"/>
                                </a:lnTo>
                                <a:lnTo>
                                  <a:pt x="947978" y="978611"/>
                                </a:lnTo>
                                <a:lnTo>
                                  <a:pt x="947978" y="976337"/>
                                </a:lnTo>
                                <a:lnTo>
                                  <a:pt x="947978" y="971791"/>
                                </a:lnTo>
                                <a:lnTo>
                                  <a:pt x="947978" y="927544"/>
                                </a:lnTo>
                                <a:lnTo>
                                  <a:pt x="947978" y="923010"/>
                                </a:lnTo>
                                <a:lnTo>
                                  <a:pt x="947978" y="920737"/>
                                </a:lnTo>
                                <a:close/>
                              </a:path>
                              <a:path w="4592320" h="2075814">
                                <a:moveTo>
                                  <a:pt x="1106258" y="920737"/>
                                </a:moveTo>
                                <a:lnTo>
                                  <a:pt x="1103998" y="918476"/>
                                </a:lnTo>
                                <a:lnTo>
                                  <a:pt x="1054646" y="918476"/>
                                </a:lnTo>
                                <a:lnTo>
                                  <a:pt x="1052372" y="920737"/>
                                </a:lnTo>
                                <a:lnTo>
                                  <a:pt x="1052372" y="1615122"/>
                                </a:lnTo>
                                <a:lnTo>
                                  <a:pt x="1054646" y="1617408"/>
                                </a:lnTo>
                                <a:lnTo>
                                  <a:pt x="1103998" y="1617408"/>
                                </a:lnTo>
                                <a:lnTo>
                                  <a:pt x="1106258" y="1615122"/>
                                </a:lnTo>
                                <a:lnTo>
                                  <a:pt x="1106258" y="1612874"/>
                                </a:lnTo>
                                <a:lnTo>
                                  <a:pt x="1106258" y="1608315"/>
                                </a:lnTo>
                                <a:lnTo>
                                  <a:pt x="1106258" y="927544"/>
                                </a:lnTo>
                                <a:lnTo>
                                  <a:pt x="1106258" y="923010"/>
                                </a:lnTo>
                                <a:lnTo>
                                  <a:pt x="1106258" y="920737"/>
                                </a:lnTo>
                                <a:close/>
                              </a:path>
                              <a:path w="4592320" h="2075814">
                                <a:moveTo>
                                  <a:pt x="1265123" y="920737"/>
                                </a:moveTo>
                                <a:lnTo>
                                  <a:pt x="1262849" y="918476"/>
                                </a:lnTo>
                                <a:lnTo>
                                  <a:pt x="1212926" y="918476"/>
                                </a:lnTo>
                                <a:lnTo>
                                  <a:pt x="1210652" y="920737"/>
                                </a:lnTo>
                                <a:lnTo>
                                  <a:pt x="1210652" y="1004709"/>
                                </a:lnTo>
                                <a:lnTo>
                                  <a:pt x="1212926" y="1006970"/>
                                </a:lnTo>
                                <a:lnTo>
                                  <a:pt x="1262849" y="1006970"/>
                                </a:lnTo>
                                <a:lnTo>
                                  <a:pt x="1265123" y="1004709"/>
                                </a:lnTo>
                                <a:lnTo>
                                  <a:pt x="1265123" y="1002436"/>
                                </a:lnTo>
                                <a:lnTo>
                                  <a:pt x="1265123" y="997889"/>
                                </a:lnTo>
                                <a:lnTo>
                                  <a:pt x="1265123" y="927544"/>
                                </a:lnTo>
                                <a:lnTo>
                                  <a:pt x="1265123" y="923010"/>
                                </a:lnTo>
                                <a:lnTo>
                                  <a:pt x="1265123" y="920737"/>
                                </a:lnTo>
                                <a:close/>
                              </a:path>
                              <a:path w="4592320" h="2075814">
                                <a:moveTo>
                                  <a:pt x="1423390" y="920737"/>
                                </a:moveTo>
                                <a:lnTo>
                                  <a:pt x="1421130" y="918476"/>
                                </a:lnTo>
                                <a:lnTo>
                                  <a:pt x="1371206" y="918476"/>
                                </a:lnTo>
                                <a:lnTo>
                                  <a:pt x="1368933" y="920737"/>
                                </a:lnTo>
                                <a:lnTo>
                                  <a:pt x="1368933" y="1140853"/>
                                </a:lnTo>
                                <a:lnTo>
                                  <a:pt x="1371206" y="1143127"/>
                                </a:lnTo>
                                <a:lnTo>
                                  <a:pt x="1421130" y="1143127"/>
                                </a:lnTo>
                                <a:lnTo>
                                  <a:pt x="1423390" y="1140853"/>
                                </a:lnTo>
                                <a:lnTo>
                                  <a:pt x="1423390" y="1138580"/>
                                </a:lnTo>
                                <a:lnTo>
                                  <a:pt x="1423390" y="1134059"/>
                                </a:lnTo>
                                <a:lnTo>
                                  <a:pt x="1423390" y="927544"/>
                                </a:lnTo>
                                <a:lnTo>
                                  <a:pt x="1423390" y="923010"/>
                                </a:lnTo>
                                <a:lnTo>
                                  <a:pt x="1423390" y="920737"/>
                                </a:lnTo>
                                <a:close/>
                              </a:path>
                              <a:path w="4592320" h="2075814">
                                <a:moveTo>
                                  <a:pt x="1581670" y="920737"/>
                                </a:moveTo>
                                <a:lnTo>
                                  <a:pt x="1579397" y="918476"/>
                                </a:lnTo>
                                <a:lnTo>
                                  <a:pt x="1529486" y="918476"/>
                                </a:lnTo>
                                <a:lnTo>
                                  <a:pt x="1527225" y="920737"/>
                                </a:lnTo>
                                <a:lnTo>
                                  <a:pt x="1527225" y="1105115"/>
                                </a:lnTo>
                                <a:lnTo>
                                  <a:pt x="1529486" y="1107389"/>
                                </a:lnTo>
                                <a:lnTo>
                                  <a:pt x="1579397" y="1107389"/>
                                </a:lnTo>
                                <a:lnTo>
                                  <a:pt x="1581670" y="1105115"/>
                                </a:lnTo>
                                <a:lnTo>
                                  <a:pt x="1581670" y="1102842"/>
                                </a:lnTo>
                                <a:lnTo>
                                  <a:pt x="1581670" y="1098308"/>
                                </a:lnTo>
                                <a:lnTo>
                                  <a:pt x="1581670" y="927544"/>
                                </a:lnTo>
                                <a:lnTo>
                                  <a:pt x="1581670" y="923010"/>
                                </a:lnTo>
                                <a:lnTo>
                                  <a:pt x="1581670" y="920737"/>
                                </a:lnTo>
                                <a:close/>
                              </a:path>
                              <a:path w="4592320" h="2075814">
                                <a:moveTo>
                                  <a:pt x="1739963" y="920737"/>
                                </a:moveTo>
                                <a:lnTo>
                                  <a:pt x="1737690" y="918476"/>
                                </a:lnTo>
                                <a:lnTo>
                                  <a:pt x="1688325" y="918476"/>
                                </a:lnTo>
                                <a:lnTo>
                                  <a:pt x="1686077" y="920737"/>
                                </a:lnTo>
                                <a:lnTo>
                                  <a:pt x="1686077" y="1263954"/>
                                </a:lnTo>
                                <a:lnTo>
                                  <a:pt x="1688325" y="1266240"/>
                                </a:lnTo>
                                <a:lnTo>
                                  <a:pt x="1737690" y="1266240"/>
                                </a:lnTo>
                                <a:lnTo>
                                  <a:pt x="1739963" y="1263954"/>
                                </a:lnTo>
                                <a:lnTo>
                                  <a:pt x="1739963" y="1261694"/>
                                </a:lnTo>
                                <a:lnTo>
                                  <a:pt x="1739963" y="1257160"/>
                                </a:lnTo>
                                <a:lnTo>
                                  <a:pt x="1739963" y="927544"/>
                                </a:lnTo>
                                <a:lnTo>
                                  <a:pt x="1739963" y="923010"/>
                                </a:lnTo>
                                <a:lnTo>
                                  <a:pt x="1739963" y="920737"/>
                                </a:lnTo>
                                <a:close/>
                              </a:path>
                              <a:path w="4592320" h="2075814">
                                <a:moveTo>
                                  <a:pt x="1898815" y="920737"/>
                                </a:moveTo>
                                <a:lnTo>
                                  <a:pt x="1896541" y="918476"/>
                                </a:lnTo>
                                <a:lnTo>
                                  <a:pt x="1846618" y="918476"/>
                                </a:lnTo>
                                <a:lnTo>
                                  <a:pt x="1844344" y="920737"/>
                                </a:lnTo>
                                <a:lnTo>
                                  <a:pt x="1844344" y="1224254"/>
                                </a:lnTo>
                                <a:lnTo>
                                  <a:pt x="1846618" y="1226527"/>
                                </a:lnTo>
                                <a:lnTo>
                                  <a:pt x="1896541" y="1226527"/>
                                </a:lnTo>
                                <a:lnTo>
                                  <a:pt x="1898815" y="1224254"/>
                                </a:lnTo>
                                <a:lnTo>
                                  <a:pt x="1898815" y="1221994"/>
                                </a:lnTo>
                                <a:lnTo>
                                  <a:pt x="1898815" y="1217447"/>
                                </a:lnTo>
                                <a:lnTo>
                                  <a:pt x="1898815" y="927544"/>
                                </a:lnTo>
                                <a:lnTo>
                                  <a:pt x="1898815" y="923010"/>
                                </a:lnTo>
                                <a:lnTo>
                                  <a:pt x="1898815" y="920737"/>
                                </a:lnTo>
                                <a:close/>
                              </a:path>
                              <a:path w="4592320" h="2075814">
                                <a:moveTo>
                                  <a:pt x="2057095" y="920737"/>
                                </a:moveTo>
                                <a:lnTo>
                                  <a:pt x="2054821" y="918476"/>
                                </a:lnTo>
                                <a:lnTo>
                                  <a:pt x="2004898" y="918476"/>
                                </a:lnTo>
                                <a:lnTo>
                                  <a:pt x="2002624" y="920737"/>
                                </a:lnTo>
                                <a:lnTo>
                                  <a:pt x="2002624" y="1275321"/>
                                </a:lnTo>
                                <a:lnTo>
                                  <a:pt x="2004898" y="1277581"/>
                                </a:lnTo>
                                <a:lnTo>
                                  <a:pt x="2054821" y="1277581"/>
                                </a:lnTo>
                                <a:lnTo>
                                  <a:pt x="2057095" y="1275321"/>
                                </a:lnTo>
                                <a:lnTo>
                                  <a:pt x="2057095" y="1273048"/>
                                </a:lnTo>
                                <a:lnTo>
                                  <a:pt x="2057095" y="1268514"/>
                                </a:lnTo>
                                <a:lnTo>
                                  <a:pt x="2057095" y="927544"/>
                                </a:lnTo>
                                <a:lnTo>
                                  <a:pt x="2057095" y="923010"/>
                                </a:lnTo>
                                <a:lnTo>
                                  <a:pt x="2057095" y="920737"/>
                                </a:lnTo>
                                <a:close/>
                              </a:path>
                              <a:path w="4592320" h="2075814">
                                <a:moveTo>
                                  <a:pt x="2215375" y="920737"/>
                                </a:moveTo>
                                <a:lnTo>
                                  <a:pt x="2213114" y="918476"/>
                                </a:lnTo>
                                <a:lnTo>
                                  <a:pt x="2163191" y="918476"/>
                                </a:lnTo>
                                <a:lnTo>
                                  <a:pt x="2160905" y="920737"/>
                                </a:lnTo>
                                <a:lnTo>
                                  <a:pt x="2160905" y="1247521"/>
                                </a:lnTo>
                                <a:lnTo>
                                  <a:pt x="2163191" y="1249794"/>
                                </a:lnTo>
                                <a:lnTo>
                                  <a:pt x="2213114" y="1249794"/>
                                </a:lnTo>
                                <a:lnTo>
                                  <a:pt x="2215375" y="1247521"/>
                                </a:lnTo>
                                <a:lnTo>
                                  <a:pt x="2215375" y="1245247"/>
                                </a:lnTo>
                                <a:lnTo>
                                  <a:pt x="2215375" y="1240713"/>
                                </a:lnTo>
                                <a:lnTo>
                                  <a:pt x="2215375" y="927544"/>
                                </a:lnTo>
                                <a:lnTo>
                                  <a:pt x="2215375" y="923010"/>
                                </a:lnTo>
                                <a:lnTo>
                                  <a:pt x="2215375" y="920737"/>
                                </a:lnTo>
                                <a:close/>
                              </a:path>
                              <a:path w="4592320" h="2075814">
                                <a:moveTo>
                                  <a:pt x="2374239" y="920737"/>
                                </a:moveTo>
                                <a:lnTo>
                                  <a:pt x="2371941" y="918476"/>
                                </a:lnTo>
                                <a:lnTo>
                                  <a:pt x="2322030" y="918476"/>
                                </a:lnTo>
                                <a:lnTo>
                                  <a:pt x="2319756" y="920737"/>
                                </a:lnTo>
                                <a:lnTo>
                                  <a:pt x="2319756" y="1275321"/>
                                </a:lnTo>
                                <a:lnTo>
                                  <a:pt x="2322030" y="1277581"/>
                                </a:lnTo>
                                <a:lnTo>
                                  <a:pt x="2371941" y="1277581"/>
                                </a:lnTo>
                                <a:lnTo>
                                  <a:pt x="2374239" y="1275321"/>
                                </a:lnTo>
                                <a:lnTo>
                                  <a:pt x="2374239" y="1273048"/>
                                </a:lnTo>
                                <a:lnTo>
                                  <a:pt x="2374239" y="1268514"/>
                                </a:lnTo>
                                <a:lnTo>
                                  <a:pt x="2374239" y="927544"/>
                                </a:lnTo>
                                <a:lnTo>
                                  <a:pt x="2374239" y="923010"/>
                                </a:lnTo>
                                <a:lnTo>
                                  <a:pt x="2374239" y="920737"/>
                                </a:lnTo>
                                <a:close/>
                              </a:path>
                              <a:path w="4592320" h="2075814">
                                <a:moveTo>
                                  <a:pt x="2532494" y="920737"/>
                                </a:moveTo>
                                <a:lnTo>
                                  <a:pt x="2530221" y="918476"/>
                                </a:lnTo>
                                <a:lnTo>
                                  <a:pt x="2480297" y="918476"/>
                                </a:lnTo>
                                <a:lnTo>
                                  <a:pt x="2478024" y="920737"/>
                                </a:lnTo>
                                <a:lnTo>
                                  <a:pt x="2478024" y="1003566"/>
                                </a:lnTo>
                                <a:lnTo>
                                  <a:pt x="2480297" y="1005840"/>
                                </a:lnTo>
                                <a:lnTo>
                                  <a:pt x="2530221" y="1005840"/>
                                </a:lnTo>
                                <a:lnTo>
                                  <a:pt x="2532494" y="1003566"/>
                                </a:lnTo>
                                <a:lnTo>
                                  <a:pt x="2532494" y="1001293"/>
                                </a:lnTo>
                                <a:lnTo>
                                  <a:pt x="2532494" y="996759"/>
                                </a:lnTo>
                                <a:lnTo>
                                  <a:pt x="2532494" y="927544"/>
                                </a:lnTo>
                                <a:lnTo>
                                  <a:pt x="2532494" y="923010"/>
                                </a:lnTo>
                                <a:lnTo>
                                  <a:pt x="2532494" y="920737"/>
                                </a:lnTo>
                                <a:close/>
                              </a:path>
                              <a:path w="4592320" h="2075814">
                                <a:moveTo>
                                  <a:pt x="2690774" y="920737"/>
                                </a:moveTo>
                                <a:lnTo>
                                  <a:pt x="2688488" y="918476"/>
                                </a:lnTo>
                                <a:lnTo>
                                  <a:pt x="2638564" y="918476"/>
                                </a:lnTo>
                                <a:lnTo>
                                  <a:pt x="2636304" y="920737"/>
                                </a:lnTo>
                                <a:lnTo>
                                  <a:pt x="2636304" y="1185113"/>
                                </a:lnTo>
                                <a:lnTo>
                                  <a:pt x="2638564" y="1187373"/>
                                </a:lnTo>
                                <a:lnTo>
                                  <a:pt x="2688488" y="1187373"/>
                                </a:lnTo>
                                <a:lnTo>
                                  <a:pt x="2690774" y="1185113"/>
                                </a:lnTo>
                                <a:lnTo>
                                  <a:pt x="2690774" y="1182839"/>
                                </a:lnTo>
                                <a:lnTo>
                                  <a:pt x="2690774" y="1178293"/>
                                </a:lnTo>
                                <a:lnTo>
                                  <a:pt x="2690774" y="927544"/>
                                </a:lnTo>
                                <a:lnTo>
                                  <a:pt x="2690774" y="923010"/>
                                </a:lnTo>
                                <a:lnTo>
                                  <a:pt x="2690774" y="920737"/>
                                </a:lnTo>
                                <a:close/>
                              </a:path>
                              <a:path w="4592320" h="2075814">
                                <a:moveTo>
                                  <a:pt x="2849041" y="867410"/>
                                </a:moveTo>
                                <a:lnTo>
                                  <a:pt x="2846794" y="865136"/>
                                </a:lnTo>
                                <a:lnTo>
                                  <a:pt x="2797429" y="865136"/>
                                </a:lnTo>
                                <a:lnTo>
                                  <a:pt x="2795181" y="867410"/>
                                </a:lnTo>
                                <a:lnTo>
                                  <a:pt x="2795181" y="925271"/>
                                </a:lnTo>
                                <a:lnTo>
                                  <a:pt x="2797429" y="927544"/>
                                </a:lnTo>
                                <a:lnTo>
                                  <a:pt x="2846794" y="927544"/>
                                </a:lnTo>
                                <a:lnTo>
                                  <a:pt x="2849041" y="925271"/>
                                </a:lnTo>
                                <a:lnTo>
                                  <a:pt x="2849041" y="923010"/>
                                </a:lnTo>
                                <a:lnTo>
                                  <a:pt x="2849041" y="918464"/>
                                </a:lnTo>
                                <a:lnTo>
                                  <a:pt x="2849041" y="874217"/>
                                </a:lnTo>
                                <a:lnTo>
                                  <a:pt x="2849041" y="869670"/>
                                </a:lnTo>
                                <a:lnTo>
                                  <a:pt x="2849041" y="867410"/>
                                </a:lnTo>
                                <a:close/>
                              </a:path>
                              <a:path w="4592320" h="2075814">
                                <a:moveTo>
                                  <a:pt x="3007906" y="920737"/>
                                </a:moveTo>
                                <a:lnTo>
                                  <a:pt x="3005645" y="918476"/>
                                </a:lnTo>
                                <a:lnTo>
                                  <a:pt x="2955721" y="918476"/>
                                </a:lnTo>
                                <a:lnTo>
                                  <a:pt x="2953448" y="920737"/>
                                </a:lnTo>
                                <a:lnTo>
                                  <a:pt x="2953448" y="1050086"/>
                                </a:lnTo>
                                <a:lnTo>
                                  <a:pt x="2955721" y="1052360"/>
                                </a:lnTo>
                                <a:lnTo>
                                  <a:pt x="3005645" y="1052360"/>
                                </a:lnTo>
                                <a:lnTo>
                                  <a:pt x="3007906" y="1050086"/>
                                </a:lnTo>
                                <a:lnTo>
                                  <a:pt x="3007906" y="1047813"/>
                                </a:lnTo>
                                <a:lnTo>
                                  <a:pt x="3007906" y="1043292"/>
                                </a:lnTo>
                                <a:lnTo>
                                  <a:pt x="3007906" y="927544"/>
                                </a:lnTo>
                                <a:lnTo>
                                  <a:pt x="3007906" y="923010"/>
                                </a:lnTo>
                                <a:lnTo>
                                  <a:pt x="3007906" y="920737"/>
                                </a:lnTo>
                                <a:close/>
                              </a:path>
                              <a:path w="4592320" h="2075814">
                                <a:moveTo>
                                  <a:pt x="3166199" y="920737"/>
                                </a:moveTo>
                                <a:lnTo>
                                  <a:pt x="3163925" y="918476"/>
                                </a:lnTo>
                                <a:lnTo>
                                  <a:pt x="3113989" y="918476"/>
                                </a:lnTo>
                                <a:lnTo>
                                  <a:pt x="3111728" y="920737"/>
                                </a:lnTo>
                                <a:lnTo>
                                  <a:pt x="3111728" y="1220292"/>
                                </a:lnTo>
                                <a:lnTo>
                                  <a:pt x="3113989" y="1222552"/>
                                </a:lnTo>
                                <a:lnTo>
                                  <a:pt x="3163925" y="1222552"/>
                                </a:lnTo>
                                <a:lnTo>
                                  <a:pt x="3166199" y="1220292"/>
                                </a:lnTo>
                                <a:lnTo>
                                  <a:pt x="3166199" y="1218018"/>
                                </a:lnTo>
                                <a:lnTo>
                                  <a:pt x="3166199" y="1213472"/>
                                </a:lnTo>
                                <a:lnTo>
                                  <a:pt x="3166199" y="927544"/>
                                </a:lnTo>
                                <a:lnTo>
                                  <a:pt x="3166199" y="923010"/>
                                </a:lnTo>
                                <a:lnTo>
                                  <a:pt x="3166199" y="920737"/>
                                </a:lnTo>
                                <a:close/>
                              </a:path>
                              <a:path w="4592320" h="2075814">
                                <a:moveTo>
                                  <a:pt x="3324479" y="920737"/>
                                </a:moveTo>
                                <a:lnTo>
                                  <a:pt x="3322205" y="918476"/>
                                </a:lnTo>
                                <a:lnTo>
                                  <a:pt x="3272282" y="918476"/>
                                </a:lnTo>
                                <a:lnTo>
                                  <a:pt x="3269996" y="920737"/>
                                </a:lnTo>
                                <a:lnTo>
                                  <a:pt x="3269996" y="1025131"/>
                                </a:lnTo>
                                <a:lnTo>
                                  <a:pt x="3272282" y="1027391"/>
                                </a:lnTo>
                                <a:lnTo>
                                  <a:pt x="3322205" y="1027391"/>
                                </a:lnTo>
                                <a:lnTo>
                                  <a:pt x="3324479" y="1025131"/>
                                </a:lnTo>
                                <a:lnTo>
                                  <a:pt x="3324479" y="1022858"/>
                                </a:lnTo>
                                <a:lnTo>
                                  <a:pt x="3324479" y="1018324"/>
                                </a:lnTo>
                                <a:lnTo>
                                  <a:pt x="3324479" y="927544"/>
                                </a:lnTo>
                                <a:lnTo>
                                  <a:pt x="3324479" y="923010"/>
                                </a:lnTo>
                                <a:lnTo>
                                  <a:pt x="3324479" y="920737"/>
                                </a:lnTo>
                                <a:close/>
                              </a:path>
                              <a:path w="4592320" h="2075814">
                                <a:moveTo>
                                  <a:pt x="3482759" y="920737"/>
                                </a:moveTo>
                                <a:lnTo>
                                  <a:pt x="3480485" y="918476"/>
                                </a:lnTo>
                                <a:lnTo>
                                  <a:pt x="3431121" y="918476"/>
                                </a:lnTo>
                                <a:lnTo>
                                  <a:pt x="3428835" y="920737"/>
                                </a:lnTo>
                                <a:lnTo>
                                  <a:pt x="3428835" y="1019441"/>
                                </a:lnTo>
                                <a:lnTo>
                                  <a:pt x="3431121" y="1021715"/>
                                </a:lnTo>
                                <a:lnTo>
                                  <a:pt x="3480485" y="1021715"/>
                                </a:lnTo>
                                <a:lnTo>
                                  <a:pt x="3482759" y="1019441"/>
                                </a:lnTo>
                                <a:lnTo>
                                  <a:pt x="3482759" y="1017181"/>
                                </a:lnTo>
                                <a:lnTo>
                                  <a:pt x="3482759" y="1012647"/>
                                </a:lnTo>
                                <a:lnTo>
                                  <a:pt x="3482759" y="927544"/>
                                </a:lnTo>
                                <a:lnTo>
                                  <a:pt x="3482759" y="923010"/>
                                </a:lnTo>
                                <a:lnTo>
                                  <a:pt x="3482759" y="920737"/>
                                </a:lnTo>
                                <a:close/>
                              </a:path>
                              <a:path w="4592320" h="2075814">
                                <a:moveTo>
                                  <a:pt x="3641598" y="920737"/>
                                </a:moveTo>
                                <a:lnTo>
                                  <a:pt x="3639312" y="918476"/>
                                </a:lnTo>
                                <a:lnTo>
                                  <a:pt x="3589401" y="918476"/>
                                </a:lnTo>
                                <a:lnTo>
                                  <a:pt x="3587140" y="920737"/>
                                </a:lnTo>
                                <a:lnTo>
                                  <a:pt x="3587140" y="1847176"/>
                                </a:lnTo>
                                <a:lnTo>
                                  <a:pt x="3589401" y="1849437"/>
                                </a:lnTo>
                                <a:lnTo>
                                  <a:pt x="3639312" y="1849437"/>
                                </a:lnTo>
                                <a:lnTo>
                                  <a:pt x="3641598" y="1847176"/>
                                </a:lnTo>
                                <a:lnTo>
                                  <a:pt x="3641598" y="1844890"/>
                                </a:lnTo>
                                <a:lnTo>
                                  <a:pt x="3641598" y="1840369"/>
                                </a:lnTo>
                                <a:lnTo>
                                  <a:pt x="3641598" y="927544"/>
                                </a:lnTo>
                                <a:lnTo>
                                  <a:pt x="3641598" y="923010"/>
                                </a:lnTo>
                                <a:lnTo>
                                  <a:pt x="3641598" y="920737"/>
                                </a:lnTo>
                                <a:close/>
                              </a:path>
                              <a:path w="4592320" h="2075814">
                                <a:moveTo>
                                  <a:pt x="3799865" y="920737"/>
                                </a:moveTo>
                                <a:lnTo>
                                  <a:pt x="3797604" y="918476"/>
                                </a:lnTo>
                                <a:lnTo>
                                  <a:pt x="3747693" y="918476"/>
                                </a:lnTo>
                                <a:lnTo>
                                  <a:pt x="3745420" y="920737"/>
                                </a:lnTo>
                                <a:lnTo>
                                  <a:pt x="3745420" y="1401813"/>
                                </a:lnTo>
                                <a:lnTo>
                                  <a:pt x="3747693" y="1404086"/>
                                </a:lnTo>
                                <a:lnTo>
                                  <a:pt x="3797604" y="1404086"/>
                                </a:lnTo>
                                <a:lnTo>
                                  <a:pt x="3799865" y="1401813"/>
                                </a:lnTo>
                                <a:lnTo>
                                  <a:pt x="3799865" y="1399552"/>
                                </a:lnTo>
                                <a:lnTo>
                                  <a:pt x="3799865" y="1395006"/>
                                </a:lnTo>
                                <a:lnTo>
                                  <a:pt x="3799865" y="927544"/>
                                </a:lnTo>
                                <a:lnTo>
                                  <a:pt x="3799865" y="923010"/>
                                </a:lnTo>
                                <a:lnTo>
                                  <a:pt x="3799865" y="920737"/>
                                </a:lnTo>
                                <a:close/>
                              </a:path>
                              <a:path w="4592320" h="2075814">
                                <a:moveTo>
                                  <a:pt x="3958171" y="920737"/>
                                </a:moveTo>
                                <a:lnTo>
                                  <a:pt x="3955885" y="918476"/>
                                </a:lnTo>
                                <a:lnTo>
                                  <a:pt x="3906532" y="918476"/>
                                </a:lnTo>
                                <a:lnTo>
                                  <a:pt x="3904272" y="920737"/>
                                </a:lnTo>
                                <a:lnTo>
                                  <a:pt x="3904272" y="1622513"/>
                                </a:lnTo>
                                <a:lnTo>
                                  <a:pt x="3906532" y="1624774"/>
                                </a:lnTo>
                                <a:lnTo>
                                  <a:pt x="3955885" y="1624774"/>
                                </a:lnTo>
                                <a:lnTo>
                                  <a:pt x="3958171" y="1622513"/>
                                </a:lnTo>
                                <a:lnTo>
                                  <a:pt x="3958171" y="1620240"/>
                                </a:lnTo>
                                <a:lnTo>
                                  <a:pt x="3958171" y="1615706"/>
                                </a:lnTo>
                                <a:lnTo>
                                  <a:pt x="3958171" y="927544"/>
                                </a:lnTo>
                                <a:lnTo>
                                  <a:pt x="3958171" y="923010"/>
                                </a:lnTo>
                                <a:lnTo>
                                  <a:pt x="3958171" y="920737"/>
                                </a:lnTo>
                                <a:close/>
                              </a:path>
                              <a:path w="4592320" h="2075814">
                                <a:moveTo>
                                  <a:pt x="4117022" y="920737"/>
                                </a:moveTo>
                                <a:lnTo>
                                  <a:pt x="4114749" y="918476"/>
                                </a:lnTo>
                                <a:lnTo>
                                  <a:pt x="4064812" y="918476"/>
                                </a:lnTo>
                                <a:lnTo>
                                  <a:pt x="4062552" y="920737"/>
                                </a:lnTo>
                                <a:lnTo>
                                  <a:pt x="4062552" y="1619110"/>
                                </a:lnTo>
                                <a:lnTo>
                                  <a:pt x="4064812" y="1621370"/>
                                </a:lnTo>
                                <a:lnTo>
                                  <a:pt x="4114749" y="1621370"/>
                                </a:lnTo>
                                <a:lnTo>
                                  <a:pt x="4117022" y="1619110"/>
                                </a:lnTo>
                                <a:lnTo>
                                  <a:pt x="4117022" y="1616824"/>
                                </a:lnTo>
                                <a:lnTo>
                                  <a:pt x="4117022" y="1612303"/>
                                </a:lnTo>
                                <a:lnTo>
                                  <a:pt x="4117022" y="927544"/>
                                </a:lnTo>
                                <a:lnTo>
                                  <a:pt x="4117022" y="923010"/>
                                </a:lnTo>
                                <a:lnTo>
                                  <a:pt x="4117022" y="920737"/>
                                </a:lnTo>
                                <a:close/>
                              </a:path>
                              <a:path w="4592320" h="2075814">
                                <a:moveTo>
                                  <a:pt x="4275302" y="920737"/>
                                </a:moveTo>
                                <a:lnTo>
                                  <a:pt x="4273029" y="918476"/>
                                </a:lnTo>
                                <a:lnTo>
                                  <a:pt x="4223105" y="918476"/>
                                </a:lnTo>
                                <a:lnTo>
                                  <a:pt x="4220807" y="920737"/>
                                </a:lnTo>
                                <a:lnTo>
                                  <a:pt x="4220807" y="1690598"/>
                                </a:lnTo>
                                <a:lnTo>
                                  <a:pt x="4223105" y="1692846"/>
                                </a:lnTo>
                                <a:lnTo>
                                  <a:pt x="4273029" y="1692846"/>
                                </a:lnTo>
                                <a:lnTo>
                                  <a:pt x="4275302" y="1690598"/>
                                </a:lnTo>
                                <a:lnTo>
                                  <a:pt x="4275302" y="1688312"/>
                                </a:lnTo>
                                <a:lnTo>
                                  <a:pt x="4275302" y="1683766"/>
                                </a:lnTo>
                                <a:lnTo>
                                  <a:pt x="4275302" y="927544"/>
                                </a:lnTo>
                                <a:lnTo>
                                  <a:pt x="4275302" y="923010"/>
                                </a:lnTo>
                                <a:lnTo>
                                  <a:pt x="4275302" y="920737"/>
                                </a:lnTo>
                                <a:close/>
                              </a:path>
                              <a:path w="4592320" h="2075814">
                                <a:moveTo>
                                  <a:pt x="4433570" y="920737"/>
                                </a:moveTo>
                                <a:lnTo>
                                  <a:pt x="4431309" y="918476"/>
                                </a:lnTo>
                                <a:lnTo>
                                  <a:pt x="4381385" y="918476"/>
                                </a:lnTo>
                                <a:lnTo>
                                  <a:pt x="4379112" y="920737"/>
                                </a:lnTo>
                                <a:lnTo>
                                  <a:pt x="4379112" y="1429613"/>
                                </a:lnTo>
                                <a:lnTo>
                                  <a:pt x="4381385" y="1431886"/>
                                </a:lnTo>
                                <a:lnTo>
                                  <a:pt x="4431309" y="1431886"/>
                                </a:lnTo>
                                <a:lnTo>
                                  <a:pt x="4433570" y="1429613"/>
                                </a:lnTo>
                                <a:lnTo>
                                  <a:pt x="4433570" y="1427353"/>
                                </a:lnTo>
                                <a:lnTo>
                                  <a:pt x="4433570" y="1422806"/>
                                </a:lnTo>
                                <a:lnTo>
                                  <a:pt x="4433570" y="927544"/>
                                </a:lnTo>
                                <a:lnTo>
                                  <a:pt x="4433570" y="923010"/>
                                </a:lnTo>
                                <a:lnTo>
                                  <a:pt x="4433570" y="920737"/>
                                </a:lnTo>
                                <a:close/>
                              </a:path>
                              <a:path w="4592320" h="2075814">
                                <a:moveTo>
                                  <a:pt x="4591863" y="920737"/>
                                </a:moveTo>
                                <a:lnTo>
                                  <a:pt x="4589589" y="918476"/>
                                </a:lnTo>
                                <a:lnTo>
                                  <a:pt x="4547044" y="918476"/>
                                </a:lnTo>
                                <a:lnTo>
                                  <a:pt x="4547044" y="530999"/>
                                </a:lnTo>
                                <a:lnTo>
                                  <a:pt x="4547044" y="526465"/>
                                </a:lnTo>
                                <a:lnTo>
                                  <a:pt x="4547044" y="524192"/>
                                </a:lnTo>
                                <a:lnTo>
                                  <a:pt x="4544758" y="521931"/>
                                </a:lnTo>
                                <a:lnTo>
                                  <a:pt x="4537964" y="521931"/>
                                </a:lnTo>
                                <a:lnTo>
                                  <a:pt x="4537964" y="530999"/>
                                </a:lnTo>
                                <a:lnTo>
                                  <a:pt x="4537964" y="918476"/>
                                </a:lnTo>
                                <a:lnTo>
                                  <a:pt x="4501667" y="918476"/>
                                </a:lnTo>
                                <a:lnTo>
                                  <a:pt x="4501667" y="530999"/>
                                </a:lnTo>
                                <a:lnTo>
                                  <a:pt x="4537964" y="530999"/>
                                </a:lnTo>
                                <a:lnTo>
                                  <a:pt x="4537964" y="521931"/>
                                </a:lnTo>
                                <a:lnTo>
                                  <a:pt x="4494847" y="521931"/>
                                </a:lnTo>
                                <a:lnTo>
                                  <a:pt x="4492574" y="524192"/>
                                </a:lnTo>
                                <a:lnTo>
                                  <a:pt x="4492574" y="925283"/>
                                </a:lnTo>
                                <a:lnTo>
                                  <a:pt x="4494847" y="927557"/>
                                </a:lnTo>
                                <a:lnTo>
                                  <a:pt x="4537964" y="927557"/>
                                </a:lnTo>
                                <a:lnTo>
                                  <a:pt x="4537964" y="1523784"/>
                                </a:lnTo>
                                <a:lnTo>
                                  <a:pt x="4540237" y="1526057"/>
                                </a:lnTo>
                                <a:lnTo>
                                  <a:pt x="4589589" y="1526057"/>
                                </a:lnTo>
                                <a:lnTo>
                                  <a:pt x="4591863" y="1523784"/>
                                </a:lnTo>
                                <a:lnTo>
                                  <a:pt x="4591863" y="1521523"/>
                                </a:lnTo>
                                <a:lnTo>
                                  <a:pt x="4591863" y="1516976"/>
                                </a:lnTo>
                                <a:lnTo>
                                  <a:pt x="4591863" y="927544"/>
                                </a:lnTo>
                                <a:lnTo>
                                  <a:pt x="4591863" y="923010"/>
                                </a:lnTo>
                                <a:lnTo>
                                  <a:pt x="4591863" y="920737"/>
                                </a:lnTo>
                                <a:close/>
                              </a:path>
                            </a:pathLst>
                          </a:custGeom>
                          <a:solidFill>
                            <a:srgbClr val="231F20"/>
                          </a:solidFill>
                        </wps:spPr>
                        <wps:bodyPr wrap="square" lIns="0" tIns="0" rIns="0" bIns="0" rtlCol="0">
                          <a:prstTxWarp prst="textNoShape">
                            <a:avLst/>
                          </a:prstTxWarp>
                          <a:noAutofit/>
                        </wps:bodyPr>
                      </wps:wsp>
                      <wps:wsp>
                        <wps:cNvPr id="282" name="Graphic 282"/>
                        <wps:cNvSpPr/>
                        <wps:spPr>
                          <a:xfrm>
                            <a:off x="26664" y="926414"/>
                            <a:ext cx="4594860" cy="1270"/>
                          </a:xfrm>
                          <a:custGeom>
                            <a:avLst/>
                            <a:gdLst/>
                            <a:ahLst/>
                            <a:cxnLst/>
                            <a:rect l="l" t="t" r="r" b="b"/>
                            <a:pathLst>
                              <a:path w="4594860">
                                <a:moveTo>
                                  <a:pt x="0" y="0"/>
                                </a:moveTo>
                                <a:lnTo>
                                  <a:pt x="4594682" y="0"/>
                                </a:lnTo>
                              </a:path>
                            </a:pathLst>
                          </a:custGeom>
                          <a:ln w="2324">
                            <a:solidFill>
                              <a:srgbClr val="231F20"/>
                            </a:solidFill>
                            <a:prstDash val="solid"/>
                          </a:ln>
                        </wps:spPr>
                        <wps:bodyPr wrap="square" lIns="0" tIns="0" rIns="0" bIns="0" rtlCol="0">
                          <a:prstTxWarp prst="textNoShape">
                            <a:avLst/>
                          </a:prstTxWarp>
                          <a:noAutofit/>
                        </wps:bodyPr>
                      </wps:wsp>
                      <wps:wsp>
                        <wps:cNvPr id="283" name="Graphic 283"/>
                        <wps:cNvSpPr/>
                        <wps:spPr>
                          <a:xfrm>
                            <a:off x="25534" y="926413"/>
                            <a:ext cx="4597400" cy="29845"/>
                          </a:xfrm>
                          <a:custGeom>
                            <a:avLst/>
                            <a:gdLst/>
                            <a:ahLst/>
                            <a:cxnLst/>
                            <a:rect l="l" t="t" r="r" b="b"/>
                            <a:pathLst>
                              <a:path w="4597400" h="29845">
                                <a:moveTo>
                                  <a:pt x="2260" y="0"/>
                                </a:moveTo>
                                <a:lnTo>
                                  <a:pt x="0" y="0"/>
                                </a:lnTo>
                                <a:lnTo>
                                  <a:pt x="0" y="29502"/>
                                </a:lnTo>
                                <a:lnTo>
                                  <a:pt x="2260" y="29502"/>
                                </a:lnTo>
                                <a:lnTo>
                                  <a:pt x="2260" y="0"/>
                                </a:lnTo>
                                <a:close/>
                              </a:path>
                              <a:path w="4597400" h="29845">
                                <a:moveTo>
                                  <a:pt x="160540" y="0"/>
                                </a:moveTo>
                                <a:lnTo>
                                  <a:pt x="158280" y="0"/>
                                </a:lnTo>
                                <a:lnTo>
                                  <a:pt x="158280" y="29502"/>
                                </a:lnTo>
                                <a:lnTo>
                                  <a:pt x="160540" y="29502"/>
                                </a:lnTo>
                                <a:lnTo>
                                  <a:pt x="160540" y="0"/>
                                </a:lnTo>
                                <a:close/>
                              </a:path>
                              <a:path w="4597400" h="29845">
                                <a:moveTo>
                                  <a:pt x="319392" y="0"/>
                                </a:moveTo>
                                <a:lnTo>
                                  <a:pt x="317131" y="0"/>
                                </a:lnTo>
                                <a:lnTo>
                                  <a:pt x="317131" y="29502"/>
                                </a:lnTo>
                                <a:lnTo>
                                  <a:pt x="319392" y="29502"/>
                                </a:lnTo>
                                <a:lnTo>
                                  <a:pt x="319392" y="0"/>
                                </a:lnTo>
                                <a:close/>
                              </a:path>
                              <a:path w="4597400" h="29845">
                                <a:moveTo>
                                  <a:pt x="477672" y="0"/>
                                </a:moveTo>
                                <a:lnTo>
                                  <a:pt x="475411" y="0"/>
                                </a:lnTo>
                                <a:lnTo>
                                  <a:pt x="475411" y="29502"/>
                                </a:lnTo>
                                <a:lnTo>
                                  <a:pt x="477672" y="29502"/>
                                </a:lnTo>
                                <a:lnTo>
                                  <a:pt x="477672" y="0"/>
                                </a:lnTo>
                                <a:close/>
                              </a:path>
                              <a:path w="4597400" h="29845">
                                <a:moveTo>
                                  <a:pt x="635939" y="0"/>
                                </a:moveTo>
                                <a:lnTo>
                                  <a:pt x="633691" y="0"/>
                                </a:lnTo>
                                <a:lnTo>
                                  <a:pt x="633691" y="29502"/>
                                </a:lnTo>
                                <a:lnTo>
                                  <a:pt x="635939" y="29502"/>
                                </a:lnTo>
                                <a:lnTo>
                                  <a:pt x="635939" y="0"/>
                                </a:lnTo>
                                <a:close/>
                              </a:path>
                              <a:path w="4597400" h="29845">
                                <a:moveTo>
                                  <a:pt x="794804" y="0"/>
                                </a:moveTo>
                                <a:lnTo>
                                  <a:pt x="792543" y="0"/>
                                </a:lnTo>
                                <a:lnTo>
                                  <a:pt x="792543" y="29502"/>
                                </a:lnTo>
                                <a:lnTo>
                                  <a:pt x="794804" y="29502"/>
                                </a:lnTo>
                                <a:lnTo>
                                  <a:pt x="794804" y="0"/>
                                </a:lnTo>
                                <a:close/>
                              </a:path>
                              <a:path w="4597400" h="29845">
                                <a:moveTo>
                                  <a:pt x="953071" y="0"/>
                                </a:moveTo>
                                <a:lnTo>
                                  <a:pt x="950823" y="0"/>
                                </a:lnTo>
                                <a:lnTo>
                                  <a:pt x="950823" y="29502"/>
                                </a:lnTo>
                                <a:lnTo>
                                  <a:pt x="953071" y="29502"/>
                                </a:lnTo>
                                <a:lnTo>
                                  <a:pt x="953071" y="0"/>
                                </a:lnTo>
                                <a:close/>
                              </a:path>
                              <a:path w="4597400" h="29845">
                                <a:moveTo>
                                  <a:pt x="1111351" y="0"/>
                                </a:moveTo>
                                <a:lnTo>
                                  <a:pt x="1109091" y="0"/>
                                </a:lnTo>
                                <a:lnTo>
                                  <a:pt x="1109091" y="29502"/>
                                </a:lnTo>
                                <a:lnTo>
                                  <a:pt x="1111351" y="29502"/>
                                </a:lnTo>
                                <a:lnTo>
                                  <a:pt x="1111351" y="0"/>
                                </a:lnTo>
                                <a:close/>
                              </a:path>
                              <a:path w="4597400" h="29845">
                                <a:moveTo>
                                  <a:pt x="1269644" y="0"/>
                                </a:moveTo>
                                <a:lnTo>
                                  <a:pt x="1267383" y="0"/>
                                </a:lnTo>
                                <a:lnTo>
                                  <a:pt x="1267383" y="29502"/>
                                </a:lnTo>
                                <a:lnTo>
                                  <a:pt x="1269644" y="29502"/>
                                </a:lnTo>
                                <a:lnTo>
                                  <a:pt x="1269644" y="0"/>
                                </a:lnTo>
                                <a:close/>
                              </a:path>
                              <a:path w="4597400" h="29845">
                                <a:moveTo>
                                  <a:pt x="1428496" y="0"/>
                                </a:moveTo>
                                <a:lnTo>
                                  <a:pt x="1426222" y="0"/>
                                </a:lnTo>
                                <a:lnTo>
                                  <a:pt x="1426222" y="29502"/>
                                </a:lnTo>
                                <a:lnTo>
                                  <a:pt x="1428496" y="29502"/>
                                </a:lnTo>
                                <a:lnTo>
                                  <a:pt x="1428496" y="0"/>
                                </a:lnTo>
                                <a:close/>
                              </a:path>
                              <a:path w="4597400" h="29845">
                                <a:moveTo>
                                  <a:pt x="1586763" y="0"/>
                                </a:moveTo>
                                <a:lnTo>
                                  <a:pt x="1584502" y="0"/>
                                </a:lnTo>
                                <a:lnTo>
                                  <a:pt x="1584502" y="29502"/>
                                </a:lnTo>
                                <a:lnTo>
                                  <a:pt x="1586763" y="29502"/>
                                </a:lnTo>
                                <a:lnTo>
                                  <a:pt x="1586763" y="0"/>
                                </a:lnTo>
                                <a:close/>
                              </a:path>
                              <a:path w="4597400" h="29845">
                                <a:moveTo>
                                  <a:pt x="1745068" y="0"/>
                                </a:moveTo>
                                <a:lnTo>
                                  <a:pt x="1742795" y="0"/>
                                </a:lnTo>
                                <a:lnTo>
                                  <a:pt x="1742795" y="29502"/>
                                </a:lnTo>
                                <a:lnTo>
                                  <a:pt x="1745068" y="29502"/>
                                </a:lnTo>
                                <a:lnTo>
                                  <a:pt x="1745068" y="0"/>
                                </a:lnTo>
                                <a:close/>
                              </a:path>
                              <a:path w="4597400" h="29845">
                                <a:moveTo>
                                  <a:pt x="1903907" y="0"/>
                                </a:moveTo>
                                <a:lnTo>
                                  <a:pt x="1901634" y="0"/>
                                </a:lnTo>
                                <a:lnTo>
                                  <a:pt x="1901634" y="29502"/>
                                </a:lnTo>
                                <a:lnTo>
                                  <a:pt x="1903907" y="29502"/>
                                </a:lnTo>
                                <a:lnTo>
                                  <a:pt x="1903907" y="0"/>
                                </a:lnTo>
                                <a:close/>
                              </a:path>
                              <a:path w="4597400" h="29845">
                                <a:moveTo>
                                  <a:pt x="2062187" y="0"/>
                                </a:moveTo>
                                <a:lnTo>
                                  <a:pt x="2059914" y="0"/>
                                </a:lnTo>
                                <a:lnTo>
                                  <a:pt x="2059914" y="29502"/>
                                </a:lnTo>
                                <a:lnTo>
                                  <a:pt x="2062187" y="29502"/>
                                </a:lnTo>
                                <a:lnTo>
                                  <a:pt x="2062187" y="0"/>
                                </a:lnTo>
                                <a:close/>
                              </a:path>
                              <a:path w="4597400" h="29845">
                                <a:moveTo>
                                  <a:pt x="2220455" y="0"/>
                                </a:moveTo>
                                <a:lnTo>
                                  <a:pt x="2218207" y="0"/>
                                </a:lnTo>
                                <a:lnTo>
                                  <a:pt x="2218207" y="29502"/>
                                </a:lnTo>
                                <a:lnTo>
                                  <a:pt x="2220455" y="29502"/>
                                </a:lnTo>
                                <a:lnTo>
                                  <a:pt x="2220455" y="0"/>
                                </a:lnTo>
                                <a:close/>
                              </a:path>
                              <a:path w="4597400" h="29845">
                                <a:moveTo>
                                  <a:pt x="2378760" y="0"/>
                                </a:moveTo>
                                <a:lnTo>
                                  <a:pt x="2376487" y="0"/>
                                </a:lnTo>
                                <a:lnTo>
                                  <a:pt x="2376487" y="29502"/>
                                </a:lnTo>
                                <a:lnTo>
                                  <a:pt x="2378760" y="29502"/>
                                </a:lnTo>
                                <a:lnTo>
                                  <a:pt x="2378760" y="0"/>
                                </a:lnTo>
                                <a:close/>
                              </a:path>
                              <a:path w="4597400" h="29845">
                                <a:moveTo>
                                  <a:pt x="2537599" y="0"/>
                                </a:moveTo>
                                <a:lnTo>
                                  <a:pt x="2535326" y="0"/>
                                </a:lnTo>
                                <a:lnTo>
                                  <a:pt x="2535326" y="29502"/>
                                </a:lnTo>
                                <a:lnTo>
                                  <a:pt x="2537599" y="29502"/>
                                </a:lnTo>
                                <a:lnTo>
                                  <a:pt x="2537599" y="0"/>
                                </a:lnTo>
                                <a:close/>
                              </a:path>
                              <a:path w="4597400" h="29845">
                                <a:moveTo>
                                  <a:pt x="2695867" y="0"/>
                                </a:moveTo>
                                <a:lnTo>
                                  <a:pt x="2693606" y="0"/>
                                </a:lnTo>
                                <a:lnTo>
                                  <a:pt x="2693606" y="29502"/>
                                </a:lnTo>
                                <a:lnTo>
                                  <a:pt x="2695867" y="29502"/>
                                </a:lnTo>
                                <a:lnTo>
                                  <a:pt x="2695867" y="0"/>
                                </a:lnTo>
                                <a:close/>
                              </a:path>
                              <a:path w="4597400" h="29845">
                                <a:moveTo>
                                  <a:pt x="2854147" y="0"/>
                                </a:moveTo>
                                <a:lnTo>
                                  <a:pt x="2851874" y="0"/>
                                </a:lnTo>
                                <a:lnTo>
                                  <a:pt x="2851874" y="29502"/>
                                </a:lnTo>
                                <a:lnTo>
                                  <a:pt x="2854147" y="29502"/>
                                </a:lnTo>
                                <a:lnTo>
                                  <a:pt x="2854147" y="0"/>
                                </a:lnTo>
                                <a:close/>
                              </a:path>
                              <a:path w="4597400" h="29845">
                                <a:moveTo>
                                  <a:pt x="3012998" y="0"/>
                                </a:moveTo>
                                <a:lnTo>
                                  <a:pt x="3010725" y="0"/>
                                </a:lnTo>
                                <a:lnTo>
                                  <a:pt x="3010725" y="29502"/>
                                </a:lnTo>
                                <a:lnTo>
                                  <a:pt x="3012998" y="29502"/>
                                </a:lnTo>
                                <a:lnTo>
                                  <a:pt x="3012998" y="0"/>
                                </a:lnTo>
                                <a:close/>
                              </a:path>
                              <a:path w="4597400" h="29845">
                                <a:moveTo>
                                  <a:pt x="3171279" y="0"/>
                                </a:moveTo>
                                <a:lnTo>
                                  <a:pt x="3169031" y="0"/>
                                </a:lnTo>
                                <a:lnTo>
                                  <a:pt x="3169031" y="29502"/>
                                </a:lnTo>
                                <a:lnTo>
                                  <a:pt x="3171279" y="29502"/>
                                </a:lnTo>
                                <a:lnTo>
                                  <a:pt x="3171279" y="0"/>
                                </a:lnTo>
                                <a:close/>
                              </a:path>
                              <a:path w="4597400" h="29845">
                                <a:moveTo>
                                  <a:pt x="3329559" y="0"/>
                                </a:moveTo>
                                <a:lnTo>
                                  <a:pt x="3327311" y="0"/>
                                </a:lnTo>
                                <a:lnTo>
                                  <a:pt x="3327311" y="29502"/>
                                </a:lnTo>
                                <a:lnTo>
                                  <a:pt x="3329559" y="29502"/>
                                </a:lnTo>
                                <a:lnTo>
                                  <a:pt x="3329559" y="0"/>
                                </a:lnTo>
                                <a:close/>
                              </a:path>
                              <a:path w="4597400" h="29845">
                                <a:moveTo>
                                  <a:pt x="3487826" y="0"/>
                                </a:moveTo>
                                <a:lnTo>
                                  <a:pt x="3485578" y="0"/>
                                </a:lnTo>
                                <a:lnTo>
                                  <a:pt x="3485578" y="29502"/>
                                </a:lnTo>
                                <a:lnTo>
                                  <a:pt x="3487826" y="29502"/>
                                </a:lnTo>
                                <a:lnTo>
                                  <a:pt x="3487826" y="0"/>
                                </a:lnTo>
                                <a:close/>
                              </a:path>
                              <a:path w="4597400" h="29845">
                                <a:moveTo>
                                  <a:pt x="3646678" y="0"/>
                                </a:moveTo>
                                <a:lnTo>
                                  <a:pt x="3644404" y="0"/>
                                </a:lnTo>
                                <a:lnTo>
                                  <a:pt x="3644404" y="29502"/>
                                </a:lnTo>
                                <a:lnTo>
                                  <a:pt x="3646678" y="29502"/>
                                </a:lnTo>
                                <a:lnTo>
                                  <a:pt x="3646678" y="0"/>
                                </a:lnTo>
                                <a:close/>
                              </a:path>
                              <a:path w="4597400" h="29845">
                                <a:moveTo>
                                  <a:pt x="3804958" y="0"/>
                                </a:moveTo>
                                <a:lnTo>
                                  <a:pt x="3802697" y="0"/>
                                </a:lnTo>
                                <a:lnTo>
                                  <a:pt x="3802697" y="29502"/>
                                </a:lnTo>
                                <a:lnTo>
                                  <a:pt x="3804958" y="29502"/>
                                </a:lnTo>
                                <a:lnTo>
                                  <a:pt x="3804958" y="0"/>
                                </a:lnTo>
                                <a:close/>
                              </a:path>
                              <a:path w="4597400" h="29845">
                                <a:moveTo>
                                  <a:pt x="3963251" y="0"/>
                                </a:moveTo>
                                <a:lnTo>
                                  <a:pt x="3960977" y="0"/>
                                </a:lnTo>
                                <a:lnTo>
                                  <a:pt x="3960977" y="29502"/>
                                </a:lnTo>
                                <a:lnTo>
                                  <a:pt x="3963251" y="29502"/>
                                </a:lnTo>
                                <a:lnTo>
                                  <a:pt x="3963251" y="0"/>
                                </a:lnTo>
                                <a:close/>
                              </a:path>
                              <a:path w="4597400" h="29845">
                                <a:moveTo>
                                  <a:pt x="4121531" y="0"/>
                                </a:moveTo>
                                <a:lnTo>
                                  <a:pt x="4119270" y="0"/>
                                </a:lnTo>
                                <a:lnTo>
                                  <a:pt x="4119270" y="29502"/>
                                </a:lnTo>
                                <a:lnTo>
                                  <a:pt x="4121531" y="29502"/>
                                </a:lnTo>
                                <a:lnTo>
                                  <a:pt x="4121531" y="0"/>
                                </a:lnTo>
                                <a:close/>
                              </a:path>
                              <a:path w="4597400" h="29845">
                                <a:moveTo>
                                  <a:pt x="4280382" y="0"/>
                                </a:moveTo>
                                <a:lnTo>
                                  <a:pt x="4278122" y="0"/>
                                </a:lnTo>
                                <a:lnTo>
                                  <a:pt x="4278122" y="29502"/>
                                </a:lnTo>
                                <a:lnTo>
                                  <a:pt x="4280382" y="29502"/>
                                </a:lnTo>
                                <a:lnTo>
                                  <a:pt x="4280382" y="0"/>
                                </a:lnTo>
                                <a:close/>
                              </a:path>
                              <a:path w="4597400" h="29845">
                                <a:moveTo>
                                  <a:pt x="4438662" y="0"/>
                                </a:moveTo>
                                <a:lnTo>
                                  <a:pt x="4436389" y="0"/>
                                </a:lnTo>
                                <a:lnTo>
                                  <a:pt x="4436389" y="29502"/>
                                </a:lnTo>
                                <a:lnTo>
                                  <a:pt x="4438662" y="29502"/>
                                </a:lnTo>
                                <a:lnTo>
                                  <a:pt x="4438662" y="0"/>
                                </a:lnTo>
                                <a:close/>
                              </a:path>
                              <a:path w="4597400" h="29845">
                                <a:moveTo>
                                  <a:pt x="4596943" y="0"/>
                                </a:moveTo>
                                <a:lnTo>
                                  <a:pt x="4594695" y="0"/>
                                </a:lnTo>
                                <a:lnTo>
                                  <a:pt x="4594695" y="29502"/>
                                </a:lnTo>
                                <a:lnTo>
                                  <a:pt x="4596943" y="29502"/>
                                </a:lnTo>
                                <a:lnTo>
                                  <a:pt x="4596943" y="0"/>
                                </a:lnTo>
                                <a:close/>
                              </a:path>
                            </a:pathLst>
                          </a:custGeom>
                          <a:solidFill>
                            <a:srgbClr val="231F20"/>
                          </a:solidFill>
                        </wps:spPr>
                        <wps:bodyPr wrap="square" lIns="0" tIns="0" rIns="0" bIns="0" rtlCol="0">
                          <a:prstTxWarp prst="textNoShape">
                            <a:avLst/>
                          </a:prstTxWarp>
                          <a:noAutofit/>
                        </wps:bodyPr>
                      </wps:wsp>
                      <wps:wsp>
                        <wps:cNvPr id="284" name="Graphic 284"/>
                        <wps:cNvSpPr/>
                        <wps:spPr>
                          <a:xfrm>
                            <a:off x="216758" y="1841754"/>
                            <a:ext cx="48260" cy="48260"/>
                          </a:xfrm>
                          <a:custGeom>
                            <a:avLst/>
                            <a:gdLst/>
                            <a:ahLst/>
                            <a:cxnLst/>
                            <a:rect l="l" t="t" r="r" b="b"/>
                            <a:pathLst>
                              <a:path w="48260" h="48260">
                                <a:moveTo>
                                  <a:pt x="47655" y="0"/>
                                </a:moveTo>
                                <a:lnTo>
                                  <a:pt x="0" y="0"/>
                                </a:lnTo>
                                <a:lnTo>
                                  <a:pt x="0" y="48234"/>
                                </a:lnTo>
                                <a:lnTo>
                                  <a:pt x="47655" y="48234"/>
                                </a:lnTo>
                                <a:lnTo>
                                  <a:pt x="47655" y="0"/>
                                </a:lnTo>
                                <a:close/>
                              </a:path>
                            </a:pathLst>
                          </a:custGeom>
                          <a:solidFill>
                            <a:srgbClr val="B8BABC"/>
                          </a:solidFill>
                        </wps:spPr>
                        <wps:bodyPr wrap="square" lIns="0" tIns="0" rIns="0" bIns="0" rtlCol="0">
                          <a:prstTxWarp prst="textNoShape">
                            <a:avLst/>
                          </a:prstTxWarp>
                          <a:noAutofit/>
                        </wps:bodyPr>
                      </wps:wsp>
                      <wps:wsp>
                        <wps:cNvPr id="285" name="Graphic 285"/>
                        <wps:cNvSpPr/>
                        <wps:spPr>
                          <a:xfrm>
                            <a:off x="212224" y="1837219"/>
                            <a:ext cx="995680" cy="57785"/>
                          </a:xfrm>
                          <a:custGeom>
                            <a:avLst/>
                            <a:gdLst/>
                            <a:ahLst/>
                            <a:cxnLst/>
                            <a:rect l="l" t="t" r="r" b="b"/>
                            <a:pathLst>
                              <a:path w="995680" h="57785">
                                <a:moveTo>
                                  <a:pt x="56730" y="2286"/>
                                </a:moveTo>
                                <a:lnTo>
                                  <a:pt x="54457" y="0"/>
                                </a:lnTo>
                                <a:lnTo>
                                  <a:pt x="47637" y="0"/>
                                </a:lnTo>
                                <a:lnTo>
                                  <a:pt x="47637" y="9093"/>
                                </a:lnTo>
                                <a:lnTo>
                                  <a:pt x="47637" y="48234"/>
                                </a:lnTo>
                                <a:lnTo>
                                  <a:pt x="9067" y="48234"/>
                                </a:lnTo>
                                <a:lnTo>
                                  <a:pt x="9067" y="9093"/>
                                </a:lnTo>
                                <a:lnTo>
                                  <a:pt x="47637" y="9093"/>
                                </a:lnTo>
                                <a:lnTo>
                                  <a:pt x="47637" y="0"/>
                                </a:lnTo>
                                <a:lnTo>
                                  <a:pt x="2273" y="0"/>
                                </a:lnTo>
                                <a:lnTo>
                                  <a:pt x="0" y="2286"/>
                                </a:lnTo>
                                <a:lnTo>
                                  <a:pt x="0" y="55029"/>
                                </a:lnTo>
                                <a:lnTo>
                                  <a:pt x="2273" y="57315"/>
                                </a:lnTo>
                                <a:lnTo>
                                  <a:pt x="54457" y="57315"/>
                                </a:lnTo>
                                <a:lnTo>
                                  <a:pt x="56730" y="55029"/>
                                </a:lnTo>
                                <a:lnTo>
                                  <a:pt x="56730" y="52768"/>
                                </a:lnTo>
                                <a:lnTo>
                                  <a:pt x="56730" y="48234"/>
                                </a:lnTo>
                                <a:lnTo>
                                  <a:pt x="56730" y="9093"/>
                                </a:lnTo>
                                <a:lnTo>
                                  <a:pt x="56730" y="4533"/>
                                </a:lnTo>
                                <a:lnTo>
                                  <a:pt x="56730" y="2286"/>
                                </a:lnTo>
                                <a:close/>
                              </a:path>
                              <a:path w="995680" h="57785">
                                <a:moveTo>
                                  <a:pt x="995629" y="2286"/>
                                </a:moveTo>
                                <a:lnTo>
                                  <a:pt x="993368" y="0"/>
                                </a:lnTo>
                                <a:lnTo>
                                  <a:pt x="940600" y="0"/>
                                </a:lnTo>
                                <a:lnTo>
                                  <a:pt x="938326" y="2286"/>
                                </a:lnTo>
                                <a:lnTo>
                                  <a:pt x="938326" y="55029"/>
                                </a:lnTo>
                                <a:lnTo>
                                  <a:pt x="940600" y="57315"/>
                                </a:lnTo>
                                <a:lnTo>
                                  <a:pt x="993368" y="57315"/>
                                </a:lnTo>
                                <a:lnTo>
                                  <a:pt x="995629" y="55029"/>
                                </a:lnTo>
                                <a:lnTo>
                                  <a:pt x="995629" y="52768"/>
                                </a:lnTo>
                                <a:lnTo>
                                  <a:pt x="995629" y="48234"/>
                                </a:lnTo>
                                <a:lnTo>
                                  <a:pt x="995629" y="9093"/>
                                </a:lnTo>
                                <a:lnTo>
                                  <a:pt x="995629" y="4533"/>
                                </a:lnTo>
                                <a:lnTo>
                                  <a:pt x="995629" y="2286"/>
                                </a:lnTo>
                                <a:close/>
                              </a:path>
                            </a:pathLst>
                          </a:custGeom>
                          <a:solidFill>
                            <a:srgbClr val="231F20"/>
                          </a:solidFill>
                        </wps:spPr>
                        <wps:bodyPr wrap="square" lIns="0" tIns="0" rIns="0" bIns="0" rtlCol="0">
                          <a:prstTxWarp prst="textNoShape">
                            <a:avLst/>
                          </a:prstTxWarp>
                          <a:noAutofit/>
                        </wps:bodyPr>
                      </wps:wsp>
                      <wps:wsp>
                        <wps:cNvPr id="286" name="Textbox 286"/>
                        <wps:cNvSpPr txBox="1"/>
                        <wps:spPr>
                          <a:xfrm>
                            <a:off x="284841" y="1807979"/>
                            <a:ext cx="628015" cy="109855"/>
                          </a:xfrm>
                          <a:prstGeom prst="rect">
                            <a:avLst/>
                          </a:prstGeom>
                        </wps:spPr>
                        <wps:txbx>
                          <w:txbxContent>
                            <w:p w14:paraId="3C6AD7A2" w14:textId="77777777" w:rsidR="00F1267E" w:rsidRDefault="00260777">
                              <w:pPr>
                                <w:spacing w:before="8"/>
                                <w:rPr>
                                  <w:rFonts w:ascii="Arial MT"/>
                                  <w:sz w:val="13"/>
                                </w:rPr>
                              </w:pPr>
                              <w:r>
                                <w:rPr>
                                  <w:rFonts w:ascii="Arial MT"/>
                                  <w:color w:val="231F20"/>
                                  <w:sz w:val="13"/>
                                </w:rPr>
                                <w:t>Positive</w:t>
                              </w:r>
                              <w:r>
                                <w:rPr>
                                  <w:rFonts w:ascii="Arial MT"/>
                                  <w:color w:val="231F20"/>
                                  <w:spacing w:val="-6"/>
                                  <w:sz w:val="13"/>
                                </w:rPr>
                                <w:t xml:space="preserve"> </w:t>
                              </w:r>
                              <w:r>
                                <w:rPr>
                                  <w:rFonts w:ascii="Arial MT"/>
                                  <w:color w:val="231F20"/>
                                  <w:spacing w:val="-2"/>
                                  <w:sz w:val="13"/>
                                </w:rPr>
                                <w:t>TSMOM</w:t>
                              </w:r>
                            </w:p>
                          </w:txbxContent>
                        </wps:txbx>
                        <wps:bodyPr wrap="square" lIns="0" tIns="0" rIns="0" bIns="0" rtlCol="0">
                          <a:noAutofit/>
                        </wps:bodyPr>
                      </wps:wsp>
                      <wps:wsp>
                        <wps:cNvPr id="287" name="Textbox 287"/>
                        <wps:cNvSpPr txBox="1"/>
                        <wps:spPr>
                          <a:xfrm>
                            <a:off x="1223195" y="1807979"/>
                            <a:ext cx="664845" cy="109855"/>
                          </a:xfrm>
                          <a:prstGeom prst="rect">
                            <a:avLst/>
                          </a:prstGeom>
                        </wps:spPr>
                        <wps:txbx>
                          <w:txbxContent>
                            <w:p w14:paraId="31EE15E7" w14:textId="77777777" w:rsidR="00F1267E" w:rsidRDefault="00260777">
                              <w:pPr>
                                <w:spacing w:before="8"/>
                                <w:rPr>
                                  <w:rFonts w:ascii="Arial MT"/>
                                  <w:sz w:val="13"/>
                                </w:rPr>
                              </w:pPr>
                              <w:r>
                                <w:rPr>
                                  <w:rFonts w:ascii="Arial MT"/>
                                  <w:color w:val="231F20"/>
                                  <w:sz w:val="13"/>
                                </w:rPr>
                                <w:t>Negative</w:t>
                              </w:r>
                              <w:r>
                                <w:rPr>
                                  <w:rFonts w:ascii="Arial MT"/>
                                  <w:color w:val="231F20"/>
                                  <w:spacing w:val="-7"/>
                                  <w:sz w:val="13"/>
                                </w:rPr>
                                <w:t xml:space="preserve"> </w:t>
                              </w:r>
                              <w:r>
                                <w:rPr>
                                  <w:rFonts w:ascii="Arial MT"/>
                                  <w:color w:val="231F20"/>
                                  <w:spacing w:val="-2"/>
                                  <w:sz w:val="13"/>
                                </w:rPr>
                                <w:t>TSMOM</w:t>
                              </w:r>
                            </w:p>
                          </w:txbxContent>
                        </wps:txbx>
                        <wps:bodyPr wrap="square" lIns="0" tIns="0" rIns="0" bIns="0" rtlCol="0">
                          <a:noAutofit/>
                        </wps:bodyPr>
                      </wps:wsp>
                    </wpg:wgp>
                  </a:graphicData>
                </a:graphic>
              </wp:anchor>
            </w:drawing>
          </mc:Choice>
          <mc:Fallback>
            <w:pict>
              <v:group w14:anchorId="1DA3A6F5" id="Group 222" o:spid="_x0000_s1160" style="position:absolute;left:0;text-align:left;margin-left:103.8pt;margin-top:10.25pt;width:364.25pt;height:164pt;z-index:15795712;mso-wrap-distance-left:0;mso-wrap-distance-right:0;mso-position-horizontal-relative:page;mso-position-vertical-relative:text" coordsize="46259,20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">
                <v:shape id="Graphic 223" o:spid="_x0000_s1161" style="position:absolute;left:221;width:46037;height:20828;visibility:visible;mso-wrap-style:square;v-text-anchor:top" coordsize="4603750,20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" path="m4601502,l2273,,,2260,,2080348r2273,2261l4601502,2082609r2248,-2261l4603750,2078062r-4594670,l4533,2073541r4547,l9080,9067r-4547,l9080,4533r4594670,l4603750,2260,4601502,xem9080,2073541r-4547,l9080,2078062r,-4521xem4594682,2073541r-4585602,l9080,2078062r4585602,l4594682,2073541xem4594682,4533r,2073529l4599216,2073541r4534,l4603750,9067r-4534,l4594682,4533xem4603750,2073541r-4534,l4594682,2078062r9068,l4603750,2073541xem9080,4533l4533,9067r4547,l9080,4533xem4594682,4533l9080,4533r,4534l4594682,9067r,-4534xem4603750,4533r-9068,l4599216,9067r4534,l4603750,4533xe" fillcolor="#231f20" stroked="f">
                  <v:path arrowok="t"/>
                </v:shape>
                <v:shape id="Graphic 224" o:spid="_x0000_s1162" style="position:absolute;left:607;top:8237;width:457;height:1029;visibility:visible;mso-wrap-style:square;v-text-anchor:top" coordsize="4572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" path="m45385,l,,,102679r45385,l45385,xe" fillcolor="#b8babc" stroked="f">
                  <v:path arrowok="t"/>
                </v:shape>
                <v:shape id="Graphic 225" o:spid="_x0000_s1163" style="position:absolute;left:561;top:8191;width:546;height:1118;visibility:visible;mso-wrap-style:square;v-text-anchor:top" coordsize="5461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" path="m52197,l2273,,,2273,,109499r2273,2260l52197,111759r2273,-2260l54470,107226r-45390,l4546,102692r4534,l9080,9080r-4534,l9080,4546r45390,l54470,2273,52197,xem9080,102692r-4534,l9080,107226r,-4534xem45389,102692r-36309,l9080,107226r36309,l45389,102692xem45389,4546r,102680l49936,102692r4534,l54470,9080r-4534,l45389,4546xem54470,102692r-4534,l45389,107226r9081,l54470,102692xem9080,4546l4546,9080r4534,l9080,4546xem45389,4546r-36309,l9080,9080r36309,l45389,4546xem54470,4546r-9081,l49936,9080r4534,l54470,4546xe" fillcolor="#231f20" stroked="f">
                  <v:path arrowok="t"/>
                </v:shape>
                <v:shape id="Graphic 226" o:spid="_x0000_s1164" style="position:absolute;left:2189;top:6461;width:458;height:2807;visibility:visible;mso-wrap-style:square;v-text-anchor:top" coordsize="4572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" path="m45392,l,,,280250r45392,l45392,xe" fillcolor="#b8babc" stroked="f">
                  <v:path arrowok="t"/>
                </v:shape>
                <v:shape id="Graphic 227" o:spid="_x0000_s1165" style="position:absolute;left:2144;top:6416;width:546;height:2895;visibility:visible;mso-wrap-style:square;v-text-anchor:top" coordsize="5461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" path="m52184,l2273,,,2273,,287058r2273,2273l52184,289331r2273,-2273l54457,284784r-45390,l4521,280250r4546,l9067,9067r-4546,l9067,4533r45390,l54457,2273,52184,xem9067,280250r-4546,l9067,284784r,-4534xem45377,280250r-36310,l9067,284784r36310,l45377,280250xem45377,4533r,280251l49923,280250r4534,l54457,9067r-4534,l45377,4533xem54457,280250r-4534,l45377,284784r9080,l54457,280250xem9067,4533l4521,9067r4546,l9067,4533xem45377,4533r-36310,l9067,9067r36310,l45377,4533xem54457,4533r-9080,l49923,9067r4534,l54457,4533xe" fillcolor="#231f20" stroked="f">
                  <v:path arrowok="t"/>
                </v:shape>
                <v:shape id="Graphic 228" o:spid="_x0000_s1166" style="position:absolute;left:3778;top:5474;width:451;height:3791;visibility:visible;mso-wrap-style:square;v-text-anchor:top" coordsize="4508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" path="m44828,l,,,378968r44828,l44828,xe" fillcolor="#b8babc" stroked="f">
                  <v:path arrowok="t"/>
                </v:shape>
                <v:shape id="Graphic 229" o:spid="_x0000_s1167" style="position:absolute;left:3732;top:5429;width:540;height:3886;visibility:visible;mso-wrap-style:square;v-text-anchor:top" coordsize="5397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" path="m51625,l2260,,,2273,,385775r2260,2273l51625,388048r2261,-2273l53886,383501r-44819,l4521,378967r4546,l9067,9080r-4546,l9067,4533r44819,l53886,2273,51625,xem9067,378967r-4546,l9067,383501r,-4534xem44805,378967r-35738,l9067,383501r35738,l44805,378967xem44805,4533r,378968l49352,378967r4534,l53886,9080r-4534,l44805,4533xem53886,378967r-4534,l44805,383501r9081,l53886,378967xem9067,4533l4521,9080r4546,l9067,4533xem44805,4533r-35738,l9067,9080r35738,l44805,4533xem53886,4533r-9081,l49352,9080r4534,l53886,4533xe" fillcolor="#231f20" stroked="f">
                  <v:path arrowok="t"/>
                </v:shape>
                <v:shape id="Graphic 230" o:spid="_x0000_s1168" style="position:absolute;left:5361;top:5179;width:457;height:4089;visibility:visible;mso-wrap-style:square;v-text-anchor:top" coordsize="4572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" path="m45392,l,,,408470r45392,l45392,xe" fillcolor="#b8babc" stroked="f">
                  <v:path arrowok="t"/>
                </v:shape>
                <v:shape id="Graphic 231" o:spid="_x0000_s1169" style="position:absolute;left:5315;top:5134;width:546;height:4178;visibility:visible;mso-wrap-style:square;v-text-anchor:top" coordsize="5461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" path="m52197,l2260,,,2260,,415277r2260,2260l52197,417537r2260,-2260l54457,413003r-45377,l4521,408457r4559,l9080,9067r-4559,l9080,4533r45377,l54457,2260,52197,xem9080,408457r-4559,l9080,413003r,-4546xem45377,408457r-36297,l9080,413003r36297,l45377,408457xem45377,4533r,408470l49923,408457r4534,l54457,9067r-4534,l45377,4533xem54457,408457r-4534,l45377,413003r9080,l54457,408457xem9080,4533l4521,9067r4559,l9080,4533xem45377,4533r-36297,l9080,9067r36297,l45377,4533xem54457,4533r-9080,l49923,9067r4534,l54457,4533xe" fillcolor="#231f20" stroked="f">
                  <v:path arrowok="t"/>
                </v:shape>
                <v:shape id="Graphic 232" o:spid="_x0000_s1170" style="position:absolute;left:6943;top:4453;width:458;height:4813;visibility:visible;mso-wrap-style:square;v-text-anchor:top" coordsize="45720,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" path="m45379,l,,,481075r45379,l45379,xe" fillcolor="#b8babc" stroked="f">
                  <v:path arrowok="t"/>
                </v:shape>
                <v:shape id="Graphic 233" o:spid="_x0000_s1171" style="position:absolute;left:6898;top:4407;width:546;height:4903;visibility:visible;mso-wrap-style:square;v-text-anchor:top" coordsize="5461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" path="m52197,l2273,,,2273,,487895r2273,2274l52197,490169r2273,-2274l54470,485622r-45390,l4546,481088r4534,l9080,9080r-4534,l9080,4546r45390,l54470,2273,52197,xem9080,481088r-4534,l9080,485622r,-4534xem45389,481088r-36309,l9080,485622r36309,l45389,481088xem45389,4546r,481076l49923,481088r4547,l54470,9080r-4547,l45389,4546xem54470,481088r-4547,l45389,485622r9081,l54470,481088xem9080,4546l4546,9080r4534,l9080,4546xem45389,4546r-36309,l9080,9080r36309,l45389,4546xem54470,4546r-9081,l49923,9080r4547,l54470,4546xe" fillcolor="#231f20" stroked="f">
                  <v:path arrowok="t"/>
                </v:shape>
                <v:shape id="Graphic 234" o:spid="_x0000_s1172" style="position:absolute;left:8526;top:8447;width:457;height:819;visibility:visible;mso-wrap-style:square;v-text-anchor:top" coordsize="4572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" path="m45377,l,,,81694r45377,l45377,xe" fillcolor="#b8babc" stroked="f">
                  <v:path arrowok="t"/>
                </v:shape>
                <v:shape id="Graphic 235" o:spid="_x0000_s1173" style="position:absolute;left:8481;top:8401;width:546;height:908;visibility:visible;mso-wrap-style:square;v-text-anchor:top" coordsize="5461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" path="m52184,l2273,,,2273,,88493r2273,2273l52184,90766r2273,-2273l54457,86232r-45390,l4533,81686r4534,l9067,9067r-4534,l9067,4533r45390,l54457,2273,52184,xem9067,81686r-4534,l9067,86232r,-4546xem45377,81686r-36310,l9067,86232r36310,l45377,81686xem45377,4533r,81699l49911,81686r4546,l54457,9067r-4546,l45377,4533xem54457,81686r-4546,l45377,86232r9080,l54457,81686xem9067,4533l4533,9067r4534,l9067,4533xem45377,4533r-36310,l9067,9067r36310,l45377,4533xem54457,4533r-9080,l49911,9067r4546,l54457,4533xe" fillcolor="#231f20" stroked="f">
                  <v:path arrowok="t"/>
                </v:shape>
                <v:shape id="Graphic 236" o:spid="_x0000_s1174" style="position:absolute;left:10115;top:1440;width:457;height:7824;visibility:visible;mso-wrap-style:square;v-text-anchor:top" coordsize="45720,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" path="m45389,l,,,782320r45389,l45389,xe" fillcolor="#b8babc" stroked="f">
                  <v:path arrowok="t"/>
                </v:shape>
                <v:shape id="Graphic 237" o:spid="_x0000_s1175" style="position:absolute;left:10069;top:1395;width:546;height:7918;visibility:visible;mso-wrap-style:square;v-text-anchor:top" coordsize="54610,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" path="m52197,l2273,,,2273,,789139r2273,2274l52197,791413r2273,-2274l54470,786866r-45390,l4546,782332r4534,l9080,9080r-4534,l9080,4546r45390,l54470,2273,52197,xem9080,782332r-4534,l9080,786866r,-4534xem45389,782332r-36309,l9080,786866r36309,l45389,782332xem45389,4546r,782320l49936,782332r4534,l54470,9080r-4534,l45389,4546xem54470,782332r-4534,l45389,786866r9081,l54470,782332xem9080,4546l4546,9080r4534,l9080,4546xem45389,4546r-36309,l9080,9080r36309,l45389,4546xem54470,4546r-9081,l49936,9080r4534,l54470,4546xe" fillcolor="#231f20" stroked="f">
                  <v:path arrowok="t"/>
                </v:shape>
                <v:shape id="Graphic 238" o:spid="_x0000_s1176" style="position:absolute;left:11698;top:8571;width:457;height:693;visibility:visible;mso-wrap-style:square;v-text-anchor:top" coordsize="457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" path="m45377,l,,,69217r45377,l45377,xe" fillcolor="#b8babc" stroked="f">
                  <v:path arrowok="t"/>
                </v:shape>
                <v:shape id="Graphic 239" o:spid="_x0000_s1177" style="position:absolute;left:11652;top:8526;width:546;height:788;visibility:visible;mso-wrap-style:square;v-text-anchor:top" coordsize="5461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" path="m52184,l2260,,,2260,,76022r2260,2273l52184,78295r2273,-2273l54457,73748r-45390,l4533,69214r4534,l9067,9080r-4534,l9067,4533r45390,l54457,2260,52184,xem9067,69214r-4534,l9067,73748r,-4534xem45377,69214r-36310,l9067,73748r36310,l45377,69214xem45377,4533r,69215l49911,69214r4546,l54457,9080r-4546,l45377,4533xem54457,69214r-4546,l45377,73748r9080,l54457,69214xem9067,4533l4533,9080r4534,l9067,4533xem45377,4533r-36310,l9067,9080r36310,l45377,4533xem54457,4533r-9080,l49911,9080r4546,l54457,4533xe" fillcolor="#231f20" stroked="f">
                  <v:path arrowok="t"/>
                </v:shape>
                <v:shape id="Graphic 240" o:spid="_x0000_s1178" style="position:absolute;left:13280;top:4986;width:458;height:4280;visibility:visible;mso-wrap-style:square;v-text-anchor:top" coordsize="45720,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" path="m45389,l,,,427761r45389,l45389,xe" fillcolor="#b8babc" stroked="f">
                  <v:path arrowok="t"/>
                </v:shape>
                <v:shape id="Graphic 241" o:spid="_x0000_s1179" style="position:absolute;left:13235;top:4941;width:546;height:4369;visibility:visible;mso-wrap-style:square;v-text-anchor:top" coordsize="5461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" path="m52184,l2273,,,2260,,434555r2273,2274l52184,436829r2273,-2274l54457,432295r-45390,l4533,427748r4534,l9067,9067r-4534,l9067,4533r45390,l54457,2260,52184,xem9067,427748r-4534,l9067,432295r,-4547xem45377,427748r-36310,l9067,432295r36310,l45377,427748xem45377,4533r,427762l49923,427748r4534,l54457,9067r-4534,l45377,4533xem54457,427748r-4534,l45377,432295r9080,l54457,427748xem9067,4533l4533,9067r4534,l9067,4533xem45377,4533r-36310,l9067,9067r36310,l45377,4533xem54457,4533r-9080,l49923,9067r4534,l54457,4533xe" fillcolor="#231f20" stroked="f">
                  <v:path arrowok="t"/>
                </v:shape>
                <v:shape id="Graphic 242" o:spid="_x0000_s1180" style="position:absolute;left:14869;top:7936;width:451;height:1334;visibility:visible;mso-wrap-style:square;v-text-anchor:top" coordsize="4508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" path="m44805,l,,,132753r44805,l44805,xe" fillcolor="#b8babc" stroked="f">
                  <v:path arrowok="t"/>
                </v:shape>
                <v:shape id="Graphic 243" o:spid="_x0000_s1181" style="position:absolute;left:14823;top:7891;width:540;height:1422;visibility:visible;mso-wrap-style:square;v-text-anchor:top" coordsize="5397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" path="m51625,l2286,,,2273,,139560r2286,2273l51625,141833r2286,-2273l53911,137299r-44831,l4546,132753r4534,l9080,9080r-4534,l9080,4546r44831,l53911,2273,51625,xem9080,132753r-4534,l9080,137299r,-4546xem44831,132753r-35751,l9080,137299r35751,l44831,132753xem44831,4546r,132753l49352,132753r4559,l53911,9080r-4559,l44831,4546xem53911,132753r-4559,l44831,137299r9080,l53911,132753xem9080,4546l4546,9080r4534,l9080,4546xem44831,4546r-35751,l9080,9080r35751,l44831,4546xem53911,4546r-9080,l49352,9080r4559,l53911,4546xe" fillcolor="#231f20" stroked="f">
                  <v:path arrowok="t"/>
                </v:shape>
                <v:shape id="Graphic 244" o:spid="_x0000_s1182" style="position:absolute;left:16452;top:4776;width:457;height:4490;visibility:visible;mso-wrap-style:square;v-text-anchor:top" coordsize="45720,4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" path="m45377,l,,,448741r45377,l45377,xe" fillcolor="#b8babc" stroked="f">
                  <v:path arrowok="t"/>
                </v:shape>
                <v:shape id="Graphic 245" o:spid="_x0000_s1183" style="position:absolute;left:16406;top:4731;width:546;height:4578;visibility:visible;mso-wrap-style:square;v-text-anchor:top" coordsize="54610,45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" path="m52197,l2286,,,2273,,455548r2286,2274l52197,457822r2273,-2274l54470,453288r-45377,l4546,448741r4547,l9093,9080r-4547,l9093,4546r45377,l54470,2273,52197,xem9093,448741r-4547,l9093,453288r,-4547xem45402,448741r-36309,l9093,453288r36309,l45402,448741xem45402,4546r,448742l49923,448741r4547,l54470,9080r-4547,l45402,4546xem54470,448741r-4547,l45402,453288r9068,l54470,448741xem9093,4546l4546,9080r4547,l9093,4546xem45402,4546r-36309,l9093,9080r36309,l45402,4546xem54470,4546r-9068,l49923,9080r4547,l54470,4546xe" fillcolor="#231f20" stroked="f">
                  <v:path arrowok="t"/>
                </v:shape>
                <v:shape id="Graphic 246" o:spid="_x0000_s1184" style="position:absolute;left:18034;top:5576;width:458;height:3689;visibility:visible;mso-wrap-style:square;v-text-anchor:top" coordsize="4572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" path="m45389,l,,,368757r45389,l45389,xe" fillcolor="#b8babc" stroked="f">
                  <v:path arrowok="t"/>
                </v:shape>
                <v:shape id="Graphic 247" o:spid="_x0000_s1185" style="position:absolute;left:17989;top:5531;width:546;height:3778;visibility:visible;mso-wrap-style:square;v-text-anchor:top" coordsize="54610,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" path="m52197,l2260,,,2247,,375551r2260,2261l52197,377812r2247,-2261l54444,373278r-45377,l4533,368744r4534,l9067,9055r-4534,l9067,4521r45377,l54444,2247,52197,xem9067,368744r-4534,l9067,373278r,-4534xem45377,368744r-36310,l9067,373278r36310,l45377,368744xem45377,4521r,368757l49923,368744r4521,l54444,9055r-4521,l45377,4521xem54444,368744r-4521,l45377,373278r9067,l54444,368744xem9067,4521l4533,9055r4534,l9067,4521xem45377,4521r-36310,l9067,9055r36310,l45377,4521xem54444,4521r-9067,l49923,9055r4521,l54444,4521xe" fillcolor="#231f20" stroked="f">
                  <v:path arrowok="t"/>
                </v:shape>
                <v:shape id="Graphic 248" o:spid="_x0000_s1186" style="position:absolute;left:19617;top:6070;width:458;height:3194;visibility:visible;mso-wrap-style:square;v-text-anchor:top" coordsize="45720,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" path="m45389,l,,,319404r45389,l45389,xe" fillcolor="#b8babc" stroked="f">
                  <v:path arrowok="t"/>
                </v:shape>
                <v:shape id="Graphic 249" o:spid="_x0000_s1187" style="position:absolute;left:19572;top:6024;width:546;height:3290;visibility:visible;mso-wrap-style:square;v-text-anchor:top" coordsize="54610,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" path="m52184,l2247,,,2273,,326199r2247,2273l52184,328472r2286,-2273l54470,323938r-45390,l4546,319392r4534,l9080,9080r-4534,l9080,4533r45390,l54470,2273,52184,xem9080,319392r-4534,l9080,323938r,-4546xem45377,319392r-36297,l9080,323938r36297,l45377,319392xem45377,4533r,319405l49936,319392r4534,l54470,9080r-4534,l45377,4533xem54470,319392r-4534,l45377,323938r9093,l54470,319392xem9080,4533l4546,9080r4534,l9080,4533xem45377,4533r-36297,l9080,9080r36297,l45377,4533xem54470,4533r-9093,l49936,9080r4534,l54470,4533xe" fillcolor="#231f20" stroked="f">
                  <v:path arrowok="t"/>
                </v:shape>
                <v:shape id="Graphic 250" o:spid="_x0000_s1188" style="position:absolute;left:21206;top:3630;width:451;height:5639;visibility:visible;mso-wrap-style:square;v-text-anchor:top" coordsize="4508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" path="m44830,l,,,563346r44830,l44830,xe" fillcolor="#b8babc" stroked="f">
                  <v:path arrowok="t"/>
                </v:shape>
                <v:shape id="Graphic 251" o:spid="_x0000_s1189" style="position:absolute;left:21160;top:3585;width:540;height:5728;visibility:visible;mso-wrap-style:square;v-text-anchor:top" coordsize="53975,57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" path="m51612,l2273,,,2260,,570141r2273,2273l51612,572414r2274,-2273l53886,567867r-44819,l4533,563333r4534,l9067,9055r-4534,l9067,4521r44819,l53886,2260,51612,xem9067,563333r-4534,l9067,567867r,-4534xem44805,563333r-35738,l9067,567867r35738,l44805,563333xem44805,4521r,563346l49364,563333r4522,l53886,9055r-4522,l44805,4521xem53886,563333r-4522,l44805,567867r9081,l53886,563333xem9067,4521l4533,9055r4534,l9067,4521xem44805,4521r-35738,l9067,9055r35738,l44805,4521xem53886,4521r-9081,l49364,9055r4522,l53886,4521xe" fillcolor="#231f20" stroked="f">
                  <v:path arrowok="t"/>
                </v:shape>
                <v:shape id="Graphic 252" o:spid="_x0000_s1190" style="position:absolute;left:22789;top:6898;width:457;height:2369;visibility:visible;mso-wrap-style:square;v-text-anchor:top" coordsize="45720,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" path="m45364,l,,,236562r45364,l45364,xe" fillcolor="#b8babc" stroked="f">
                  <v:path arrowok="t"/>
                </v:shape>
                <v:shape id="Graphic 253" o:spid="_x0000_s1191" style="position:absolute;left:22743;top:6853;width:546;height:2457;visibility:visible;mso-wrap-style:square;v-text-anchor:top" coordsize="5461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" path="m52209,l2286,,,2273,,243382r2286,2274l52209,245656r2261,-2274l54470,241109r-45377,l4546,236575r4547,l9093,9080r-4547,l9093,4546r45377,l54470,2273,52209,xem9093,236575r-4547,l9093,241109r,-4534xem45389,236575r-36296,l9093,241109r36296,l45389,236575xem45389,4546r,236563l49910,236575r4560,l54470,9080r-4559,l45389,4546xem54470,236575r-4560,l45389,241109r9081,l54470,236575xem9093,4546l4546,9080r4547,l9093,4546xem45389,4546r-36296,l9093,9080r36296,l45389,4546xem54470,4546r-9081,l49911,9080r4559,l54470,4546xe" fillcolor="#231f20" stroked="f">
                  <v:path arrowok="t"/>
                </v:shape>
                <v:shape id="Graphic 254" o:spid="_x0000_s1192" style="position:absolute;left:24371;top:7414;width:457;height:1854;visibility:visible;mso-wrap-style:square;v-text-anchor:top" coordsize="4572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" path="m45377,l,,,184950r45377,l45377,xe" fillcolor="#b8babc" stroked="f">
                  <v:path arrowok="t"/>
                </v:shape>
                <v:shape id="Graphic 255" o:spid="_x0000_s1193" style="position:absolute;left:24326;top:7369;width:546;height:1943;visibility:visible;mso-wrap-style:square;v-text-anchor:top" coordsize="5461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" path="m52184,l2273,,,2260,,191757r2273,2260l52184,194017r2286,-2260l54470,189483r-45390,l4533,184950r4547,l9080,9080r-4547,l9080,4533r45390,l54470,2260,52184,xem9080,184950r-4547,l9080,189483r,-4533xem45377,184950r-36297,l9080,189483r36297,l45377,184950xem45377,4533r,184950l49911,184950r4559,l54470,9080r-4559,l45377,4533xem54470,184950r-4559,l45377,189483r9093,l54470,184950xem9080,4533l4533,9080r4547,l9080,4533xem45377,4533r-36297,l9080,9080r36297,l45377,4533xem54470,4533r-9093,l49911,9080r4559,l54470,4533xe" fillcolor="#231f20" stroked="f">
                  <v:path arrowok="t"/>
                </v:shape>
                <v:shape id="Graphic 256" o:spid="_x0000_s1194" style="position:absolute;left:25960;top:5673;width:451;height:3594;visibility:visible;mso-wrap-style:square;v-text-anchor:top" coordsize="4508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" path="m44818,l,,,359105r44818,l44818,xe" fillcolor="#b8babc" stroked="f">
                  <v:path arrowok="t"/>
                </v:shape>
                <v:shape id="Graphic 257" o:spid="_x0000_s1195" style="position:absolute;left:25914;top:5627;width:540;height:3683;visibility:visible;mso-wrap-style:square;v-text-anchor:top" coordsize="53975,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" path="m51612,l2247,,,2260,,365912r2247,2273l51612,368185r2299,-2273l53911,363639r-44831,l4533,359105r4547,l9080,9067r-4547,l9080,4533r44831,l53911,2260,51612,xem9080,359105r-4547,l9080,363639r,-4534xem44805,359105r-35725,l9080,363639r35725,l44805,359105xem44805,4533r,359106l49352,359105r4559,l53911,9067r-4559,l44805,4533xem53911,359105r-4559,l44805,363639r9106,l53911,359105xem9080,4533l4533,9067r4547,l9080,4533xem44805,4533r-35725,l9080,9067r35725,l44805,4533xem53911,4533r-9106,l49352,9067r4559,l53911,4533xe" fillcolor="#231f20" stroked="f">
                  <v:path arrowok="t"/>
                </v:shape>
                <v:shape id="Graphic 258" o:spid="_x0000_s1196" style="position:absolute;left:27543;top:9264;width:457;height:209;visibility:visible;mso-wrap-style:square;v-text-anchor:top" coordsize="4572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" path="m45389,l,,,20425r45389,l45389,xe" fillcolor="#b8babc" stroked="f">
                  <v:path arrowok="t"/>
                </v:shape>
                <v:shape id="Graphic 259" o:spid="_x0000_s1197" style="position:absolute;left:27497;top:9218;width:546;height:299;visibility:visible;mso-wrap-style:square;v-text-anchor:top" coordsize="5461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" path="m52209,l2273,,,2260,,27228r2273,2274l52209,29502r2248,-2274l54457,24955r-45364,l4546,20408r4547,l9093,9067r-4547,l9093,4533r45364,l54457,2260,52209,xem9093,20408r-4547,l9093,24955r,-4547xem45415,20408r-36322,l9093,24955r36322,l45415,20408xem45415,4533r,20422l49936,20408r4521,l54457,9067r-4521,l45415,4533xem54457,20408r-4521,l45415,24955r9042,l54457,20408xem9093,4533l4546,9067r4547,l9093,4533xem45415,4533r-36322,l9093,9067r36322,l45415,4533xem54457,4533r-9042,l49936,9067r4521,l54457,4533xe" fillcolor="#231f20" stroked="f">
                  <v:path arrowok="t"/>
                </v:shape>
                <v:shape id="Graphic 260" o:spid="_x0000_s1198" style="position:absolute;left:29125;top:7647;width:458;height:1619;visibility:visible;mso-wrap-style:square;v-text-anchor:top" coordsize="45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" path="m45377,l,,,161683r45377,l45377,xe" fillcolor="#b8babc" stroked="f">
                  <v:path arrowok="t"/>
                </v:shape>
                <v:shape id="Graphic 261" o:spid="_x0000_s1199" style="position:absolute;left:29080;top:7601;width:546;height:1708;visibility:visible;mso-wrap-style:square;v-text-anchor:top" coordsize="5461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" path="m52209,l2273,,,2273,,168503r2273,2261l52209,170764r2248,-2261l54457,166230r-45364,l4546,161696r4547,l9093,9080r-4547,l9093,4546r45364,l54457,2273,52209,xem9093,161696r-4547,l9093,166230r,-4534xem45402,161696r-36309,l9093,166230r36309,l45402,161696xem45402,4546r,161684l49923,161696r4534,l54457,9080r-4534,l45402,4546xem54457,161696r-4534,l45402,166230r9055,l54457,161696xem9093,4546l4546,9080r4547,l9093,4546xem45402,4546r-36309,l9093,9080r36309,l45402,4546xem54457,4546r-9055,l49923,9080r4534,l54457,4546xe" fillcolor="#231f20" stroked="f">
                  <v:path arrowok="t"/>
                </v:shape>
                <v:shape id="Graphic 262" o:spid="_x0000_s1200" style="position:absolute;left:30708;top:8674;width:457;height:590;visibility:visible;mso-wrap-style:square;v-text-anchor:top" coordsize="457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" path="m45402,l,,,59004r45402,l45402,xe" fillcolor="#b8babc" stroked="f">
                  <v:path arrowok="t"/>
                </v:shape>
                <v:shape id="Graphic 263" o:spid="_x0000_s1201" style="position:absolute;left:30663;top:8628;width:546;height:686;visibility:visible;mso-wrap-style:square;v-text-anchor:top" coordsize="5461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" path="m52184,l2247,,,2273,,65811r2247,2260l52184,68071r2248,-2260l54432,63538r-45377,l4521,59004r4534,l9055,9067r-4534,l9055,4533r45377,l54432,2273,52184,xem9055,59004r-4534,l9055,63538r,-4534xem45377,59004r-36322,l9055,63538r36322,l45377,59004xem45377,4533r,59005l49923,59004r4509,l54432,9067r-4509,l45377,4533xem54432,59004r-4509,l45377,63538r9055,l54432,59004xem9055,4533l4521,9067r4534,l9055,4533xem45377,4533r-36322,l9055,9067r36322,l45377,4533xem54432,4533r-9055,l49923,9067r4509,l54432,4533xe" fillcolor="#231f20" stroked="f">
                  <v:path arrowok="t"/>
                </v:shape>
                <v:shape id="Graphic 264" o:spid="_x0000_s1202" style="position:absolute;left:32297;top:8787;width:451;height:483;visibility:visible;mso-wrap-style:square;v-text-anchor:top" coordsize="4508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" path="m44818,l,,,47650r44818,l44818,xe" fillcolor="#b8babc" stroked="f">
                  <v:path arrowok="t"/>
                </v:shape>
                <v:shape id="Graphic 265" o:spid="_x0000_s1203" style="position:absolute;left:32251;top:8742;width:540;height:571;visibility:visible;mso-wrap-style:square;v-text-anchor:top" coordsize="539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" path="m51612,l2273,,,2260,,54457r2273,2261l51612,56718r2261,-2261l53873,52184r-44806,l4533,47650r4534,l9067,9067r-4534,l9067,4533r44806,l53873,2260,51612,xem9067,47650r-4534,l9067,52184r,-4534xem44805,47650r-35738,l9067,52184r35738,l44805,47650xem44805,4533r,47651l49352,47650r4521,l53873,9067r-4521,l44805,4533xem53873,47650r-4521,l44805,52184r9068,l53873,47650xem9067,4533l4533,9067r4534,l9067,4533xem44805,4533r-35738,l9067,9067r35738,l44805,4533xem53873,4533r-9068,l49352,9067r4521,l53873,4533xe" fillcolor="#231f20" stroked="f">
                  <v:path arrowok="t"/>
                </v:shape>
                <v:shape id="Graphic 266" o:spid="_x0000_s1204" style="position:absolute;left:33879;top:9247;width:458;height:19;visibility:visible;mso-wrap-style:square;v-text-anchor:top" coordsize="4572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" path="m45389,l,,,1706r45389,l45389,xe" fillcolor="#b8babc" stroked="f">
                  <v:path arrowok="t"/>
                </v:shape>
                <v:shape id="Graphic 267" o:spid="_x0000_s1205" style="position:absolute;left:33834;top:9201;width:546;height:108;visibility:visible;mso-wrap-style:square;v-text-anchor:top" coordsize="546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" path="m52209,l2298,,,2273,,8508r2298,2274l52209,10782,53911,9080r-49365,l8251,5385,4546,1701r49365,l52209,xem8251,5385l4546,9080r45390,l47083,6235r-37978,l8251,5385xem53911,1701r-3975,l46231,5385r3705,3695l53911,9080r572,-572l54483,2273r-572,-572xem9105,4533r-854,852l9105,6235r,-1702xem45377,4533r-36272,l9105,6235r36272,l45377,4533xem45377,4533r,1702l46231,5385r-854,-852xem46231,5385r-854,850l47083,6235r-852,-850xem49936,1701r-45390,l8251,5385r854,-852l47088,4533,49936,1701xem47088,4533r-1711,l46231,5385r857,-852xe" fillcolor="#231f20" stroked="f">
                  <v:path arrowok="t"/>
                </v:shape>
                <v:shape id="Graphic 268" o:spid="_x0000_s1206" style="position:absolute;left:35462;top:2813;width:457;height:6452;visibility:visible;mso-wrap-style:square;v-text-anchor:top" coordsize="4572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" path="m45388,l,,,645032r45388,l45388,xe" fillcolor="#b8babc" stroked="f">
                  <v:path arrowok="t"/>
                </v:shape>
                <v:shape id="Graphic 269" o:spid="_x0000_s1207" style="position:absolute;left:35417;top:2768;width:546;height:6547;visibility:visible;mso-wrap-style:square;v-text-anchor:top" coordsize="5461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" path="m52197,l2260,,,2273,,651852r2260,2274l52197,654126r2273,-2274l54470,649579r-45377,l4533,645045r4560,l9093,9080r-4560,l9093,4546r45377,l54470,2273,52197,xem9093,645045r-4560,l9093,649579r,-4534xem45389,645045r-36296,l9093,649579r36296,l45389,645045xem45389,4546r,645033l49923,645045r4547,l54470,9080r-4547,l45389,4546xem54470,645045r-4547,l45389,649579r9081,l54470,645045xem9093,4546l4533,9080r4560,l9093,4546xem45389,4546r-36296,l9093,9080r36296,l45389,4546xem54470,4546r-9081,l49923,9080r4547,l54470,4546xe" fillcolor="#231f20" stroked="f">
                  <v:path arrowok="t"/>
                </v:shape>
                <v:shape id="Graphic 270" o:spid="_x0000_s1208" style="position:absolute;left:37045;top:5860;width:457;height:3410;visibility:visible;mso-wrap-style:square;v-text-anchor:top" coordsize="4572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" path="m45389,l,,,340385r45389,l45389,xe" fillcolor="#b8babc" stroked="f">
                  <v:path arrowok="t"/>
                </v:shape>
                <v:shape id="Graphic 271" o:spid="_x0000_s1209" style="position:absolute;left:37000;top:5814;width:546;height:3499;visibility:visible;mso-wrap-style:square;v-text-anchor:top" coordsize="5461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" path="m52209,l2286,,,2260,,347192r2286,2273l52209,349465r2274,-2273l54483,344919r-45390,l4546,340385r4547,l9093,9067r-4547,l9093,4533r45390,l54483,2260,52209,xem9093,340385r-4547,l9093,344919r,-4534xem45402,340385r-36309,l9093,344919r36309,l45402,340385xem45402,4533r,340386l49936,340385r4547,l54483,9067r-4547,l45402,4533xem54483,340385r-4547,l45402,344919r9081,l54483,340385xem9093,4533l4546,9067r4547,l9093,4533xem45402,4533r-36309,l9093,9067r36309,l45402,4533xem54483,4533r-9081,l49936,9067r4547,l54483,4533xe" fillcolor="#231f20" stroked="f">
                  <v:path arrowok="t"/>
                </v:shape>
                <v:shape id="Graphic 272" o:spid="_x0000_s1210" style="position:absolute;left:38634;top:4135;width:457;height:5131;visibility:visible;mso-wrap-style:square;v-text-anchor:top" coordsize="45720,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" path="m45364,l,,,512851r45364,l45364,xe" fillcolor="#b8babc" stroked="f">
                  <v:path arrowok="t"/>
                </v:shape>
                <v:shape id="Graphic 273" o:spid="_x0000_s1211" style="position:absolute;left:38588;top:4090;width:546;height:5219;visibility:visible;mso-wrap-style:square;v-text-anchor:top" coordsize="54610,52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" path="m52184,l2260,,,2273,,519658r2260,2261l52184,521919r2273,-2261l54457,517385r-45390,l4546,512851r4521,l9067,9067r-4521,l9067,4533r45390,l54457,2273,52184,xem9067,512851r-4521,l9067,517385r,-4534xem45389,512851r-36322,l9067,517385r36322,l45389,512851xem45389,4533r,512852l49911,512851r4546,l54457,9067r-4546,l45389,4533xem54457,512851r-4546,l45389,517385r9068,l54457,512851xem9067,4533l4546,9067r4521,l9067,4533xem45389,4533r-36322,l9067,9067r36322,l45389,4533xem54457,4533r-9068,l49911,9067r4546,l54457,4533xe" fillcolor="#231f20" stroked="f">
                  <v:path arrowok="t"/>
                </v:shape>
                <v:shape id="Graphic 274" o:spid="_x0000_s1212" style="position:absolute;left:40216;top:4305;width:458;height:4960;visibility:visible;mso-wrap-style:square;v-text-anchor:top" coordsize="4572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" path="m45389,l,,,495833r45389,l45389,xe" fillcolor="#b8babc" stroked="f">
                  <v:path arrowok="t"/>
                </v:shape>
                <v:shape id="Graphic 275" o:spid="_x0000_s1213" style="position:absolute;left:40171;top:4260;width:546;height:5055;visibility:visible;mso-wrap-style:square;v-text-anchor:top" coordsize="54610,505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" path="m52184,l2260,,,2260,,502640r2260,2273l52184,504913r2260,-2273l54444,500367r-45389,l4521,495833r4534,l9055,9080r-4534,l9055,4533r45389,l54444,2260,52184,xem9055,495833r-4534,l9055,500367r,-4534xem45377,495833r-36322,l9055,500367r36322,l45377,495833xem45377,4533r,495834l49911,495833r4533,l54444,9080r-4533,l45377,4533xem54444,495833r-4533,l45377,500367r9067,l54444,495833xem9055,4533l4521,9080r4534,l9055,4533xem45377,4533r-36322,l9055,9080r36322,l45377,4533xem54444,4533r-9067,l49911,9080r4533,l54444,4533xe" fillcolor="#231f20" stroked="f">
                  <v:path arrowok="t"/>
                </v:shape>
                <v:shape id="Graphic 276" o:spid="_x0000_s1214" style="position:absolute;left:41799;top:2490;width:457;height:6775;visibility:visible;mso-wrap-style:square;v-text-anchor:top" coordsize="45720,67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" path="m45389,l,,,677379r45389,l45389,xe" fillcolor="#b8babc" stroked="f">
                  <v:path arrowok="t"/>
                </v:shape>
                <v:shape id="Graphic 277" o:spid="_x0000_s1215" style="position:absolute;left:41754;top:2445;width:546;height:6870;visibility:visible;mso-wrap-style:square;v-text-anchor:top" coordsize="54610,68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" path="m52209,l2273,,,2273,,684187r2273,2273l52209,686460r2248,-2273l54457,681926r-45390,l4533,677379r4534,l9067,9080r-4534,l9067,4546r45390,l54457,2273,52209,xem9067,677379r-4534,l9067,681926r,-4547xem45364,677379r-36297,l9067,681926r36297,l45364,677379xem45364,4546r,677380l49923,677379r4534,l54457,9080r-4534,l45364,4546xem54457,677379r-4534,l45364,681926r9093,l54457,677379xem9067,4546l4533,9080r4534,l9067,4546xem45364,4546r-36297,l9067,9080r36297,l45364,4546xem54457,4546r-9093,l49923,9080r4534,l54457,4546xe" fillcolor="#231f20" stroked="f">
                  <v:path arrowok="t"/>
                </v:shape>
                <v:shape id="Graphic 278" o:spid="_x0000_s1216" style="position:absolute;left:43388;top:4748;width:450;height:4521;visibility:visible;mso-wrap-style:square;v-text-anchor:top" coordsize="45085,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" path="m44842,l,,,451586r44842,l44842,xe" fillcolor="#b8babc" stroked="f">
                  <v:path arrowok="t"/>
                </v:shape>
                <v:shape id="Graphic 279" o:spid="_x0000_s1217" style="position:absolute;left:43342;top:4702;width:540;height:4611;visibility:visible;mso-wrap-style:square;v-text-anchor:top" coordsize="53975,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" path="m51638,l2286,,,2260,,458393r2286,2261l51638,460654r2273,-2261l53911,456120r-44818,l4533,451586r4560,l9093,9080r-4560,l9093,4533r44818,l53911,2260,51638,xem9093,451586r-4560,l9093,456120r,-4534xem44831,451586r-35738,l9093,456120r35738,l44831,451586xem44831,4533r,451587l49377,451586r4534,l53911,9080r-4534,l44831,4533xem53911,451586r-4534,l44831,456120r9080,l53911,451586xem9093,4533l4533,9080r4560,l9093,4533xem44831,4533r-35738,l9093,9080r35738,l44831,4533xem53911,4533r-9080,l49377,9080r4534,l53911,4533xe" fillcolor="#231f20" stroked="f">
                  <v:path arrowok="t"/>
                </v:shape>
                <v:shape id="Graphic 280" o:spid="_x0000_s1218" style="position:absolute;left:44971;top:5298;width:457;height:3969;visibility:visible;mso-wrap-style:square;v-text-anchor:top" coordsize="4572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" path="m45389,l,,,396544r45389,l45389,xe" fillcolor="#b8babc" stroked="f">
                  <v:path arrowok="t"/>
                </v:shape>
                <v:shape id="Graphic 281" o:spid="_x0000_s1219" style="position:absolute;top:34;width:45923;height:20758;visibility:visible;mso-wrap-style:square;v-text-anchor:top" coordsize="4592320,207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" path="m26670,2073541r-26670,l,2075789r26670,l26670,2073541xem26670,1843189r-26670,l,1845462r26670,l26670,1843189xem26670,1612874r-26670,l,1615122r26670,l26670,1612874xem26670,1382534r-26670,l,1384795r26670,l26670,1382534xem26670,1152207r-26670,l,1154480r26670,l26670,1152207xem26670,921880l,921880r,2260l26670,924140r,-2260xem26670,690981l,690981r,2261l26670,693242r,-2261xem26670,460654l,460654r,2261l26670,462915r,-2261xem26670,230327l,230327r,2260l26670,232587r,-2260xem26670,l,,,2260r26670,l26670,xem156006,920737r-2260,-2261l103822,918476r-2273,2261l101549,1051229r2273,2261l153746,1053490r2260,-2261l156006,1048956r,-4547l156006,927544r,-4534l156006,920737xem314299,920737r-2273,-2261l262102,918476r-2273,2261l259829,1052360r2273,2273l312026,1054633r2273,-2273l314299,1050086r,-4534l314299,927544r,-4534l314299,920737xem472579,920737r-2273,-2261l420382,918476r-2260,2261l418122,1102842r2260,2273l470306,1105115r2273,-2273l472579,1100582r,-4547l472579,927544r,-4534l472579,920737xem630859,920737r-2286,-2261l579234,918476r-2273,2261l576961,1063701r2273,2273l628573,1065974r2286,-2273l630859,1061440r,-4546l630859,927544r,-4534l630859,920737xem789711,920737r-2273,-2261l737514,918476r-2261,2261l735253,1288923r2261,2273l787438,1291196r2273,-2273l789711,1286662r,-4534l789711,927544r,-4534l789711,920737xem947978,920737r-2260,-2261l895794,918476r-2273,2261l893521,978611r2273,2273l945718,980884r2260,-2273l947978,976337r,-4546l947978,927544r,-4534l947978,920737xem1106258,920737r-2260,-2261l1054646,918476r-2274,2261l1052372,1615122r2274,2286l1103998,1617408r2260,-2286l1106258,1612874r,-4559l1106258,927544r,-4534l1106258,920737xem1265123,920737r-2274,-2261l1212926,918476r-2274,2261l1210652,1004709r2274,2261l1262849,1006970r2274,-2261l1265123,1002436r,-4547l1265123,927544r,-4534l1265123,920737xem1423390,920737r-2260,-2261l1371206,918476r-2273,2261l1368933,1140853r2273,2274l1421130,1143127r2260,-2274l1423390,1138580r,-4521l1423390,927544r,-4534l1423390,920737xem1581670,920737r-2273,-2261l1529486,918476r-2261,2261l1527225,1105115r2261,2274l1579397,1107389r2273,-2274l1581670,1102842r,-4534l1581670,927544r,-4534l1581670,920737xem1739963,920737r-2273,-2261l1688325,918476r-2248,2261l1686077,1263954r2248,2286l1737690,1266240r2273,-2286l1739963,1261694r,-4534l1739963,927544r,-4534l1739963,920737xem1898815,920737r-2274,-2261l1846618,918476r-2274,2261l1844344,1224254r2274,2273l1896541,1226527r2274,-2273l1898815,1221994r,-4547l1898815,927544r,-4534l1898815,920737xem2057095,920737r-2274,-2261l2004898,918476r-2274,2261l2002624,1275321r2274,2260l2054821,1277581r2274,-2260l2057095,1273048r,-4534l2057095,927544r,-4534l2057095,920737xem2215375,920737r-2261,-2261l2163191,918476r-2286,2261l2160905,1247521r2286,2273l2213114,1249794r2261,-2273l2215375,1245247r,-4534l2215375,927544r,-4534l2215375,920737xem2374239,920737r-2298,-2261l2322030,918476r-2274,2261l2319756,1275321r2274,2260l2371941,1277581r2298,-2260l2374239,1273048r,-4534l2374239,927544r,-4534l2374239,920737xem2532494,920737r-2273,-2261l2480297,918476r-2273,2261l2478024,1003566r2273,2274l2530221,1005840r2273,-2274l2532494,1001293r,-4534l2532494,927544r,-4534l2532494,920737xem2690774,920737r-2286,-2261l2638564,918476r-2260,2261l2636304,1185113r2260,2260l2688488,1187373r2286,-2260l2690774,1182839r,-4546l2690774,927544r,-4534l2690774,920737xem2849041,867410r-2247,-2274l2797429,865136r-2248,2274l2795181,925271r2248,2273l2846794,927544r2247,-2273l2849041,923010r,-4546l2849041,874217r,-4547l2849041,867410xem3007906,920737r-2261,-2261l2955721,918476r-2273,2261l2953448,1050086r2273,2274l3005645,1052360r2261,-2274l3007906,1047813r,-4521l3007906,927544r,-4534l3007906,920737xem3166199,920737r-2274,-2261l3113989,918476r-2261,2261l3111728,1220292r2261,2260l3163925,1222552r2274,-2260l3166199,1218018r,-4546l3166199,927544r,-4534l3166199,920737xem3324479,920737r-2274,-2261l3272282,918476r-2286,2261l3269996,1025131r2286,2260l3322205,1027391r2274,-2260l3324479,1022858r,-4534l3324479,927544r,-4534l3324479,920737xem3482759,920737r-2274,-2261l3431121,918476r-2286,2261l3428835,1019441r2286,2274l3480485,1021715r2274,-2274l3482759,1017181r,-4534l3482759,927544r,-4534l3482759,920737xem3641598,920737r-2286,-2261l3589401,918476r-2261,2261l3587140,1847176r2261,2261l3639312,1849437r2286,-2261l3641598,1844890r,-4521l3641598,927544r,-4534l3641598,920737xem3799865,920737r-2261,-2261l3747693,918476r-2273,2261l3745420,1401813r2273,2273l3797604,1404086r2261,-2273l3799865,1399552r,-4546l3799865,927544r,-4534l3799865,920737xem3958171,920737r-2286,-2261l3906532,918476r-2260,2261l3904272,1622513r2260,2261l3955885,1624774r2286,-2261l3958171,1620240r,-4534l3958171,927544r,-4534l3958171,920737xem4117022,920737r-2273,-2261l4064812,918476r-2260,2261l4062552,1619110r2260,2260l4114749,1621370r2273,-2260l4117022,1616824r,-4521l4117022,927544r,-4534l4117022,920737xem4275302,920737r-2273,-2261l4223105,918476r-2298,2261l4220807,1690598r2298,2248l4273029,1692846r2273,-2248l4275302,1688312r,-4546l4275302,927544r,-4534l4275302,920737xem4433570,920737r-2261,-2261l4381385,918476r-2273,2261l4379112,1429613r2273,2273l4431309,1431886r2261,-2273l4433570,1427353r,-4547l4433570,927544r,-4534l4433570,920737xem4591863,920737r-2274,-2261l4547044,918476r,-387477l4547044,526465r,-2273l4544758,521931r-6794,l4537964,530999r,387477l4501667,918476r,-387477l4537964,530999r,-9068l4494847,521931r-2273,2261l4492574,925283r2273,2274l4537964,927557r,596227l4540237,1526057r49352,l4591863,1523784r,-2261l4591863,1516976r,-589432l4591863,923010r,-2273xe" fillcolor="#231f20" stroked="f">
                  <v:path arrowok="t"/>
                </v:shape>
                <v:shape id="Graphic 282" o:spid="_x0000_s1220" style="position:absolute;left:266;top:9264;width:45949;height:12;visibility:visible;mso-wrap-style:square;v-text-anchor:top" coordsize="4594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" path="m,l4594682,e" filled="f" strokecolor="#231f20" strokeweight=".06456mm">
                  <v:path arrowok="t"/>
                </v:shape>
                <v:shape id="Graphic 283" o:spid="_x0000_s1221" style="position:absolute;left:255;top:9264;width:45974;height:298;visibility:visible;mso-wrap-style:square;v-text-anchor:top" coordsize="459740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" path="m2260,l,,,29502r2260,l2260,xem160540,r-2260,l158280,29502r2260,l160540,xem319392,r-2261,l317131,29502r2261,l319392,xem477672,r-2261,l475411,29502r2261,l477672,xem635939,r-2248,l633691,29502r2248,l635939,xem794804,r-2261,l792543,29502r2261,l794804,xem953071,r-2248,l950823,29502r2248,l953071,xem1111351,r-2260,l1109091,29502r2260,l1111351,xem1269644,r-2261,l1267383,29502r2261,l1269644,xem1428496,r-2274,l1426222,29502r2274,l1428496,xem1586763,r-2261,l1584502,29502r2261,l1586763,xem1745068,r-2273,l1742795,29502r2273,l1745068,xem1903907,r-2273,l1901634,29502r2273,l1903907,xem2062187,r-2273,l2059914,29502r2273,l2062187,xem2220455,r-2248,l2218207,29502r2248,l2220455,xem2378760,r-2273,l2376487,29502r2273,l2378760,xem2537599,r-2273,l2535326,29502r2273,l2537599,xem2695867,r-2261,l2693606,29502r2261,l2695867,xem2854147,r-2273,l2851874,29502r2273,l2854147,xem3012998,r-2273,l3010725,29502r2273,l3012998,xem3171279,r-2248,l3169031,29502r2248,l3171279,xem3329559,r-2248,l3327311,29502r2248,l3329559,xem3487826,r-2248,l3485578,29502r2248,l3487826,xem3646678,r-2274,l3644404,29502r2274,l3646678,xem3804958,r-2261,l3802697,29502r2261,l3804958,xem3963251,r-2274,l3960977,29502r2274,l3963251,xem4121531,r-2261,l4119270,29502r2261,l4121531,xem4280382,r-2260,l4278122,29502r2260,l4280382,xem4438662,r-2273,l4436389,29502r2273,l4438662,xem4596943,r-2248,l4594695,29502r2248,l4596943,xe" fillcolor="#231f20" stroked="f">
                  <v:path arrowok="t"/>
                </v:shape>
                <v:shape id="Graphic 284" o:spid="_x0000_s1222" style="position:absolute;left:2167;top:18417;width:483;height:483;visibility:visible;mso-wrap-style:square;v-text-anchor:top" coordsize="4826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" path="m47655,l,,,48234r47655,l47655,xe" fillcolor="#b8babc" stroked="f">
                  <v:path arrowok="t"/>
                </v:shape>
                <v:shape id="Graphic 285" o:spid="_x0000_s1223" style="position:absolute;left:2122;top:18372;width:9957;height:578;visibility:visible;mso-wrap-style:square;v-text-anchor:top" coordsize="99568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" path="m56730,2286l54457,,47637,r,9093l47637,48234r-38570,l9067,9093r38570,l47637,,2273,,,2286,,55029r2273,2286l54457,57315r2273,-2286l56730,52768r,-4534l56730,9093r,-4560l56730,2286xem995629,2286l993368,,940600,r-2274,2286l938326,55029r2274,2286l993368,57315r2261,-2286l995629,52768r,-4534l995629,9093r,-4560l995629,2286xe" fillcolor="#231f20" stroked="f">
                  <v:path arrowok="t"/>
                </v:shape>
                <v:shape id="Textbox 286" o:spid="_x0000_s1224" type="#_x0000_t202" style="position:absolute;left:2848;top:18079;width:6280;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3C6AD7A2" w14:textId="77777777" w:rsidR="00F1267E" w:rsidRDefault="00260777">
                        <w:pPr>
                          <w:spacing w:before="8"/>
                          <w:rPr>
                            <w:rFonts w:ascii="Arial MT"/>
                            <w:sz w:val="13"/>
                          </w:rPr>
                        </w:pPr>
                        <w:r>
                          <w:rPr>
                            <w:rFonts w:ascii="Arial MT"/>
                            <w:color w:val="231F20"/>
                            <w:sz w:val="13"/>
                          </w:rPr>
                          <w:t>Positive</w:t>
                        </w:r>
                        <w:r>
                          <w:rPr>
                            <w:rFonts w:ascii="Arial MT"/>
                            <w:color w:val="231F20"/>
                            <w:spacing w:val="-6"/>
                            <w:sz w:val="13"/>
                          </w:rPr>
                          <w:t xml:space="preserve"> </w:t>
                        </w:r>
                        <w:r>
                          <w:rPr>
                            <w:rFonts w:ascii="Arial MT"/>
                            <w:color w:val="231F20"/>
                            <w:spacing w:val="-2"/>
                            <w:sz w:val="13"/>
                          </w:rPr>
                          <w:t>TSMOM</w:t>
                        </w:r>
                      </w:p>
                    </w:txbxContent>
                  </v:textbox>
                </v:shape>
                <v:shape id="Textbox 287" o:spid="_x0000_s1225" type="#_x0000_t202" style="position:absolute;left:12231;top:18079;width:6649;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1EE15E7" w14:textId="77777777" w:rsidR="00F1267E" w:rsidRDefault="00260777">
                        <w:pPr>
                          <w:spacing w:before="8"/>
                          <w:rPr>
                            <w:rFonts w:ascii="Arial MT"/>
                            <w:sz w:val="13"/>
                          </w:rPr>
                        </w:pPr>
                        <w:r>
                          <w:rPr>
                            <w:rFonts w:ascii="Arial MT"/>
                            <w:color w:val="231F20"/>
                            <w:sz w:val="13"/>
                          </w:rPr>
                          <w:t>Negative</w:t>
                        </w:r>
                        <w:r>
                          <w:rPr>
                            <w:rFonts w:ascii="Arial MT"/>
                            <w:color w:val="231F20"/>
                            <w:spacing w:val="-7"/>
                            <w:sz w:val="13"/>
                          </w:rPr>
                          <w:t xml:space="preserve"> </w:t>
                        </w:r>
                        <w:r>
                          <w:rPr>
                            <w:rFonts w:ascii="Arial MT"/>
                            <w:color w:val="231F20"/>
                            <w:spacing w:val="-2"/>
                            <w:sz w:val="13"/>
                          </w:rPr>
                          <w:t>TSMOM</w:t>
                        </w:r>
                      </w:p>
                    </w:txbxContent>
                  </v:textbox>
                </v:shape>
                <w10:wrap anchorx="page"/>
              </v:group>
            </w:pict>
          </mc:Fallback>
        </mc:AlternateContent>
      </w:r>
      <w:bookmarkStart w:id="41" w:name="_bookmark19"/>
      <w:bookmarkEnd w:id="41"/>
      <w:r>
        <w:rPr>
          <w:rFonts w:ascii="Arial MT"/>
          <w:color w:val="231F20"/>
          <w:spacing w:val="-5"/>
          <w:w w:val="105"/>
          <w:sz w:val="13"/>
        </w:rPr>
        <w:t>20%</w:t>
      </w:r>
    </w:p>
    <w:p w14:paraId="1B208D51" w14:textId="77777777" w:rsidR="00F1267E" w:rsidRDefault="00F1267E">
      <w:pPr>
        <w:pStyle w:val="Corpsdetexte"/>
        <w:spacing w:before="64"/>
        <w:rPr>
          <w:rFonts w:ascii="Arial MT"/>
          <w:sz w:val="13"/>
        </w:rPr>
      </w:pPr>
    </w:p>
    <w:p w14:paraId="4ADA0E67" w14:textId="77777777" w:rsidR="00F1267E" w:rsidRDefault="00260777">
      <w:pPr>
        <w:ind w:left="1051"/>
        <w:rPr>
          <w:rFonts w:ascii="Arial MT"/>
          <w:sz w:val="13"/>
        </w:rPr>
      </w:pPr>
      <w:r>
        <w:rPr>
          <w:rFonts w:ascii="Arial MT"/>
          <w:noProof/>
          <w:sz w:val="13"/>
        </w:rPr>
        <mc:AlternateContent>
          <mc:Choice Requires="wps">
            <w:drawing>
              <wp:anchor distT="0" distB="0" distL="0" distR="0" simplePos="0" relativeHeight="15796224" behindDoc="0" locked="0" layoutInCell="1" allowOverlap="1" wp14:anchorId="4774A355" wp14:editId="60AACB9E">
                <wp:simplePos x="0" y="0"/>
                <wp:positionH relativeFrom="page">
                  <wp:posOffset>887433</wp:posOffset>
                </wp:positionH>
                <wp:positionV relativeFrom="paragraph">
                  <wp:posOffset>86156</wp:posOffset>
                </wp:positionV>
                <wp:extent cx="156845" cy="1547495"/>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547495"/>
                        </a:xfrm>
                        <a:prstGeom prst="rect">
                          <a:avLst/>
                        </a:prstGeom>
                      </wps:spPr>
                      <wps:txbx>
                        <w:txbxContent>
                          <w:p w14:paraId="2959B4FB" w14:textId="77777777" w:rsidR="00F1267E" w:rsidRDefault="00260777">
                            <w:pPr>
                              <w:spacing w:before="35"/>
                              <w:ind w:left="20"/>
                              <w:rPr>
                                <w:rFonts w:ascii="Arial MT"/>
                                <w:sz w:val="15"/>
                              </w:rPr>
                            </w:pPr>
                            <w:r>
                              <w:rPr>
                                <w:rFonts w:ascii="Arial MT"/>
                                <w:color w:val="231F20"/>
                                <w:sz w:val="15"/>
                              </w:rPr>
                              <w:t>De-meaned</w:t>
                            </w:r>
                            <w:r>
                              <w:rPr>
                                <w:rFonts w:ascii="Arial MT"/>
                                <w:color w:val="231F20"/>
                                <w:spacing w:val="14"/>
                                <w:sz w:val="15"/>
                              </w:rPr>
                              <w:t xml:space="preserve"> </w:t>
                            </w:r>
                            <w:r>
                              <w:rPr>
                                <w:rFonts w:ascii="Arial MT"/>
                                <w:color w:val="231F20"/>
                                <w:sz w:val="15"/>
                              </w:rPr>
                              <w:t>net</w:t>
                            </w:r>
                            <w:r>
                              <w:rPr>
                                <w:rFonts w:ascii="Arial MT"/>
                                <w:color w:val="231F20"/>
                                <w:spacing w:val="16"/>
                                <w:sz w:val="15"/>
                              </w:rPr>
                              <w:t xml:space="preserve"> </w:t>
                            </w:r>
                            <w:r>
                              <w:rPr>
                                <w:rFonts w:ascii="Arial MT"/>
                                <w:color w:val="231F20"/>
                                <w:sz w:val="15"/>
                              </w:rPr>
                              <w:t>speculator</w:t>
                            </w:r>
                            <w:r>
                              <w:rPr>
                                <w:rFonts w:ascii="Arial MT"/>
                                <w:color w:val="231F20"/>
                                <w:spacing w:val="17"/>
                                <w:sz w:val="15"/>
                              </w:rPr>
                              <w:t xml:space="preserve"> </w:t>
                            </w:r>
                            <w:r>
                              <w:rPr>
                                <w:rFonts w:ascii="Arial MT"/>
                                <w:color w:val="231F20"/>
                                <w:spacing w:val="-2"/>
                                <w:sz w:val="15"/>
                              </w:rPr>
                              <w:t>position</w:t>
                            </w:r>
                          </w:p>
                        </w:txbxContent>
                      </wps:txbx>
                      <wps:bodyPr vert="vert270" wrap="square" lIns="0" tIns="0" rIns="0" bIns="0" rtlCol="0">
                        <a:noAutofit/>
                      </wps:bodyPr>
                    </wps:wsp>
                  </a:graphicData>
                </a:graphic>
              </wp:anchor>
            </w:drawing>
          </mc:Choice>
          <mc:Fallback>
            <w:pict>
              <v:shape w14:anchorId="4774A355" id="Textbox 288" o:spid="_x0000_s1226" type="#_x0000_t202" style="position:absolute;left:0;text-align:left;margin-left:69.9pt;margin-top:6.8pt;width:12.35pt;height:121.85pt;z-index:1579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" filled="f" stroked="f">
                <v:textbox style="layout-flow:vertical;mso-layout-flow-alt:bottom-to-top" inset="0,0,0,0">
                  <w:txbxContent>
                    <w:p w14:paraId="2959B4FB" w14:textId="77777777" w:rsidR="00F1267E" w:rsidRDefault="00260777">
                      <w:pPr>
                        <w:spacing w:before="35"/>
                        <w:ind w:left="20"/>
                        <w:rPr>
                          <w:rFonts w:ascii="Arial MT"/>
                          <w:sz w:val="15"/>
                        </w:rPr>
                      </w:pPr>
                      <w:r>
                        <w:rPr>
                          <w:rFonts w:ascii="Arial MT"/>
                          <w:color w:val="231F20"/>
                          <w:sz w:val="15"/>
                        </w:rPr>
                        <w:t>De-meaned</w:t>
                      </w:r>
                      <w:r>
                        <w:rPr>
                          <w:rFonts w:ascii="Arial MT"/>
                          <w:color w:val="231F20"/>
                          <w:spacing w:val="14"/>
                          <w:sz w:val="15"/>
                        </w:rPr>
                        <w:t xml:space="preserve"> </w:t>
                      </w:r>
                      <w:r>
                        <w:rPr>
                          <w:rFonts w:ascii="Arial MT"/>
                          <w:color w:val="231F20"/>
                          <w:sz w:val="15"/>
                        </w:rPr>
                        <w:t>net</w:t>
                      </w:r>
                      <w:r>
                        <w:rPr>
                          <w:rFonts w:ascii="Arial MT"/>
                          <w:color w:val="231F20"/>
                          <w:spacing w:val="16"/>
                          <w:sz w:val="15"/>
                        </w:rPr>
                        <w:t xml:space="preserve"> </w:t>
                      </w:r>
                      <w:r>
                        <w:rPr>
                          <w:rFonts w:ascii="Arial MT"/>
                          <w:color w:val="231F20"/>
                          <w:sz w:val="15"/>
                        </w:rPr>
                        <w:t>speculator</w:t>
                      </w:r>
                      <w:r>
                        <w:rPr>
                          <w:rFonts w:ascii="Arial MT"/>
                          <w:color w:val="231F20"/>
                          <w:spacing w:val="17"/>
                          <w:sz w:val="15"/>
                        </w:rPr>
                        <w:t xml:space="preserve"> </w:t>
                      </w:r>
                      <w:r>
                        <w:rPr>
                          <w:rFonts w:ascii="Arial MT"/>
                          <w:color w:val="231F20"/>
                          <w:spacing w:val="-2"/>
                          <w:sz w:val="15"/>
                        </w:rPr>
                        <w:t>position</w:t>
                      </w:r>
                    </w:p>
                  </w:txbxContent>
                </v:textbox>
                <w10:wrap anchorx="page"/>
              </v:shape>
            </w:pict>
          </mc:Fallback>
        </mc:AlternateContent>
      </w:r>
      <w:r>
        <w:rPr>
          <w:rFonts w:ascii="Arial MT"/>
          <w:color w:val="231F20"/>
          <w:spacing w:val="-5"/>
          <w:w w:val="105"/>
          <w:sz w:val="13"/>
        </w:rPr>
        <w:t>15%</w:t>
      </w:r>
    </w:p>
    <w:p w14:paraId="2A67652E" w14:textId="77777777" w:rsidR="00F1267E" w:rsidRDefault="00F1267E">
      <w:pPr>
        <w:pStyle w:val="Corpsdetexte"/>
        <w:spacing w:before="64"/>
        <w:rPr>
          <w:rFonts w:ascii="Arial MT"/>
          <w:sz w:val="13"/>
        </w:rPr>
      </w:pPr>
    </w:p>
    <w:p w14:paraId="5BA14E6E" w14:textId="77777777" w:rsidR="00F1267E" w:rsidRDefault="00260777">
      <w:pPr>
        <w:ind w:left="1051"/>
        <w:rPr>
          <w:rFonts w:ascii="Arial MT"/>
          <w:sz w:val="13"/>
        </w:rPr>
      </w:pPr>
      <w:r>
        <w:rPr>
          <w:rFonts w:ascii="Arial MT"/>
          <w:color w:val="231F20"/>
          <w:spacing w:val="-5"/>
          <w:w w:val="105"/>
          <w:sz w:val="13"/>
        </w:rPr>
        <w:t>10%</w:t>
      </w:r>
    </w:p>
    <w:p w14:paraId="564ABF0E" w14:textId="77777777" w:rsidR="00F1267E" w:rsidRDefault="00F1267E">
      <w:pPr>
        <w:pStyle w:val="Corpsdetexte"/>
        <w:spacing w:before="63"/>
        <w:rPr>
          <w:rFonts w:ascii="Arial MT"/>
          <w:sz w:val="13"/>
        </w:rPr>
      </w:pPr>
    </w:p>
    <w:p w14:paraId="0C9067E9" w14:textId="77777777" w:rsidR="00F1267E" w:rsidRDefault="00260777">
      <w:pPr>
        <w:spacing w:before="1"/>
        <w:ind w:left="1125"/>
        <w:rPr>
          <w:rFonts w:ascii="Arial MT"/>
          <w:sz w:val="13"/>
        </w:rPr>
      </w:pPr>
      <w:r>
        <w:rPr>
          <w:rFonts w:ascii="Arial MT"/>
          <w:color w:val="231F20"/>
          <w:spacing w:val="-5"/>
          <w:w w:val="105"/>
          <w:sz w:val="13"/>
        </w:rPr>
        <w:t>5%</w:t>
      </w:r>
    </w:p>
    <w:p w14:paraId="1AEF17BC" w14:textId="77777777" w:rsidR="00F1267E" w:rsidRDefault="00F1267E">
      <w:pPr>
        <w:pStyle w:val="Corpsdetexte"/>
        <w:spacing w:before="64"/>
        <w:rPr>
          <w:rFonts w:ascii="Arial MT"/>
          <w:sz w:val="13"/>
        </w:rPr>
      </w:pPr>
    </w:p>
    <w:p w14:paraId="616E42B7" w14:textId="77777777" w:rsidR="00F1267E" w:rsidRDefault="00260777">
      <w:pPr>
        <w:ind w:left="1125"/>
        <w:rPr>
          <w:rFonts w:ascii="Arial MT"/>
          <w:sz w:val="13"/>
        </w:rPr>
      </w:pPr>
      <w:r>
        <w:rPr>
          <w:rFonts w:ascii="Arial MT"/>
          <w:color w:val="231F20"/>
          <w:spacing w:val="-5"/>
          <w:w w:val="105"/>
          <w:sz w:val="13"/>
        </w:rPr>
        <w:t>0%</w:t>
      </w:r>
    </w:p>
    <w:p w14:paraId="5E0241E4" w14:textId="77777777" w:rsidR="00F1267E" w:rsidRDefault="00F1267E">
      <w:pPr>
        <w:pStyle w:val="Corpsdetexte"/>
        <w:spacing w:before="64"/>
        <w:rPr>
          <w:rFonts w:ascii="Arial MT"/>
          <w:sz w:val="13"/>
        </w:rPr>
      </w:pPr>
    </w:p>
    <w:p w14:paraId="17A6B8BF" w14:textId="77777777" w:rsidR="00F1267E" w:rsidRDefault="00260777">
      <w:pPr>
        <w:ind w:left="1081"/>
        <w:rPr>
          <w:rFonts w:ascii="Arial MT"/>
          <w:sz w:val="13"/>
        </w:rPr>
      </w:pPr>
      <w:r>
        <w:rPr>
          <w:rFonts w:ascii="Arial MT"/>
          <w:color w:val="231F20"/>
          <w:sz w:val="13"/>
        </w:rPr>
        <w:t>-</w:t>
      </w:r>
      <w:r>
        <w:rPr>
          <w:rFonts w:ascii="Arial MT"/>
          <w:color w:val="231F20"/>
          <w:spacing w:val="-5"/>
          <w:sz w:val="13"/>
        </w:rPr>
        <w:t>5%</w:t>
      </w:r>
    </w:p>
    <w:p w14:paraId="720A46F5" w14:textId="77777777" w:rsidR="00F1267E" w:rsidRDefault="00F1267E">
      <w:pPr>
        <w:pStyle w:val="Corpsdetexte"/>
        <w:spacing w:before="64"/>
        <w:rPr>
          <w:rFonts w:ascii="Arial MT"/>
          <w:sz w:val="13"/>
        </w:rPr>
      </w:pPr>
    </w:p>
    <w:p w14:paraId="0F512177" w14:textId="77777777" w:rsidR="00F1267E" w:rsidRDefault="00260777">
      <w:pPr>
        <w:ind w:left="1006"/>
        <w:rPr>
          <w:rFonts w:ascii="Arial MT"/>
          <w:sz w:val="13"/>
        </w:rPr>
      </w:pPr>
      <w:r>
        <w:rPr>
          <w:rFonts w:ascii="Arial MT"/>
          <w:color w:val="231F20"/>
          <w:sz w:val="13"/>
        </w:rPr>
        <w:t>-</w:t>
      </w:r>
      <w:r>
        <w:rPr>
          <w:rFonts w:ascii="Arial MT"/>
          <w:color w:val="231F20"/>
          <w:spacing w:val="-5"/>
          <w:sz w:val="13"/>
        </w:rPr>
        <w:t>10%</w:t>
      </w:r>
    </w:p>
    <w:p w14:paraId="367D7A78" w14:textId="77777777" w:rsidR="00F1267E" w:rsidRDefault="00F1267E">
      <w:pPr>
        <w:pStyle w:val="Corpsdetexte"/>
        <w:spacing w:before="63"/>
        <w:rPr>
          <w:rFonts w:ascii="Arial MT"/>
          <w:sz w:val="13"/>
        </w:rPr>
      </w:pPr>
    </w:p>
    <w:p w14:paraId="06D015D4" w14:textId="77777777" w:rsidR="00F1267E" w:rsidRDefault="00260777">
      <w:pPr>
        <w:ind w:left="1006"/>
        <w:rPr>
          <w:rFonts w:ascii="Arial MT"/>
          <w:sz w:val="13"/>
        </w:rPr>
      </w:pPr>
      <w:r>
        <w:rPr>
          <w:rFonts w:ascii="Arial MT"/>
          <w:color w:val="231F20"/>
          <w:sz w:val="13"/>
        </w:rPr>
        <w:t>-</w:t>
      </w:r>
      <w:r>
        <w:rPr>
          <w:rFonts w:ascii="Arial MT"/>
          <w:color w:val="231F20"/>
          <w:spacing w:val="-5"/>
          <w:sz w:val="13"/>
        </w:rPr>
        <w:t>15%</w:t>
      </w:r>
    </w:p>
    <w:p w14:paraId="77E21D62" w14:textId="77777777" w:rsidR="00F1267E" w:rsidRDefault="00F1267E">
      <w:pPr>
        <w:pStyle w:val="Corpsdetexte"/>
        <w:spacing w:before="64"/>
        <w:rPr>
          <w:rFonts w:ascii="Arial MT"/>
          <w:sz w:val="13"/>
        </w:rPr>
      </w:pPr>
    </w:p>
    <w:p w14:paraId="388E41B9" w14:textId="77777777" w:rsidR="00F1267E" w:rsidRDefault="00260777">
      <w:pPr>
        <w:ind w:left="1006"/>
        <w:rPr>
          <w:rFonts w:ascii="Arial MT"/>
          <w:sz w:val="13"/>
        </w:rPr>
      </w:pPr>
      <w:r>
        <w:rPr>
          <w:rFonts w:ascii="Arial MT"/>
          <w:color w:val="231F20"/>
          <w:sz w:val="13"/>
        </w:rPr>
        <w:t>-</w:t>
      </w:r>
      <w:r>
        <w:rPr>
          <w:rFonts w:ascii="Arial MT"/>
          <w:color w:val="231F20"/>
          <w:spacing w:val="-5"/>
          <w:sz w:val="13"/>
        </w:rPr>
        <w:t>20%</w:t>
      </w:r>
    </w:p>
    <w:p w14:paraId="447C1945" w14:textId="77777777" w:rsidR="00F1267E" w:rsidRDefault="00F1267E">
      <w:pPr>
        <w:pStyle w:val="Corpsdetexte"/>
        <w:spacing w:before="64"/>
        <w:rPr>
          <w:rFonts w:ascii="Arial MT"/>
          <w:sz w:val="13"/>
        </w:rPr>
      </w:pPr>
    </w:p>
    <w:p w14:paraId="67E23558" w14:textId="77777777" w:rsidR="00F1267E" w:rsidRDefault="00260777">
      <w:pPr>
        <w:ind w:left="1006"/>
        <w:rPr>
          <w:rFonts w:ascii="Arial MT"/>
          <w:sz w:val="13"/>
        </w:rPr>
      </w:pPr>
      <w:r>
        <w:rPr>
          <w:rFonts w:ascii="Arial MT"/>
          <w:noProof/>
          <w:sz w:val="13"/>
        </w:rPr>
        <w:drawing>
          <wp:anchor distT="0" distB="0" distL="0" distR="0" simplePos="0" relativeHeight="487654400" behindDoc="1" locked="0" layoutInCell="1" allowOverlap="1" wp14:anchorId="13526124" wp14:editId="5A655567">
            <wp:simplePos x="0" y="0"/>
            <wp:positionH relativeFrom="page">
              <wp:posOffset>1256728</wp:posOffset>
            </wp:positionH>
            <wp:positionV relativeFrom="paragraph">
              <wp:posOffset>130324</wp:posOffset>
            </wp:positionV>
            <wp:extent cx="4632872" cy="671512"/>
            <wp:effectExtent l="0" t="0" r="0" b="0"/>
            <wp:wrapTopAndBottom/>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50" cstate="print"/>
                    <a:stretch>
                      <a:fillRect/>
                    </a:stretch>
                  </pic:blipFill>
                  <pic:spPr>
                    <a:xfrm>
                      <a:off x="0" y="0"/>
                      <a:ext cx="4632872" cy="671512"/>
                    </a:xfrm>
                    <a:prstGeom prst="rect">
                      <a:avLst/>
                    </a:prstGeom>
                  </pic:spPr>
                </pic:pic>
              </a:graphicData>
            </a:graphic>
          </wp:anchor>
        </w:drawing>
      </w:r>
      <w:r>
        <w:rPr>
          <w:rFonts w:ascii="Arial MT"/>
          <w:color w:val="231F20"/>
          <w:sz w:val="13"/>
        </w:rPr>
        <w:t>-</w:t>
      </w:r>
      <w:r>
        <w:rPr>
          <w:rFonts w:ascii="Arial MT"/>
          <w:color w:val="231F20"/>
          <w:spacing w:val="-5"/>
          <w:sz w:val="13"/>
        </w:rPr>
        <w:t>25%</w:t>
      </w:r>
    </w:p>
    <w:p w14:paraId="6C256388" w14:textId="77777777" w:rsidR="00F1267E" w:rsidRDefault="00F1267E">
      <w:pPr>
        <w:pStyle w:val="Corpsdetexte"/>
        <w:spacing w:before="23"/>
        <w:rPr>
          <w:rFonts w:ascii="Arial MT"/>
          <w:sz w:val="13"/>
        </w:rPr>
      </w:pPr>
    </w:p>
    <w:p w14:paraId="71684E31" w14:textId="77777777" w:rsidR="00F1267E" w:rsidRDefault="00260777">
      <w:pPr>
        <w:spacing w:line="297" w:lineRule="auto"/>
        <w:ind w:left="29" w:right="113"/>
        <w:jc w:val="both"/>
        <w:rPr>
          <w:sz w:val="12"/>
        </w:rPr>
      </w:pPr>
      <w:r>
        <w:rPr>
          <w:w w:val="125"/>
          <w:sz w:val="12"/>
        </w:rPr>
        <w:t>Fig. 5.</w:t>
      </w:r>
      <w:r>
        <w:rPr>
          <w:spacing w:val="40"/>
          <w:w w:val="125"/>
          <w:sz w:val="12"/>
        </w:rPr>
        <w:t xml:space="preserve"> </w:t>
      </w:r>
      <w:r>
        <w:rPr>
          <w:w w:val="125"/>
          <w:sz w:val="12"/>
        </w:rPr>
        <w:t>Net speculator positions. For each futures contract, the figure plots the average de-meaned Net speculator position in, respectively, the subsample</w:t>
      </w:r>
      <w:r>
        <w:rPr>
          <w:spacing w:val="40"/>
          <w:w w:val="125"/>
          <w:sz w:val="12"/>
        </w:rPr>
        <w:t xml:space="preserve"> </w:t>
      </w:r>
      <w:r>
        <w:rPr>
          <w:w w:val="125"/>
          <w:sz w:val="12"/>
        </w:rPr>
        <w:t>where the past 12-month returns on the contract are positive (‘‘Positive TSMOM’’ ) and negative (‘‘Negative TSMOM’’ ). The figure illustrates that</w:t>
      </w:r>
      <w:r>
        <w:rPr>
          <w:spacing w:val="40"/>
          <w:w w:val="125"/>
          <w:sz w:val="12"/>
        </w:rPr>
        <w:t xml:space="preserve"> </w:t>
      </w:r>
      <w:r>
        <w:rPr>
          <w:w w:val="125"/>
          <w:sz w:val="12"/>
        </w:rPr>
        <w:t>speculators</w:t>
      </w:r>
      <w:r>
        <w:rPr>
          <w:spacing w:val="24"/>
          <w:w w:val="125"/>
          <w:sz w:val="12"/>
        </w:rPr>
        <w:t xml:space="preserve"> </w:t>
      </w:r>
      <w:r>
        <w:rPr>
          <w:w w:val="125"/>
          <w:sz w:val="12"/>
        </w:rPr>
        <w:t>are</w:t>
      </w:r>
      <w:r>
        <w:rPr>
          <w:spacing w:val="25"/>
          <w:w w:val="125"/>
          <w:sz w:val="12"/>
        </w:rPr>
        <w:t xml:space="preserve"> </w:t>
      </w:r>
      <w:r>
        <w:rPr>
          <w:w w:val="125"/>
          <w:sz w:val="12"/>
        </w:rPr>
        <w:t>on</w:t>
      </w:r>
      <w:r>
        <w:rPr>
          <w:spacing w:val="24"/>
          <w:w w:val="125"/>
          <w:sz w:val="12"/>
        </w:rPr>
        <w:t xml:space="preserve"> </w:t>
      </w:r>
      <w:r>
        <w:rPr>
          <w:w w:val="125"/>
          <w:sz w:val="12"/>
        </w:rPr>
        <w:t>average</w:t>
      </w:r>
      <w:r>
        <w:rPr>
          <w:spacing w:val="24"/>
          <w:w w:val="125"/>
          <w:sz w:val="12"/>
        </w:rPr>
        <w:t xml:space="preserve"> </w:t>
      </w:r>
      <w:r>
        <w:rPr>
          <w:w w:val="125"/>
          <w:sz w:val="12"/>
        </w:rPr>
        <w:t>positioned</w:t>
      </w:r>
      <w:r>
        <w:rPr>
          <w:spacing w:val="24"/>
          <w:w w:val="125"/>
          <w:sz w:val="12"/>
        </w:rPr>
        <w:t xml:space="preserve"> </w:t>
      </w:r>
      <w:r>
        <w:rPr>
          <w:w w:val="125"/>
          <w:sz w:val="12"/>
        </w:rPr>
        <w:t>to</w:t>
      </w:r>
      <w:r>
        <w:rPr>
          <w:spacing w:val="24"/>
          <w:w w:val="125"/>
          <w:sz w:val="12"/>
        </w:rPr>
        <w:t xml:space="preserve"> </w:t>
      </w:r>
      <w:r>
        <w:rPr>
          <w:w w:val="125"/>
          <w:sz w:val="12"/>
        </w:rPr>
        <w:t>benefit</w:t>
      </w:r>
      <w:r>
        <w:rPr>
          <w:spacing w:val="22"/>
          <w:w w:val="125"/>
          <w:sz w:val="12"/>
        </w:rPr>
        <w:t xml:space="preserve"> </w:t>
      </w:r>
      <w:r>
        <w:rPr>
          <w:w w:val="125"/>
          <w:sz w:val="12"/>
        </w:rPr>
        <w:t>from</w:t>
      </w:r>
      <w:r>
        <w:rPr>
          <w:spacing w:val="24"/>
          <w:w w:val="125"/>
          <w:sz w:val="12"/>
        </w:rPr>
        <w:t xml:space="preserve"> </w:t>
      </w:r>
      <w:r>
        <w:rPr>
          <w:w w:val="125"/>
          <w:sz w:val="12"/>
        </w:rPr>
        <w:t>trends,</w:t>
      </w:r>
      <w:r>
        <w:rPr>
          <w:spacing w:val="25"/>
          <w:w w:val="125"/>
          <w:sz w:val="12"/>
        </w:rPr>
        <w:t xml:space="preserve"> </w:t>
      </w:r>
      <w:r>
        <w:rPr>
          <w:w w:val="125"/>
          <w:sz w:val="12"/>
        </w:rPr>
        <w:t>whereas</w:t>
      </w:r>
      <w:r>
        <w:rPr>
          <w:spacing w:val="25"/>
          <w:w w:val="125"/>
          <w:sz w:val="12"/>
        </w:rPr>
        <w:t xml:space="preserve"> </w:t>
      </w:r>
      <w:r>
        <w:rPr>
          <w:w w:val="125"/>
          <w:sz w:val="12"/>
        </w:rPr>
        <w:t>hedgers,</w:t>
      </w:r>
      <w:r>
        <w:rPr>
          <w:spacing w:val="24"/>
          <w:w w:val="125"/>
          <w:sz w:val="12"/>
        </w:rPr>
        <w:t xml:space="preserve"> </w:t>
      </w:r>
      <w:r>
        <w:rPr>
          <w:w w:val="125"/>
          <w:sz w:val="12"/>
        </w:rPr>
        <w:t>by</w:t>
      </w:r>
      <w:r>
        <w:rPr>
          <w:spacing w:val="24"/>
          <w:w w:val="125"/>
          <w:sz w:val="12"/>
        </w:rPr>
        <w:t xml:space="preserve"> </w:t>
      </w:r>
      <w:r>
        <w:rPr>
          <w:w w:val="125"/>
          <w:sz w:val="12"/>
        </w:rPr>
        <w:t>definition,</w:t>
      </w:r>
      <w:r>
        <w:rPr>
          <w:spacing w:val="24"/>
          <w:w w:val="125"/>
          <w:sz w:val="12"/>
        </w:rPr>
        <w:t xml:space="preserve"> </w:t>
      </w:r>
      <w:r>
        <w:rPr>
          <w:w w:val="125"/>
          <w:sz w:val="12"/>
        </w:rPr>
        <w:t>have</w:t>
      </w:r>
      <w:r>
        <w:rPr>
          <w:spacing w:val="24"/>
          <w:w w:val="125"/>
          <w:sz w:val="12"/>
        </w:rPr>
        <w:t xml:space="preserve"> </w:t>
      </w:r>
      <w:r>
        <w:rPr>
          <w:w w:val="125"/>
          <w:sz w:val="12"/>
        </w:rPr>
        <w:t>the</w:t>
      </w:r>
      <w:r>
        <w:rPr>
          <w:spacing w:val="22"/>
          <w:w w:val="125"/>
          <w:sz w:val="12"/>
        </w:rPr>
        <w:t xml:space="preserve"> </w:t>
      </w:r>
      <w:r>
        <w:rPr>
          <w:w w:val="125"/>
          <w:sz w:val="12"/>
        </w:rPr>
        <w:t>opposite</w:t>
      </w:r>
      <w:r>
        <w:rPr>
          <w:spacing w:val="25"/>
          <w:w w:val="125"/>
          <w:sz w:val="12"/>
        </w:rPr>
        <w:t xml:space="preserve"> </w:t>
      </w:r>
      <w:r>
        <w:rPr>
          <w:w w:val="125"/>
          <w:sz w:val="12"/>
        </w:rPr>
        <w:t>positions.</w:t>
      </w:r>
    </w:p>
    <w:p w14:paraId="498C9C52" w14:textId="77777777" w:rsidR="00F1267E" w:rsidRDefault="00F1267E">
      <w:pPr>
        <w:pStyle w:val="Corpsdetexte"/>
        <w:spacing w:before="66"/>
        <w:rPr>
          <w:sz w:val="20"/>
        </w:rPr>
      </w:pPr>
    </w:p>
    <w:p w14:paraId="3255CCA2" w14:textId="77777777" w:rsidR="00F1267E" w:rsidRDefault="00F1267E">
      <w:pPr>
        <w:pStyle w:val="Corpsdetexte"/>
        <w:rPr>
          <w:sz w:val="20"/>
        </w:rPr>
        <w:sectPr w:rsidR="00F1267E">
          <w:pgSz w:w="10890" w:h="14860"/>
          <w:pgMar w:top="1020" w:right="708" w:bottom="280" w:left="708" w:header="629" w:footer="0" w:gutter="0"/>
          <w:cols w:space="720"/>
        </w:sectPr>
      </w:pPr>
    </w:p>
    <w:p w14:paraId="20982A56" w14:textId="77777777" w:rsidR="00F1267E" w:rsidRDefault="00260777">
      <w:pPr>
        <w:pStyle w:val="Corpsdetexte"/>
        <w:spacing w:before="82" w:line="273" w:lineRule="auto"/>
        <w:ind w:left="29"/>
        <w:jc w:val="both"/>
      </w:pPr>
      <w:r>
        <w:rPr>
          <w:w w:val="120"/>
        </w:rPr>
        <w:t xml:space="preserve">example, if initial under-reaction to news is the cause of TSMOM, then this part of the trend should </w:t>
      </w:r>
      <w:r>
        <w:rPr>
          <w:i/>
          <w:w w:val="120"/>
        </w:rPr>
        <w:t xml:space="preserve">not </w:t>
      </w:r>
      <w:r>
        <w:rPr>
          <w:w w:val="120"/>
        </w:rPr>
        <w:t>reverse, whereas</w:t>
      </w:r>
      <w:r>
        <w:rPr>
          <w:spacing w:val="-2"/>
          <w:w w:val="120"/>
        </w:rPr>
        <w:t xml:space="preserve"> </w:t>
      </w:r>
      <w:r>
        <w:rPr>
          <w:w w:val="120"/>
        </w:rPr>
        <w:t>the</w:t>
      </w:r>
      <w:r>
        <w:rPr>
          <w:spacing w:val="-3"/>
          <w:w w:val="120"/>
        </w:rPr>
        <w:t xml:space="preserve"> </w:t>
      </w:r>
      <w:r>
        <w:rPr>
          <w:w w:val="120"/>
        </w:rPr>
        <w:t>part</w:t>
      </w:r>
      <w:r>
        <w:rPr>
          <w:spacing w:val="-3"/>
          <w:w w:val="120"/>
        </w:rPr>
        <w:t xml:space="preserve"> </w:t>
      </w:r>
      <w:r>
        <w:rPr>
          <w:w w:val="120"/>
        </w:rPr>
        <w:t>of</w:t>
      </w:r>
      <w:r>
        <w:rPr>
          <w:spacing w:val="-2"/>
          <w:w w:val="120"/>
        </w:rPr>
        <w:t xml:space="preserve"> </w:t>
      </w:r>
      <w:r>
        <w:rPr>
          <w:w w:val="120"/>
        </w:rPr>
        <w:t>a</w:t>
      </w:r>
      <w:r>
        <w:rPr>
          <w:spacing w:val="-2"/>
          <w:w w:val="120"/>
        </w:rPr>
        <w:t xml:space="preserve"> </w:t>
      </w:r>
      <w:r>
        <w:rPr>
          <w:w w:val="120"/>
        </w:rPr>
        <w:t>trend</w:t>
      </w:r>
      <w:r>
        <w:rPr>
          <w:spacing w:val="-3"/>
          <w:w w:val="120"/>
        </w:rPr>
        <w:t xml:space="preserve"> </w:t>
      </w:r>
      <w:r>
        <w:rPr>
          <w:w w:val="120"/>
        </w:rPr>
        <w:t>that</w:t>
      </w:r>
      <w:r>
        <w:rPr>
          <w:spacing w:val="-4"/>
          <w:w w:val="120"/>
        </w:rPr>
        <w:t xml:space="preserve"> </w:t>
      </w:r>
      <w:r>
        <w:rPr>
          <w:w w:val="120"/>
        </w:rPr>
        <w:t>is</w:t>
      </w:r>
      <w:r>
        <w:rPr>
          <w:spacing w:val="-2"/>
          <w:w w:val="120"/>
        </w:rPr>
        <w:t xml:space="preserve"> </w:t>
      </w:r>
      <w:r>
        <w:rPr>
          <w:w w:val="120"/>
        </w:rPr>
        <w:t>driven</w:t>
      </w:r>
      <w:r>
        <w:rPr>
          <w:spacing w:val="-3"/>
          <w:w w:val="120"/>
        </w:rPr>
        <w:t xml:space="preserve"> </w:t>
      </w:r>
      <w:r>
        <w:rPr>
          <w:w w:val="120"/>
        </w:rPr>
        <w:t>by</w:t>
      </w:r>
      <w:r>
        <w:rPr>
          <w:spacing w:val="-2"/>
          <w:w w:val="120"/>
        </w:rPr>
        <w:t xml:space="preserve"> </w:t>
      </w:r>
      <w:r>
        <w:rPr>
          <w:w w:val="120"/>
        </w:rPr>
        <w:t xml:space="preserve">over-reaction </w:t>
      </w:r>
      <w:r>
        <w:rPr>
          <w:i/>
          <w:w w:val="120"/>
        </w:rPr>
        <w:t>should</w:t>
      </w:r>
      <w:r>
        <w:rPr>
          <w:i/>
          <w:spacing w:val="-1"/>
          <w:w w:val="120"/>
        </w:rPr>
        <w:t xml:space="preserve"> </w:t>
      </w:r>
      <w:r>
        <w:rPr>
          <w:w w:val="120"/>
        </w:rPr>
        <w:t>reverse</w:t>
      </w:r>
      <w:r>
        <w:rPr>
          <w:spacing w:val="-1"/>
          <w:w w:val="120"/>
        </w:rPr>
        <w:t xml:space="preserve"> </w:t>
      </w:r>
      <w:r>
        <w:rPr>
          <w:w w:val="120"/>
        </w:rPr>
        <w:t>as</w:t>
      </w:r>
      <w:r>
        <w:rPr>
          <w:spacing w:val="-1"/>
          <w:w w:val="120"/>
        </w:rPr>
        <w:t xml:space="preserve"> </w:t>
      </w:r>
      <w:r>
        <w:rPr>
          <w:w w:val="120"/>
        </w:rPr>
        <w:t>prices</w:t>
      </w:r>
      <w:r>
        <w:rPr>
          <w:spacing w:val="-1"/>
          <w:w w:val="120"/>
        </w:rPr>
        <w:t xml:space="preserve"> </w:t>
      </w:r>
      <w:r>
        <w:rPr>
          <w:w w:val="120"/>
        </w:rPr>
        <w:t>eventually</w:t>
      </w:r>
      <w:r>
        <w:rPr>
          <w:spacing w:val="-2"/>
          <w:w w:val="120"/>
        </w:rPr>
        <w:t xml:space="preserve"> </w:t>
      </w:r>
      <w:r>
        <w:rPr>
          <w:w w:val="120"/>
        </w:rPr>
        <w:t>gravitate</w:t>
      </w:r>
      <w:r>
        <w:rPr>
          <w:spacing w:val="-1"/>
          <w:w w:val="120"/>
        </w:rPr>
        <w:t xml:space="preserve"> </w:t>
      </w:r>
      <w:r>
        <w:rPr>
          <w:w w:val="120"/>
        </w:rPr>
        <w:t>back</w:t>
      </w:r>
      <w:r>
        <w:rPr>
          <w:spacing w:val="-1"/>
          <w:w w:val="120"/>
        </w:rPr>
        <w:t xml:space="preserve"> </w:t>
      </w:r>
      <w:r>
        <w:rPr>
          <w:w w:val="120"/>
        </w:rPr>
        <w:t xml:space="preserve">toward </w:t>
      </w:r>
      <w:r>
        <w:rPr>
          <w:spacing w:val="-2"/>
          <w:w w:val="120"/>
        </w:rPr>
        <w:t>fundamentals.</w:t>
      </w:r>
    </w:p>
    <w:p w14:paraId="089CE3A9" w14:textId="77777777" w:rsidR="00F1267E" w:rsidRDefault="00260777">
      <w:pPr>
        <w:pStyle w:val="Corpsdetexte"/>
        <w:spacing w:line="273" w:lineRule="auto"/>
        <w:ind w:left="29" w:firstLine="239"/>
        <w:jc w:val="both"/>
      </w:pPr>
      <w:r>
        <w:rPr>
          <w:w w:val="120"/>
        </w:rPr>
        <w:t>To consider</w:t>
      </w:r>
      <w:r>
        <w:rPr>
          <w:spacing w:val="-1"/>
          <w:w w:val="120"/>
        </w:rPr>
        <w:t xml:space="preserve"> </w:t>
      </w:r>
      <w:r>
        <w:rPr>
          <w:w w:val="120"/>
        </w:rPr>
        <w:t>the</w:t>
      </w:r>
      <w:r>
        <w:rPr>
          <w:spacing w:val="-1"/>
          <w:w w:val="120"/>
        </w:rPr>
        <w:t xml:space="preserve"> </w:t>
      </w:r>
      <w:r>
        <w:rPr>
          <w:w w:val="120"/>
        </w:rPr>
        <w:t>evolution</w:t>
      </w:r>
      <w:r>
        <w:rPr>
          <w:spacing w:val="-1"/>
          <w:w w:val="120"/>
        </w:rPr>
        <w:t xml:space="preserve"> </w:t>
      </w:r>
      <w:r>
        <w:rPr>
          <w:w w:val="120"/>
        </w:rPr>
        <w:t>of TSMOM, we perform an event study as follows. For</w:t>
      </w:r>
      <w:r>
        <w:rPr>
          <w:w w:val="120"/>
        </w:rPr>
        <w:t xml:space="preserve"> each month and instrument, we first identify whether the previous 12-month excess returns are positive or negative. For all the time–instrument</w:t>
      </w:r>
      <w:r>
        <w:rPr>
          <w:spacing w:val="40"/>
          <w:w w:val="120"/>
        </w:rPr>
        <w:t xml:space="preserve"> </w:t>
      </w:r>
      <w:r>
        <w:rPr>
          <w:w w:val="120"/>
        </w:rPr>
        <w:t>pairs</w:t>
      </w:r>
      <w:r>
        <w:rPr>
          <w:spacing w:val="40"/>
          <w:w w:val="120"/>
        </w:rPr>
        <w:t xml:space="preserve"> </w:t>
      </w:r>
      <w:r>
        <w:rPr>
          <w:w w:val="120"/>
        </w:rPr>
        <w:t>with</w:t>
      </w:r>
      <w:r>
        <w:rPr>
          <w:spacing w:val="40"/>
          <w:w w:val="120"/>
        </w:rPr>
        <w:t xml:space="preserve"> </w:t>
      </w:r>
      <w:r>
        <w:rPr>
          <w:w w:val="120"/>
        </w:rPr>
        <w:t>positive</w:t>
      </w:r>
      <w:r>
        <w:rPr>
          <w:spacing w:val="40"/>
          <w:w w:val="120"/>
        </w:rPr>
        <w:t xml:space="preserve"> </w:t>
      </w:r>
      <w:r>
        <w:rPr>
          <w:w w:val="120"/>
        </w:rPr>
        <w:t>12-month</w:t>
      </w:r>
      <w:r>
        <w:rPr>
          <w:spacing w:val="40"/>
          <w:w w:val="120"/>
        </w:rPr>
        <w:t xml:space="preserve"> </w:t>
      </w:r>
      <w:r>
        <w:rPr>
          <w:w w:val="120"/>
        </w:rPr>
        <w:t>past</w:t>
      </w:r>
      <w:r>
        <w:rPr>
          <w:spacing w:val="40"/>
          <w:w w:val="120"/>
        </w:rPr>
        <w:t xml:space="preserve"> </w:t>
      </w:r>
      <w:r>
        <w:rPr>
          <w:w w:val="120"/>
        </w:rPr>
        <w:t>returns, we compute the average return from 12 months prior to the</w:t>
      </w:r>
      <w:r>
        <w:rPr>
          <w:spacing w:val="-2"/>
          <w:w w:val="120"/>
        </w:rPr>
        <w:t xml:space="preserve"> </w:t>
      </w:r>
      <w:r>
        <w:rPr>
          <w:w w:val="120"/>
        </w:rPr>
        <w:t>‘‘event</w:t>
      </w:r>
      <w:r>
        <w:rPr>
          <w:spacing w:val="-2"/>
          <w:w w:val="120"/>
        </w:rPr>
        <w:t xml:space="preserve"> </w:t>
      </w:r>
      <w:r>
        <w:rPr>
          <w:w w:val="120"/>
        </w:rPr>
        <w:t>date’’</w:t>
      </w:r>
      <w:r>
        <w:rPr>
          <w:spacing w:val="-1"/>
          <w:w w:val="120"/>
        </w:rPr>
        <w:t xml:space="preserve"> </w:t>
      </w:r>
      <w:r>
        <w:rPr>
          <w:w w:val="120"/>
        </w:rPr>
        <w:t>(portfolio</w:t>
      </w:r>
      <w:r>
        <w:rPr>
          <w:spacing w:val="-2"/>
          <w:w w:val="120"/>
        </w:rPr>
        <w:t xml:space="preserve"> </w:t>
      </w:r>
      <w:r>
        <w:rPr>
          <w:w w:val="120"/>
        </w:rPr>
        <w:t>formation</w:t>
      </w:r>
      <w:r>
        <w:rPr>
          <w:spacing w:val="-2"/>
          <w:w w:val="120"/>
        </w:rPr>
        <w:t xml:space="preserve"> </w:t>
      </w:r>
      <w:r>
        <w:rPr>
          <w:w w:val="120"/>
        </w:rPr>
        <w:t>date)</w:t>
      </w:r>
      <w:r>
        <w:rPr>
          <w:spacing w:val="-2"/>
          <w:w w:val="120"/>
        </w:rPr>
        <w:t xml:space="preserve"> </w:t>
      </w:r>
      <w:r>
        <w:rPr>
          <w:w w:val="120"/>
        </w:rPr>
        <w:t>to</w:t>
      </w:r>
      <w:r>
        <w:rPr>
          <w:spacing w:val="-2"/>
          <w:w w:val="120"/>
        </w:rPr>
        <w:t xml:space="preserve"> </w:t>
      </w:r>
      <w:r>
        <w:rPr>
          <w:w w:val="120"/>
        </w:rPr>
        <w:t>36</w:t>
      </w:r>
      <w:r>
        <w:rPr>
          <w:spacing w:val="-2"/>
          <w:w w:val="120"/>
        </w:rPr>
        <w:t xml:space="preserve"> </w:t>
      </w:r>
      <w:r>
        <w:rPr>
          <w:w w:val="120"/>
        </w:rPr>
        <w:t>months after. We do the same for the time–instrument pairs with negative past 12-month returns. We then standardize the returns</w:t>
      </w:r>
      <w:r>
        <w:rPr>
          <w:spacing w:val="40"/>
          <w:w w:val="120"/>
        </w:rPr>
        <w:t xml:space="preserve"> </w:t>
      </w:r>
      <w:r>
        <w:rPr>
          <w:w w:val="120"/>
        </w:rPr>
        <w:t>to</w:t>
      </w:r>
      <w:r>
        <w:rPr>
          <w:spacing w:val="40"/>
          <w:w w:val="120"/>
        </w:rPr>
        <w:t xml:space="preserve"> </w:t>
      </w:r>
      <w:r>
        <w:rPr>
          <w:w w:val="120"/>
        </w:rPr>
        <w:t>have</w:t>
      </w:r>
      <w:r>
        <w:rPr>
          <w:spacing w:val="40"/>
          <w:w w:val="120"/>
        </w:rPr>
        <w:t xml:space="preserve"> </w:t>
      </w:r>
      <w:r>
        <w:rPr>
          <w:w w:val="120"/>
        </w:rPr>
        <w:t>a</w:t>
      </w:r>
      <w:r>
        <w:rPr>
          <w:spacing w:val="40"/>
          <w:w w:val="120"/>
        </w:rPr>
        <w:t xml:space="preserve"> </w:t>
      </w:r>
      <w:r>
        <w:rPr>
          <w:w w:val="120"/>
        </w:rPr>
        <w:t>zero</w:t>
      </w:r>
      <w:r>
        <w:rPr>
          <w:spacing w:val="40"/>
          <w:w w:val="120"/>
        </w:rPr>
        <w:t xml:space="preserve"> </w:t>
      </w:r>
      <w:r>
        <w:rPr>
          <w:w w:val="120"/>
        </w:rPr>
        <w:t>mean</w:t>
      </w:r>
      <w:r>
        <w:rPr>
          <w:spacing w:val="40"/>
          <w:w w:val="120"/>
        </w:rPr>
        <w:t xml:space="preserve"> </w:t>
      </w:r>
      <w:r>
        <w:rPr>
          <w:w w:val="120"/>
        </w:rPr>
        <w:t>across</w:t>
      </w:r>
      <w:r>
        <w:rPr>
          <w:spacing w:val="40"/>
          <w:w w:val="120"/>
        </w:rPr>
        <w:t xml:space="preserve"> </w:t>
      </w:r>
      <w:r>
        <w:rPr>
          <w:w w:val="120"/>
        </w:rPr>
        <w:t>time</w:t>
      </w:r>
      <w:r>
        <w:rPr>
          <w:spacing w:val="40"/>
          <w:w w:val="120"/>
        </w:rPr>
        <w:t xml:space="preserve"> </w:t>
      </w:r>
      <w:r>
        <w:rPr>
          <w:w w:val="120"/>
        </w:rPr>
        <w:t>and</w:t>
      </w:r>
      <w:r>
        <w:rPr>
          <w:spacing w:val="40"/>
          <w:w w:val="120"/>
        </w:rPr>
        <w:t xml:space="preserve"> </w:t>
      </w:r>
      <w:r>
        <w:rPr>
          <w:w w:val="120"/>
        </w:rPr>
        <w:t>across the two groups (for ease of</w:t>
      </w:r>
      <w:r>
        <w:rPr>
          <w:w w:val="120"/>
        </w:rPr>
        <w:t xml:space="preserve"> comparison), and compute</w:t>
      </w:r>
      <w:r>
        <w:rPr>
          <w:spacing w:val="40"/>
          <w:w w:val="120"/>
        </w:rPr>
        <w:t xml:space="preserve"> </w:t>
      </w:r>
      <w:r>
        <w:rPr>
          <w:w w:val="120"/>
        </w:rPr>
        <w:t xml:space="preserve">the cumulative returns of the subsequent months follow-ing positive past-year returns (‘‘Positive TSMOM’’) and </w:t>
      </w:r>
      <w:r>
        <w:rPr>
          <w:w w:val="115"/>
        </w:rPr>
        <w:t>negative past-year returns (‘‘Negative TSMOM’’), respec-</w:t>
      </w:r>
      <w:r>
        <w:rPr>
          <w:w w:val="120"/>
        </w:rPr>
        <w:t>tively, where we normalize the cumulative returns to be one at the event date.</w:t>
      </w:r>
    </w:p>
    <w:p w14:paraId="05D689A3" w14:textId="77777777" w:rsidR="00F1267E" w:rsidRDefault="00260777">
      <w:pPr>
        <w:pStyle w:val="Corpsdetexte"/>
        <w:spacing w:line="273" w:lineRule="auto"/>
        <w:ind w:left="29" w:firstLine="239"/>
        <w:jc w:val="both"/>
      </w:pPr>
      <w:r>
        <w:rPr>
          <w:w w:val="120"/>
        </w:rPr>
        <w:t>Panel</w:t>
      </w:r>
      <w:r>
        <w:rPr>
          <w:spacing w:val="-1"/>
          <w:w w:val="120"/>
        </w:rPr>
        <w:t xml:space="preserve"> </w:t>
      </w:r>
      <w:r>
        <w:rPr>
          <w:w w:val="120"/>
        </w:rPr>
        <w:t>A</w:t>
      </w:r>
      <w:r>
        <w:rPr>
          <w:spacing w:val="-1"/>
          <w:w w:val="120"/>
        </w:rPr>
        <w:t xml:space="preserve"> </w:t>
      </w:r>
      <w:r>
        <w:rPr>
          <w:w w:val="120"/>
        </w:rPr>
        <w:t>of</w:t>
      </w:r>
      <w:r>
        <w:rPr>
          <w:spacing w:val="-2"/>
          <w:w w:val="120"/>
        </w:rPr>
        <w:t xml:space="preserve"> </w:t>
      </w:r>
      <w:hyperlink w:anchor="_bookmark20" w:history="1">
        <w:r>
          <w:rPr>
            <w:color w:val="000066"/>
            <w:w w:val="120"/>
          </w:rPr>
          <w:t>Fig. 6</w:t>
        </w:r>
      </w:hyperlink>
      <w:r>
        <w:rPr>
          <w:color w:val="000066"/>
          <w:spacing w:val="-1"/>
          <w:w w:val="120"/>
        </w:rPr>
        <w:t xml:space="preserve"> </w:t>
      </w:r>
      <w:r>
        <w:rPr>
          <w:w w:val="120"/>
        </w:rPr>
        <w:t>shows</w:t>
      </w:r>
      <w:r>
        <w:rPr>
          <w:spacing w:val="-2"/>
          <w:w w:val="120"/>
        </w:rPr>
        <w:t xml:space="preserve"> </w:t>
      </w:r>
      <w:r>
        <w:rPr>
          <w:w w:val="120"/>
        </w:rPr>
        <w:t>the</w:t>
      </w:r>
      <w:r>
        <w:rPr>
          <w:spacing w:val="-1"/>
          <w:w w:val="120"/>
        </w:rPr>
        <w:t xml:space="preserve"> </w:t>
      </w:r>
      <w:r>
        <w:rPr>
          <w:w w:val="120"/>
        </w:rPr>
        <w:t>cumulative</w:t>
      </w:r>
      <w:r>
        <w:rPr>
          <w:spacing w:val="-1"/>
          <w:w w:val="120"/>
        </w:rPr>
        <w:t xml:space="preserve"> </w:t>
      </w:r>
      <w:r>
        <w:rPr>
          <w:w w:val="120"/>
        </w:rPr>
        <w:t>returns</w:t>
      </w:r>
      <w:r>
        <w:rPr>
          <w:spacing w:val="-1"/>
          <w:w w:val="120"/>
        </w:rPr>
        <w:t xml:space="preserve"> </w:t>
      </w:r>
      <w:r>
        <w:rPr>
          <w:w w:val="120"/>
        </w:rPr>
        <w:t>condi-tional on positive and negative time series momentum. The returns to the left of the event date are, of course, positive</w:t>
      </w:r>
      <w:r>
        <w:rPr>
          <w:spacing w:val="73"/>
          <w:w w:val="120"/>
        </w:rPr>
        <w:t xml:space="preserve"> </w:t>
      </w:r>
      <w:r>
        <w:rPr>
          <w:w w:val="120"/>
        </w:rPr>
        <w:t>and</w:t>
      </w:r>
      <w:r>
        <w:rPr>
          <w:spacing w:val="72"/>
          <w:w w:val="120"/>
        </w:rPr>
        <w:t xml:space="preserve"> </w:t>
      </w:r>
      <w:r>
        <w:rPr>
          <w:w w:val="120"/>
        </w:rPr>
        <w:t>negative</w:t>
      </w:r>
      <w:r>
        <w:rPr>
          <w:spacing w:val="73"/>
          <w:w w:val="120"/>
        </w:rPr>
        <w:t xml:space="preserve"> </w:t>
      </w:r>
      <w:r>
        <w:rPr>
          <w:w w:val="120"/>
        </w:rPr>
        <w:t>by</w:t>
      </w:r>
      <w:r>
        <w:rPr>
          <w:spacing w:val="74"/>
          <w:w w:val="120"/>
        </w:rPr>
        <w:t xml:space="preserve"> </w:t>
      </w:r>
      <w:r>
        <w:rPr>
          <w:w w:val="120"/>
        </w:rPr>
        <w:t>construction.</w:t>
      </w:r>
      <w:r>
        <w:rPr>
          <w:spacing w:val="72"/>
          <w:w w:val="120"/>
        </w:rPr>
        <w:t xml:space="preserve"> </w:t>
      </w:r>
      <w:r>
        <w:rPr>
          <w:w w:val="120"/>
        </w:rPr>
        <w:t>To</w:t>
      </w:r>
      <w:r>
        <w:rPr>
          <w:spacing w:val="73"/>
          <w:w w:val="120"/>
        </w:rPr>
        <w:t xml:space="preserve"> </w:t>
      </w:r>
      <w:r>
        <w:rPr>
          <w:w w:val="120"/>
        </w:rPr>
        <w:t>the</w:t>
      </w:r>
      <w:r>
        <w:rPr>
          <w:spacing w:val="73"/>
          <w:w w:val="120"/>
        </w:rPr>
        <w:t xml:space="preserve"> </w:t>
      </w:r>
      <w:r>
        <w:rPr>
          <w:w w:val="120"/>
        </w:rPr>
        <w:t>right of the event date, we see that the positive pre-formation returns continue upward after the portfolio formation for about a year, consistent with a time series momentum effect, and then partially reverse thereafter. This is consistent with both initial under-reaction and delayed over-reaction as predicted by se</w:t>
      </w:r>
      <w:r>
        <w:rPr>
          <w:w w:val="120"/>
        </w:rPr>
        <w:t xml:space="preserve">ntiment theories such as </w:t>
      </w:r>
      <w:hyperlink w:anchor="_bookmark40" w:history="1">
        <w:r>
          <w:rPr>
            <w:color w:val="000066"/>
            <w:w w:val="120"/>
          </w:rPr>
          <w:t>Daniel, Hirshleifer, and Subrahmanyam (1998)</w:t>
        </w:r>
      </w:hyperlink>
      <w:r>
        <w:rPr>
          <w:color w:val="000066"/>
          <w:w w:val="120"/>
        </w:rPr>
        <w:t xml:space="preserve"> </w:t>
      </w:r>
      <w:r>
        <w:rPr>
          <w:w w:val="120"/>
        </w:rPr>
        <w:t xml:space="preserve">and </w:t>
      </w:r>
      <w:hyperlink w:anchor="_bookmark32" w:history="1">
        <w:r>
          <w:rPr>
            <w:color w:val="000066"/>
            <w:w w:val="120"/>
          </w:rPr>
          <w:t>Barberis,</w:t>
        </w:r>
        <w:r>
          <w:rPr>
            <w:color w:val="000066"/>
            <w:spacing w:val="-2"/>
            <w:w w:val="120"/>
          </w:rPr>
          <w:t xml:space="preserve"> </w:t>
        </w:r>
        <w:r>
          <w:rPr>
            <w:color w:val="000066"/>
            <w:w w:val="120"/>
          </w:rPr>
          <w:t>Shleifer,</w:t>
        </w:r>
        <w:r>
          <w:rPr>
            <w:color w:val="000066"/>
            <w:spacing w:val="-2"/>
            <w:w w:val="120"/>
          </w:rPr>
          <w:t xml:space="preserve"> </w:t>
        </w:r>
        <w:r>
          <w:rPr>
            <w:color w:val="000066"/>
            <w:w w:val="120"/>
          </w:rPr>
          <w:t>and</w:t>
        </w:r>
        <w:r>
          <w:rPr>
            <w:color w:val="000066"/>
            <w:spacing w:val="-2"/>
            <w:w w:val="120"/>
          </w:rPr>
          <w:t xml:space="preserve"> </w:t>
        </w:r>
        <w:r>
          <w:rPr>
            <w:color w:val="000066"/>
            <w:w w:val="120"/>
          </w:rPr>
          <w:t>Vishny</w:t>
        </w:r>
        <w:r>
          <w:rPr>
            <w:color w:val="000066"/>
            <w:spacing w:val="-2"/>
            <w:w w:val="120"/>
          </w:rPr>
          <w:t xml:space="preserve"> </w:t>
        </w:r>
        <w:r>
          <w:rPr>
            <w:color w:val="000066"/>
            <w:w w:val="120"/>
          </w:rPr>
          <w:t>(1998)</w:t>
        </w:r>
      </w:hyperlink>
      <w:r>
        <w:rPr>
          <w:w w:val="120"/>
        </w:rPr>
        <w:t>.</w:t>
      </w:r>
      <w:r>
        <w:rPr>
          <w:spacing w:val="-2"/>
          <w:w w:val="120"/>
        </w:rPr>
        <w:t xml:space="preserve"> </w:t>
      </w:r>
      <w:r>
        <w:rPr>
          <w:w w:val="120"/>
        </w:rPr>
        <w:t>While</w:t>
      </w:r>
      <w:r>
        <w:rPr>
          <w:spacing w:val="-2"/>
          <w:w w:val="120"/>
        </w:rPr>
        <w:t xml:space="preserve"> </w:t>
      </w:r>
      <w:r>
        <w:rPr>
          <w:w w:val="120"/>
        </w:rPr>
        <w:t>the</w:t>
      </w:r>
      <w:r>
        <w:rPr>
          <w:spacing w:val="-2"/>
          <w:w w:val="120"/>
        </w:rPr>
        <w:t xml:space="preserve"> </w:t>
      </w:r>
      <w:r>
        <w:rPr>
          <w:w w:val="120"/>
        </w:rPr>
        <w:t>reversal after</w:t>
      </w:r>
      <w:r>
        <w:rPr>
          <w:spacing w:val="48"/>
          <w:w w:val="120"/>
        </w:rPr>
        <w:t xml:space="preserve"> </w:t>
      </w:r>
      <w:r>
        <w:rPr>
          <w:w w:val="120"/>
        </w:rPr>
        <w:t>a</w:t>
      </w:r>
      <w:r>
        <w:rPr>
          <w:spacing w:val="49"/>
          <w:w w:val="120"/>
        </w:rPr>
        <w:t xml:space="preserve"> </w:t>
      </w:r>
      <w:r>
        <w:rPr>
          <w:w w:val="120"/>
        </w:rPr>
        <w:t>year</w:t>
      </w:r>
      <w:r>
        <w:rPr>
          <w:spacing w:val="48"/>
          <w:w w:val="120"/>
        </w:rPr>
        <w:t xml:space="preserve"> </w:t>
      </w:r>
      <w:r>
        <w:rPr>
          <w:w w:val="120"/>
        </w:rPr>
        <w:t>suggests</w:t>
      </w:r>
      <w:r>
        <w:rPr>
          <w:spacing w:val="48"/>
          <w:w w:val="120"/>
        </w:rPr>
        <w:t xml:space="preserve"> </w:t>
      </w:r>
      <w:r>
        <w:rPr>
          <w:w w:val="120"/>
        </w:rPr>
        <w:t>over-reaction,</w:t>
      </w:r>
      <w:r>
        <w:rPr>
          <w:spacing w:val="49"/>
          <w:w w:val="120"/>
        </w:rPr>
        <w:t xml:space="preserve"> </w:t>
      </w:r>
      <w:r>
        <w:rPr>
          <w:w w:val="120"/>
        </w:rPr>
        <w:t>the</w:t>
      </w:r>
      <w:r>
        <w:rPr>
          <w:spacing w:val="47"/>
          <w:w w:val="120"/>
        </w:rPr>
        <w:t xml:space="preserve"> </w:t>
      </w:r>
      <w:r>
        <w:rPr>
          <w:w w:val="120"/>
        </w:rPr>
        <w:t>fact</w:t>
      </w:r>
      <w:r>
        <w:rPr>
          <w:spacing w:val="49"/>
          <w:w w:val="120"/>
        </w:rPr>
        <w:t xml:space="preserve"> </w:t>
      </w:r>
      <w:r>
        <w:rPr>
          <w:w w:val="120"/>
        </w:rPr>
        <w:t>that</w:t>
      </w:r>
      <w:r>
        <w:rPr>
          <w:spacing w:val="48"/>
          <w:w w:val="120"/>
        </w:rPr>
        <w:t xml:space="preserve"> </w:t>
      </w:r>
      <w:r>
        <w:rPr>
          <w:spacing w:val="-4"/>
          <w:w w:val="120"/>
        </w:rPr>
        <w:t>only</w:t>
      </w:r>
    </w:p>
    <w:p w14:paraId="126AF162" w14:textId="77777777" w:rsidR="00F1267E" w:rsidRDefault="00260777">
      <w:pPr>
        <w:pStyle w:val="Corpsdetexte"/>
        <w:spacing w:before="82" w:line="273" w:lineRule="auto"/>
        <w:ind w:left="29" w:right="112"/>
        <w:jc w:val="both"/>
      </w:pPr>
      <w:r>
        <w:br w:type="column"/>
      </w:r>
      <w:r>
        <w:rPr>
          <w:w w:val="120"/>
        </w:rPr>
        <w:t>part of the post-formation upward trend is reversed suggests that under-reaction appears to</w:t>
      </w:r>
      <w:r>
        <w:rPr>
          <w:w w:val="120"/>
        </w:rPr>
        <w:t xml:space="preserve"> be part of the story as well. Similarly, the negative pre-formation trend is</w:t>
      </w:r>
      <w:r>
        <w:rPr>
          <w:spacing w:val="40"/>
          <w:w w:val="120"/>
        </w:rPr>
        <w:t xml:space="preserve"> </w:t>
      </w:r>
      <w:r>
        <w:rPr>
          <w:w w:val="120"/>
        </w:rPr>
        <w:t>continued</w:t>
      </w:r>
      <w:r>
        <w:rPr>
          <w:spacing w:val="40"/>
          <w:w w:val="120"/>
        </w:rPr>
        <w:t xml:space="preserve"> </w:t>
      </w:r>
      <w:r>
        <w:rPr>
          <w:w w:val="120"/>
        </w:rPr>
        <w:t>for</w:t>
      </w:r>
      <w:r>
        <w:rPr>
          <w:spacing w:val="40"/>
          <w:w w:val="120"/>
        </w:rPr>
        <w:t xml:space="preserve"> </w:t>
      </w:r>
      <w:r>
        <w:rPr>
          <w:w w:val="120"/>
        </w:rPr>
        <w:t>a</w:t>
      </w:r>
      <w:r>
        <w:rPr>
          <w:spacing w:val="40"/>
          <w:w w:val="120"/>
        </w:rPr>
        <w:t xml:space="preserve"> </w:t>
      </w:r>
      <w:r>
        <w:rPr>
          <w:w w:val="120"/>
        </w:rPr>
        <w:t>year</w:t>
      </w:r>
      <w:r>
        <w:rPr>
          <w:spacing w:val="40"/>
          <w:w w:val="120"/>
        </w:rPr>
        <w:t xml:space="preserve"> </w:t>
      </w:r>
      <w:r>
        <w:rPr>
          <w:w w:val="120"/>
        </w:rPr>
        <w:t>until</w:t>
      </w:r>
      <w:r>
        <w:rPr>
          <w:spacing w:val="40"/>
          <w:w w:val="120"/>
        </w:rPr>
        <w:t xml:space="preserve"> </w:t>
      </w:r>
      <w:r>
        <w:rPr>
          <w:w w:val="120"/>
        </w:rPr>
        <w:t>it</w:t>
      </w:r>
      <w:r>
        <w:rPr>
          <w:spacing w:val="40"/>
          <w:w w:val="120"/>
        </w:rPr>
        <w:t xml:space="preserve"> </w:t>
      </w:r>
      <w:r>
        <w:rPr>
          <w:w w:val="120"/>
        </w:rPr>
        <w:t>partially</w:t>
      </w:r>
      <w:r>
        <w:rPr>
          <w:spacing w:val="40"/>
          <w:w w:val="120"/>
        </w:rPr>
        <w:t xml:space="preserve"> </w:t>
      </w:r>
      <w:r>
        <w:rPr>
          <w:w w:val="120"/>
        </w:rPr>
        <w:t>reverses</w:t>
      </w:r>
      <w:r>
        <w:rPr>
          <w:spacing w:val="40"/>
          <w:w w:val="120"/>
        </w:rPr>
        <w:t xml:space="preserve"> </w:t>
      </w:r>
      <w:r>
        <w:rPr>
          <w:w w:val="120"/>
        </w:rPr>
        <w:t xml:space="preserve">as </w:t>
      </w:r>
      <w:r>
        <w:rPr>
          <w:spacing w:val="-4"/>
          <w:w w:val="120"/>
        </w:rPr>
        <w:t>well.</w:t>
      </w:r>
    </w:p>
    <w:p w14:paraId="2BBAF4CD" w14:textId="77777777" w:rsidR="00F1267E" w:rsidRDefault="00260777">
      <w:pPr>
        <w:pStyle w:val="Corpsdetexte"/>
        <w:spacing w:line="273" w:lineRule="auto"/>
        <w:ind w:left="29" w:right="111" w:firstLine="239"/>
        <w:jc w:val="both"/>
      </w:pPr>
      <w:r>
        <w:rPr>
          <w:w w:val="115"/>
        </w:rPr>
        <w:t xml:space="preserve">Panel B of </w:t>
      </w:r>
      <w:hyperlink w:anchor="_bookmark20" w:history="1">
        <w:r>
          <w:rPr>
            <w:color w:val="000066"/>
            <w:w w:val="115"/>
          </w:rPr>
          <w:t>Fig. 6</w:t>
        </w:r>
      </w:hyperlink>
      <w:r>
        <w:rPr>
          <w:color w:val="000066"/>
          <w:w w:val="115"/>
        </w:rPr>
        <w:t xml:space="preserve"> </w:t>
      </w:r>
      <w:r>
        <w:rPr>
          <w:w w:val="115"/>
        </w:rPr>
        <w:t>shows the evolution of Net speculator positions</w:t>
      </w:r>
      <w:r>
        <w:rPr>
          <w:spacing w:val="40"/>
          <w:w w:val="115"/>
        </w:rPr>
        <w:t xml:space="preserve"> </w:t>
      </w:r>
      <w:r>
        <w:rPr>
          <w:w w:val="115"/>
        </w:rPr>
        <w:t>that</w:t>
      </w:r>
      <w:r>
        <w:rPr>
          <w:spacing w:val="40"/>
          <w:w w:val="115"/>
        </w:rPr>
        <w:t xml:space="preserve"> </w:t>
      </w:r>
      <w:r>
        <w:rPr>
          <w:w w:val="115"/>
        </w:rPr>
        <w:t>coincide</w:t>
      </w:r>
      <w:r>
        <w:rPr>
          <w:spacing w:val="40"/>
          <w:w w:val="115"/>
        </w:rPr>
        <w:t xml:space="preserve"> </w:t>
      </w:r>
      <w:r>
        <w:rPr>
          <w:w w:val="115"/>
        </w:rPr>
        <w:t>with</w:t>
      </w:r>
      <w:r>
        <w:rPr>
          <w:spacing w:val="40"/>
          <w:w w:val="115"/>
        </w:rPr>
        <w:t xml:space="preserve"> </w:t>
      </w:r>
      <w:r>
        <w:rPr>
          <w:w w:val="115"/>
        </w:rPr>
        <w:t>the</w:t>
      </w:r>
      <w:r>
        <w:rPr>
          <w:spacing w:val="40"/>
          <w:w w:val="115"/>
        </w:rPr>
        <w:t xml:space="preserve"> </w:t>
      </w:r>
      <w:r>
        <w:rPr>
          <w:w w:val="115"/>
        </w:rPr>
        <w:t>positive</w:t>
      </w:r>
      <w:r>
        <w:rPr>
          <w:spacing w:val="40"/>
          <w:w w:val="115"/>
        </w:rPr>
        <w:t xml:space="preserve"> </w:t>
      </w:r>
      <w:r>
        <w:rPr>
          <w:w w:val="115"/>
        </w:rPr>
        <w:t>and</w:t>
      </w:r>
      <w:r>
        <w:rPr>
          <w:spacing w:val="40"/>
          <w:w w:val="115"/>
        </w:rPr>
        <w:t xml:space="preserve"> </w:t>
      </w:r>
      <w:r>
        <w:rPr>
          <w:w w:val="115"/>
        </w:rPr>
        <w:t>negative time series momentum returns. Specifically, for each instrument and month, we compute the average Net speculator</w:t>
      </w:r>
      <w:r>
        <w:rPr>
          <w:spacing w:val="27"/>
          <w:w w:val="115"/>
        </w:rPr>
        <w:t xml:space="preserve"> </w:t>
      </w:r>
      <w:r>
        <w:rPr>
          <w:w w:val="115"/>
        </w:rPr>
        <w:t>position</w:t>
      </w:r>
      <w:r>
        <w:rPr>
          <w:spacing w:val="25"/>
          <w:w w:val="115"/>
        </w:rPr>
        <w:t xml:space="preserve"> </w:t>
      </w:r>
      <w:r>
        <w:rPr>
          <w:w w:val="115"/>
        </w:rPr>
        <w:t>for</w:t>
      </w:r>
      <w:r>
        <w:rPr>
          <w:spacing w:val="25"/>
          <w:w w:val="115"/>
        </w:rPr>
        <w:t xml:space="preserve"> </w:t>
      </w:r>
      <w:r>
        <w:rPr>
          <w:w w:val="115"/>
        </w:rPr>
        <w:t>each</w:t>
      </w:r>
      <w:r>
        <w:rPr>
          <w:spacing w:val="27"/>
          <w:w w:val="115"/>
        </w:rPr>
        <w:t xml:space="preserve"> </w:t>
      </w:r>
      <w:r>
        <w:rPr>
          <w:w w:val="115"/>
        </w:rPr>
        <w:t>month</w:t>
      </w:r>
      <w:r>
        <w:rPr>
          <w:spacing w:val="25"/>
          <w:w w:val="115"/>
        </w:rPr>
        <w:t xml:space="preserve"> </w:t>
      </w:r>
      <w:r>
        <w:rPr>
          <w:w w:val="115"/>
        </w:rPr>
        <w:t>from</w:t>
      </w:r>
      <w:r>
        <w:rPr>
          <w:spacing w:val="25"/>
          <w:w w:val="115"/>
        </w:rPr>
        <w:t xml:space="preserve"> </w:t>
      </w:r>
      <w:r>
        <w:rPr>
          <w:w w:val="115"/>
        </w:rPr>
        <w:t>12</w:t>
      </w:r>
      <w:r>
        <w:rPr>
          <w:spacing w:val="27"/>
          <w:w w:val="115"/>
        </w:rPr>
        <w:t xml:space="preserve"> </w:t>
      </w:r>
      <w:r>
        <w:rPr>
          <w:w w:val="115"/>
        </w:rPr>
        <w:t>months</w:t>
      </w:r>
      <w:r>
        <w:rPr>
          <w:spacing w:val="25"/>
          <w:w w:val="115"/>
        </w:rPr>
        <w:t xml:space="preserve"> </w:t>
      </w:r>
      <w:r>
        <w:rPr>
          <w:w w:val="115"/>
        </w:rPr>
        <w:t>prior to the event (portfolio formation date) to 36 months after portfolio formation for both positive and negative trends. We see that for positive TSMOM, speculators increase</w:t>
      </w:r>
      <w:r>
        <w:rPr>
          <w:spacing w:val="80"/>
          <w:w w:val="115"/>
        </w:rPr>
        <w:t xml:space="preserve"> </w:t>
      </w:r>
      <w:r>
        <w:rPr>
          <w:w w:val="115"/>
        </w:rPr>
        <w:t>their</w:t>
      </w:r>
      <w:r>
        <w:rPr>
          <w:spacing w:val="19"/>
          <w:w w:val="115"/>
        </w:rPr>
        <w:t xml:space="preserve"> </w:t>
      </w:r>
      <w:r>
        <w:rPr>
          <w:w w:val="115"/>
        </w:rPr>
        <w:t>positions</w:t>
      </w:r>
      <w:r>
        <w:rPr>
          <w:spacing w:val="34"/>
          <w:w w:val="115"/>
        </w:rPr>
        <w:t xml:space="preserve"> </w:t>
      </w:r>
      <w:r>
        <w:rPr>
          <w:w w:val="115"/>
        </w:rPr>
        <w:t>steadily</w:t>
      </w:r>
      <w:r>
        <w:rPr>
          <w:spacing w:val="34"/>
          <w:w w:val="115"/>
        </w:rPr>
        <w:t xml:space="preserve"> </w:t>
      </w:r>
      <w:r>
        <w:rPr>
          <w:w w:val="115"/>
        </w:rPr>
        <w:t>from</w:t>
      </w:r>
      <w:r>
        <w:rPr>
          <w:spacing w:val="34"/>
          <w:w w:val="115"/>
        </w:rPr>
        <w:t xml:space="preserve"> </w:t>
      </w:r>
      <w:r>
        <w:rPr>
          <w:w w:val="115"/>
        </w:rPr>
        <w:t>months</w:t>
      </w:r>
      <w:r>
        <w:rPr>
          <w:spacing w:val="40"/>
          <w:w w:val="115"/>
        </w:rPr>
        <w:t xml:space="preserve"> </w:t>
      </w:r>
      <w:r>
        <w:rPr>
          <w:rFonts w:ascii="Georgia" w:hAnsi="Georgia"/>
          <w:w w:val="115"/>
        </w:rPr>
        <w:t>—</w:t>
      </w:r>
      <w:r>
        <w:rPr>
          <w:rFonts w:ascii="Georgia" w:hAnsi="Georgia"/>
          <w:spacing w:val="-12"/>
          <w:w w:val="115"/>
        </w:rPr>
        <w:t xml:space="preserve"> </w:t>
      </w:r>
      <w:r>
        <w:rPr>
          <w:w w:val="115"/>
        </w:rPr>
        <w:t>12</w:t>
      </w:r>
      <w:r>
        <w:rPr>
          <w:spacing w:val="36"/>
          <w:w w:val="115"/>
        </w:rPr>
        <w:t xml:space="preserve"> </w:t>
      </w:r>
      <w:r>
        <w:rPr>
          <w:w w:val="115"/>
        </w:rPr>
        <w:t>to</w:t>
      </w:r>
      <w:r>
        <w:rPr>
          <w:spacing w:val="32"/>
          <w:w w:val="115"/>
        </w:rPr>
        <w:t xml:space="preserve"> </w:t>
      </w:r>
      <w:r>
        <w:rPr>
          <w:w w:val="115"/>
        </w:rPr>
        <w:t>0,</w:t>
      </w:r>
      <w:r>
        <w:rPr>
          <w:spacing w:val="35"/>
          <w:w w:val="115"/>
        </w:rPr>
        <w:t xml:space="preserve"> </w:t>
      </w:r>
      <w:r>
        <w:rPr>
          <w:w w:val="115"/>
        </w:rPr>
        <w:t>building up to the formation date. Likewise, speculators decrease their positions steadily from the negative TSMOM event date. These patterns are not by construction since we split the sample based on returns and not based on Net</w:t>
      </w:r>
      <w:r>
        <w:rPr>
          <w:spacing w:val="40"/>
          <w:w w:val="115"/>
        </w:rPr>
        <w:t xml:space="preserve"> </w:t>
      </w:r>
      <w:r>
        <w:rPr>
          <w:w w:val="115"/>
        </w:rPr>
        <w:t xml:space="preserve">speculator positions. After the event date, speculators’ </w:t>
      </w:r>
      <w:r>
        <w:rPr>
          <w:w w:val="115"/>
        </w:rPr>
        <w:t>positions begin to mean-revert towards their (positive) average levels, and plateau at about a year (and maybe slightly longer for negative TSMOM), which is when the trend</w:t>
      </w:r>
      <w:r>
        <w:rPr>
          <w:spacing w:val="40"/>
          <w:w w:val="115"/>
        </w:rPr>
        <w:t xml:space="preserve"> </w:t>
      </w:r>
      <w:r>
        <w:rPr>
          <w:w w:val="115"/>
        </w:rPr>
        <w:t>in</w:t>
      </w:r>
      <w:r>
        <w:rPr>
          <w:spacing w:val="40"/>
          <w:w w:val="115"/>
        </w:rPr>
        <w:t xml:space="preserve"> </w:t>
      </w:r>
      <w:r>
        <w:rPr>
          <w:w w:val="115"/>
        </w:rPr>
        <w:t>returns</w:t>
      </w:r>
      <w:r>
        <w:rPr>
          <w:spacing w:val="40"/>
          <w:w w:val="115"/>
        </w:rPr>
        <w:t xml:space="preserve"> </w:t>
      </w:r>
      <w:r>
        <w:rPr>
          <w:w w:val="115"/>
        </w:rPr>
        <w:t>starts</w:t>
      </w:r>
      <w:r>
        <w:rPr>
          <w:spacing w:val="40"/>
          <w:w w:val="115"/>
        </w:rPr>
        <w:t xml:space="preserve"> </w:t>
      </w:r>
      <w:r>
        <w:rPr>
          <w:w w:val="115"/>
        </w:rPr>
        <w:t>to</w:t>
      </w:r>
      <w:r>
        <w:rPr>
          <w:spacing w:val="40"/>
          <w:w w:val="115"/>
        </w:rPr>
        <w:t xml:space="preserve"> </w:t>
      </w:r>
      <w:r>
        <w:rPr>
          <w:w w:val="115"/>
        </w:rPr>
        <w:t>reverse.</w:t>
      </w:r>
    </w:p>
    <w:p w14:paraId="3E4E18CA" w14:textId="77777777" w:rsidR="00F1267E" w:rsidRDefault="00260777">
      <w:pPr>
        <w:pStyle w:val="Corpsdetexte"/>
        <w:spacing w:line="273" w:lineRule="auto"/>
        <w:ind w:left="29" w:right="112" w:firstLine="239"/>
        <w:jc w:val="both"/>
      </w:pPr>
      <w:r>
        <w:rPr>
          <w:w w:val="120"/>
        </w:rPr>
        <w:t xml:space="preserve">The patterns in </w:t>
      </w:r>
      <w:hyperlink w:anchor="_bookmark20" w:history="1">
        <w:r>
          <w:rPr>
            <w:color w:val="000066"/>
            <w:w w:val="120"/>
          </w:rPr>
          <w:t>Fig. 6</w:t>
        </w:r>
      </w:hyperlink>
      <w:r>
        <w:rPr>
          <w:color w:val="000066"/>
          <w:w w:val="120"/>
        </w:rPr>
        <w:t xml:space="preserve"> </w:t>
      </w:r>
      <w:r>
        <w:rPr>
          <w:w w:val="120"/>
        </w:rPr>
        <w:t>indicate that while speculator positions</w:t>
      </w:r>
      <w:r>
        <w:rPr>
          <w:spacing w:val="-5"/>
          <w:w w:val="120"/>
        </w:rPr>
        <w:t xml:space="preserve"> </w:t>
      </w:r>
      <w:r>
        <w:rPr>
          <w:w w:val="120"/>
        </w:rPr>
        <w:t>are</w:t>
      </w:r>
      <w:r>
        <w:rPr>
          <w:spacing w:val="-5"/>
          <w:w w:val="120"/>
        </w:rPr>
        <w:t xml:space="preserve"> </w:t>
      </w:r>
      <w:r>
        <w:rPr>
          <w:w w:val="120"/>
        </w:rPr>
        <w:t>consistent</w:t>
      </w:r>
      <w:r>
        <w:rPr>
          <w:spacing w:val="-6"/>
          <w:w w:val="120"/>
        </w:rPr>
        <w:t xml:space="preserve"> </w:t>
      </w:r>
      <w:r>
        <w:rPr>
          <w:w w:val="120"/>
        </w:rPr>
        <w:t>with</w:t>
      </w:r>
      <w:r>
        <w:rPr>
          <w:spacing w:val="-5"/>
          <w:w w:val="120"/>
        </w:rPr>
        <w:t xml:space="preserve"> </w:t>
      </w:r>
      <w:r>
        <w:rPr>
          <w:w w:val="120"/>
        </w:rPr>
        <w:t>trading</w:t>
      </w:r>
      <w:r>
        <w:rPr>
          <w:spacing w:val="-5"/>
          <w:w w:val="120"/>
        </w:rPr>
        <w:t xml:space="preserve"> </w:t>
      </w:r>
      <w:r>
        <w:rPr>
          <w:w w:val="120"/>
        </w:rPr>
        <w:t>on</w:t>
      </w:r>
      <w:r>
        <w:rPr>
          <w:spacing w:val="-5"/>
          <w:w w:val="120"/>
        </w:rPr>
        <w:t xml:space="preserve"> </w:t>
      </w:r>
      <w:r>
        <w:rPr>
          <w:w w:val="120"/>
        </w:rPr>
        <w:t>TSMOM,</w:t>
      </w:r>
      <w:r>
        <w:rPr>
          <w:spacing w:val="-6"/>
          <w:w w:val="120"/>
        </w:rPr>
        <w:t xml:space="preserve"> </w:t>
      </w:r>
      <w:r>
        <w:rPr>
          <w:w w:val="120"/>
        </w:rPr>
        <w:t>they</w:t>
      </w:r>
      <w:r>
        <w:rPr>
          <w:spacing w:val="-5"/>
          <w:w w:val="120"/>
        </w:rPr>
        <w:t xml:space="preserve"> </w:t>
      </w:r>
      <w:r>
        <w:rPr>
          <w:w w:val="120"/>
        </w:rPr>
        <w:t>do not</w:t>
      </w:r>
      <w:r>
        <w:rPr>
          <w:spacing w:val="-2"/>
          <w:w w:val="120"/>
        </w:rPr>
        <w:t xml:space="preserve"> </w:t>
      </w:r>
      <w:r>
        <w:rPr>
          <w:w w:val="120"/>
        </w:rPr>
        <w:t>appear</w:t>
      </w:r>
      <w:r>
        <w:rPr>
          <w:spacing w:val="-2"/>
          <w:w w:val="120"/>
        </w:rPr>
        <w:t xml:space="preserve"> </w:t>
      </w:r>
      <w:r>
        <w:rPr>
          <w:w w:val="120"/>
        </w:rPr>
        <w:t>to</w:t>
      </w:r>
      <w:r>
        <w:rPr>
          <w:spacing w:val="-2"/>
          <w:w w:val="120"/>
        </w:rPr>
        <w:t xml:space="preserve"> </w:t>
      </w:r>
      <w:r>
        <w:rPr>
          <w:w w:val="120"/>
        </w:rPr>
        <w:t>keep</w:t>
      </w:r>
      <w:r>
        <w:rPr>
          <w:spacing w:val="-3"/>
          <w:w w:val="120"/>
        </w:rPr>
        <w:t xml:space="preserve"> </w:t>
      </w:r>
      <w:r>
        <w:rPr>
          <w:w w:val="120"/>
        </w:rPr>
        <w:t>piling</w:t>
      </w:r>
      <w:r>
        <w:rPr>
          <w:spacing w:val="-2"/>
          <w:w w:val="120"/>
        </w:rPr>
        <w:t xml:space="preserve"> </w:t>
      </w:r>
      <w:r>
        <w:rPr>
          <w:w w:val="120"/>
        </w:rPr>
        <w:t>into</w:t>
      </w:r>
      <w:r>
        <w:rPr>
          <w:spacing w:val="-3"/>
          <w:w w:val="120"/>
        </w:rPr>
        <w:t xml:space="preserve"> </w:t>
      </w:r>
      <w:r>
        <w:rPr>
          <w:w w:val="120"/>
        </w:rPr>
        <w:t>the</w:t>
      </w:r>
      <w:r>
        <w:rPr>
          <w:spacing w:val="-2"/>
          <w:w w:val="120"/>
        </w:rPr>
        <w:t xml:space="preserve"> </w:t>
      </w:r>
      <w:r>
        <w:rPr>
          <w:w w:val="120"/>
        </w:rPr>
        <w:t>trade</w:t>
      </w:r>
      <w:r>
        <w:rPr>
          <w:spacing w:val="-2"/>
          <w:w w:val="120"/>
        </w:rPr>
        <w:t xml:space="preserve"> </w:t>
      </w:r>
      <w:r>
        <w:rPr>
          <w:w w:val="120"/>
        </w:rPr>
        <w:t>with</w:t>
      </w:r>
      <w:r>
        <w:rPr>
          <w:spacing w:val="-2"/>
          <w:w w:val="120"/>
        </w:rPr>
        <w:t xml:space="preserve"> </w:t>
      </w:r>
      <w:r>
        <w:rPr>
          <w:w w:val="120"/>
        </w:rPr>
        <w:t>a</w:t>
      </w:r>
      <w:r>
        <w:rPr>
          <w:spacing w:val="-2"/>
          <w:w w:val="120"/>
        </w:rPr>
        <w:t xml:space="preserve"> </w:t>
      </w:r>
      <w:r>
        <w:rPr>
          <w:w w:val="120"/>
        </w:rPr>
        <w:t>lag.</w:t>
      </w:r>
      <w:r>
        <w:rPr>
          <w:spacing w:val="-2"/>
          <w:w w:val="120"/>
        </w:rPr>
        <w:t xml:space="preserve"> </w:t>
      </w:r>
      <w:r>
        <w:rPr>
          <w:w w:val="120"/>
        </w:rPr>
        <w:t>In</w:t>
      </w:r>
      <w:r>
        <w:rPr>
          <w:spacing w:val="-2"/>
          <w:w w:val="120"/>
        </w:rPr>
        <w:t xml:space="preserve"> </w:t>
      </w:r>
      <w:r>
        <w:rPr>
          <w:w w:val="120"/>
        </w:rPr>
        <w:t>fact, speculators appear to reduce their trend chasing up to the point where positive returns from following TSMOM disappear.</w:t>
      </w:r>
      <w:r>
        <w:rPr>
          <w:spacing w:val="-5"/>
          <w:w w:val="120"/>
        </w:rPr>
        <w:t xml:space="preserve"> </w:t>
      </w:r>
      <w:r>
        <w:rPr>
          <w:w w:val="120"/>
        </w:rPr>
        <w:t>Conversely,</w:t>
      </w:r>
      <w:r>
        <w:rPr>
          <w:spacing w:val="-5"/>
          <w:w w:val="120"/>
        </w:rPr>
        <w:t xml:space="preserve"> </w:t>
      </w:r>
      <w:r>
        <w:rPr>
          <w:w w:val="120"/>
        </w:rPr>
        <w:t>hedgers,</w:t>
      </w:r>
      <w:r>
        <w:rPr>
          <w:spacing w:val="-5"/>
          <w:w w:val="120"/>
        </w:rPr>
        <w:t xml:space="preserve"> </w:t>
      </w:r>
      <w:r>
        <w:rPr>
          <w:w w:val="120"/>
        </w:rPr>
        <w:t>who</w:t>
      </w:r>
      <w:r>
        <w:rPr>
          <w:spacing w:val="-5"/>
          <w:w w:val="120"/>
        </w:rPr>
        <w:t xml:space="preserve"> </w:t>
      </w:r>
      <w:r>
        <w:rPr>
          <w:w w:val="120"/>
        </w:rPr>
        <w:t>are</w:t>
      </w:r>
      <w:r>
        <w:rPr>
          <w:spacing w:val="-5"/>
          <w:w w:val="120"/>
        </w:rPr>
        <w:t xml:space="preserve"> </w:t>
      </w:r>
      <w:r>
        <w:rPr>
          <w:w w:val="120"/>
        </w:rPr>
        <w:t>on</w:t>
      </w:r>
      <w:r>
        <w:rPr>
          <w:spacing w:val="-5"/>
          <w:w w:val="120"/>
        </w:rPr>
        <w:t xml:space="preserve"> </w:t>
      </w:r>
      <w:r>
        <w:rPr>
          <w:w w:val="120"/>
        </w:rPr>
        <w:t>the</w:t>
      </w:r>
      <w:r>
        <w:rPr>
          <w:spacing w:val="-5"/>
          <w:w w:val="120"/>
        </w:rPr>
        <w:t xml:space="preserve"> </w:t>
      </w:r>
      <w:r>
        <w:rPr>
          <w:w w:val="120"/>
        </w:rPr>
        <w:t>other</w:t>
      </w:r>
      <w:r>
        <w:rPr>
          <w:spacing w:val="-6"/>
          <w:w w:val="120"/>
        </w:rPr>
        <w:t xml:space="preserve"> </w:t>
      </w:r>
      <w:r>
        <w:rPr>
          <w:w w:val="120"/>
        </w:rPr>
        <w:t>side of these trades, appear to be increasing their positions steadily in the direction of the trend. This suggests that if over-reaction is caused by such trading, it would have to come from hedgers, not speculators. While the direction of</w:t>
      </w:r>
      <w:r>
        <w:rPr>
          <w:spacing w:val="60"/>
          <w:w w:val="120"/>
        </w:rPr>
        <w:t xml:space="preserve"> </w:t>
      </w:r>
      <w:r>
        <w:rPr>
          <w:w w:val="120"/>
        </w:rPr>
        <w:t>causality</w:t>
      </w:r>
      <w:r>
        <w:rPr>
          <w:spacing w:val="59"/>
          <w:w w:val="120"/>
        </w:rPr>
        <w:t xml:space="preserve"> </w:t>
      </w:r>
      <w:r>
        <w:rPr>
          <w:w w:val="120"/>
        </w:rPr>
        <w:t>between</w:t>
      </w:r>
      <w:r>
        <w:rPr>
          <w:spacing w:val="59"/>
          <w:w w:val="120"/>
        </w:rPr>
        <w:t xml:space="preserve"> </w:t>
      </w:r>
      <w:r>
        <w:rPr>
          <w:w w:val="120"/>
        </w:rPr>
        <w:t>returns</w:t>
      </w:r>
      <w:r>
        <w:rPr>
          <w:spacing w:val="59"/>
          <w:w w:val="120"/>
        </w:rPr>
        <w:t xml:space="preserve"> </w:t>
      </w:r>
      <w:r>
        <w:rPr>
          <w:w w:val="120"/>
        </w:rPr>
        <w:t>and</w:t>
      </w:r>
      <w:r>
        <w:rPr>
          <w:spacing w:val="61"/>
          <w:w w:val="120"/>
        </w:rPr>
        <w:t xml:space="preserve"> </w:t>
      </w:r>
      <w:r>
        <w:rPr>
          <w:w w:val="120"/>
        </w:rPr>
        <w:t>trading</w:t>
      </w:r>
      <w:r>
        <w:rPr>
          <w:spacing w:val="60"/>
          <w:w w:val="120"/>
        </w:rPr>
        <w:t xml:space="preserve"> </w:t>
      </w:r>
      <w:r>
        <w:rPr>
          <w:w w:val="120"/>
        </w:rPr>
        <w:t>positions</w:t>
      </w:r>
      <w:r>
        <w:rPr>
          <w:spacing w:val="59"/>
          <w:w w:val="120"/>
        </w:rPr>
        <w:t xml:space="preserve"> </w:t>
      </w:r>
      <w:r>
        <w:rPr>
          <w:spacing w:val="-5"/>
          <w:w w:val="120"/>
        </w:rPr>
        <w:t>is</w:t>
      </w:r>
    </w:p>
    <w:p w14:paraId="5519DFB0"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454" w:space="448"/>
            <w:col w:w="4572"/>
          </w:cols>
        </w:sectPr>
      </w:pPr>
    </w:p>
    <w:p w14:paraId="5CA748C3" w14:textId="77777777" w:rsidR="00F1267E" w:rsidRDefault="00F1267E">
      <w:pPr>
        <w:pStyle w:val="Corpsdetexte"/>
        <w:spacing w:before="11"/>
        <w:rPr>
          <w:sz w:val="8"/>
        </w:rPr>
      </w:pPr>
    </w:p>
    <w:p w14:paraId="189F5B47" w14:textId="77777777" w:rsidR="00F1267E" w:rsidRDefault="00F1267E">
      <w:pPr>
        <w:pStyle w:val="Corpsdetexte"/>
        <w:rPr>
          <w:sz w:val="8"/>
        </w:rPr>
        <w:sectPr w:rsidR="00F1267E">
          <w:pgSz w:w="10890" w:h="14860"/>
          <w:pgMar w:top="1020" w:right="708" w:bottom="280" w:left="708" w:header="629" w:footer="0" w:gutter="0"/>
          <w:cols w:space="720"/>
        </w:sectPr>
      </w:pPr>
    </w:p>
    <w:p w14:paraId="347D5EA1" w14:textId="77777777" w:rsidR="00F1267E" w:rsidRDefault="00260777">
      <w:pPr>
        <w:spacing w:line="155" w:lineRule="exact"/>
        <w:ind w:left="2325"/>
        <w:rPr>
          <w:position w:val="-2"/>
          <w:sz w:val="15"/>
        </w:rPr>
      </w:pPr>
      <w:r>
        <w:rPr>
          <w:noProof/>
          <w:position w:val="-2"/>
          <w:sz w:val="15"/>
        </w:rPr>
        <w:drawing>
          <wp:inline distT="0" distB="0" distL="0" distR="0" wp14:anchorId="7C8A3A83" wp14:editId="5DF3BB95">
            <wp:extent cx="101878" cy="98583"/>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51" cstate="print"/>
                    <a:stretch>
                      <a:fillRect/>
                    </a:stretch>
                  </pic:blipFill>
                  <pic:spPr>
                    <a:xfrm>
                      <a:off x="0" y="0"/>
                      <a:ext cx="101878" cy="98583"/>
                    </a:xfrm>
                    <a:prstGeom prst="rect">
                      <a:avLst/>
                    </a:prstGeom>
                  </pic:spPr>
                </pic:pic>
              </a:graphicData>
            </a:graphic>
          </wp:inline>
        </w:drawing>
      </w:r>
    </w:p>
    <w:p w14:paraId="48A403EE" w14:textId="77777777" w:rsidR="00F1267E" w:rsidRDefault="00260777">
      <w:pPr>
        <w:jc w:val="right"/>
        <w:rPr>
          <w:rFonts w:ascii="Arial MT"/>
          <w:sz w:val="15"/>
        </w:rPr>
      </w:pPr>
      <w:bookmarkStart w:id="42" w:name="_bookmark20"/>
      <w:bookmarkEnd w:id="42"/>
      <w:r>
        <w:rPr>
          <w:rFonts w:ascii="Arial MT"/>
          <w:color w:val="231F20"/>
          <w:spacing w:val="-4"/>
          <w:sz w:val="15"/>
        </w:rPr>
        <w:t>1.15</w:t>
      </w:r>
    </w:p>
    <w:p w14:paraId="57379933" w14:textId="77777777" w:rsidR="00F1267E" w:rsidRDefault="00260777">
      <w:pPr>
        <w:spacing w:before="97"/>
        <w:jc w:val="right"/>
        <w:rPr>
          <w:rFonts w:ascii="Arial MT"/>
          <w:sz w:val="15"/>
        </w:rPr>
      </w:pPr>
      <w:r>
        <w:rPr>
          <w:rFonts w:ascii="Arial MT"/>
          <w:noProof/>
          <w:sz w:val="15"/>
        </w:rPr>
        <mc:AlternateContent>
          <mc:Choice Requires="wps">
            <w:drawing>
              <wp:anchor distT="0" distB="0" distL="0" distR="0" simplePos="0" relativeHeight="15798784" behindDoc="0" locked="0" layoutInCell="1" allowOverlap="1" wp14:anchorId="6A70370A" wp14:editId="6DFC7AC2">
                <wp:simplePos x="0" y="0"/>
                <wp:positionH relativeFrom="page">
                  <wp:posOffset>1880977</wp:posOffset>
                </wp:positionH>
                <wp:positionV relativeFrom="paragraph">
                  <wp:posOffset>57045</wp:posOffset>
                </wp:positionV>
                <wp:extent cx="170180" cy="931544"/>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931544"/>
                        </a:xfrm>
                        <a:prstGeom prst="rect">
                          <a:avLst/>
                        </a:prstGeom>
                      </wps:spPr>
                      <wps:txbx>
                        <w:txbxContent>
                          <w:p w14:paraId="75262075" w14:textId="77777777" w:rsidR="00F1267E" w:rsidRDefault="00260777">
                            <w:pPr>
                              <w:spacing w:before="32"/>
                              <w:ind w:left="20"/>
                              <w:rPr>
                                <w:rFonts w:ascii="Arial MT"/>
                                <w:sz w:val="17"/>
                              </w:rPr>
                            </w:pPr>
                            <w:r>
                              <w:rPr>
                                <w:rFonts w:ascii="Arial MT"/>
                                <w:color w:val="231F20"/>
                                <w:sz w:val="17"/>
                              </w:rPr>
                              <w:t>Cumulative</w:t>
                            </w:r>
                            <w:r>
                              <w:rPr>
                                <w:rFonts w:ascii="Arial MT"/>
                                <w:color w:val="231F20"/>
                                <w:spacing w:val="-5"/>
                                <w:sz w:val="17"/>
                              </w:rPr>
                              <w:t xml:space="preserve"> </w:t>
                            </w:r>
                            <w:r>
                              <w:rPr>
                                <w:rFonts w:ascii="Arial MT"/>
                                <w:color w:val="231F20"/>
                                <w:spacing w:val="-2"/>
                                <w:sz w:val="17"/>
                              </w:rPr>
                              <w:t>returns</w:t>
                            </w:r>
                          </w:p>
                        </w:txbxContent>
                      </wps:txbx>
                      <wps:bodyPr vert="vert270" wrap="square" lIns="0" tIns="0" rIns="0" bIns="0" rtlCol="0">
                        <a:noAutofit/>
                      </wps:bodyPr>
                    </wps:wsp>
                  </a:graphicData>
                </a:graphic>
              </wp:anchor>
            </w:drawing>
          </mc:Choice>
          <mc:Fallback>
            <w:pict>
              <v:shape w14:anchorId="6A70370A" id="Textbox 291" o:spid="_x0000_s1227" type="#_x0000_t202" style="position:absolute;left:0;text-align:left;margin-left:148.1pt;margin-top:4.5pt;width:13.4pt;height:73.35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" filled="f" stroked="f">
                <v:textbox style="layout-flow:vertical;mso-layout-flow-alt:bottom-to-top" inset="0,0,0,0">
                  <w:txbxContent>
                    <w:p w14:paraId="75262075" w14:textId="77777777" w:rsidR="00F1267E" w:rsidRDefault="00260777">
                      <w:pPr>
                        <w:spacing w:before="32"/>
                        <w:ind w:left="20"/>
                        <w:rPr>
                          <w:rFonts w:ascii="Arial MT"/>
                          <w:sz w:val="17"/>
                        </w:rPr>
                      </w:pPr>
                      <w:r>
                        <w:rPr>
                          <w:rFonts w:ascii="Arial MT"/>
                          <w:color w:val="231F20"/>
                          <w:sz w:val="17"/>
                        </w:rPr>
                        <w:t>Cumulative</w:t>
                      </w:r>
                      <w:r>
                        <w:rPr>
                          <w:rFonts w:ascii="Arial MT"/>
                          <w:color w:val="231F20"/>
                          <w:spacing w:val="-5"/>
                          <w:sz w:val="17"/>
                        </w:rPr>
                        <w:t xml:space="preserve"> </w:t>
                      </w:r>
                      <w:r>
                        <w:rPr>
                          <w:rFonts w:ascii="Arial MT"/>
                          <w:color w:val="231F20"/>
                          <w:spacing w:val="-2"/>
                          <w:sz w:val="17"/>
                        </w:rPr>
                        <w:t>returns</w:t>
                      </w:r>
                    </w:p>
                  </w:txbxContent>
                </v:textbox>
                <w10:wrap anchorx="page"/>
              </v:shape>
            </w:pict>
          </mc:Fallback>
        </mc:AlternateContent>
      </w:r>
      <w:r>
        <w:rPr>
          <w:rFonts w:ascii="Arial MT"/>
          <w:color w:val="231F20"/>
          <w:spacing w:val="-5"/>
          <w:sz w:val="15"/>
        </w:rPr>
        <w:t>1.1</w:t>
      </w:r>
    </w:p>
    <w:p w14:paraId="0AFD2E45" w14:textId="77777777" w:rsidR="00F1267E" w:rsidRDefault="00260777">
      <w:pPr>
        <w:spacing w:before="137"/>
        <w:jc w:val="right"/>
        <w:rPr>
          <w:rFonts w:ascii="Arial MT"/>
          <w:sz w:val="15"/>
        </w:rPr>
      </w:pPr>
      <w:r>
        <w:rPr>
          <w:rFonts w:ascii="Arial MT"/>
          <w:color w:val="231F20"/>
          <w:spacing w:val="-4"/>
          <w:sz w:val="15"/>
        </w:rPr>
        <w:t>1.05</w:t>
      </w:r>
    </w:p>
    <w:p w14:paraId="2DE4C065" w14:textId="77777777" w:rsidR="00F1267E" w:rsidRDefault="00260777">
      <w:pPr>
        <w:spacing w:before="138"/>
        <w:jc w:val="right"/>
        <w:rPr>
          <w:rFonts w:ascii="Arial MT"/>
          <w:sz w:val="15"/>
        </w:rPr>
      </w:pPr>
      <w:r>
        <w:rPr>
          <w:rFonts w:ascii="Arial MT"/>
          <w:color w:val="231F20"/>
          <w:spacing w:val="-10"/>
          <w:sz w:val="15"/>
        </w:rPr>
        <w:t>1</w:t>
      </w:r>
    </w:p>
    <w:p w14:paraId="3BB5A66D" w14:textId="77777777" w:rsidR="00F1267E" w:rsidRDefault="00260777">
      <w:pPr>
        <w:spacing w:before="137"/>
        <w:jc w:val="right"/>
        <w:rPr>
          <w:rFonts w:ascii="Arial MT"/>
          <w:sz w:val="15"/>
        </w:rPr>
      </w:pPr>
      <w:r>
        <w:rPr>
          <w:rFonts w:ascii="Arial MT"/>
          <w:color w:val="231F20"/>
          <w:spacing w:val="-4"/>
          <w:sz w:val="15"/>
        </w:rPr>
        <w:t>0.95</w:t>
      </w:r>
    </w:p>
    <w:p w14:paraId="42BE853B" w14:textId="77777777" w:rsidR="00F1267E" w:rsidRDefault="00260777">
      <w:pPr>
        <w:spacing w:before="138"/>
        <w:jc w:val="right"/>
        <w:rPr>
          <w:rFonts w:ascii="Arial MT"/>
          <w:sz w:val="15"/>
        </w:rPr>
      </w:pPr>
      <w:r>
        <w:rPr>
          <w:rFonts w:ascii="Arial MT"/>
          <w:color w:val="231F20"/>
          <w:spacing w:val="-5"/>
          <w:sz w:val="15"/>
        </w:rPr>
        <w:t>0.9</w:t>
      </w:r>
    </w:p>
    <w:p w14:paraId="2209F5E9" w14:textId="77777777" w:rsidR="00F1267E" w:rsidRDefault="00260777">
      <w:pPr>
        <w:spacing w:before="137"/>
        <w:jc w:val="right"/>
        <w:rPr>
          <w:rFonts w:ascii="Arial MT"/>
          <w:sz w:val="15"/>
        </w:rPr>
      </w:pPr>
      <w:r>
        <w:rPr>
          <w:rFonts w:ascii="Arial MT"/>
          <w:color w:val="231F20"/>
          <w:spacing w:val="-4"/>
          <w:sz w:val="15"/>
        </w:rPr>
        <w:t>0.85</w:t>
      </w:r>
    </w:p>
    <w:p w14:paraId="732BBE70" w14:textId="77777777" w:rsidR="00F1267E" w:rsidRDefault="00260777">
      <w:pPr>
        <w:pStyle w:val="Corpsdetexte"/>
        <w:spacing w:before="1" w:after="24"/>
        <w:rPr>
          <w:rFonts w:ascii="Arial MT"/>
          <w:sz w:val="13"/>
        </w:rPr>
      </w:pPr>
      <w:r>
        <w:br w:type="column"/>
      </w:r>
    </w:p>
    <w:p w14:paraId="7035C3DF" w14:textId="77777777" w:rsidR="00F1267E" w:rsidRDefault="00260777">
      <w:pPr>
        <w:ind w:left="16"/>
        <w:rPr>
          <w:rFonts w:ascii="Arial MT"/>
          <w:sz w:val="20"/>
        </w:rPr>
      </w:pPr>
      <w:r>
        <w:rPr>
          <w:rFonts w:ascii="Arial MT"/>
          <w:noProof/>
          <w:sz w:val="20"/>
        </w:rPr>
        <mc:AlternateContent>
          <mc:Choice Requires="wpg">
            <w:drawing>
              <wp:inline distT="0" distB="0" distL="0" distR="0" wp14:anchorId="09FE558C" wp14:editId="7D249314">
                <wp:extent cx="2612390" cy="1249045"/>
                <wp:effectExtent l="0" t="0" r="0" b="8255"/>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2390" cy="1249045"/>
                          <a:chOff x="0" y="0"/>
                          <a:chExt cx="2612390" cy="1249045"/>
                        </a:xfrm>
                      </wpg:grpSpPr>
                      <wps:wsp>
                        <wps:cNvPr id="293" name="Graphic 293"/>
                        <wps:cNvSpPr/>
                        <wps:spPr>
                          <a:xfrm>
                            <a:off x="24231" y="26055"/>
                            <a:ext cx="1270" cy="1181100"/>
                          </a:xfrm>
                          <a:custGeom>
                            <a:avLst/>
                            <a:gdLst/>
                            <a:ahLst/>
                            <a:cxnLst/>
                            <a:rect l="l" t="t" r="r" b="b"/>
                            <a:pathLst>
                              <a:path h="1181100">
                                <a:moveTo>
                                  <a:pt x="0" y="1180846"/>
                                </a:moveTo>
                                <a:lnTo>
                                  <a:pt x="0" y="0"/>
                                </a:lnTo>
                              </a:path>
                            </a:pathLst>
                          </a:custGeom>
                          <a:ln w="4076">
                            <a:solidFill>
                              <a:srgbClr val="231F20"/>
                            </a:solidFill>
                            <a:prstDash val="solid"/>
                          </a:ln>
                        </wps:spPr>
                        <wps:bodyPr wrap="square" lIns="0" tIns="0" rIns="0" bIns="0" rtlCol="0">
                          <a:prstTxWarp prst="textNoShape">
                            <a:avLst/>
                          </a:prstTxWarp>
                          <a:noAutofit/>
                        </wps:bodyPr>
                      </wps:wsp>
                      <wps:wsp>
                        <wps:cNvPr id="294" name="Graphic 294"/>
                        <wps:cNvSpPr/>
                        <wps:spPr>
                          <a:xfrm>
                            <a:off x="0" y="25153"/>
                            <a:ext cx="24765" cy="1183005"/>
                          </a:xfrm>
                          <a:custGeom>
                            <a:avLst/>
                            <a:gdLst/>
                            <a:ahLst/>
                            <a:cxnLst/>
                            <a:rect l="l" t="t" r="r" b="b"/>
                            <a:pathLst>
                              <a:path w="24765" h="1183005">
                                <a:moveTo>
                                  <a:pt x="24218" y="1180846"/>
                                </a:moveTo>
                                <a:lnTo>
                                  <a:pt x="0" y="1180846"/>
                                </a:lnTo>
                                <a:lnTo>
                                  <a:pt x="0" y="1182662"/>
                                </a:lnTo>
                                <a:lnTo>
                                  <a:pt x="24218" y="1182662"/>
                                </a:lnTo>
                                <a:lnTo>
                                  <a:pt x="24218" y="1180846"/>
                                </a:lnTo>
                                <a:close/>
                              </a:path>
                              <a:path w="24765" h="1183005">
                                <a:moveTo>
                                  <a:pt x="24218" y="983805"/>
                                </a:moveTo>
                                <a:lnTo>
                                  <a:pt x="0" y="983805"/>
                                </a:lnTo>
                                <a:lnTo>
                                  <a:pt x="0" y="985621"/>
                                </a:lnTo>
                                <a:lnTo>
                                  <a:pt x="24218" y="985621"/>
                                </a:lnTo>
                                <a:lnTo>
                                  <a:pt x="24218" y="983805"/>
                                </a:lnTo>
                                <a:close/>
                              </a:path>
                              <a:path w="24765" h="1183005">
                                <a:moveTo>
                                  <a:pt x="24218" y="787234"/>
                                </a:moveTo>
                                <a:lnTo>
                                  <a:pt x="0" y="787234"/>
                                </a:lnTo>
                                <a:lnTo>
                                  <a:pt x="0" y="789038"/>
                                </a:lnTo>
                                <a:lnTo>
                                  <a:pt x="24218" y="789038"/>
                                </a:lnTo>
                                <a:lnTo>
                                  <a:pt x="24218" y="787234"/>
                                </a:lnTo>
                                <a:close/>
                              </a:path>
                              <a:path w="24765" h="1183005">
                                <a:moveTo>
                                  <a:pt x="24218" y="590194"/>
                                </a:moveTo>
                                <a:lnTo>
                                  <a:pt x="0" y="590194"/>
                                </a:lnTo>
                                <a:lnTo>
                                  <a:pt x="0" y="592010"/>
                                </a:lnTo>
                                <a:lnTo>
                                  <a:pt x="24218" y="592010"/>
                                </a:lnTo>
                                <a:lnTo>
                                  <a:pt x="24218" y="590194"/>
                                </a:lnTo>
                                <a:close/>
                              </a:path>
                              <a:path w="24765" h="1183005">
                                <a:moveTo>
                                  <a:pt x="24218" y="393598"/>
                                </a:moveTo>
                                <a:lnTo>
                                  <a:pt x="0" y="393598"/>
                                </a:lnTo>
                                <a:lnTo>
                                  <a:pt x="0" y="395427"/>
                                </a:lnTo>
                                <a:lnTo>
                                  <a:pt x="24218" y="395427"/>
                                </a:lnTo>
                                <a:lnTo>
                                  <a:pt x="24218" y="393598"/>
                                </a:lnTo>
                                <a:close/>
                              </a:path>
                              <a:path w="24765" h="1183005">
                                <a:moveTo>
                                  <a:pt x="24218" y="196570"/>
                                </a:moveTo>
                                <a:lnTo>
                                  <a:pt x="0" y="196570"/>
                                </a:lnTo>
                                <a:lnTo>
                                  <a:pt x="0" y="198399"/>
                                </a:lnTo>
                                <a:lnTo>
                                  <a:pt x="24218" y="198399"/>
                                </a:lnTo>
                                <a:lnTo>
                                  <a:pt x="24218" y="196570"/>
                                </a:lnTo>
                                <a:close/>
                              </a:path>
                              <a:path w="24765" h="1183005">
                                <a:moveTo>
                                  <a:pt x="24218" y="0"/>
                                </a:moveTo>
                                <a:lnTo>
                                  <a:pt x="0" y="0"/>
                                </a:lnTo>
                                <a:lnTo>
                                  <a:pt x="0" y="1828"/>
                                </a:lnTo>
                                <a:lnTo>
                                  <a:pt x="24218" y="1828"/>
                                </a:lnTo>
                                <a:lnTo>
                                  <a:pt x="24218" y="0"/>
                                </a:lnTo>
                                <a:close/>
                              </a:path>
                            </a:pathLst>
                          </a:custGeom>
                          <a:solidFill>
                            <a:srgbClr val="231F20"/>
                          </a:solidFill>
                        </wps:spPr>
                        <wps:bodyPr wrap="square" lIns="0" tIns="0" rIns="0" bIns="0" rtlCol="0">
                          <a:prstTxWarp prst="textNoShape">
                            <a:avLst/>
                          </a:prstTxWarp>
                          <a:noAutofit/>
                        </wps:bodyPr>
                      </wps:wsp>
                      <wps:wsp>
                        <wps:cNvPr id="295" name="Graphic 295"/>
                        <wps:cNvSpPr/>
                        <wps:spPr>
                          <a:xfrm>
                            <a:off x="24231" y="1206901"/>
                            <a:ext cx="2588260" cy="1270"/>
                          </a:xfrm>
                          <a:custGeom>
                            <a:avLst/>
                            <a:gdLst/>
                            <a:ahLst/>
                            <a:cxnLst/>
                            <a:rect l="l" t="t" r="r" b="b"/>
                            <a:pathLst>
                              <a:path w="2588260">
                                <a:moveTo>
                                  <a:pt x="0" y="0"/>
                                </a:moveTo>
                                <a:lnTo>
                                  <a:pt x="2588018" y="0"/>
                                </a:lnTo>
                              </a:path>
                            </a:pathLst>
                          </a:custGeom>
                          <a:ln w="4076">
                            <a:solidFill>
                              <a:srgbClr val="231F20"/>
                            </a:solidFill>
                            <a:prstDash val="solid"/>
                          </a:ln>
                        </wps:spPr>
                        <wps:bodyPr wrap="square" lIns="0" tIns="0" rIns="0" bIns="0" rtlCol="0">
                          <a:prstTxWarp prst="textNoShape">
                            <a:avLst/>
                          </a:prstTxWarp>
                          <a:noAutofit/>
                        </wps:bodyPr>
                      </wps:wsp>
                      <wps:wsp>
                        <wps:cNvPr id="296" name="Graphic 296"/>
                        <wps:cNvSpPr/>
                        <wps:spPr>
                          <a:xfrm>
                            <a:off x="46177" y="551327"/>
                            <a:ext cx="2543810" cy="389255"/>
                          </a:xfrm>
                          <a:custGeom>
                            <a:avLst/>
                            <a:gdLst/>
                            <a:ahLst/>
                            <a:cxnLst/>
                            <a:rect l="l" t="t" r="r" b="b"/>
                            <a:pathLst>
                              <a:path w="2543810" h="389255">
                                <a:moveTo>
                                  <a:pt x="1538197" y="475"/>
                                </a:moveTo>
                                <a:lnTo>
                                  <a:pt x="1533931" y="475"/>
                                </a:lnTo>
                                <a:lnTo>
                                  <a:pt x="1420760" y="1204"/>
                                </a:lnTo>
                                <a:lnTo>
                                  <a:pt x="1219006" y="2209"/>
                                </a:lnTo>
                                <a:lnTo>
                                  <a:pt x="1166215" y="3657"/>
                                </a:lnTo>
                                <a:lnTo>
                                  <a:pt x="1058945" y="8748"/>
                                </a:lnTo>
                                <a:lnTo>
                                  <a:pt x="1059279" y="8748"/>
                                </a:lnTo>
                                <a:lnTo>
                                  <a:pt x="1007225" y="12433"/>
                                </a:lnTo>
                                <a:lnTo>
                                  <a:pt x="901497" y="21669"/>
                                </a:lnTo>
                                <a:lnTo>
                                  <a:pt x="795909" y="32461"/>
                                </a:lnTo>
                                <a:lnTo>
                                  <a:pt x="743343" y="40690"/>
                                </a:lnTo>
                                <a:lnTo>
                                  <a:pt x="689851" y="49822"/>
                                </a:lnTo>
                                <a:lnTo>
                                  <a:pt x="637273" y="61264"/>
                                </a:lnTo>
                                <a:lnTo>
                                  <a:pt x="636828" y="61709"/>
                                </a:lnTo>
                                <a:lnTo>
                                  <a:pt x="636358" y="61709"/>
                                </a:lnTo>
                                <a:lnTo>
                                  <a:pt x="457" y="382650"/>
                                </a:lnTo>
                                <a:lnTo>
                                  <a:pt x="0" y="384936"/>
                                </a:lnTo>
                                <a:lnTo>
                                  <a:pt x="914" y="386308"/>
                                </a:lnTo>
                                <a:lnTo>
                                  <a:pt x="1816" y="388124"/>
                                </a:lnTo>
                                <a:lnTo>
                                  <a:pt x="4114" y="389039"/>
                                </a:lnTo>
                                <a:lnTo>
                                  <a:pt x="5486" y="388124"/>
                                </a:lnTo>
                                <a:lnTo>
                                  <a:pt x="640016" y="68110"/>
                                </a:lnTo>
                                <a:lnTo>
                                  <a:pt x="641207" y="68110"/>
                                </a:lnTo>
                                <a:lnTo>
                                  <a:pt x="691680" y="57149"/>
                                </a:lnTo>
                                <a:lnTo>
                                  <a:pt x="744258" y="48005"/>
                                </a:lnTo>
                                <a:lnTo>
                                  <a:pt x="796823" y="39776"/>
                                </a:lnTo>
                                <a:lnTo>
                                  <a:pt x="955054" y="24107"/>
                                </a:lnTo>
                                <a:lnTo>
                                  <a:pt x="1007915" y="19738"/>
                                </a:lnTo>
                                <a:lnTo>
                                  <a:pt x="1060786" y="16067"/>
                                </a:lnTo>
                                <a:lnTo>
                                  <a:pt x="1166215" y="10972"/>
                                </a:lnTo>
                                <a:lnTo>
                                  <a:pt x="1271995" y="8748"/>
                                </a:lnTo>
                                <a:lnTo>
                                  <a:pt x="1483017" y="8229"/>
                                </a:lnTo>
                                <a:lnTo>
                                  <a:pt x="1615363" y="7772"/>
                                </a:lnTo>
                                <a:lnTo>
                                  <a:pt x="1641652" y="7315"/>
                                </a:lnTo>
                                <a:lnTo>
                                  <a:pt x="2133949" y="7315"/>
                                </a:lnTo>
                                <a:lnTo>
                                  <a:pt x="2117346" y="6466"/>
                                </a:lnTo>
                                <a:lnTo>
                                  <a:pt x="2011502" y="2743"/>
                                </a:lnTo>
                                <a:lnTo>
                                  <a:pt x="1958454" y="1841"/>
                                </a:lnTo>
                                <a:lnTo>
                                  <a:pt x="1908890" y="1841"/>
                                </a:lnTo>
                                <a:lnTo>
                                  <a:pt x="1858848" y="1470"/>
                                </a:lnTo>
                                <a:lnTo>
                                  <a:pt x="1803741" y="914"/>
                                </a:lnTo>
                                <a:lnTo>
                                  <a:pt x="1589074" y="914"/>
                                </a:lnTo>
                                <a:lnTo>
                                  <a:pt x="1538197" y="475"/>
                                </a:lnTo>
                                <a:close/>
                              </a:path>
                              <a:path w="2543810" h="389255">
                                <a:moveTo>
                                  <a:pt x="641207" y="68110"/>
                                </a:moveTo>
                                <a:lnTo>
                                  <a:pt x="640016" y="68110"/>
                                </a:lnTo>
                                <a:lnTo>
                                  <a:pt x="639102" y="68567"/>
                                </a:lnTo>
                                <a:lnTo>
                                  <a:pt x="641207" y="68110"/>
                                </a:lnTo>
                                <a:close/>
                              </a:path>
                              <a:path w="2543810" h="389255">
                                <a:moveTo>
                                  <a:pt x="2541803" y="26974"/>
                                </a:moveTo>
                                <a:lnTo>
                                  <a:pt x="2329363" y="26974"/>
                                </a:lnTo>
                                <a:lnTo>
                                  <a:pt x="2433929" y="32003"/>
                                </a:lnTo>
                                <a:lnTo>
                                  <a:pt x="2539517" y="34289"/>
                                </a:lnTo>
                                <a:lnTo>
                                  <a:pt x="2541358" y="34289"/>
                                </a:lnTo>
                                <a:lnTo>
                                  <a:pt x="2543187" y="32918"/>
                                </a:lnTo>
                                <a:lnTo>
                                  <a:pt x="2543187" y="28816"/>
                                </a:lnTo>
                                <a:lnTo>
                                  <a:pt x="2541803" y="26974"/>
                                </a:lnTo>
                                <a:close/>
                              </a:path>
                              <a:path w="2543810" h="389255">
                                <a:moveTo>
                                  <a:pt x="2133949" y="7315"/>
                                </a:moveTo>
                                <a:lnTo>
                                  <a:pt x="1641652" y="7315"/>
                                </a:lnTo>
                                <a:lnTo>
                                  <a:pt x="1882333" y="8748"/>
                                </a:lnTo>
                                <a:lnTo>
                                  <a:pt x="1972203" y="9601"/>
                                </a:lnTo>
                                <a:lnTo>
                                  <a:pt x="1970191" y="9601"/>
                                </a:lnTo>
                                <a:lnTo>
                                  <a:pt x="2011502" y="10058"/>
                                </a:lnTo>
                                <a:lnTo>
                                  <a:pt x="2170238" y="16229"/>
                                </a:lnTo>
                                <a:lnTo>
                                  <a:pt x="2329136" y="26974"/>
                                </a:lnTo>
                                <a:lnTo>
                                  <a:pt x="2539517" y="26974"/>
                                </a:lnTo>
                                <a:lnTo>
                                  <a:pt x="2433929" y="24688"/>
                                </a:lnTo>
                                <a:lnTo>
                                  <a:pt x="2381338" y="22402"/>
                                </a:lnTo>
                                <a:lnTo>
                                  <a:pt x="2170240" y="9169"/>
                                </a:lnTo>
                                <a:lnTo>
                                  <a:pt x="2133949" y="7315"/>
                                </a:lnTo>
                                <a:close/>
                              </a:path>
                              <a:path w="2543810" h="389255">
                                <a:moveTo>
                                  <a:pt x="1069071" y="8229"/>
                                </a:moveTo>
                                <a:lnTo>
                                  <a:pt x="563922" y="8229"/>
                                </a:lnTo>
                                <a:lnTo>
                                  <a:pt x="2141112" y="8748"/>
                                </a:lnTo>
                                <a:lnTo>
                                  <a:pt x="1058945" y="8748"/>
                                </a:lnTo>
                                <a:lnTo>
                                  <a:pt x="1069071" y="8229"/>
                                </a:lnTo>
                                <a:close/>
                              </a:path>
                              <a:path w="2543810" h="389255">
                                <a:moveTo>
                                  <a:pt x="1483017" y="8229"/>
                                </a:moveTo>
                                <a:lnTo>
                                  <a:pt x="1373915" y="8229"/>
                                </a:lnTo>
                                <a:lnTo>
                                  <a:pt x="1271995" y="8748"/>
                                </a:lnTo>
                                <a:lnTo>
                                  <a:pt x="1386983" y="8748"/>
                                </a:lnTo>
                                <a:lnTo>
                                  <a:pt x="1483017" y="8229"/>
                                </a:lnTo>
                                <a:close/>
                              </a:path>
                              <a:path w="2543810" h="389255">
                                <a:moveTo>
                                  <a:pt x="1615363" y="7772"/>
                                </a:moveTo>
                                <a:lnTo>
                                  <a:pt x="1536065" y="7772"/>
                                </a:lnTo>
                                <a:lnTo>
                                  <a:pt x="1589074" y="8229"/>
                                </a:lnTo>
                                <a:lnTo>
                                  <a:pt x="1615363" y="7772"/>
                                </a:lnTo>
                                <a:close/>
                              </a:path>
                              <a:path w="2543810" h="389255">
                                <a:moveTo>
                                  <a:pt x="1641652" y="0"/>
                                </a:moveTo>
                                <a:lnTo>
                                  <a:pt x="1589074" y="914"/>
                                </a:lnTo>
                                <a:lnTo>
                                  <a:pt x="1804877" y="914"/>
                                </a:lnTo>
                                <a:lnTo>
                                  <a:pt x="1696821" y="475"/>
                                </a:lnTo>
                                <a:lnTo>
                                  <a:pt x="1641652" y="0"/>
                                </a:lnTo>
                                <a:close/>
                              </a:path>
                            </a:pathLst>
                          </a:custGeom>
                          <a:solidFill>
                            <a:srgbClr val="231F20"/>
                          </a:solidFill>
                        </wps:spPr>
                        <wps:bodyPr wrap="square" lIns="0" tIns="0" rIns="0" bIns="0" rtlCol="0">
                          <a:prstTxWarp prst="textNoShape">
                            <a:avLst/>
                          </a:prstTxWarp>
                          <a:noAutofit/>
                        </wps:bodyPr>
                      </wps:wsp>
                      <wps:wsp>
                        <wps:cNvPr id="297" name="Graphic 297"/>
                        <wps:cNvSpPr/>
                        <wps:spPr>
                          <a:xfrm>
                            <a:off x="2080996" y="647339"/>
                            <a:ext cx="490220" cy="33020"/>
                          </a:xfrm>
                          <a:custGeom>
                            <a:avLst/>
                            <a:gdLst/>
                            <a:ahLst/>
                            <a:cxnLst/>
                            <a:rect l="l" t="t" r="r" b="b"/>
                            <a:pathLst>
                              <a:path w="490220" h="33020">
                                <a:moveTo>
                                  <a:pt x="29718" y="31534"/>
                                </a:moveTo>
                                <a:lnTo>
                                  <a:pt x="29273" y="24218"/>
                                </a:lnTo>
                                <a:lnTo>
                                  <a:pt x="0" y="25133"/>
                                </a:lnTo>
                                <a:lnTo>
                                  <a:pt x="444" y="32448"/>
                                </a:lnTo>
                                <a:lnTo>
                                  <a:pt x="29718" y="31534"/>
                                </a:lnTo>
                                <a:close/>
                              </a:path>
                              <a:path w="490220" h="33020">
                                <a:moveTo>
                                  <a:pt x="80924" y="29248"/>
                                </a:moveTo>
                                <a:lnTo>
                                  <a:pt x="80467" y="21945"/>
                                </a:lnTo>
                                <a:lnTo>
                                  <a:pt x="51206" y="23317"/>
                                </a:lnTo>
                                <a:lnTo>
                                  <a:pt x="51650" y="30632"/>
                                </a:lnTo>
                                <a:lnTo>
                                  <a:pt x="80924" y="29248"/>
                                </a:lnTo>
                                <a:close/>
                              </a:path>
                              <a:path w="490220" h="33020">
                                <a:moveTo>
                                  <a:pt x="132118" y="26974"/>
                                </a:moveTo>
                                <a:lnTo>
                                  <a:pt x="131660" y="19672"/>
                                </a:lnTo>
                                <a:lnTo>
                                  <a:pt x="102387" y="21031"/>
                                </a:lnTo>
                                <a:lnTo>
                                  <a:pt x="102870" y="28346"/>
                                </a:lnTo>
                                <a:lnTo>
                                  <a:pt x="132118" y="26974"/>
                                </a:lnTo>
                                <a:close/>
                              </a:path>
                              <a:path w="490220" h="33020">
                                <a:moveTo>
                                  <a:pt x="183337" y="24688"/>
                                </a:moveTo>
                                <a:lnTo>
                                  <a:pt x="182854" y="17373"/>
                                </a:lnTo>
                                <a:lnTo>
                                  <a:pt x="153619" y="18745"/>
                                </a:lnTo>
                                <a:lnTo>
                                  <a:pt x="154076" y="26047"/>
                                </a:lnTo>
                                <a:lnTo>
                                  <a:pt x="183337" y="24688"/>
                                </a:lnTo>
                                <a:close/>
                              </a:path>
                              <a:path w="490220" h="33020">
                                <a:moveTo>
                                  <a:pt x="234530" y="20104"/>
                                </a:moveTo>
                                <a:lnTo>
                                  <a:pt x="233616" y="12788"/>
                                </a:lnTo>
                                <a:lnTo>
                                  <a:pt x="204355" y="15544"/>
                                </a:lnTo>
                                <a:lnTo>
                                  <a:pt x="205270" y="22847"/>
                                </a:lnTo>
                                <a:lnTo>
                                  <a:pt x="234530" y="20104"/>
                                </a:lnTo>
                                <a:close/>
                              </a:path>
                              <a:path w="490220" h="33020">
                                <a:moveTo>
                                  <a:pt x="285280" y="16002"/>
                                </a:moveTo>
                                <a:lnTo>
                                  <a:pt x="284822" y="8686"/>
                                </a:lnTo>
                                <a:lnTo>
                                  <a:pt x="255549" y="10972"/>
                                </a:lnTo>
                                <a:lnTo>
                                  <a:pt x="256006" y="18288"/>
                                </a:lnTo>
                                <a:lnTo>
                                  <a:pt x="285280" y="16002"/>
                                </a:lnTo>
                                <a:close/>
                              </a:path>
                              <a:path w="490220" h="33020">
                                <a:moveTo>
                                  <a:pt x="336461" y="12801"/>
                                </a:moveTo>
                                <a:lnTo>
                                  <a:pt x="336016" y="5486"/>
                                </a:lnTo>
                                <a:lnTo>
                                  <a:pt x="306768" y="7315"/>
                                </a:lnTo>
                                <a:lnTo>
                                  <a:pt x="307213" y="14630"/>
                                </a:lnTo>
                                <a:lnTo>
                                  <a:pt x="336461" y="12801"/>
                                </a:lnTo>
                                <a:close/>
                              </a:path>
                              <a:path w="490220" h="33020">
                                <a:moveTo>
                                  <a:pt x="387667" y="10058"/>
                                </a:moveTo>
                                <a:lnTo>
                                  <a:pt x="387210" y="2743"/>
                                </a:lnTo>
                                <a:lnTo>
                                  <a:pt x="357974" y="4572"/>
                                </a:lnTo>
                                <a:lnTo>
                                  <a:pt x="358419" y="11874"/>
                                </a:lnTo>
                                <a:lnTo>
                                  <a:pt x="387667" y="10058"/>
                                </a:lnTo>
                                <a:close/>
                              </a:path>
                              <a:path w="490220" h="33020">
                                <a:moveTo>
                                  <a:pt x="438416" y="901"/>
                                </a:moveTo>
                                <a:lnTo>
                                  <a:pt x="409168" y="1816"/>
                                </a:lnTo>
                                <a:lnTo>
                                  <a:pt x="409168" y="9144"/>
                                </a:lnTo>
                                <a:lnTo>
                                  <a:pt x="438416" y="8216"/>
                                </a:lnTo>
                                <a:lnTo>
                                  <a:pt x="438416" y="901"/>
                                </a:lnTo>
                                <a:close/>
                              </a:path>
                              <a:path w="490220" h="33020">
                                <a:moveTo>
                                  <a:pt x="489635" y="0"/>
                                </a:moveTo>
                                <a:lnTo>
                                  <a:pt x="460375" y="457"/>
                                </a:lnTo>
                                <a:lnTo>
                                  <a:pt x="460375" y="7772"/>
                                </a:lnTo>
                                <a:lnTo>
                                  <a:pt x="489635" y="7315"/>
                                </a:lnTo>
                                <a:lnTo>
                                  <a:pt x="489635" y="0"/>
                                </a:lnTo>
                                <a:close/>
                              </a:path>
                            </a:pathLst>
                          </a:custGeom>
                          <a:solidFill>
                            <a:srgbClr val="8D8F92"/>
                          </a:solidFill>
                        </wps:spPr>
                        <wps:bodyPr wrap="square" lIns="0" tIns="0" rIns="0" bIns="0" rtlCol="0">
                          <a:prstTxWarp prst="textNoShape">
                            <a:avLst/>
                          </a:prstTxWarp>
                          <a:noAutofit/>
                        </wps:bodyPr>
                      </wps:wsp>
                      <wps:wsp>
                        <wps:cNvPr id="298" name="Graphic 298"/>
                        <wps:cNvSpPr/>
                        <wps:spPr>
                          <a:xfrm>
                            <a:off x="1159370" y="679331"/>
                            <a:ext cx="900430" cy="1270"/>
                          </a:xfrm>
                          <a:custGeom>
                            <a:avLst/>
                            <a:gdLst/>
                            <a:ahLst/>
                            <a:cxnLst/>
                            <a:rect l="l" t="t" r="r" b="b"/>
                            <a:pathLst>
                              <a:path w="900430">
                                <a:moveTo>
                                  <a:pt x="0" y="0"/>
                                </a:moveTo>
                                <a:lnTo>
                                  <a:pt x="900150" y="0"/>
                                </a:lnTo>
                              </a:path>
                            </a:pathLst>
                          </a:custGeom>
                          <a:ln w="11887">
                            <a:solidFill>
                              <a:srgbClr val="8D8F92"/>
                            </a:solidFill>
                            <a:prstDash val="sysDash"/>
                          </a:ln>
                        </wps:spPr>
                        <wps:bodyPr wrap="square" lIns="0" tIns="0" rIns="0" bIns="0" rtlCol="0">
                          <a:prstTxWarp prst="textNoShape">
                            <a:avLst/>
                          </a:prstTxWarp>
                          <a:noAutofit/>
                        </wps:bodyPr>
                      </wps:wsp>
                      <wps:wsp>
                        <wps:cNvPr id="299" name="Graphic 299"/>
                        <wps:cNvSpPr/>
                        <wps:spPr>
                          <a:xfrm>
                            <a:off x="45262" y="125255"/>
                            <a:ext cx="1092835" cy="556260"/>
                          </a:xfrm>
                          <a:custGeom>
                            <a:avLst/>
                            <a:gdLst/>
                            <a:ahLst/>
                            <a:cxnLst/>
                            <a:rect l="l" t="t" r="r" b="b"/>
                            <a:pathLst>
                              <a:path w="1092835" h="556260">
                                <a:moveTo>
                                  <a:pt x="29705" y="21031"/>
                                </a:moveTo>
                                <a:lnTo>
                                  <a:pt x="4572" y="0"/>
                                </a:lnTo>
                                <a:lnTo>
                                  <a:pt x="0" y="5486"/>
                                </a:lnTo>
                                <a:lnTo>
                                  <a:pt x="25146" y="26517"/>
                                </a:lnTo>
                                <a:lnTo>
                                  <a:pt x="29705" y="21031"/>
                                </a:lnTo>
                                <a:close/>
                              </a:path>
                              <a:path w="1092835" h="556260">
                                <a:moveTo>
                                  <a:pt x="69037" y="53949"/>
                                </a:moveTo>
                                <a:lnTo>
                                  <a:pt x="60350" y="46634"/>
                                </a:lnTo>
                                <a:lnTo>
                                  <a:pt x="46634" y="35204"/>
                                </a:lnTo>
                                <a:lnTo>
                                  <a:pt x="42062" y="40703"/>
                                </a:lnTo>
                                <a:lnTo>
                                  <a:pt x="55778" y="52120"/>
                                </a:lnTo>
                                <a:lnTo>
                                  <a:pt x="64465" y="59436"/>
                                </a:lnTo>
                                <a:lnTo>
                                  <a:pt x="69037" y="53949"/>
                                </a:lnTo>
                                <a:close/>
                              </a:path>
                              <a:path w="1092835" h="556260">
                                <a:moveTo>
                                  <a:pt x="108343" y="86410"/>
                                </a:moveTo>
                                <a:lnTo>
                                  <a:pt x="85940" y="67665"/>
                                </a:lnTo>
                                <a:lnTo>
                                  <a:pt x="81368" y="73609"/>
                                </a:lnTo>
                                <a:lnTo>
                                  <a:pt x="103771" y="92354"/>
                                </a:lnTo>
                                <a:lnTo>
                                  <a:pt x="108343" y="86410"/>
                                </a:lnTo>
                                <a:close/>
                              </a:path>
                              <a:path w="1092835" h="556260">
                                <a:moveTo>
                                  <a:pt x="148132" y="118872"/>
                                </a:moveTo>
                                <a:lnTo>
                                  <a:pt x="125260" y="100584"/>
                                </a:lnTo>
                                <a:lnTo>
                                  <a:pt x="120688" y="106070"/>
                                </a:lnTo>
                                <a:lnTo>
                                  <a:pt x="143548" y="124815"/>
                                </a:lnTo>
                                <a:lnTo>
                                  <a:pt x="148132" y="118872"/>
                                </a:lnTo>
                                <a:close/>
                              </a:path>
                              <a:path w="1092835" h="556260">
                                <a:moveTo>
                                  <a:pt x="187883" y="151320"/>
                                </a:moveTo>
                                <a:lnTo>
                                  <a:pt x="165938" y="133502"/>
                                </a:lnTo>
                                <a:lnTo>
                                  <a:pt x="165036" y="132575"/>
                                </a:lnTo>
                                <a:lnTo>
                                  <a:pt x="160451" y="138518"/>
                                </a:lnTo>
                                <a:lnTo>
                                  <a:pt x="161366" y="138976"/>
                                </a:lnTo>
                                <a:lnTo>
                                  <a:pt x="183311" y="156806"/>
                                </a:lnTo>
                                <a:lnTo>
                                  <a:pt x="187883" y="151320"/>
                                </a:lnTo>
                                <a:close/>
                              </a:path>
                              <a:path w="1092835" h="556260">
                                <a:moveTo>
                                  <a:pt x="227660" y="183794"/>
                                </a:moveTo>
                                <a:lnTo>
                                  <a:pt x="218528" y="176466"/>
                                </a:lnTo>
                                <a:lnTo>
                                  <a:pt x="204800" y="165036"/>
                                </a:lnTo>
                                <a:lnTo>
                                  <a:pt x="200240" y="170992"/>
                                </a:lnTo>
                                <a:lnTo>
                                  <a:pt x="213944" y="181965"/>
                                </a:lnTo>
                                <a:lnTo>
                                  <a:pt x="222631" y="189268"/>
                                </a:lnTo>
                                <a:lnTo>
                                  <a:pt x="227660" y="183794"/>
                                </a:lnTo>
                                <a:close/>
                              </a:path>
                              <a:path w="1092835" h="556260">
                                <a:moveTo>
                                  <a:pt x="267436" y="215773"/>
                                </a:moveTo>
                                <a:lnTo>
                                  <a:pt x="244576" y="197497"/>
                                </a:lnTo>
                                <a:lnTo>
                                  <a:pt x="240004" y="202984"/>
                                </a:lnTo>
                                <a:lnTo>
                                  <a:pt x="262407" y="221729"/>
                                </a:lnTo>
                                <a:lnTo>
                                  <a:pt x="267436" y="215773"/>
                                </a:lnTo>
                                <a:close/>
                              </a:path>
                              <a:path w="1092835" h="556260">
                                <a:moveTo>
                                  <a:pt x="307670" y="247332"/>
                                </a:moveTo>
                                <a:lnTo>
                                  <a:pt x="284353" y="229514"/>
                                </a:lnTo>
                                <a:lnTo>
                                  <a:pt x="279781" y="234988"/>
                                </a:lnTo>
                                <a:lnTo>
                                  <a:pt x="303098" y="252818"/>
                                </a:lnTo>
                                <a:lnTo>
                                  <a:pt x="307670" y="247332"/>
                                </a:lnTo>
                                <a:close/>
                              </a:path>
                              <a:path w="1092835" h="556260">
                                <a:moveTo>
                                  <a:pt x="348348" y="278422"/>
                                </a:moveTo>
                                <a:lnTo>
                                  <a:pt x="325043" y="260591"/>
                                </a:lnTo>
                                <a:lnTo>
                                  <a:pt x="320484" y="266534"/>
                                </a:lnTo>
                                <a:lnTo>
                                  <a:pt x="343789" y="283908"/>
                                </a:lnTo>
                                <a:lnTo>
                                  <a:pt x="348348" y="278422"/>
                                </a:lnTo>
                                <a:close/>
                              </a:path>
                              <a:path w="1092835" h="556260">
                                <a:moveTo>
                                  <a:pt x="389496" y="309041"/>
                                </a:moveTo>
                                <a:lnTo>
                                  <a:pt x="377139" y="299910"/>
                                </a:lnTo>
                                <a:lnTo>
                                  <a:pt x="365721" y="291211"/>
                                </a:lnTo>
                                <a:lnTo>
                                  <a:pt x="361607" y="297154"/>
                                </a:lnTo>
                                <a:lnTo>
                                  <a:pt x="372579" y="305384"/>
                                </a:lnTo>
                                <a:lnTo>
                                  <a:pt x="384924" y="314528"/>
                                </a:lnTo>
                                <a:lnTo>
                                  <a:pt x="389496" y="309041"/>
                                </a:lnTo>
                                <a:close/>
                              </a:path>
                              <a:path w="1092835" h="556260">
                                <a:moveTo>
                                  <a:pt x="430187" y="339661"/>
                                </a:moveTo>
                                <a:lnTo>
                                  <a:pt x="406869" y="321843"/>
                                </a:lnTo>
                                <a:lnTo>
                                  <a:pt x="402297" y="327774"/>
                                </a:lnTo>
                                <a:lnTo>
                                  <a:pt x="425615" y="345147"/>
                                </a:lnTo>
                                <a:lnTo>
                                  <a:pt x="426072" y="345605"/>
                                </a:lnTo>
                                <a:lnTo>
                                  <a:pt x="430187" y="339661"/>
                                </a:lnTo>
                                <a:close/>
                              </a:path>
                              <a:path w="1092835" h="556260">
                                <a:moveTo>
                                  <a:pt x="471335" y="370306"/>
                                </a:moveTo>
                                <a:lnTo>
                                  <a:pt x="448017" y="352933"/>
                                </a:lnTo>
                                <a:lnTo>
                                  <a:pt x="443445" y="358419"/>
                                </a:lnTo>
                                <a:lnTo>
                                  <a:pt x="466763" y="376250"/>
                                </a:lnTo>
                                <a:lnTo>
                                  <a:pt x="471335" y="370306"/>
                                </a:lnTo>
                                <a:close/>
                              </a:path>
                              <a:path w="1092835" h="556260">
                                <a:moveTo>
                                  <a:pt x="512940" y="400011"/>
                                </a:moveTo>
                                <a:lnTo>
                                  <a:pt x="488708" y="383108"/>
                                </a:lnTo>
                                <a:lnTo>
                                  <a:pt x="484581" y="389051"/>
                                </a:lnTo>
                                <a:lnTo>
                                  <a:pt x="508825" y="405955"/>
                                </a:lnTo>
                                <a:lnTo>
                                  <a:pt x="512940" y="400011"/>
                                </a:lnTo>
                                <a:close/>
                              </a:path>
                              <a:path w="1092835" h="556260">
                                <a:moveTo>
                                  <a:pt x="554990" y="429285"/>
                                </a:moveTo>
                                <a:lnTo>
                                  <a:pt x="535787" y="415569"/>
                                </a:lnTo>
                                <a:lnTo>
                                  <a:pt x="530758" y="412369"/>
                                </a:lnTo>
                                <a:lnTo>
                                  <a:pt x="526643" y="418312"/>
                                </a:lnTo>
                                <a:lnTo>
                                  <a:pt x="531215" y="421957"/>
                                </a:lnTo>
                                <a:lnTo>
                                  <a:pt x="550875" y="435216"/>
                                </a:lnTo>
                                <a:lnTo>
                                  <a:pt x="554990" y="429285"/>
                                </a:lnTo>
                                <a:close/>
                              </a:path>
                              <a:path w="1092835" h="556260">
                                <a:moveTo>
                                  <a:pt x="597052" y="458076"/>
                                </a:moveTo>
                                <a:lnTo>
                                  <a:pt x="588365" y="452132"/>
                                </a:lnTo>
                                <a:lnTo>
                                  <a:pt x="572820" y="441617"/>
                                </a:lnTo>
                                <a:lnTo>
                                  <a:pt x="568706" y="447560"/>
                                </a:lnTo>
                                <a:lnTo>
                                  <a:pt x="583793" y="458533"/>
                                </a:lnTo>
                                <a:lnTo>
                                  <a:pt x="592937" y="464477"/>
                                </a:lnTo>
                                <a:lnTo>
                                  <a:pt x="597052" y="458076"/>
                                </a:lnTo>
                                <a:close/>
                              </a:path>
                              <a:path w="1092835" h="556260">
                                <a:moveTo>
                                  <a:pt x="639572" y="486879"/>
                                </a:moveTo>
                                <a:lnTo>
                                  <a:pt x="615340" y="470420"/>
                                </a:lnTo>
                                <a:lnTo>
                                  <a:pt x="611225" y="476364"/>
                                </a:lnTo>
                                <a:lnTo>
                                  <a:pt x="635469" y="492823"/>
                                </a:lnTo>
                                <a:lnTo>
                                  <a:pt x="639572" y="486879"/>
                                </a:lnTo>
                                <a:close/>
                              </a:path>
                              <a:path w="1092835" h="556260">
                                <a:moveTo>
                                  <a:pt x="687565" y="500595"/>
                                </a:moveTo>
                                <a:lnTo>
                                  <a:pt x="659218" y="492823"/>
                                </a:lnTo>
                                <a:lnTo>
                                  <a:pt x="657390" y="499681"/>
                                </a:lnTo>
                                <a:lnTo>
                                  <a:pt x="685279" y="507466"/>
                                </a:lnTo>
                                <a:lnTo>
                                  <a:pt x="687565" y="500595"/>
                                </a:lnTo>
                                <a:close/>
                              </a:path>
                              <a:path w="1092835" h="556260">
                                <a:moveTo>
                                  <a:pt x="737400" y="511581"/>
                                </a:moveTo>
                                <a:lnTo>
                                  <a:pt x="708596" y="505625"/>
                                </a:lnTo>
                                <a:lnTo>
                                  <a:pt x="707237" y="512483"/>
                                </a:lnTo>
                                <a:lnTo>
                                  <a:pt x="735571" y="518883"/>
                                </a:lnTo>
                                <a:lnTo>
                                  <a:pt x="737400" y="511581"/>
                                </a:lnTo>
                                <a:close/>
                              </a:path>
                              <a:path w="1092835" h="556260">
                                <a:moveTo>
                                  <a:pt x="787222" y="521157"/>
                                </a:moveTo>
                                <a:lnTo>
                                  <a:pt x="758431" y="515683"/>
                                </a:lnTo>
                                <a:lnTo>
                                  <a:pt x="757059" y="522986"/>
                                </a:lnTo>
                                <a:lnTo>
                                  <a:pt x="785850" y="528472"/>
                                </a:lnTo>
                                <a:lnTo>
                                  <a:pt x="787222" y="521157"/>
                                </a:lnTo>
                                <a:close/>
                              </a:path>
                              <a:path w="1092835" h="556260">
                                <a:moveTo>
                                  <a:pt x="837971" y="527113"/>
                                </a:moveTo>
                                <a:lnTo>
                                  <a:pt x="808723" y="524370"/>
                                </a:lnTo>
                                <a:lnTo>
                                  <a:pt x="808266" y="531241"/>
                                </a:lnTo>
                                <a:lnTo>
                                  <a:pt x="837069" y="534428"/>
                                </a:lnTo>
                                <a:lnTo>
                                  <a:pt x="837971" y="527113"/>
                                </a:lnTo>
                                <a:close/>
                              </a:path>
                              <a:path w="1092835" h="556260">
                                <a:moveTo>
                                  <a:pt x="888720" y="532599"/>
                                </a:moveTo>
                                <a:lnTo>
                                  <a:pt x="859929" y="529399"/>
                                </a:lnTo>
                                <a:lnTo>
                                  <a:pt x="859002" y="536714"/>
                                </a:lnTo>
                                <a:lnTo>
                                  <a:pt x="887806" y="539915"/>
                                </a:lnTo>
                                <a:lnTo>
                                  <a:pt x="888720" y="532599"/>
                                </a:lnTo>
                                <a:close/>
                              </a:path>
                              <a:path w="1092835" h="556260">
                                <a:moveTo>
                                  <a:pt x="939927" y="538073"/>
                                </a:moveTo>
                                <a:lnTo>
                                  <a:pt x="910666" y="534873"/>
                                </a:lnTo>
                                <a:lnTo>
                                  <a:pt x="909751" y="542188"/>
                                </a:lnTo>
                                <a:lnTo>
                                  <a:pt x="939012" y="544931"/>
                                </a:lnTo>
                                <a:lnTo>
                                  <a:pt x="939927" y="538073"/>
                                </a:lnTo>
                                <a:close/>
                              </a:path>
                              <a:path w="1092835" h="556260">
                                <a:moveTo>
                                  <a:pt x="990663" y="542201"/>
                                </a:moveTo>
                                <a:lnTo>
                                  <a:pt x="961415" y="539915"/>
                                </a:lnTo>
                                <a:lnTo>
                                  <a:pt x="960958" y="547230"/>
                                </a:lnTo>
                                <a:lnTo>
                                  <a:pt x="990219" y="549516"/>
                                </a:lnTo>
                                <a:lnTo>
                                  <a:pt x="990663" y="542201"/>
                                </a:lnTo>
                                <a:close/>
                              </a:path>
                              <a:path w="1092835" h="556260">
                                <a:moveTo>
                                  <a:pt x="1041882" y="545858"/>
                                </a:moveTo>
                                <a:lnTo>
                                  <a:pt x="1012609" y="544017"/>
                                </a:lnTo>
                                <a:lnTo>
                                  <a:pt x="1012151" y="551332"/>
                                </a:lnTo>
                                <a:lnTo>
                                  <a:pt x="1041412" y="553161"/>
                                </a:lnTo>
                                <a:lnTo>
                                  <a:pt x="1041882" y="545858"/>
                                </a:lnTo>
                                <a:close/>
                              </a:path>
                              <a:path w="1092835" h="556260">
                                <a:moveTo>
                                  <a:pt x="1092619" y="548589"/>
                                </a:moveTo>
                                <a:lnTo>
                                  <a:pt x="1063358" y="547217"/>
                                </a:lnTo>
                                <a:lnTo>
                                  <a:pt x="1063358" y="554532"/>
                                </a:lnTo>
                                <a:lnTo>
                                  <a:pt x="1092174" y="555917"/>
                                </a:lnTo>
                                <a:lnTo>
                                  <a:pt x="1092619" y="548589"/>
                                </a:lnTo>
                                <a:close/>
                              </a:path>
                            </a:pathLst>
                          </a:custGeom>
                          <a:solidFill>
                            <a:srgbClr val="8D8F92"/>
                          </a:solidFill>
                        </wps:spPr>
                        <wps:bodyPr wrap="square" lIns="0" tIns="0" rIns="0" bIns="0" rtlCol="0">
                          <a:prstTxWarp prst="textNoShape">
                            <a:avLst/>
                          </a:prstTxWarp>
                          <a:noAutofit/>
                        </wps:bodyPr>
                      </wps:wsp>
                      <wps:wsp>
                        <wps:cNvPr id="300" name="Graphic 300"/>
                        <wps:cNvSpPr/>
                        <wps:spPr>
                          <a:xfrm>
                            <a:off x="970368" y="1108718"/>
                            <a:ext cx="199390" cy="7620"/>
                          </a:xfrm>
                          <a:custGeom>
                            <a:avLst/>
                            <a:gdLst/>
                            <a:ahLst/>
                            <a:cxnLst/>
                            <a:rect l="l" t="t" r="r" b="b"/>
                            <a:pathLst>
                              <a:path w="199390" h="7620">
                                <a:moveTo>
                                  <a:pt x="197497" y="0"/>
                                </a:moveTo>
                                <a:lnTo>
                                  <a:pt x="3657" y="0"/>
                                </a:lnTo>
                                <a:lnTo>
                                  <a:pt x="1828" y="0"/>
                                </a:lnTo>
                                <a:lnTo>
                                  <a:pt x="0" y="1828"/>
                                </a:lnTo>
                                <a:lnTo>
                                  <a:pt x="0" y="5473"/>
                                </a:lnTo>
                                <a:lnTo>
                                  <a:pt x="1828" y="7302"/>
                                </a:lnTo>
                                <a:lnTo>
                                  <a:pt x="197497" y="7302"/>
                                </a:lnTo>
                                <a:lnTo>
                                  <a:pt x="199326" y="5473"/>
                                </a:lnTo>
                                <a:lnTo>
                                  <a:pt x="199326" y="1828"/>
                                </a:lnTo>
                                <a:lnTo>
                                  <a:pt x="197497" y="0"/>
                                </a:lnTo>
                                <a:close/>
                              </a:path>
                            </a:pathLst>
                          </a:custGeom>
                          <a:solidFill>
                            <a:srgbClr val="231F20"/>
                          </a:solidFill>
                        </wps:spPr>
                        <wps:bodyPr wrap="square" lIns="0" tIns="0" rIns="0" bIns="0" rtlCol="0">
                          <a:prstTxWarp prst="textNoShape">
                            <a:avLst/>
                          </a:prstTxWarp>
                          <a:noAutofit/>
                        </wps:bodyPr>
                      </wps:wsp>
                      <wps:wsp>
                        <wps:cNvPr id="301" name="Graphic 301"/>
                        <wps:cNvSpPr/>
                        <wps:spPr>
                          <a:xfrm>
                            <a:off x="1789582" y="1108730"/>
                            <a:ext cx="186690" cy="7620"/>
                          </a:xfrm>
                          <a:custGeom>
                            <a:avLst/>
                            <a:gdLst/>
                            <a:ahLst/>
                            <a:cxnLst/>
                            <a:rect l="l" t="t" r="r" b="b"/>
                            <a:pathLst>
                              <a:path w="186690" h="7620">
                                <a:moveTo>
                                  <a:pt x="32905" y="0"/>
                                </a:moveTo>
                                <a:lnTo>
                                  <a:pt x="0" y="0"/>
                                </a:lnTo>
                                <a:lnTo>
                                  <a:pt x="0" y="7289"/>
                                </a:lnTo>
                                <a:lnTo>
                                  <a:pt x="32905" y="7289"/>
                                </a:lnTo>
                                <a:lnTo>
                                  <a:pt x="32905" y="0"/>
                                </a:lnTo>
                                <a:close/>
                              </a:path>
                              <a:path w="186690" h="7620">
                                <a:moveTo>
                                  <a:pt x="84112" y="0"/>
                                </a:moveTo>
                                <a:lnTo>
                                  <a:pt x="54876" y="0"/>
                                </a:lnTo>
                                <a:lnTo>
                                  <a:pt x="54876" y="7289"/>
                                </a:lnTo>
                                <a:lnTo>
                                  <a:pt x="84112" y="7289"/>
                                </a:lnTo>
                                <a:lnTo>
                                  <a:pt x="84112" y="0"/>
                                </a:lnTo>
                                <a:close/>
                              </a:path>
                              <a:path w="186690" h="7620">
                                <a:moveTo>
                                  <a:pt x="135318" y="0"/>
                                </a:moveTo>
                                <a:lnTo>
                                  <a:pt x="106070" y="0"/>
                                </a:lnTo>
                                <a:lnTo>
                                  <a:pt x="106070" y="7289"/>
                                </a:lnTo>
                                <a:lnTo>
                                  <a:pt x="135318" y="7289"/>
                                </a:lnTo>
                                <a:lnTo>
                                  <a:pt x="135318" y="0"/>
                                </a:lnTo>
                                <a:close/>
                              </a:path>
                              <a:path w="186690" h="7620">
                                <a:moveTo>
                                  <a:pt x="186512" y="0"/>
                                </a:moveTo>
                                <a:lnTo>
                                  <a:pt x="157264" y="0"/>
                                </a:lnTo>
                                <a:lnTo>
                                  <a:pt x="157264" y="7289"/>
                                </a:lnTo>
                                <a:lnTo>
                                  <a:pt x="186512" y="7289"/>
                                </a:lnTo>
                                <a:lnTo>
                                  <a:pt x="186512" y="0"/>
                                </a:lnTo>
                                <a:close/>
                              </a:path>
                            </a:pathLst>
                          </a:custGeom>
                          <a:solidFill>
                            <a:srgbClr val="8D8F92"/>
                          </a:solidFill>
                        </wps:spPr>
                        <wps:bodyPr wrap="square" lIns="0" tIns="0" rIns="0" bIns="0" rtlCol="0">
                          <a:prstTxWarp prst="textNoShape">
                            <a:avLst/>
                          </a:prstTxWarp>
                          <a:noAutofit/>
                        </wps:bodyPr>
                      </wps:wsp>
                      <wps:wsp>
                        <wps:cNvPr id="302" name="Graphic 302"/>
                        <wps:cNvSpPr/>
                        <wps:spPr>
                          <a:xfrm>
                            <a:off x="682548" y="1245764"/>
                            <a:ext cx="6350" cy="3175"/>
                          </a:xfrm>
                          <a:custGeom>
                            <a:avLst/>
                            <a:gdLst/>
                            <a:ahLst/>
                            <a:cxnLst/>
                            <a:rect l="l" t="t" r="r" b="b"/>
                            <a:pathLst>
                              <a:path w="6350" h="3175">
                                <a:moveTo>
                                  <a:pt x="5941" y="0"/>
                                </a:moveTo>
                                <a:lnTo>
                                  <a:pt x="0" y="0"/>
                                </a:lnTo>
                                <a:lnTo>
                                  <a:pt x="0" y="2742"/>
                                </a:lnTo>
                                <a:lnTo>
                                  <a:pt x="5941" y="2742"/>
                                </a:lnTo>
                                <a:lnTo>
                                  <a:pt x="5941" y="0"/>
                                </a:lnTo>
                                <a:close/>
                              </a:path>
                            </a:pathLst>
                          </a:custGeom>
                          <a:solidFill>
                            <a:srgbClr val="231F20"/>
                          </a:solidFill>
                        </wps:spPr>
                        <wps:bodyPr wrap="square" lIns="0" tIns="0" rIns="0" bIns="0" rtlCol="0">
                          <a:prstTxWarp prst="textNoShape">
                            <a:avLst/>
                          </a:prstTxWarp>
                          <a:noAutofit/>
                        </wps:bodyPr>
                      </wps:wsp>
                      <wps:wsp>
                        <wps:cNvPr id="303" name="Graphic 303"/>
                        <wps:cNvSpPr/>
                        <wps:spPr>
                          <a:xfrm>
                            <a:off x="685519" y="0"/>
                            <a:ext cx="1270" cy="1240155"/>
                          </a:xfrm>
                          <a:custGeom>
                            <a:avLst/>
                            <a:gdLst/>
                            <a:ahLst/>
                            <a:cxnLst/>
                            <a:rect l="l" t="t" r="r" b="b"/>
                            <a:pathLst>
                              <a:path h="1240155">
                                <a:moveTo>
                                  <a:pt x="0" y="0"/>
                                </a:moveTo>
                                <a:lnTo>
                                  <a:pt x="0" y="1239820"/>
                                </a:lnTo>
                              </a:path>
                            </a:pathLst>
                          </a:custGeom>
                          <a:ln w="5941">
                            <a:solidFill>
                              <a:srgbClr val="231F20"/>
                            </a:solidFill>
                            <a:prstDash val="sysDot"/>
                          </a:ln>
                        </wps:spPr>
                        <wps:bodyPr wrap="square" lIns="0" tIns="0" rIns="0" bIns="0" rtlCol="0">
                          <a:prstTxWarp prst="textNoShape">
                            <a:avLst/>
                          </a:prstTxWarp>
                          <a:noAutofit/>
                        </wps:bodyPr>
                      </wps:wsp>
                      <wps:wsp>
                        <wps:cNvPr id="304" name="Textbox 304"/>
                        <wps:cNvSpPr txBox="1"/>
                        <wps:spPr>
                          <a:xfrm>
                            <a:off x="0" y="0"/>
                            <a:ext cx="2612390" cy="1249045"/>
                          </a:xfrm>
                          <a:prstGeom prst="rect">
                            <a:avLst/>
                          </a:prstGeom>
                        </wps:spPr>
                        <wps:txbx>
                          <w:txbxContent>
                            <w:p w14:paraId="79BA2AA4" w14:textId="77777777" w:rsidR="00F1267E" w:rsidRDefault="00F1267E">
                              <w:pPr>
                                <w:rPr>
                                  <w:rFonts w:ascii="Arial MT"/>
                                  <w:sz w:val="12"/>
                                </w:rPr>
                              </w:pPr>
                            </w:p>
                            <w:p w14:paraId="7602D567" w14:textId="77777777" w:rsidR="00F1267E" w:rsidRDefault="00F1267E">
                              <w:pPr>
                                <w:rPr>
                                  <w:rFonts w:ascii="Arial MT"/>
                                  <w:sz w:val="12"/>
                                </w:rPr>
                              </w:pPr>
                            </w:p>
                            <w:p w14:paraId="65C1CC1F" w14:textId="77777777" w:rsidR="00F1267E" w:rsidRDefault="00F1267E">
                              <w:pPr>
                                <w:rPr>
                                  <w:rFonts w:ascii="Arial MT"/>
                                  <w:sz w:val="12"/>
                                </w:rPr>
                              </w:pPr>
                            </w:p>
                            <w:p w14:paraId="56C0BD44" w14:textId="77777777" w:rsidR="00F1267E" w:rsidRDefault="00F1267E">
                              <w:pPr>
                                <w:rPr>
                                  <w:rFonts w:ascii="Arial MT"/>
                                  <w:sz w:val="12"/>
                                </w:rPr>
                              </w:pPr>
                            </w:p>
                            <w:p w14:paraId="3B29CB25" w14:textId="77777777" w:rsidR="00F1267E" w:rsidRDefault="00F1267E">
                              <w:pPr>
                                <w:rPr>
                                  <w:rFonts w:ascii="Arial MT"/>
                                  <w:sz w:val="12"/>
                                </w:rPr>
                              </w:pPr>
                            </w:p>
                            <w:p w14:paraId="4D63246E" w14:textId="77777777" w:rsidR="00F1267E" w:rsidRDefault="00F1267E">
                              <w:pPr>
                                <w:rPr>
                                  <w:rFonts w:ascii="Arial MT"/>
                                  <w:sz w:val="12"/>
                                </w:rPr>
                              </w:pPr>
                            </w:p>
                            <w:p w14:paraId="6F796F91" w14:textId="77777777" w:rsidR="00F1267E" w:rsidRDefault="00F1267E">
                              <w:pPr>
                                <w:rPr>
                                  <w:rFonts w:ascii="Arial MT"/>
                                  <w:sz w:val="12"/>
                                </w:rPr>
                              </w:pPr>
                            </w:p>
                            <w:p w14:paraId="20BA0530" w14:textId="77777777" w:rsidR="00F1267E" w:rsidRDefault="00F1267E">
                              <w:pPr>
                                <w:rPr>
                                  <w:rFonts w:ascii="Arial MT"/>
                                  <w:sz w:val="12"/>
                                </w:rPr>
                              </w:pPr>
                            </w:p>
                            <w:p w14:paraId="1B65D17D" w14:textId="77777777" w:rsidR="00F1267E" w:rsidRDefault="00F1267E">
                              <w:pPr>
                                <w:rPr>
                                  <w:rFonts w:ascii="Arial MT"/>
                                  <w:sz w:val="12"/>
                                </w:rPr>
                              </w:pPr>
                            </w:p>
                            <w:p w14:paraId="2C227417" w14:textId="77777777" w:rsidR="00F1267E" w:rsidRDefault="00F1267E">
                              <w:pPr>
                                <w:rPr>
                                  <w:rFonts w:ascii="Arial MT"/>
                                  <w:sz w:val="12"/>
                                </w:rPr>
                              </w:pPr>
                            </w:p>
                            <w:p w14:paraId="40CC5B5D" w14:textId="77777777" w:rsidR="00F1267E" w:rsidRDefault="00F1267E">
                              <w:pPr>
                                <w:rPr>
                                  <w:rFonts w:ascii="Arial MT"/>
                                  <w:sz w:val="12"/>
                                </w:rPr>
                              </w:pPr>
                            </w:p>
                            <w:p w14:paraId="7AD9E3C9" w14:textId="77777777" w:rsidR="00F1267E" w:rsidRDefault="00F1267E">
                              <w:pPr>
                                <w:spacing w:before="17"/>
                                <w:rPr>
                                  <w:rFonts w:ascii="Arial MT"/>
                                  <w:sz w:val="12"/>
                                </w:rPr>
                              </w:pPr>
                            </w:p>
                            <w:p w14:paraId="14049088" w14:textId="77777777" w:rsidR="00F1267E" w:rsidRDefault="00260777">
                              <w:pPr>
                                <w:tabs>
                                  <w:tab w:val="left" w:pos="3159"/>
                                </w:tabs>
                                <w:spacing w:before="1"/>
                                <w:ind w:left="1869" w:right="-15"/>
                                <w:rPr>
                                  <w:rFonts w:ascii="Arial MT"/>
                                  <w:sz w:val="12"/>
                                </w:rPr>
                              </w:pPr>
                              <w:r>
                                <w:rPr>
                                  <w:rFonts w:ascii="Arial MT"/>
                                  <w:color w:val="231F20"/>
                                  <w:sz w:val="12"/>
                                </w:rPr>
                                <w:t>Positive</w:t>
                              </w:r>
                              <w:r>
                                <w:rPr>
                                  <w:rFonts w:ascii="Arial MT"/>
                                  <w:color w:val="231F20"/>
                                  <w:spacing w:val="-10"/>
                                  <w:sz w:val="12"/>
                                </w:rPr>
                                <w:t xml:space="preserve"> </w:t>
                              </w:r>
                              <w:r>
                                <w:rPr>
                                  <w:rFonts w:ascii="Arial MT"/>
                                  <w:color w:val="231F20"/>
                                  <w:spacing w:val="-2"/>
                                  <w:sz w:val="12"/>
                                </w:rPr>
                                <w:t>TSMOM</w:t>
                              </w:r>
                              <w:r>
                                <w:rPr>
                                  <w:rFonts w:ascii="Arial MT"/>
                                  <w:color w:val="231F20"/>
                                  <w:sz w:val="12"/>
                                </w:rPr>
                                <w:tab/>
                                <w:t>Negative</w:t>
                              </w:r>
                              <w:r>
                                <w:rPr>
                                  <w:rFonts w:ascii="Arial MT"/>
                                  <w:color w:val="231F20"/>
                                  <w:spacing w:val="-2"/>
                                  <w:sz w:val="12"/>
                                </w:rPr>
                                <w:t xml:space="preserve"> TSMOM</w:t>
                              </w:r>
                            </w:p>
                          </w:txbxContent>
                        </wps:txbx>
                        <wps:bodyPr wrap="square" lIns="0" tIns="0" rIns="0" bIns="0" rtlCol="0">
                          <a:noAutofit/>
                        </wps:bodyPr>
                      </wps:wsp>
                    </wpg:wgp>
                  </a:graphicData>
                </a:graphic>
              </wp:inline>
            </w:drawing>
          </mc:Choice>
          <mc:Fallback>
            <w:pict>
              <v:group w14:anchorId="09FE558C" id="Group 292" o:spid="_x0000_s1228" style="width:205.7pt;height:98.35pt;mso-position-horizontal-relative:char;mso-position-vertical-relative:line" coordsize="26123,12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">
                <v:shape id="Graphic 293" o:spid="_x0000_s1229" style="position:absolute;left:242;top:260;width:13;height:11811;visibility:visible;mso-wrap-style:square;v-text-anchor:top" coordsize="1270,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" path="m,1180846l,e" filled="f" strokecolor="#231f20" strokeweight=".1132mm">
                  <v:path arrowok="t"/>
                </v:shape>
                <v:shape id="Graphic 294" o:spid="_x0000_s1230" style="position:absolute;top:251;width:247;height:11830;visibility:visible;mso-wrap-style:square;v-text-anchor:top" coordsize="24765,118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" path="m24218,1180846r-24218,l,1182662r24218,l24218,1180846xem24218,983805l,983805r,1816l24218,985621r,-1816xem24218,787234l,787234r,1804l24218,789038r,-1804xem24218,590194l,590194r,1816l24218,592010r,-1816xem24218,393598l,393598r,1829l24218,395427r,-1829xem24218,196570l,196570r,1829l24218,198399r,-1829xem24218,l,,,1828r24218,l24218,xe" fillcolor="#231f20" stroked="f">
                  <v:path arrowok="t"/>
                </v:shape>
                <v:shape id="Graphic 295" o:spid="_x0000_s1231" style="position:absolute;left:242;top:12069;width:25882;height:12;visibility:visible;mso-wrap-style:square;v-text-anchor:top" coordsize="258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" path="m,l2588018,e" filled="f" strokecolor="#231f20" strokeweight=".1132mm">
                  <v:path arrowok="t"/>
                </v:shape>
                <v:shape id="Graphic 296" o:spid="_x0000_s1232" style="position:absolute;left:461;top:5513;width:25438;height:3892;visibility:visible;mso-wrap-style:square;v-text-anchor:top" coordsize="2543810,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" path="m1538197,475r-4266,l1420760,1204,1219006,2209r-52791,1448l1058945,8748r334,l1007225,12433,901497,21669,795909,32461r-52566,8229l689851,49822,637273,61264r-445,445l636358,61709,457,382650,,384936r914,1372l1816,388124r2298,915l5486,388124,640016,68110r1191,l691680,57149r52578,-9144l796823,39776,955054,24107r52861,-4369l1060786,16067r105429,-5095l1271995,8748r211022,-519l1615363,7772r26289,-457l2133949,7315r-16603,-849l2011502,2743r-53048,-902l1908890,1841r-50042,-371l1803741,914r-214667,l1538197,475xem641207,68110r-1191,l639102,68567r2105,-457xem2541803,26974r-212440,l2433929,32003r105588,2286l2541358,34289r1829,-1371l2543187,28816r-1384,-1842xem2133949,7315r-492297,l1882333,8748r89870,853l1970191,9601r41311,457l2170238,16229r158898,10745l2539517,26974,2433929,24688r-52591,-2286l2170240,9169,2133949,7315xem1069071,8229r-505149,l2141112,8748r-1082167,l1069071,8229xem1483017,8229r-109102,l1271995,8748r114988,l1483017,8229xem1615363,7772r-79298,l1589074,8229r26289,-457xem1641652,r-52578,914l1804877,914,1696821,475,1641652,xe" fillcolor="#231f20" stroked="f">
                  <v:path arrowok="t"/>
                </v:shape>
                <v:shape id="Graphic 297" o:spid="_x0000_s1233" style="position:absolute;left:20809;top:6473;width:4903;height:330;visibility:visible;mso-wrap-style:square;v-text-anchor:top" coordsize="4902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" path="m29718,31534r-445,-7316l,25133r444,7315l29718,31534xem80924,29248r-457,-7303l51206,23317r444,7315l80924,29248xem132118,26974r-458,-7302l102387,21031r483,7315l132118,26974xem183337,24688r-483,-7315l153619,18745r457,7302l183337,24688xem234530,20104r-914,-7316l204355,15544r915,7303l234530,20104xem285280,16002r-458,-7316l255549,10972r457,7316l285280,16002xem336461,12801r-445,-7315l306768,7315r445,7315l336461,12801xem387667,10058r-457,-7315l357974,4572r445,7302l387667,10058xem438416,901r-29248,915l409168,9144r29248,-928l438416,901xem489635,l460375,457r,7315l489635,7315r,-7315xe" fillcolor="#8d8f92" stroked="f">
                  <v:path arrowok="t"/>
                </v:shape>
                <v:shape id="Graphic 298" o:spid="_x0000_s1234" style="position:absolute;left:11593;top:6793;width:9005;height:13;visibility:visible;mso-wrap-style:square;v-text-anchor:top" coordsize="900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" path="m,l900150,e" filled="f" strokecolor="#8d8f92" strokeweight=".33019mm">
                  <v:stroke dashstyle="3 1"/>
                  <v:path arrowok="t"/>
                </v:shape>
                <v:shape id="Graphic 299" o:spid="_x0000_s1235" style="position:absolute;left:452;top:1252;width:10928;height:5563;visibility:visible;mso-wrap-style:square;v-text-anchor:top" coordsize="1092835,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" path="m29705,21031l4572,,,5486,25146,26517r4559,-5486xem69037,53949l60350,46634,46634,35204r-4572,5499l55778,52120r8687,7316l69037,53949xem108343,86410l85940,67665r-4572,5944l103771,92354r4572,-5944xem148132,118872l125260,100584r-4572,5486l143548,124815r4584,-5943xem187883,151320l165938,133502r-902,-927l160451,138518r915,458l183311,156806r4572,-5486xem227660,183794r-9132,-7328l204800,165036r-4560,5956l213944,181965r8687,7303l227660,183794xem267436,215773l244576,197497r-4572,5487l262407,221729r5029,-5956xem307670,247332l284353,229514r-4572,5474l303098,252818r4572,-5486xem348348,278422l325043,260591r-4559,5943l343789,283908r4559,-5486xem389496,309041r-12357,-9131l365721,291211r-4114,5943l372579,305384r12345,9144l389496,309041xem430187,339661l406869,321843r-4572,5931l425615,345147r457,458l430187,339661xem471335,370306l448017,352933r-4572,5486l466763,376250r4572,-5944xem512940,400011l488708,383108r-4127,5943l508825,405955r4115,-5944xem554990,429285l535787,415569r-5029,-3200l526643,418312r4572,3645l550875,435216r4115,-5931xem597052,458076r-8687,-5944l572820,441617r-4114,5943l583793,458533r9144,5944l597052,458076xem639572,486879l615340,470420r-4115,5944l635469,492823r4103,-5944xem687565,500595r-28347,-7772l657390,499681r27889,7785l687565,500595xem737400,511581r-28804,-5956l707237,512483r28334,6400l737400,511581xem787222,521157r-28791,-5474l757059,522986r28791,5486l787222,521157xem837971,527113r-29248,-2743l808266,531241r28803,3187l837971,527113xem888720,532599r-28791,-3200l859002,536714r28804,3201l888720,532599xem939927,538073r-29261,-3200l909751,542188r29261,2743l939927,538073xem990663,542201r-29248,-2286l960958,547230r29261,2286l990663,542201xem1041882,545858r-29273,-1841l1012151,551332r29261,1829l1041882,545858xem1092619,548589r-29261,-1372l1063358,554532r28816,1385l1092619,548589xe" fillcolor="#8d8f92" stroked="f">
                  <v:path arrowok="t"/>
                </v:shape>
                <v:shape id="Graphic 300" o:spid="_x0000_s1236" style="position:absolute;left:9703;top:11087;width:1994;height:76;visibility:visible;mso-wrap-style:square;v-text-anchor:top" coordsize="1993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" path="m197497,l3657,,1828,,,1828,,5473,1828,7302r195669,l199326,5473r,-3645l197497,xe" fillcolor="#231f20" stroked="f">
                  <v:path arrowok="t"/>
                </v:shape>
                <v:shape id="Graphic 301" o:spid="_x0000_s1237" style="position:absolute;left:17895;top:11087;width:1867;height:76;visibility:visible;mso-wrap-style:square;v-text-anchor:top" coordsize="1866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" path="m32905,l,,,7289r32905,l32905,xem84112,l54876,r,7289l84112,7289,84112,xem135318,l106070,r,7289l135318,7289r,-7289xem186512,l157264,r,7289l186512,7289r,-7289xe" fillcolor="#8d8f92" stroked="f">
                  <v:path arrowok="t"/>
                </v:shape>
                <v:shape id="Graphic 302" o:spid="_x0000_s1238" style="position:absolute;left:6825;top:12457;width:63;height:32;visibility:visible;mso-wrap-style:square;v-text-anchor:top" coordsize="6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" path="m5941,l,,,2742r5941,l5941,xe" fillcolor="#231f20" stroked="f">
                  <v:path arrowok="t"/>
                </v:shape>
                <v:shape id="Graphic 303" o:spid="_x0000_s1239" style="position:absolute;left:6855;width:12;height:12401;visibility:visible;mso-wrap-style:square;v-text-anchor:top" coordsize="1270,124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" path="m,l,1239820e" filled="f" strokecolor="#231f20" strokeweight=".16503mm">
                  <v:stroke dashstyle="1 1"/>
                  <v:path arrowok="t"/>
                </v:shape>
                <v:shape id="Textbox 304" o:spid="_x0000_s1240" type="#_x0000_t202" style="position:absolute;width:26123;height:1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79BA2AA4" w14:textId="77777777" w:rsidR="00F1267E" w:rsidRDefault="00F1267E">
                        <w:pPr>
                          <w:rPr>
                            <w:rFonts w:ascii="Arial MT"/>
                            <w:sz w:val="12"/>
                          </w:rPr>
                        </w:pPr>
                      </w:p>
                      <w:p w14:paraId="7602D567" w14:textId="77777777" w:rsidR="00F1267E" w:rsidRDefault="00F1267E">
                        <w:pPr>
                          <w:rPr>
                            <w:rFonts w:ascii="Arial MT"/>
                            <w:sz w:val="12"/>
                          </w:rPr>
                        </w:pPr>
                      </w:p>
                      <w:p w14:paraId="65C1CC1F" w14:textId="77777777" w:rsidR="00F1267E" w:rsidRDefault="00F1267E">
                        <w:pPr>
                          <w:rPr>
                            <w:rFonts w:ascii="Arial MT"/>
                            <w:sz w:val="12"/>
                          </w:rPr>
                        </w:pPr>
                      </w:p>
                      <w:p w14:paraId="56C0BD44" w14:textId="77777777" w:rsidR="00F1267E" w:rsidRDefault="00F1267E">
                        <w:pPr>
                          <w:rPr>
                            <w:rFonts w:ascii="Arial MT"/>
                            <w:sz w:val="12"/>
                          </w:rPr>
                        </w:pPr>
                      </w:p>
                      <w:p w14:paraId="3B29CB25" w14:textId="77777777" w:rsidR="00F1267E" w:rsidRDefault="00F1267E">
                        <w:pPr>
                          <w:rPr>
                            <w:rFonts w:ascii="Arial MT"/>
                            <w:sz w:val="12"/>
                          </w:rPr>
                        </w:pPr>
                      </w:p>
                      <w:p w14:paraId="4D63246E" w14:textId="77777777" w:rsidR="00F1267E" w:rsidRDefault="00F1267E">
                        <w:pPr>
                          <w:rPr>
                            <w:rFonts w:ascii="Arial MT"/>
                            <w:sz w:val="12"/>
                          </w:rPr>
                        </w:pPr>
                      </w:p>
                      <w:p w14:paraId="6F796F91" w14:textId="77777777" w:rsidR="00F1267E" w:rsidRDefault="00F1267E">
                        <w:pPr>
                          <w:rPr>
                            <w:rFonts w:ascii="Arial MT"/>
                            <w:sz w:val="12"/>
                          </w:rPr>
                        </w:pPr>
                      </w:p>
                      <w:p w14:paraId="20BA0530" w14:textId="77777777" w:rsidR="00F1267E" w:rsidRDefault="00F1267E">
                        <w:pPr>
                          <w:rPr>
                            <w:rFonts w:ascii="Arial MT"/>
                            <w:sz w:val="12"/>
                          </w:rPr>
                        </w:pPr>
                      </w:p>
                      <w:p w14:paraId="1B65D17D" w14:textId="77777777" w:rsidR="00F1267E" w:rsidRDefault="00F1267E">
                        <w:pPr>
                          <w:rPr>
                            <w:rFonts w:ascii="Arial MT"/>
                            <w:sz w:val="12"/>
                          </w:rPr>
                        </w:pPr>
                      </w:p>
                      <w:p w14:paraId="2C227417" w14:textId="77777777" w:rsidR="00F1267E" w:rsidRDefault="00F1267E">
                        <w:pPr>
                          <w:rPr>
                            <w:rFonts w:ascii="Arial MT"/>
                            <w:sz w:val="12"/>
                          </w:rPr>
                        </w:pPr>
                      </w:p>
                      <w:p w14:paraId="40CC5B5D" w14:textId="77777777" w:rsidR="00F1267E" w:rsidRDefault="00F1267E">
                        <w:pPr>
                          <w:rPr>
                            <w:rFonts w:ascii="Arial MT"/>
                            <w:sz w:val="12"/>
                          </w:rPr>
                        </w:pPr>
                      </w:p>
                      <w:p w14:paraId="7AD9E3C9" w14:textId="77777777" w:rsidR="00F1267E" w:rsidRDefault="00F1267E">
                        <w:pPr>
                          <w:spacing w:before="17"/>
                          <w:rPr>
                            <w:rFonts w:ascii="Arial MT"/>
                            <w:sz w:val="12"/>
                          </w:rPr>
                        </w:pPr>
                      </w:p>
                      <w:p w14:paraId="14049088" w14:textId="77777777" w:rsidR="00F1267E" w:rsidRDefault="00260777">
                        <w:pPr>
                          <w:tabs>
                            <w:tab w:val="left" w:pos="3159"/>
                          </w:tabs>
                          <w:spacing w:before="1"/>
                          <w:ind w:left="1869" w:right="-15"/>
                          <w:rPr>
                            <w:rFonts w:ascii="Arial MT"/>
                            <w:sz w:val="12"/>
                          </w:rPr>
                        </w:pPr>
                        <w:r>
                          <w:rPr>
                            <w:rFonts w:ascii="Arial MT"/>
                            <w:color w:val="231F20"/>
                            <w:sz w:val="12"/>
                          </w:rPr>
                          <w:t>Positive</w:t>
                        </w:r>
                        <w:r>
                          <w:rPr>
                            <w:rFonts w:ascii="Arial MT"/>
                            <w:color w:val="231F20"/>
                            <w:spacing w:val="-10"/>
                            <w:sz w:val="12"/>
                          </w:rPr>
                          <w:t xml:space="preserve"> </w:t>
                        </w:r>
                        <w:r>
                          <w:rPr>
                            <w:rFonts w:ascii="Arial MT"/>
                            <w:color w:val="231F20"/>
                            <w:spacing w:val="-2"/>
                            <w:sz w:val="12"/>
                          </w:rPr>
                          <w:t>TSMOM</w:t>
                        </w:r>
                        <w:r>
                          <w:rPr>
                            <w:rFonts w:ascii="Arial MT"/>
                            <w:color w:val="231F20"/>
                            <w:sz w:val="12"/>
                          </w:rPr>
                          <w:tab/>
                          <w:t>Negative</w:t>
                        </w:r>
                        <w:r>
                          <w:rPr>
                            <w:rFonts w:ascii="Arial MT"/>
                            <w:color w:val="231F20"/>
                            <w:spacing w:val="-2"/>
                            <w:sz w:val="12"/>
                          </w:rPr>
                          <w:t xml:space="preserve"> TSMOM</w:t>
                        </w:r>
                      </w:p>
                    </w:txbxContent>
                  </v:textbox>
                </v:shape>
                <w10:anchorlock/>
              </v:group>
            </w:pict>
          </mc:Fallback>
        </mc:AlternateContent>
      </w:r>
    </w:p>
    <w:p w14:paraId="59A84582" w14:textId="77777777" w:rsidR="00F1267E" w:rsidRDefault="00260777">
      <w:pPr>
        <w:tabs>
          <w:tab w:val="left" w:pos="573"/>
          <w:tab w:val="left" w:pos="1099"/>
          <w:tab w:val="left" w:pos="1608"/>
          <w:tab w:val="left" w:pos="2084"/>
          <w:tab w:val="left" w:pos="2595"/>
          <w:tab w:val="left" w:pos="3106"/>
          <w:tab w:val="left" w:pos="3617"/>
          <w:tab w:val="left" w:pos="4129"/>
        </w:tabs>
        <w:spacing w:before="10"/>
        <w:ind w:left="37"/>
        <w:rPr>
          <w:rFonts w:ascii="Arial MT"/>
          <w:sz w:val="15"/>
        </w:rPr>
      </w:pPr>
      <w:r>
        <w:rPr>
          <w:rFonts w:ascii="Arial MT"/>
          <w:color w:val="231F20"/>
          <w:sz w:val="15"/>
        </w:rPr>
        <w:t>-</w:t>
      </w:r>
      <w:r>
        <w:rPr>
          <w:rFonts w:ascii="Arial MT"/>
          <w:color w:val="231F20"/>
          <w:spacing w:val="-5"/>
          <w:sz w:val="15"/>
        </w:rPr>
        <w:t>12</w:t>
      </w:r>
      <w:r>
        <w:rPr>
          <w:rFonts w:ascii="Arial MT"/>
          <w:color w:val="231F20"/>
          <w:sz w:val="15"/>
        </w:rPr>
        <w:tab/>
        <w:t>-</w:t>
      </w:r>
      <w:r>
        <w:rPr>
          <w:rFonts w:ascii="Arial MT"/>
          <w:color w:val="231F20"/>
          <w:spacing w:val="-10"/>
          <w:sz w:val="15"/>
        </w:rPr>
        <w:t>6</w:t>
      </w:r>
      <w:r>
        <w:rPr>
          <w:rFonts w:ascii="Arial MT"/>
          <w:color w:val="231F20"/>
          <w:sz w:val="15"/>
        </w:rPr>
        <w:tab/>
      </w:r>
      <w:r>
        <w:rPr>
          <w:rFonts w:ascii="Arial MT"/>
          <w:color w:val="231F20"/>
          <w:spacing w:val="-10"/>
          <w:sz w:val="15"/>
        </w:rPr>
        <w:t>0</w:t>
      </w:r>
      <w:r>
        <w:rPr>
          <w:rFonts w:ascii="Arial MT"/>
          <w:color w:val="231F20"/>
          <w:sz w:val="15"/>
        </w:rPr>
        <w:tab/>
      </w:r>
      <w:r>
        <w:rPr>
          <w:rFonts w:ascii="Arial MT"/>
          <w:color w:val="231F20"/>
          <w:spacing w:val="-10"/>
          <w:sz w:val="15"/>
        </w:rPr>
        <w:t>6</w:t>
      </w:r>
      <w:r>
        <w:rPr>
          <w:rFonts w:ascii="Arial MT"/>
          <w:color w:val="231F20"/>
          <w:sz w:val="15"/>
        </w:rPr>
        <w:tab/>
      </w:r>
      <w:r>
        <w:rPr>
          <w:rFonts w:ascii="Arial MT"/>
          <w:color w:val="231F20"/>
          <w:spacing w:val="-5"/>
          <w:sz w:val="15"/>
        </w:rPr>
        <w:t>12</w:t>
      </w:r>
      <w:r>
        <w:rPr>
          <w:rFonts w:ascii="Arial MT"/>
          <w:color w:val="231F20"/>
          <w:sz w:val="15"/>
        </w:rPr>
        <w:tab/>
      </w:r>
      <w:r>
        <w:rPr>
          <w:rFonts w:ascii="Arial MT"/>
          <w:color w:val="231F20"/>
          <w:spacing w:val="-5"/>
          <w:sz w:val="15"/>
        </w:rPr>
        <w:t>18</w:t>
      </w:r>
      <w:r>
        <w:rPr>
          <w:rFonts w:ascii="Arial MT"/>
          <w:color w:val="231F20"/>
          <w:sz w:val="15"/>
        </w:rPr>
        <w:tab/>
      </w:r>
      <w:r>
        <w:rPr>
          <w:rFonts w:ascii="Arial MT"/>
          <w:color w:val="231F20"/>
          <w:spacing w:val="-5"/>
          <w:sz w:val="15"/>
        </w:rPr>
        <w:t>24</w:t>
      </w:r>
      <w:r>
        <w:rPr>
          <w:rFonts w:ascii="Arial MT"/>
          <w:color w:val="231F20"/>
          <w:sz w:val="15"/>
        </w:rPr>
        <w:tab/>
      </w:r>
      <w:r>
        <w:rPr>
          <w:rFonts w:ascii="Arial MT"/>
          <w:color w:val="231F20"/>
          <w:spacing w:val="-5"/>
          <w:sz w:val="15"/>
        </w:rPr>
        <w:t>30</w:t>
      </w:r>
      <w:r>
        <w:rPr>
          <w:rFonts w:ascii="Arial MT"/>
          <w:color w:val="231F20"/>
          <w:sz w:val="15"/>
        </w:rPr>
        <w:tab/>
      </w:r>
      <w:r>
        <w:rPr>
          <w:rFonts w:ascii="Arial MT"/>
          <w:color w:val="231F20"/>
          <w:spacing w:val="-5"/>
          <w:sz w:val="15"/>
        </w:rPr>
        <w:t>36</w:t>
      </w:r>
    </w:p>
    <w:p w14:paraId="277F840A" w14:textId="77777777" w:rsidR="00F1267E" w:rsidRDefault="00260777">
      <w:pPr>
        <w:pStyle w:val="Titre2"/>
        <w:spacing w:before="61"/>
        <w:ind w:left="1329"/>
      </w:pPr>
      <w:r>
        <w:rPr>
          <w:color w:val="231F20"/>
        </w:rPr>
        <w:t>Event</w:t>
      </w:r>
      <w:r>
        <w:rPr>
          <w:color w:val="231F20"/>
          <w:spacing w:val="-5"/>
        </w:rPr>
        <w:t xml:space="preserve"> </w:t>
      </w:r>
      <w:r>
        <w:rPr>
          <w:color w:val="231F20"/>
        </w:rPr>
        <w:t>time</w:t>
      </w:r>
      <w:r>
        <w:rPr>
          <w:color w:val="231F20"/>
          <w:spacing w:val="-5"/>
        </w:rPr>
        <w:t xml:space="preserve"> </w:t>
      </w:r>
      <w:r>
        <w:rPr>
          <w:color w:val="231F20"/>
          <w:spacing w:val="-2"/>
        </w:rPr>
        <w:t>(months)</w:t>
      </w:r>
    </w:p>
    <w:p w14:paraId="61F9381E" w14:textId="77777777" w:rsidR="00F1267E" w:rsidRDefault="00F1267E">
      <w:pPr>
        <w:pStyle w:val="Titre2"/>
        <w:sectPr w:rsidR="00F1267E">
          <w:type w:val="continuous"/>
          <w:pgSz w:w="10890" w:h="14860"/>
          <w:pgMar w:top="600" w:right="708" w:bottom="280" w:left="708" w:header="629" w:footer="0" w:gutter="0"/>
          <w:cols w:num="2" w:space="720" w:equalWidth="0">
            <w:col w:w="2903" w:space="40"/>
            <w:col w:w="6531"/>
          </w:cols>
        </w:sectPr>
      </w:pPr>
    </w:p>
    <w:p w14:paraId="30EAB17D" w14:textId="77777777" w:rsidR="00F1267E" w:rsidRDefault="00F1267E">
      <w:pPr>
        <w:pStyle w:val="Corpsdetexte"/>
        <w:rPr>
          <w:rFonts w:ascii="Arial MT"/>
          <w:sz w:val="18"/>
        </w:rPr>
      </w:pPr>
    </w:p>
    <w:p w14:paraId="36A7D30A" w14:textId="77777777" w:rsidR="00F1267E" w:rsidRDefault="00F1267E">
      <w:pPr>
        <w:pStyle w:val="Corpsdetexte"/>
        <w:rPr>
          <w:rFonts w:ascii="Arial MT"/>
          <w:sz w:val="18"/>
        </w:rPr>
        <w:sectPr w:rsidR="00F1267E">
          <w:type w:val="continuous"/>
          <w:pgSz w:w="10890" w:h="14860"/>
          <w:pgMar w:top="600" w:right="708" w:bottom="280" w:left="708" w:header="629" w:footer="0" w:gutter="0"/>
          <w:cols w:space="720"/>
        </w:sectPr>
      </w:pPr>
    </w:p>
    <w:p w14:paraId="5F57FD2C" w14:textId="77777777" w:rsidR="00F1267E" w:rsidRDefault="00260777">
      <w:pPr>
        <w:spacing w:before="114"/>
        <w:jc w:val="right"/>
        <w:rPr>
          <w:rFonts w:ascii="Arial MT"/>
          <w:sz w:val="15"/>
        </w:rPr>
      </w:pPr>
      <w:r>
        <w:rPr>
          <w:rFonts w:ascii="Arial MT"/>
          <w:noProof/>
          <w:sz w:val="15"/>
        </w:rPr>
        <mc:AlternateContent>
          <mc:Choice Requires="wpg">
            <w:drawing>
              <wp:anchor distT="0" distB="0" distL="0" distR="0" simplePos="0" relativeHeight="15797248" behindDoc="0" locked="0" layoutInCell="1" allowOverlap="1" wp14:anchorId="7F2B6172" wp14:editId="3E4643EE">
                <wp:simplePos x="0" y="0"/>
                <wp:positionH relativeFrom="page">
                  <wp:posOffset>2328748</wp:posOffset>
                </wp:positionH>
                <wp:positionV relativeFrom="paragraph">
                  <wp:posOffset>139256</wp:posOffset>
                </wp:positionV>
                <wp:extent cx="2607310" cy="1253490"/>
                <wp:effectExtent l="0" t="0" r="0" b="0"/>
                <wp:wrapNone/>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7310" cy="1253490"/>
                          <a:chOff x="0" y="0"/>
                          <a:chExt cx="2607310" cy="1253490"/>
                        </a:xfrm>
                      </wpg:grpSpPr>
                      <wps:wsp>
                        <wps:cNvPr id="306" name="Graphic 306"/>
                        <wps:cNvSpPr/>
                        <wps:spPr>
                          <a:xfrm>
                            <a:off x="24244" y="888"/>
                            <a:ext cx="1270" cy="1215390"/>
                          </a:xfrm>
                          <a:custGeom>
                            <a:avLst/>
                            <a:gdLst/>
                            <a:ahLst/>
                            <a:cxnLst/>
                            <a:rect l="l" t="t" r="r" b="b"/>
                            <a:pathLst>
                              <a:path h="1215390">
                                <a:moveTo>
                                  <a:pt x="0" y="1215148"/>
                                </a:moveTo>
                                <a:lnTo>
                                  <a:pt x="0" y="0"/>
                                </a:lnTo>
                              </a:path>
                            </a:pathLst>
                          </a:custGeom>
                          <a:ln w="4076">
                            <a:solidFill>
                              <a:srgbClr val="231F20"/>
                            </a:solidFill>
                            <a:prstDash val="solid"/>
                          </a:ln>
                        </wps:spPr>
                        <wps:bodyPr wrap="square" lIns="0" tIns="0" rIns="0" bIns="0" rtlCol="0">
                          <a:prstTxWarp prst="textNoShape">
                            <a:avLst/>
                          </a:prstTxWarp>
                          <a:noAutofit/>
                        </wps:bodyPr>
                      </wps:wsp>
                      <wps:wsp>
                        <wps:cNvPr id="307" name="Graphic 307"/>
                        <wps:cNvSpPr/>
                        <wps:spPr>
                          <a:xfrm>
                            <a:off x="0" y="12"/>
                            <a:ext cx="24765" cy="1217295"/>
                          </a:xfrm>
                          <a:custGeom>
                            <a:avLst/>
                            <a:gdLst/>
                            <a:ahLst/>
                            <a:cxnLst/>
                            <a:rect l="l" t="t" r="r" b="b"/>
                            <a:pathLst>
                              <a:path w="24765" h="1217295">
                                <a:moveTo>
                                  <a:pt x="24231" y="1215110"/>
                                </a:moveTo>
                                <a:lnTo>
                                  <a:pt x="0" y="1215110"/>
                                </a:lnTo>
                                <a:lnTo>
                                  <a:pt x="0" y="1216939"/>
                                </a:lnTo>
                                <a:lnTo>
                                  <a:pt x="24231" y="1216939"/>
                                </a:lnTo>
                                <a:lnTo>
                                  <a:pt x="24231" y="1215110"/>
                                </a:lnTo>
                                <a:close/>
                              </a:path>
                              <a:path w="24765" h="1217295">
                                <a:moveTo>
                                  <a:pt x="24231" y="1062888"/>
                                </a:moveTo>
                                <a:lnTo>
                                  <a:pt x="0" y="1062888"/>
                                </a:lnTo>
                                <a:lnTo>
                                  <a:pt x="0" y="1064691"/>
                                </a:lnTo>
                                <a:lnTo>
                                  <a:pt x="24231" y="1064691"/>
                                </a:lnTo>
                                <a:lnTo>
                                  <a:pt x="24231" y="1062888"/>
                                </a:lnTo>
                                <a:close/>
                              </a:path>
                              <a:path w="24765" h="1217295">
                                <a:moveTo>
                                  <a:pt x="24231" y="911110"/>
                                </a:moveTo>
                                <a:lnTo>
                                  <a:pt x="0" y="911110"/>
                                </a:lnTo>
                                <a:lnTo>
                                  <a:pt x="0" y="912926"/>
                                </a:lnTo>
                                <a:lnTo>
                                  <a:pt x="24231" y="912926"/>
                                </a:lnTo>
                                <a:lnTo>
                                  <a:pt x="24231" y="911110"/>
                                </a:lnTo>
                                <a:close/>
                              </a:path>
                              <a:path w="24765" h="1217295">
                                <a:moveTo>
                                  <a:pt x="24231" y="759320"/>
                                </a:moveTo>
                                <a:lnTo>
                                  <a:pt x="0" y="759320"/>
                                </a:lnTo>
                                <a:lnTo>
                                  <a:pt x="0" y="761136"/>
                                </a:lnTo>
                                <a:lnTo>
                                  <a:pt x="24231" y="761136"/>
                                </a:lnTo>
                                <a:lnTo>
                                  <a:pt x="24231" y="759320"/>
                                </a:lnTo>
                                <a:close/>
                              </a:path>
                              <a:path w="24765" h="1217295">
                                <a:moveTo>
                                  <a:pt x="24231" y="607542"/>
                                </a:moveTo>
                                <a:lnTo>
                                  <a:pt x="0" y="607542"/>
                                </a:lnTo>
                                <a:lnTo>
                                  <a:pt x="0" y="609371"/>
                                </a:lnTo>
                                <a:lnTo>
                                  <a:pt x="24231" y="609371"/>
                                </a:lnTo>
                                <a:lnTo>
                                  <a:pt x="24231" y="607542"/>
                                </a:lnTo>
                                <a:close/>
                              </a:path>
                              <a:path w="24765" h="1217295">
                                <a:moveTo>
                                  <a:pt x="24231" y="455320"/>
                                </a:moveTo>
                                <a:lnTo>
                                  <a:pt x="0" y="455320"/>
                                </a:lnTo>
                                <a:lnTo>
                                  <a:pt x="0" y="457149"/>
                                </a:lnTo>
                                <a:lnTo>
                                  <a:pt x="24231" y="457149"/>
                                </a:lnTo>
                                <a:lnTo>
                                  <a:pt x="24231" y="455320"/>
                                </a:lnTo>
                                <a:close/>
                              </a:path>
                              <a:path w="24765" h="1217295">
                                <a:moveTo>
                                  <a:pt x="24231" y="303542"/>
                                </a:moveTo>
                                <a:lnTo>
                                  <a:pt x="0" y="303542"/>
                                </a:lnTo>
                                <a:lnTo>
                                  <a:pt x="0" y="305358"/>
                                </a:lnTo>
                                <a:lnTo>
                                  <a:pt x="24231" y="305358"/>
                                </a:lnTo>
                                <a:lnTo>
                                  <a:pt x="24231" y="303542"/>
                                </a:lnTo>
                                <a:close/>
                              </a:path>
                              <a:path w="24765" h="1217295">
                                <a:moveTo>
                                  <a:pt x="24231" y="151765"/>
                                </a:moveTo>
                                <a:lnTo>
                                  <a:pt x="0" y="151765"/>
                                </a:lnTo>
                                <a:lnTo>
                                  <a:pt x="0" y="153581"/>
                                </a:lnTo>
                                <a:lnTo>
                                  <a:pt x="24231" y="153581"/>
                                </a:lnTo>
                                <a:lnTo>
                                  <a:pt x="24231" y="151765"/>
                                </a:lnTo>
                                <a:close/>
                              </a:path>
                              <a:path w="24765" h="1217295">
                                <a:moveTo>
                                  <a:pt x="24231" y="0"/>
                                </a:moveTo>
                                <a:lnTo>
                                  <a:pt x="0" y="0"/>
                                </a:lnTo>
                                <a:lnTo>
                                  <a:pt x="0" y="1816"/>
                                </a:lnTo>
                                <a:lnTo>
                                  <a:pt x="24231" y="1816"/>
                                </a:lnTo>
                                <a:lnTo>
                                  <a:pt x="24231" y="0"/>
                                </a:lnTo>
                                <a:close/>
                              </a:path>
                            </a:pathLst>
                          </a:custGeom>
                          <a:solidFill>
                            <a:srgbClr val="231F20"/>
                          </a:solidFill>
                        </wps:spPr>
                        <wps:bodyPr wrap="square" lIns="0" tIns="0" rIns="0" bIns="0" rtlCol="0">
                          <a:prstTxWarp prst="textNoShape">
                            <a:avLst/>
                          </a:prstTxWarp>
                          <a:noAutofit/>
                        </wps:bodyPr>
                      </wps:wsp>
                      <wps:wsp>
                        <wps:cNvPr id="308" name="Graphic 308"/>
                        <wps:cNvSpPr/>
                        <wps:spPr>
                          <a:xfrm>
                            <a:off x="24244" y="912024"/>
                            <a:ext cx="2582545" cy="1270"/>
                          </a:xfrm>
                          <a:custGeom>
                            <a:avLst/>
                            <a:gdLst/>
                            <a:ahLst/>
                            <a:cxnLst/>
                            <a:rect l="l" t="t" r="r" b="b"/>
                            <a:pathLst>
                              <a:path w="2582545">
                                <a:moveTo>
                                  <a:pt x="0" y="0"/>
                                </a:moveTo>
                                <a:lnTo>
                                  <a:pt x="2582494" y="0"/>
                                </a:lnTo>
                              </a:path>
                            </a:pathLst>
                          </a:custGeom>
                          <a:ln w="4076">
                            <a:solidFill>
                              <a:srgbClr val="231F20"/>
                            </a:solidFill>
                            <a:prstDash val="solid"/>
                          </a:ln>
                        </wps:spPr>
                        <wps:bodyPr wrap="square" lIns="0" tIns="0" rIns="0" bIns="0" rtlCol="0">
                          <a:prstTxWarp prst="textNoShape">
                            <a:avLst/>
                          </a:prstTxWarp>
                          <a:noAutofit/>
                        </wps:bodyPr>
                      </wps:wsp>
                      <wps:wsp>
                        <wps:cNvPr id="309" name="Graphic 309"/>
                        <wps:cNvSpPr/>
                        <wps:spPr>
                          <a:xfrm>
                            <a:off x="46177" y="166852"/>
                            <a:ext cx="2538095" cy="485140"/>
                          </a:xfrm>
                          <a:custGeom>
                            <a:avLst/>
                            <a:gdLst/>
                            <a:ahLst/>
                            <a:cxnLst/>
                            <a:rect l="l" t="t" r="r" b="b"/>
                            <a:pathLst>
                              <a:path w="2538095" h="485140">
                                <a:moveTo>
                                  <a:pt x="1773496" y="463105"/>
                                </a:moveTo>
                                <a:lnTo>
                                  <a:pt x="1742706" y="463105"/>
                                </a:lnTo>
                                <a:lnTo>
                                  <a:pt x="1795259" y="476376"/>
                                </a:lnTo>
                                <a:lnTo>
                                  <a:pt x="1796173" y="476376"/>
                                </a:lnTo>
                                <a:lnTo>
                                  <a:pt x="1849208" y="478662"/>
                                </a:lnTo>
                                <a:lnTo>
                                  <a:pt x="1901786" y="478662"/>
                                </a:lnTo>
                                <a:lnTo>
                                  <a:pt x="1953882" y="485063"/>
                                </a:lnTo>
                                <a:lnTo>
                                  <a:pt x="1954822" y="485063"/>
                                </a:lnTo>
                                <a:lnTo>
                                  <a:pt x="2001555" y="477735"/>
                                </a:lnTo>
                                <a:lnTo>
                                  <a:pt x="1954822" y="477735"/>
                                </a:lnTo>
                                <a:lnTo>
                                  <a:pt x="1901786" y="471347"/>
                                </a:lnTo>
                                <a:lnTo>
                                  <a:pt x="1849208" y="471347"/>
                                </a:lnTo>
                                <a:lnTo>
                                  <a:pt x="1797276" y="469109"/>
                                </a:lnTo>
                                <a:lnTo>
                                  <a:pt x="1773496" y="463105"/>
                                </a:lnTo>
                                <a:close/>
                              </a:path>
                              <a:path w="2538095" h="485140">
                                <a:moveTo>
                                  <a:pt x="2164651" y="452132"/>
                                </a:moveTo>
                                <a:lnTo>
                                  <a:pt x="2112086" y="456704"/>
                                </a:lnTo>
                                <a:lnTo>
                                  <a:pt x="2059495" y="464477"/>
                                </a:lnTo>
                                <a:lnTo>
                                  <a:pt x="2006473" y="469506"/>
                                </a:lnTo>
                                <a:lnTo>
                                  <a:pt x="1953882" y="477735"/>
                                </a:lnTo>
                                <a:lnTo>
                                  <a:pt x="2001555" y="477735"/>
                                </a:lnTo>
                                <a:lnTo>
                                  <a:pt x="2007387" y="476821"/>
                                </a:lnTo>
                                <a:lnTo>
                                  <a:pt x="2060533" y="471608"/>
                                </a:lnTo>
                                <a:lnTo>
                                  <a:pt x="2111406" y="464477"/>
                                </a:lnTo>
                                <a:lnTo>
                                  <a:pt x="2111015" y="464477"/>
                                </a:lnTo>
                                <a:lnTo>
                                  <a:pt x="2164367" y="459333"/>
                                </a:lnTo>
                                <a:lnTo>
                                  <a:pt x="2226688" y="459333"/>
                                </a:lnTo>
                                <a:lnTo>
                                  <a:pt x="2258567" y="453516"/>
                                </a:lnTo>
                                <a:lnTo>
                                  <a:pt x="2218131" y="453516"/>
                                </a:lnTo>
                                <a:lnTo>
                                  <a:pt x="2164651" y="452132"/>
                                </a:lnTo>
                                <a:close/>
                              </a:path>
                              <a:path w="2538095" h="485140">
                                <a:moveTo>
                                  <a:pt x="1519554" y="439287"/>
                                </a:moveTo>
                                <a:lnTo>
                                  <a:pt x="1429654" y="439287"/>
                                </a:lnTo>
                                <a:lnTo>
                                  <a:pt x="1479829" y="441172"/>
                                </a:lnTo>
                                <a:lnTo>
                                  <a:pt x="1532394" y="448487"/>
                                </a:lnTo>
                                <a:lnTo>
                                  <a:pt x="1531937" y="448487"/>
                                </a:lnTo>
                                <a:lnTo>
                                  <a:pt x="1584515" y="464477"/>
                                </a:lnTo>
                                <a:lnTo>
                                  <a:pt x="1585417" y="464477"/>
                                </a:lnTo>
                                <a:lnTo>
                                  <a:pt x="1638020" y="466305"/>
                                </a:lnTo>
                                <a:lnTo>
                                  <a:pt x="1691043" y="463105"/>
                                </a:lnTo>
                                <a:lnTo>
                                  <a:pt x="1773496" y="463105"/>
                                </a:lnTo>
                                <a:lnTo>
                                  <a:pt x="1757198" y="458990"/>
                                </a:lnTo>
                                <a:lnTo>
                                  <a:pt x="1638020" y="458990"/>
                                </a:lnTo>
                                <a:lnTo>
                                  <a:pt x="1586463" y="457198"/>
                                </a:lnTo>
                                <a:lnTo>
                                  <a:pt x="1533779" y="441172"/>
                                </a:lnTo>
                                <a:lnTo>
                                  <a:pt x="1533309" y="441172"/>
                                </a:lnTo>
                                <a:lnTo>
                                  <a:pt x="1519554" y="439287"/>
                                </a:lnTo>
                                <a:close/>
                              </a:path>
                              <a:path w="2538095" h="485140">
                                <a:moveTo>
                                  <a:pt x="2226688" y="459333"/>
                                </a:moveTo>
                                <a:lnTo>
                                  <a:pt x="2164367" y="459333"/>
                                </a:lnTo>
                                <a:lnTo>
                                  <a:pt x="2218613" y="460806"/>
                                </a:lnTo>
                                <a:lnTo>
                                  <a:pt x="2226688" y="459333"/>
                                </a:lnTo>
                                <a:close/>
                              </a:path>
                              <a:path w="2538095" h="485140">
                                <a:moveTo>
                                  <a:pt x="1744522" y="455790"/>
                                </a:moveTo>
                                <a:lnTo>
                                  <a:pt x="1690573" y="455790"/>
                                </a:lnTo>
                                <a:lnTo>
                                  <a:pt x="1638020" y="458990"/>
                                </a:lnTo>
                                <a:lnTo>
                                  <a:pt x="1757198" y="458990"/>
                                </a:lnTo>
                                <a:lnTo>
                                  <a:pt x="1744522" y="455790"/>
                                </a:lnTo>
                                <a:close/>
                              </a:path>
                              <a:path w="2538095" h="485140">
                                <a:moveTo>
                                  <a:pt x="2481478" y="417868"/>
                                </a:moveTo>
                                <a:lnTo>
                                  <a:pt x="2481021" y="417868"/>
                                </a:lnTo>
                                <a:lnTo>
                                  <a:pt x="2428455" y="424713"/>
                                </a:lnTo>
                                <a:lnTo>
                                  <a:pt x="2374950" y="430199"/>
                                </a:lnTo>
                                <a:lnTo>
                                  <a:pt x="2322304" y="443018"/>
                                </a:lnTo>
                                <a:lnTo>
                                  <a:pt x="2270264" y="443903"/>
                                </a:lnTo>
                                <a:lnTo>
                                  <a:pt x="2217686" y="453516"/>
                                </a:lnTo>
                                <a:lnTo>
                                  <a:pt x="2258567" y="453516"/>
                                </a:lnTo>
                                <a:lnTo>
                                  <a:pt x="2271166" y="451218"/>
                                </a:lnTo>
                                <a:lnTo>
                                  <a:pt x="2270721" y="451218"/>
                                </a:lnTo>
                                <a:lnTo>
                                  <a:pt x="2323287" y="450303"/>
                                </a:lnTo>
                                <a:lnTo>
                                  <a:pt x="2324227" y="450303"/>
                                </a:lnTo>
                                <a:lnTo>
                                  <a:pt x="2376792" y="437489"/>
                                </a:lnTo>
                                <a:lnTo>
                                  <a:pt x="2429357" y="432028"/>
                                </a:lnTo>
                                <a:lnTo>
                                  <a:pt x="2481644" y="425195"/>
                                </a:lnTo>
                                <a:lnTo>
                                  <a:pt x="2537675" y="425195"/>
                                </a:lnTo>
                                <a:lnTo>
                                  <a:pt x="2537675" y="422871"/>
                                </a:lnTo>
                                <a:lnTo>
                                  <a:pt x="2536329" y="421043"/>
                                </a:lnTo>
                                <a:lnTo>
                                  <a:pt x="2534031" y="421043"/>
                                </a:lnTo>
                                <a:lnTo>
                                  <a:pt x="2481478" y="417868"/>
                                </a:lnTo>
                                <a:close/>
                              </a:path>
                              <a:path w="2538095" h="485140">
                                <a:moveTo>
                                  <a:pt x="1003922" y="378980"/>
                                </a:moveTo>
                                <a:lnTo>
                                  <a:pt x="1056487" y="410527"/>
                                </a:lnTo>
                                <a:lnTo>
                                  <a:pt x="1056957" y="410527"/>
                                </a:lnTo>
                                <a:lnTo>
                                  <a:pt x="1056957" y="410997"/>
                                </a:lnTo>
                                <a:lnTo>
                                  <a:pt x="1057414" y="410997"/>
                                </a:lnTo>
                                <a:lnTo>
                                  <a:pt x="1109980" y="424713"/>
                                </a:lnTo>
                                <a:lnTo>
                                  <a:pt x="1110894" y="424713"/>
                                </a:lnTo>
                                <a:lnTo>
                                  <a:pt x="1163929" y="426529"/>
                                </a:lnTo>
                                <a:lnTo>
                                  <a:pt x="1216050" y="434784"/>
                                </a:lnTo>
                                <a:lnTo>
                                  <a:pt x="1268356" y="438768"/>
                                </a:lnTo>
                                <a:lnTo>
                                  <a:pt x="1321394" y="439704"/>
                                </a:lnTo>
                                <a:lnTo>
                                  <a:pt x="1519554" y="439287"/>
                                </a:lnTo>
                                <a:lnTo>
                                  <a:pt x="1479829" y="433844"/>
                                </a:lnTo>
                                <a:lnTo>
                                  <a:pt x="1447935" y="432473"/>
                                </a:lnTo>
                                <a:lnTo>
                                  <a:pt x="1374673" y="432473"/>
                                </a:lnTo>
                                <a:lnTo>
                                  <a:pt x="1269517" y="431584"/>
                                </a:lnTo>
                                <a:lnTo>
                                  <a:pt x="1216939" y="427431"/>
                                </a:lnTo>
                                <a:lnTo>
                                  <a:pt x="1163929" y="419226"/>
                                </a:lnTo>
                                <a:lnTo>
                                  <a:pt x="1111947" y="417434"/>
                                </a:lnTo>
                                <a:lnTo>
                                  <a:pt x="1061041" y="404126"/>
                                </a:lnTo>
                                <a:lnTo>
                                  <a:pt x="1060145" y="404126"/>
                                </a:lnTo>
                                <a:lnTo>
                                  <a:pt x="1018990" y="379437"/>
                                </a:lnTo>
                                <a:lnTo>
                                  <a:pt x="1004836" y="379437"/>
                                </a:lnTo>
                                <a:lnTo>
                                  <a:pt x="1003922" y="378980"/>
                                </a:lnTo>
                                <a:close/>
                              </a:path>
                              <a:path w="2538095" h="485140">
                                <a:moveTo>
                                  <a:pt x="1427264" y="431584"/>
                                </a:moveTo>
                                <a:lnTo>
                                  <a:pt x="1374673" y="432473"/>
                                </a:lnTo>
                                <a:lnTo>
                                  <a:pt x="1447935" y="432473"/>
                                </a:lnTo>
                                <a:lnTo>
                                  <a:pt x="1427264" y="431584"/>
                                </a:lnTo>
                                <a:close/>
                              </a:path>
                              <a:path w="2538095" h="485140">
                                <a:moveTo>
                                  <a:pt x="2537675" y="425195"/>
                                </a:moveTo>
                                <a:lnTo>
                                  <a:pt x="2481644" y="425195"/>
                                </a:lnTo>
                                <a:lnTo>
                                  <a:pt x="2533586" y="428358"/>
                                </a:lnTo>
                                <a:lnTo>
                                  <a:pt x="2535859" y="428358"/>
                                </a:lnTo>
                                <a:lnTo>
                                  <a:pt x="2537675" y="426986"/>
                                </a:lnTo>
                                <a:lnTo>
                                  <a:pt x="2537675" y="425195"/>
                                </a:lnTo>
                                <a:close/>
                              </a:path>
                              <a:path w="2538095" h="485140">
                                <a:moveTo>
                                  <a:pt x="1059453" y="403711"/>
                                </a:moveTo>
                                <a:lnTo>
                                  <a:pt x="1060145" y="404126"/>
                                </a:lnTo>
                                <a:lnTo>
                                  <a:pt x="1061041" y="404126"/>
                                </a:lnTo>
                                <a:lnTo>
                                  <a:pt x="1059453" y="403711"/>
                                </a:lnTo>
                                <a:close/>
                              </a:path>
                              <a:path w="2538095" h="485140">
                                <a:moveTo>
                                  <a:pt x="642111" y="5943"/>
                                </a:moveTo>
                                <a:lnTo>
                                  <a:pt x="633628" y="5943"/>
                                </a:lnTo>
                                <a:lnTo>
                                  <a:pt x="638200" y="7772"/>
                                </a:lnTo>
                                <a:lnTo>
                                  <a:pt x="635248" y="8789"/>
                                </a:lnTo>
                                <a:lnTo>
                                  <a:pt x="686193" y="98297"/>
                                </a:lnTo>
                                <a:lnTo>
                                  <a:pt x="738771" y="184226"/>
                                </a:lnTo>
                                <a:lnTo>
                                  <a:pt x="738771" y="184683"/>
                                </a:lnTo>
                                <a:lnTo>
                                  <a:pt x="739228" y="184683"/>
                                </a:lnTo>
                                <a:lnTo>
                                  <a:pt x="792264" y="242760"/>
                                </a:lnTo>
                                <a:lnTo>
                                  <a:pt x="844842" y="298996"/>
                                </a:lnTo>
                                <a:lnTo>
                                  <a:pt x="844842" y="299440"/>
                                </a:lnTo>
                                <a:lnTo>
                                  <a:pt x="845299" y="299440"/>
                                </a:lnTo>
                                <a:lnTo>
                                  <a:pt x="897864" y="339216"/>
                                </a:lnTo>
                                <a:lnTo>
                                  <a:pt x="898321" y="339674"/>
                                </a:lnTo>
                                <a:lnTo>
                                  <a:pt x="951344" y="367093"/>
                                </a:lnTo>
                                <a:lnTo>
                                  <a:pt x="951814" y="367093"/>
                                </a:lnTo>
                                <a:lnTo>
                                  <a:pt x="952258" y="367563"/>
                                </a:lnTo>
                                <a:lnTo>
                                  <a:pt x="1004836" y="379437"/>
                                </a:lnTo>
                                <a:lnTo>
                                  <a:pt x="1004684" y="379437"/>
                                </a:lnTo>
                                <a:lnTo>
                                  <a:pt x="1003922" y="378980"/>
                                </a:lnTo>
                                <a:lnTo>
                                  <a:pt x="1018228" y="378980"/>
                                </a:lnTo>
                                <a:lnTo>
                                  <a:pt x="1007579" y="372592"/>
                                </a:lnTo>
                                <a:lnTo>
                                  <a:pt x="1007122" y="372592"/>
                                </a:lnTo>
                                <a:lnTo>
                                  <a:pt x="1007122" y="372122"/>
                                </a:lnTo>
                                <a:lnTo>
                                  <a:pt x="1006665" y="372122"/>
                                </a:lnTo>
                                <a:lnTo>
                                  <a:pt x="956111" y="360705"/>
                                </a:lnTo>
                                <a:lnTo>
                                  <a:pt x="955001" y="360705"/>
                                </a:lnTo>
                                <a:lnTo>
                                  <a:pt x="902875" y="333730"/>
                                </a:lnTo>
                                <a:lnTo>
                                  <a:pt x="902436" y="333730"/>
                                </a:lnTo>
                                <a:lnTo>
                                  <a:pt x="850475" y="294424"/>
                                </a:lnTo>
                                <a:lnTo>
                                  <a:pt x="850328" y="294424"/>
                                </a:lnTo>
                                <a:lnTo>
                                  <a:pt x="797737" y="238163"/>
                                </a:lnTo>
                                <a:lnTo>
                                  <a:pt x="746899" y="182320"/>
                                </a:lnTo>
                                <a:lnTo>
                                  <a:pt x="745237" y="180708"/>
                                </a:lnTo>
                                <a:lnTo>
                                  <a:pt x="744739" y="180161"/>
                                </a:lnTo>
                                <a:lnTo>
                                  <a:pt x="744902" y="180161"/>
                                </a:lnTo>
                                <a:lnTo>
                                  <a:pt x="692597" y="94620"/>
                                </a:lnTo>
                                <a:lnTo>
                                  <a:pt x="642111" y="5943"/>
                                </a:lnTo>
                                <a:close/>
                              </a:path>
                              <a:path w="2538095" h="485140">
                                <a:moveTo>
                                  <a:pt x="1018228" y="378980"/>
                                </a:moveTo>
                                <a:lnTo>
                                  <a:pt x="1003922" y="378980"/>
                                </a:lnTo>
                                <a:lnTo>
                                  <a:pt x="1004836" y="379437"/>
                                </a:lnTo>
                                <a:lnTo>
                                  <a:pt x="1018990" y="379437"/>
                                </a:lnTo>
                                <a:lnTo>
                                  <a:pt x="1018228" y="378980"/>
                                </a:lnTo>
                                <a:close/>
                              </a:path>
                              <a:path w="2538095" h="485140">
                                <a:moveTo>
                                  <a:pt x="372729" y="94620"/>
                                </a:moveTo>
                                <a:lnTo>
                                  <a:pt x="267893" y="96469"/>
                                </a:lnTo>
                                <a:lnTo>
                                  <a:pt x="266992" y="96469"/>
                                </a:lnTo>
                                <a:lnTo>
                                  <a:pt x="266522" y="96913"/>
                                </a:lnTo>
                                <a:lnTo>
                                  <a:pt x="213042" y="121615"/>
                                </a:lnTo>
                                <a:lnTo>
                                  <a:pt x="160464" y="147662"/>
                                </a:lnTo>
                                <a:lnTo>
                                  <a:pt x="160007" y="148107"/>
                                </a:lnTo>
                                <a:lnTo>
                                  <a:pt x="107429" y="195224"/>
                                </a:lnTo>
                                <a:lnTo>
                                  <a:pt x="106972" y="195224"/>
                                </a:lnTo>
                                <a:lnTo>
                                  <a:pt x="106972" y="195668"/>
                                </a:lnTo>
                                <a:lnTo>
                                  <a:pt x="106514" y="196138"/>
                                </a:lnTo>
                                <a:lnTo>
                                  <a:pt x="17254" y="333350"/>
                                </a:lnTo>
                                <a:lnTo>
                                  <a:pt x="914" y="358419"/>
                                </a:lnTo>
                                <a:lnTo>
                                  <a:pt x="0" y="359790"/>
                                </a:lnTo>
                                <a:lnTo>
                                  <a:pt x="457" y="362076"/>
                                </a:lnTo>
                                <a:lnTo>
                                  <a:pt x="2286" y="363448"/>
                                </a:lnTo>
                                <a:lnTo>
                                  <a:pt x="3644" y="364375"/>
                                </a:lnTo>
                                <a:lnTo>
                                  <a:pt x="5943" y="363905"/>
                                </a:lnTo>
                                <a:lnTo>
                                  <a:pt x="7315" y="362076"/>
                                </a:lnTo>
                                <a:lnTo>
                                  <a:pt x="25949" y="333487"/>
                                </a:lnTo>
                                <a:lnTo>
                                  <a:pt x="112321" y="200685"/>
                                </a:lnTo>
                                <a:lnTo>
                                  <a:pt x="112014" y="200685"/>
                                </a:lnTo>
                                <a:lnTo>
                                  <a:pt x="112749" y="200026"/>
                                </a:lnTo>
                                <a:lnTo>
                                  <a:pt x="112915" y="199770"/>
                                </a:lnTo>
                                <a:lnTo>
                                  <a:pt x="117090" y="196138"/>
                                </a:lnTo>
                                <a:lnTo>
                                  <a:pt x="164579" y="153606"/>
                                </a:lnTo>
                                <a:lnTo>
                                  <a:pt x="165018" y="153606"/>
                                </a:lnTo>
                                <a:lnTo>
                                  <a:pt x="216700" y="127990"/>
                                </a:lnTo>
                                <a:lnTo>
                                  <a:pt x="268318" y="103771"/>
                                </a:lnTo>
                                <a:lnTo>
                                  <a:pt x="267893" y="103771"/>
                                </a:lnTo>
                                <a:lnTo>
                                  <a:pt x="269265" y="103327"/>
                                </a:lnTo>
                                <a:lnTo>
                                  <a:pt x="293628" y="103327"/>
                                </a:lnTo>
                                <a:lnTo>
                                  <a:pt x="373037" y="101955"/>
                                </a:lnTo>
                                <a:lnTo>
                                  <a:pt x="373951" y="101955"/>
                                </a:lnTo>
                                <a:lnTo>
                                  <a:pt x="374408" y="101498"/>
                                </a:lnTo>
                                <a:lnTo>
                                  <a:pt x="388679" y="95097"/>
                                </a:lnTo>
                                <a:lnTo>
                                  <a:pt x="371665" y="95097"/>
                                </a:lnTo>
                                <a:lnTo>
                                  <a:pt x="372729" y="94620"/>
                                </a:lnTo>
                                <a:close/>
                              </a:path>
                              <a:path w="2538095" h="485140">
                                <a:moveTo>
                                  <a:pt x="954136" y="360259"/>
                                </a:moveTo>
                                <a:lnTo>
                                  <a:pt x="955001" y="360705"/>
                                </a:lnTo>
                                <a:lnTo>
                                  <a:pt x="956111" y="360705"/>
                                </a:lnTo>
                                <a:lnTo>
                                  <a:pt x="954136" y="360259"/>
                                </a:lnTo>
                                <a:close/>
                              </a:path>
                              <a:path w="2538095" h="485140">
                                <a:moveTo>
                                  <a:pt x="901485" y="333011"/>
                                </a:moveTo>
                                <a:lnTo>
                                  <a:pt x="901933" y="333350"/>
                                </a:lnTo>
                                <a:lnTo>
                                  <a:pt x="902200" y="333487"/>
                                </a:lnTo>
                                <a:lnTo>
                                  <a:pt x="902436" y="333730"/>
                                </a:lnTo>
                                <a:lnTo>
                                  <a:pt x="902875" y="333730"/>
                                </a:lnTo>
                                <a:lnTo>
                                  <a:pt x="901485" y="333011"/>
                                </a:lnTo>
                                <a:close/>
                              </a:path>
                              <a:path w="2538095" h="485140">
                                <a:moveTo>
                                  <a:pt x="849973" y="294043"/>
                                </a:moveTo>
                                <a:lnTo>
                                  <a:pt x="850328" y="294424"/>
                                </a:lnTo>
                                <a:lnTo>
                                  <a:pt x="850475" y="294424"/>
                                </a:lnTo>
                                <a:lnTo>
                                  <a:pt x="849973" y="294043"/>
                                </a:lnTo>
                                <a:close/>
                              </a:path>
                              <a:path w="2538095" h="485140">
                                <a:moveTo>
                                  <a:pt x="112749" y="200026"/>
                                </a:moveTo>
                                <a:lnTo>
                                  <a:pt x="112014" y="200685"/>
                                </a:lnTo>
                                <a:lnTo>
                                  <a:pt x="112321" y="200685"/>
                                </a:lnTo>
                                <a:lnTo>
                                  <a:pt x="112749" y="200026"/>
                                </a:lnTo>
                                <a:close/>
                              </a:path>
                              <a:path w="2538095" h="485140">
                                <a:moveTo>
                                  <a:pt x="744902" y="180161"/>
                                </a:moveTo>
                                <a:lnTo>
                                  <a:pt x="744739" y="180161"/>
                                </a:lnTo>
                                <a:lnTo>
                                  <a:pt x="745284" y="180708"/>
                                </a:lnTo>
                                <a:lnTo>
                                  <a:pt x="744902" y="180161"/>
                                </a:lnTo>
                                <a:close/>
                              </a:path>
                              <a:path w="2538095" h="485140">
                                <a:moveTo>
                                  <a:pt x="165018" y="153606"/>
                                </a:moveTo>
                                <a:lnTo>
                                  <a:pt x="164579" y="153606"/>
                                </a:lnTo>
                                <a:lnTo>
                                  <a:pt x="164077" y="154094"/>
                                </a:lnTo>
                                <a:lnTo>
                                  <a:pt x="165018" y="153606"/>
                                </a:lnTo>
                                <a:close/>
                              </a:path>
                              <a:path w="2538095" h="485140">
                                <a:moveTo>
                                  <a:pt x="269265" y="103327"/>
                                </a:moveTo>
                                <a:lnTo>
                                  <a:pt x="267893" y="103771"/>
                                </a:lnTo>
                                <a:lnTo>
                                  <a:pt x="268318" y="103771"/>
                                </a:lnTo>
                                <a:lnTo>
                                  <a:pt x="269265" y="103327"/>
                                </a:lnTo>
                                <a:close/>
                              </a:path>
                              <a:path w="2538095" h="485140">
                                <a:moveTo>
                                  <a:pt x="293628" y="103327"/>
                                </a:moveTo>
                                <a:lnTo>
                                  <a:pt x="269265" y="103327"/>
                                </a:lnTo>
                                <a:lnTo>
                                  <a:pt x="268318" y="103771"/>
                                </a:lnTo>
                                <a:lnTo>
                                  <a:pt x="267893" y="103771"/>
                                </a:lnTo>
                                <a:lnTo>
                                  <a:pt x="293628" y="103327"/>
                                </a:lnTo>
                                <a:close/>
                              </a:path>
                              <a:path w="2538095" h="485140">
                                <a:moveTo>
                                  <a:pt x="637286" y="0"/>
                                </a:moveTo>
                                <a:lnTo>
                                  <a:pt x="635457" y="444"/>
                                </a:lnTo>
                                <a:lnTo>
                                  <a:pt x="583336" y="18745"/>
                                </a:lnTo>
                                <a:lnTo>
                                  <a:pt x="530301" y="32003"/>
                                </a:lnTo>
                                <a:lnTo>
                                  <a:pt x="477735" y="46621"/>
                                </a:lnTo>
                                <a:lnTo>
                                  <a:pt x="477278" y="46621"/>
                                </a:lnTo>
                                <a:lnTo>
                                  <a:pt x="477278" y="47078"/>
                                </a:lnTo>
                                <a:lnTo>
                                  <a:pt x="424700" y="71310"/>
                                </a:lnTo>
                                <a:lnTo>
                                  <a:pt x="371665" y="95097"/>
                                </a:lnTo>
                                <a:lnTo>
                                  <a:pt x="373021" y="94620"/>
                                </a:lnTo>
                                <a:lnTo>
                                  <a:pt x="389743" y="94620"/>
                                </a:lnTo>
                                <a:lnTo>
                                  <a:pt x="427443" y="77711"/>
                                </a:lnTo>
                                <a:lnTo>
                                  <a:pt x="480021" y="53492"/>
                                </a:lnTo>
                                <a:lnTo>
                                  <a:pt x="481195" y="53492"/>
                                </a:lnTo>
                                <a:lnTo>
                                  <a:pt x="532130" y="39319"/>
                                </a:lnTo>
                                <a:lnTo>
                                  <a:pt x="585165" y="26047"/>
                                </a:lnTo>
                                <a:lnTo>
                                  <a:pt x="635248" y="8789"/>
                                </a:lnTo>
                                <a:lnTo>
                                  <a:pt x="633628" y="5943"/>
                                </a:lnTo>
                                <a:lnTo>
                                  <a:pt x="642111" y="5943"/>
                                </a:lnTo>
                                <a:lnTo>
                                  <a:pt x="640029" y="2285"/>
                                </a:lnTo>
                                <a:lnTo>
                                  <a:pt x="639102" y="901"/>
                                </a:lnTo>
                                <a:lnTo>
                                  <a:pt x="637286" y="0"/>
                                </a:lnTo>
                                <a:close/>
                              </a:path>
                              <a:path w="2538095" h="485140">
                                <a:moveTo>
                                  <a:pt x="389743" y="94620"/>
                                </a:moveTo>
                                <a:lnTo>
                                  <a:pt x="373021" y="94620"/>
                                </a:lnTo>
                                <a:lnTo>
                                  <a:pt x="371665" y="95097"/>
                                </a:lnTo>
                                <a:lnTo>
                                  <a:pt x="388679" y="95097"/>
                                </a:lnTo>
                                <a:lnTo>
                                  <a:pt x="389743" y="94620"/>
                                </a:lnTo>
                                <a:close/>
                              </a:path>
                              <a:path w="2538095" h="485140">
                                <a:moveTo>
                                  <a:pt x="481195" y="53492"/>
                                </a:moveTo>
                                <a:lnTo>
                                  <a:pt x="480021" y="53492"/>
                                </a:lnTo>
                                <a:lnTo>
                                  <a:pt x="479552" y="53949"/>
                                </a:lnTo>
                                <a:lnTo>
                                  <a:pt x="481195" y="53492"/>
                                </a:lnTo>
                                <a:close/>
                              </a:path>
                              <a:path w="2538095" h="485140">
                                <a:moveTo>
                                  <a:pt x="633628" y="5943"/>
                                </a:moveTo>
                                <a:lnTo>
                                  <a:pt x="635248" y="8789"/>
                                </a:lnTo>
                                <a:lnTo>
                                  <a:pt x="638200" y="7772"/>
                                </a:lnTo>
                                <a:lnTo>
                                  <a:pt x="633628" y="5943"/>
                                </a:lnTo>
                                <a:close/>
                              </a:path>
                            </a:pathLst>
                          </a:custGeom>
                          <a:solidFill>
                            <a:srgbClr val="231F20"/>
                          </a:solidFill>
                        </wps:spPr>
                        <wps:bodyPr wrap="square" lIns="0" tIns="0" rIns="0" bIns="0" rtlCol="0">
                          <a:prstTxWarp prst="textNoShape">
                            <a:avLst/>
                          </a:prstTxWarp>
                          <a:noAutofit/>
                        </wps:bodyPr>
                      </wps:wsp>
                      <wps:wsp>
                        <wps:cNvPr id="310" name="Graphic 310"/>
                        <wps:cNvSpPr/>
                        <wps:spPr>
                          <a:xfrm>
                            <a:off x="349745" y="509726"/>
                            <a:ext cx="2235200" cy="581660"/>
                          </a:xfrm>
                          <a:custGeom>
                            <a:avLst/>
                            <a:gdLst/>
                            <a:ahLst/>
                            <a:cxnLst/>
                            <a:rect l="l" t="t" r="r" b="b"/>
                            <a:pathLst>
                              <a:path w="2235200" h="581660">
                                <a:moveTo>
                                  <a:pt x="29260" y="503351"/>
                                </a:moveTo>
                                <a:lnTo>
                                  <a:pt x="16903" y="503796"/>
                                </a:lnTo>
                                <a:lnTo>
                                  <a:pt x="0" y="504710"/>
                                </a:lnTo>
                                <a:lnTo>
                                  <a:pt x="0" y="512025"/>
                                </a:lnTo>
                                <a:lnTo>
                                  <a:pt x="16903" y="511098"/>
                                </a:lnTo>
                                <a:lnTo>
                                  <a:pt x="29260" y="510641"/>
                                </a:lnTo>
                                <a:lnTo>
                                  <a:pt x="29260" y="503351"/>
                                </a:lnTo>
                                <a:close/>
                              </a:path>
                              <a:path w="2235200" h="581660">
                                <a:moveTo>
                                  <a:pt x="80899" y="506984"/>
                                </a:moveTo>
                                <a:lnTo>
                                  <a:pt x="70840" y="502869"/>
                                </a:lnTo>
                                <a:lnTo>
                                  <a:pt x="69469" y="502869"/>
                                </a:lnTo>
                                <a:lnTo>
                                  <a:pt x="51193" y="503339"/>
                                </a:lnTo>
                                <a:lnTo>
                                  <a:pt x="51193" y="510628"/>
                                </a:lnTo>
                                <a:lnTo>
                                  <a:pt x="69278" y="510184"/>
                                </a:lnTo>
                                <a:lnTo>
                                  <a:pt x="78625" y="513842"/>
                                </a:lnTo>
                                <a:lnTo>
                                  <a:pt x="79832" y="510184"/>
                                </a:lnTo>
                                <a:lnTo>
                                  <a:pt x="79984" y="509714"/>
                                </a:lnTo>
                                <a:lnTo>
                                  <a:pt x="80899" y="506984"/>
                                </a:lnTo>
                                <a:close/>
                              </a:path>
                              <a:path w="2235200" h="581660">
                                <a:moveTo>
                                  <a:pt x="129362" y="525272"/>
                                </a:moveTo>
                                <a:lnTo>
                                  <a:pt x="123888" y="522528"/>
                                </a:lnTo>
                                <a:lnTo>
                                  <a:pt x="101485" y="514743"/>
                                </a:lnTo>
                                <a:lnTo>
                                  <a:pt x="99187" y="521614"/>
                                </a:lnTo>
                                <a:lnTo>
                                  <a:pt x="121132" y="529386"/>
                                </a:lnTo>
                                <a:lnTo>
                                  <a:pt x="126161" y="531672"/>
                                </a:lnTo>
                                <a:lnTo>
                                  <a:pt x="129362" y="525272"/>
                                </a:lnTo>
                                <a:close/>
                              </a:path>
                              <a:path w="2235200" h="581660">
                                <a:moveTo>
                                  <a:pt x="175526" y="547204"/>
                                </a:moveTo>
                                <a:lnTo>
                                  <a:pt x="149021" y="534403"/>
                                </a:lnTo>
                                <a:lnTo>
                                  <a:pt x="145821" y="541261"/>
                                </a:lnTo>
                                <a:lnTo>
                                  <a:pt x="172339" y="553618"/>
                                </a:lnTo>
                                <a:lnTo>
                                  <a:pt x="175526" y="547204"/>
                                </a:lnTo>
                                <a:close/>
                              </a:path>
                              <a:path w="2235200" h="581660">
                                <a:moveTo>
                                  <a:pt x="224447" y="557720"/>
                                </a:moveTo>
                                <a:lnTo>
                                  <a:pt x="196113" y="551776"/>
                                </a:lnTo>
                                <a:lnTo>
                                  <a:pt x="194741" y="558647"/>
                                </a:lnTo>
                                <a:lnTo>
                                  <a:pt x="223075" y="565035"/>
                                </a:lnTo>
                                <a:lnTo>
                                  <a:pt x="224447" y="557720"/>
                                </a:lnTo>
                                <a:close/>
                              </a:path>
                              <a:path w="2235200" h="581660">
                                <a:moveTo>
                                  <a:pt x="275209" y="563676"/>
                                </a:moveTo>
                                <a:lnTo>
                                  <a:pt x="245948" y="560463"/>
                                </a:lnTo>
                                <a:lnTo>
                                  <a:pt x="245478" y="567778"/>
                                </a:lnTo>
                                <a:lnTo>
                                  <a:pt x="274281" y="570979"/>
                                </a:lnTo>
                                <a:lnTo>
                                  <a:pt x="275209" y="563676"/>
                                </a:lnTo>
                                <a:close/>
                              </a:path>
                              <a:path w="2235200" h="581660">
                                <a:moveTo>
                                  <a:pt x="325488" y="574192"/>
                                </a:moveTo>
                                <a:lnTo>
                                  <a:pt x="297141" y="567778"/>
                                </a:lnTo>
                                <a:lnTo>
                                  <a:pt x="295313" y="574649"/>
                                </a:lnTo>
                                <a:lnTo>
                                  <a:pt x="324104" y="581482"/>
                                </a:lnTo>
                                <a:lnTo>
                                  <a:pt x="325488" y="574192"/>
                                </a:lnTo>
                                <a:close/>
                              </a:path>
                              <a:path w="2235200" h="581660">
                                <a:moveTo>
                                  <a:pt x="357035" y="544461"/>
                                </a:moveTo>
                                <a:lnTo>
                                  <a:pt x="350634" y="540816"/>
                                </a:lnTo>
                                <a:lnTo>
                                  <a:pt x="336461" y="566407"/>
                                </a:lnTo>
                                <a:lnTo>
                                  <a:pt x="342861" y="569607"/>
                                </a:lnTo>
                                <a:lnTo>
                                  <a:pt x="357035" y="544461"/>
                                </a:lnTo>
                                <a:close/>
                              </a:path>
                              <a:path w="2235200" h="581660">
                                <a:moveTo>
                                  <a:pt x="382181" y="499656"/>
                                </a:moveTo>
                                <a:lnTo>
                                  <a:pt x="375780" y="496011"/>
                                </a:lnTo>
                                <a:lnTo>
                                  <a:pt x="361607" y="521614"/>
                                </a:lnTo>
                                <a:lnTo>
                                  <a:pt x="368007" y="525272"/>
                                </a:lnTo>
                                <a:lnTo>
                                  <a:pt x="382181" y="499656"/>
                                </a:lnTo>
                                <a:close/>
                              </a:path>
                              <a:path w="2235200" h="581660">
                                <a:moveTo>
                                  <a:pt x="406869" y="454901"/>
                                </a:moveTo>
                                <a:lnTo>
                                  <a:pt x="400469" y="451218"/>
                                </a:lnTo>
                                <a:lnTo>
                                  <a:pt x="386295" y="476808"/>
                                </a:lnTo>
                                <a:lnTo>
                                  <a:pt x="392696" y="480479"/>
                                </a:lnTo>
                                <a:lnTo>
                                  <a:pt x="406869" y="454901"/>
                                </a:lnTo>
                                <a:close/>
                              </a:path>
                              <a:path w="2235200" h="581660">
                                <a:moveTo>
                                  <a:pt x="431533" y="409600"/>
                                </a:moveTo>
                                <a:lnTo>
                                  <a:pt x="425145" y="406412"/>
                                </a:lnTo>
                                <a:lnTo>
                                  <a:pt x="410972" y="432028"/>
                                </a:lnTo>
                                <a:lnTo>
                                  <a:pt x="417372" y="435673"/>
                                </a:lnTo>
                                <a:lnTo>
                                  <a:pt x="431533" y="409600"/>
                                </a:lnTo>
                                <a:close/>
                              </a:path>
                              <a:path w="2235200" h="581660">
                                <a:moveTo>
                                  <a:pt x="459892" y="368477"/>
                                </a:moveTo>
                                <a:lnTo>
                                  <a:pt x="454406" y="363905"/>
                                </a:lnTo>
                                <a:lnTo>
                                  <a:pt x="436118" y="386765"/>
                                </a:lnTo>
                                <a:lnTo>
                                  <a:pt x="441591" y="391337"/>
                                </a:lnTo>
                                <a:lnTo>
                                  <a:pt x="459892" y="368477"/>
                                </a:lnTo>
                                <a:close/>
                              </a:path>
                              <a:path w="2235200" h="581660">
                                <a:moveTo>
                                  <a:pt x="492353" y="328701"/>
                                </a:moveTo>
                                <a:lnTo>
                                  <a:pt x="486410" y="324129"/>
                                </a:lnTo>
                                <a:lnTo>
                                  <a:pt x="468122" y="346519"/>
                                </a:lnTo>
                                <a:lnTo>
                                  <a:pt x="474065" y="351116"/>
                                </a:lnTo>
                                <a:lnTo>
                                  <a:pt x="492353" y="328701"/>
                                </a:lnTo>
                                <a:close/>
                              </a:path>
                              <a:path w="2235200" h="581660">
                                <a:moveTo>
                                  <a:pt x="526173" y="290309"/>
                                </a:moveTo>
                                <a:lnTo>
                                  <a:pt x="520700" y="285254"/>
                                </a:lnTo>
                                <a:lnTo>
                                  <a:pt x="501027" y="307213"/>
                                </a:lnTo>
                                <a:lnTo>
                                  <a:pt x="506526" y="312242"/>
                                </a:lnTo>
                                <a:lnTo>
                                  <a:pt x="526173" y="290309"/>
                                </a:lnTo>
                                <a:close/>
                              </a:path>
                              <a:path w="2235200" h="581660">
                                <a:moveTo>
                                  <a:pt x="562305" y="255549"/>
                                </a:moveTo>
                                <a:lnTo>
                                  <a:pt x="557733" y="249605"/>
                                </a:lnTo>
                                <a:lnTo>
                                  <a:pt x="541731" y="261950"/>
                                </a:lnTo>
                                <a:lnTo>
                                  <a:pt x="541274" y="261950"/>
                                </a:lnTo>
                                <a:lnTo>
                                  <a:pt x="541274" y="262407"/>
                                </a:lnTo>
                                <a:lnTo>
                                  <a:pt x="535330" y="269265"/>
                                </a:lnTo>
                                <a:lnTo>
                                  <a:pt x="540816" y="273837"/>
                                </a:lnTo>
                                <a:lnTo>
                                  <a:pt x="546341" y="267449"/>
                                </a:lnTo>
                                <a:lnTo>
                                  <a:pt x="546925" y="266979"/>
                                </a:lnTo>
                                <a:lnTo>
                                  <a:pt x="562305" y="255549"/>
                                </a:lnTo>
                                <a:close/>
                              </a:path>
                              <a:path w="2235200" h="581660">
                                <a:moveTo>
                                  <a:pt x="602983" y="225374"/>
                                </a:moveTo>
                                <a:lnTo>
                                  <a:pt x="599338" y="218986"/>
                                </a:lnTo>
                                <a:lnTo>
                                  <a:pt x="594296" y="222186"/>
                                </a:lnTo>
                                <a:lnTo>
                                  <a:pt x="575106" y="236359"/>
                                </a:lnTo>
                                <a:lnTo>
                                  <a:pt x="579666" y="242303"/>
                                </a:lnTo>
                                <a:lnTo>
                                  <a:pt x="598868" y="227660"/>
                                </a:lnTo>
                                <a:lnTo>
                                  <a:pt x="602983" y="225374"/>
                                </a:lnTo>
                                <a:close/>
                              </a:path>
                              <a:path w="2235200" h="581660">
                                <a:moveTo>
                                  <a:pt x="647331" y="199771"/>
                                </a:moveTo>
                                <a:lnTo>
                                  <a:pt x="643674" y="193382"/>
                                </a:lnTo>
                                <a:lnTo>
                                  <a:pt x="618528" y="208013"/>
                                </a:lnTo>
                                <a:lnTo>
                                  <a:pt x="622185" y="214414"/>
                                </a:lnTo>
                                <a:lnTo>
                                  <a:pt x="647331" y="199771"/>
                                </a:lnTo>
                                <a:close/>
                              </a:path>
                              <a:path w="2235200" h="581660">
                                <a:moveTo>
                                  <a:pt x="695337" y="183781"/>
                                </a:moveTo>
                                <a:lnTo>
                                  <a:pt x="693039" y="176911"/>
                                </a:lnTo>
                                <a:lnTo>
                                  <a:pt x="665162" y="185610"/>
                                </a:lnTo>
                                <a:lnTo>
                                  <a:pt x="666991" y="192468"/>
                                </a:lnTo>
                                <a:lnTo>
                                  <a:pt x="695337" y="183781"/>
                                </a:lnTo>
                                <a:close/>
                              </a:path>
                              <a:path w="2235200" h="581660">
                                <a:moveTo>
                                  <a:pt x="739673" y="157276"/>
                                </a:moveTo>
                                <a:lnTo>
                                  <a:pt x="735571" y="151307"/>
                                </a:lnTo>
                                <a:lnTo>
                                  <a:pt x="711339" y="167309"/>
                                </a:lnTo>
                                <a:lnTo>
                                  <a:pt x="715441" y="173266"/>
                                </a:lnTo>
                                <a:lnTo>
                                  <a:pt x="739673" y="157276"/>
                                </a:lnTo>
                                <a:close/>
                              </a:path>
                              <a:path w="2235200" h="581660">
                                <a:moveTo>
                                  <a:pt x="784479" y="133946"/>
                                </a:moveTo>
                                <a:lnTo>
                                  <a:pt x="781278" y="127088"/>
                                </a:lnTo>
                                <a:lnTo>
                                  <a:pt x="754773" y="138988"/>
                                </a:lnTo>
                                <a:lnTo>
                                  <a:pt x="757504" y="145846"/>
                                </a:lnTo>
                                <a:lnTo>
                                  <a:pt x="784479" y="133946"/>
                                </a:lnTo>
                                <a:close/>
                              </a:path>
                              <a:path w="2235200" h="581660">
                                <a:moveTo>
                                  <a:pt x="832015" y="118872"/>
                                </a:moveTo>
                                <a:lnTo>
                                  <a:pt x="830643" y="112014"/>
                                </a:lnTo>
                                <a:lnTo>
                                  <a:pt x="806881" y="116116"/>
                                </a:lnTo>
                                <a:lnTo>
                                  <a:pt x="805967" y="116116"/>
                                </a:lnTo>
                                <a:lnTo>
                                  <a:pt x="805967" y="116560"/>
                                </a:lnTo>
                                <a:lnTo>
                                  <a:pt x="801395" y="118402"/>
                                </a:lnTo>
                                <a:lnTo>
                                  <a:pt x="804595" y="124802"/>
                                </a:lnTo>
                                <a:lnTo>
                                  <a:pt x="808710" y="122986"/>
                                </a:lnTo>
                                <a:lnTo>
                                  <a:pt x="807796" y="123431"/>
                                </a:lnTo>
                                <a:lnTo>
                                  <a:pt x="832015" y="118872"/>
                                </a:lnTo>
                                <a:close/>
                              </a:path>
                              <a:path w="2235200" h="581660">
                                <a:moveTo>
                                  <a:pt x="882332" y="106972"/>
                                </a:moveTo>
                                <a:lnTo>
                                  <a:pt x="880021" y="100126"/>
                                </a:lnTo>
                                <a:lnTo>
                                  <a:pt x="859904" y="106514"/>
                                </a:lnTo>
                                <a:lnTo>
                                  <a:pt x="852589" y="107886"/>
                                </a:lnTo>
                                <a:lnTo>
                                  <a:pt x="853503" y="115214"/>
                                </a:lnTo>
                                <a:lnTo>
                                  <a:pt x="860831" y="113830"/>
                                </a:lnTo>
                                <a:lnTo>
                                  <a:pt x="882332" y="106972"/>
                                </a:lnTo>
                                <a:close/>
                              </a:path>
                              <a:path w="2235200" h="581660">
                                <a:moveTo>
                                  <a:pt x="931227" y="93726"/>
                                </a:moveTo>
                                <a:lnTo>
                                  <a:pt x="929855" y="86868"/>
                                </a:lnTo>
                                <a:lnTo>
                                  <a:pt x="912012" y="90068"/>
                                </a:lnTo>
                                <a:lnTo>
                                  <a:pt x="901065" y="93726"/>
                                </a:lnTo>
                                <a:lnTo>
                                  <a:pt x="903338" y="100571"/>
                                </a:lnTo>
                                <a:lnTo>
                                  <a:pt x="913853" y="97358"/>
                                </a:lnTo>
                                <a:lnTo>
                                  <a:pt x="931227" y="93726"/>
                                </a:lnTo>
                                <a:close/>
                              </a:path>
                              <a:path w="2235200" h="581660">
                                <a:moveTo>
                                  <a:pt x="981506" y="85483"/>
                                </a:moveTo>
                                <a:lnTo>
                                  <a:pt x="980605" y="78168"/>
                                </a:lnTo>
                                <a:lnTo>
                                  <a:pt x="964615" y="79997"/>
                                </a:lnTo>
                                <a:lnTo>
                                  <a:pt x="951344" y="82740"/>
                                </a:lnTo>
                                <a:lnTo>
                                  <a:pt x="952728" y="89598"/>
                                </a:lnTo>
                                <a:lnTo>
                                  <a:pt x="965962" y="87325"/>
                                </a:lnTo>
                                <a:lnTo>
                                  <a:pt x="981506" y="85483"/>
                                </a:lnTo>
                                <a:close/>
                              </a:path>
                              <a:path w="2235200" h="581660">
                                <a:moveTo>
                                  <a:pt x="1032256" y="79540"/>
                                </a:moveTo>
                                <a:lnTo>
                                  <a:pt x="1031341" y="72237"/>
                                </a:lnTo>
                                <a:lnTo>
                                  <a:pt x="1018095" y="74523"/>
                                </a:lnTo>
                                <a:lnTo>
                                  <a:pt x="1002550" y="76352"/>
                                </a:lnTo>
                                <a:lnTo>
                                  <a:pt x="1003452" y="83185"/>
                                </a:lnTo>
                                <a:lnTo>
                                  <a:pt x="1018997" y="81838"/>
                                </a:lnTo>
                                <a:lnTo>
                                  <a:pt x="1032256" y="79540"/>
                                </a:lnTo>
                                <a:close/>
                              </a:path>
                              <a:path w="2235200" h="581660">
                                <a:moveTo>
                                  <a:pt x="1083017" y="71310"/>
                                </a:moveTo>
                                <a:lnTo>
                                  <a:pt x="1082090" y="63995"/>
                                </a:lnTo>
                                <a:lnTo>
                                  <a:pt x="1070673" y="65836"/>
                                </a:lnTo>
                                <a:lnTo>
                                  <a:pt x="1052830" y="68580"/>
                                </a:lnTo>
                                <a:lnTo>
                                  <a:pt x="1054201" y="75895"/>
                                </a:lnTo>
                                <a:lnTo>
                                  <a:pt x="1083017" y="71310"/>
                                </a:lnTo>
                                <a:close/>
                              </a:path>
                              <a:path w="2235200" h="581660">
                                <a:moveTo>
                                  <a:pt x="1133754" y="63550"/>
                                </a:moveTo>
                                <a:lnTo>
                                  <a:pt x="1132370" y="56692"/>
                                </a:lnTo>
                                <a:lnTo>
                                  <a:pt x="1123251" y="58064"/>
                                </a:lnTo>
                                <a:lnTo>
                                  <a:pt x="1103591" y="60782"/>
                                </a:lnTo>
                                <a:lnTo>
                                  <a:pt x="1104480" y="68122"/>
                                </a:lnTo>
                                <a:lnTo>
                                  <a:pt x="1124153" y="65379"/>
                                </a:lnTo>
                                <a:lnTo>
                                  <a:pt x="1133754" y="63550"/>
                                </a:lnTo>
                                <a:close/>
                              </a:path>
                              <a:path w="2235200" h="581660">
                                <a:moveTo>
                                  <a:pt x="1184503" y="54876"/>
                                </a:moveTo>
                                <a:lnTo>
                                  <a:pt x="1182674" y="47993"/>
                                </a:lnTo>
                                <a:lnTo>
                                  <a:pt x="1175804" y="49364"/>
                                </a:lnTo>
                                <a:lnTo>
                                  <a:pt x="1154341" y="53022"/>
                                </a:lnTo>
                                <a:lnTo>
                                  <a:pt x="1155242" y="60325"/>
                                </a:lnTo>
                                <a:lnTo>
                                  <a:pt x="1176718" y="56692"/>
                                </a:lnTo>
                                <a:lnTo>
                                  <a:pt x="1184503" y="54876"/>
                                </a:lnTo>
                                <a:close/>
                              </a:path>
                              <a:path w="2235200" h="581660">
                                <a:moveTo>
                                  <a:pt x="1234338" y="42506"/>
                                </a:moveTo>
                                <a:lnTo>
                                  <a:pt x="1232636" y="37477"/>
                                </a:lnTo>
                                <a:lnTo>
                                  <a:pt x="1232027" y="35648"/>
                                </a:lnTo>
                                <a:lnTo>
                                  <a:pt x="1227937" y="37477"/>
                                </a:lnTo>
                                <a:lnTo>
                                  <a:pt x="1228382" y="37020"/>
                                </a:lnTo>
                                <a:lnTo>
                                  <a:pt x="1204175" y="42964"/>
                                </a:lnTo>
                                <a:lnTo>
                                  <a:pt x="1205522" y="49809"/>
                                </a:lnTo>
                                <a:lnTo>
                                  <a:pt x="1230223" y="44335"/>
                                </a:lnTo>
                                <a:lnTo>
                                  <a:pt x="1230680" y="44335"/>
                                </a:lnTo>
                                <a:lnTo>
                                  <a:pt x="1230680" y="43878"/>
                                </a:lnTo>
                                <a:lnTo>
                                  <a:pt x="1234338" y="42506"/>
                                </a:lnTo>
                                <a:close/>
                              </a:path>
                              <a:path w="2235200" h="581660">
                                <a:moveTo>
                                  <a:pt x="1282344" y="23774"/>
                                </a:moveTo>
                                <a:lnTo>
                                  <a:pt x="1279588" y="16916"/>
                                </a:lnTo>
                                <a:lnTo>
                                  <a:pt x="1252143" y="27889"/>
                                </a:lnTo>
                                <a:lnTo>
                                  <a:pt x="1254899" y="34759"/>
                                </a:lnTo>
                                <a:lnTo>
                                  <a:pt x="1282344" y="23774"/>
                                </a:lnTo>
                                <a:close/>
                              </a:path>
                              <a:path w="2235200" h="581660">
                                <a:moveTo>
                                  <a:pt x="1332166" y="18745"/>
                                </a:moveTo>
                                <a:lnTo>
                                  <a:pt x="1331239" y="11430"/>
                                </a:lnTo>
                                <a:lnTo>
                                  <a:pt x="1302461" y="14160"/>
                                </a:lnTo>
                                <a:lnTo>
                                  <a:pt x="1302905" y="21501"/>
                                </a:lnTo>
                                <a:lnTo>
                                  <a:pt x="1332166" y="18745"/>
                                </a:lnTo>
                                <a:close/>
                              </a:path>
                              <a:path w="2235200" h="581660">
                                <a:moveTo>
                                  <a:pt x="1382928" y="11887"/>
                                </a:moveTo>
                                <a:lnTo>
                                  <a:pt x="1353654" y="11430"/>
                                </a:lnTo>
                                <a:lnTo>
                                  <a:pt x="1353654" y="18745"/>
                                </a:lnTo>
                                <a:lnTo>
                                  <a:pt x="1382928" y="19202"/>
                                </a:lnTo>
                                <a:lnTo>
                                  <a:pt x="1382928" y="11887"/>
                                </a:lnTo>
                                <a:close/>
                              </a:path>
                              <a:path w="2235200" h="581660">
                                <a:moveTo>
                                  <a:pt x="1434084" y="11430"/>
                                </a:moveTo>
                                <a:lnTo>
                                  <a:pt x="1404848" y="11887"/>
                                </a:lnTo>
                                <a:lnTo>
                                  <a:pt x="1404848" y="19202"/>
                                </a:lnTo>
                                <a:lnTo>
                                  <a:pt x="1434084" y="18745"/>
                                </a:lnTo>
                                <a:lnTo>
                                  <a:pt x="1434084" y="11430"/>
                                </a:lnTo>
                                <a:close/>
                              </a:path>
                              <a:path w="2235200" h="581660">
                                <a:moveTo>
                                  <a:pt x="1485290" y="9575"/>
                                </a:moveTo>
                                <a:lnTo>
                                  <a:pt x="1483474" y="2743"/>
                                </a:lnTo>
                                <a:lnTo>
                                  <a:pt x="1455127" y="8229"/>
                                </a:lnTo>
                                <a:lnTo>
                                  <a:pt x="1456512" y="15544"/>
                                </a:lnTo>
                                <a:lnTo>
                                  <a:pt x="1485290" y="9575"/>
                                </a:lnTo>
                                <a:close/>
                              </a:path>
                              <a:path w="2235200" h="581660">
                                <a:moveTo>
                                  <a:pt x="1535595" y="914"/>
                                </a:moveTo>
                                <a:lnTo>
                                  <a:pt x="1506334" y="914"/>
                                </a:lnTo>
                                <a:lnTo>
                                  <a:pt x="1506334" y="8229"/>
                                </a:lnTo>
                                <a:lnTo>
                                  <a:pt x="1535595" y="8229"/>
                                </a:lnTo>
                                <a:lnTo>
                                  <a:pt x="1535595" y="914"/>
                                </a:lnTo>
                                <a:close/>
                              </a:path>
                              <a:path w="2235200" h="581660">
                                <a:moveTo>
                                  <a:pt x="1586801" y="3213"/>
                                </a:moveTo>
                                <a:lnTo>
                                  <a:pt x="1557540" y="1828"/>
                                </a:lnTo>
                                <a:lnTo>
                                  <a:pt x="1557070" y="9131"/>
                                </a:lnTo>
                                <a:lnTo>
                                  <a:pt x="1586318" y="10502"/>
                                </a:lnTo>
                                <a:lnTo>
                                  <a:pt x="1586801" y="3213"/>
                                </a:lnTo>
                                <a:close/>
                              </a:path>
                              <a:path w="2235200" h="581660">
                                <a:moveTo>
                                  <a:pt x="1637982" y="7315"/>
                                </a:moveTo>
                                <a:lnTo>
                                  <a:pt x="1637080" y="0"/>
                                </a:lnTo>
                                <a:lnTo>
                                  <a:pt x="1607820" y="3213"/>
                                </a:lnTo>
                                <a:lnTo>
                                  <a:pt x="1608747" y="10502"/>
                                </a:lnTo>
                                <a:lnTo>
                                  <a:pt x="1637982" y="7315"/>
                                </a:lnTo>
                                <a:close/>
                              </a:path>
                              <a:path w="2235200" h="581660">
                                <a:moveTo>
                                  <a:pt x="1688731" y="5943"/>
                                </a:moveTo>
                                <a:lnTo>
                                  <a:pt x="1659940" y="444"/>
                                </a:lnTo>
                                <a:lnTo>
                                  <a:pt x="1658569" y="7315"/>
                                </a:lnTo>
                                <a:lnTo>
                                  <a:pt x="1687360" y="12776"/>
                                </a:lnTo>
                                <a:lnTo>
                                  <a:pt x="1688731" y="5943"/>
                                </a:lnTo>
                                <a:close/>
                              </a:path>
                              <a:path w="2235200" h="581660">
                                <a:moveTo>
                                  <a:pt x="1739011" y="11430"/>
                                </a:moveTo>
                                <a:lnTo>
                                  <a:pt x="1709750" y="9131"/>
                                </a:lnTo>
                                <a:lnTo>
                                  <a:pt x="1709305" y="16459"/>
                                </a:lnTo>
                                <a:lnTo>
                                  <a:pt x="1738566" y="18745"/>
                                </a:lnTo>
                                <a:lnTo>
                                  <a:pt x="1739011" y="11430"/>
                                </a:lnTo>
                                <a:close/>
                              </a:path>
                              <a:path w="2235200" h="581660">
                                <a:moveTo>
                                  <a:pt x="1790217" y="16459"/>
                                </a:moveTo>
                                <a:lnTo>
                                  <a:pt x="1760982" y="13246"/>
                                </a:lnTo>
                                <a:lnTo>
                                  <a:pt x="1760054" y="20574"/>
                                </a:lnTo>
                                <a:lnTo>
                                  <a:pt x="1789315" y="23774"/>
                                </a:lnTo>
                                <a:lnTo>
                                  <a:pt x="1790217" y="16459"/>
                                </a:lnTo>
                                <a:close/>
                              </a:path>
                              <a:path w="2235200" h="581660">
                                <a:moveTo>
                                  <a:pt x="1840966" y="24688"/>
                                </a:moveTo>
                                <a:lnTo>
                                  <a:pt x="1840496" y="17373"/>
                                </a:lnTo>
                                <a:lnTo>
                                  <a:pt x="1811261" y="18745"/>
                                </a:lnTo>
                                <a:lnTo>
                                  <a:pt x="1811705" y="26035"/>
                                </a:lnTo>
                                <a:lnTo>
                                  <a:pt x="1840966" y="24688"/>
                                </a:lnTo>
                                <a:close/>
                              </a:path>
                              <a:path w="2235200" h="581660">
                                <a:moveTo>
                                  <a:pt x="1892173" y="21031"/>
                                </a:moveTo>
                                <a:lnTo>
                                  <a:pt x="1891245" y="13703"/>
                                </a:lnTo>
                                <a:lnTo>
                                  <a:pt x="1862467" y="16459"/>
                                </a:lnTo>
                                <a:lnTo>
                                  <a:pt x="1862912" y="23774"/>
                                </a:lnTo>
                                <a:lnTo>
                                  <a:pt x="1892173" y="21031"/>
                                </a:lnTo>
                                <a:close/>
                              </a:path>
                              <a:path w="2235200" h="581660">
                                <a:moveTo>
                                  <a:pt x="1943392" y="14643"/>
                                </a:moveTo>
                                <a:lnTo>
                                  <a:pt x="1915045" y="11430"/>
                                </a:lnTo>
                                <a:lnTo>
                                  <a:pt x="1913191" y="11430"/>
                                </a:lnTo>
                                <a:lnTo>
                                  <a:pt x="1914118" y="18745"/>
                                </a:lnTo>
                                <a:lnTo>
                                  <a:pt x="1942452" y="21945"/>
                                </a:lnTo>
                                <a:lnTo>
                                  <a:pt x="1943392" y="14643"/>
                                </a:lnTo>
                                <a:close/>
                              </a:path>
                              <a:path w="2235200" h="581660">
                                <a:moveTo>
                                  <a:pt x="1993747" y="16916"/>
                                </a:moveTo>
                                <a:lnTo>
                                  <a:pt x="1993671" y="15544"/>
                                </a:lnTo>
                                <a:lnTo>
                                  <a:pt x="1973440" y="16916"/>
                                </a:lnTo>
                                <a:lnTo>
                                  <a:pt x="1993747" y="16916"/>
                                </a:lnTo>
                                <a:close/>
                              </a:path>
                              <a:path w="2235200" h="581660">
                                <a:moveTo>
                                  <a:pt x="1994115" y="22847"/>
                                </a:moveTo>
                                <a:lnTo>
                                  <a:pt x="1993773" y="17373"/>
                                </a:lnTo>
                                <a:lnTo>
                                  <a:pt x="1967598" y="17373"/>
                                </a:lnTo>
                                <a:lnTo>
                                  <a:pt x="1967331" y="17335"/>
                                </a:lnTo>
                                <a:lnTo>
                                  <a:pt x="1966696" y="17373"/>
                                </a:lnTo>
                                <a:lnTo>
                                  <a:pt x="1964804" y="17373"/>
                                </a:lnTo>
                                <a:lnTo>
                                  <a:pt x="1963953" y="24218"/>
                                </a:lnTo>
                                <a:lnTo>
                                  <a:pt x="1966696" y="24688"/>
                                </a:lnTo>
                                <a:lnTo>
                                  <a:pt x="1967598" y="24688"/>
                                </a:lnTo>
                                <a:lnTo>
                                  <a:pt x="1994115" y="22847"/>
                                </a:lnTo>
                                <a:close/>
                              </a:path>
                              <a:path w="2235200" h="581660">
                                <a:moveTo>
                                  <a:pt x="2045309" y="18300"/>
                                </a:moveTo>
                                <a:lnTo>
                                  <a:pt x="2020176" y="13703"/>
                                </a:lnTo>
                                <a:lnTo>
                                  <a:pt x="2019274" y="13703"/>
                                </a:lnTo>
                                <a:lnTo>
                                  <a:pt x="2015147" y="14160"/>
                                </a:lnTo>
                                <a:lnTo>
                                  <a:pt x="2016010" y="21094"/>
                                </a:lnTo>
                                <a:lnTo>
                                  <a:pt x="2016074" y="21501"/>
                                </a:lnTo>
                                <a:lnTo>
                                  <a:pt x="2019630" y="21094"/>
                                </a:lnTo>
                                <a:lnTo>
                                  <a:pt x="2043950" y="25146"/>
                                </a:lnTo>
                                <a:lnTo>
                                  <a:pt x="2044661" y="21501"/>
                                </a:lnTo>
                                <a:lnTo>
                                  <a:pt x="2044750" y="21094"/>
                                </a:lnTo>
                                <a:lnTo>
                                  <a:pt x="2045309" y="18300"/>
                                </a:lnTo>
                                <a:close/>
                              </a:path>
                              <a:path w="2235200" h="581660">
                                <a:moveTo>
                                  <a:pt x="2095144" y="23317"/>
                                </a:moveTo>
                                <a:lnTo>
                                  <a:pt x="2072817" y="22860"/>
                                </a:lnTo>
                                <a:lnTo>
                                  <a:pt x="2066798" y="21945"/>
                                </a:lnTo>
                                <a:lnTo>
                                  <a:pt x="2065426" y="29248"/>
                                </a:lnTo>
                                <a:lnTo>
                                  <a:pt x="2071852" y="30162"/>
                                </a:lnTo>
                                <a:lnTo>
                                  <a:pt x="2095144" y="30619"/>
                                </a:lnTo>
                                <a:lnTo>
                                  <a:pt x="2095144" y="23317"/>
                                </a:lnTo>
                                <a:close/>
                              </a:path>
                              <a:path w="2235200" h="581660">
                                <a:moveTo>
                                  <a:pt x="2146795" y="24688"/>
                                </a:moveTo>
                                <a:lnTo>
                                  <a:pt x="2125332" y="23774"/>
                                </a:lnTo>
                                <a:lnTo>
                                  <a:pt x="2117102" y="23774"/>
                                </a:lnTo>
                                <a:lnTo>
                                  <a:pt x="2117102" y="31089"/>
                                </a:lnTo>
                                <a:lnTo>
                                  <a:pt x="2125332" y="31089"/>
                                </a:lnTo>
                                <a:lnTo>
                                  <a:pt x="2146350" y="32004"/>
                                </a:lnTo>
                                <a:lnTo>
                                  <a:pt x="2146795" y="24688"/>
                                </a:lnTo>
                                <a:close/>
                              </a:path>
                              <a:path w="2235200" h="581660">
                                <a:moveTo>
                                  <a:pt x="2197252" y="25590"/>
                                </a:moveTo>
                                <a:lnTo>
                                  <a:pt x="2197074" y="24218"/>
                                </a:lnTo>
                                <a:lnTo>
                                  <a:pt x="2182253" y="25590"/>
                                </a:lnTo>
                                <a:lnTo>
                                  <a:pt x="2197252" y="25590"/>
                                </a:lnTo>
                                <a:close/>
                              </a:path>
                              <a:path w="2235200" h="581660">
                                <a:moveTo>
                                  <a:pt x="2198001" y="31089"/>
                                </a:moveTo>
                                <a:lnTo>
                                  <a:pt x="2197316" y="26035"/>
                                </a:lnTo>
                                <a:lnTo>
                                  <a:pt x="2177910" y="26035"/>
                                </a:lnTo>
                                <a:lnTo>
                                  <a:pt x="2177605" y="26022"/>
                                </a:lnTo>
                                <a:lnTo>
                                  <a:pt x="2177453" y="26035"/>
                                </a:lnTo>
                                <a:lnTo>
                                  <a:pt x="2168728" y="26035"/>
                                </a:lnTo>
                                <a:lnTo>
                                  <a:pt x="2168423" y="31089"/>
                                </a:lnTo>
                                <a:lnTo>
                                  <a:pt x="2168321" y="32905"/>
                                </a:lnTo>
                                <a:lnTo>
                                  <a:pt x="2177910" y="33375"/>
                                </a:lnTo>
                                <a:lnTo>
                                  <a:pt x="2178367" y="33375"/>
                                </a:lnTo>
                                <a:lnTo>
                                  <a:pt x="2198001" y="31089"/>
                                </a:lnTo>
                                <a:close/>
                              </a:path>
                              <a:path w="2235200" h="581660">
                                <a:moveTo>
                                  <a:pt x="2234590" y="27419"/>
                                </a:moveTo>
                                <a:lnTo>
                                  <a:pt x="2233663" y="20116"/>
                                </a:lnTo>
                                <a:lnTo>
                                  <a:pt x="2219045" y="21945"/>
                                </a:lnTo>
                                <a:lnTo>
                                  <a:pt x="2219947" y="28803"/>
                                </a:lnTo>
                                <a:lnTo>
                                  <a:pt x="2234590" y="27419"/>
                                </a:lnTo>
                                <a:close/>
                              </a:path>
                            </a:pathLst>
                          </a:custGeom>
                          <a:solidFill>
                            <a:srgbClr val="8D8F92"/>
                          </a:solidFill>
                        </wps:spPr>
                        <wps:bodyPr wrap="square" lIns="0" tIns="0" rIns="0" bIns="0" rtlCol="0">
                          <a:prstTxWarp prst="textNoShape">
                            <a:avLst/>
                          </a:prstTxWarp>
                          <a:noAutofit/>
                        </wps:bodyPr>
                      </wps:wsp>
                      <pic:pic xmlns:pic="http://schemas.openxmlformats.org/drawingml/2006/picture">
                        <pic:nvPicPr>
                          <pic:cNvPr id="311" name="Image 311"/>
                          <pic:cNvPicPr/>
                        </pic:nvPicPr>
                        <pic:blipFill>
                          <a:blip r:embed="rId52" cstate="print"/>
                          <a:stretch>
                            <a:fillRect/>
                          </a:stretch>
                        </pic:blipFill>
                        <pic:spPr>
                          <a:xfrm>
                            <a:off x="45262" y="768019"/>
                            <a:ext cx="282981" cy="255549"/>
                          </a:xfrm>
                          <a:prstGeom prst="rect">
                            <a:avLst/>
                          </a:prstGeom>
                        </pic:spPr>
                      </pic:pic>
                      <wps:wsp>
                        <wps:cNvPr id="312" name="Graphic 312"/>
                        <wps:cNvSpPr/>
                        <wps:spPr>
                          <a:xfrm>
                            <a:off x="974102" y="76606"/>
                            <a:ext cx="199390" cy="7620"/>
                          </a:xfrm>
                          <a:custGeom>
                            <a:avLst/>
                            <a:gdLst/>
                            <a:ahLst/>
                            <a:cxnLst/>
                            <a:rect l="l" t="t" r="r" b="b"/>
                            <a:pathLst>
                              <a:path w="199390" h="7620">
                                <a:moveTo>
                                  <a:pt x="197497" y="0"/>
                                </a:moveTo>
                                <a:lnTo>
                                  <a:pt x="3657" y="0"/>
                                </a:lnTo>
                                <a:lnTo>
                                  <a:pt x="1828" y="0"/>
                                </a:lnTo>
                                <a:lnTo>
                                  <a:pt x="0" y="1816"/>
                                </a:lnTo>
                                <a:lnTo>
                                  <a:pt x="0" y="5461"/>
                                </a:lnTo>
                                <a:lnTo>
                                  <a:pt x="1828" y="7302"/>
                                </a:lnTo>
                                <a:lnTo>
                                  <a:pt x="197497" y="7302"/>
                                </a:lnTo>
                                <a:lnTo>
                                  <a:pt x="199326" y="5461"/>
                                </a:lnTo>
                                <a:lnTo>
                                  <a:pt x="199326" y="1816"/>
                                </a:lnTo>
                                <a:lnTo>
                                  <a:pt x="197497" y="0"/>
                                </a:lnTo>
                                <a:close/>
                              </a:path>
                            </a:pathLst>
                          </a:custGeom>
                          <a:solidFill>
                            <a:srgbClr val="231F20"/>
                          </a:solidFill>
                        </wps:spPr>
                        <wps:bodyPr wrap="square" lIns="0" tIns="0" rIns="0" bIns="0" rtlCol="0">
                          <a:prstTxWarp prst="textNoShape">
                            <a:avLst/>
                          </a:prstTxWarp>
                          <a:noAutofit/>
                        </wps:bodyPr>
                      </wps:wsp>
                      <wps:wsp>
                        <wps:cNvPr id="313" name="Graphic 313"/>
                        <wps:cNvSpPr/>
                        <wps:spPr>
                          <a:xfrm>
                            <a:off x="1788287" y="76618"/>
                            <a:ext cx="186690" cy="7620"/>
                          </a:xfrm>
                          <a:custGeom>
                            <a:avLst/>
                            <a:gdLst/>
                            <a:ahLst/>
                            <a:cxnLst/>
                            <a:rect l="l" t="t" r="r" b="b"/>
                            <a:pathLst>
                              <a:path w="186690" h="7620">
                                <a:moveTo>
                                  <a:pt x="32931" y="0"/>
                                </a:moveTo>
                                <a:lnTo>
                                  <a:pt x="0" y="0"/>
                                </a:lnTo>
                                <a:lnTo>
                                  <a:pt x="0" y="7289"/>
                                </a:lnTo>
                                <a:lnTo>
                                  <a:pt x="32931" y="7289"/>
                                </a:lnTo>
                                <a:lnTo>
                                  <a:pt x="32931" y="0"/>
                                </a:lnTo>
                                <a:close/>
                              </a:path>
                              <a:path w="186690" h="7620">
                                <a:moveTo>
                                  <a:pt x="84124" y="0"/>
                                </a:moveTo>
                                <a:lnTo>
                                  <a:pt x="54876" y="0"/>
                                </a:lnTo>
                                <a:lnTo>
                                  <a:pt x="54876" y="7289"/>
                                </a:lnTo>
                                <a:lnTo>
                                  <a:pt x="84124" y="7289"/>
                                </a:lnTo>
                                <a:lnTo>
                                  <a:pt x="84124" y="0"/>
                                </a:lnTo>
                                <a:close/>
                              </a:path>
                              <a:path w="186690" h="7620">
                                <a:moveTo>
                                  <a:pt x="135305" y="0"/>
                                </a:moveTo>
                                <a:lnTo>
                                  <a:pt x="106057" y="0"/>
                                </a:lnTo>
                                <a:lnTo>
                                  <a:pt x="106057" y="7289"/>
                                </a:lnTo>
                                <a:lnTo>
                                  <a:pt x="135305" y="7289"/>
                                </a:lnTo>
                                <a:lnTo>
                                  <a:pt x="135305" y="0"/>
                                </a:lnTo>
                                <a:close/>
                              </a:path>
                              <a:path w="186690" h="7620">
                                <a:moveTo>
                                  <a:pt x="186524" y="0"/>
                                </a:moveTo>
                                <a:lnTo>
                                  <a:pt x="157251" y="0"/>
                                </a:lnTo>
                                <a:lnTo>
                                  <a:pt x="157251" y="7289"/>
                                </a:lnTo>
                                <a:lnTo>
                                  <a:pt x="186524" y="7289"/>
                                </a:lnTo>
                                <a:lnTo>
                                  <a:pt x="186524" y="0"/>
                                </a:lnTo>
                                <a:close/>
                              </a:path>
                            </a:pathLst>
                          </a:custGeom>
                          <a:solidFill>
                            <a:srgbClr val="8D8F92"/>
                          </a:solidFill>
                        </wps:spPr>
                        <wps:bodyPr wrap="square" lIns="0" tIns="0" rIns="0" bIns="0" rtlCol="0">
                          <a:prstTxWarp prst="textNoShape">
                            <a:avLst/>
                          </a:prstTxWarp>
                          <a:noAutofit/>
                        </wps:bodyPr>
                      </wps:wsp>
                      <wps:wsp>
                        <wps:cNvPr id="314" name="Graphic 314"/>
                        <wps:cNvSpPr/>
                        <wps:spPr>
                          <a:xfrm>
                            <a:off x="680719" y="1250327"/>
                            <a:ext cx="5715" cy="3175"/>
                          </a:xfrm>
                          <a:custGeom>
                            <a:avLst/>
                            <a:gdLst/>
                            <a:ahLst/>
                            <a:cxnLst/>
                            <a:rect l="l" t="t" r="r" b="b"/>
                            <a:pathLst>
                              <a:path w="5715" h="3175">
                                <a:moveTo>
                                  <a:pt x="5482" y="0"/>
                                </a:moveTo>
                                <a:lnTo>
                                  <a:pt x="0" y="0"/>
                                </a:lnTo>
                                <a:lnTo>
                                  <a:pt x="0" y="2743"/>
                                </a:lnTo>
                                <a:lnTo>
                                  <a:pt x="5482" y="2743"/>
                                </a:lnTo>
                                <a:lnTo>
                                  <a:pt x="5482" y="0"/>
                                </a:lnTo>
                                <a:close/>
                              </a:path>
                            </a:pathLst>
                          </a:custGeom>
                          <a:solidFill>
                            <a:srgbClr val="231F20"/>
                          </a:solidFill>
                        </wps:spPr>
                        <wps:bodyPr wrap="square" lIns="0" tIns="0" rIns="0" bIns="0" rtlCol="0">
                          <a:prstTxWarp prst="textNoShape">
                            <a:avLst/>
                          </a:prstTxWarp>
                          <a:noAutofit/>
                        </wps:bodyPr>
                      </wps:wsp>
                      <wps:wsp>
                        <wps:cNvPr id="315" name="Graphic 315"/>
                        <wps:cNvSpPr/>
                        <wps:spPr>
                          <a:xfrm>
                            <a:off x="683461" y="4559"/>
                            <a:ext cx="1270" cy="1240155"/>
                          </a:xfrm>
                          <a:custGeom>
                            <a:avLst/>
                            <a:gdLst/>
                            <a:ahLst/>
                            <a:cxnLst/>
                            <a:rect l="l" t="t" r="r" b="b"/>
                            <a:pathLst>
                              <a:path h="1240155">
                                <a:moveTo>
                                  <a:pt x="0" y="0"/>
                                </a:moveTo>
                                <a:lnTo>
                                  <a:pt x="0" y="1239811"/>
                                </a:lnTo>
                              </a:path>
                            </a:pathLst>
                          </a:custGeom>
                          <a:ln w="5482">
                            <a:solidFill>
                              <a:srgbClr val="231F20"/>
                            </a:solidFill>
                            <a:prstDash val="sysDot"/>
                          </a:ln>
                        </wps:spPr>
                        <wps:bodyPr wrap="square" lIns="0" tIns="0" rIns="0" bIns="0" rtlCol="0">
                          <a:prstTxWarp prst="textNoShape">
                            <a:avLst/>
                          </a:prstTxWarp>
                          <a:noAutofit/>
                        </wps:bodyPr>
                      </wps:wsp>
                      <wps:wsp>
                        <wps:cNvPr id="316" name="Textbox 316"/>
                        <wps:cNvSpPr txBox="1"/>
                        <wps:spPr>
                          <a:xfrm>
                            <a:off x="0" y="0"/>
                            <a:ext cx="2607310" cy="1253490"/>
                          </a:xfrm>
                          <a:prstGeom prst="rect">
                            <a:avLst/>
                          </a:prstGeom>
                        </wps:spPr>
                        <wps:txbx>
                          <w:txbxContent>
                            <w:p w14:paraId="64F904CE" w14:textId="77777777" w:rsidR="00F1267E" w:rsidRDefault="00260777">
                              <w:pPr>
                                <w:tabs>
                                  <w:tab w:val="left" w:pos="3157"/>
                                </w:tabs>
                                <w:spacing w:before="48"/>
                                <w:ind w:left="1875" w:right="-15"/>
                                <w:rPr>
                                  <w:rFonts w:ascii="Arial MT"/>
                                  <w:sz w:val="12"/>
                                </w:rPr>
                              </w:pPr>
                              <w:r>
                                <w:rPr>
                                  <w:rFonts w:ascii="Arial MT"/>
                                  <w:color w:val="231F20"/>
                                  <w:sz w:val="12"/>
                                </w:rPr>
                                <w:t>Positive</w:t>
                              </w:r>
                              <w:r>
                                <w:rPr>
                                  <w:rFonts w:ascii="Arial MT"/>
                                  <w:color w:val="231F20"/>
                                  <w:spacing w:val="-10"/>
                                  <w:sz w:val="12"/>
                                </w:rPr>
                                <w:t xml:space="preserve"> </w:t>
                              </w:r>
                              <w:r>
                                <w:rPr>
                                  <w:rFonts w:ascii="Arial MT"/>
                                  <w:color w:val="231F20"/>
                                  <w:spacing w:val="-2"/>
                                  <w:sz w:val="12"/>
                                </w:rPr>
                                <w:t>TSMOM</w:t>
                              </w:r>
                              <w:r>
                                <w:rPr>
                                  <w:rFonts w:ascii="Arial MT"/>
                                  <w:color w:val="231F20"/>
                                  <w:sz w:val="12"/>
                                </w:rPr>
                                <w:tab/>
                                <w:t>Negative</w:t>
                              </w:r>
                              <w:r>
                                <w:rPr>
                                  <w:rFonts w:ascii="Arial MT"/>
                                  <w:color w:val="231F20"/>
                                  <w:spacing w:val="-2"/>
                                  <w:sz w:val="12"/>
                                </w:rPr>
                                <w:t xml:space="preserve"> TSMOM</w:t>
                              </w:r>
                            </w:p>
                          </w:txbxContent>
                        </wps:txbx>
                        <wps:bodyPr wrap="square" lIns="0" tIns="0" rIns="0" bIns="0" rtlCol="0">
                          <a:noAutofit/>
                        </wps:bodyPr>
                      </wps:wsp>
                    </wpg:wgp>
                  </a:graphicData>
                </a:graphic>
              </wp:anchor>
            </w:drawing>
          </mc:Choice>
          <mc:Fallback>
            <w:pict>
              <v:group w14:anchorId="7F2B6172" id="Group 305" o:spid="_x0000_s1241" style="position:absolute;left:0;text-align:left;margin-left:183.35pt;margin-top:10.95pt;width:205.3pt;height:98.7pt;z-index:15797248;mso-wrap-distance-left:0;mso-wrap-distance-right:0;mso-position-horizontal-relative:page;mso-position-vertical-relative:text" coordsize="26073,12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">
                <v:shape id="Graphic 306" o:spid="_x0000_s1242" style="position:absolute;left:242;top:8;width:13;height:12154;visibility:visible;mso-wrap-style:square;v-text-anchor:top" coordsize="127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" path="m,1215148l,e" filled="f" strokecolor="#231f20" strokeweight=".1132mm">
                  <v:path arrowok="t"/>
                </v:shape>
                <v:shape id="Graphic 307" o:spid="_x0000_s1243" style="position:absolute;width:247;height:12173;visibility:visible;mso-wrap-style:square;v-text-anchor:top" coordsize="24765,1217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" path="m24231,1215110r-24231,l,1216939r24231,l24231,1215110xem24231,1062888r-24231,l,1064691r24231,l24231,1062888xem24231,911110l,911110r,1816l24231,912926r,-1816xem24231,759320l,759320r,1816l24231,761136r,-1816xem24231,607542l,607542r,1829l24231,609371r,-1829xem24231,455320l,455320r,1829l24231,457149r,-1829xem24231,303542l,303542r,1816l24231,305358r,-1816xem24231,151765l,151765r,1816l24231,153581r,-1816xem24231,l,,,1816r24231,l24231,xe" fillcolor="#231f20" stroked="f">
                  <v:path arrowok="t"/>
                </v:shape>
                <v:shape id="Graphic 308" o:spid="_x0000_s1244" style="position:absolute;left:242;top:9120;width:25825;height:12;visibility:visible;mso-wrap-style:square;v-text-anchor:top" coordsize="2582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" path="m,l2582494,e" filled="f" strokecolor="#231f20" strokeweight=".1132mm">
                  <v:path arrowok="t"/>
                </v:shape>
                <v:shape id="Graphic 309" o:spid="_x0000_s1245" style="position:absolute;left:461;top:1668;width:25381;height:4851;visibility:visible;mso-wrap-style:square;v-text-anchor:top" coordsize="2538095,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" path="m1773496,463105r-30790,l1795259,476376r914,l1849208,478662r52578,l1953882,485063r940,l2001555,477735r-46733,l1901786,471347r-52578,l1797276,469109r-23780,-6004xem2164651,452132r-52565,4572l2059495,464477r-53022,5029l1953882,477735r47673,l2007387,476821r53146,-5213l2111406,464477r-391,l2164367,459333r62321,l2258567,453516r-40436,l2164651,452132xem1519554,439287r-89900,l1479829,441172r52565,7315l1531937,448487r52578,15990l1585417,464477r52603,1828l1691043,463105r82453,l1757198,458990r-119178,l1586463,457198r-52684,-16026l1533309,441172r-13755,-1885xem2226688,459333r-62321,l2218613,460806r8075,-1473xem1744522,455790r-53949,l1638020,458990r119178,l1744522,455790xem2481478,417868r-457,l2428455,424713r-53505,5486l2322304,443018r-52040,885l2217686,453516r40881,l2271166,451218r-445,l2323287,450303r940,l2376792,437489r52565,-5461l2481644,425195r56031,l2537675,422871r-1346,-1828l2534031,421043r-52553,-3175xem1003922,378980r52565,31547l1056957,410527r,470l1057414,410997r52566,13716l1110894,424713r53035,1816l1216050,434784r52306,3984l1321394,439704r198160,-417l1479829,433844r-31894,-1371l1374673,432473r-105156,-889l1216939,427431r-53010,-8205l1111947,417434r-50906,-13308l1060145,404126r-41155,-24689l1004836,379437r-914,-457xem1427264,431584r-52591,889l1447935,432473r-20671,-889xem2537675,425195r-56031,l2533586,428358r2273,l2537675,426986r,-1791xem1059453,403711r692,415l1061041,404126r-1588,-415xem642111,5943r-8483,l638200,7772r-2952,1017l686193,98297r52578,85929l738771,184683r457,l792264,242760r52578,56236l844842,299440r457,l897864,339216r457,458l951344,367093r470,l952258,367563r52578,11874l1004684,379437r-762,-457l1018228,378980r-10649,-6388l1007122,372592r,-470l1006665,372122,956111,360705r-1110,l902875,333730r-439,l850475,294424r-147,l797737,238163,746899,182320r-1662,-1612l744739,180161r163,l692597,94620,642111,5943xem1018228,378980r-14306,l1004836,379437r14154,l1018228,378980xem372729,94620l267893,96469r-901,l266522,96913r-53480,24702l160464,147662r-457,445l107429,195224r-457,l106972,195668r-458,470l17254,333350,914,358419,,359790r457,2286l2286,363448r1358,927l5943,363905r1372,-1829l25949,333487,112321,200685r-307,l112749,200026r166,-256l117090,196138r47489,-42532l165018,153606r51682,-25616l268318,103771r-425,l269265,103327r24363,l373037,101955r914,l374408,101498r14271,-6401l371665,95097r1064,-477xem954136,360259r865,446l956111,360705r-1975,-446xem901485,333011r448,339l902200,333487r236,243l902875,333730r-1390,-719xem849973,294043r355,381l850475,294424r-502,-381xem112749,200026r-735,659l112321,200685r428,-659xem744902,180161r-163,l745284,180708r-382,-547xem165018,153606r-439,l164077,154094r941,-488xem269265,103327r-1372,444l268318,103771r947,-444xem293628,103327r-24363,l268318,103771r-425,l293628,103327xem637286,r-1829,444l583336,18745,530301,32003,477735,46621r-457,l477278,47078,424700,71310,371665,95097r1356,-477l389743,94620,427443,77711,480021,53492r1174,l532130,39319,585165,26047,635248,8789,633628,5943r8483,l640029,2285,639102,901,637286,xem389743,94620r-16722,l371665,95097r17014,l389743,94620xem481195,53492r-1174,l479552,53949r1643,-457xem633628,5943r1620,2846l638200,7772,633628,5943xe" fillcolor="#231f20" stroked="f">
                  <v:path arrowok="t"/>
                </v:shape>
                <v:shape id="Graphic 310" o:spid="_x0000_s1246" style="position:absolute;left:3497;top:5097;width:22352;height:5816;visibility:visible;mso-wrap-style:square;v-text-anchor:top" coordsize="223520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" path="m29260,503351r-12357,445l,504710r,7315l16903,511098r12357,-457l29260,503351xem80899,506984l70840,502869r-1371,l51193,503339r,7289l69278,510184r9347,3658l79832,510184r152,-470l80899,506984xem129362,525272r-5474,-2744l101485,514743r-2298,6871l121132,529386r5029,2286l129362,525272xem175526,547204l149021,534403r-3200,6858l172339,553618r3187,-6414xem224447,557720r-28334,-5944l194741,558647r28334,6388l224447,557720xem275209,563676r-29261,-3213l245478,567778r28803,3201l275209,563676xem325488,574192r-28347,-6414l295313,574649r28791,6833l325488,574192xem357035,544461r-6401,-3645l336461,566407r6400,3200l357035,544461xem382181,499656r-6401,-3645l361607,521614r6400,3658l382181,499656xem406869,454901r-6400,-3683l386295,476808r6401,3671l406869,454901xem431533,409600r-6388,-3188l410972,432028r6400,3645l431533,409600xem459892,368477r-5486,-4572l436118,386765r5473,4572l459892,368477xem492353,328701r-5943,-4572l468122,346519r5943,4597l492353,328701xem526173,290309r-5473,-5055l501027,307213r5499,5029l526173,290309xem562305,255549r-4572,-5944l541731,261950r-457,l541274,262407r-5944,6858l540816,273837r5525,-6388l546925,266979r15380,-11430xem602983,225374r-3645,-6388l594296,222186r-19190,14173l579666,242303r19202,-14643l602983,225374xem647331,199771r-3657,-6389l618528,208013r3657,6401l647331,199771xem695337,183781r-2298,-6870l665162,185610r1829,6858l695337,183781xem739673,157276r-4102,-5969l711339,167309r4102,5957l739673,157276xem784479,133946r-3201,-6858l754773,138988r2731,6858l784479,133946xem832015,118872r-1372,-6858l806881,116116r-914,l805967,116560r-4572,1842l804595,124802r4115,-1816l807796,123431r24219,-4559xem882332,106972r-2311,-6846l859904,106514r-7315,1372l853503,115214r7328,-1384l882332,106972xem931227,93726r-1372,-6858l912012,90068r-10947,3658l903338,100571r10515,-3213l931227,93726xem981506,85483r-901,-7315l964615,79997r-13271,2743l952728,89598r13234,-2273l981506,85483xem1032256,79540r-915,-7303l1018095,74523r-15545,1829l1003452,83185r15545,-1347l1032256,79540xem1083017,71310r-927,-7315l1070673,65836r-17843,2744l1054201,75895r28816,-4585xem1133754,63550r-1384,-6858l1123251,58064r-19660,2718l1104480,68122r19673,-2743l1133754,63550xem1184503,54876r-1829,-6883l1175804,49364r-21463,3658l1155242,60325r21476,-3633l1184503,54876xem1234338,42506r-1702,-5029l1232027,35648r-4090,1829l1228382,37020r-24207,5944l1205522,49809r24701,-5474l1230680,44335r,-457l1234338,42506xem1282344,23774r-2756,-6858l1252143,27889r2756,6870l1282344,23774xem1332166,18745r-927,-7315l1302461,14160r444,7341l1332166,18745xem1382928,11887r-29274,-457l1353654,18745r29274,457l1382928,11887xem1434084,11430r-29236,457l1404848,19202r29236,-457l1434084,11430xem1485290,9575r-1816,-6832l1455127,8229r1385,7315l1485290,9575xem1535595,914r-29261,l1506334,8229r29261,l1535595,914xem1586801,3213l1557540,1828r-470,7303l1586318,10502r483,-7289xem1637982,7315l1637080,r-29260,3213l1608747,10502r29235,-3187xem1688731,5943l1659940,444r-1371,6871l1687360,12776r1371,-6833xem1739011,11430l1709750,9131r-445,7328l1738566,18745r445,-7315xem1790217,16459r-29235,-3213l1760054,20574r29261,3200l1790217,16459xem1840966,24688r-470,-7315l1811261,18745r444,7290l1840966,24688xem1892173,21031r-928,-7328l1862467,16459r445,7315l1892173,21031xem1943392,14643r-28347,-3213l1913191,11430r927,7315l1942452,21945r940,-7302xem1993747,16916r-76,-1372l1973440,16916r20307,xem1994115,22847r-342,-5474l1967598,17373r-267,-38l1966696,17373r-1892,l1963953,24218r2743,470l1967598,24688r26517,-1841xem2045309,18300r-25133,-4597l2019274,13703r-4127,457l2016010,21094r64,407l2019630,21094r24320,4052l2044661,21501r89,-407l2045309,18300xem2095144,23317r-22327,-457l2066798,21945r-1372,7303l2071852,30162r23292,457l2095144,23317xem2146795,24688r-21463,-914l2117102,23774r,7315l2125332,31089r21018,915l2146795,24688xem2197252,25590r-178,-1372l2182253,25590r14999,xem2198001,31089r-685,-5054l2177910,26035r-305,-13l2177453,26035r-8725,l2168423,31089r-102,1816l2177910,33375r457,l2198001,31089xem2234590,27419r-927,-7303l2219045,21945r902,6858l2234590,27419xe" fillcolor="#8d8f92" stroked="f">
                  <v:path arrowok="t"/>
                </v:shape>
                <v:shape id="Image 311" o:spid="_x0000_s1247" type="#_x0000_t75" style="position:absolute;left:452;top:7680;width:2830;height:2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">
                  <v:imagedata r:id="rId53" o:title=""/>
                </v:shape>
                <v:shape id="Graphic 312" o:spid="_x0000_s1248" style="position:absolute;left:9741;top:766;width:1993;height:76;visibility:visible;mso-wrap-style:square;v-text-anchor:top" coordsize="1993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" path="m197497,l3657,,1828,,,1816,,5461,1828,7302r195669,l199326,5461r,-3645l197497,xe" fillcolor="#231f20" stroked="f">
                  <v:path arrowok="t"/>
                </v:shape>
                <v:shape id="Graphic 313" o:spid="_x0000_s1249" style="position:absolute;left:17882;top:766;width:1867;height:76;visibility:visible;mso-wrap-style:square;v-text-anchor:top" coordsize="1866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" path="m32931,l,,,7289r32931,l32931,xem84124,l54876,r,7289l84124,7289,84124,xem135305,l106057,r,7289l135305,7289r,-7289xem186524,l157251,r,7289l186524,7289r,-7289xe" fillcolor="#8d8f92" stroked="f">
                  <v:path arrowok="t"/>
                </v:shape>
                <v:shape id="Graphic 314" o:spid="_x0000_s1250" style="position:absolute;left:6807;top:12503;width:57;height:32;visibility:visible;mso-wrap-style:square;v-text-anchor:top" coordsize="5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" path="m5482,l,,,2743r5482,l5482,xe" fillcolor="#231f20" stroked="f">
                  <v:path arrowok="t"/>
                </v:shape>
                <v:shape id="Graphic 315" o:spid="_x0000_s1251" style="position:absolute;left:6834;top:45;width:13;height:12402;visibility:visible;mso-wrap-style:square;v-text-anchor:top" coordsize="1270,124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" path="m,l,1239811e" filled="f" strokecolor="#231f20" strokeweight=".15228mm">
                  <v:stroke dashstyle="1 1"/>
                  <v:path arrowok="t"/>
                </v:shape>
                <v:shape id="Textbox 316" o:spid="_x0000_s1252" type="#_x0000_t202" style="position:absolute;width:26073;height:1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64F904CE" w14:textId="77777777" w:rsidR="00F1267E" w:rsidRDefault="00260777">
                        <w:pPr>
                          <w:tabs>
                            <w:tab w:val="left" w:pos="3157"/>
                          </w:tabs>
                          <w:spacing w:before="48"/>
                          <w:ind w:left="1875" w:right="-15"/>
                          <w:rPr>
                            <w:rFonts w:ascii="Arial MT"/>
                            <w:sz w:val="12"/>
                          </w:rPr>
                        </w:pPr>
                        <w:r>
                          <w:rPr>
                            <w:rFonts w:ascii="Arial MT"/>
                            <w:color w:val="231F20"/>
                            <w:sz w:val="12"/>
                          </w:rPr>
                          <w:t>Positive</w:t>
                        </w:r>
                        <w:r>
                          <w:rPr>
                            <w:rFonts w:ascii="Arial MT"/>
                            <w:color w:val="231F20"/>
                            <w:spacing w:val="-10"/>
                            <w:sz w:val="12"/>
                          </w:rPr>
                          <w:t xml:space="preserve"> </w:t>
                        </w:r>
                        <w:r>
                          <w:rPr>
                            <w:rFonts w:ascii="Arial MT"/>
                            <w:color w:val="231F20"/>
                            <w:spacing w:val="-2"/>
                            <w:sz w:val="12"/>
                          </w:rPr>
                          <w:t>TSMOM</w:t>
                        </w:r>
                        <w:r>
                          <w:rPr>
                            <w:rFonts w:ascii="Arial MT"/>
                            <w:color w:val="231F20"/>
                            <w:sz w:val="12"/>
                          </w:rPr>
                          <w:tab/>
                          <w:t>Negative</w:t>
                        </w:r>
                        <w:r>
                          <w:rPr>
                            <w:rFonts w:ascii="Arial MT"/>
                            <w:color w:val="231F20"/>
                            <w:spacing w:val="-2"/>
                            <w:sz w:val="12"/>
                          </w:rPr>
                          <w:t xml:space="preserve"> TSMOM</w:t>
                        </w:r>
                      </w:p>
                    </w:txbxContent>
                  </v:textbox>
                </v:shape>
                <w10:wrap anchorx="page"/>
              </v:group>
            </w:pict>
          </mc:Fallback>
        </mc:AlternateContent>
      </w:r>
      <w:r>
        <w:rPr>
          <w:rFonts w:ascii="Arial MT"/>
          <w:noProof/>
          <w:sz w:val="15"/>
        </w:rPr>
        <w:drawing>
          <wp:anchor distT="0" distB="0" distL="0" distR="0" simplePos="0" relativeHeight="15797760" behindDoc="0" locked="0" layoutInCell="1" allowOverlap="1" wp14:anchorId="28A8E27F" wp14:editId="7205DE3A">
            <wp:simplePos x="0" y="0"/>
            <wp:positionH relativeFrom="page">
              <wp:posOffset>1937994</wp:posOffset>
            </wp:positionH>
            <wp:positionV relativeFrom="paragraph">
              <wp:posOffset>-15226</wp:posOffset>
            </wp:positionV>
            <wp:extent cx="82359" cy="109143"/>
            <wp:effectExtent l="0" t="0" r="0" b="0"/>
            <wp:wrapNone/>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54" cstate="print"/>
                    <a:stretch>
                      <a:fillRect/>
                    </a:stretch>
                  </pic:blipFill>
                  <pic:spPr>
                    <a:xfrm>
                      <a:off x="0" y="0"/>
                      <a:ext cx="82359" cy="109143"/>
                    </a:xfrm>
                    <a:prstGeom prst="rect">
                      <a:avLst/>
                    </a:prstGeom>
                  </pic:spPr>
                </pic:pic>
              </a:graphicData>
            </a:graphic>
          </wp:anchor>
        </w:drawing>
      </w:r>
      <w:r>
        <w:rPr>
          <w:rFonts w:ascii="Arial MT"/>
          <w:noProof/>
          <w:sz w:val="15"/>
        </w:rPr>
        <mc:AlternateContent>
          <mc:Choice Requires="wps">
            <w:drawing>
              <wp:anchor distT="0" distB="0" distL="0" distR="0" simplePos="0" relativeHeight="15798272" behindDoc="0" locked="0" layoutInCell="1" allowOverlap="1" wp14:anchorId="662B4AD5" wp14:editId="25E2BFA5">
                <wp:simplePos x="0" y="0"/>
                <wp:positionH relativeFrom="page">
                  <wp:posOffset>1880971</wp:posOffset>
                </wp:positionH>
                <wp:positionV relativeFrom="paragraph">
                  <wp:posOffset>185310</wp:posOffset>
                </wp:positionV>
                <wp:extent cx="170180" cy="112522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125220"/>
                        </a:xfrm>
                        <a:prstGeom prst="rect">
                          <a:avLst/>
                        </a:prstGeom>
                      </wps:spPr>
                      <wps:txbx>
                        <w:txbxContent>
                          <w:p w14:paraId="17B04265" w14:textId="77777777" w:rsidR="00F1267E" w:rsidRDefault="00260777">
                            <w:pPr>
                              <w:spacing w:before="32"/>
                              <w:ind w:left="20"/>
                              <w:rPr>
                                <w:rFonts w:ascii="Arial MT"/>
                                <w:sz w:val="17"/>
                              </w:rPr>
                            </w:pPr>
                            <w:r>
                              <w:rPr>
                                <w:rFonts w:ascii="Arial MT"/>
                                <w:color w:val="231F20"/>
                                <w:sz w:val="17"/>
                              </w:rPr>
                              <w:t>Net</w:t>
                            </w:r>
                            <w:r>
                              <w:rPr>
                                <w:rFonts w:ascii="Arial MT"/>
                                <w:color w:val="231F20"/>
                                <w:spacing w:val="-8"/>
                                <w:sz w:val="17"/>
                              </w:rPr>
                              <w:t xml:space="preserve"> </w:t>
                            </w:r>
                            <w:r>
                              <w:rPr>
                                <w:rFonts w:ascii="Arial MT"/>
                                <w:color w:val="231F20"/>
                                <w:sz w:val="17"/>
                              </w:rPr>
                              <w:t>speculator</w:t>
                            </w:r>
                            <w:r>
                              <w:rPr>
                                <w:rFonts w:ascii="Arial MT"/>
                                <w:color w:val="231F20"/>
                                <w:spacing w:val="-7"/>
                                <w:sz w:val="17"/>
                              </w:rPr>
                              <w:t xml:space="preserve"> </w:t>
                            </w:r>
                            <w:r>
                              <w:rPr>
                                <w:rFonts w:ascii="Arial MT"/>
                                <w:color w:val="231F20"/>
                                <w:spacing w:val="-2"/>
                                <w:sz w:val="17"/>
                              </w:rPr>
                              <w:t>position</w:t>
                            </w:r>
                          </w:p>
                        </w:txbxContent>
                      </wps:txbx>
                      <wps:bodyPr vert="vert270" wrap="square" lIns="0" tIns="0" rIns="0" bIns="0" rtlCol="0">
                        <a:noAutofit/>
                      </wps:bodyPr>
                    </wps:wsp>
                  </a:graphicData>
                </a:graphic>
              </wp:anchor>
            </w:drawing>
          </mc:Choice>
          <mc:Fallback>
            <w:pict>
              <v:shape w14:anchorId="662B4AD5" id="Textbox 318" o:spid="_x0000_s1253" type="#_x0000_t202" style="position:absolute;left:0;text-align:left;margin-left:148.1pt;margin-top:14.6pt;width:13.4pt;height:88.6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" filled="f" stroked="f">
                <v:textbox style="layout-flow:vertical;mso-layout-flow-alt:bottom-to-top" inset="0,0,0,0">
                  <w:txbxContent>
                    <w:p w14:paraId="17B04265" w14:textId="77777777" w:rsidR="00F1267E" w:rsidRDefault="00260777">
                      <w:pPr>
                        <w:spacing w:before="32"/>
                        <w:ind w:left="20"/>
                        <w:rPr>
                          <w:rFonts w:ascii="Arial MT"/>
                          <w:sz w:val="17"/>
                        </w:rPr>
                      </w:pPr>
                      <w:r>
                        <w:rPr>
                          <w:rFonts w:ascii="Arial MT"/>
                          <w:color w:val="231F20"/>
                          <w:sz w:val="17"/>
                        </w:rPr>
                        <w:t>Net</w:t>
                      </w:r>
                      <w:r>
                        <w:rPr>
                          <w:rFonts w:ascii="Arial MT"/>
                          <w:color w:val="231F20"/>
                          <w:spacing w:val="-8"/>
                          <w:sz w:val="17"/>
                        </w:rPr>
                        <w:t xml:space="preserve"> </w:t>
                      </w:r>
                      <w:r>
                        <w:rPr>
                          <w:rFonts w:ascii="Arial MT"/>
                          <w:color w:val="231F20"/>
                          <w:sz w:val="17"/>
                        </w:rPr>
                        <w:t>speculator</w:t>
                      </w:r>
                      <w:r>
                        <w:rPr>
                          <w:rFonts w:ascii="Arial MT"/>
                          <w:color w:val="231F20"/>
                          <w:spacing w:val="-7"/>
                          <w:sz w:val="17"/>
                        </w:rPr>
                        <w:t xml:space="preserve"> </w:t>
                      </w:r>
                      <w:r>
                        <w:rPr>
                          <w:rFonts w:ascii="Arial MT"/>
                          <w:color w:val="231F20"/>
                          <w:spacing w:val="-2"/>
                          <w:sz w:val="17"/>
                        </w:rPr>
                        <w:t>position</w:t>
                      </w:r>
                    </w:p>
                  </w:txbxContent>
                </v:textbox>
                <w10:wrap anchorx="page"/>
              </v:shape>
            </w:pict>
          </mc:Fallback>
        </mc:AlternateContent>
      </w:r>
      <w:r>
        <w:rPr>
          <w:rFonts w:ascii="Arial MT"/>
          <w:color w:val="231F20"/>
          <w:spacing w:val="-4"/>
          <w:sz w:val="15"/>
        </w:rPr>
        <w:t>0.12</w:t>
      </w:r>
    </w:p>
    <w:p w14:paraId="4D987952" w14:textId="77777777" w:rsidR="00F1267E" w:rsidRDefault="00260777">
      <w:pPr>
        <w:spacing w:before="67"/>
        <w:jc w:val="right"/>
        <w:rPr>
          <w:rFonts w:ascii="Arial MT"/>
          <w:sz w:val="15"/>
        </w:rPr>
      </w:pPr>
      <w:r>
        <w:rPr>
          <w:rFonts w:ascii="Arial MT"/>
          <w:color w:val="231F20"/>
          <w:spacing w:val="-5"/>
          <w:sz w:val="15"/>
        </w:rPr>
        <w:t>0.1</w:t>
      </w:r>
    </w:p>
    <w:p w14:paraId="6D730DB0" w14:textId="77777777" w:rsidR="00F1267E" w:rsidRDefault="00260777">
      <w:pPr>
        <w:spacing w:before="66"/>
        <w:jc w:val="right"/>
        <w:rPr>
          <w:rFonts w:ascii="Arial MT"/>
          <w:sz w:val="15"/>
        </w:rPr>
      </w:pPr>
      <w:r>
        <w:rPr>
          <w:rFonts w:ascii="Arial MT"/>
          <w:color w:val="231F20"/>
          <w:spacing w:val="-4"/>
          <w:sz w:val="15"/>
        </w:rPr>
        <w:t>0.08</w:t>
      </w:r>
    </w:p>
    <w:p w14:paraId="71E0FD0A" w14:textId="77777777" w:rsidR="00F1267E" w:rsidRDefault="00260777">
      <w:pPr>
        <w:spacing w:before="68"/>
        <w:jc w:val="right"/>
        <w:rPr>
          <w:rFonts w:ascii="Arial MT"/>
          <w:sz w:val="15"/>
        </w:rPr>
      </w:pPr>
      <w:r>
        <w:rPr>
          <w:rFonts w:ascii="Arial MT"/>
          <w:color w:val="231F20"/>
          <w:spacing w:val="-4"/>
          <w:sz w:val="15"/>
        </w:rPr>
        <w:t>0.06</w:t>
      </w:r>
    </w:p>
    <w:p w14:paraId="5F585C3F" w14:textId="77777777" w:rsidR="00F1267E" w:rsidRDefault="00260777">
      <w:pPr>
        <w:spacing w:before="66"/>
        <w:jc w:val="right"/>
        <w:rPr>
          <w:rFonts w:ascii="Arial MT"/>
          <w:sz w:val="15"/>
        </w:rPr>
      </w:pPr>
      <w:r>
        <w:rPr>
          <w:rFonts w:ascii="Arial MT"/>
          <w:color w:val="231F20"/>
          <w:spacing w:val="-4"/>
          <w:sz w:val="15"/>
        </w:rPr>
        <w:t>0.04</w:t>
      </w:r>
    </w:p>
    <w:p w14:paraId="5BD7C137" w14:textId="77777777" w:rsidR="00F1267E" w:rsidRDefault="00260777">
      <w:pPr>
        <w:spacing w:before="67"/>
        <w:jc w:val="right"/>
        <w:rPr>
          <w:rFonts w:ascii="Arial MT"/>
          <w:sz w:val="15"/>
        </w:rPr>
      </w:pPr>
      <w:r>
        <w:rPr>
          <w:rFonts w:ascii="Arial MT"/>
          <w:color w:val="231F20"/>
          <w:spacing w:val="-4"/>
          <w:sz w:val="15"/>
        </w:rPr>
        <w:t>0.02</w:t>
      </w:r>
    </w:p>
    <w:p w14:paraId="7F1C3D22" w14:textId="77777777" w:rsidR="00F1267E" w:rsidRDefault="00260777">
      <w:pPr>
        <w:spacing w:before="66"/>
        <w:jc w:val="right"/>
        <w:rPr>
          <w:rFonts w:ascii="Arial MT"/>
          <w:sz w:val="15"/>
        </w:rPr>
      </w:pPr>
      <w:r>
        <w:rPr>
          <w:rFonts w:ascii="Arial MT"/>
          <w:color w:val="231F20"/>
          <w:spacing w:val="-10"/>
          <w:sz w:val="15"/>
        </w:rPr>
        <w:t>0</w:t>
      </w:r>
    </w:p>
    <w:p w14:paraId="79623F9A" w14:textId="77777777" w:rsidR="00F1267E" w:rsidRDefault="00260777">
      <w:pPr>
        <w:spacing w:before="67"/>
        <w:jc w:val="right"/>
        <w:rPr>
          <w:rFonts w:ascii="Arial MT"/>
          <w:sz w:val="15"/>
        </w:rPr>
      </w:pPr>
      <w:r>
        <w:rPr>
          <w:rFonts w:ascii="Arial MT"/>
          <w:color w:val="231F20"/>
          <w:sz w:val="15"/>
        </w:rPr>
        <w:t>-</w:t>
      </w:r>
      <w:r>
        <w:rPr>
          <w:rFonts w:ascii="Arial MT"/>
          <w:color w:val="231F20"/>
          <w:spacing w:val="-4"/>
          <w:sz w:val="15"/>
        </w:rPr>
        <w:t>0.02</w:t>
      </w:r>
    </w:p>
    <w:p w14:paraId="492EF9B2" w14:textId="77777777" w:rsidR="00F1267E" w:rsidRDefault="00260777">
      <w:pPr>
        <w:spacing w:before="67"/>
        <w:jc w:val="right"/>
        <w:rPr>
          <w:rFonts w:ascii="Arial MT"/>
          <w:sz w:val="15"/>
        </w:rPr>
      </w:pPr>
      <w:r>
        <w:rPr>
          <w:rFonts w:ascii="Arial MT"/>
          <w:color w:val="231F20"/>
          <w:sz w:val="15"/>
        </w:rPr>
        <w:t>-</w:t>
      </w:r>
      <w:r>
        <w:rPr>
          <w:rFonts w:ascii="Arial MT"/>
          <w:color w:val="231F20"/>
          <w:spacing w:val="-4"/>
          <w:sz w:val="15"/>
        </w:rPr>
        <w:t>0.04</w:t>
      </w:r>
    </w:p>
    <w:p w14:paraId="2A2DFA28" w14:textId="77777777" w:rsidR="00F1267E" w:rsidRDefault="00260777">
      <w:pPr>
        <w:pStyle w:val="Corpsdetexte"/>
        <w:rPr>
          <w:rFonts w:ascii="Arial MT"/>
          <w:sz w:val="15"/>
        </w:rPr>
      </w:pPr>
      <w:r>
        <w:br w:type="column"/>
      </w:r>
    </w:p>
    <w:p w14:paraId="40E297DD" w14:textId="77777777" w:rsidR="00F1267E" w:rsidRDefault="00F1267E">
      <w:pPr>
        <w:pStyle w:val="Corpsdetexte"/>
        <w:rPr>
          <w:rFonts w:ascii="Arial MT"/>
          <w:sz w:val="15"/>
        </w:rPr>
      </w:pPr>
    </w:p>
    <w:p w14:paraId="4FE8D020" w14:textId="77777777" w:rsidR="00F1267E" w:rsidRDefault="00F1267E">
      <w:pPr>
        <w:pStyle w:val="Corpsdetexte"/>
        <w:rPr>
          <w:rFonts w:ascii="Arial MT"/>
          <w:sz w:val="15"/>
        </w:rPr>
      </w:pPr>
    </w:p>
    <w:p w14:paraId="31854979" w14:textId="77777777" w:rsidR="00F1267E" w:rsidRDefault="00F1267E">
      <w:pPr>
        <w:pStyle w:val="Corpsdetexte"/>
        <w:rPr>
          <w:rFonts w:ascii="Arial MT"/>
          <w:sz w:val="15"/>
        </w:rPr>
      </w:pPr>
    </w:p>
    <w:p w14:paraId="6160655F" w14:textId="77777777" w:rsidR="00F1267E" w:rsidRDefault="00F1267E">
      <w:pPr>
        <w:pStyle w:val="Corpsdetexte"/>
        <w:rPr>
          <w:rFonts w:ascii="Arial MT"/>
          <w:sz w:val="15"/>
        </w:rPr>
      </w:pPr>
    </w:p>
    <w:p w14:paraId="4A1DD31D" w14:textId="77777777" w:rsidR="00F1267E" w:rsidRDefault="00F1267E">
      <w:pPr>
        <w:pStyle w:val="Corpsdetexte"/>
        <w:rPr>
          <w:rFonts w:ascii="Arial MT"/>
          <w:sz w:val="15"/>
        </w:rPr>
      </w:pPr>
    </w:p>
    <w:p w14:paraId="7538E50F" w14:textId="77777777" w:rsidR="00F1267E" w:rsidRDefault="00F1267E">
      <w:pPr>
        <w:pStyle w:val="Corpsdetexte"/>
        <w:rPr>
          <w:rFonts w:ascii="Arial MT"/>
          <w:sz w:val="15"/>
        </w:rPr>
      </w:pPr>
    </w:p>
    <w:p w14:paraId="22B87560" w14:textId="77777777" w:rsidR="00F1267E" w:rsidRDefault="00F1267E">
      <w:pPr>
        <w:pStyle w:val="Corpsdetexte"/>
        <w:rPr>
          <w:rFonts w:ascii="Arial MT"/>
          <w:sz w:val="15"/>
        </w:rPr>
      </w:pPr>
    </w:p>
    <w:p w14:paraId="197BA058" w14:textId="77777777" w:rsidR="00F1267E" w:rsidRDefault="00F1267E">
      <w:pPr>
        <w:pStyle w:val="Corpsdetexte"/>
        <w:rPr>
          <w:rFonts w:ascii="Arial MT"/>
          <w:sz w:val="15"/>
        </w:rPr>
      </w:pPr>
    </w:p>
    <w:p w14:paraId="36C319D9" w14:textId="77777777" w:rsidR="00F1267E" w:rsidRDefault="00F1267E">
      <w:pPr>
        <w:pStyle w:val="Corpsdetexte"/>
        <w:rPr>
          <w:rFonts w:ascii="Arial MT"/>
          <w:sz w:val="15"/>
        </w:rPr>
      </w:pPr>
    </w:p>
    <w:p w14:paraId="75C3776A" w14:textId="77777777" w:rsidR="00F1267E" w:rsidRDefault="00F1267E">
      <w:pPr>
        <w:pStyle w:val="Corpsdetexte"/>
        <w:rPr>
          <w:rFonts w:ascii="Arial MT"/>
          <w:sz w:val="15"/>
        </w:rPr>
      </w:pPr>
    </w:p>
    <w:p w14:paraId="66C918B0" w14:textId="77777777" w:rsidR="00F1267E" w:rsidRDefault="00F1267E">
      <w:pPr>
        <w:pStyle w:val="Corpsdetexte"/>
        <w:rPr>
          <w:rFonts w:ascii="Arial MT"/>
          <w:sz w:val="15"/>
        </w:rPr>
      </w:pPr>
    </w:p>
    <w:p w14:paraId="4BC50974" w14:textId="77777777" w:rsidR="00F1267E" w:rsidRDefault="00F1267E">
      <w:pPr>
        <w:pStyle w:val="Corpsdetexte"/>
        <w:spacing w:before="41"/>
        <w:rPr>
          <w:rFonts w:ascii="Arial MT"/>
          <w:sz w:val="15"/>
        </w:rPr>
      </w:pPr>
    </w:p>
    <w:p w14:paraId="61088819" w14:textId="77777777" w:rsidR="00F1267E" w:rsidRDefault="00260777">
      <w:pPr>
        <w:ind w:left="15"/>
        <w:rPr>
          <w:rFonts w:ascii="Arial MT"/>
          <w:sz w:val="15"/>
        </w:rPr>
      </w:pPr>
      <w:r>
        <w:rPr>
          <w:rFonts w:ascii="Arial MT"/>
          <w:color w:val="231F20"/>
          <w:sz w:val="15"/>
        </w:rPr>
        <w:t>-</w:t>
      </w:r>
      <w:r>
        <w:rPr>
          <w:rFonts w:ascii="Arial MT"/>
          <w:color w:val="231F20"/>
          <w:spacing w:val="-5"/>
          <w:sz w:val="15"/>
        </w:rPr>
        <w:t>12</w:t>
      </w:r>
    </w:p>
    <w:p w14:paraId="1F5A0292" w14:textId="77777777" w:rsidR="00F1267E" w:rsidRDefault="00260777">
      <w:pPr>
        <w:pStyle w:val="Corpsdetexte"/>
        <w:rPr>
          <w:rFonts w:ascii="Arial MT"/>
          <w:sz w:val="15"/>
        </w:rPr>
      </w:pPr>
      <w:r>
        <w:br w:type="column"/>
      </w:r>
    </w:p>
    <w:p w14:paraId="5B216C8F" w14:textId="77777777" w:rsidR="00F1267E" w:rsidRDefault="00F1267E">
      <w:pPr>
        <w:pStyle w:val="Corpsdetexte"/>
        <w:rPr>
          <w:rFonts w:ascii="Arial MT"/>
          <w:sz w:val="15"/>
        </w:rPr>
      </w:pPr>
    </w:p>
    <w:p w14:paraId="2C4E9BC4" w14:textId="77777777" w:rsidR="00F1267E" w:rsidRDefault="00F1267E">
      <w:pPr>
        <w:pStyle w:val="Corpsdetexte"/>
        <w:rPr>
          <w:rFonts w:ascii="Arial MT"/>
          <w:sz w:val="15"/>
        </w:rPr>
      </w:pPr>
    </w:p>
    <w:p w14:paraId="5EBA84AB" w14:textId="77777777" w:rsidR="00F1267E" w:rsidRDefault="00F1267E">
      <w:pPr>
        <w:pStyle w:val="Corpsdetexte"/>
        <w:rPr>
          <w:rFonts w:ascii="Arial MT"/>
          <w:sz w:val="15"/>
        </w:rPr>
      </w:pPr>
    </w:p>
    <w:p w14:paraId="3480857D" w14:textId="77777777" w:rsidR="00F1267E" w:rsidRDefault="00F1267E">
      <w:pPr>
        <w:pStyle w:val="Corpsdetexte"/>
        <w:rPr>
          <w:rFonts w:ascii="Arial MT"/>
          <w:sz w:val="15"/>
        </w:rPr>
      </w:pPr>
    </w:p>
    <w:p w14:paraId="418DDF6E" w14:textId="77777777" w:rsidR="00F1267E" w:rsidRDefault="00F1267E">
      <w:pPr>
        <w:pStyle w:val="Corpsdetexte"/>
        <w:rPr>
          <w:rFonts w:ascii="Arial MT"/>
          <w:sz w:val="15"/>
        </w:rPr>
      </w:pPr>
    </w:p>
    <w:p w14:paraId="7AC162B0" w14:textId="77777777" w:rsidR="00F1267E" w:rsidRDefault="00F1267E">
      <w:pPr>
        <w:pStyle w:val="Corpsdetexte"/>
        <w:rPr>
          <w:rFonts w:ascii="Arial MT"/>
          <w:sz w:val="15"/>
        </w:rPr>
      </w:pPr>
    </w:p>
    <w:p w14:paraId="67F3F112" w14:textId="77777777" w:rsidR="00F1267E" w:rsidRDefault="00F1267E">
      <w:pPr>
        <w:pStyle w:val="Corpsdetexte"/>
        <w:rPr>
          <w:rFonts w:ascii="Arial MT"/>
          <w:sz w:val="15"/>
        </w:rPr>
      </w:pPr>
    </w:p>
    <w:p w14:paraId="1474388D" w14:textId="77777777" w:rsidR="00F1267E" w:rsidRDefault="00F1267E">
      <w:pPr>
        <w:pStyle w:val="Corpsdetexte"/>
        <w:rPr>
          <w:rFonts w:ascii="Arial MT"/>
          <w:sz w:val="15"/>
        </w:rPr>
      </w:pPr>
    </w:p>
    <w:p w14:paraId="49AA3A1C" w14:textId="77777777" w:rsidR="00F1267E" w:rsidRDefault="00F1267E">
      <w:pPr>
        <w:pStyle w:val="Corpsdetexte"/>
        <w:rPr>
          <w:rFonts w:ascii="Arial MT"/>
          <w:sz w:val="15"/>
        </w:rPr>
      </w:pPr>
    </w:p>
    <w:p w14:paraId="2284298D" w14:textId="77777777" w:rsidR="00F1267E" w:rsidRDefault="00F1267E">
      <w:pPr>
        <w:pStyle w:val="Corpsdetexte"/>
        <w:rPr>
          <w:rFonts w:ascii="Arial MT"/>
          <w:sz w:val="15"/>
        </w:rPr>
      </w:pPr>
    </w:p>
    <w:p w14:paraId="433AD6D8" w14:textId="77777777" w:rsidR="00F1267E" w:rsidRDefault="00F1267E">
      <w:pPr>
        <w:pStyle w:val="Corpsdetexte"/>
        <w:rPr>
          <w:rFonts w:ascii="Arial MT"/>
          <w:sz w:val="15"/>
        </w:rPr>
      </w:pPr>
    </w:p>
    <w:p w14:paraId="43510764" w14:textId="77777777" w:rsidR="00F1267E" w:rsidRDefault="00F1267E">
      <w:pPr>
        <w:pStyle w:val="Corpsdetexte"/>
        <w:spacing w:before="41"/>
        <w:rPr>
          <w:rFonts w:ascii="Arial MT"/>
          <w:sz w:val="15"/>
        </w:rPr>
      </w:pPr>
    </w:p>
    <w:p w14:paraId="169568E3" w14:textId="77777777" w:rsidR="00F1267E" w:rsidRDefault="00260777">
      <w:pPr>
        <w:tabs>
          <w:tab w:val="left" w:pos="799"/>
          <w:tab w:val="left" w:pos="1308"/>
          <w:tab w:val="left" w:pos="1784"/>
          <w:tab w:val="left" w:pos="2295"/>
          <w:tab w:val="left" w:pos="2806"/>
          <w:tab w:val="left" w:pos="3317"/>
          <w:tab w:val="left" w:pos="3829"/>
        </w:tabs>
        <w:ind w:left="273"/>
        <w:rPr>
          <w:rFonts w:ascii="Arial MT"/>
          <w:sz w:val="15"/>
        </w:rPr>
      </w:pPr>
      <w:r>
        <w:rPr>
          <w:rFonts w:ascii="Arial MT"/>
          <w:color w:val="231F20"/>
          <w:sz w:val="15"/>
        </w:rPr>
        <w:t>-</w:t>
      </w:r>
      <w:r>
        <w:rPr>
          <w:rFonts w:ascii="Arial MT"/>
          <w:color w:val="231F20"/>
          <w:spacing w:val="-10"/>
          <w:sz w:val="15"/>
        </w:rPr>
        <w:t>6</w:t>
      </w:r>
      <w:r>
        <w:rPr>
          <w:rFonts w:ascii="Arial MT"/>
          <w:color w:val="231F20"/>
          <w:sz w:val="15"/>
        </w:rPr>
        <w:tab/>
      </w:r>
      <w:r>
        <w:rPr>
          <w:rFonts w:ascii="Arial MT"/>
          <w:color w:val="231F20"/>
          <w:spacing w:val="-10"/>
          <w:sz w:val="15"/>
        </w:rPr>
        <w:t>0</w:t>
      </w:r>
      <w:r>
        <w:rPr>
          <w:rFonts w:ascii="Arial MT"/>
          <w:color w:val="231F20"/>
          <w:sz w:val="15"/>
        </w:rPr>
        <w:tab/>
      </w:r>
      <w:r>
        <w:rPr>
          <w:rFonts w:ascii="Arial MT"/>
          <w:color w:val="231F20"/>
          <w:spacing w:val="-10"/>
          <w:sz w:val="15"/>
        </w:rPr>
        <w:t>6</w:t>
      </w:r>
      <w:r>
        <w:rPr>
          <w:rFonts w:ascii="Arial MT"/>
          <w:color w:val="231F20"/>
          <w:sz w:val="15"/>
        </w:rPr>
        <w:tab/>
      </w:r>
      <w:r>
        <w:rPr>
          <w:rFonts w:ascii="Arial MT"/>
          <w:color w:val="231F20"/>
          <w:spacing w:val="-7"/>
          <w:sz w:val="15"/>
        </w:rPr>
        <w:t>12</w:t>
      </w:r>
      <w:r>
        <w:rPr>
          <w:rFonts w:ascii="Arial MT"/>
          <w:color w:val="231F20"/>
          <w:sz w:val="15"/>
        </w:rPr>
        <w:tab/>
      </w:r>
      <w:r>
        <w:rPr>
          <w:rFonts w:ascii="Arial MT"/>
          <w:color w:val="231F20"/>
          <w:spacing w:val="-5"/>
          <w:sz w:val="15"/>
        </w:rPr>
        <w:t>18</w:t>
      </w:r>
      <w:r>
        <w:rPr>
          <w:rFonts w:ascii="Arial MT"/>
          <w:color w:val="231F20"/>
          <w:sz w:val="15"/>
        </w:rPr>
        <w:tab/>
      </w:r>
      <w:r>
        <w:rPr>
          <w:rFonts w:ascii="Arial MT"/>
          <w:color w:val="231F20"/>
          <w:spacing w:val="-5"/>
          <w:sz w:val="15"/>
        </w:rPr>
        <w:t>24</w:t>
      </w:r>
      <w:r>
        <w:rPr>
          <w:rFonts w:ascii="Arial MT"/>
          <w:color w:val="231F20"/>
          <w:sz w:val="15"/>
        </w:rPr>
        <w:tab/>
      </w:r>
      <w:r>
        <w:rPr>
          <w:rFonts w:ascii="Arial MT"/>
          <w:color w:val="231F20"/>
          <w:spacing w:val="-5"/>
          <w:sz w:val="15"/>
        </w:rPr>
        <w:t>30</w:t>
      </w:r>
      <w:r>
        <w:rPr>
          <w:rFonts w:ascii="Arial MT"/>
          <w:color w:val="231F20"/>
          <w:sz w:val="15"/>
        </w:rPr>
        <w:tab/>
      </w:r>
      <w:r>
        <w:rPr>
          <w:rFonts w:ascii="Arial MT"/>
          <w:color w:val="231F20"/>
          <w:spacing w:val="-5"/>
          <w:sz w:val="15"/>
        </w:rPr>
        <w:t>36</w:t>
      </w:r>
    </w:p>
    <w:p w14:paraId="7CE592F8" w14:textId="77777777" w:rsidR="00F1267E" w:rsidRDefault="00260777">
      <w:pPr>
        <w:pStyle w:val="Titre2"/>
        <w:spacing w:before="58"/>
        <w:ind w:left="1051"/>
      </w:pPr>
      <w:r>
        <w:rPr>
          <w:color w:val="231F20"/>
        </w:rPr>
        <w:t>Event</w:t>
      </w:r>
      <w:r>
        <w:rPr>
          <w:color w:val="231F20"/>
          <w:spacing w:val="-5"/>
        </w:rPr>
        <w:t xml:space="preserve"> </w:t>
      </w:r>
      <w:r>
        <w:rPr>
          <w:color w:val="231F20"/>
        </w:rPr>
        <w:t>time</w:t>
      </w:r>
      <w:r>
        <w:rPr>
          <w:color w:val="231F20"/>
          <w:spacing w:val="-5"/>
        </w:rPr>
        <w:t xml:space="preserve"> </w:t>
      </w:r>
      <w:r>
        <w:rPr>
          <w:color w:val="231F20"/>
          <w:spacing w:val="-2"/>
        </w:rPr>
        <w:t>(months)</w:t>
      </w:r>
    </w:p>
    <w:p w14:paraId="0E443161" w14:textId="77777777" w:rsidR="00F1267E" w:rsidRDefault="00F1267E">
      <w:pPr>
        <w:pStyle w:val="Titre2"/>
        <w:sectPr w:rsidR="00F1267E">
          <w:type w:val="continuous"/>
          <w:pgSz w:w="10890" w:h="14860"/>
          <w:pgMar w:top="600" w:right="708" w:bottom="280" w:left="708" w:header="629" w:footer="0" w:gutter="0"/>
          <w:cols w:num="3" w:space="720" w:equalWidth="0">
            <w:col w:w="2903" w:space="40"/>
            <w:col w:w="239" w:space="39"/>
            <w:col w:w="6253"/>
          </w:cols>
        </w:sectPr>
      </w:pPr>
    </w:p>
    <w:p w14:paraId="6926FE53" w14:textId="77777777" w:rsidR="00F1267E" w:rsidRDefault="00F1267E">
      <w:pPr>
        <w:pStyle w:val="Corpsdetexte"/>
        <w:spacing w:before="56"/>
        <w:rPr>
          <w:rFonts w:ascii="Arial MT"/>
          <w:sz w:val="12"/>
        </w:rPr>
      </w:pPr>
    </w:p>
    <w:p w14:paraId="17F796D0" w14:textId="77777777" w:rsidR="00F1267E" w:rsidRDefault="00260777">
      <w:pPr>
        <w:spacing w:line="297" w:lineRule="auto"/>
        <w:ind w:left="108" w:right="33"/>
        <w:jc w:val="both"/>
        <w:rPr>
          <w:sz w:val="12"/>
        </w:rPr>
      </w:pPr>
      <w:r>
        <w:rPr>
          <w:w w:val="125"/>
          <w:sz w:val="12"/>
        </w:rPr>
        <w:t>Fig.</w:t>
      </w:r>
      <w:r>
        <w:rPr>
          <w:spacing w:val="28"/>
          <w:w w:val="125"/>
          <w:sz w:val="12"/>
        </w:rPr>
        <w:t xml:space="preserve"> </w:t>
      </w:r>
      <w:r>
        <w:rPr>
          <w:w w:val="125"/>
          <w:sz w:val="12"/>
        </w:rPr>
        <w:t>6.</w:t>
      </w:r>
      <w:r>
        <w:rPr>
          <w:spacing w:val="40"/>
          <w:w w:val="125"/>
          <w:sz w:val="12"/>
        </w:rPr>
        <w:t xml:space="preserve"> </w:t>
      </w:r>
      <w:r>
        <w:rPr>
          <w:w w:val="125"/>
          <w:sz w:val="12"/>
        </w:rPr>
        <w:t>Event</w:t>
      </w:r>
      <w:r>
        <w:rPr>
          <w:spacing w:val="27"/>
          <w:w w:val="125"/>
          <w:sz w:val="12"/>
        </w:rPr>
        <w:t xml:space="preserve"> </w:t>
      </w:r>
      <w:r>
        <w:rPr>
          <w:w w:val="125"/>
          <w:sz w:val="12"/>
        </w:rPr>
        <w:t>study</w:t>
      </w:r>
      <w:r>
        <w:rPr>
          <w:spacing w:val="27"/>
          <w:w w:val="125"/>
          <w:sz w:val="12"/>
        </w:rPr>
        <w:t xml:space="preserve"> </w:t>
      </w:r>
      <w:r>
        <w:rPr>
          <w:w w:val="125"/>
          <w:sz w:val="12"/>
        </w:rPr>
        <w:t>of</w:t>
      </w:r>
      <w:r>
        <w:rPr>
          <w:spacing w:val="26"/>
          <w:w w:val="125"/>
          <w:sz w:val="12"/>
        </w:rPr>
        <w:t xml:space="preserve"> </w:t>
      </w:r>
      <w:r>
        <w:rPr>
          <w:w w:val="125"/>
          <w:sz w:val="12"/>
        </w:rPr>
        <w:t>time</w:t>
      </w:r>
      <w:r>
        <w:rPr>
          <w:spacing w:val="26"/>
          <w:w w:val="125"/>
          <w:sz w:val="12"/>
        </w:rPr>
        <w:t xml:space="preserve"> </w:t>
      </w:r>
      <w:r>
        <w:rPr>
          <w:w w:val="125"/>
          <w:sz w:val="12"/>
        </w:rPr>
        <w:t>series</w:t>
      </w:r>
      <w:r>
        <w:rPr>
          <w:spacing w:val="27"/>
          <w:w w:val="125"/>
          <w:sz w:val="12"/>
        </w:rPr>
        <w:t xml:space="preserve"> </w:t>
      </w:r>
      <w:r>
        <w:rPr>
          <w:w w:val="125"/>
          <w:sz w:val="12"/>
        </w:rPr>
        <w:t>momentum.</w:t>
      </w:r>
      <w:r>
        <w:rPr>
          <w:spacing w:val="27"/>
          <w:w w:val="125"/>
          <w:sz w:val="12"/>
        </w:rPr>
        <w:t xml:space="preserve"> </w:t>
      </w:r>
      <w:r>
        <w:rPr>
          <w:w w:val="125"/>
          <w:sz w:val="12"/>
        </w:rPr>
        <w:t>For</w:t>
      </w:r>
      <w:r>
        <w:rPr>
          <w:spacing w:val="27"/>
          <w:w w:val="125"/>
          <w:sz w:val="12"/>
        </w:rPr>
        <w:t xml:space="preserve"> </w:t>
      </w:r>
      <w:r>
        <w:rPr>
          <w:w w:val="125"/>
          <w:sz w:val="12"/>
        </w:rPr>
        <w:t>each</w:t>
      </w:r>
      <w:r>
        <w:rPr>
          <w:spacing w:val="27"/>
          <w:w w:val="125"/>
          <w:sz w:val="12"/>
        </w:rPr>
        <w:t xml:space="preserve"> </w:t>
      </w:r>
      <w:r>
        <w:rPr>
          <w:w w:val="125"/>
          <w:sz w:val="12"/>
        </w:rPr>
        <w:t>month</w:t>
      </w:r>
      <w:r>
        <w:rPr>
          <w:spacing w:val="27"/>
          <w:w w:val="125"/>
          <w:sz w:val="12"/>
        </w:rPr>
        <w:t xml:space="preserve"> </w:t>
      </w:r>
      <w:r>
        <w:rPr>
          <w:w w:val="125"/>
          <w:sz w:val="12"/>
        </w:rPr>
        <w:t>and</w:t>
      </w:r>
      <w:r>
        <w:rPr>
          <w:spacing w:val="27"/>
          <w:w w:val="125"/>
          <w:sz w:val="12"/>
        </w:rPr>
        <w:t xml:space="preserve"> </w:t>
      </w:r>
      <w:r>
        <w:rPr>
          <w:w w:val="125"/>
          <w:sz w:val="12"/>
        </w:rPr>
        <w:t>instrument,</w:t>
      </w:r>
      <w:r>
        <w:rPr>
          <w:spacing w:val="26"/>
          <w:w w:val="125"/>
          <w:sz w:val="12"/>
        </w:rPr>
        <w:t xml:space="preserve"> </w:t>
      </w:r>
      <w:r>
        <w:rPr>
          <w:w w:val="125"/>
          <w:sz w:val="12"/>
        </w:rPr>
        <w:t>we</w:t>
      </w:r>
      <w:r>
        <w:rPr>
          <w:spacing w:val="27"/>
          <w:w w:val="125"/>
          <w:sz w:val="12"/>
        </w:rPr>
        <w:t xml:space="preserve"> </w:t>
      </w:r>
      <w:r>
        <w:rPr>
          <w:w w:val="125"/>
          <w:sz w:val="12"/>
        </w:rPr>
        <w:t>identify</w:t>
      </w:r>
      <w:r>
        <w:rPr>
          <w:spacing w:val="27"/>
          <w:w w:val="125"/>
          <w:sz w:val="12"/>
        </w:rPr>
        <w:t xml:space="preserve"> </w:t>
      </w:r>
      <w:r>
        <w:rPr>
          <w:w w:val="125"/>
          <w:sz w:val="12"/>
        </w:rPr>
        <w:t>whether</w:t>
      </w:r>
      <w:r>
        <w:rPr>
          <w:spacing w:val="27"/>
          <w:w w:val="125"/>
          <w:sz w:val="12"/>
        </w:rPr>
        <w:t xml:space="preserve"> </w:t>
      </w:r>
      <w:r>
        <w:rPr>
          <w:w w:val="125"/>
          <w:sz w:val="12"/>
        </w:rPr>
        <w:t>the</w:t>
      </w:r>
      <w:r>
        <w:rPr>
          <w:spacing w:val="27"/>
          <w:w w:val="125"/>
          <w:sz w:val="12"/>
        </w:rPr>
        <w:t xml:space="preserve"> </w:t>
      </w:r>
      <w:r>
        <w:rPr>
          <w:w w:val="125"/>
          <w:sz w:val="12"/>
        </w:rPr>
        <w:t>previous</w:t>
      </w:r>
      <w:r>
        <w:rPr>
          <w:spacing w:val="27"/>
          <w:w w:val="125"/>
          <w:sz w:val="12"/>
        </w:rPr>
        <w:t xml:space="preserve"> </w:t>
      </w:r>
      <w:r>
        <w:rPr>
          <w:w w:val="125"/>
          <w:sz w:val="12"/>
        </w:rPr>
        <w:t>12-month</w:t>
      </w:r>
      <w:r>
        <w:rPr>
          <w:spacing w:val="27"/>
          <w:w w:val="125"/>
          <w:sz w:val="12"/>
        </w:rPr>
        <w:t xml:space="preserve"> </w:t>
      </w:r>
      <w:r>
        <w:rPr>
          <w:w w:val="125"/>
          <w:sz w:val="12"/>
        </w:rPr>
        <w:t>returns</w:t>
      </w:r>
      <w:r>
        <w:rPr>
          <w:spacing w:val="27"/>
          <w:w w:val="125"/>
          <w:sz w:val="12"/>
        </w:rPr>
        <w:t xml:space="preserve"> </w:t>
      </w:r>
      <w:r>
        <w:rPr>
          <w:w w:val="125"/>
          <w:sz w:val="12"/>
        </w:rPr>
        <w:t>are</w:t>
      </w:r>
      <w:r>
        <w:rPr>
          <w:spacing w:val="27"/>
          <w:w w:val="125"/>
          <w:sz w:val="12"/>
        </w:rPr>
        <w:t xml:space="preserve"> </w:t>
      </w:r>
      <w:r>
        <w:rPr>
          <w:w w:val="125"/>
          <w:sz w:val="12"/>
        </w:rPr>
        <w:t>positive</w:t>
      </w:r>
      <w:r>
        <w:rPr>
          <w:spacing w:val="27"/>
          <w:w w:val="125"/>
          <w:sz w:val="12"/>
        </w:rPr>
        <w:t xml:space="preserve"> </w:t>
      </w:r>
      <w:r>
        <w:rPr>
          <w:w w:val="125"/>
          <w:sz w:val="12"/>
        </w:rPr>
        <w:t>or</w:t>
      </w:r>
      <w:r>
        <w:rPr>
          <w:spacing w:val="40"/>
          <w:w w:val="125"/>
          <w:sz w:val="12"/>
        </w:rPr>
        <w:t xml:space="preserve"> </w:t>
      </w:r>
      <w:r>
        <w:rPr>
          <w:w w:val="125"/>
          <w:sz w:val="12"/>
        </w:rPr>
        <w:t>negative and compute the average return from 12 months prior to the ‘‘event date’’ (portfolio formation date) to 36 months after following positive past-year</w:t>
      </w:r>
      <w:r>
        <w:rPr>
          <w:spacing w:val="-1"/>
          <w:w w:val="125"/>
          <w:sz w:val="12"/>
        </w:rPr>
        <w:t xml:space="preserve"> </w:t>
      </w:r>
      <w:r>
        <w:rPr>
          <w:w w:val="125"/>
          <w:sz w:val="12"/>
        </w:rPr>
        <w:t>returns</w:t>
      </w:r>
      <w:r>
        <w:rPr>
          <w:spacing w:val="-2"/>
          <w:w w:val="125"/>
          <w:sz w:val="12"/>
        </w:rPr>
        <w:t xml:space="preserve"> </w:t>
      </w:r>
      <w:r>
        <w:rPr>
          <w:w w:val="125"/>
          <w:sz w:val="12"/>
        </w:rPr>
        <w:t>(‘‘Positive</w:t>
      </w:r>
      <w:r>
        <w:rPr>
          <w:spacing w:val="-1"/>
          <w:w w:val="125"/>
          <w:sz w:val="12"/>
        </w:rPr>
        <w:t xml:space="preserve"> </w:t>
      </w:r>
      <w:r>
        <w:rPr>
          <w:w w:val="125"/>
          <w:sz w:val="12"/>
        </w:rPr>
        <w:t>TSMOM’’)</w:t>
      </w:r>
      <w:r>
        <w:rPr>
          <w:spacing w:val="-2"/>
          <w:w w:val="125"/>
          <w:sz w:val="12"/>
        </w:rPr>
        <w:t xml:space="preserve"> </w:t>
      </w:r>
      <w:r>
        <w:rPr>
          <w:w w:val="125"/>
          <w:sz w:val="12"/>
        </w:rPr>
        <w:t>and</w:t>
      </w:r>
      <w:r>
        <w:rPr>
          <w:spacing w:val="-2"/>
          <w:w w:val="125"/>
          <w:sz w:val="12"/>
        </w:rPr>
        <w:t xml:space="preserve"> </w:t>
      </w:r>
      <w:r>
        <w:rPr>
          <w:w w:val="125"/>
          <w:sz w:val="12"/>
        </w:rPr>
        <w:t>negative</w:t>
      </w:r>
      <w:r>
        <w:rPr>
          <w:spacing w:val="-2"/>
          <w:w w:val="125"/>
          <w:sz w:val="12"/>
        </w:rPr>
        <w:t xml:space="preserve"> </w:t>
      </w:r>
      <w:r>
        <w:rPr>
          <w:w w:val="125"/>
          <w:sz w:val="12"/>
        </w:rPr>
        <w:t>past-year</w:t>
      </w:r>
      <w:r>
        <w:rPr>
          <w:spacing w:val="-2"/>
          <w:w w:val="125"/>
          <w:sz w:val="12"/>
        </w:rPr>
        <w:t xml:space="preserve"> </w:t>
      </w:r>
      <w:r>
        <w:rPr>
          <w:w w:val="125"/>
          <w:sz w:val="12"/>
        </w:rPr>
        <w:t>returns</w:t>
      </w:r>
      <w:r>
        <w:rPr>
          <w:spacing w:val="-1"/>
          <w:w w:val="125"/>
          <w:sz w:val="12"/>
        </w:rPr>
        <w:t xml:space="preserve"> </w:t>
      </w:r>
      <w:r>
        <w:rPr>
          <w:w w:val="125"/>
          <w:sz w:val="12"/>
        </w:rPr>
        <w:t>(‘‘Negative</w:t>
      </w:r>
      <w:r>
        <w:rPr>
          <w:spacing w:val="-2"/>
          <w:w w:val="125"/>
          <w:sz w:val="12"/>
        </w:rPr>
        <w:t xml:space="preserve"> </w:t>
      </w:r>
      <w:r>
        <w:rPr>
          <w:w w:val="125"/>
          <w:sz w:val="12"/>
        </w:rPr>
        <w:t>TSMOM’’).</w:t>
      </w:r>
      <w:r>
        <w:rPr>
          <w:spacing w:val="-2"/>
          <w:w w:val="125"/>
          <w:sz w:val="12"/>
        </w:rPr>
        <w:t xml:space="preserve"> </w:t>
      </w:r>
      <w:r>
        <w:rPr>
          <w:w w:val="125"/>
          <w:sz w:val="12"/>
        </w:rPr>
        <w:t>We</w:t>
      </w:r>
      <w:r>
        <w:rPr>
          <w:spacing w:val="-1"/>
          <w:w w:val="125"/>
          <w:sz w:val="12"/>
        </w:rPr>
        <w:t xml:space="preserve"> </w:t>
      </w:r>
      <w:r>
        <w:rPr>
          <w:w w:val="125"/>
          <w:sz w:val="12"/>
        </w:rPr>
        <w:t>standardize</w:t>
      </w:r>
      <w:r>
        <w:rPr>
          <w:spacing w:val="-2"/>
          <w:w w:val="125"/>
          <w:sz w:val="12"/>
        </w:rPr>
        <w:t xml:space="preserve"> </w:t>
      </w:r>
      <w:r>
        <w:rPr>
          <w:w w:val="125"/>
          <w:sz w:val="12"/>
        </w:rPr>
        <w:t>the</w:t>
      </w:r>
      <w:r>
        <w:rPr>
          <w:spacing w:val="-1"/>
          <w:w w:val="125"/>
          <w:sz w:val="12"/>
        </w:rPr>
        <w:t xml:space="preserve"> </w:t>
      </w:r>
      <w:r>
        <w:rPr>
          <w:w w:val="125"/>
          <w:sz w:val="12"/>
        </w:rPr>
        <w:t>returns</w:t>
      </w:r>
      <w:r>
        <w:rPr>
          <w:spacing w:val="-2"/>
          <w:w w:val="125"/>
          <w:sz w:val="12"/>
        </w:rPr>
        <w:t xml:space="preserve"> </w:t>
      </w:r>
      <w:r>
        <w:rPr>
          <w:w w:val="125"/>
          <w:sz w:val="12"/>
        </w:rPr>
        <w:t>to</w:t>
      </w:r>
      <w:r>
        <w:rPr>
          <w:spacing w:val="-2"/>
          <w:w w:val="125"/>
          <w:sz w:val="12"/>
        </w:rPr>
        <w:t xml:space="preserve"> </w:t>
      </w:r>
      <w:r>
        <w:rPr>
          <w:w w:val="125"/>
          <w:sz w:val="12"/>
        </w:rPr>
        <w:t>have</w:t>
      </w:r>
      <w:r>
        <w:rPr>
          <w:spacing w:val="-1"/>
          <w:w w:val="125"/>
          <w:sz w:val="12"/>
        </w:rPr>
        <w:t xml:space="preserve"> </w:t>
      </w:r>
      <w:r>
        <w:rPr>
          <w:w w:val="125"/>
          <w:sz w:val="12"/>
        </w:rPr>
        <w:t>a</w:t>
      </w:r>
      <w:r>
        <w:rPr>
          <w:spacing w:val="-2"/>
          <w:w w:val="125"/>
          <w:sz w:val="12"/>
        </w:rPr>
        <w:t xml:space="preserve"> </w:t>
      </w:r>
      <w:r>
        <w:rPr>
          <w:w w:val="125"/>
          <w:sz w:val="12"/>
        </w:rPr>
        <w:t>zero</w:t>
      </w:r>
      <w:r>
        <w:rPr>
          <w:spacing w:val="-2"/>
          <w:w w:val="125"/>
          <w:sz w:val="12"/>
        </w:rPr>
        <w:t xml:space="preserve"> </w:t>
      </w:r>
      <w:r>
        <w:rPr>
          <w:w w:val="125"/>
          <w:sz w:val="12"/>
        </w:rPr>
        <w:t>mean</w:t>
      </w:r>
      <w:r>
        <w:rPr>
          <w:spacing w:val="-1"/>
          <w:w w:val="125"/>
          <w:sz w:val="12"/>
        </w:rPr>
        <w:t xml:space="preserve"> </w:t>
      </w:r>
      <w:r>
        <w:rPr>
          <w:w w:val="125"/>
          <w:sz w:val="12"/>
        </w:rPr>
        <w:t>across</w:t>
      </w:r>
      <w:r>
        <w:rPr>
          <w:spacing w:val="-1"/>
          <w:w w:val="125"/>
          <w:sz w:val="12"/>
        </w:rPr>
        <w:t xml:space="preserve"> </w:t>
      </w:r>
      <w:r>
        <w:rPr>
          <w:w w:val="125"/>
          <w:sz w:val="12"/>
        </w:rPr>
        <w:t>time</w:t>
      </w:r>
      <w:r>
        <w:rPr>
          <w:spacing w:val="-2"/>
          <w:w w:val="125"/>
          <w:sz w:val="12"/>
        </w:rPr>
        <w:t xml:space="preserve"> </w:t>
      </w:r>
      <w:r>
        <w:rPr>
          <w:w w:val="125"/>
          <w:sz w:val="12"/>
        </w:rPr>
        <w:t>and</w:t>
      </w:r>
      <w:r>
        <w:rPr>
          <w:spacing w:val="40"/>
          <w:w w:val="125"/>
          <w:sz w:val="12"/>
        </w:rPr>
        <w:t xml:space="preserve"> </w:t>
      </w:r>
      <w:r>
        <w:rPr>
          <w:w w:val="125"/>
          <w:sz w:val="12"/>
        </w:rPr>
        <w:t>across</w:t>
      </w:r>
      <w:r>
        <w:rPr>
          <w:spacing w:val="23"/>
          <w:w w:val="125"/>
          <w:sz w:val="12"/>
        </w:rPr>
        <w:t xml:space="preserve"> </w:t>
      </w:r>
      <w:r>
        <w:rPr>
          <w:w w:val="125"/>
          <w:sz w:val="12"/>
        </w:rPr>
        <w:t>the</w:t>
      </w:r>
      <w:r>
        <w:rPr>
          <w:spacing w:val="23"/>
          <w:w w:val="125"/>
          <w:sz w:val="12"/>
        </w:rPr>
        <w:t xml:space="preserve"> </w:t>
      </w:r>
      <w:r>
        <w:rPr>
          <w:w w:val="125"/>
          <w:sz w:val="12"/>
        </w:rPr>
        <w:t>two</w:t>
      </w:r>
      <w:r>
        <w:rPr>
          <w:spacing w:val="23"/>
          <w:w w:val="125"/>
          <w:sz w:val="12"/>
        </w:rPr>
        <w:t xml:space="preserve"> </w:t>
      </w:r>
      <w:r>
        <w:rPr>
          <w:w w:val="125"/>
          <w:sz w:val="12"/>
        </w:rPr>
        <w:t>groups</w:t>
      </w:r>
      <w:r>
        <w:rPr>
          <w:spacing w:val="21"/>
          <w:w w:val="125"/>
          <w:sz w:val="12"/>
        </w:rPr>
        <w:t xml:space="preserve"> </w:t>
      </w:r>
      <w:r>
        <w:rPr>
          <w:w w:val="125"/>
          <w:sz w:val="12"/>
        </w:rPr>
        <w:t>(for</w:t>
      </w:r>
      <w:r>
        <w:rPr>
          <w:spacing w:val="21"/>
          <w:w w:val="125"/>
          <w:sz w:val="12"/>
        </w:rPr>
        <w:t xml:space="preserve"> </w:t>
      </w:r>
      <w:r>
        <w:rPr>
          <w:w w:val="125"/>
          <w:sz w:val="12"/>
        </w:rPr>
        <w:t>ease</w:t>
      </w:r>
      <w:r>
        <w:rPr>
          <w:spacing w:val="24"/>
          <w:w w:val="125"/>
          <w:sz w:val="12"/>
        </w:rPr>
        <w:t xml:space="preserve"> </w:t>
      </w:r>
      <w:r>
        <w:rPr>
          <w:w w:val="125"/>
          <w:sz w:val="12"/>
        </w:rPr>
        <w:t>of</w:t>
      </w:r>
      <w:r>
        <w:rPr>
          <w:spacing w:val="21"/>
          <w:w w:val="125"/>
          <w:sz w:val="12"/>
        </w:rPr>
        <w:t xml:space="preserve"> </w:t>
      </w:r>
      <w:r>
        <w:rPr>
          <w:w w:val="125"/>
          <w:sz w:val="12"/>
        </w:rPr>
        <w:t>comparison),</w:t>
      </w:r>
      <w:r>
        <w:rPr>
          <w:spacing w:val="21"/>
          <w:w w:val="125"/>
          <w:sz w:val="12"/>
        </w:rPr>
        <w:t xml:space="preserve"> </w:t>
      </w:r>
      <w:r>
        <w:rPr>
          <w:w w:val="125"/>
          <w:sz w:val="12"/>
        </w:rPr>
        <w:t>and</w:t>
      </w:r>
      <w:r>
        <w:rPr>
          <w:spacing w:val="21"/>
          <w:w w:val="125"/>
          <w:sz w:val="12"/>
        </w:rPr>
        <w:t xml:space="preserve"> </w:t>
      </w:r>
      <w:r>
        <w:rPr>
          <w:w w:val="125"/>
          <w:sz w:val="12"/>
        </w:rPr>
        <w:t>compute</w:t>
      </w:r>
      <w:r>
        <w:rPr>
          <w:spacing w:val="21"/>
          <w:w w:val="125"/>
          <w:sz w:val="12"/>
        </w:rPr>
        <w:t xml:space="preserve"> </w:t>
      </w:r>
      <w:r>
        <w:rPr>
          <w:w w:val="125"/>
          <w:sz w:val="12"/>
        </w:rPr>
        <w:t>the</w:t>
      </w:r>
      <w:r>
        <w:rPr>
          <w:spacing w:val="23"/>
          <w:w w:val="125"/>
          <w:sz w:val="12"/>
        </w:rPr>
        <w:t xml:space="preserve"> </w:t>
      </w:r>
      <w:r>
        <w:rPr>
          <w:w w:val="125"/>
          <w:sz w:val="12"/>
        </w:rPr>
        <w:t>cumulative</w:t>
      </w:r>
      <w:r>
        <w:rPr>
          <w:spacing w:val="23"/>
          <w:w w:val="125"/>
          <w:sz w:val="12"/>
        </w:rPr>
        <w:t xml:space="preserve"> </w:t>
      </w:r>
      <w:r>
        <w:rPr>
          <w:w w:val="125"/>
          <w:sz w:val="12"/>
        </w:rPr>
        <w:t>returns</w:t>
      </w:r>
      <w:r>
        <w:rPr>
          <w:spacing w:val="21"/>
          <w:w w:val="125"/>
          <w:sz w:val="12"/>
        </w:rPr>
        <w:t xml:space="preserve"> </w:t>
      </w:r>
      <w:r>
        <w:rPr>
          <w:w w:val="125"/>
          <w:sz w:val="12"/>
        </w:rPr>
        <w:t>of</w:t>
      </w:r>
      <w:r>
        <w:rPr>
          <w:spacing w:val="21"/>
          <w:w w:val="125"/>
          <w:sz w:val="12"/>
        </w:rPr>
        <w:t xml:space="preserve"> </w:t>
      </w:r>
      <w:r>
        <w:rPr>
          <w:w w:val="125"/>
          <w:sz w:val="12"/>
        </w:rPr>
        <w:t>the</w:t>
      </w:r>
      <w:r>
        <w:rPr>
          <w:spacing w:val="23"/>
          <w:w w:val="125"/>
          <w:sz w:val="12"/>
        </w:rPr>
        <w:t xml:space="preserve"> </w:t>
      </w:r>
      <w:r>
        <w:rPr>
          <w:w w:val="125"/>
          <w:sz w:val="12"/>
        </w:rPr>
        <w:t>subsequent</w:t>
      </w:r>
      <w:r>
        <w:rPr>
          <w:spacing w:val="23"/>
          <w:w w:val="125"/>
          <w:sz w:val="12"/>
        </w:rPr>
        <w:t xml:space="preserve"> </w:t>
      </w:r>
      <w:r>
        <w:rPr>
          <w:w w:val="125"/>
          <w:sz w:val="12"/>
        </w:rPr>
        <w:t>months,</w:t>
      </w:r>
      <w:r>
        <w:rPr>
          <w:spacing w:val="21"/>
          <w:w w:val="125"/>
          <w:sz w:val="12"/>
        </w:rPr>
        <w:t xml:space="preserve"> </w:t>
      </w:r>
      <w:r>
        <w:rPr>
          <w:w w:val="125"/>
          <w:sz w:val="12"/>
        </w:rPr>
        <w:t>where</w:t>
      </w:r>
      <w:r>
        <w:rPr>
          <w:spacing w:val="23"/>
          <w:w w:val="125"/>
          <w:sz w:val="12"/>
        </w:rPr>
        <w:t xml:space="preserve"> </w:t>
      </w:r>
      <w:r>
        <w:rPr>
          <w:w w:val="125"/>
          <w:sz w:val="12"/>
        </w:rPr>
        <w:t>we</w:t>
      </w:r>
      <w:r>
        <w:rPr>
          <w:spacing w:val="21"/>
          <w:w w:val="125"/>
          <w:sz w:val="12"/>
        </w:rPr>
        <w:t xml:space="preserve"> </w:t>
      </w:r>
      <w:r>
        <w:rPr>
          <w:w w:val="125"/>
          <w:sz w:val="12"/>
        </w:rPr>
        <w:t>normalize</w:t>
      </w:r>
      <w:r>
        <w:rPr>
          <w:spacing w:val="21"/>
          <w:w w:val="125"/>
          <w:sz w:val="12"/>
        </w:rPr>
        <w:t xml:space="preserve"> </w:t>
      </w:r>
      <w:r>
        <w:rPr>
          <w:w w:val="125"/>
          <w:sz w:val="12"/>
        </w:rPr>
        <w:t>the</w:t>
      </w:r>
      <w:r>
        <w:rPr>
          <w:spacing w:val="23"/>
          <w:w w:val="125"/>
          <w:sz w:val="12"/>
        </w:rPr>
        <w:t xml:space="preserve"> </w:t>
      </w:r>
      <w:r>
        <w:rPr>
          <w:w w:val="125"/>
          <w:sz w:val="12"/>
        </w:rPr>
        <w:t>cumulative</w:t>
      </w:r>
      <w:r>
        <w:rPr>
          <w:spacing w:val="40"/>
          <w:w w:val="125"/>
          <w:sz w:val="12"/>
        </w:rPr>
        <w:t xml:space="preserve"> </w:t>
      </w:r>
      <w:r>
        <w:rPr>
          <w:w w:val="125"/>
          <w:sz w:val="12"/>
        </w:rPr>
        <w:t>returns</w:t>
      </w:r>
      <w:r>
        <w:rPr>
          <w:spacing w:val="15"/>
          <w:w w:val="125"/>
          <w:sz w:val="12"/>
        </w:rPr>
        <w:t xml:space="preserve"> </w:t>
      </w:r>
      <w:r>
        <w:rPr>
          <w:w w:val="125"/>
          <w:sz w:val="12"/>
        </w:rPr>
        <w:t>to</w:t>
      </w:r>
      <w:r>
        <w:rPr>
          <w:spacing w:val="16"/>
          <w:w w:val="125"/>
          <w:sz w:val="12"/>
        </w:rPr>
        <w:t xml:space="preserve"> </w:t>
      </w:r>
      <w:r>
        <w:rPr>
          <w:w w:val="125"/>
          <w:sz w:val="12"/>
        </w:rPr>
        <w:t>be</w:t>
      </w:r>
      <w:r>
        <w:rPr>
          <w:spacing w:val="15"/>
          <w:w w:val="125"/>
          <w:sz w:val="12"/>
        </w:rPr>
        <w:t xml:space="preserve"> </w:t>
      </w:r>
      <w:r>
        <w:rPr>
          <w:w w:val="125"/>
          <w:sz w:val="12"/>
        </w:rPr>
        <w:t>1</w:t>
      </w:r>
      <w:r>
        <w:rPr>
          <w:spacing w:val="15"/>
          <w:w w:val="125"/>
          <w:sz w:val="12"/>
        </w:rPr>
        <w:t xml:space="preserve"> </w:t>
      </w:r>
      <w:r>
        <w:rPr>
          <w:w w:val="125"/>
          <w:sz w:val="12"/>
        </w:rPr>
        <w:t>at</w:t>
      </w:r>
      <w:r>
        <w:rPr>
          <w:spacing w:val="16"/>
          <w:w w:val="125"/>
          <w:sz w:val="12"/>
        </w:rPr>
        <w:t xml:space="preserve"> </w:t>
      </w:r>
      <w:r>
        <w:rPr>
          <w:w w:val="125"/>
          <w:sz w:val="12"/>
        </w:rPr>
        <w:t>the</w:t>
      </w:r>
      <w:r>
        <w:rPr>
          <w:spacing w:val="15"/>
          <w:w w:val="125"/>
          <w:sz w:val="12"/>
        </w:rPr>
        <w:t xml:space="preserve"> </w:t>
      </w:r>
      <w:r>
        <w:rPr>
          <w:w w:val="125"/>
          <w:sz w:val="12"/>
        </w:rPr>
        <w:t>event</w:t>
      </w:r>
      <w:r>
        <w:rPr>
          <w:spacing w:val="15"/>
          <w:w w:val="125"/>
          <w:sz w:val="12"/>
        </w:rPr>
        <w:t xml:space="preserve"> </w:t>
      </w:r>
      <w:r>
        <w:rPr>
          <w:w w:val="125"/>
          <w:sz w:val="12"/>
        </w:rPr>
        <w:t>date.</w:t>
      </w:r>
      <w:r>
        <w:rPr>
          <w:spacing w:val="16"/>
          <w:w w:val="125"/>
          <w:sz w:val="12"/>
        </w:rPr>
        <w:t xml:space="preserve"> </w:t>
      </w:r>
      <w:r>
        <w:rPr>
          <w:w w:val="125"/>
          <w:sz w:val="12"/>
        </w:rPr>
        <w:t>Panel</w:t>
      </w:r>
      <w:r>
        <w:rPr>
          <w:spacing w:val="15"/>
          <w:w w:val="125"/>
          <w:sz w:val="12"/>
        </w:rPr>
        <w:t xml:space="preserve"> </w:t>
      </w:r>
      <w:r>
        <w:rPr>
          <w:w w:val="125"/>
          <w:sz w:val="12"/>
        </w:rPr>
        <w:t>B</w:t>
      </w:r>
      <w:r>
        <w:rPr>
          <w:spacing w:val="16"/>
          <w:w w:val="125"/>
          <w:sz w:val="12"/>
        </w:rPr>
        <w:t xml:space="preserve"> </w:t>
      </w:r>
      <w:r>
        <w:rPr>
          <w:w w:val="125"/>
          <w:sz w:val="12"/>
        </w:rPr>
        <w:t>plots</w:t>
      </w:r>
      <w:r>
        <w:rPr>
          <w:spacing w:val="16"/>
          <w:w w:val="125"/>
          <w:sz w:val="12"/>
        </w:rPr>
        <w:t xml:space="preserve"> </w:t>
      </w:r>
      <w:r>
        <w:rPr>
          <w:w w:val="125"/>
          <w:sz w:val="12"/>
        </w:rPr>
        <w:t>the</w:t>
      </w:r>
      <w:r>
        <w:rPr>
          <w:spacing w:val="15"/>
          <w:w w:val="125"/>
          <w:sz w:val="12"/>
        </w:rPr>
        <w:t xml:space="preserve"> </w:t>
      </w:r>
      <w:r>
        <w:rPr>
          <w:w w:val="125"/>
          <w:sz w:val="12"/>
        </w:rPr>
        <w:t>Net</w:t>
      </w:r>
      <w:r>
        <w:rPr>
          <w:spacing w:val="15"/>
          <w:w w:val="125"/>
          <w:sz w:val="12"/>
        </w:rPr>
        <w:t xml:space="preserve"> </w:t>
      </w:r>
      <w:r>
        <w:rPr>
          <w:w w:val="125"/>
          <w:sz w:val="12"/>
        </w:rPr>
        <w:t>speculator</w:t>
      </w:r>
      <w:r>
        <w:rPr>
          <w:spacing w:val="15"/>
          <w:w w:val="125"/>
          <w:sz w:val="12"/>
        </w:rPr>
        <w:t xml:space="preserve"> </w:t>
      </w:r>
      <w:r>
        <w:rPr>
          <w:w w:val="125"/>
          <w:sz w:val="12"/>
        </w:rPr>
        <w:t>position</w:t>
      </w:r>
      <w:r>
        <w:rPr>
          <w:spacing w:val="17"/>
          <w:w w:val="125"/>
          <w:sz w:val="12"/>
        </w:rPr>
        <w:t xml:space="preserve"> </w:t>
      </w:r>
      <w:r>
        <w:rPr>
          <w:w w:val="125"/>
          <w:sz w:val="12"/>
        </w:rPr>
        <w:t>as</w:t>
      </w:r>
      <w:r>
        <w:rPr>
          <w:spacing w:val="15"/>
          <w:w w:val="125"/>
          <w:sz w:val="12"/>
        </w:rPr>
        <w:t xml:space="preserve"> </w:t>
      </w:r>
      <w:r>
        <w:rPr>
          <w:w w:val="125"/>
          <w:sz w:val="12"/>
        </w:rPr>
        <w:t>defined</w:t>
      </w:r>
      <w:r>
        <w:rPr>
          <w:spacing w:val="15"/>
          <w:w w:val="125"/>
          <w:sz w:val="12"/>
        </w:rPr>
        <w:t xml:space="preserve"> </w:t>
      </w:r>
      <w:r>
        <w:rPr>
          <w:w w:val="125"/>
          <w:sz w:val="12"/>
        </w:rPr>
        <w:t>by</w:t>
      </w:r>
      <w:r>
        <w:rPr>
          <w:spacing w:val="14"/>
          <w:w w:val="125"/>
          <w:sz w:val="12"/>
        </w:rPr>
        <w:t xml:space="preserve"> </w:t>
      </w:r>
      <w:r>
        <w:rPr>
          <w:w w:val="125"/>
          <w:sz w:val="12"/>
        </w:rPr>
        <w:t>the</w:t>
      </w:r>
      <w:r>
        <w:rPr>
          <w:spacing w:val="16"/>
          <w:w w:val="125"/>
          <w:sz w:val="12"/>
        </w:rPr>
        <w:t xml:space="preserve"> </w:t>
      </w:r>
      <w:r>
        <w:rPr>
          <w:w w:val="125"/>
          <w:sz w:val="12"/>
        </w:rPr>
        <w:t>CFTC</w:t>
      </w:r>
      <w:r>
        <w:rPr>
          <w:spacing w:val="16"/>
          <w:w w:val="125"/>
          <w:sz w:val="12"/>
        </w:rPr>
        <w:t xml:space="preserve"> </w:t>
      </w:r>
      <w:r>
        <w:rPr>
          <w:w w:val="125"/>
          <w:sz w:val="12"/>
        </w:rPr>
        <w:t>conditional</w:t>
      </w:r>
      <w:r>
        <w:rPr>
          <w:spacing w:val="14"/>
          <w:w w:val="125"/>
          <w:sz w:val="12"/>
        </w:rPr>
        <w:t xml:space="preserve"> </w:t>
      </w:r>
      <w:r>
        <w:rPr>
          <w:w w:val="125"/>
          <w:sz w:val="12"/>
        </w:rPr>
        <w:t>on</w:t>
      </w:r>
      <w:r>
        <w:rPr>
          <w:spacing w:val="15"/>
          <w:w w:val="125"/>
          <w:sz w:val="12"/>
        </w:rPr>
        <w:t xml:space="preserve"> </w:t>
      </w:r>
      <w:r>
        <w:rPr>
          <w:w w:val="125"/>
          <w:sz w:val="12"/>
        </w:rPr>
        <w:t>positive</w:t>
      </w:r>
      <w:r>
        <w:rPr>
          <w:spacing w:val="16"/>
          <w:w w:val="125"/>
          <w:sz w:val="12"/>
        </w:rPr>
        <w:t xml:space="preserve"> </w:t>
      </w:r>
      <w:r>
        <w:rPr>
          <w:w w:val="125"/>
          <w:sz w:val="12"/>
        </w:rPr>
        <w:t>and</w:t>
      </w:r>
      <w:r>
        <w:rPr>
          <w:spacing w:val="15"/>
          <w:w w:val="125"/>
          <w:sz w:val="12"/>
        </w:rPr>
        <w:t xml:space="preserve"> </w:t>
      </w:r>
      <w:r>
        <w:rPr>
          <w:w w:val="125"/>
          <w:sz w:val="12"/>
        </w:rPr>
        <w:t>negative</w:t>
      </w:r>
      <w:r>
        <w:rPr>
          <w:spacing w:val="15"/>
          <w:w w:val="125"/>
          <w:sz w:val="12"/>
        </w:rPr>
        <w:t xml:space="preserve"> </w:t>
      </w:r>
      <w:r>
        <w:rPr>
          <w:w w:val="125"/>
          <w:sz w:val="12"/>
        </w:rPr>
        <w:t>past</w:t>
      </w:r>
      <w:r>
        <w:rPr>
          <w:spacing w:val="15"/>
          <w:w w:val="125"/>
          <w:sz w:val="12"/>
        </w:rPr>
        <w:t xml:space="preserve"> </w:t>
      </w:r>
      <w:r>
        <w:rPr>
          <w:spacing w:val="-2"/>
          <w:w w:val="125"/>
          <w:sz w:val="12"/>
        </w:rPr>
        <w:t>returns.</w:t>
      </w:r>
    </w:p>
    <w:p w14:paraId="1061692E" w14:textId="77777777" w:rsidR="00F1267E" w:rsidRDefault="00260777">
      <w:pPr>
        <w:spacing w:before="2"/>
        <w:ind w:left="108"/>
        <w:jc w:val="both"/>
        <w:rPr>
          <w:sz w:val="12"/>
        </w:rPr>
      </w:pPr>
      <w:r>
        <w:rPr>
          <w:w w:val="125"/>
          <w:sz w:val="12"/>
        </w:rPr>
        <w:t>(A)</w:t>
      </w:r>
      <w:r>
        <w:rPr>
          <w:spacing w:val="6"/>
          <w:w w:val="125"/>
          <w:sz w:val="12"/>
        </w:rPr>
        <w:t xml:space="preserve"> </w:t>
      </w:r>
      <w:r>
        <w:rPr>
          <w:i/>
          <w:w w:val="125"/>
          <w:sz w:val="12"/>
        </w:rPr>
        <w:t>Panel</w:t>
      </w:r>
      <w:r>
        <w:rPr>
          <w:i/>
          <w:spacing w:val="5"/>
          <w:w w:val="125"/>
          <w:sz w:val="12"/>
        </w:rPr>
        <w:t xml:space="preserve"> </w:t>
      </w:r>
      <w:r>
        <w:rPr>
          <w:i/>
          <w:w w:val="125"/>
          <w:sz w:val="12"/>
        </w:rPr>
        <w:t>A</w:t>
      </w:r>
      <w:r>
        <w:rPr>
          <w:w w:val="125"/>
          <w:sz w:val="12"/>
        </w:rPr>
        <w:t>:</w:t>
      </w:r>
      <w:r>
        <w:rPr>
          <w:spacing w:val="5"/>
          <w:w w:val="125"/>
          <w:sz w:val="12"/>
        </w:rPr>
        <w:t xml:space="preserve"> </w:t>
      </w:r>
      <w:r>
        <w:rPr>
          <w:w w:val="125"/>
          <w:sz w:val="12"/>
        </w:rPr>
        <w:t>Cumulative</w:t>
      </w:r>
      <w:r>
        <w:rPr>
          <w:spacing w:val="5"/>
          <w:w w:val="125"/>
          <w:sz w:val="12"/>
        </w:rPr>
        <w:t xml:space="preserve"> </w:t>
      </w:r>
      <w:r>
        <w:rPr>
          <w:w w:val="125"/>
          <w:sz w:val="12"/>
        </w:rPr>
        <w:t>returns</w:t>
      </w:r>
      <w:r>
        <w:rPr>
          <w:spacing w:val="5"/>
          <w:w w:val="125"/>
          <w:sz w:val="12"/>
        </w:rPr>
        <w:t xml:space="preserve"> </w:t>
      </w:r>
      <w:r>
        <w:rPr>
          <w:w w:val="125"/>
          <w:sz w:val="12"/>
        </w:rPr>
        <w:t>in</w:t>
      </w:r>
      <w:r>
        <w:rPr>
          <w:spacing w:val="6"/>
          <w:w w:val="125"/>
          <w:sz w:val="12"/>
        </w:rPr>
        <w:t xml:space="preserve"> </w:t>
      </w:r>
      <w:r>
        <w:rPr>
          <w:w w:val="125"/>
          <w:sz w:val="12"/>
        </w:rPr>
        <w:t>event</w:t>
      </w:r>
      <w:r>
        <w:rPr>
          <w:spacing w:val="5"/>
          <w:w w:val="125"/>
          <w:sz w:val="12"/>
        </w:rPr>
        <w:t xml:space="preserve"> </w:t>
      </w:r>
      <w:r>
        <w:rPr>
          <w:w w:val="125"/>
          <w:sz w:val="12"/>
        </w:rPr>
        <w:t>time;</w:t>
      </w:r>
      <w:r>
        <w:rPr>
          <w:spacing w:val="5"/>
          <w:w w:val="125"/>
          <w:sz w:val="12"/>
        </w:rPr>
        <w:t xml:space="preserve"> </w:t>
      </w:r>
      <w:r>
        <w:rPr>
          <w:w w:val="125"/>
          <w:sz w:val="12"/>
        </w:rPr>
        <w:t>(B)</w:t>
      </w:r>
      <w:r>
        <w:rPr>
          <w:spacing w:val="6"/>
          <w:w w:val="125"/>
          <w:sz w:val="12"/>
        </w:rPr>
        <w:t xml:space="preserve"> </w:t>
      </w:r>
      <w:r>
        <w:rPr>
          <w:i/>
          <w:w w:val="125"/>
          <w:sz w:val="12"/>
        </w:rPr>
        <w:t>Panel</w:t>
      </w:r>
      <w:r>
        <w:rPr>
          <w:i/>
          <w:spacing w:val="6"/>
          <w:w w:val="125"/>
          <w:sz w:val="12"/>
        </w:rPr>
        <w:t xml:space="preserve"> </w:t>
      </w:r>
      <w:r>
        <w:rPr>
          <w:i/>
          <w:w w:val="125"/>
          <w:sz w:val="12"/>
        </w:rPr>
        <w:t>B</w:t>
      </w:r>
      <w:r>
        <w:rPr>
          <w:w w:val="125"/>
          <w:sz w:val="12"/>
        </w:rPr>
        <w:t>:</w:t>
      </w:r>
      <w:r>
        <w:rPr>
          <w:spacing w:val="4"/>
          <w:w w:val="125"/>
          <w:sz w:val="12"/>
        </w:rPr>
        <w:t xml:space="preserve"> </w:t>
      </w:r>
      <w:r>
        <w:rPr>
          <w:w w:val="125"/>
          <w:sz w:val="12"/>
        </w:rPr>
        <w:t>Net</w:t>
      </w:r>
      <w:r>
        <w:rPr>
          <w:spacing w:val="6"/>
          <w:w w:val="125"/>
          <w:sz w:val="12"/>
        </w:rPr>
        <w:t xml:space="preserve"> </w:t>
      </w:r>
      <w:r>
        <w:rPr>
          <w:w w:val="125"/>
          <w:sz w:val="12"/>
        </w:rPr>
        <w:t>speculator</w:t>
      </w:r>
      <w:r>
        <w:rPr>
          <w:spacing w:val="6"/>
          <w:w w:val="125"/>
          <w:sz w:val="12"/>
        </w:rPr>
        <w:t xml:space="preserve"> </w:t>
      </w:r>
      <w:r>
        <w:rPr>
          <w:w w:val="125"/>
          <w:sz w:val="12"/>
        </w:rPr>
        <w:t>positions</w:t>
      </w:r>
      <w:r>
        <w:rPr>
          <w:spacing w:val="5"/>
          <w:w w:val="125"/>
          <w:sz w:val="12"/>
        </w:rPr>
        <w:t xml:space="preserve"> </w:t>
      </w:r>
      <w:r>
        <w:rPr>
          <w:w w:val="125"/>
          <w:sz w:val="12"/>
        </w:rPr>
        <w:t>in</w:t>
      </w:r>
      <w:r>
        <w:rPr>
          <w:spacing w:val="5"/>
          <w:w w:val="125"/>
          <w:sz w:val="12"/>
        </w:rPr>
        <w:t xml:space="preserve"> </w:t>
      </w:r>
      <w:r>
        <w:rPr>
          <w:w w:val="125"/>
          <w:sz w:val="12"/>
        </w:rPr>
        <w:t>event</w:t>
      </w:r>
      <w:r>
        <w:rPr>
          <w:spacing w:val="5"/>
          <w:w w:val="125"/>
          <w:sz w:val="12"/>
        </w:rPr>
        <w:t xml:space="preserve"> </w:t>
      </w:r>
      <w:r>
        <w:rPr>
          <w:spacing w:val="-2"/>
          <w:w w:val="125"/>
          <w:sz w:val="12"/>
        </w:rPr>
        <w:t>time.</w:t>
      </w:r>
    </w:p>
    <w:p w14:paraId="040CC55C" w14:textId="77777777" w:rsidR="00F1267E" w:rsidRDefault="00F1267E">
      <w:pPr>
        <w:pStyle w:val="Corpsdetexte"/>
        <w:rPr>
          <w:sz w:val="20"/>
        </w:rPr>
      </w:pPr>
    </w:p>
    <w:p w14:paraId="78FBFE02" w14:textId="77777777" w:rsidR="00F1267E" w:rsidRDefault="00F1267E">
      <w:pPr>
        <w:pStyle w:val="Corpsdetexte"/>
        <w:spacing w:before="33"/>
        <w:rPr>
          <w:sz w:val="20"/>
        </w:rPr>
      </w:pPr>
    </w:p>
    <w:p w14:paraId="764C9DA4" w14:textId="77777777" w:rsidR="00F1267E" w:rsidRDefault="00F1267E">
      <w:pPr>
        <w:pStyle w:val="Corpsdetexte"/>
        <w:rPr>
          <w:sz w:val="20"/>
        </w:rPr>
        <w:sectPr w:rsidR="00F1267E">
          <w:type w:val="continuous"/>
          <w:pgSz w:w="10890" w:h="14860"/>
          <w:pgMar w:top="600" w:right="708" w:bottom="280" w:left="708" w:header="629" w:footer="0" w:gutter="0"/>
          <w:cols w:space="720"/>
        </w:sectPr>
      </w:pPr>
    </w:p>
    <w:p w14:paraId="744893C9" w14:textId="77777777" w:rsidR="00F1267E" w:rsidRDefault="00260777">
      <w:pPr>
        <w:pStyle w:val="Corpsdetexte"/>
        <w:spacing w:before="82" w:line="273" w:lineRule="auto"/>
        <w:ind w:left="108" w:right="38"/>
        <w:jc w:val="both"/>
      </w:pPr>
      <w:r>
        <w:rPr>
          <w:w w:val="120"/>
        </w:rPr>
        <w:t>indeterminate, these results also suggest that trading positions</w:t>
      </w:r>
      <w:r>
        <w:rPr>
          <w:spacing w:val="29"/>
          <w:w w:val="120"/>
        </w:rPr>
        <w:t xml:space="preserve"> </w:t>
      </w:r>
      <w:r>
        <w:rPr>
          <w:w w:val="120"/>
        </w:rPr>
        <w:t>of</w:t>
      </w:r>
      <w:r>
        <w:rPr>
          <w:spacing w:val="28"/>
          <w:w w:val="120"/>
        </w:rPr>
        <w:t xml:space="preserve"> </w:t>
      </w:r>
      <w:r>
        <w:rPr>
          <w:w w:val="120"/>
        </w:rPr>
        <w:t>speculators</w:t>
      </w:r>
      <w:r>
        <w:rPr>
          <w:spacing w:val="28"/>
          <w:w w:val="120"/>
        </w:rPr>
        <w:t xml:space="preserve"> </w:t>
      </w:r>
      <w:r>
        <w:rPr>
          <w:w w:val="120"/>
        </w:rPr>
        <w:t>and</w:t>
      </w:r>
      <w:r>
        <w:rPr>
          <w:spacing w:val="29"/>
          <w:w w:val="120"/>
        </w:rPr>
        <w:t xml:space="preserve"> </w:t>
      </w:r>
      <w:r>
        <w:rPr>
          <w:w w:val="120"/>
        </w:rPr>
        <w:t>hedgers</w:t>
      </w:r>
      <w:r>
        <w:rPr>
          <w:spacing w:val="28"/>
          <w:w w:val="120"/>
        </w:rPr>
        <w:t xml:space="preserve"> </w:t>
      </w:r>
      <w:r>
        <w:rPr>
          <w:w w:val="120"/>
        </w:rPr>
        <w:t>are</w:t>
      </w:r>
      <w:r>
        <w:rPr>
          <w:spacing w:val="29"/>
          <w:w w:val="120"/>
        </w:rPr>
        <w:t xml:space="preserve"> </w:t>
      </w:r>
      <w:r>
        <w:rPr>
          <w:w w:val="120"/>
        </w:rPr>
        <w:t>closely</w:t>
      </w:r>
      <w:r>
        <w:rPr>
          <w:spacing w:val="29"/>
          <w:w w:val="120"/>
        </w:rPr>
        <w:t xml:space="preserve"> </w:t>
      </w:r>
      <w:r>
        <w:rPr>
          <w:w w:val="120"/>
        </w:rPr>
        <w:t>linked to the profitability of time series momentum,</w:t>
      </w:r>
      <w:r>
        <w:rPr>
          <w:w w:val="120"/>
        </w:rPr>
        <w:t xml:space="preserve"> where speculators appear to be profiting from trends and rever-sals at the expense of hedgers.</w:t>
      </w:r>
    </w:p>
    <w:p w14:paraId="1F5A85ED" w14:textId="77777777" w:rsidR="00F1267E" w:rsidRDefault="00F1267E">
      <w:pPr>
        <w:pStyle w:val="Corpsdetexte"/>
        <w:spacing w:before="24"/>
      </w:pPr>
    </w:p>
    <w:p w14:paraId="6ED08AF8" w14:textId="77777777" w:rsidR="00F1267E" w:rsidRDefault="00260777">
      <w:pPr>
        <w:pStyle w:val="Paragraphedeliste"/>
        <w:numPr>
          <w:ilvl w:val="1"/>
          <w:numId w:val="4"/>
        </w:numPr>
        <w:tabs>
          <w:tab w:val="left" w:pos="422"/>
        </w:tabs>
        <w:ind w:left="422" w:hanging="314"/>
        <w:jc w:val="left"/>
        <w:rPr>
          <w:i/>
          <w:sz w:val="16"/>
        </w:rPr>
      </w:pPr>
      <w:bookmarkStart w:id="43" w:name="6.2._Joint_dynamics_of_returns_and_tradi"/>
      <w:bookmarkEnd w:id="43"/>
      <w:r>
        <w:rPr>
          <w:i/>
          <w:w w:val="110"/>
          <w:sz w:val="16"/>
        </w:rPr>
        <w:t>Joint</w:t>
      </w:r>
      <w:r>
        <w:rPr>
          <w:i/>
          <w:spacing w:val="17"/>
          <w:w w:val="110"/>
          <w:sz w:val="16"/>
        </w:rPr>
        <w:t xml:space="preserve"> </w:t>
      </w:r>
      <w:r>
        <w:rPr>
          <w:i/>
          <w:w w:val="110"/>
          <w:sz w:val="16"/>
        </w:rPr>
        <w:t>dynamics</w:t>
      </w:r>
      <w:r>
        <w:rPr>
          <w:i/>
          <w:spacing w:val="18"/>
          <w:w w:val="110"/>
          <w:sz w:val="16"/>
        </w:rPr>
        <w:t xml:space="preserve"> </w:t>
      </w:r>
      <w:r>
        <w:rPr>
          <w:i/>
          <w:w w:val="110"/>
          <w:sz w:val="16"/>
        </w:rPr>
        <w:t>of</w:t>
      </w:r>
      <w:r>
        <w:rPr>
          <w:i/>
          <w:spacing w:val="18"/>
          <w:w w:val="110"/>
          <w:sz w:val="16"/>
        </w:rPr>
        <w:t xml:space="preserve"> </w:t>
      </w:r>
      <w:r>
        <w:rPr>
          <w:i/>
          <w:w w:val="110"/>
          <w:sz w:val="16"/>
        </w:rPr>
        <w:t>returns</w:t>
      </w:r>
      <w:r>
        <w:rPr>
          <w:i/>
          <w:spacing w:val="18"/>
          <w:w w:val="110"/>
          <w:sz w:val="16"/>
        </w:rPr>
        <w:t xml:space="preserve"> </w:t>
      </w:r>
      <w:r>
        <w:rPr>
          <w:i/>
          <w:w w:val="110"/>
          <w:sz w:val="16"/>
        </w:rPr>
        <w:t>and</w:t>
      </w:r>
      <w:r>
        <w:rPr>
          <w:i/>
          <w:spacing w:val="18"/>
          <w:w w:val="110"/>
          <w:sz w:val="16"/>
        </w:rPr>
        <w:t xml:space="preserve"> </w:t>
      </w:r>
      <w:r>
        <w:rPr>
          <w:i/>
          <w:w w:val="110"/>
          <w:sz w:val="16"/>
        </w:rPr>
        <w:t>trading</w:t>
      </w:r>
      <w:r>
        <w:rPr>
          <w:i/>
          <w:spacing w:val="18"/>
          <w:w w:val="110"/>
          <w:sz w:val="16"/>
        </w:rPr>
        <w:t xml:space="preserve"> </w:t>
      </w:r>
      <w:r>
        <w:rPr>
          <w:i/>
          <w:spacing w:val="-2"/>
          <w:w w:val="110"/>
          <w:sz w:val="16"/>
        </w:rPr>
        <w:t>positions</w:t>
      </w:r>
    </w:p>
    <w:p w14:paraId="51703CEF" w14:textId="77777777" w:rsidR="00F1267E" w:rsidRDefault="00F1267E">
      <w:pPr>
        <w:pStyle w:val="Corpsdetexte"/>
        <w:spacing w:before="50"/>
        <w:rPr>
          <w:i/>
        </w:rPr>
      </w:pPr>
    </w:p>
    <w:p w14:paraId="59DE8BF1" w14:textId="77777777" w:rsidR="00F1267E" w:rsidRDefault="00260777">
      <w:pPr>
        <w:pStyle w:val="Corpsdetexte"/>
        <w:spacing w:line="273" w:lineRule="auto"/>
        <w:ind w:left="108" w:right="38" w:firstLine="239"/>
        <w:jc w:val="both"/>
      </w:pPr>
      <w:r>
        <w:rPr>
          <w:w w:val="120"/>
        </w:rPr>
        <w:t>For a more formal analysis of trading patterns and returns, we study the joint dynamics of time series momentum returns and the change in Net speculator positions</w:t>
      </w:r>
      <w:r>
        <w:rPr>
          <w:spacing w:val="-9"/>
          <w:w w:val="120"/>
        </w:rPr>
        <w:t xml:space="preserve"> </w:t>
      </w:r>
      <w:r>
        <w:rPr>
          <w:w w:val="120"/>
        </w:rPr>
        <w:t>using</w:t>
      </w:r>
      <w:r>
        <w:rPr>
          <w:spacing w:val="-9"/>
          <w:w w:val="120"/>
        </w:rPr>
        <w:t xml:space="preserve"> </w:t>
      </w:r>
      <w:r>
        <w:rPr>
          <w:w w:val="120"/>
        </w:rPr>
        <w:t>a</w:t>
      </w:r>
      <w:r>
        <w:rPr>
          <w:spacing w:val="-9"/>
          <w:w w:val="120"/>
        </w:rPr>
        <w:t xml:space="preserve"> </w:t>
      </w:r>
      <w:r>
        <w:rPr>
          <w:w w:val="120"/>
        </w:rPr>
        <w:t>vector</w:t>
      </w:r>
      <w:r>
        <w:rPr>
          <w:spacing w:val="-9"/>
          <w:w w:val="120"/>
        </w:rPr>
        <w:t xml:space="preserve"> </w:t>
      </w:r>
      <w:r>
        <w:rPr>
          <w:w w:val="120"/>
        </w:rPr>
        <w:t>autoregressive</w:t>
      </w:r>
      <w:r>
        <w:rPr>
          <w:spacing w:val="-9"/>
          <w:w w:val="120"/>
        </w:rPr>
        <w:t xml:space="preserve"> </w:t>
      </w:r>
      <w:r>
        <w:rPr>
          <w:w w:val="120"/>
        </w:rPr>
        <w:t>(VAR)</w:t>
      </w:r>
      <w:r>
        <w:rPr>
          <w:spacing w:val="-9"/>
          <w:w w:val="120"/>
        </w:rPr>
        <w:t xml:space="preserve"> </w:t>
      </w:r>
      <w:r>
        <w:rPr>
          <w:w w:val="120"/>
        </w:rPr>
        <w:t>model.</w:t>
      </w:r>
      <w:r>
        <w:rPr>
          <w:spacing w:val="-9"/>
          <w:w w:val="120"/>
        </w:rPr>
        <w:t xml:space="preserve"> </w:t>
      </w:r>
      <w:r>
        <w:rPr>
          <w:w w:val="120"/>
        </w:rPr>
        <w:t>We estimate</w:t>
      </w:r>
      <w:r>
        <w:rPr>
          <w:spacing w:val="-6"/>
          <w:w w:val="120"/>
        </w:rPr>
        <w:t xml:space="preserve"> </w:t>
      </w:r>
      <w:r>
        <w:rPr>
          <w:w w:val="120"/>
        </w:rPr>
        <w:t>a</w:t>
      </w:r>
      <w:r>
        <w:rPr>
          <w:spacing w:val="-5"/>
          <w:w w:val="120"/>
        </w:rPr>
        <w:t xml:space="preserve"> </w:t>
      </w:r>
      <w:r>
        <w:rPr>
          <w:w w:val="120"/>
        </w:rPr>
        <w:t>monthly</w:t>
      </w:r>
      <w:r>
        <w:rPr>
          <w:spacing w:val="-7"/>
          <w:w w:val="120"/>
        </w:rPr>
        <w:t xml:space="preserve"> </w:t>
      </w:r>
      <w:r>
        <w:rPr>
          <w:w w:val="120"/>
        </w:rPr>
        <w:t>bivariate</w:t>
      </w:r>
      <w:r>
        <w:rPr>
          <w:spacing w:val="-7"/>
          <w:w w:val="120"/>
        </w:rPr>
        <w:t xml:space="preserve"> </w:t>
      </w:r>
      <w:r>
        <w:rPr>
          <w:w w:val="120"/>
        </w:rPr>
        <w:t>VAR</w:t>
      </w:r>
      <w:r>
        <w:rPr>
          <w:spacing w:val="-7"/>
          <w:w w:val="120"/>
        </w:rPr>
        <w:t xml:space="preserve"> </w:t>
      </w:r>
      <w:r>
        <w:rPr>
          <w:w w:val="120"/>
        </w:rPr>
        <w:t>with</w:t>
      </w:r>
      <w:r>
        <w:rPr>
          <w:spacing w:val="-7"/>
          <w:w w:val="120"/>
        </w:rPr>
        <w:t xml:space="preserve"> </w:t>
      </w:r>
      <w:r>
        <w:rPr>
          <w:w w:val="120"/>
        </w:rPr>
        <w:t>24</w:t>
      </w:r>
      <w:r>
        <w:rPr>
          <w:spacing w:val="-6"/>
          <w:w w:val="120"/>
        </w:rPr>
        <w:t xml:space="preserve"> </w:t>
      </w:r>
      <w:r>
        <w:rPr>
          <w:w w:val="120"/>
        </w:rPr>
        <w:t>months</w:t>
      </w:r>
      <w:r>
        <w:rPr>
          <w:spacing w:val="-6"/>
          <w:w w:val="120"/>
        </w:rPr>
        <w:t xml:space="preserve"> </w:t>
      </w:r>
      <w:r>
        <w:rPr>
          <w:w w:val="120"/>
        </w:rPr>
        <w:t>of</w:t>
      </w:r>
      <w:r>
        <w:rPr>
          <w:spacing w:val="-6"/>
          <w:w w:val="120"/>
        </w:rPr>
        <w:t xml:space="preserve"> </w:t>
      </w:r>
      <w:r>
        <w:rPr>
          <w:w w:val="120"/>
        </w:rPr>
        <w:t>lags of returns and changes in Net speculator positions and plot the impulse response of returns and</w:t>
      </w:r>
      <w:r>
        <w:rPr>
          <w:w w:val="120"/>
        </w:rPr>
        <w:t xml:space="preserve"> Net speculator positions from a return shock. We need to include more than 12 months of lags to capture delayed reversal, but our results are robust to choosing other lag lengths between 12 and 24.</w:t>
      </w:r>
    </w:p>
    <w:p w14:paraId="49AB84B3" w14:textId="77777777" w:rsidR="00F1267E" w:rsidRDefault="00260777">
      <w:pPr>
        <w:pStyle w:val="Corpsdetexte"/>
        <w:spacing w:line="273" w:lineRule="auto"/>
        <w:ind w:left="108" w:right="38" w:firstLine="239"/>
        <w:jc w:val="both"/>
      </w:pPr>
      <w:r>
        <w:rPr>
          <w:w w:val="120"/>
        </w:rPr>
        <w:t>We perform a Cholesky decomposition of the variance–covariance matrix of residuals with the return first, and consider a one-standard-deviation shock to the returns of the contract. (The return response to an initial return shock is qualitatively the same regardless of the ordering of the Cholesky decomposition because of a limited</w:t>
      </w:r>
      <w:r>
        <w:rPr>
          <w:spacing w:val="40"/>
          <w:w w:val="120"/>
        </w:rPr>
        <w:t xml:space="preserve"> </w:t>
      </w:r>
      <w:r>
        <w:rPr>
          <w:w w:val="120"/>
        </w:rPr>
        <w:t>feedback</w:t>
      </w:r>
      <w:r>
        <w:rPr>
          <w:spacing w:val="40"/>
          <w:w w:val="120"/>
        </w:rPr>
        <w:t xml:space="preserve"> </w:t>
      </w:r>
      <w:r>
        <w:rPr>
          <w:w w:val="120"/>
        </w:rPr>
        <w:t>with</w:t>
      </w:r>
      <w:r>
        <w:rPr>
          <w:spacing w:val="39"/>
          <w:w w:val="120"/>
        </w:rPr>
        <w:t xml:space="preserve"> </w:t>
      </w:r>
      <w:r>
        <w:rPr>
          <w:w w:val="120"/>
        </w:rPr>
        <w:t>positions.)</w:t>
      </w:r>
      <w:r>
        <w:rPr>
          <w:spacing w:val="41"/>
          <w:w w:val="120"/>
        </w:rPr>
        <w:t xml:space="preserve"> </w:t>
      </w:r>
      <w:r>
        <w:rPr>
          <w:w w:val="120"/>
        </w:rPr>
        <w:t>The</w:t>
      </w:r>
      <w:r>
        <w:rPr>
          <w:spacing w:val="39"/>
          <w:w w:val="120"/>
        </w:rPr>
        <w:t xml:space="preserve"> </w:t>
      </w:r>
      <w:r>
        <w:rPr>
          <w:w w:val="120"/>
        </w:rPr>
        <w:t>response</w:t>
      </w:r>
      <w:r>
        <w:rPr>
          <w:spacing w:val="41"/>
          <w:w w:val="120"/>
        </w:rPr>
        <w:t xml:space="preserve"> </w:t>
      </w:r>
      <w:r>
        <w:rPr>
          <w:w w:val="120"/>
        </w:rPr>
        <w:t>to</w:t>
      </w:r>
      <w:r>
        <w:rPr>
          <w:spacing w:val="39"/>
          <w:w w:val="120"/>
        </w:rPr>
        <w:t xml:space="preserve"> </w:t>
      </w:r>
      <w:r>
        <w:rPr>
          <w:spacing w:val="-4"/>
          <w:w w:val="120"/>
        </w:rPr>
        <w:t>this</w:t>
      </w:r>
    </w:p>
    <w:p w14:paraId="540EB34C" w14:textId="77777777" w:rsidR="00F1267E" w:rsidRDefault="00260777">
      <w:pPr>
        <w:pStyle w:val="Corpsdetexte"/>
        <w:spacing w:before="82" w:line="273" w:lineRule="auto"/>
        <w:ind w:left="108" w:right="32" w:hanging="1"/>
        <w:jc w:val="both"/>
      </w:pPr>
      <w:r>
        <w:br w:type="column"/>
      </w:r>
      <w:r>
        <w:rPr>
          <w:w w:val="120"/>
        </w:rPr>
        <w:t xml:space="preserve">impulse is plotted in </w:t>
      </w:r>
      <w:hyperlink w:anchor="_bookmark21" w:history="1">
        <w:r>
          <w:rPr>
            <w:color w:val="000066"/>
            <w:w w:val="120"/>
          </w:rPr>
          <w:t>Fig. 7</w:t>
        </w:r>
      </w:hyperlink>
      <w:r>
        <w:rPr>
          <w:w w:val="120"/>
        </w:rPr>
        <w:t>, both in terms of the effect on the cumulative return to the contract and the cumulative changes in</w:t>
      </w:r>
      <w:r>
        <w:rPr>
          <w:spacing w:val="-1"/>
          <w:w w:val="120"/>
        </w:rPr>
        <w:t xml:space="preserve"> </w:t>
      </w:r>
      <w:r>
        <w:rPr>
          <w:w w:val="120"/>
        </w:rPr>
        <w:t>Net speculator</w:t>
      </w:r>
      <w:r>
        <w:rPr>
          <w:spacing w:val="-1"/>
          <w:w w:val="120"/>
        </w:rPr>
        <w:t xml:space="preserve"> </w:t>
      </w:r>
      <w:r>
        <w:rPr>
          <w:w w:val="120"/>
        </w:rPr>
        <w:t>positions.</w:t>
      </w:r>
      <w:r>
        <w:rPr>
          <w:spacing w:val="-1"/>
          <w:w w:val="120"/>
        </w:rPr>
        <w:t xml:space="preserve"> </w:t>
      </w:r>
      <w:r>
        <w:rPr>
          <w:w w:val="120"/>
        </w:rPr>
        <w:t>As</w:t>
      </w:r>
      <w:r>
        <w:rPr>
          <w:spacing w:val="-1"/>
          <w:w w:val="120"/>
        </w:rPr>
        <w:t xml:space="preserve"> </w:t>
      </w:r>
      <w:r>
        <w:rPr>
          <w:w w:val="120"/>
        </w:rPr>
        <w:t>the figure</w:t>
      </w:r>
      <w:r>
        <w:rPr>
          <w:spacing w:val="-1"/>
          <w:w w:val="120"/>
        </w:rPr>
        <w:t xml:space="preserve"> </w:t>
      </w:r>
      <w:r>
        <w:rPr>
          <w:w w:val="120"/>
        </w:rPr>
        <w:t>shows, returns</w:t>
      </w:r>
      <w:r>
        <w:rPr>
          <w:spacing w:val="-3"/>
          <w:w w:val="120"/>
        </w:rPr>
        <w:t xml:space="preserve"> </w:t>
      </w:r>
      <w:r>
        <w:rPr>
          <w:w w:val="120"/>
        </w:rPr>
        <w:t>continue</w:t>
      </w:r>
      <w:r>
        <w:rPr>
          <w:spacing w:val="-3"/>
          <w:w w:val="120"/>
        </w:rPr>
        <w:t xml:space="preserve"> </w:t>
      </w:r>
      <w:r>
        <w:rPr>
          <w:w w:val="120"/>
        </w:rPr>
        <w:t>to</w:t>
      </w:r>
      <w:r>
        <w:rPr>
          <w:spacing w:val="-4"/>
          <w:w w:val="120"/>
        </w:rPr>
        <w:t xml:space="preserve"> </w:t>
      </w:r>
      <w:r>
        <w:rPr>
          <w:w w:val="120"/>
        </w:rPr>
        <w:t>rise</w:t>
      </w:r>
      <w:r>
        <w:rPr>
          <w:spacing w:val="-2"/>
          <w:w w:val="120"/>
        </w:rPr>
        <w:t xml:space="preserve"> </w:t>
      </w:r>
      <w:r>
        <w:rPr>
          <w:w w:val="120"/>
        </w:rPr>
        <w:t>for</w:t>
      </w:r>
      <w:r>
        <w:rPr>
          <w:spacing w:val="-3"/>
          <w:w w:val="120"/>
        </w:rPr>
        <w:t xml:space="preserve"> </w:t>
      </w:r>
      <w:r>
        <w:rPr>
          <w:w w:val="120"/>
        </w:rPr>
        <w:t>about</w:t>
      </w:r>
      <w:r>
        <w:rPr>
          <w:spacing w:val="-3"/>
          <w:w w:val="120"/>
        </w:rPr>
        <w:t xml:space="preserve"> </w:t>
      </w:r>
      <w:r>
        <w:rPr>
          <w:w w:val="120"/>
        </w:rPr>
        <w:t>a</w:t>
      </w:r>
      <w:r>
        <w:rPr>
          <w:spacing w:val="-3"/>
          <w:w w:val="120"/>
        </w:rPr>
        <w:t xml:space="preserve"> </w:t>
      </w:r>
      <w:r>
        <w:rPr>
          <w:w w:val="120"/>
        </w:rPr>
        <w:t>year</w:t>
      </w:r>
      <w:r>
        <w:rPr>
          <w:spacing w:val="-3"/>
          <w:w w:val="120"/>
        </w:rPr>
        <w:t xml:space="preserve"> </w:t>
      </w:r>
      <w:r>
        <w:rPr>
          <w:w w:val="120"/>
        </w:rPr>
        <w:t>and</w:t>
      </w:r>
      <w:r>
        <w:rPr>
          <w:spacing w:val="-3"/>
          <w:w w:val="120"/>
        </w:rPr>
        <w:t xml:space="preserve"> </w:t>
      </w:r>
      <w:r>
        <w:rPr>
          <w:w w:val="120"/>
        </w:rPr>
        <w:t>then</w:t>
      </w:r>
      <w:r>
        <w:rPr>
          <w:spacing w:val="-3"/>
          <w:w w:val="120"/>
        </w:rPr>
        <w:t xml:space="preserve"> </w:t>
      </w:r>
      <w:r>
        <w:rPr>
          <w:w w:val="120"/>
        </w:rPr>
        <w:t>partially reverse thereafter following the return shock. Net spec-ulator positions increase contemporaneously with the return</w:t>
      </w:r>
      <w:r>
        <w:rPr>
          <w:spacing w:val="65"/>
          <w:w w:val="120"/>
        </w:rPr>
        <w:t xml:space="preserve"> </w:t>
      </w:r>
      <w:r>
        <w:rPr>
          <w:w w:val="120"/>
        </w:rPr>
        <w:t>shock</w:t>
      </w:r>
      <w:r>
        <w:rPr>
          <w:spacing w:val="65"/>
          <w:w w:val="120"/>
        </w:rPr>
        <w:t xml:space="preserve"> </w:t>
      </w:r>
      <w:r>
        <w:rPr>
          <w:w w:val="120"/>
        </w:rPr>
        <w:t>and</w:t>
      </w:r>
      <w:r>
        <w:rPr>
          <w:spacing w:val="65"/>
          <w:w w:val="120"/>
        </w:rPr>
        <w:t xml:space="preserve"> </w:t>
      </w:r>
      <w:r>
        <w:rPr>
          <w:w w:val="120"/>
        </w:rPr>
        <w:t>then</w:t>
      </w:r>
      <w:r>
        <w:rPr>
          <w:spacing w:val="66"/>
          <w:w w:val="120"/>
        </w:rPr>
        <w:t xml:space="preserve"> </w:t>
      </w:r>
      <w:r>
        <w:rPr>
          <w:w w:val="120"/>
        </w:rPr>
        <w:t>mean-revert</w:t>
      </w:r>
      <w:r>
        <w:rPr>
          <w:spacing w:val="65"/>
          <w:w w:val="120"/>
        </w:rPr>
        <w:t xml:space="preserve"> </w:t>
      </w:r>
      <w:r>
        <w:rPr>
          <w:w w:val="120"/>
        </w:rPr>
        <w:t>to</w:t>
      </w:r>
      <w:r>
        <w:rPr>
          <w:spacing w:val="65"/>
          <w:w w:val="120"/>
        </w:rPr>
        <w:t xml:space="preserve"> </w:t>
      </w:r>
      <w:r>
        <w:rPr>
          <w:w w:val="120"/>
        </w:rPr>
        <w:t>zero</w:t>
      </w:r>
      <w:r>
        <w:rPr>
          <w:spacing w:val="65"/>
          <w:w w:val="120"/>
        </w:rPr>
        <w:t xml:space="preserve"> </w:t>
      </w:r>
      <w:r>
        <w:rPr>
          <w:w w:val="120"/>
        </w:rPr>
        <w:t>at</w:t>
      </w:r>
      <w:r>
        <w:rPr>
          <w:spacing w:val="65"/>
          <w:w w:val="120"/>
        </w:rPr>
        <w:t xml:space="preserve"> </w:t>
      </w:r>
      <w:r>
        <w:rPr>
          <w:w w:val="120"/>
        </w:rPr>
        <w:t>about a</w:t>
      </w:r>
      <w:r>
        <w:rPr>
          <w:spacing w:val="80"/>
          <w:w w:val="120"/>
        </w:rPr>
        <w:t xml:space="preserve"> </w:t>
      </w:r>
      <w:r>
        <w:rPr>
          <w:w w:val="120"/>
        </w:rPr>
        <w:t>year.</w:t>
      </w:r>
      <w:r>
        <w:rPr>
          <w:spacing w:val="80"/>
          <w:w w:val="120"/>
        </w:rPr>
        <w:t xml:space="preserve"> </w:t>
      </w:r>
      <w:r>
        <w:rPr>
          <w:w w:val="120"/>
        </w:rPr>
        <w:t>These</w:t>
      </w:r>
      <w:r>
        <w:rPr>
          <w:spacing w:val="40"/>
          <w:w w:val="120"/>
        </w:rPr>
        <w:t xml:space="preserve"> </w:t>
      </w:r>
      <w:r>
        <w:rPr>
          <w:w w:val="120"/>
        </w:rPr>
        <w:t>results</w:t>
      </w:r>
      <w:r>
        <w:rPr>
          <w:spacing w:val="80"/>
          <w:w w:val="120"/>
        </w:rPr>
        <w:t xml:space="preserve"> </w:t>
      </w:r>
      <w:r>
        <w:rPr>
          <w:w w:val="120"/>
        </w:rPr>
        <w:t>are</w:t>
      </w:r>
      <w:r>
        <w:rPr>
          <w:spacing w:val="80"/>
          <w:w w:val="120"/>
        </w:rPr>
        <w:t xml:space="preserve"> </w:t>
      </w:r>
      <w:r>
        <w:rPr>
          <w:w w:val="120"/>
        </w:rPr>
        <w:t>consistent</w:t>
      </w:r>
      <w:r>
        <w:rPr>
          <w:spacing w:val="80"/>
          <w:w w:val="120"/>
        </w:rPr>
        <w:t xml:space="preserve"> </w:t>
      </w:r>
      <w:r>
        <w:rPr>
          <w:w w:val="120"/>
        </w:rPr>
        <w:t>with</w:t>
      </w:r>
      <w:r>
        <w:rPr>
          <w:spacing w:val="80"/>
          <w:w w:val="120"/>
        </w:rPr>
        <w:t xml:space="preserve"> </w:t>
      </w:r>
      <w:r>
        <w:rPr>
          <w:w w:val="120"/>
        </w:rPr>
        <w:t>our</w:t>
      </w:r>
      <w:r>
        <w:rPr>
          <w:spacing w:val="40"/>
          <w:w w:val="120"/>
        </w:rPr>
        <w:t xml:space="preserve"> </w:t>
      </w:r>
      <w:r>
        <w:rPr>
          <w:w w:val="120"/>
        </w:rPr>
        <w:t>pre-vious findings and confirm that speculative positions match the return patterns of time series momentum. Speculators</w:t>
      </w:r>
      <w:r>
        <w:rPr>
          <w:spacing w:val="-6"/>
          <w:w w:val="120"/>
        </w:rPr>
        <w:t xml:space="preserve"> </w:t>
      </w:r>
      <w:r>
        <w:rPr>
          <w:w w:val="120"/>
        </w:rPr>
        <w:t>seem</w:t>
      </w:r>
      <w:r>
        <w:rPr>
          <w:spacing w:val="-6"/>
          <w:w w:val="120"/>
        </w:rPr>
        <w:t xml:space="preserve"> </w:t>
      </w:r>
      <w:r>
        <w:rPr>
          <w:w w:val="120"/>
        </w:rPr>
        <w:t>to</w:t>
      </w:r>
      <w:r>
        <w:rPr>
          <w:spacing w:val="-6"/>
          <w:w w:val="120"/>
        </w:rPr>
        <w:t xml:space="preserve"> </w:t>
      </w:r>
      <w:r>
        <w:rPr>
          <w:w w:val="120"/>
        </w:rPr>
        <w:t>profit</w:t>
      </w:r>
      <w:r>
        <w:rPr>
          <w:spacing w:val="-5"/>
          <w:w w:val="120"/>
        </w:rPr>
        <w:t xml:space="preserve"> </w:t>
      </w:r>
      <w:r>
        <w:rPr>
          <w:w w:val="120"/>
        </w:rPr>
        <w:t>from</w:t>
      </w:r>
      <w:r>
        <w:rPr>
          <w:spacing w:val="-7"/>
          <w:w w:val="120"/>
        </w:rPr>
        <w:t xml:space="preserve"> </w:t>
      </w:r>
      <w:r>
        <w:rPr>
          <w:w w:val="120"/>
        </w:rPr>
        <w:t>TSMOM</w:t>
      </w:r>
      <w:r>
        <w:rPr>
          <w:spacing w:val="-6"/>
          <w:w w:val="120"/>
        </w:rPr>
        <w:t xml:space="preserve"> </w:t>
      </w:r>
      <w:r>
        <w:rPr>
          <w:w w:val="120"/>
        </w:rPr>
        <w:t>for</w:t>
      </w:r>
      <w:r>
        <w:rPr>
          <w:spacing w:val="-5"/>
          <w:w w:val="120"/>
        </w:rPr>
        <w:t xml:space="preserve"> </w:t>
      </w:r>
      <w:r>
        <w:rPr>
          <w:w w:val="120"/>
        </w:rPr>
        <w:t>about</w:t>
      </w:r>
      <w:r>
        <w:rPr>
          <w:spacing w:val="-6"/>
          <w:w w:val="120"/>
        </w:rPr>
        <w:t xml:space="preserve"> </w:t>
      </w:r>
      <w:r>
        <w:rPr>
          <w:w w:val="120"/>
        </w:rPr>
        <w:t>a</w:t>
      </w:r>
      <w:r>
        <w:rPr>
          <w:spacing w:val="-6"/>
          <w:w w:val="120"/>
        </w:rPr>
        <w:t xml:space="preserve"> </w:t>
      </w:r>
      <w:r>
        <w:rPr>
          <w:w w:val="120"/>
        </w:rPr>
        <w:t>year and then revert to their average positions at the same</w:t>
      </w:r>
      <w:r>
        <w:rPr>
          <w:spacing w:val="40"/>
          <w:w w:val="120"/>
        </w:rPr>
        <w:t xml:space="preserve"> </w:t>
      </w:r>
      <w:r>
        <w:rPr>
          <w:w w:val="120"/>
        </w:rPr>
        <w:t xml:space="preserve">time the TSMOM effect ends; all at the expense of </w:t>
      </w:r>
      <w:r>
        <w:rPr>
          <w:spacing w:val="-2"/>
          <w:w w:val="120"/>
        </w:rPr>
        <w:t>hedgers.</w:t>
      </w:r>
    </w:p>
    <w:p w14:paraId="53015681" w14:textId="77777777" w:rsidR="00F1267E" w:rsidRDefault="00260777">
      <w:pPr>
        <w:pStyle w:val="Corpsdetexte"/>
        <w:spacing w:line="273" w:lineRule="auto"/>
        <w:ind w:left="108" w:right="32" w:firstLine="239"/>
        <w:jc w:val="both"/>
      </w:pPr>
      <w:r>
        <w:rPr>
          <w:w w:val="120"/>
        </w:rPr>
        <w:t>The</w:t>
      </w:r>
      <w:r>
        <w:rPr>
          <w:spacing w:val="40"/>
          <w:w w:val="120"/>
        </w:rPr>
        <w:t xml:space="preserve"> </w:t>
      </w:r>
      <w:r>
        <w:rPr>
          <w:w w:val="120"/>
        </w:rPr>
        <w:t>patterns</w:t>
      </w:r>
      <w:r>
        <w:rPr>
          <w:spacing w:val="40"/>
          <w:w w:val="120"/>
        </w:rPr>
        <w:t xml:space="preserve"> </w:t>
      </w:r>
      <w:r>
        <w:rPr>
          <w:w w:val="120"/>
        </w:rPr>
        <w:t>indicate</w:t>
      </w:r>
      <w:r>
        <w:rPr>
          <w:spacing w:val="40"/>
          <w:w w:val="120"/>
        </w:rPr>
        <w:t xml:space="preserve"> </w:t>
      </w:r>
      <w:r>
        <w:rPr>
          <w:w w:val="120"/>
        </w:rPr>
        <w:t>that</w:t>
      </w:r>
      <w:r>
        <w:rPr>
          <w:spacing w:val="40"/>
          <w:w w:val="120"/>
        </w:rPr>
        <w:t xml:space="preserve"> </w:t>
      </w:r>
      <w:r>
        <w:rPr>
          <w:w w:val="120"/>
        </w:rPr>
        <w:t>speculators</w:t>
      </w:r>
      <w:r>
        <w:rPr>
          <w:spacing w:val="40"/>
          <w:w w:val="120"/>
        </w:rPr>
        <w:t xml:space="preserve"> </w:t>
      </w:r>
      <w:r>
        <w:rPr>
          <w:w w:val="120"/>
        </w:rPr>
        <w:t>profit</w:t>
      </w:r>
      <w:r>
        <w:rPr>
          <w:spacing w:val="40"/>
          <w:w w:val="120"/>
        </w:rPr>
        <w:t xml:space="preserve"> </w:t>
      </w:r>
      <w:r>
        <w:rPr>
          <w:w w:val="120"/>
        </w:rPr>
        <w:t>from time series momentum, while hedgers pay for it. One explanation might be that speculators earn a premium through</w:t>
      </w:r>
      <w:r>
        <w:rPr>
          <w:spacing w:val="39"/>
          <w:w w:val="120"/>
        </w:rPr>
        <w:t xml:space="preserve"> </w:t>
      </w:r>
      <w:r>
        <w:rPr>
          <w:w w:val="120"/>
        </w:rPr>
        <w:t>time</w:t>
      </w:r>
      <w:r>
        <w:rPr>
          <w:spacing w:val="38"/>
          <w:w w:val="120"/>
        </w:rPr>
        <w:t xml:space="preserve"> </w:t>
      </w:r>
      <w:r>
        <w:rPr>
          <w:w w:val="120"/>
        </w:rPr>
        <w:t>series</w:t>
      </w:r>
      <w:r>
        <w:rPr>
          <w:spacing w:val="39"/>
          <w:w w:val="120"/>
        </w:rPr>
        <w:t xml:space="preserve"> </w:t>
      </w:r>
      <w:r>
        <w:rPr>
          <w:w w:val="120"/>
        </w:rPr>
        <w:t>momentum</w:t>
      </w:r>
      <w:r>
        <w:rPr>
          <w:spacing w:val="37"/>
          <w:w w:val="120"/>
        </w:rPr>
        <w:t xml:space="preserve"> </w:t>
      </w:r>
      <w:r>
        <w:rPr>
          <w:w w:val="120"/>
        </w:rPr>
        <w:t>for</w:t>
      </w:r>
      <w:r>
        <w:rPr>
          <w:spacing w:val="40"/>
          <w:w w:val="120"/>
        </w:rPr>
        <w:t xml:space="preserve"> </w:t>
      </w:r>
      <w:r>
        <w:rPr>
          <w:w w:val="120"/>
        </w:rPr>
        <w:t>providing</w:t>
      </w:r>
      <w:r>
        <w:rPr>
          <w:spacing w:val="39"/>
          <w:w w:val="120"/>
        </w:rPr>
        <w:t xml:space="preserve"> </w:t>
      </w:r>
      <w:r>
        <w:rPr>
          <w:w w:val="120"/>
        </w:rPr>
        <w:t>liquidity to hedgers. We explore this possibility further by exam-ining the predictability of returns using trading positions as well as different components of futures returns. Specifically,</w:t>
      </w:r>
      <w:r>
        <w:rPr>
          <w:spacing w:val="-12"/>
          <w:w w:val="120"/>
        </w:rPr>
        <w:t xml:space="preserve"> </w:t>
      </w:r>
      <w:r>
        <w:rPr>
          <w:w w:val="120"/>
        </w:rPr>
        <w:t>we</w:t>
      </w:r>
      <w:r>
        <w:rPr>
          <w:spacing w:val="-12"/>
          <w:w w:val="120"/>
        </w:rPr>
        <w:t xml:space="preserve"> </w:t>
      </w:r>
      <w:r>
        <w:rPr>
          <w:w w:val="120"/>
        </w:rPr>
        <w:t>investigate</w:t>
      </w:r>
      <w:r>
        <w:rPr>
          <w:spacing w:val="-12"/>
          <w:w w:val="120"/>
        </w:rPr>
        <w:t xml:space="preserve"> </w:t>
      </w:r>
      <w:r>
        <w:rPr>
          <w:w w:val="120"/>
        </w:rPr>
        <w:t>whether</w:t>
      </w:r>
      <w:r>
        <w:rPr>
          <w:spacing w:val="-12"/>
          <w:w w:val="120"/>
        </w:rPr>
        <w:t xml:space="preserve"> </w:t>
      </w:r>
      <w:r>
        <w:rPr>
          <w:w w:val="120"/>
        </w:rPr>
        <w:t>changes</w:t>
      </w:r>
      <w:r>
        <w:rPr>
          <w:spacing w:val="-12"/>
          <w:w w:val="120"/>
        </w:rPr>
        <w:t xml:space="preserve"> </w:t>
      </w:r>
      <w:r>
        <w:rPr>
          <w:w w:val="120"/>
        </w:rPr>
        <w:t>in</w:t>
      </w:r>
      <w:r>
        <w:rPr>
          <w:spacing w:val="-12"/>
          <w:w w:val="120"/>
        </w:rPr>
        <w:t xml:space="preserve"> </w:t>
      </w:r>
      <w:r>
        <w:rPr>
          <w:w w:val="120"/>
        </w:rPr>
        <w:t>the</w:t>
      </w:r>
      <w:r>
        <w:rPr>
          <w:spacing w:val="-12"/>
          <w:w w:val="120"/>
        </w:rPr>
        <w:t xml:space="preserve"> </w:t>
      </w:r>
      <w:r>
        <w:rPr>
          <w:w w:val="120"/>
        </w:rPr>
        <w:t>under-lying</w:t>
      </w:r>
      <w:r>
        <w:rPr>
          <w:spacing w:val="40"/>
          <w:w w:val="120"/>
        </w:rPr>
        <w:t xml:space="preserve"> </w:t>
      </w:r>
      <w:r>
        <w:rPr>
          <w:w w:val="120"/>
        </w:rPr>
        <w:t>spot</w:t>
      </w:r>
      <w:r>
        <w:rPr>
          <w:spacing w:val="40"/>
          <w:w w:val="120"/>
        </w:rPr>
        <w:t xml:space="preserve"> </w:t>
      </w:r>
      <w:r>
        <w:rPr>
          <w:w w:val="120"/>
        </w:rPr>
        <w:t>price</w:t>
      </w:r>
      <w:r>
        <w:rPr>
          <w:spacing w:val="40"/>
          <w:w w:val="120"/>
        </w:rPr>
        <w:t xml:space="preserve"> </w:t>
      </w:r>
      <w:r>
        <w:rPr>
          <w:w w:val="120"/>
        </w:rPr>
        <w:t>or</w:t>
      </w:r>
      <w:r>
        <w:rPr>
          <w:spacing w:val="40"/>
          <w:w w:val="120"/>
        </w:rPr>
        <w:t xml:space="preserve"> </w:t>
      </w:r>
      <w:r>
        <w:rPr>
          <w:w w:val="120"/>
        </w:rPr>
        <w:t>the</w:t>
      </w:r>
      <w:r>
        <w:rPr>
          <w:spacing w:val="40"/>
          <w:w w:val="120"/>
        </w:rPr>
        <w:t xml:space="preserve"> </w:t>
      </w:r>
      <w:r>
        <w:rPr>
          <w:w w:val="120"/>
        </w:rPr>
        <w:t>shape</w:t>
      </w:r>
      <w:r>
        <w:rPr>
          <w:spacing w:val="40"/>
          <w:w w:val="120"/>
        </w:rPr>
        <w:t xml:space="preserve"> </w:t>
      </w:r>
      <w:r>
        <w:rPr>
          <w:w w:val="120"/>
        </w:rPr>
        <w:t>of</w:t>
      </w:r>
      <w:r>
        <w:rPr>
          <w:spacing w:val="40"/>
          <w:w w:val="120"/>
        </w:rPr>
        <w:t xml:space="preserve"> </w:t>
      </w:r>
      <w:r>
        <w:rPr>
          <w:w w:val="120"/>
        </w:rPr>
        <w:t>the</w:t>
      </w:r>
      <w:r>
        <w:rPr>
          <w:spacing w:val="40"/>
          <w:w w:val="120"/>
        </w:rPr>
        <w:t xml:space="preserve"> </w:t>
      </w:r>
      <w:r>
        <w:rPr>
          <w:w w:val="120"/>
        </w:rPr>
        <w:t>futures</w:t>
      </w:r>
      <w:r>
        <w:rPr>
          <w:spacing w:val="40"/>
          <w:w w:val="120"/>
        </w:rPr>
        <w:t xml:space="preserve"> </w:t>
      </w:r>
      <w:r>
        <w:rPr>
          <w:w w:val="120"/>
        </w:rPr>
        <w:t xml:space="preserve">curve (e.g., ‘‘roll yield’’) are driving the time series predict-ability and how each of these lines up with trading </w:t>
      </w:r>
      <w:r>
        <w:rPr>
          <w:spacing w:val="-2"/>
          <w:w w:val="120"/>
        </w:rPr>
        <w:t>positions.</w:t>
      </w:r>
    </w:p>
    <w:p w14:paraId="75608247"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573" w:space="328"/>
            <w:col w:w="4573"/>
          </w:cols>
        </w:sectPr>
      </w:pPr>
    </w:p>
    <w:p w14:paraId="1272E1D2" w14:textId="77777777" w:rsidR="00F1267E" w:rsidRDefault="00F1267E">
      <w:pPr>
        <w:pStyle w:val="Corpsdetexte"/>
        <w:spacing w:before="1"/>
        <w:rPr>
          <w:sz w:val="10"/>
        </w:rPr>
      </w:pPr>
    </w:p>
    <w:p w14:paraId="5C4DEADD" w14:textId="77777777" w:rsidR="00F1267E" w:rsidRDefault="00F1267E">
      <w:pPr>
        <w:pStyle w:val="Corpsdetexte"/>
        <w:rPr>
          <w:sz w:val="10"/>
        </w:rPr>
        <w:sectPr w:rsidR="00F1267E">
          <w:pgSz w:w="10890" w:h="14860"/>
          <w:pgMar w:top="1020" w:right="708" w:bottom="280" w:left="708" w:header="629" w:footer="0" w:gutter="0"/>
          <w:cols w:space="720"/>
        </w:sectPr>
      </w:pPr>
    </w:p>
    <w:p w14:paraId="3437F541" w14:textId="77777777" w:rsidR="00F1267E" w:rsidRDefault="00260777">
      <w:pPr>
        <w:spacing w:before="113"/>
        <w:ind w:left="2696"/>
        <w:rPr>
          <w:rFonts w:ascii="Arial MT"/>
          <w:sz w:val="14"/>
        </w:rPr>
      </w:pPr>
      <w:r>
        <w:rPr>
          <w:rFonts w:ascii="Arial MT"/>
          <w:noProof/>
          <w:sz w:val="14"/>
        </w:rPr>
        <mc:AlternateContent>
          <mc:Choice Requires="wpg">
            <w:drawing>
              <wp:anchor distT="0" distB="0" distL="0" distR="0" simplePos="0" relativeHeight="15799808" behindDoc="0" locked="0" layoutInCell="1" allowOverlap="1" wp14:anchorId="06DEF6DC" wp14:editId="32B10833">
                <wp:simplePos x="0" y="0"/>
                <wp:positionH relativeFrom="page">
                  <wp:posOffset>2398941</wp:posOffset>
                </wp:positionH>
                <wp:positionV relativeFrom="paragraph">
                  <wp:posOffset>131951</wp:posOffset>
                </wp:positionV>
                <wp:extent cx="2018030" cy="1287780"/>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8030" cy="1287780"/>
                          <a:chOff x="0" y="0"/>
                          <a:chExt cx="2018030" cy="1287780"/>
                        </a:xfrm>
                      </wpg:grpSpPr>
                      <wps:wsp>
                        <wps:cNvPr id="320" name="Graphic 320"/>
                        <wps:cNvSpPr/>
                        <wps:spPr>
                          <a:xfrm>
                            <a:off x="1993645" y="914"/>
                            <a:ext cx="1270" cy="1285875"/>
                          </a:xfrm>
                          <a:custGeom>
                            <a:avLst/>
                            <a:gdLst/>
                            <a:ahLst/>
                            <a:cxnLst/>
                            <a:rect l="l" t="t" r="r" b="b"/>
                            <a:pathLst>
                              <a:path h="1285875">
                                <a:moveTo>
                                  <a:pt x="0" y="1285760"/>
                                </a:moveTo>
                                <a:lnTo>
                                  <a:pt x="0" y="0"/>
                                </a:lnTo>
                              </a:path>
                            </a:pathLst>
                          </a:custGeom>
                          <a:ln w="1828">
                            <a:solidFill>
                              <a:srgbClr val="231F20"/>
                            </a:solidFill>
                            <a:prstDash val="solid"/>
                          </a:ln>
                        </wps:spPr>
                        <wps:bodyPr wrap="square" lIns="0" tIns="0" rIns="0" bIns="0" rtlCol="0">
                          <a:prstTxWarp prst="textNoShape">
                            <a:avLst/>
                          </a:prstTxWarp>
                          <a:noAutofit/>
                        </wps:bodyPr>
                      </wps:wsp>
                      <wps:wsp>
                        <wps:cNvPr id="321" name="Graphic 321"/>
                        <wps:cNvSpPr/>
                        <wps:spPr>
                          <a:xfrm>
                            <a:off x="1969643" y="11"/>
                            <a:ext cx="48260" cy="1287780"/>
                          </a:xfrm>
                          <a:custGeom>
                            <a:avLst/>
                            <a:gdLst/>
                            <a:ahLst/>
                            <a:cxnLst/>
                            <a:rect l="l" t="t" r="r" b="b"/>
                            <a:pathLst>
                              <a:path w="48260" h="1287780">
                                <a:moveTo>
                                  <a:pt x="48018" y="1285748"/>
                                </a:moveTo>
                                <a:lnTo>
                                  <a:pt x="0" y="1285748"/>
                                </a:lnTo>
                                <a:lnTo>
                                  <a:pt x="0" y="1287564"/>
                                </a:lnTo>
                                <a:lnTo>
                                  <a:pt x="48018" y="1287564"/>
                                </a:lnTo>
                                <a:lnTo>
                                  <a:pt x="48018" y="1285748"/>
                                </a:lnTo>
                                <a:close/>
                              </a:path>
                              <a:path w="48260" h="1287780">
                                <a:moveTo>
                                  <a:pt x="48018" y="1102334"/>
                                </a:moveTo>
                                <a:lnTo>
                                  <a:pt x="0" y="1102334"/>
                                </a:lnTo>
                                <a:lnTo>
                                  <a:pt x="0" y="1104138"/>
                                </a:lnTo>
                                <a:lnTo>
                                  <a:pt x="48018" y="1104138"/>
                                </a:lnTo>
                                <a:lnTo>
                                  <a:pt x="48018" y="1102334"/>
                                </a:lnTo>
                                <a:close/>
                              </a:path>
                              <a:path w="48260" h="1287780">
                                <a:moveTo>
                                  <a:pt x="48018" y="918451"/>
                                </a:moveTo>
                                <a:lnTo>
                                  <a:pt x="0" y="918451"/>
                                </a:lnTo>
                                <a:lnTo>
                                  <a:pt x="0" y="920267"/>
                                </a:lnTo>
                                <a:lnTo>
                                  <a:pt x="48018" y="920267"/>
                                </a:lnTo>
                                <a:lnTo>
                                  <a:pt x="48018" y="918451"/>
                                </a:lnTo>
                                <a:close/>
                              </a:path>
                              <a:path w="48260" h="1287780">
                                <a:moveTo>
                                  <a:pt x="48018" y="734580"/>
                                </a:moveTo>
                                <a:lnTo>
                                  <a:pt x="0" y="734580"/>
                                </a:lnTo>
                                <a:lnTo>
                                  <a:pt x="0" y="736396"/>
                                </a:lnTo>
                                <a:lnTo>
                                  <a:pt x="48018" y="736396"/>
                                </a:lnTo>
                                <a:lnTo>
                                  <a:pt x="48018" y="734580"/>
                                </a:lnTo>
                                <a:close/>
                              </a:path>
                              <a:path w="48260" h="1287780">
                                <a:moveTo>
                                  <a:pt x="48018" y="551154"/>
                                </a:moveTo>
                                <a:lnTo>
                                  <a:pt x="0" y="551154"/>
                                </a:lnTo>
                                <a:lnTo>
                                  <a:pt x="0" y="552970"/>
                                </a:lnTo>
                                <a:lnTo>
                                  <a:pt x="48018" y="552970"/>
                                </a:lnTo>
                                <a:lnTo>
                                  <a:pt x="48018" y="551154"/>
                                </a:lnTo>
                                <a:close/>
                              </a:path>
                              <a:path w="48260" h="1287780">
                                <a:moveTo>
                                  <a:pt x="48018" y="367284"/>
                                </a:moveTo>
                                <a:lnTo>
                                  <a:pt x="0" y="367284"/>
                                </a:lnTo>
                                <a:lnTo>
                                  <a:pt x="0" y="369087"/>
                                </a:lnTo>
                                <a:lnTo>
                                  <a:pt x="48018" y="369087"/>
                                </a:lnTo>
                                <a:lnTo>
                                  <a:pt x="48018" y="367284"/>
                                </a:lnTo>
                                <a:close/>
                              </a:path>
                              <a:path w="48260" h="1287780">
                                <a:moveTo>
                                  <a:pt x="48018" y="183400"/>
                                </a:moveTo>
                                <a:lnTo>
                                  <a:pt x="0" y="183400"/>
                                </a:lnTo>
                                <a:lnTo>
                                  <a:pt x="0" y="185216"/>
                                </a:lnTo>
                                <a:lnTo>
                                  <a:pt x="48018" y="185216"/>
                                </a:lnTo>
                                <a:lnTo>
                                  <a:pt x="48018" y="183400"/>
                                </a:lnTo>
                                <a:close/>
                              </a:path>
                              <a:path w="48260" h="1287780">
                                <a:moveTo>
                                  <a:pt x="48018" y="0"/>
                                </a:moveTo>
                                <a:lnTo>
                                  <a:pt x="0" y="0"/>
                                </a:lnTo>
                                <a:lnTo>
                                  <a:pt x="0" y="1790"/>
                                </a:lnTo>
                                <a:lnTo>
                                  <a:pt x="48018" y="1790"/>
                                </a:lnTo>
                                <a:lnTo>
                                  <a:pt x="48018" y="0"/>
                                </a:lnTo>
                                <a:close/>
                              </a:path>
                            </a:pathLst>
                          </a:custGeom>
                          <a:solidFill>
                            <a:srgbClr val="231F20"/>
                          </a:solidFill>
                        </wps:spPr>
                        <wps:bodyPr wrap="square" lIns="0" tIns="0" rIns="0" bIns="0" rtlCol="0">
                          <a:prstTxWarp prst="textNoShape">
                            <a:avLst/>
                          </a:prstTxWarp>
                          <a:noAutofit/>
                        </wps:bodyPr>
                      </wps:wsp>
                      <wps:wsp>
                        <wps:cNvPr id="322" name="Graphic 322"/>
                        <wps:cNvSpPr/>
                        <wps:spPr>
                          <a:xfrm>
                            <a:off x="24015" y="914"/>
                            <a:ext cx="1270" cy="1285875"/>
                          </a:xfrm>
                          <a:custGeom>
                            <a:avLst/>
                            <a:gdLst/>
                            <a:ahLst/>
                            <a:cxnLst/>
                            <a:rect l="l" t="t" r="r" b="b"/>
                            <a:pathLst>
                              <a:path h="1285875">
                                <a:moveTo>
                                  <a:pt x="0" y="1285760"/>
                                </a:moveTo>
                                <a:lnTo>
                                  <a:pt x="0" y="0"/>
                                </a:lnTo>
                              </a:path>
                            </a:pathLst>
                          </a:custGeom>
                          <a:ln w="1828">
                            <a:solidFill>
                              <a:srgbClr val="231F20"/>
                            </a:solidFill>
                            <a:prstDash val="solid"/>
                          </a:ln>
                        </wps:spPr>
                        <wps:bodyPr wrap="square" lIns="0" tIns="0" rIns="0" bIns="0" rtlCol="0">
                          <a:prstTxWarp prst="textNoShape">
                            <a:avLst/>
                          </a:prstTxWarp>
                          <a:noAutofit/>
                        </wps:bodyPr>
                      </wps:wsp>
                      <wps:wsp>
                        <wps:cNvPr id="323" name="Graphic 323"/>
                        <wps:cNvSpPr/>
                        <wps:spPr>
                          <a:xfrm>
                            <a:off x="0" y="913"/>
                            <a:ext cx="24130" cy="1287145"/>
                          </a:xfrm>
                          <a:custGeom>
                            <a:avLst/>
                            <a:gdLst/>
                            <a:ahLst/>
                            <a:cxnLst/>
                            <a:rect l="l" t="t" r="r" b="b"/>
                            <a:pathLst>
                              <a:path w="24130" h="1287145">
                                <a:moveTo>
                                  <a:pt x="24003" y="1284846"/>
                                </a:moveTo>
                                <a:lnTo>
                                  <a:pt x="0" y="1284846"/>
                                </a:lnTo>
                                <a:lnTo>
                                  <a:pt x="0" y="1286662"/>
                                </a:lnTo>
                                <a:lnTo>
                                  <a:pt x="24003" y="1286662"/>
                                </a:lnTo>
                                <a:lnTo>
                                  <a:pt x="24003" y="1284846"/>
                                </a:lnTo>
                                <a:close/>
                              </a:path>
                              <a:path w="24130" h="1287145">
                                <a:moveTo>
                                  <a:pt x="24003" y="1101432"/>
                                </a:moveTo>
                                <a:lnTo>
                                  <a:pt x="0" y="1101432"/>
                                </a:lnTo>
                                <a:lnTo>
                                  <a:pt x="0" y="1103236"/>
                                </a:lnTo>
                                <a:lnTo>
                                  <a:pt x="24003" y="1103236"/>
                                </a:lnTo>
                                <a:lnTo>
                                  <a:pt x="24003" y="1101432"/>
                                </a:lnTo>
                                <a:close/>
                              </a:path>
                              <a:path w="24130" h="1287145">
                                <a:moveTo>
                                  <a:pt x="24003" y="918019"/>
                                </a:moveTo>
                                <a:lnTo>
                                  <a:pt x="0" y="918019"/>
                                </a:lnTo>
                                <a:lnTo>
                                  <a:pt x="0" y="919822"/>
                                </a:lnTo>
                                <a:lnTo>
                                  <a:pt x="24003" y="919822"/>
                                </a:lnTo>
                                <a:lnTo>
                                  <a:pt x="24003" y="918019"/>
                                </a:lnTo>
                                <a:close/>
                              </a:path>
                              <a:path w="24130" h="1287145">
                                <a:moveTo>
                                  <a:pt x="24003" y="734136"/>
                                </a:moveTo>
                                <a:lnTo>
                                  <a:pt x="0" y="734136"/>
                                </a:lnTo>
                                <a:lnTo>
                                  <a:pt x="0" y="735939"/>
                                </a:lnTo>
                                <a:lnTo>
                                  <a:pt x="24003" y="735939"/>
                                </a:lnTo>
                                <a:lnTo>
                                  <a:pt x="24003" y="734136"/>
                                </a:lnTo>
                                <a:close/>
                              </a:path>
                              <a:path w="24130" h="1287145">
                                <a:moveTo>
                                  <a:pt x="24003" y="550722"/>
                                </a:moveTo>
                                <a:lnTo>
                                  <a:pt x="0" y="550722"/>
                                </a:lnTo>
                                <a:lnTo>
                                  <a:pt x="0" y="552526"/>
                                </a:lnTo>
                                <a:lnTo>
                                  <a:pt x="24003" y="552526"/>
                                </a:lnTo>
                                <a:lnTo>
                                  <a:pt x="24003" y="550722"/>
                                </a:lnTo>
                                <a:close/>
                              </a:path>
                              <a:path w="24130" h="1287145">
                                <a:moveTo>
                                  <a:pt x="24003" y="367296"/>
                                </a:moveTo>
                                <a:lnTo>
                                  <a:pt x="0" y="367296"/>
                                </a:lnTo>
                                <a:lnTo>
                                  <a:pt x="0" y="369100"/>
                                </a:lnTo>
                                <a:lnTo>
                                  <a:pt x="24003" y="369100"/>
                                </a:lnTo>
                                <a:lnTo>
                                  <a:pt x="24003" y="367296"/>
                                </a:lnTo>
                                <a:close/>
                              </a:path>
                              <a:path w="24130" h="1287145">
                                <a:moveTo>
                                  <a:pt x="24003" y="183413"/>
                                </a:moveTo>
                                <a:lnTo>
                                  <a:pt x="0" y="183413"/>
                                </a:lnTo>
                                <a:lnTo>
                                  <a:pt x="0" y="185216"/>
                                </a:lnTo>
                                <a:lnTo>
                                  <a:pt x="24003" y="185216"/>
                                </a:lnTo>
                                <a:lnTo>
                                  <a:pt x="24003" y="183413"/>
                                </a:lnTo>
                                <a:close/>
                              </a:path>
                              <a:path w="24130" h="1287145">
                                <a:moveTo>
                                  <a:pt x="24003" y="0"/>
                                </a:moveTo>
                                <a:lnTo>
                                  <a:pt x="0" y="0"/>
                                </a:lnTo>
                                <a:lnTo>
                                  <a:pt x="0" y="1803"/>
                                </a:lnTo>
                                <a:lnTo>
                                  <a:pt x="24003" y="1803"/>
                                </a:lnTo>
                                <a:lnTo>
                                  <a:pt x="24003" y="0"/>
                                </a:lnTo>
                                <a:close/>
                              </a:path>
                            </a:pathLst>
                          </a:custGeom>
                          <a:solidFill>
                            <a:srgbClr val="231F20"/>
                          </a:solidFill>
                        </wps:spPr>
                        <wps:bodyPr wrap="square" lIns="0" tIns="0" rIns="0" bIns="0" rtlCol="0">
                          <a:prstTxWarp prst="textNoShape">
                            <a:avLst/>
                          </a:prstTxWarp>
                          <a:noAutofit/>
                        </wps:bodyPr>
                      </wps:wsp>
                      <wps:wsp>
                        <wps:cNvPr id="324" name="Graphic 324"/>
                        <wps:cNvSpPr/>
                        <wps:spPr>
                          <a:xfrm>
                            <a:off x="24015" y="1103248"/>
                            <a:ext cx="1969770" cy="1270"/>
                          </a:xfrm>
                          <a:custGeom>
                            <a:avLst/>
                            <a:gdLst/>
                            <a:ahLst/>
                            <a:cxnLst/>
                            <a:rect l="l" t="t" r="r" b="b"/>
                            <a:pathLst>
                              <a:path w="1969770">
                                <a:moveTo>
                                  <a:pt x="0" y="0"/>
                                </a:moveTo>
                                <a:lnTo>
                                  <a:pt x="1969643" y="0"/>
                                </a:lnTo>
                              </a:path>
                            </a:pathLst>
                          </a:custGeom>
                          <a:ln w="1828">
                            <a:solidFill>
                              <a:srgbClr val="231F20"/>
                            </a:solidFill>
                            <a:prstDash val="solid"/>
                          </a:ln>
                        </wps:spPr>
                        <wps:bodyPr wrap="square" lIns="0" tIns="0" rIns="0" bIns="0" rtlCol="0">
                          <a:prstTxWarp prst="textNoShape">
                            <a:avLst/>
                          </a:prstTxWarp>
                          <a:noAutofit/>
                        </wps:bodyPr>
                      </wps:wsp>
                      <wps:wsp>
                        <wps:cNvPr id="325" name="Graphic 325"/>
                        <wps:cNvSpPr/>
                        <wps:spPr>
                          <a:xfrm>
                            <a:off x="46659" y="28523"/>
                            <a:ext cx="1924685" cy="273050"/>
                          </a:xfrm>
                          <a:custGeom>
                            <a:avLst/>
                            <a:gdLst/>
                            <a:ahLst/>
                            <a:cxnLst/>
                            <a:rect l="l" t="t" r="r" b="b"/>
                            <a:pathLst>
                              <a:path w="1924685" h="273050">
                                <a:moveTo>
                                  <a:pt x="109316" y="210673"/>
                                </a:moveTo>
                                <a:lnTo>
                                  <a:pt x="56146" y="223723"/>
                                </a:lnTo>
                                <a:lnTo>
                                  <a:pt x="55714" y="223723"/>
                                </a:lnTo>
                                <a:lnTo>
                                  <a:pt x="54800" y="224637"/>
                                </a:lnTo>
                                <a:lnTo>
                                  <a:pt x="1816" y="265849"/>
                                </a:lnTo>
                                <a:lnTo>
                                  <a:pt x="444" y="266750"/>
                                </a:lnTo>
                                <a:lnTo>
                                  <a:pt x="0" y="269024"/>
                                </a:lnTo>
                                <a:lnTo>
                                  <a:pt x="1358" y="270827"/>
                                </a:lnTo>
                                <a:lnTo>
                                  <a:pt x="2260" y="272186"/>
                                </a:lnTo>
                                <a:lnTo>
                                  <a:pt x="4533" y="272643"/>
                                </a:lnTo>
                                <a:lnTo>
                                  <a:pt x="6337" y="271284"/>
                                </a:lnTo>
                                <a:lnTo>
                                  <a:pt x="58174" y="230974"/>
                                </a:lnTo>
                                <a:lnTo>
                                  <a:pt x="57975" y="230974"/>
                                </a:lnTo>
                                <a:lnTo>
                                  <a:pt x="59334" y="230073"/>
                                </a:lnTo>
                                <a:lnTo>
                                  <a:pt x="61644" y="230073"/>
                                </a:lnTo>
                                <a:lnTo>
                                  <a:pt x="111404" y="217843"/>
                                </a:lnTo>
                                <a:lnTo>
                                  <a:pt x="111861" y="217843"/>
                                </a:lnTo>
                                <a:lnTo>
                                  <a:pt x="111861" y="217398"/>
                                </a:lnTo>
                                <a:lnTo>
                                  <a:pt x="112331" y="217398"/>
                                </a:lnTo>
                                <a:lnTo>
                                  <a:pt x="122787" y="211048"/>
                                </a:lnTo>
                                <a:lnTo>
                                  <a:pt x="108699" y="211048"/>
                                </a:lnTo>
                                <a:lnTo>
                                  <a:pt x="109316" y="210673"/>
                                </a:lnTo>
                                <a:close/>
                              </a:path>
                              <a:path w="1924685" h="273050">
                                <a:moveTo>
                                  <a:pt x="59334" y="230073"/>
                                </a:moveTo>
                                <a:lnTo>
                                  <a:pt x="57975" y="230974"/>
                                </a:lnTo>
                                <a:lnTo>
                                  <a:pt x="58174" y="230974"/>
                                </a:lnTo>
                                <a:lnTo>
                                  <a:pt x="59334" y="230073"/>
                                </a:lnTo>
                                <a:close/>
                              </a:path>
                              <a:path w="1924685" h="273050">
                                <a:moveTo>
                                  <a:pt x="61644" y="230073"/>
                                </a:moveTo>
                                <a:lnTo>
                                  <a:pt x="59334" y="230073"/>
                                </a:lnTo>
                                <a:lnTo>
                                  <a:pt x="58174" y="230974"/>
                                </a:lnTo>
                                <a:lnTo>
                                  <a:pt x="57975" y="230974"/>
                                </a:lnTo>
                                <a:lnTo>
                                  <a:pt x="61644" y="230073"/>
                                </a:lnTo>
                                <a:close/>
                              </a:path>
                              <a:path w="1924685" h="273050">
                                <a:moveTo>
                                  <a:pt x="216941" y="165303"/>
                                </a:moveTo>
                                <a:lnTo>
                                  <a:pt x="216027" y="165303"/>
                                </a:lnTo>
                                <a:lnTo>
                                  <a:pt x="162585" y="178434"/>
                                </a:lnTo>
                                <a:lnTo>
                                  <a:pt x="162128" y="178434"/>
                                </a:lnTo>
                                <a:lnTo>
                                  <a:pt x="162128" y="178892"/>
                                </a:lnTo>
                                <a:lnTo>
                                  <a:pt x="161683" y="178892"/>
                                </a:lnTo>
                                <a:lnTo>
                                  <a:pt x="108699" y="211048"/>
                                </a:lnTo>
                                <a:lnTo>
                                  <a:pt x="109459" y="210673"/>
                                </a:lnTo>
                                <a:lnTo>
                                  <a:pt x="123404" y="210673"/>
                                </a:lnTo>
                                <a:lnTo>
                                  <a:pt x="164571" y="185673"/>
                                </a:lnTo>
                                <a:lnTo>
                                  <a:pt x="164414" y="185673"/>
                                </a:lnTo>
                                <a:lnTo>
                                  <a:pt x="165303" y="185229"/>
                                </a:lnTo>
                                <a:lnTo>
                                  <a:pt x="166222" y="185229"/>
                                </a:lnTo>
                                <a:lnTo>
                                  <a:pt x="217575" y="172607"/>
                                </a:lnTo>
                                <a:lnTo>
                                  <a:pt x="282715" y="172607"/>
                                </a:lnTo>
                                <a:lnTo>
                                  <a:pt x="298424" y="168478"/>
                                </a:lnTo>
                                <a:lnTo>
                                  <a:pt x="269925" y="168478"/>
                                </a:lnTo>
                                <a:lnTo>
                                  <a:pt x="216941" y="165303"/>
                                </a:lnTo>
                                <a:close/>
                              </a:path>
                              <a:path w="1924685" h="273050">
                                <a:moveTo>
                                  <a:pt x="123404" y="210673"/>
                                </a:moveTo>
                                <a:lnTo>
                                  <a:pt x="109459" y="210673"/>
                                </a:lnTo>
                                <a:lnTo>
                                  <a:pt x="108699" y="211048"/>
                                </a:lnTo>
                                <a:lnTo>
                                  <a:pt x="122787" y="211048"/>
                                </a:lnTo>
                                <a:lnTo>
                                  <a:pt x="123404" y="210673"/>
                                </a:lnTo>
                                <a:close/>
                              </a:path>
                              <a:path w="1924685" h="273050">
                                <a:moveTo>
                                  <a:pt x="165303" y="185229"/>
                                </a:moveTo>
                                <a:lnTo>
                                  <a:pt x="164414" y="185673"/>
                                </a:lnTo>
                                <a:lnTo>
                                  <a:pt x="164571" y="185673"/>
                                </a:lnTo>
                                <a:lnTo>
                                  <a:pt x="165303" y="185229"/>
                                </a:lnTo>
                                <a:close/>
                              </a:path>
                              <a:path w="1924685" h="273050">
                                <a:moveTo>
                                  <a:pt x="166222" y="185229"/>
                                </a:moveTo>
                                <a:lnTo>
                                  <a:pt x="165303" y="185229"/>
                                </a:lnTo>
                                <a:lnTo>
                                  <a:pt x="164571" y="185673"/>
                                </a:lnTo>
                                <a:lnTo>
                                  <a:pt x="164414" y="185673"/>
                                </a:lnTo>
                                <a:lnTo>
                                  <a:pt x="166222" y="185229"/>
                                </a:lnTo>
                                <a:close/>
                              </a:path>
                              <a:path w="1924685" h="273050">
                                <a:moveTo>
                                  <a:pt x="282715" y="172607"/>
                                </a:moveTo>
                                <a:lnTo>
                                  <a:pt x="217575" y="172607"/>
                                </a:lnTo>
                                <a:lnTo>
                                  <a:pt x="269468" y="175729"/>
                                </a:lnTo>
                                <a:lnTo>
                                  <a:pt x="270840" y="175729"/>
                                </a:lnTo>
                                <a:lnTo>
                                  <a:pt x="282715" y="172607"/>
                                </a:lnTo>
                                <a:close/>
                              </a:path>
                              <a:path w="1924685" h="273050">
                                <a:moveTo>
                                  <a:pt x="481829" y="119724"/>
                                </a:moveTo>
                                <a:lnTo>
                                  <a:pt x="428722" y="136374"/>
                                </a:lnTo>
                                <a:lnTo>
                                  <a:pt x="375894" y="140855"/>
                                </a:lnTo>
                                <a:lnTo>
                                  <a:pt x="375450" y="140855"/>
                                </a:lnTo>
                                <a:lnTo>
                                  <a:pt x="269024" y="168478"/>
                                </a:lnTo>
                                <a:lnTo>
                                  <a:pt x="298424" y="168478"/>
                                </a:lnTo>
                                <a:lnTo>
                                  <a:pt x="377113" y="148107"/>
                                </a:lnTo>
                                <a:lnTo>
                                  <a:pt x="376809" y="148107"/>
                                </a:lnTo>
                                <a:lnTo>
                                  <a:pt x="430250" y="143573"/>
                                </a:lnTo>
                                <a:lnTo>
                                  <a:pt x="430695" y="143573"/>
                                </a:lnTo>
                                <a:lnTo>
                                  <a:pt x="484149" y="126809"/>
                                </a:lnTo>
                                <a:lnTo>
                                  <a:pt x="484606" y="126364"/>
                                </a:lnTo>
                                <a:lnTo>
                                  <a:pt x="485063" y="126364"/>
                                </a:lnTo>
                                <a:lnTo>
                                  <a:pt x="485508" y="125895"/>
                                </a:lnTo>
                                <a:lnTo>
                                  <a:pt x="491595" y="120484"/>
                                </a:lnTo>
                                <a:lnTo>
                                  <a:pt x="480974" y="120484"/>
                                </a:lnTo>
                                <a:lnTo>
                                  <a:pt x="481829" y="119724"/>
                                </a:lnTo>
                                <a:close/>
                              </a:path>
                              <a:path w="1924685" h="273050">
                                <a:moveTo>
                                  <a:pt x="482320" y="119570"/>
                                </a:moveTo>
                                <a:lnTo>
                                  <a:pt x="481829" y="119724"/>
                                </a:lnTo>
                                <a:lnTo>
                                  <a:pt x="480974" y="120484"/>
                                </a:lnTo>
                                <a:lnTo>
                                  <a:pt x="482320" y="119570"/>
                                </a:lnTo>
                                <a:close/>
                              </a:path>
                              <a:path w="1924685" h="273050">
                                <a:moveTo>
                                  <a:pt x="492624" y="119570"/>
                                </a:moveTo>
                                <a:lnTo>
                                  <a:pt x="482320" y="119570"/>
                                </a:lnTo>
                                <a:lnTo>
                                  <a:pt x="480974" y="120484"/>
                                </a:lnTo>
                                <a:lnTo>
                                  <a:pt x="491595" y="120484"/>
                                </a:lnTo>
                                <a:lnTo>
                                  <a:pt x="492624" y="119570"/>
                                </a:lnTo>
                                <a:close/>
                              </a:path>
                              <a:path w="1924685" h="273050">
                                <a:moveTo>
                                  <a:pt x="542609" y="73367"/>
                                </a:moveTo>
                                <a:lnTo>
                                  <a:pt x="533971" y="73367"/>
                                </a:lnTo>
                                <a:lnTo>
                                  <a:pt x="481829" y="119724"/>
                                </a:lnTo>
                                <a:lnTo>
                                  <a:pt x="482320" y="119570"/>
                                </a:lnTo>
                                <a:lnTo>
                                  <a:pt x="492624" y="119570"/>
                                </a:lnTo>
                                <a:lnTo>
                                  <a:pt x="538492" y="78803"/>
                                </a:lnTo>
                                <a:lnTo>
                                  <a:pt x="538937" y="78803"/>
                                </a:lnTo>
                                <a:lnTo>
                                  <a:pt x="538937" y="78346"/>
                                </a:lnTo>
                                <a:lnTo>
                                  <a:pt x="542609" y="73367"/>
                                </a:lnTo>
                                <a:close/>
                              </a:path>
                              <a:path w="1924685" h="273050">
                                <a:moveTo>
                                  <a:pt x="747268" y="59778"/>
                                </a:moveTo>
                                <a:lnTo>
                                  <a:pt x="800709" y="86486"/>
                                </a:lnTo>
                                <a:lnTo>
                                  <a:pt x="801179" y="86956"/>
                                </a:lnTo>
                                <a:lnTo>
                                  <a:pt x="802081" y="86956"/>
                                </a:lnTo>
                                <a:lnTo>
                                  <a:pt x="855065" y="91033"/>
                                </a:lnTo>
                                <a:lnTo>
                                  <a:pt x="908964" y="87858"/>
                                </a:lnTo>
                                <a:lnTo>
                                  <a:pt x="979598" y="87858"/>
                                </a:lnTo>
                                <a:lnTo>
                                  <a:pt x="1004738" y="83781"/>
                                </a:lnTo>
                                <a:lnTo>
                                  <a:pt x="855980" y="83781"/>
                                </a:lnTo>
                                <a:lnTo>
                                  <a:pt x="808926" y="80162"/>
                                </a:lnTo>
                                <a:lnTo>
                                  <a:pt x="804341" y="80162"/>
                                </a:lnTo>
                                <a:lnTo>
                                  <a:pt x="803103" y="79745"/>
                                </a:lnTo>
                                <a:lnTo>
                                  <a:pt x="803508" y="79745"/>
                                </a:lnTo>
                                <a:lnTo>
                                  <a:pt x="764524" y="60248"/>
                                </a:lnTo>
                                <a:lnTo>
                                  <a:pt x="748626" y="60248"/>
                                </a:lnTo>
                                <a:lnTo>
                                  <a:pt x="747268" y="59778"/>
                                </a:lnTo>
                                <a:close/>
                              </a:path>
                              <a:path w="1924685" h="273050">
                                <a:moveTo>
                                  <a:pt x="979598" y="87858"/>
                                </a:moveTo>
                                <a:lnTo>
                                  <a:pt x="908964" y="87858"/>
                                </a:lnTo>
                                <a:lnTo>
                                  <a:pt x="962393" y="90576"/>
                                </a:lnTo>
                                <a:lnTo>
                                  <a:pt x="962837" y="90576"/>
                                </a:lnTo>
                                <a:lnTo>
                                  <a:pt x="979598" y="87858"/>
                                </a:lnTo>
                                <a:close/>
                              </a:path>
                              <a:path w="1924685" h="273050">
                                <a:moveTo>
                                  <a:pt x="908507" y="80619"/>
                                </a:moveTo>
                                <a:lnTo>
                                  <a:pt x="855980" y="83781"/>
                                </a:lnTo>
                                <a:lnTo>
                                  <a:pt x="1004738" y="83781"/>
                                </a:lnTo>
                                <a:lnTo>
                                  <a:pt x="1007480" y="83337"/>
                                </a:lnTo>
                                <a:lnTo>
                                  <a:pt x="962393" y="83337"/>
                                </a:lnTo>
                                <a:lnTo>
                                  <a:pt x="908507" y="80619"/>
                                </a:lnTo>
                                <a:close/>
                              </a:path>
                              <a:path w="1924685" h="273050">
                                <a:moveTo>
                                  <a:pt x="1014133" y="74858"/>
                                </a:moveTo>
                                <a:lnTo>
                                  <a:pt x="961948" y="83337"/>
                                </a:lnTo>
                                <a:lnTo>
                                  <a:pt x="1007480" y="83337"/>
                                </a:lnTo>
                                <a:lnTo>
                                  <a:pt x="1015860" y="81978"/>
                                </a:lnTo>
                                <a:lnTo>
                                  <a:pt x="1016304" y="81978"/>
                                </a:lnTo>
                                <a:lnTo>
                                  <a:pt x="1016736" y="81521"/>
                                </a:lnTo>
                                <a:lnTo>
                                  <a:pt x="1017206" y="81521"/>
                                </a:lnTo>
                                <a:lnTo>
                                  <a:pt x="1028557" y="75171"/>
                                </a:lnTo>
                                <a:lnTo>
                                  <a:pt x="1013574" y="75171"/>
                                </a:lnTo>
                                <a:lnTo>
                                  <a:pt x="1014133" y="74858"/>
                                </a:lnTo>
                                <a:close/>
                              </a:path>
                              <a:path w="1924685" h="273050">
                                <a:moveTo>
                                  <a:pt x="803508" y="79745"/>
                                </a:moveTo>
                                <a:lnTo>
                                  <a:pt x="803103" y="79745"/>
                                </a:lnTo>
                                <a:lnTo>
                                  <a:pt x="804341" y="80162"/>
                                </a:lnTo>
                                <a:lnTo>
                                  <a:pt x="803508" y="79745"/>
                                </a:lnTo>
                                <a:close/>
                              </a:path>
                              <a:path w="1924685" h="273050">
                                <a:moveTo>
                                  <a:pt x="803508" y="79745"/>
                                </a:moveTo>
                                <a:lnTo>
                                  <a:pt x="804341" y="80162"/>
                                </a:lnTo>
                                <a:lnTo>
                                  <a:pt x="808926" y="80162"/>
                                </a:lnTo>
                                <a:lnTo>
                                  <a:pt x="803508" y="79745"/>
                                </a:lnTo>
                                <a:close/>
                              </a:path>
                              <a:path w="1924685" h="273050">
                                <a:moveTo>
                                  <a:pt x="1014945" y="74726"/>
                                </a:moveTo>
                                <a:lnTo>
                                  <a:pt x="1014133" y="74858"/>
                                </a:lnTo>
                                <a:lnTo>
                                  <a:pt x="1013574" y="75171"/>
                                </a:lnTo>
                                <a:lnTo>
                                  <a:pt x="1014945" y="74726"/>
                                </a:lnTo>
                                <a:close/>
                              </a:path>
                              <a:path w="1924685" h="273050">
                                <a:moveTo>
                                  <a:pt x="1029352" y="74726"/>
                                </a:moveTo>
                                <a:lnTo>
                                  <a:pt x="1014945" y="74726"/>
                                </a:lnTo>
                                <a:lnTo>
                                  <a:pt x="1013574" y="75171"/>
                                </a:lnTo>
                                <a:lnTo>
                                  <a:pt x="1028557" y="75171"/>
                                </a:lnTo>
                                <a:lnTo>
                                  <a:pt x="1029352" y="74726"/>
                                </a:lnTo>
                                <a:close/>
                              </a:path>
                              <a:path w="1924685" h="273050">
                                <a:moveTo>
                                  <a:pt x="1069289" y="44843"/>
                                </a:moveTo>
                                <a:lnTo>
                                  <a:pt x="1067485" y="44843"/>
                                </a:lnTo>
                                <a:lnTo>
                                  <a:pt x="1067015" y="45288"/>
                                </a:lnTo>
                                <a:lnTo>
                                  <a:pt x="1014133" y="74858"/>
                                </a:lnTo>
                                <a:lnTo>
                                  <a:pt x="1014945" y="74726"/>
                                </a:lnTo>
                                <a:lnTo>
                                  <a:pt x="1029352" y="74726"/>
                                </a:lnTo>
                                <a:lnTo>
                                  <a:pt x="1069639" y="52189"/>
                                </a:lnTo>
                                <a:lnTo>
                                  <a:pt x="1067859" y="52189"/>
                                </a:lnTo>
                                <a:lnTo>
                                  <a:pt x="1070648" y="51625"/>
                                </a:lnTo>
                                <a:lnTo>
                                  <a:pt x="1135657" y="51625"/>
                                </a:lnTo>
                                <a:lnTo>
                                  <a:pt x="1141821" y="49377"/>
                                </a:lnTo>
                                <a:lnTo>
                                  <a:pt x="1122286" y="49377"/>
                                </a:lnTo>
                                <a:lnTo>
                                  <a:pt x="1069289" y="44843"/>
                                </a:lnTo>
                                <a:close/>
                              </a:path>
                              <a:path w="1924685" h="273050">
                                <a:moveTo>
                                  <a:pt x="588314" y="0"/>
                                </a:moveTo>
                                <a:lnTo>
                                  <a:pt x="587400" y="457"/>
                                </a:lnTo>
                                <a:lnTo>
                                  <a:pt x="586955" y="1358"/>
                                </a:lnTo>
                                <a:lnTo>
                                  <a:pt x="533501" y="73825"/>
                                </a:lnTo>
                                <a:lnTo>
                                  <a:pt x="533971" y="73367"/>
                                </a:lnTo>
                                <a:lnTo>
                                  <a:pt x="542609" y="73367"/>
                                </a:lnTo>
                                <a:lnTo>
                                  <a:pt x="591365" y="7265"/>
                                </a:lnTo>
                                <a:lnTo>
                                  <a:pt x="589632" y="7265"/>
                                </a:lnTo>
                                <a:lnTo>
                                  <a:pt x="592378" y="5892"/>
                                </a:lnTo>
                                <a:lnTo>
                                  <a:pt x="650002" y="5892"/>
                                </a:lnTo>
                                <a:lnTo>
                                  <a:pt x="644906" y="1358"/>
                                </a:lnTo>
                                <a:lnTo>
                                  <a:pt x="644461" y="901"/>
                                </a:lnTo>
                                <a:lnTo>
                                  <a:pt x="643559" y="457"/>
                                </a:lnTo>
                                <a:lnTo>
                                  <a:pt x="588314" y="0"/>
                                </a:lnTo>
                                <a:close/>
                              </a:path>
                              <a:path w="1924685" h="273050">
                                <a:moveTo>
                                  <a:pt x="640397" y="6794"/>
                                </a:moveTo>
                                <a:lnTo>
                                  <a:pt x="693826" y="54343"/>
                                </a:lnTo>
                                <a:lnTo>
                                  <a:pt x="694296" y="54787"/>
                                </a:lnTo>
                                <a:lnTo>
                                  <a:pt x="695185" y="55257"/>
                                </a:lnTo>
                                <a:lnTo>
                                  <a:pt x="695642" y="55257"/>
                                </a:lnTo>
                                <a:lnTo>
                                  <a:pt x="748626" y="60248"/>
                                </a:lnTo>
                                <a:lnTo>
                                  <a:pt x="748208" y="60248"/>
                                </a:lnTo>
                                <a:lnTo>
                                  <a:pt x="747268" y="59778"/>
                                </a:lnTo>
                                <a:lnTo>
                                  <a:pt x="763584" y="59778"/>
                                </a:lnTo>
                                <a:lnTo>
                                  <a:pt x="750912" y="53441"/>
                                </a:lnTo>
                                <a:lnTo>
                                  <a:pt x="750455" y="52984"/>
                                </a:lnTo>
                                <a:lnTo>
                                  <a:pt x="749554" y="52984"/>
                                </a:lnTo>
                                <a:lnTo>
                                  <a:pt x="706180" y="48920"/>
                                </a:lnTo>
                                <a:lnTo>
                                  <a:pt x="698373" y="48920"/>
                                </a:lnTo>
                                <a:lnTo>
                                  <a:pt x="696726" y="48102"/>
                                </a:lnTo>
                                <a:lnTo>
                                  <a:pt x="697453" y="48102"/>
                                </a:lnTo>
                                <a:lnTo>
                                  <a:pt x="652030" y="7696"/>
                                </a:lnTo>
                                <a:lnTo>
                                  <a:pt x="642658" y="7696"/>
                                </a:lnTo>
                                <a:lnTo>
                                  <a:pt x="640397" y="6794"/>
                                </a:lnTo>
                                <a:close/>
                              </a:path>
                              <a:path w="1924685" h="273050">
                                <a:moveTo>
                                  <a:pt x="763584" y="59778"/>
                                </a:moveTo>
                                <a:lnTo>
                                  <a:pt x="747268" y="59778"/>
                                </a:lnTo>
                                <a:lnTo>
                                  <a:pt x="748626" y="60248"/>
                                </a:lnTo>
                                <a:lnTo>
                                  <a:pt x="764524" y="60248"/>
                                </a:lnTo>
                                <a:lnTo>
                                  <a:pt x="763584" y="59778"/>
                                </a:lnTo>
                                <a:close/>
                              </a:path>
                              <a:path w="1924685" h="273050">
                                <a:moveTo>
                                  <a:pt x="1135657" y="51625"/>
                                </a:moveTo>
                                <a:lnTo>
                                  <a:pt x="1070648" y="51625"/>
                                </a:lnTo>
                                <a:lnTo>
                                  <a:pt x="1069639" y="52189"/>
                                </a:lnTo>
                                <a:lnTo>
                                  <a:pt x="1121371" y="56603"/>
                                </a:lnTo>
                                <a:lnTo>
                                  <a:pt x="1122730" y="56603"/>
                                </a:lnTo>
                                <a:lnTo>
                                  <a:pt x="1123188" y="56172"/>
                                </a:lnTo>
                                <a:lnTo>
                                  <a:pt x="1135657" y="51625"/>
                                </a:lnTo>
                                <a:close/>
                              </a:path>
                              <a:path w="1924685" h="273050">
                                <a:moveTo>
                                  <a:pt x="1543800" y="52189"/>
                                </a:moveTo>
                                <a:lnTo>
                                  <a:pt x="1336365" y="52189"/>
                                </a:lnTo>
                                <a:lnTo>
                                  <a:pt x="1388122" y="54787"/>
                                </a:lnTo>
                                <a:lnTo>
                                  <a:pt x="1441564" y="56172"/>
                                </a:lnTo>
                                <a:lnTo>
                                  <a:pt x="1494561" y="53441"/>
                                </a:lnTo>
                                <a:lnTo>
                                  <a:pt x="1543800" y="52189"/>
                                </a:lnTo>
                                <a:close/>
                              </a:path>
                              <a:path w="1924685" h="273050">
                                <a:moveTo>
                                  <a:pt x="1070648" y="51625"/>
                                </a:moveTo>
                                <a:lnTo>
                                  <a:pt x="1067859" y="52189"/>
                                </a:lnTo>
                                <a:lnTo>
                                  <a:pt x="1069639" y="52189"/>
                                </a:lnTo>
                                <a:lnTo>
                                  <a:pt x="1070648" y="51625"/>
                                </a:lnTo>
                                <a:close/>
                              </a:path>
                              <a:path w="1924685" h="273050">
                                <a:moveTo>
                                  <a:pt x="1271467" y="36240"/>
                                </a:moveTo>
                                <a:lnTo>
                                  <a:pt x="1227840" y="36240"/>
                                </a:lnTo>
                                <a:lnTo>
                                  <a:pt x="1281239" y="45288"/>
                                </a:lnTo>
                                <a:lnTo>
                                  <a:pt x="1335070" y="52189"/>
                                </a:lnTo>
                                <a:lnTo>
                                  <a:pt x="1546425" y="52189"/>
                                </a:lnTo>
                                <a:lnTo>
                                  <a:pt x="1594694" y="48920"/>
                                </a:lnTo>
                                <a:lnTo>
                                  <a:pt x="1441564" y="48920"/>
                                </a:lnTo>
                                <a:lnTo>
                                  <a:pt x="1388122" y="47548"/>
                                </a:lnTo>
                                <a:lnTo>
                                  <a:pt x="1335138" y="44843"/>
                                </a:lnTo>
                                <a:lnTo>
                                  <a:pt x="1282141" y="38049"/>
                                </a:lnTo>
                                <a:lnTo>
                                  <a:pt x="1271467" y="36240"/>
                                </a:lnTo>
                                <a:close/>
                              </a:path>
                              <a:path w="1924685" h="273050">
                                <a:moveTo>
                                  <a:pt x="1228712" y="28994"/>
                                </a:moveTo>
                                <a:lnTo>
                                  <a:pt x="1175258" y="29895"/>
                                </a:lnTo>
                                <a:lnTo>
                                  <a:pt x="1173911" y="29895"/>
                                </a:lnTo>
                                <a:lnTo>
                                  <a:pt x="1120457" y="49377"/>
                                </a:lnTo>
                                <a:lnTo>
                                  <a:pt x="1141821" y="49377"/>
                                </a:lnTo>
                                <a:lnTo>
                                  <a:pt x="1176616" y="36690"/>
                                </a:lnTo>
                                <a:lnTo>
                                  <a:pt x="1201756" y="36690"/>
                                </a:lnTo>
                                <a:lnTo>
                                  <a:pt x="1227840" y="36240"/>
                                </a:lnTo>
                                <a:lnTo>
                                  <a:pt x="1271467" y="36240"/>
                                </a:lnTo>
                                <a:lnTo>
                                  <a:pt x="1228712" y="28994"/>
                                </a:lnTo>
                                <a:close/>
                              </a:path>
                              <a:path w="1924685" h="273050">
                                <a:moveTo>
                                  <a:pt x="1923322" y="42570"/>
                                </a:moveTo>
                                <a:lnTo>
                                  <a:pt x="1813839" y="42570"/>
                                </a:lnTo>
                                <a:lnTo>
                                  <a:pt x="1867653" y="48102"/>
                                </a:lnTo>
                                <a:lnTo>
                                  <a:pt x="1870168" y="48102"/>
                                </a:lnTo>
                                <a:lnTo>
                                  <a:pt x="1920722" y="49377"/>
                                </a:lnTo>
                                <a:lnTo>
                                  <a:pt x="1922526" y="49377"/>
                                </a:lnTo>
                                <a:lnTo>
                                  <a:pt x="1924229" y="48102"/>
                                </a:lnTo>
                                <a:lnTo>
                                  <a:pt x="1924342" y="43941"/>
                                </a:lnTo>
                                <a:lnTo>
                                  <a:pt x="1923322" y="42570"/>
                                </a:lnTo>
                                <a:close/>
                              </a:path>
                              <a:path w="1924685" h="273050">
                                <a:moveTo>
                                  <a:pt x="697453" y="48102"/>
                                </a:moveTo>
                                <a:lnTo>
                                  <a:pt x="696726" y="48102"/>
                                </a:lnTo>
                                <a:lnTo>
                                  <a:pt x="698373" y="48920"/>
                                </a:lnTo>
                                <a:lnTo>
                                  <a:pt x="697453" y="48102"/>
                                </a:lnTo>
                                <a:close/>
                              </a:path>
                              <a:path w="1924685" h="273050">
                                <a:moveTo>
                                  <a:pt x="697453" y="48102"/>
                                </a:moveTo>
                                <a:lnTo>
                                  <a:pt x="698373" y="48920"/>
                                </a:lnTo>
                                <a:lnTo>
                                  <a:pt x="706180" y="48920"/>
                                </a:lnTo>
                                <a:lnTo>
                                  <a:pt x="697453" y="48102"/>
                                </a:lnTo>
                                <a:close/>
                              </a:path>
                              <a:path w="1924685" h="273050">
                                <a:moveTo>
                                  <a:pt x="1707413" y="35775"/>
                                </a:moveTo>
                                <a:lnTo>
                                  <a:pt x="1653984" y="35775"/>
                                </a:lnTo>
                                <a:lnTo>
                                  <a:pt x="1600542" y="41211"/>
                                </a:lnTo>
                                <a:lnTo>
                                  <a:pt x="1548003" y="44843"/>
                                </a:lnTo>
                                <a:lnTo>
                                  <a:pt x="1494561" y="46189"/>
                                </a:lnTo>
                                <a:lnTo>
                                  <a:pt x="1441564" y="48920"/>
                                </a:lnTo>
                                <a:lnTo>
                                  <a:pt x="1594694" y="48920"/>
                                </a:lnTo>
                                <a:lnTo>
                                  <a:pt x="1601444" y="48463"/>
                                </a:lnTo>
                                <a:lnTo>
                                  <a:pt x="1654860" y="43027"/>
                                </a:lnTo>
                                <a:lnTo>
                                  <a:pt x="1786967" y="43027"/>
                                </a:lnTo>
                                <a:lnTo>
                                  <a:pt x="1813839" y="42570"/>
                                </a:lnTo>
                                <a:lnTo>
                                  <a:pt x="1923322" y="42570"/>
                                </a:lnTo>
                                <a:lnTo>
                                  <a:pt x="1922983" y="42113"/>
                                </a:lnTo>
                                <a:lnTo>
                                  <a:pt x="1920722" y="42113"/>
                                </a:lnTo>
                                <a:lnTo>
                                  <a:pt x="1867738" y="40766"/>
                                </a:lnTo>
                                <a:lnTo>
                                  <a:pt x="1822956" y="36240"/>
                                </a:lnTo>
                                <a:lnTo>
                                  <a:pt x="1761678" y="36240"/>
                                </a:lnTo>
                                <a:lnTo>
                                  <a:pt x="1707413" y="35775"/>
                                </a:lnTo>
                                <a:close/>
                              </a:path>
                              <a:path w="1924685" h="273050">
                                <a:moveTo>
                                  <a:pt x="1786967" y="43027"/>
                                </a:moveTo>
                                <a:lnTo>
                                  <a:pt x="1707413" y="43027"/>
                                </a:lnTo>
                                <a:lnTo>
                                  <a:pt x="1760842" y="43472"/>
                                </a:lnTo>
                                <a:lnTo>
                                  <a:pt x="1786967" y="43027"/>
                                </a:lnTo>
                                <a:close/>
                              </a:path>
                              <a:path w="1924685" h="273050">
                                <a:moveTo>
                                  <a:pt x="1201756" y="36690"/>
                                </a:moveTo>
                                <a:lnTo>
                                  <a:pt x="1176616" y="36690"/>
                                </a:lnTo>
                                <a:lnTo>
                                  <a:pt x="1175363" y="37147"/>
                                </a:lnTo>
                                <a:lnTo>
                                  <a:pt x="1201756" y="36690"/>
                                </a:lnTo>
                                <a:close/>
                              </a:path>
                              <a:path w="1924685" h="273050">
                                <a:moveTo>
                                  <a:pt x="1813839" y="35318"/>
                                </a:moveTo>
                                <a:lnTo>
                                  <a:pt x="1760427" y="36240"/>
                                </a:lnTo>
                                <a:lnTo>
                                  <a:pt x="1822956" y="36240"/>
                                </a:lnTo>
                                <a:lnTo>
                                  <a:pt x="1813839" y="35318"/>
                                </a:lnTo>
                                <a:close/>
                              </a:path>
                              <a:path w="1924685" h="273050">
                                <a:moveTo>
                                  <a:pt x="650002" y="5892"/>
                                </a:moveTo>
                                <a:lnTo>
                                  <a:pt x="592378" y="5892"/>
                                </a:lnTo>
                                <a:lnTo>
                                  <a:pt x="591365" y="7265"/>
                                </a:lnTo>
                                <a:lnTo>
                                  <a:pt x="642658" y="7696"/>
                                </a:lnTo>
                                <a:lnTo>
                                  <a:pt x="641410" y="7696"/>
                                </a:lnTo>
                                <a:lnTo>
                                  <a:pt x="640397" y="6794"/>
                                </a:lnTo>
                                <a:lnTo>
                                  <a:pt x="651016" y="6794"/>
                                </a:lnTo>
                                <a:lnTo>
                                  <a:pt x="650002" y="5892"/>
                                </a:lnTo>
                                <a:close/>
                              </a:path>
                              <a:path w="1924685" h="273050">
                                <a:moveTo>
                                  <a:pt x="651016" y="6794"/>
                                </a:moveTo>
                                <a:lnTo>
                                  <a:pt x="640397" y="6794"/>
                                </a:lnTo>
                                <a:lnTo>
                                  <a:pt x="642658" y="7696"/>
                                </a:lnTo>
                                <a:lnTo>
                                  <a:pt x="652030" y="7696"/>
                                </a:lnTo>
                                <a:lnTo>
                                  <a:pt x="651016" y="6794"/>
                                </a:lnTo>
                                <a:close/>
                              </a:path>
                              <a:path w="1924685" h="273050">
                                <a:moveTo>
                                  <a:pt x="592378" y="5892"/>
                                </a:moveTo>
                                <a:lnTo>
                                  <a:pt x="589632" y="7265"/>
                                </a:lnTo>
                                <a:lnTo>
                                  <a:pt x="591365" y="7265"/>
                                </a:lnTo>
                                <a:lnTo>
                                  <a:pt x="592378" y="5892"/>
                                </a:lnTo>
                                <a:close/>
                              </a:path>
                            </a:pathLst>
                          </a:custGeom>
                          <a:solidFill>
                            <a:srgbClr val="231F20"/>
                          </a:solidFill>
                        </wps:spPr>
                        <wps:bodyPr wrap="square" lIns="0" tIns="0" rIns="0" bIns="0" rtlCol="0">
                          <a:prstTxWarp prst="textNoShape">
                            <a:avLst/>
                          </a:prstTxWarp>
                          <a:noAutofit/>
                        </wps:bodyPr>
                      </wps:wsp>
                      <wps:wsp>
                        <wps:cNvPr id="326" name="Graphic 326"/>
                        <wps:cNvSpPr/>
                        <wps:spPr>
                          <a:xfrm>
                            <a:off x="1294396" y="1091467"/>
                            <a:ext cx="676910" cy="1270"/>
                          </a:xfrm>
                          <a:custGeom>
                            <a:avLst/>
                            <a:gdLst/>
                            <a:ahLst/>
                            <a:cxnLst/>
                            <a:rect l="l" t="t" r="r" b="b"/>
                            <a:pathLst>
                              <a:path w="676910">
                                <a:moveTo>
                                  <a:pt x="0" y="0"/>
                                </a:moveTo>
                                <a:lnTo>
                                  <a:pt x="676605" y="0"/>
                                </a:lnTo>
                              </a:path>
                            </a:pathLst>
                          </a:custGeom>
                          <a:ln w="14493">
                            <a:solidFill>
                              <a:srgbClr val="5B5C5E"/>
                            </a:solidFill>
                            <a:prstDash val="sysDash"/>
                          </a:ln>
                        </wps:spPr>
                        <wps:bodyPr wrap="square" lIns="0" tIns="0" rIns="0" bIns="0" rtlCol="0">
                          <a:prstTxWarp prst="textNoShape">
                            <a:avLst/>
                          </a:prstTxWarp>
                          <a:noAutofit/>
                        </wps:bodyPr>
                      </wps:wsp>
                      <wps:wsp>
                        <wps:cNvPr id="327" name="Graphic 327"/>
                        <wps:cNvSpPr/>
                        <wps:spPr>
                          <a:xfrm>
                            <a:off x="250914" y="1024000"/>
                            <a:ext cx="1022985" cy="97790"/>
                          </a:xfrm>
                          <a:custGeom>
                            <a:avLst/>
                            <a:gdLst/>
                            <a:ahLst/>
                            <a:cxnLst/>
                            <a:rect l="l" t="t" r="r" b="b"/>
                            <a:pathLst>
                              <a:path w="1022985" h="97790">
                                <a:moveTo>
                                  <a:pt x="29895" y="8610"/>
                                </a:moveTo>
                                <a:lnTo>
                                  <a:pt x="14033" y="2717"/>
                                </a:lnTo>
                                <a:lnTo>
                                  <a:pt x="13589" y="2247"/>
                                </a:lnTo>
                                <a:lnTo>
                                  <a:pt x="1358" y="0"/>
                                </a:lnTo>
                                <a:lnTo>
                                  <a:pt x="0" y="6794"/>
                                </a:lnTo>
                                <a:lnTo>
                                  <a:pt x="11772" y="9512"/>
                                </a:lnTo>
                                <a:lnTo>
                                  <a:pt x="11315" y="9055"/>
                                </a:lnTo>
                                <a:lnTo>
                                  <a:pt x="27165" y="15392"/>
                                </a:lnTo>
                                <a:lnTo>
                                  <a:pt x="29705" y="9055"/>
                                </a:lnTo>
                                <a:lnTo>
                                  <a:pt x="29895" y="8610"/>
                                </a:lnTo>
                                <a:close/>
                              </a:path>
                              <a:path w="1022985" h="97790">
                                <a:moveTo>
                                  <a:pt x="77000" y="26263"/>
                                </a:moveTo>
                                <a:lnTo>
                                  <a:pt x="67030" y="23533"/>
                                </a:lnTo>
                                <a:lnTo>
                                  <a:pt x="49834" y="16738"/>
                                </a:lnTo>
                                <a:lnTo>
                                  <a:pt x="47104" y="23533"/>
                                </a:lnTo>
                                <a:lnTo>
                                  <a:pt x="64312" y="29883"/>
                                </a:lnTo>
                                <a:lnTo>
                                  <a:pt x="74726" y="33502"/>
                                </a:lnTo>
                                <a:lnTo>
                                  <a:pt x="77000" y="26263"/>
                                </a:lnTo>
                                <a:close/>
                              </a:path>
                              <a:path w="1022985" h="97790">
                                <a:moveTo>
                                  <a:pt x="124536" y="46634"/>
                                </a:moveTo>
                                <a:lnTo>
                                  <a:pt x="124117" y="39852"/>
                                </a:lnTo>
                                <a:lnTo>
                                  <a:pt x="124091" y="39395"/>
                                </a:lnTo>
                                <a:lnTo>
                                  <a:pt x="119710" y="39776"/>
                                </a:lnTo>
                                <a:lnTo>
                                  <a:pt x="97815" y="33058"/>
                                </a:lnTo>
                                <a:lnTo>
                                  <a:pt x="95567" y="39852"/>
                                </a:lnTo>
                                <a:lnTo>
                                  <a:pt x="118198" y="47104"/>
                                </a:lnTo>
                                <a:lnTo>
                                  <a:pt x="119100" y="47104"/>
                                </a:lnTo>
                                <a:lnTo>
                                  <a:pt x="124536" y="46634"/>
                                </a:lnTo>
                                <a:close/>
                              </a:path>
                              <a:path w="1022985" h="97790">
                                <a:moveTo>
                                  <a:pt x="175729" y="37592"/>
                                </a:moveTo>
                                <a:lnTo>
                                  <a:pt x="173012" y="36690"/>
                                </a:lnTo>
                                <a:lnTo>
                                  <a:pt x="171640" y="36690"/>
                                </a:lnTo>
                                <a:lnTo>
                                  <a:pt x="145834" y="38036"/>
                                </a:lnTo>
                                <a:lnTo>
                                  <a:pt x="146177" y="43954"/>
                                </a:lnTo>
                                <a:lnTo>
                                  <a:pt x="146265" y="45275"/>
                                </a:lnTo>
                                <a:lnTo>
                                  <a:pt x="171424" y="43954"/>
                                </a:lnTo>
                                <a:lnTo>
                                  <a:pt x="174358" y="44386"/>
                                </a:lnTo>
                                <a:lnTo>
                                  <a:pt x="174434" y="43954"/>
                                </a:lnTo>
                                <a:lnTo>
                                  <a:pt x="175628" y="38036"/>
                                </a:lnTo>
                                <a:lnTo>
                                  <a:pt x="175729" y="37592"/>
                                </a:lnTo>
                                <a:close/>
                              </a:path>
                              <a:path w="1022985" h="97790">
                                <a:moveTo>
                                  <a:pt x="225539" y="48463"/>
                                </a:moveTo>
                                <a:lnTo>
                                  <a:pt x="197002" y="42113"/>
                                </a:lnTo>
                                <a:lnTo>
                                  <a:pt x="195643" y="49352"/>
                                </a:lnTo>
                                <a:lnTo>
                                  <a:pt x="223723" y="55245"/>
                                </a:lnTo>
                                <a:lnTo>
                                  <a:pt x="225539" y="48463"/>
                                </a:lnTo>
                                <a:close/>
                              </a:path>
                              <a:path w="1022985" h="97790">
                                <a:moveTo>
                                  <a:pt x="275361" y="52527"/>
                                </a:moveTo>
                                <a:lnTo>
                                  <a:pt x="246380" y="50253"/>
                                </a:lnTo>
                                <a:lnTo>
                                  <a:pt x="245922" y="57505"/>
                                </a:lnTo>
                                <a:lnTo>
                                  <a:pt x="274916" y="59766"/>
                                </a:lnTo>
                                <a:lnTo>
                                  <a:pt x="275361" y="52527"/>
                                </a:lnTo>
                                <a:close/>
                              </a:path>
                              <a:path w="1022985" h="97790">
                                <a:moveTo>
                                  <a:pt x="326085" y="56146"/>
                                </a:moveTo>
                                <a:lnTo>
                                  <a:pt x="325183" y="48907"/>
                                </a:lnTo>
                                <a:lnTo>
                                  <a:pt x="296646" y="51625"/>
                                </a:lnTo>
                                <a:lnTo>
                                  <a:pt x="297091" y="58877"/>
                                </a:lnTo>
                                <a:lnTo>
                                  <a:pt x="326085" y="56146"/>
                                </a:lnTo>
                                <a:close/>
                              </a:path>
                              <a:path w="1022985" h="97790">
                                <a:moveTo>
                                  <a:pt x="375907" y="43472"/>
                                </a:moveTo>
                                <a:lnTo>
                                  <a:pt x="373634" y="36690"/>
                                </a:lnTo>
                                <a:lnTo>
                                  <a:pt x="346011" y="44386"/>
                                </a:lnTo>
                                <a:lnTo>
                                  <a:pt x="347827" y="51168"/>
                                </a:lnTo>
                                <a:lnTo>
                                  <a:pt x="375907" y="43472"/>
                                </a:lnTo>
                                <a:close/>
                              </a:path>
                              <a:path w="1022985" h="97790">
                                <a:moveTo>
                                  <a:pt x="424357" y="45732"/>
                                </a:moveTo>
                                <a:lnTo>
                                  <a:pt x="396722" y="36677"/>
                                </a:lnTo>
                                <a:lnTo>
                                  <a:pt x="394474" y="43916"/>
                                </a:lnTo>
                                <a:lnTo>
                                  <a:pt x="422097" y="52527"/>
                                </a:lnTo>
                                <a:lnTo>
                                  <a:pt x="424357" y="45732"/>
                                </a:lnTo>
                                <a:close/>
                              </a:path>
                              <a:path w="1022985" h="97790">
                                <a:moveTo>
                                  <a:pt x="471462" y="65201"/>
                                </a:moveTo>
                                <a:lnTo>
                                  <a:pt x="445185" y="52984"/>
                                </a:lnTo>
                                <a:lnTo>
                                  <a:pt x="442023" y="59766"/>
                                </a:lnTo>
                                <a:lnTo>
                                  <a:pt x="468744" y="71539"/>
                                </a:lnTo>
                                <a:lnTo>
                                  <a:pt x="471462" y="65201"/>
                                </a:lnTo>
                                <a:close/>
                              </a:path>
                              <a:path w="1022985" h="97790">
                                <a:moveTo>
                                  <a:pt x="519010" y="76974"/>
                                </a:moveTo>
                                <a:lnTo>
                                  <a:pt x="492302" y="74714"/>
                                </a:lnTo>
                                <a:lnTo>
                                  <a:pt x="493191" y="75171"/>
                                </a:lnTo>
                                <a:lnTo>
                                  <a:pt x="491388" y="74269"/>
                                </a:lnTo>
                                <a:lnTo>
                                  <a:pt x="488213" y="80606"/>
                                </a:lnTo>
                                <a:lnTo>
                                  <a:pt x="490486" y="81508"/>
                                </a:lnTo>
                                <a:lnTo>
                                  <a:pt x="490486" y="81965"/>
                                </a:lnTo>
                                <a:lnTo>
                                  <a:pt x="491388" y="81965"/>
                                </a:lnTo>
                                <a:lnTo>
                                  <a:pt x="518109" y="84226"/>
                                </a:lnTo>
                                <a:lnTo>
                                  <a:pt x="519010" y="76974"/>
                                </a:lnTo>
                                <a:close/>
                              </a:path>
                              <a:path w="1022985" h="97790">
                                <a:moveTo>
                                  <a:pt x="569290" y="84226"/>
                                </a:moveTo>
                                <a:lnTo>
                                  <a:pt x="545287" y="79248"/>
                                </a:lnTo>
                                <a:lnTo>
                                  <a:pt x="540296" y="78790"/>
                                </a:lnTo>
                                <a:lnTo>
                                  <a:pt x="539838" y="86042"/>
                                </a:lnTo>
                                <a:lnTo>
                                  <a:pt x="544360" y="86499"/>
                                </a:lnTo>
                                <a:lnTo>
                                  <a:pt x="567931" y="91490"/>
                                </a:lnTo>
                                <a:lnTo>
                                  <a:pt x="569290" y="84226"/>
                                </a:lnTo>
                                <a:close/>
                              </a:path>
                              <a:path w="1022985" h="97790">
                                <a:moveTo>
                                  <a:pt x="619112" y="95110"/>
                                </a:moveTo>
                                <a:lnTo>
                                  <a:pt x="618464" y="90119"/>
                                </a:lnTo>
                                <a:lnTo>
                                  <a:pt x="618236" y="88303"/>
                                </a:lnTo>
                                <a:lnTo>
                                  <a:pt x="618185" y="87858"/>
                                </a:lnTo>
                                <a:lnTo>
                                  <a:pt x="598703" y="90030"/>
                                </a:lnTo>
                                <a:lnTo>
                                  <a:pt x="590575" y="88303"/>
                                </a:lnTo>
                                <a:lnTo>
                                  <a:pt x="589280" y="95110"/>
                                </a:lnTo>
                                <a:lnTo>
                                  <a:pt x="589203" y="95554"/>
                                </a:lnTo>
                                <a:lnTo>
                                  <a:pt x="597369" y="97370"/>
                                </a:lnTo>
                                <a:lnTo>
                                  <a:pt x="598728" y="97370"/>
                                </a:lnTo>
                                <a:lnTo>
                                  <a:pt x="619112" y="95110"/>
                                </a:lnTo>
                                <a:close/>
                              </a:path>
                              <a:path w="1022985" h="97790">
                                <a:moveTo>
                                  <a:pt x="669378" y="90106"/>
                                </a:moveTo>
                                <a:lnTo>
                                  <a:pt x="668921" y="82867"/>
                                </a:lnTo>
                                <a:lnTo>
                                  <a:pt x="650811" y="84226"/>
                                </a:lnTo>
                                <a:lnTo>
                                  <a:pt x="639953" y="85585"/>
                                </a:lnTo>
                                <a:lnTo>
                                  <a:pt x="640854" y="92837"/>
                                </a:lnTo>
                                <a:lnTo>
                                  <a:pt x="651725" y="91478"/>
                                </a:lnTo>
                                <a:lnTo>
                                  <a:pt x="669378" y="90106"/>
                                </a:lnTo>
                                <a:close/>
                              </a:path>
                              <a:path w="1022985" h="97790">
                                <a:moveTo>
                                  <a:pt x="720102" y="84683"/>
                                </a:moveTo>
                                <a:lnTo>
                                  <a:pt x="718743" y="77901"/>
                                </a:lnTo>
                                <a:lnTo>
                                  <a:pt x="704253" y="80619"/>
                                </a:lnTo>
                                <a:lnTo>
                                  <a:pt x="690676" y="81521"/>
                                </a:lnTo>
                                <a:lnTo>
                                  <a:pt x="691121" y="88773"/>
                                </a:lnTo>
                                <a:lnTo>
                                  <a:pt x="705154" y="87858"/>
                                </a:lnTo>
                                <a:lnTo>
                                  <a:pt x="720102" y="84683"/>
                                </a:lnTo>
                                <a:close/>
                              </a:path>
                              <a:path w="1022985" h="97790">
                                <a:moveTo>
                                  <a:pt x="769467" y="70192"/>
                                </a:moveTo>
                                <a:lnTo>
                                  <a:pt x="757237" y="70192"/>
                                </a:lnTo>
                                <a:lnTo>
                                  <a:pt x="740029" y="73812"/>
                                </a:lnTo>
                                <a:lnTo>
                                  <a:pt x="741387" y="80606"/>
                                </a:lnTo>
                                <a:lnTo>
                                  <a:pt x="758583" y="77431"/>
                                </a:lnTo>
                                <a:lnTo>
                                  <a:pt x="769467" y="77431"/>
                                </a:lnTo>
                                <a:lnTo>
                                  <a:pt x="769467" y="70192"/>
                                </a:lnTo>
                                <a:close/>
                              </a:path>
                              <a:path w="1022985" h="97790">
                                <a:moveTo>
                                  <a:pt x="820204" y="69278"/>
                                </a:moveTo>
                                <a:lnTo>
                                  <a:pt x="811123" y="69735"/>
                                </a:lnTo>
                                <a:lnTo>
                                  <a:pt x="791210" y="69735"/>
                                </a:lnTo>
                                <a:lnTo>
                                  <a:pt x="791210" y="76974"/>
                                </a:lnTo>
                                <a:lnTo>
                                  <a:pt x="811123" y="76974"/>
                                </a:lnTo>
                                <a:lnTo>
                                  <a:pt x="820204" y="76530"/>
                                </a:lnTo>
                                <a:lnTo>
                                  <a:pt x="820204" y="69278"/>
                                </a:lnTo>
                                <a:close/>
                              </a:path>
                              <a:path w="1022985" h="97790">
                                <a:moveTo>
                                  <a:pt x="870915" y="67906"/>
                                </a:moveTo>
                                <a:lnTo>
                                  <a:pt x="864577" y="68364"/>
                                </a:lnTo>
                                <a:lnTo>
                                  <a:pt x="841946" y="68821"/>
                                </a:lnTo>
                                <a:lnTo>
                                  <a:pt x="841946" y="76060"/>
                                </a:lnTo>
                                <a:lnTo>
                                  <a:pt x="864577" y="75615"/>
                                </a:lnTo>
                                <a:lnTo>
                                  <a:pt x="870915" y="75171"/>
                                </a:lnTo>
                                <a:lnTo>
                                  <a:pt x="870915" y="67906"/>
                                </a:lnTo>
                                <a:close/>
                              </a:path>
                              <a:path w="1022985" h="97790">
                                <a:moveTo>
                                  <a:pt x="922108" y="73342"/>
                                </a:moveTo>
                                <a:lnTo>
                                  <a:pt x="921181" y="66103"/>
                                </a:lnTo>
                                <a:lnTo>
                                  <a:pt x="917575" y="66560"/>
                                </a:lnTo>
                                <a:lnTo>
                                  <a:pt x="892644" y="67462"/>
                                </a:lnTo>
                                <a:lnTo>
                                  <a:pt x="892644" y="74714"/>
                                </a:lnTo>
                                <a:lnTo>
                                  <a:pt x="917575" y="73812"/>
                                </a:lnTo>
                                <a:lnTo>
                                  <a:pt x="922108" y="73342"/>
                                </a:lnTo>
                                <a:close/>
                              </a:path>
                              <a:path w="1022985" h="97790">
                                <a:moveTo>
                                  <a:pt x="972820" y="61595"/>
                                </a:moveTo>
                                <a:lnTo>
                                  <a:pt x="970559" y="61595"/>
                                </a:lnTo>
                                <a:lnTo>
                                  <a:pt x="942911" y="64300"/>
                                </a:lnTo>
                                <a:lnTo>
                                  <a:pt x="943381" y="71539"/>
                                </a:lnTo>
                                <a:lnTo>
                                  <a:pt x="971448" y="68821"/>
                                </a:lnTo>
                                <a:lnTo>
                                  <a:pt x="972820" y="61595"/>
                                </a:lnTo>
                                <a:close/>
                              </a:path>
                              <a:path w="1022985" h="97790">
                                <a:moveTo>
                                  <a:pt x="1022642" y="69278"/>
                                </a:moveTo>
                                <a:lnTo>
                                  <a:pt x="994105" y="65201"/>
                                </a:lnTo>
                                <a:lnTo>
                                  <a:pt x="993203" y="72453"/>
                                </a:lnTo>
                                <a:lnTo>
                                  <a:pt x="1021740" y="76530"/>
                                </a:lnTo>
                                <a:lnTo>
                                  <a:pt x="1022642" y="69278"/>
                                </a:lnTo>
                                <a:close/>
                              </a:path>
                            </a:pathLst>
                          </a:custGeom>
                          <a:solidFill>
                            <a:srgbClr val="5B5C5E"/>
                          </a:solidFill>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55" cstate="print"/>
                          <a:stretch>
                            <a:fillRect/>
                          </a:stretch>
                        </pic:blipFill>
                        <pic:spPr>
                          <a:xfrm>
                            <a:off x="45758" y="885405"/>
                            <a:ext cx="185229" cy="141300"/>
                          </a:xfrm>
                          <a:prstGeom prst="rect">
                            <a:avLst/>
                          </a:prstGeom>
                        </pic:spPr>
                      </pic:pic>
                      <wps:wsp>
                        <wps:cNvPr id="329" name="Textbox 329"/>
                        <wps:cNvSpPr txBox="1"/>
                        <wps:spPr>
                          <a:xfrm>
                            <a:off x="0" y="0"/>
                            <a:ext cx="2018030" cy="1287780"/>
                          </a:xfrm>
                          <a:prstGeom prst="rect">
                            <a:avLst/>
                          </a:prstGeom>
                        </wps:spPr>
                        <wps:txbx>
                          <w:txbxContent>
                            <w:p w14:paraId="102E3AFC" w14:textId="77777777" w:rsidR="00F1267E" w:rsidRDefault="00F1267E">
                              <w:pPr>
                                <w:rPr>
                                  <w:sz w:val="9"/>
                                </w:rPr>
                              </w:pPr>
                            </w:p>
                            <w:p w14:paraId="58998114" w14:textId="77777777" w:rsidR="00F1267E" w:rsidRDefault="00F1267E">
                              <w:pPr>
                                <w:rPr>
                                  <w:sz w:val="9"/>
                                </w:rPr>
                              </w:pPr>
                            </w:p>
                            <w:p w14:paraId="13F9CA90" w14:textId="77777777" w:rsidR="00F1267E" w:rsidRDefault="00F1267E">
                              <w:pPr>
                                <w:rPr>
                                  <w:sz w:val="9"/>
                                </w:rPr>
                              </w:pPr>
                            </w:p>
                            <w:p w14:paraId="70DCB82C" w14:textId="77777777" w:rsidR="00F1267E" w:rsidRDefault="00F1267E">
                              <w:pPr>
                                <w:rPr>
                                  <w:sz w:val="9"/>
                                </w:rPr>
                              </w:pPr>
                            </w:p>
                            <w:p w14:paraId="5E926339" w14:textId="77777777" w:rsidR="00F1267E" w:rsidRDefault="00F1267E">
                              <w:pPr>
                                <w:rPr>
                                  <w:sz w:val="9"/>
                                </w:rPr>
                              </w:pPr>
                            </w:p>
                            <w:p w14:paraId="30F569A2" w14:textId="77777777" w:rsidR="00F1267E" w:rsidRDefault="00F1267E">
                              <w:pPr>
                                <w:rPr>
                                  <w:sz w:val="9"/>
                                </w:rPr>
                              </w:pPr>
                            </w:p>
                            <w:p w14:paraId="51E24338" w14:textId="77777777" w:rsidR="00F1267E" w:rsidRDefault="00F1267E">
                              <w:pPr>
                                <w:rPr>
                                  <w:sz w:val="9"/>
                                </w:rPr>
                              </w:pPr>
                            </w:p>
                            <w:p w14:paraId="70398D3D" w14:textId="77777777" w:rsidR="00F1267E" w:rsidRDefault="00F1267E">
                              <w:pPr>
                                <w:spacing w:before="96"/>
                                <w:rPr>
                                  <w:sz w:val="9"/>
                                </w:rPr>
                              </w:pPr>
                            </w:p>
                            <w:p w14:paraId="6AEC4B74" w14:textId="77777777" w:rsidR="00F1267E" w:rsidRDefault="00260777">
                              <w:pPr>
                                <w:tabs>
                                  <w:tab w:val="left" w:pos="319"/>
                                </w:tabs>
                                <w:ind w:left="70"/>
                                <w:rPr>
                                  <w:rFonts w:ascii="Arial MT"/>
                                  <w:sz w:val="9"/>
                                </w:rPr>
                              </w:pPr>
                              <w:r>
                                <w:rPr>
                                  <w:rFonts w:ascii="Arial MT"/>
                                  <w:color w:val="231F20"/>
                                  <w:sz w:val="9"/>
                                  <w:u w:val="single" w:color="231F20"/>
                                </w:rPr>
                                <w:tab/>
                              </w:r>
                              <w:r>
                                <w:rPr>
                                  <w:rFonts w:ascii="Arial MT"/>
                                  <w:color w:val="231F20"/>
                                  <w:spacing w:val="-7"/>
                                  <w:sz w:val="9"/>
                                </w:rPr>
                                <w:t xml:space="preserve"> </w:t>
                              </w:r>
                              <w:r>
                                <w:rPr>
                                  <w:rFonts w:ascii="Arial MT"/>
                                  <w:color w:val="231F20"/>
                                  <w:w w:val="105"/>
                                  <w:sz w:val="9"/>
                                </w:rPr>
                                <w:t>Cumulative</w:t>
                              </w:r>
                              <w:r>
                                <w:rPr>
                                  <w:rFonts w:ascii="Arial MT"/>
                                  <w:color w:val="231F20"/>
                                  <w:spacing w:val="-1"/>
                                  <w:w w:val="105"/>
                                  <w:sz w:val="9"/>
                                </w:rPr>
                                <w:t xml:space="preserve"> </w:t>
                              </w:r>
                              <w:r>
                                <w:rPr>
                                  <w:rFonts w:ascii="Arial MT"/>
                                  <w:color w:val="231F20"/>
                                  <w:w w:val="105"/>
                                  <w:sz w:val="9"/>
                                </w:rPr>
                                <w:t>return</w:t>
                              </w:r>
                              <w:r>
                                <w:rPr>
                                  <w:rFonts w:ascii="Arial MT"/>
                                  <w:color w:val="231F20"/>
                                  <w:spacing w:val="-1"/>
                                  <w:w w:val="105"/>
                                  <w:sz w:val="9"/>
                                </w:rPr>
                                <w:t xml:space="preserve"> </w:t>
                              </w:r>
                              <w:r>
                                <w:rPr>
                                  <w:rFonts w:ascii="Arial MT"/>
                                  <w:color w:val="231F20"/>
                                  <w:w w:val="105"/>
                                  <w:sz w:val="9"/>
                                </w:rPr>
                                <w:t>(left axis)</w:t>
                              </w:r>
                            </w:p>
                            <w:p w14:paraId="0617895F" w14:textId="77777777" w:rsidR="00F1267E" w:rsidRDefault="00260777">
                              <w:pPr>
                                <w:tabs>
                                  <w:tab w:val="left" w:pos="303"/>
                                </w:tabs>
                                <w:spacing w:before="83"/>
                                <w:ind w:left="70"/>
                                <w:rPr>
                                  <w:rFonts w:ascii="Arial MT"/>
                                  <w:sz w:val="9"/>
                                </w:rPr>
                              </w:pPr>
                              <w:r>
                                <w:rPr>
                                  <w:rFonts w:ascii="Arial MT"/>
                                  <w:color w:val="231F20"/>
                                  <w:sz w:val="9"/>
                                  <w:u w:val="dotted" w:color="5B5C5E"/>
                                </w:rPr>
                                <w:tab/>
                              </w:r>
                              <w:r>
                                <w:rPr>
                                  <w:rFonts w:ascii="Arial MT"/>
                                  <w:color w:val="231F20"/>
                                  <w:spacing w:val="24"/>
                                  <w:w w:val="105"/>
                                  <w:sz w:val="9"/>
                                </w:rPr>
                                <w:t xml:space="preserve"> </w:t>
                              </w:r>
                              <w:r>
                                <w:rPr>
                                  <w:rFonts w:ascii="Arial MT"/>
                                  <w:color w:val="231F20"/>
                                  <w:w w:val="105"/>
                                  <w:sz w:val="9"/>
                                </w:rPr>
                                <w:t>Net speculator position (right axis)</w:t>
                              </w:r>
                            </w:p>
                          </w:txbxContent>
                        </wps:txbx>
                        <wps:bodyPr wrap="square" lIns="0" tIns="0" rIns="0" bIns="0" rtlCol="0">
                          <a:noAutofit/>
                        </wps:bodyPr>
                      </wps:wsp>
                    </wpg:wgp>
                  </a:graphicData>
                </a:graphic>
              </wp:anchor>
            </w:drawing>
          </mc:Choice>
          <mc:Fallback>
            <w:pict>
              <v:group w14:anchorId="06DEF6DC" id="Group 319" o:spid="_x0000_s1254" style="position:absolute;left:0;text-align:left;margin-left:188.9pt;margin-top:10.4pt;width:158.9pt;height:101.4pt;z-index:15799808;mso-wrap-distance-left:0;mso-wrap-distance-right:0;mso-position-horizontal-relative:page;mso-position-vertical-relative:text" coordsize="20180,12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">
                <v:shape id="Graphic 320" o:spid="_x0000_s1255" style="position:absolute;left:19936;top:9;width:13;height:12858;visibility:visible;mso-wrap-style:square;v-text-anchor:top" coordsize="127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" path="m,1285760l,e" filled="f" strokecolor="#231f20" strokeweight=".05078mm">
                  <v:path arrowok="t"/>
                </v:shape>
                <v:shape id="Graphic 321" o:spid="_x0000_s1256" style="position:absolute;left:19696;width:483;height:12877;visibility:visible;mso-wrap-style:square;v-text-anchor:top" coordsize="48260,128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" path="m48018,1285748r-48018,l,1287564r48018,l48018,1285748xem48018,1102334r-48018,l,1104138r48018,l48018,1102334xem48018,918451l,918451r,1816l48018,920267r,-1816xem48018,734580l,734580r,1816l48018,736396r,-1816xem48018,551154l,551154r,1816l48018,552970r,-1816xem48018,367284l,367284r,1803l48018,369087r,-1803xem48018,183400l,183400r,1816l48018,185216r,-1816xem48018,l,,,1790r48018,l48018,xe" fillcolor="#231f20" stroked="f">
                  <v:path arrowok="t"/>
                </v:shape>
                <v:shape id="Graphic 322" o:spid="_x0000_s1257" style="position:absolute;left:240;top:9;width:12;height:12858;visibility:visible;mso-wrap-style:square;v-text-anchor:top" coordsize="127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" path="m,1285760l,e" filled="f" strokecolor="#231f20" strokeweight=".05078mm">
                  <v:path arrowok="t"/>
                </v:shape>
                <v:shape id="Graphic 323" o:spid="_x0000_s1258" style="position:absolute;top:9;width:241;height:12871;visibility:visible;mso-wrap-style:square;v-text-anchor:top" coordsize="24130,128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" path="m24003,1284846r-24003,l,1286662r24003,l24003,1284846xem24003,1101432r-24003,l,1103236r24003,l24003,1101432xem24003,918019l,918019r,1803l24003,919822r,-1803xem24003,734136l,734136r,1803l24003,735939r,-1803xem24003,550722l,550722r,1804l24003,552526r,-1804xem24003,367296l,367296r,1804l24003,369100r,-1804xem24003,183413l,183413r,1803l24003,185216r,-1803xem24003,l,,,1803r24003,l24003,xe" fillcolor="#231f20" stroked="f">
                  <v:path arrowok="t"/>
                </v:shape>
                <v:shape id="Graphic 324" o:spid="_x0000_s1259" style="position:absolute;left:240;top:11032;width:19697;height:13;visibility:visible;mso-wrap-style:square;v-text-anchor:top" coordsize="1969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" path="m,l1969643,e" filled="f" strokecolor="#231f20" strokeweight=".05078mm">
                  <v:path arrowok="t"/>
                </v:shape>
                <v:shape id="Graphic 325" o:spid="_x0000_s1260" style="position:absolute;left:466;top:285;width:19247;height:2730;visibility:visible;mso-wrap-style:square;v-text-anchor:top" coordsize="192468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" path="m109316,210673l56146,223723r-432,l54800,224637,1816,265849r-1372,901l,269024r1358,1803l2260,272186r2273,457l6337,271284,58174,230974r-199,l59334,230073r2310,l111404,217843r457,l111861,217398r470,l122787,211048r-14088,l109316,210673xem59334,230073r-1359,901l58174,230974r1160,-901xem61644,230073r-2310,l58174,230974r-199,l61644,230073xem216941,165303r-914,l162585,178434r-457,l162128,178892r-445,l108699,211048r760,-375l123404,210673r41167,-25000l164414,185673r889,-444l166222,185229r51353,-12622l282715,172607r15709,-4129l269925,168478r-52984,-3175xem123404,210673r-13945,l108699,211048r14088,l123404,210673xem165303,185229r-889,444l164571,185673r732,-444xem166222,185229r-919,l164571,185673r-157,l166222,185229xem282715,172607r-65140,l269468,175729r1372,l282715,172607xem481829,119724r-53107,16650l375894,140855r-444,l269024,168478r29400,l377113,148107r-304,l430250,143573r445,l484149,126809r457,-445l485063,126364r445,-469l491595,120484r-10621,l481829,119724xem482320,119570r-491,154l480974,120484r1346,-914xem492624,119570r-10304,l480974,120484r10621,l492624,119570xem542609,73367r-8638,l481829,119724r491,-154l492624,119570,538492,78803r445,l538937,78346r3672,-4979xem747268,59778r53441,26708l801179,86956r902,l855065,91033r53899,-3175l979598,87858r25140,-4077l855980,83781,808926,80162r-4585,l803103,79745r405,l764524,60248r-15898,l747268,59778xem979598,87858r-70634,l962393,90576r444,l979598,87858xem908507,80619r-52527,3162l1004738,83781r2742,-444l962393,83337,908507,80619xem1014133,74858r-52185,8479l1007480,83337r8380,-1359l1016304,81978r432,-457l1017206,81521r11351,-6350l1013574,75171r559,-313xem803508,79745r-405,l804341,80162r-833,-417xem803508,79745r833,417l808926,80162r-5418,-417xem1014945,74726r-812,132l1013574,75171r1371,-445xem1029352,74726r-14407,l1013574,75171r14983,l1029352,74726xem1069289,44843r-1804,l1067015,45288r-52882,29570l1014945,74726r14407,l1069639,52189r-1780,l1070648,51625r65009,l1141821,49377r-19535,l1069289,44843xem588314,r-914,457l586955,1358,533501,73825r470,-458l542609,73367,591365,7265r-1733,l592378,5892r57624,l644906,1358r-445,-457l643559,457,588314,xem640397,6794r53429,47549l694296,54787r889,470l695642,55257r52984,4991l748208,60248r-940,-470l763584,59778,750912,53441r-457,-457l749554,52984,706180,48920r-7807,l696726,48102r727,l652030,7696r-9372,l640397,6794xem763584,59778r-16316,l748626,60248r15898,l763584,59778xem1135657,51625r-65009,l1069639,52189r51732,4414l1122730,56603r458,-431l1135657,51625xem1543800,52189r-207435,l1388122,54787r53442,1385l1494561,53441r49239,-1252xem1070648,51625r-2789,564l1069639,52189r1009,-564xem1271467,36240r-43627,l1281239,45288r53831,6901l1546425,52189r48269,-3269l1441564,48920r-53442,-1372l1335138,44843r-52997,-6794l1271467,36240xem1228712,28994r-53454,901l1173911,29895r-53454,19482l1141821,49377r34795,-12687l1201756,36690r26084,-450l1271467,36240r-42755,-7246xem1923322,42570r-109483,l1867653,48102r2515,l1920722,49377r1804,l1924229,48102r113,-4161l1923322,42570xem697453,48102r-727,l698373,48920r-920,-818xem697453,48102r920,818l706180,48920r-8727,-818xem1707413,35775r-53429,l1600542,41211r-52539,3632l1494561,46189r-52997,2731l1594694,48920r6750,-457l1654860,43027r132107,l1813839,42570r109483,l1922983,42113r-2261,l1867738,40766r-44782,-4526l1761678,36240r-54265,-465xem1786967,43027r-79554,l1760842,43472r26125,-445xem1201756,36690r-25140,l1175363,37147r26393,-457xem1813839,35318r-53412,922l1822956,36240r-9117,-922xem650002,5892r-57624,l591365,7265r51293,431l641410,7696r-1013,-902l651016,6794r-1014,-902xem651016,6794r-10619,l642658,7696r9372,l651016,6794xem592378,5892r-2746,1373l591365,7265r1013,-1373xe" fillcolor="#231f20" stroked="f">
                  <v:path arrowok="t"/>
                </v:shape>
                <v:shape id="Graphic 326" o:spid="_x0000_s1261" style="position:absolute;left:12943;top:10914;width:6770;height:13;visibility:visible;mso-wrap-style:square;v-text-anchor:top" coordsize="676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" path="m,l676605,e" filled="f" strokecolor="#5b5c5e" strokeweight=".40258mm">
                  <v:stroke dashstyle="3 1"/>
                  <v:path arrowok="t"/>
                </v:shape>
                <v:shape id="Graphic 327" o:spid="_x0000_s1262" style="position:absolute;left:2509;top:10240;width:10229;height:977;visibility:visible;mso-wrap-style:square;v-text-anchor:top" coordsize="102298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" path="m29895,8610l14033,2717r-444,-470l1358,,,6794,11772,9512r-457,-457l27165,15392,29705,9055r190,-445xem77000,26263l67030,23533,49834,16738r-2730,6795l64312,29883r10414,3619l77000,26263xem124536,46634r-419,-6782l124091,39395r-4381,381l97815,33058r-2248,6794l118198,47104r902,l124536,46634xem175729,37592r-2717,-902l171640,36690r-25806,1346l146177,43954r88,1321l171424,43954r2934,432l174434,43954r1194,-5918l175729,37592xem225539,48463l197002,42113r-1359,7239l223723,55245r1816,-6782xem275361,52527l246380,50253r-458,7252l274916,59766r445,-7239xem326085,56146r-902,-7239l296646,51625r445,7252l326085,56146xem375907,43472r-2273,-6782l346011,44386r1816,6782l375907,43472xem424357,45732l396722,36677r-2248,7239l422097,52527r2260,-6795xem471462,65201l445185,52984r-3162,6782l468744,71539r2718,-6338xem519010,76974l492302,74714r889,457l491388,74269r-3175,6337l490486,81508r,457l491388,81965r26721,2261l519010,76974xem569290,84226l545287,79248r-4991,-458l539838,86042r4522,457l567931,91490r1359,-7264xem619112,95110r-648,-4991l618236,88303r-51,-445l598703,90030r-8128,-1727l589280,95110r-77,444l597369,97370r1359,l619112,95110xem669378,90106r-457,-7239l650811,84226r-10858,1359l640854,92837r10871,-1359l669378,90106xem720102,84683r-1359,-6782l704253,80619r-13577,902l691121,88773r14033,-915l720102,84683xem769467,70192r-12230,l740029,73812r1358,6794l758583,77431r10884,l769467,70192xem820204,69278r-9081,457l791210,69735r,7239l811123,76974r9081,-444l820204,69278xem870915,67906r-6338,458l841946,68821r,7239l864577,75615r6338,-444l870915,67906xem922108,73342r-927,-7239l917575,66560r-24931,902l892644,74714r24931,-902l922108,73342xem972820,61595r-2261,l942911,64300r470,7239l971448,68821r1372,-7226xem1022642,69278l994105,65201r-902,7252l1021740,76530r902,-7252xe" fillcolor="#5b5c5e" stroked="f">
                  <v:path arrowok="t"/>
                </v:shape>
                <v:shape id="Image 328" o:spid="_x0000_s1263" type="#_x0000_t75" style="position:absolute;left:457;top:8854;width:185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">
                  <v:imagedata r:id="rId56" o:title=""/>
                </v:shape>
                <v:shape id="Textbox 329" o:spid="_x0000_s1264" type="#_x0000_t202" style="position:absolute;width:20180;height:1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102E3AFC" w14:textId="77777777" w:rsidR="00F1267E" w:rsidRDefault="00F1267E">
                        <w:pPr>
                          <w:rPr>
                            <w:sz w:val="9"/>
                          </w:rPr>
                        </w:pPr>
                      </w:p>
                      <w:p w14:paraId="58998114" w14:textId="77777777" w:rsidR="00F1267E" w:rsidRDefault="00F1267E">
                        <w:pPr>
                          <w:rPr>
                            <w:sz w:val="9"/>
                          </w:rPr>
                        </w:pPr>
                      </w:p>
                      <w:p w14:paraId="13F9CA90" w14:textId="77777777" w:rsidR="00F1267E" w:rsidRDefault="00F1267E">
                        <w:pPr>
                          <w:rPr>
                            <w:sz w:val="9"/>
                          </w:rPr>
                        </w:pPr>
                      </w:p>
                      <w:p w14:paraId="70DCB82C" w14:textId="77777777" w:rsidR="00F1267E" w:rsidRDefault="00F1267E">
                        <w:pPr>
                          <w:rPr>
                            <w:sz w:val="9"/>
                          </w:rPr>
                        </w:pPr>
                      </w:p>
                      <w:p w14:paraId="5E926339" w14:textId="77777777" w:rsidR="00F1267E" w:rsidRDefault="00F1267E">
                        <w:pPr>
                          <w:rPr>
                            <w:sz w:val="9"/>
                          </w:rPr>
                        </w:pPr>
                      </w:p>
                      <w:p w14:paraId="30F569A2" w14:textId="77777777" w:rsidR="00F1267E" w:rsidRDefault="00F1267E">
                        <w:pPr>
                          <w:rPr>
                            <w:sz w:val="9"/>
                          </w:rPr>
                        </w:pPr>
                      </w:p>
                      <w:p w14:paraId="51E24338" w14:textId="77777777" w:rsidR="00F1267E" w:rsidRDefault="00F1267E">
                        <w:pPr>
                          <w:rPr>
                            <w:sz w:val="9"/>
                          </w:rPr>
                        </w:pPr>
                      </w:p>
                      <w:p w14:paraId="70398D3D" w14:textId="77777777" w:rsidR="00F1267E" w:rsidRDefault="00F1267E">
                        <w:pPr>
                          <w:spacing w:before="96"/>
                          <w:rPr>
                            <w:sz w:val="9"/>
                          </w:rPr>
                        </w:pPr>
                      </w:p>
                      <w:p w14:paraId="6AEC4B74" w14:textId="77777777" w:rsidR="00F1267E" w:rsidRDefault="00260777">
                        <w:pPr>
                          <w:tabs>
                            <w:tab w:val="left" w:pos="319"/>
                          </w:tabs>
                          <w:ind w:left="70"/>
                          <w:rPr>
                            <w:rFonts w:ascii="Arial MT"/>
                            <w:sz w:val="9"/>
                          </w:rPr>
                        </w:pPr>
                        <w:r>
                          <w:rPr>
                            <w:rFonts w:ascii="Arial MT"/>
                            <w:color w:val="231F20"/>
                            <w:sz w:val="9"/>
                            <w:u w:val="single" w:color="231F20"/>
                          </w:rPr>
                          <w:tab/>
                        </w:r>
                        <w:r>
                          <w:rPr>
                            <w:rFonts w:ascii="Arial MT"/>
                            <w:color w:val="231F20"/>
                            <w:spacing w:val="-7"/>
                            <w:sz w:val="9"/>
                          </w:rPr>
                          <w:t xml:space="preserve"> </w:t>
                        </w:r>
                        <w:r>
                          <w:rPr>
                            <w:rFonts w:ascii="Arial MT"/>
                            <w:color w:val="231F20"/>
                            <w:w w:val="105"/>
                            <w:sz w:val="9"/>
                          </w:rPr>
                          <w:t>Cumulative</w:t>
                        </w:r>
                        <w:r>
                          <w:rPr>
                            <w:rFonts w:ascii="Arial MT"/>
                            <w:color w:val="231F20"/>
                            <w:spacing w:val="-1"/>
                            <w:w w:val="105"/>
                            <w:sz w:val="9"/>
                          </w:rPr>
                          <w:t xml:space="preserve"> </w:t>
                        </w:r>
                        <w:r>
                          <w:rPr>
                            <w:rFonts w:ascii="Arial MT"/>
                            <w:color w:val="231F20"/>
                            <w:w w:val="105"/>
                            <w:sz w:val="9"/>
                          </w:rPr>
                          <w:t>return</w:t>
                        </w:r>
                        <w:r>
                          <w:rPr>
                            <w:rFonts w:ascii="Arial MT"/>
                            <w:color w:val="231F20"/>
                            <w:spacing w:val="-1"/>
                            <w:w w:val="105"/>
                            <w:sz w:val="9"/>
                          </w:rPr>
                          <w:t xml:space="preserve"> </w:t>
                        </w:r>
                        <w:r>
                          <w:rPr>
                            <w:rFonts w:ascii="Arial MT"/>
                            <w:color w:val="231F20"/>
                            <w:w w:val="105"/>
                            <w:sz w:val="9"/>
                          </w:rPr>
                          <w:t>(left axis)</w:t>
                        </w:r>
                      </w:p>
                      <w:p w14:paraId="0617895F" w14:textId="77777777" w:rsidR="00F1267E" w:rsidRDefault="00260777">
                        <w:pPr>
                          <w:tabs>
                            <w:tab w:val="left" w:pos="303"/>
                          </w:tabs>
                          <w:spacing w:before="83"/>
                          <w:ind w:left="70"/>
                          <w:rPr>
                            <w:rFonts w:ascii="Arial MT"/>
                            <w:sz w:val="9"/>
                          </w:rPr>
                        </w:pPr>
                        <w:r>
                          <w:rPr>
                            <w:rFonts w:ascii="Arial MT"/>
                            <w:color w:val="231F20"/>
                            <w:sz w:val="9"/>
                            <w:u w:val="dotted" w:color="5B5C5E"/>
                          </w:rPr>
                          <w:tab/>
                        </w:r>
                        <w:r>
                          <w:rPr>
                            <w:rFonts w:ascii="Arial MT"/>
                            <w:color w:val="231F20"/>
                            <w:spacing w:val="24"/>
                            <w:w w:val="105"/>
                            <w:sz w:val="9"/>
                          </w:rPr>
                          <w:t xml:space="preserve"> </w:t>
                        </w:r>
                        <w:r>
                          <w:rPr>
                            <w:rFonts w:ascii="Arial MT"/>
                            <w:color w:val="231F20"/>
                            <w:w w:val="105"/>
                            <w:sz w:val="9"/>
                          </w:rPr>
                          <w:t>Net speculator position (right axis)</w:t>
                        </w:r>
                      </w:p>
                    </w:txbxContent>
                  </v:textbox>
                </v:shape>
                <w10:wrap anchorx="page"/>
              </v:group>
            </w:pict>
          </mc:Fallback>
        </mc:AlternateContent>
      </w:r>
      <w:r>
        <w:rPr>
          <w:rFonts w:ascii="Arial MT"/>
          <w:noProof/>
          <w:sz w:val="14"/>
        </w:rPr>
        <w:drawing>
          <wp:anchor distT="0" distB="0" distL="0" distR="0" simplePos="0" relativeHeight="15800832" behindDoc="0" locked="0" layoutInCell="1" allowOverlap="1" wp14:anchorId="4C9461CC" wp14:editId="73789DB5">
            <wp:simplePos x="0" y="0"/>
            <wp:positionH relativeFrom="page">
              <wp:posOffset>1980590</wp:posOffset>
            </wp:positionH>
            <wp:positionV relativeFrom="paragraph">
              <wp:posOffset>-15394</wp:posOffset>
            </wp:positionV>
            <wp:extent cx="102120" cy="109143"/>
            <wp:effectExtent l="0" t="0" r="0" b="0"/>
            <wp:wrapNone/>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57" cstate="print"/>
                    <a:stretch>
                      <a:fillRect/>
                    </a:stretch>
                  </pic:blipFill>
                  <pic:spPr>
                    <a:xfrm>
                      <a:off x="0" y="0"/>
                      <a:ext cx="102120" cy="109143"/>
                    </a:xfrm>
                    <a:prstGeom prst="rect">
                      <a:avLst/>
                    </a:prstGeom>
                  </pic:spPr>
                </pic:pic>
              </a:graphicData>
            </a:graphic>
          </wp:anchor>
        </w:drawing>
      </w:r>
      <w:bookmarkStart w:id="44" w:name="_bookmark21"/>
      <w:bookmarkEnd w:id="44"/>
      <w:r>
        <w:rPr>
          <w:rFonts w:ascii="Arial MT"/>
          <w:color w:val="231F20"/>
          <w:spacing w:val="-4"/>
          <w:sz w:val="14"/>
        </w:rPr>
        <w:t>4.0%</w:t>
      </w:r>
    </w:p>
    <w:p w14:paraId="61C897B4" w14:textId="77777777" w:rsidR="00F1267E" w:rsidRDefault="00260777">
      <w:pPr>
        <w:spacing w:before="129"/>
        <w:ind w:left="2696"/>
        <w:rPr>
          <w:rFonts w:ascii="Arial MT"/>
          <w:sz w:val="14"/>
        </w:rPr>
      </w:pPr>
      <w:r>
        <w:rPr>
          <w:rFonts w:ascii="Arial MT"/>
          <w:color w:val="231F20"/>
          <w:spacing w:val="-4"/>
          <w:sz w:val="14"/>
        </w:rPr>
        <w:t>3.3%</w:t>
      </w:r>
    </w:p>
    <w:p w14:paraId="6770AD1B" w14:textId="77777777" w:rsidR="00F1267E" w:rsidRDefault="00260777">
      <w:pPr>
        <w:spacing w:before="128"/>
        <w:ind w:left="2696"/>
        <w:rPr>
          <w:rFonts w:ascii="Arial MT"/>
          <w:sz w:val="14"/>
        </w:rPr>
      </w:pPr>
      <w:r>
        <w:rPr>
          <w:rFonts w:ascii="Arial MT"/>
          <w:noProof/>
          <w:sz w:val="14"/>
        </w:rPr>
        <mc:AlternateContent>
          <mc:Choice Requires="wps">
            <w:drawing>
              <wp:anchor distT="0" distB="0" distL="0" distR="0" simplePos="0" relativeHeight="15802880" behindDoc="0" locked="0" layoutInCell="1" allowOverlap="1" wp14:anchorId="75471758" wp14:editId="43578F11">
                <wp:simplePos x="0" y="0"/>
                <wp:positionH relativeFrom="page">
                  <wp:posOffset>1954522</wp:posOffset>
                </wp:positionH>
                <wp:positionV relativeFrom="paragraph">
                  <wp:posOffset>46289</wp:posOffset>
                </wp:positionV>
                <wp:extent cx="146050" cy="73914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739140"/>
                        </a:xfrm>
                        <a:prstGeom prst="rect">
                          <a:avLst/>
                        </a:prstGeom>
                      </wps:spPr>
                      <wps:txbx>
                        <w:txbxContent>
                          <w:p w14:paraId="5126B5D3" w14:textId="77777777" w:rsidR="00F1267E" w:rsidRDefault="00260777">
                            <w:pPr>
                              <w:spacing w:before="32"/>
                              <w:ind w:left="20"/>
                              <w:rPr>
                                <w:rFonts w:ascii="Arial MT"/>
                                <w:sz w:val="14"/>
                              </w:rPr>
                            </w:pPr>
                            <w:r>
                              <w:rPr>
                                <w:rFonts w:ascii="Arial MT"/>
                                <w:color w:val="231F20"/>
                                <w:sz w:val="14"/>
                              </w:rPr>
                              <w:t>Cumulative</w:t>
                            </w:r>
                            <w:r>
                              <w:rPr>
                                <w:rFonts w:ascii="Arial MT"/>
                                <w:color w:val="231F20"/>
                                <w:spacing w:val="7"/>
                                <w:sz w:val="14"/>
                              </w:rPr>
                              <w:t xml:space="preserve"> </w:t>
                            </w:r>
                            <w:r>
                              <w:rPr>
                                <w:rFonts w:ascii="Arial MT"/>
                                <w:color w:val="231F20"/>
                                <w:spacing w:val="-2"/>
                                <w:sz w:val="14"/>
                              </w:rPr>
                              <w:t>return</w:t>
                            </w:r>
                          </w:p>
                        </w:txbxContent>
                      </wps:txbx>
                      <wps:bodyPr vert="vert270" wrap="square" lIns="0" tIns="0" rIns="0" bIns="0" rtlCol="0">
                        <a:noAutofit/>
                      </wps:bodyPr>
                    </wps:wsp>
                  </a:graphicData>
                </a:graphic>
              </wp:anchor>
            </w:drawing>
          </mc:Choice>
          <mc:Fallback>
            <w:pict>
              <v:shape w14:anchorId="75471758" id="Textbox 331" o:spid="_x0000_s1265" type="#_x0000_t202" style="position:absolute;left:0;text-align:left;margin-left:153.9pt;margin-top:3.65pt;width:11.5pt;height:58.2pt;z-index:1580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" filled="f" stroked="f">
                <v:textbox style="layout-flow:vertical;mso-layout-flow-alt:bottom-to-top" inset="0,0,0,0">
                  <w:txbxContent>
                    <w:p w14:paraId="5126B5D3" w14:textId="77777777" w:rsidR="00F1267E" w:rsidRDefault="00260777">
                      <w:pPr>
                        <w:spacing w:before="32"/>
                        <w:ind w:left="20"/>
                        <w:rPr>
                          <w:rFonts w:ascii="Arial MT"/>
                          <w:sz w:val="14"/>
                        </w:rPr>
                      </w:pPr>
                      <w:r>
                        <w:rPr>
                          <w:rFonts w:ascii="Arial MT"/>
                          <w:color w:val="231F20"/>
                          <w:sz w:val="14"/>
                        </w:rPr>
                        <w:t>Cumulative</w:t>
                      </w:r>
                      <w:r>
                        <w:rPr>
                          <w:rFonts w:ascii="Arial MT"/>
                          <w:color w:val="231F20"/>
                          <w:spacing w:val="7"/>
                          <w:sz w:val="14"/>
                        </w:rPr>
                        <w:t xml:space="preserve"> </w:t>
                      </w:r>
                      <w:r>
                        <w:rPr>
                          <w:rFonts w:ascii="Arial MT"/>
                          <w:color w:val="231F20"/>
                          <w:spacing w:val="-2"/>
                          <w:sz w:val="14"/>
                        </w:rPr>
                        <w:t>return</w:t>
                      </w:r>
                    </w:p>
                  </w:txbxContent>
                </v:textbox>
                <w10:wrap anchorx="page"/>
              </v:shape>
            </w:pict>
          </mc:Fallback>
        </mc:AlternateContent>
      </w:r>
      <w:r>
        <w:rPr>
          <w:rFonts w:ascii="Arial MT"/>
          <w:color w:val="231F20"/>
          <w:spacing w:val="-4"/>
          <w:sz w:val="14"/>
        </w:rPr>
        <w:t>2.7%</w:t>
      </w:r>
    </w:p>
    <w:p w14:paraId="68ADC10B" w14:textId="77777777" w:rsidR="00F1267E" w:rsidRDefault="00260777">
      <w:pPr>
        <w:spacing w:before="128"/>
        <w:ind w:left="2696"/>
        <w:rPr>
          <w:rFonts w:ascii="Arial MT"/>
          <w:sz w:val="14"/>
        </w:rPr>
      </w:pPr>
      <w:r>
        <w:rPr>
          <w:rFonts w:ascii="Arial MT"/>
          <w:color w:val="231F20"/>
          <w:spacing w:val="-4"/>
          <w:sz w:val="14"/>
        </w:rPr>
        <w:t>2.0%</w:t>
      </w:r>
    </w:p>
    <w:p w14:paraId="6CD3B3D6" w14:textId="77777777" w:rsidR="00F1267E" w:rsidRDefault="00260777">
      <w:pPr>
        <w:spacing w:before="128"/>
        <w:ind w:left="2696"/>
        <w:rPr>
          <w:rFonts w:ascii="Arial MT"/>
          <w:sz w:val="14"/>
        </w:rPr>
      </w:pPr>
      <w:r>
        <w:rPr>
          <w:rFonts w:ascii="Arial MT"/>
          <w:color w:val="231F20"/>
          <w:spacing w:val="-4"/>
          <w:sz w:val="14"/>
        </w:rPr>
        <w:t>1.3%</w:t>
      </w:r>
    </w:p>
    <w:p w14:paraId="10A707B7" w14:textId="77777777" w:rsidR="00F1267E" w:rsidRDefault="00260777">
      <w:pPr>
        <w:spacing w:before="128"/>
        <w:ind w:left="2696"/>
        <w:rPr>
          <w:rFonts w:ascii="Arial MT"/>
          <w:sz w:val="14"/>
        </w:rPr>
      </w:pPr>
      <w:r>
        <w:rPr>
          <w:rFonts w:ascii="Arial MT"/>
          <w:color w:val="231F20"/>
          <w:spacing w:val="-4"/>
          <w:sz w:val="14"/>
        </w:rPr>
        <w:t>0.7%</w:t>
      </w:r>
    </w:p>
    <w:p w14:paraId="72DFAB67" w14:textId="77777777" w:rsidR="00F1267E" w:rsidRDefault="00260777">
      <w:pPr>
        <w:spacing w:before="129"/>
        <w:ind w:left="2696"/>
        <w:rPr>
          <w:rFonts w:ascii="Arial MT"/>
          <w:sz w:val="14"/>
        </w:rPr>
      </w:pPr>
      <w:r>
        <w:rPr>
          <w:rFonts w:ascii="Arial MT"/>
          <w:color w:val="231F20"/>
          <w:spacing w:val="-4"/>
          <w:sz w:val="14"/>
        </w:rPr>
        <w:t>0.0%</w:t>
      </w:r>
    </w:p>
    <w:p w14:paraId="09BF89E7" w14:textId="77777777" w:rsidR="00F1267E" w:rsidRDefault="00260777">
      <w:pPr>
        <w:spacing w:before="127"/>
        <w:ind w:left="2649"/>
        <w:rPr>
          <w:rFonts w:ascii="Arial MT"/>
          <w:sz w:val="14"/>
        </w:rPr>
      </w:pPr>
      <w:r>
        <w:rPr>
          <w:rFonts w:ascii="Arial MT"/>
          <w:color w:val="231F20"/>
          <w:sz w:val="14"/>
        </w:rPr>
        <w:t>-</w:t>
      </w:r>
      <w:r>
        <w:rPr>
          <w:rFonts w:ascii="Arial MT"/>
          <w:color w:val="231F20"/>
          <w:spacing w:val="-4"/>
          <w:sz w:val="14"/>
        </w:rPr>
        <w:t>0.7%</w:t>
      </w:r>
    </w:p>
    <w:p w14:paraId="141A2396" w14:textId="77777777" w:rsidR="00F1267E" w:rsidRDefault="00260777">
      <w:pPr>
        <w:spacing w:before="28"/>
        <w:ind w:left="3077"/>
        <w:rPr>
          <w:rFonts w:ascii="Arial MT"/>
          <w:sz w:val="14"/>
        </w:rPr>
      </w:pPr>
      <w:r>
        <w:rPr>
          <w:rFonts w:ascii="Arial MT"/>
          <w:color w:val="231F20"/>
          <w:spacing w:val="-10"/>
          <w:sz w:val="14"/>
        </w:rPr>
        <w:t>0</w:t>
      </w:r>
    </w:p>
    <w:p w14:paraId="49D3DB9A" w14:textId="77777777" w:rsidR="00F1267E" w:rsidRDefault="00260777">
      <w:pPr>
        <w:pStyle w:val="Corpsdetexte"/>
        <w:rPr>
          <w:rFonts w:ascii="Arial MT"/>
          <w:sz w:val="14"/>
        </w:rPr>
      </w:pPr>
      <w:r>
        <w:br w:type="column"/>
      </w:r>
    </w:p>
    <w:p w14:paraId="5F9C7FEE" w14:textId="77777777" w:rsidR="00F1267E" w:rsidRDefault="00F1267E">
      <w:pPr>
        <w:pStyle w:val="Corpsdetexte"/>
        <w:rPr>
          <w:rFonts w:ascii="Arial MT"/>
          <w:sz w:val="14"/>
        </w:rPr>
      </w:pPr>
    </w:p>
    <w:p w14:paraId="11E4B743" w14:textId="77777777" w:rsidR="00F1267E" w:rsidRDefault="00F1267E">
      <w:pPr>
        <w:pStyle w:val="Corpsdetexte"/>
        <w:rPr>
          <w:rFonts w:ascii="Arial MT"/>
          <w:sz w:val="14"/>
        </w:rPr>
      </w:pPr>
    </w:p>
    <w:p w14:paraId="0E574B1A" w14:textId="77777777" w:rsidR="00F1267E" w:rsidRDefault="00F1267E">
      <w:pPr>
        <w:pStyle w:val="Corpsdetexte"/>
        <w:rPr>
          <w:rFonts w:ascii="Arial MT"/>
          <w:sz w:val="14"/>
        </w:rPr>
      </w:pPr>
    </w:p>
    <w:p w14:paraId="45E8DC0B" w14:textId="77777777" w:rsidR="00F1267E" w:rsidRDefault="00F1267E">
      <w:pPr>
        <w:pStyle w:val="Corpsdetexte"/>
        <w:rPr>
          <w:rFonts w:ascii="Arial MT"/>
          <w:sz w:val="14"/>
        </w:rPr>
      </w:pPr>
    </w:p>
    <w:p w14:paraId="114E634C" w14:textId="77777777" w:rsidR="00F1267E" w:rsidRDefault="00F1267E">
      <w:pPr>
        <w:pStyle w:val="Corpsdetexte"/>
        <w:rPr>
          <w:rFonts w:ascii="Arial MT"/>
          <w:sz w:val="14"/>
        </w:rPr>
      </w:pPr>
    </w:p>
    <w:p w14:paraId="07441129" w14:textId="77777777" w:rsidR="00F1267E" w:rsidRDefault="00F1267E">
      <w:pPr>
        <w:pStyle w:val="Corpsdetexte"/>
        <w:rPr>
          <w:rFonts w:ascii="Arial MT"/>
          <w:sz w:val="14"/>
        </w:rPr>
      </w:pPr>
    </w:p>
    <w:p w14:paraId="59530E5C" w14:textId="77777777" w:rsidR="00F1267E" w:rsidRDefault="00F1267E">
      <w:pPr>
        <w:pStyle w:val="Corpsdetexte"/>
        <w:rPr>
          <w:rFonts w:ascii="Arial MT"/>
          <w:sz w:val="14"/>
        </w:rPr>
      </w:pPr>
    </w:p>
    <w:p w14:paraId="625ACFAA" w14:textId="77777777" w:rsidR="00F1267E" w:rsidRDefault="00F1267E">
      <w:pPr>
        <w:pStyle w:val="Corpsdetexte"/>
        <w:rPr>
          <w:rFonts w:ascii="Arial MT"/>
          <w:sz w:val="14"/>
        </w:rPr>
      </w:pPr>
    </w:p>
    <w:p w14:paraId="50DD8A58" w14:textId="77777777" w:rsidR="00F1267E" w:rsidRDefault="00F1267E">
      <w:pPr>
        <w:pStyle w:val="Corpsdetexte"/>
        <w:rPr>
          <w:rFonts w:ascii="Arial MT"/>
          <w:sz w:val="14"/>
        </w:rPr>
      </w:pPr>
    </w:p>
    <w:p w14:paraId="5E1126C9" w14:textId="77777777" w:rsidR="00F1267E" w:rsidRDefault="00F1267E">
      <w:pPr>
        <w:pStyle w:val="Corpsdetexte"/>
        <w:rPr>
          <w:rFonts w:ascii="Arial MT"/>
          <w:sz w:val="14"/>
        </w:rPr>
      </w:pPr>
    </w:p>
    <w:p w14:paraId="5309DE89" w14:textId="77777777" w:rsidR="00F1267E" w:rsidRDefault="00F1267E">
      <w:pPr>
        <w:pStyle w:val="Corpsdetexte"/>
        <w:rPr>
          <w:rFonts w:ascii="Arial MT"/>
          <w:sz w:val="14"/>
        </w:rPr>
      </w:pPr>
    </w:p>
    <w:p w14:paraId="3CAB0EBA" w14:textId="77777777" w:rsidR="00F1267E" w:rsidRDefault="00F1267E">
      <w:pPr>
        <w:pStyle w:val="Corpsdetexte"/>
        <w:rPr>
          <w:rFonts w:ascii="Arial MT"/>
          <w:sz w:val="14"/>
        </w:rPr>
      </w:pPr>
    </w:p>
    <w:p w14:paraId="0960D110" w14:textId="77777777" w:rsidR="00F1267E" w:rsidRDefault="00F1267E">
      <w:pPr>
        <w:pStyle w:val="Corpsdetexte"/>
        <w:spacing w:before="72"/>
        <w:rPr>
          <w:rFonts w:ascii="Arial MT"/>
          <w:sz w:val="14"/>
        </w:rPr>
      </w:pPr>
    </w:p>
    <w:p w14:paraId="6240FDF8" w14:textId="77777777" w:rsidR="00F1267E" w:rsidRDefault="00260777">
      <w:pPr>
        <w:spacing w:before="1"/>
        <w:ind w:left="138"/>
        <w:rPr>
          <w:rFonts w:ascii="Arial MT"/>
          <w:sz w:val="14"/>
        </w:rPr>
      </w:pPr>
      <w:r>
        <w:rPr>
          <w:rFonts w:ascii="Arial MT"/>
          <w:color w:val="231F20"/>
          <w:sz w:val="14"/>
        </w:rPr>
        <w:t>3</w:t>
      </w:r>
      <w:r>
        <w:rPr>
          <w:rFonts w:ascii="Arial MT"/>
          <w:color w:val="231F20"/>
          <w:spacing w:val="50"/>
          <w:sz w:val="14"/>
        </w:rPr>
        <w:t xml:space="preserve">  </w:t>
      </w:r>
      <w:r>
        <w:rPr>
          <w:rFonts w:ascii="Arial MT"/>
          <w:color w:val="231F20"/>
          <w:sz w:val="14"/>
        </w:rPr>
        <w:t>6</w:t>
      </w:r>
      <w:r>
        <w:rPr>
          <w:rFonts w:ascii="Arial MT"/>
          <w:color w:val="231F20"/>
          <w:spacing w:val="50"/>
          <w:sz w:val="14"/>
        </w:rPr>
        <w:t xml:space="preserve">  </w:t>
      </w:r>
      <w:r>
        <w:rPr>
          <w:rFonts w:ascii="Arial MT"/>
          <w:color w:val="231F20"/>
          <w:spacing w:val="-10"/>
          <w:sz w:val="14"/>
        </w:rPr>
        <w:t>9</w:t>
      </w:r>
    </w:p>
    <w:p w14:paraId="725C04E8" w14:textId="77777777" w:rsidR="00F1267E" w:rsidRDefault="00260777">
      <w:pPr>
        <w:pStyle w:val="Corpsdetexte"/>
        <w:rPr>
          <w:rFonts w:ascii="Arial MT"/>
          <w:sz w:val="14"/>
        </w:rPr>
      </w:pPr>
      <w:r>
        <w:br w:type="column"/>
      </w:r>
    </w:p>
    <w:p w14:paraId="4F35351C" w14:textId="77777777" w:rsidR="00F1267E" w:rsidRDefault="00F1267E">
      <w:pPr>
        <w:pStyle w:val="Corpsdetexte"/>
        <w:rPr>
          <w:rFonts w:ascii="Arial MT"/>
          <w:sz w:val="14"/>
        </w:rPr>
      </w:pPr>
    </w:p>
    <w:p w14:paraId="474364B0" w14:textId="77777777" w:rsidR="00F1267E" w:rsidRDefault="00F1267E">
      <w:pPr>
        <w:pStyle w:val="Corpsdetexte"/>
        <w:rPr>
          <w:rFonts w:ascii="Arial MT"/>
          <w:sz w:val="14"/>
        </w:rPr>
      </w:pPr>
    </w:p>
    <w:p w14:paraId="7F7A94E4" w14:textId="77777777" w:rsidR="00F1267E" w:rsidRDefault="00F1267E">
      <w:pPr>
        <w:pStyle w:val="Corpsdetexte"/>
        <w:rPr>
          <w:rFonts w:ascii="Arial MT"/>
          <w:sz w:val="14"/>
        </w:rPr>
      </w:pPr>
    </w:p>
    <w:p w14:paraId="1CAEF0AE" w14:textId="77777777" w:rsidR="00F1267E" w:rsidRDefault="00F1267E">
      <w:pPr>
        <w:pStyle w:val="Corpsdetexte"/>
        <w:rPr>
          <w:rFonts w:ascii="Arial MT"/>
          <w:sz w:val="14"/>
        </w:rPr>
      </w:pPr>
    </w:p>
    <w:p w14:paraId="7E5414CE" w14:textId="77777777" w:rsidR="00F1267E" w:rsidRDefault="00F1267E">
      <w:pPr>
        <w:pStyle w:val="Corpsdetexte"/>
        <w:rPr>
          <w:rFonts w:ascii="Arial MT"/>
          <w:sz w:val="14"/>
        </w:rPr>
      </w:pPr>
    </w:p>
    <w:p w14:paraId="7AAF1B9E" w14:textId="77777777" w:rsidR="00F1267E" w:rsidRDefault="00F1267E">
      <w:pPr>
        <w:pStyle w:val="Corpsdetexte"/>
        <w:rPr>
          <w:rFonts w:ascii="Arial MT"/>
          <w:sz w:val="14"/>
        </w:rPr>
      </w:pPr>
    </w:p>
    <w:p w14:paraId="2AC3751C" w14:textId="77777777" w:rsidR="00F1267E" w:rsidRDefault="00F1267E">
      <w:pPr>
        <w:pStyle w:val="Corpsdetexte"/>
        <w:rPr>
          <w:rFonts w:ascii="Arial MT"/>
          <w:sz w:val="14"/>
        </w:rPr>
      </w:pPr>
    </w:p>
    <w:p w14:paraId="27707EA0" w14:textId="77777777" w:rsidR="00F1267E" w:rsidRDefault="00F1267E">
      <w:pPr>
        <w:pStyle w:val="Corpsdetexte"/>
        <w:rPr>
          <w:rFonts w:ascii="Arial MT"/>
          <w:sz w:val="14"/>
        </w:rPr>
      </w:pPr>
    </w:p>
    <w:p w14:paraId="21B69698" w14:textId="77777777" w:rsidR="00F1267E" w:rsidRDefault="00F1267E">
      <w:pPr>
        <w:pStyle w:val="Corpsdetexte"/>
        <w:rPr>
          <w:rFonts w:ascii="Arial MT"/>
          <w:sz w:val="14"/>
        </w:rPr>
      </w:pPr>
    </w:p>
    <w:p w14:paraId="74BC1038" w14:textId="77777777" w:rsidR="00F1267E" w:rsidRDefault="00F1267E">
      <w:pPr>
        <w:pStyle w:val="Corpsdetexte"/>
        <w:rPr>
          <w:rFonts w:ascii="Arial MT"/>
          <w:sz w:val="14"/>
        </w:rPr>
      </w:pPr>
    </w:p>
    <w:p w14:paraId="6DC72DBA" w14:textId="77777777" w:rsidR="00F1267E" w:rsidRDefault="00F1267E">
      <w:pPr>
        <w:pStyle w:val="Corpsdetexte"/>
        <w:rPr>
          <w:rFonts w:ascii="Arial MT"/>
          <w:sz w:val="14"/>
        </w:rPr>
      </w:pPr>
    </w:p>
    <w:p w14:paraId="0D321C4E" w14:textId="77777777" w:rsidR="00F1267E" w:rsidRDefault="00F1267E">
      <w:pPr>
        <w:pStyle w:val="Corpsdetexte"/>
        <w:rPr>
          <w:rFonts w:ascii="Arial MT"/>
          <w:sz w:val="14"/>
        </w:rPr>
      </w:pPr>
    </w:p>
    <w:p w14:paraId="567486D2" w14:textId="77777777" w:rsidR="00F1267E" w:rsidRDefault="00F1267E">
      <w:pPr>
        <w:pStyle w:val="Corpsdetexte"/>
        <w:spacing w:before="72"/>
        <w:rPr>
          <w:rFonts w:ascii="Arial MT"/>
          <w:sz w:val="14"/>
        </w:rPr>
      </w:pPr>
    </w:p>
    <w:p w14:paraId="4F64FFC1" w14:textId="77777777" w:rsidR="00F1267E" w:rsidRDefault="00260777">
      <w:pPr>
        <w:spacing w:before="1"/>
        <w:ind w:left="114"/>
        <w:rPr>
          <w:rFonts w:ascii="Arial MT"/>
          <w:sz w:val="14"/>
        </w:rPr>
      </w:pPr>
      <w:r>
        <w:rPr>
          <w:rFonts w:ascii="Arial MT"/>
          <w:color w:val="231F20"/>
          <w:sz w:val="14"/>
        </w:rPr>
        <w:t>12</w:t>
      </w:r>
      <w:r>
        <w:rPr>
          <w:rFonts w:ascii="Arial MT"/>
          <w:color w:val="231F20"/>
          <w:spacing w:val="63"/>
          <w:sz w:val="14"/>
        </w:rPr>
        <w:t xml:space="preserve"> </w:t>
      </w:r>
      <w:r>
        <w:rPr>
          <w:rFonts w:ascii="Arial MT"/>
          <w:color w:val="231F20"/>
          <w:spacing w:val="-5"/>
          <w:sz w:val="14"/>
        </w:rPr>
        <w:t>15</w:t>
      </w:r>
    </w:p>
    <w:p w14:paraId="70B4644E" w14:textId="77777777" w:rsidR="00F1267E" w:rsidRDefault="00260777">
      <w:pPr>
        <w:pStyle w:val="Corpsdetexte"/>
        <w:rPr>
          <w:rFonts w:ascii="Arial MT"/>
          <w:sz w:val="14"/>
        </w:rPr>
      </w:pPr>
      <w:r>
        <w:br w:type="column"/>
      </w:r>
    </w:p>
    <w:p w14:paraId="5378F254" w14:textId="77777777" w:rsidR="00F1267E" w:rsidRDefault="00F1267E">
      <w:pPr>
        <w:pStyle w:val="Corpsdetexte"/>
        <w:rPr>
          <w:rFonts w:ascii="Arial MT"/>
          <w:sz w:val="14"/>
        </w:rPr>
      </w:pPr>
    </w:p>
    <w:p w14:paraId="61F5733B" w14:textId="77777777" w:rsidR="00F1267E" w:rsidRDefault="00F1267E">
      <w:pPr>
        <w:pStyle w:val="Corpsdetexte"/>
        <w:rPr>
          <w:rFonts w:ascii="Arial MT"/>
          <w:sz w:val="14"/>
        </w:rPr>
      </w:pPr>
    </w:p>
    <w:p w14:paraId="20527BCC" w14:textId="77777777" w:rsidR="00F1267E" w:rsidRDefault="00F1267E">
      <w:pPr>
        <w:pStyle w:val="Corpsdetexte"/>
        <w:rPr>
          <w:rFonts w:ascii="Arial MT"/>
          <w:sz w:val="14"/>
        </w:rPr>
      </w:pPr>
    </w:p>
    <w:p w14:paraId="17640107" w14:textId="77777777" w:rsidR="00F1267E" w:rsidRDefault="00F1267E">
      <w:pPr>
        <w:pStyle w:val="Corpsdetexte"/>
        <w:rPr>
          <w:rFonts w:ascii="Arial MT"/>
          <w:sz w:val="14"/>
        </w:rPr>
      </w:pPr>
    </w:p>
    <w:p w14:paraId="72881AB1" w14:textId="77777777" w:rsidR="00F1267E" w:rsidRDefault="00F1267E">
      <w:pPr>
        <w:pStyle w:val="Corpsdetexte"/>
        <w:rPr>
          <w:rFonts w:ascii="Arial MT"/>
          <w:sz w:val="14"/>
        </w:rPr>
      </w:pPr>
    </w:p>
    <w:p w14:paraId="6A74FE7F" w14:textId="77777777" w:rsidR="00F1267E" w:rsidRDefault="00F1267E">
      <w:pPr>
        <w:pStyle w:val="Corpsdetexte"/>
        <w:rPr>
          <w:rFonts w:ascii="Arial MT"/>
          <w:sz w:val="14"/>
        </w:rPr>
      </w:pPr>
    </w:p>
    <w:p w14:paraId="25543444" w14:textId="77777777" w:rsidR="00F1267E" w:rsidRDefault="00F1267E">
      <w:pPr>
        <w:pStyle w:val="Corpsdetexte"/>
        <w:rPr>
          <w:rFonts w:ascii="Arial MT"/>
          <w:sz w:val="14"/>
        </w:rPr>
      </w:pPr>
    </w:p>
    <w:p w14:paraId="2A65DE49" w14:textId="77777777" w:rsidR="00F1267E" w:rsidRDefault="00F1267E">
      <w:pPr>
        <w:pStyle w:val="Corpsdetexte"/>
        <w:rPr>
          <w:rFonts w:ascii="Arial MT"/>
          <w:sz w:val="14"/>
        </w:rPr>
      </w:pPr>
    </w:p>
    <w:p w14:paraId="210D583C" w14:textId="77777777" w:rsidR="00F1267E" w:rsidRDefault="00F1267E">
      <w:pPr>
        <w:pStyle w:val="Corpsdetexte"/>
        <w:rPr>
          <w:rFonts w:ascii="Arial MT"/>
          <w:sz w:val="14"/>
        </w:rPr>
      </w:pPr>
    </w:p>
    <w:p w14:paraId="17FEB4BD" w14:textId="77777777" w:rsidR="00F1267E" w:rsidRDefault="00F1267E">
      <w:pPr>
        <w:pStyle w:val="Corpsdetexte"/>
        <w:rPr>
          <w:rFonts w:ascii="Arial MT"/>
          <w:sz w:val="14"/>
        </w:rPr>
      </w:pPr>
    </w:p>
    <w:p w14:paraId="21688051" w14:textId="77777777" w:rsidR="00F1267E" w:rsidRDefault="00F1267E">
      <w:pPr>
        <w:pStyle w:val="Corpsdetexte"/>
        <w:rPr>
          <w:rFonts w:ascii="Arial MT"/>
          <w:sz w:val="14"/>
        </w:rPr>
      </w:pPr>
    </w:p>
    <w:p w14:paraId="410F6C1B" w14:textId="77777777" w:rsidR="00F1267E" w:rsidRDefault="00F1267E">
      <w:pPr>
        <w:pStyle w:val="Corpsdetexte"/>
        <w:rPr>
          <w:rFonts w:ascii="Arial MT"/>
          <w:sz w:val="14"/>
        </w:rPr>
      </w:pPr>
    </w:p>
    <w:p w14:paraId="07B328FF" w14:textId="77777777" w:rsidR="00F1267E" w:rsidRDefault="00F1267E">
      <w:pPr>
        <w:pStyle w:val="Corpsdetexte"/>
        <w:spacing w:before="72"/>
        <w:rPr>
          <w:rFonts w:ascii="Arial MT"/>
          <w:sz w:val="14"/>
        </w:rPr>
      </w:pPr>
    </w:p>
    <w:p w14:paraId="7F38624D" w14:textId="77777777" w:rsidR="00F1267E" w:rsidRDefault="00260777">
      <w:pPr>
        <w:spacing w:before="1"/>
        <w:ind w:left="61"/>
        <w:rPr>
          <w:rFonts w:ascii="Arial MT"/>
          <w:sz w:val="14"/>
        </w:rPr>
      </w:pPr>
      <w:r>
        <w:rPr>
          <w:rFonts w:ascii="Arial MT"/>
          <w:color w:val="231F20"/>
          <w:sz w:val="14"/>
        </w:rPr>
        <w:t>18</w:t>
      </w:r>
      <w:r>
        <w:rPr>
          <w:rFonts w:ascii="Arial MT"/>
          <w:color w:val="231F20"/>
          <w:spacing w:val="63"/>
          <w:sz w:val="14"/>
        </w:rPr>
        <w:t xml:space="preserve"> </w:t>
      </w:r>
      <w:r>
        <w:rPr>
          <w:rFonts w:ascii="Arial MT"/>
          <w:color w:val="231F20"/>
          <w:spacing w:val="-5"/>
          <w:sz w:val="14"/>
        </w:rPr>
        <w:t>21</w:t>
      </w:r>
    </w:p>
    <w:p w14:paraId="31200F7F" w14:textId="77777777" w:rsidR="00F1267E" w:rsidRDefault="00260777">
      <w:pPr>
        <w:pStyle w:val="Corpsdetexte"/>
        <w:rPr>
          <w:rFonts w:ascii="Arial MT"/>
          <w:sz w:val="14"/>
        </w:rPr>
      </w:pPr>
      <w:r>
        <w:br w:type="column"/>
      </w:r>
    </w:p>
    <w:p w14:paraId="35FF47CA" w14:textId="77777777" w:rsidR="00F1267E" w:rsidRDefault="00F1267E">
      <w:pPr>
        <w:pStyle w:val="Corpsdetexte"/>
        <w:rPr>
          <w:rFonts w:ascii="Arial MT"/>
          <w:sz w:val="14"/>
        </w:rPr>
      </w:pPr>
    </w:p>
    <w:p w14:paraId="1D71E342" w14:textId="77777777" w:rsidR="00F1267E" w:rsidRDefault="00F1267E">
      <w:pPr>
        <w:pStyle w:val="Corpsdetexte"/>
        <w:rPr>
          <w:rFonts w:ascii="Arial MT"/>
          <w:sz w:val="14"/>
        </w:rPr>
      </w:pPr>
    </w:p>
    <w:p w14:paraId="35280A68" w14:textId="77777777" w:rsidR="00F1267E" w:rsidRDefault="00F1267E">
      <w:pPr>
        <w:pStyle w:val="Corpsdetexte"/>
        <w:rPr>
          <w:rFonts w:ascii="Arial MT"/>
          <w:sz w:val="14"/>
        </w:rPr>
      </w:pPr>
    </w:p>
    <w:p w14:paraId="5C2410CB" w14:textId="77777777" w:rsidR="00F1267E" w:rsidRDefault="00F1267E">
      <w:pPr>
        <w:pStyle w:val="Corpsdetexte"/>
        <w:rPr>
          <w:rFonts w:ascii="Arial MT"/>
          <w:sz w:val="14"/>
        </w:rPr>
      </w:pPr>
    </w:p>
    <w:p w14:paraId="6EA533DB" w14:textId="77777777" w:rsidR="00F1267E" w:rsidRDefault="00F1267E">
      <w:pPr>
        <w:pStyle w:val="Corpsdetexte"/>
        <w:rPr>
          <w:rFonts w:ascii="Arial MT"/>
          <w:sz w:val="14"/>
        </w:rPr>
      </w:pPr>
    </w:p>
    <w:p w14:paraId="52C338EA" w14:textId="77777777" w:rsidR="00F1267E" w:rsidRDefault="00F1267E">
      <w:pPr>
        <w:pStyle w:val="Corpsdetexte"/>
        <w:rPr>
          <w:rFonts w:ascii="Arial MT"/>
          <w:sz w:val="14"/>
        </w:rPr>
      </w:pPr>
    </w:p>
    <w:p w14:paraId="266B59A0" w14:textId="77777777" w:rsidR="00F1267E" w:rsidRDefault="00F1267E">
      <w:pPr>
        <w:pStyle w:val="Corpsdetexte"/>
        <w:rPr>
          <w:rFonts w:ascii="Arial MT"/>
          <w:sz w:val="14"/>
        </w:rPr>
      </w:pPr>
    </w:p>
    <w:p w14:paraId="7F5A292F" w14:textId="77777777" w:rsidR="00F1267E" w:rsidRDefault="00F1267E">
      <w:pPr>
        <w:pStyle w:val="Corpsdetexte"/>
        <w:rPr>
          <w:rFonts w:ascii="Arial MT"/>
          <w:sz w:val="14"/>
        </w:rPr>
      </w:pPr>
    </w:p>
    <w:p w14:paraId="40EAFD04" w14:textId="77777777" w:rsidR="00F1267E" w:rsidRDefault="00F1267E">
      <w:pPr>
        <w:pStyle w:val="Corpsdetexte"/>
        <w:rPr>
          <w:rFonts w:ascii="Arial MT"/>
          <w:sz w:val="14"/>
        </w:rPr>
      </w:pPr>
    </w:p>
    <w:p w14:paraId="11F94F8F" w14:textId="77777777" w:rsidR="00F1267E" w:rsidRDefault="00F1267E">
      <w:pPr>
        <w:pStyle w:val="Corpsdetexte"/>
        <w:rPr>
          <w:rFonts w:ascii="Arial MT"/>
          <w:sz w:val="14"/>
        </w:rPr>
      </w:pPr>
    </w:p>
    <w:p w14:paraId="246DD0E8" w14:textId="77777777" w:rsidR="00F1267E" w:rsidRDefault="00F1267E">
      <w:pPr>
        <w:pStyle w:val="Corpsdetexte"/>
        <w:rPr>
          <w:rFonts w:ascii="Arial MT"/>
          <w:sz w:val="14"/>
        </w:rPr>
      </w:pPr>
    </w:p>
    <w:p w14:paraId="23F4115A" w14:textId="77777777" w:rsidR="00F1267E" w:rsidRDefault="00F1267E">
      <w:pPr>
        <w:pStyle w:val="Corpsdetexte"/>
        <w:rPr>
          <w:rFonts w:ascii="Arial MT"/>
          <w:sz w:val="14"/>
        </w:rPr>
      </w:pPr>
    </w:p>
    <w:p w14:paraId="654A5E98" w14:textId="77777777" w:rsidR="00F1267E" w:rsidRDefault="00F1267E">
      <w:pPr>
        <w:pStyle w:val="Corpsdetexte"/>
        <w:spacing w:before="72"/>
        <w:rPr>
          <w:rFonts w:ascii="Arial MT"/>
          <w:sz w:val="14"/>
        </w:rPr>
      </w:pPr>
    </w:p>
    <w:p w14:paraId="711BD032" w14:textId="77777777" w:rsidR="00F1267E" w:rsidRDefault="00260777">
      <w:pPr>
        <w:spacing w:before="1"/>
        <w:ind w:left="61"/>
        <w:rPr>
          <w:rFonts w:ascii="Arial MT"/>
          <w:sz w:val="14"/>
        </w:rPr>
      </w:pPr>
      <w:r>
        <w:rPr>
          <w:rFonts w:ascii="Arial MT"/>
          <w:color w:val="231F20"/>
          <w:sz w:val="14"/>
        </w:rPr>
        <w:t>24</w:t>
      </w:r>
      <w:r>
        <w:rPr>
          <w:rFonts w:ascii="Arial MT"/>
          <w:color w:val="231F20"/>
          <w:spacing w:val="63"/>
          <w:sz w:val="14"/>
        </w:rPr>
        <w:t xml:space="preserve"> </w:t>
      </w:r>
      <w:r>
        <w:rPr>
          <w:rFonts w:ascii="Arial MT"/>
          <w:color w:val="231F20"/>
          <w:spacing w:val="-5"/>
          <w:sz w:val="14"/>
        </w:rPr>
        <w:t>27</w:t>
      </w:r>
    </w:p>
    <w:p w14:paraId="530F0C58" w14:textId="77777777" w:rsidR="00F1267E" w:rsidRDefault="00260777">
      <w:pPr>
        <w:pStyle w:val="Corpsdetexte"/>
        <w:rPr>
          <w:rFonts w:ascii="Arial MT"/>
          <w:sz w:val="14"/>
        </w:rPr>
      </w:pPr>
      <w:r>
        <w:br w:type="column"/>
      </w:r>
    </w:p>
    <w:p w14:paraId="03596151" w14:textId="77777777" w:rsidR="00F1267E" w:rsidRDefault="00F1267E">
      <w:pPr>
        <w:pStyle w:val="Corpsdetexte"/>
        <w:rPr>
          <w:rFonts w:ascii="Arial MT"/>
          <w:sz w:val="14"/>
        </w:rPr>
      </w:pPr>
    </w:p>
    <w:p w14:paraId="16F70FA2" w14:textId="77777777" w:rsidR="00F1267E" w:rsidRDefault="00F1267E">
      <w:pPr>
        <w:pStyle w:val="Corpsdetexte"/>
        <w:rPr>
          <w:rFonts w:ascii="Arial MT"/>
          <w:sz w:val="14"/>
        </w:rPr>
      </w:pPr>
    </w:p>
    <w:p w14:paraId="1F1F7DF7" w14:textId="77777777" w:rsidR="00F1267E" w:rsidRDefault="00F1267E">
      <w:pPr>
        <w:pStyle w:val="Corpsdetexte"/>
        <w:rPr>
          <w:rFonts w:ascii="Arial MT"/>
          <w:sz w:val="14"/>
        </w:rPr>
      </w:pPr>
    </w:p>
    <w:p w14:paraId="1630247B" w14:textId="77777777" w:rsidR="00F1267E" w:rsidRDefault="00F1267E">
      <w:pPr>
        <w:pStyle w:val="Corpsdetexte"/>
        <w:rPr>
          <w:rFonts w:ascii="Arial MT"/>
          <w:sz w:val="14"/>
        </w:rPr>
      </w:pPr>
    </w:p>
    <w:p w14:paraId="4FF43B8E" w14:textId="77777777" w:rsidR="00F1267E" w:rsidRDefault="00F1267E">
      <w:pPr>
        <w:pStyle w:val="Corpsdetexte"/>
        <w:rPr>
          <w:rFonts w:ascii="Arial MT"/>
          <w:sz w:val="14"/>
        </w:rPr>
      </w:pPr>
    </w:p>
    <w:p w14:paraId="679D8B41" w14:textId="77777777" w:rsidR="00F1267E" w:rsidRDefault="00F1267E">
      <w:pPr>
        <w:pStyle w:val="Corpsdetexte"/>
        <w:rPr>
          <w:rFonts w:ascii="Arial MT"/>
          <w:sz w:val="14"/>
        </w:rPr>
      </w:pPr>
    </w:p>
    <w:p w14:paraId="21F42032" w14:textId="77777777" w:rsidR="00F1267E" w:rsidRDefault="00F1267E">
      <w:pPr>
        <w:pStyle w:val="Corpsdetexte"/>
        <w:rPr>
          <w:rFonts w:ascii="Arial MT"/>
          <w:sz w:val="14"/>
        </w:rPr>
      </w:pPr>
    </w:p>
    <w:p w14:paraId="2D83E100" w14:textId="77777777" w:rsidR="00F1267E" w:rsidRDefault="00F1267E">
      <w:pPr>
        <w:pStyle w:val="Corpsdetexte"/>
        <w:rPr>
          <w:rFonts w:ascii="Arial MT"/>
          <w:sz w:val="14"/>
        </w:rPr>
      </w:pPr>
    </w:p>
    <w:p w14:paraId="375B97BD" w14:textId="77777777" w:rsidR="00F1267E" w:rsidRDefault="00F1267E">
      <w:pPr>
        <w:pStyle w:val="Corpsdetexte"/>
        <w:rPr>
          <w:rFonts w:ascii="Arial MT"/>
          <w:sz w:val="14"/>
        </w:rPr>
      </w:pPr>
    </w:p>
    <w:p w14:paraId="4FD9063A" w14:textId="77777777" w:rsidR="00F1267E" w:rsidRDefault="00F1267E">
      <w:pPr>
        <w:pStyle w:val="Corpsdetexte"/>
        <w:rPr>
          <w:rFonts w:ascii="Arial MT"/>
          <w:sz w:val="14"/>
        </w:rPr>
      </w:pPr>
    </w:p>
    <w:p w14:paraId="53D0AD5F" w14:textId="77777777" w:rsidR="00F1267E" w:rsidRDefault="00F1267E">
      <w:pPr>
        <w:pStyle w:val="Corpsdetexte"/>
        <w:rPr>
          <w:rFonts w:ascii="Arial MT"/>
          <w:sz w:val="14"/>
        </w:rPr>
      </w:pPr>
    </w:p>
    <w:p w14:paraId="0797E83C" w14:textId="77777777" w:rsidR="00F1267E" w:rsidRDefault="00F1267E">
      <w:pPr>
        <w:pStyle w:val="Corpsdetexte"/>
        <w:rPr>
          <w:rFonts w:ascii="Arial MT"/>
          <w:sz w:val="14"/>
        </w:rPr>
      </w:pPr>
    </w:p>
    <w:p w14:paraId="69B50DA7" w14:textId="77777777" w:rsidR="00F1267E" w:rsidRDefault="00F1267E">
      <w:pPr>
        <w:pStyle w:val="Corpsdetexte"/>
        <w:spacing w:before="72"/>
        <w:rPr>
          <w:rFonts w:ascii="Arial MT"/>
          <w:sz w:val="14"/>
        </w:rPr>
      </w:pPr>
    </w:p>
    <w:p w14:paraId="61D9A0EC" w14:textId="77777777" w:rsidR="00F1267E" w:rsidRDefault="00260777">
      <w:pPr>
        <w:spacing w:before="1"/>
        <w:ind w:left="60"/>
        <w:rPr>
          <w:rFonts w:ascii="Arial MT"/>
          <w:sz w:val="14"/>
        </w:rPr>
      </w:pPr>
      <w:r>
        <w:rPr>
          <w:rFonts w:ascii="Arial MT"/>
          <w:color w:val="231F20"/>
          <w:sz w:val="14"/>
        </w:rPr>
        <w:t>30</w:t>
      </w:r>
      <w:r>
        <w:rPr>
          <w:rFonts w:ascii="Arial MT"/>
          <w:color w:val="231F20"/>
          <w:spacing w:val="32"/>
          <w:sz w:val="14"/>
        </w:rPr>
        <w:t xml:space="preserve"> </w:t>
      </w:r>
      <w:r>
        <w:rPr>
          <w:rFonts w:ascii="Arial MT"/>
          <w:color w:val="231F20"/>
          <w:sz w:val="14"/>
        </w:rPr>
        <w:t>33</w:t>
      </w:r>
      <w:r>
        <w:rPr>
          <w:rFonts w:ascii="Arial MT"/>
          <w:color w:val="231F20"/>
          <w:spacing w:val="58"/>
          <w:sz w:val="14"/>
        </w:rPr>
        <w:t xml:space="preserve"> </w:t>
      </w:r>
      <w:r>
        <w:rPr>
          <w:rFonts w:ascii="Arial MT"/>
          <w:color w:val="231F20"/>
          <w:spacing w:val="-5"/>
          <w:sz w:val="14"/>
        </w:rPr>
        <w:t>36</w:t>
      </w:r>
    </w:p>
    <w:p w14:paraId="74FF7518" w14:textId="77777777" w:rsidR="00F1267E" w:rsidRDefault="00260777">
      <w:pPr>
        <w:spacing w:before="112"/>
        <w:rPr>
          <w:rFonts w:ascii="Arial MT"/>
          <w:sz w:val="14"/>
        </w:rPr>
      </w:pPr>
      <w:r>
        <w:br w:type="column"/>
      </w:r>
      <w:r>
        <w:rPr>
          <w:rFonts w:ascii="Arial MT"/>
          <w:color w:val="231F20"/>
          <w:spacing w:val="-2"/>
          <w:sz w:val="14"/>
        </w:rPr>
        <w:t>30.0%</w:t>
      </w:r>
    </w:p>
    <w:p w14:paraId="073C0120" w14:textId="77777777" w:rsidR="00F1267E" w:rsidRDefault="00260777">
      <w:pPr>
        <w:spacing w:before="128"/>
        <w:rPr>
          <w:rFonts w:ascii="Arial MT"/>
          <w:sz w:val="14"/>
        </w:rPr>
      </w:pPr>
      <w:r>
        <w:rPr>
          <w:rFonts w:ascii="Arial MT"/>
          <w:noProof/>
          <w:sz w:val="14"/>
        </w:rPr>
        <mc:AlternateContent>
          <mc:Choice Requires="wps">
            <w:drawing>
              <wp:anchor distT="0" distB="0" distL="0" distR="0" simplePos="0" relativeHeight="15804416" behindDoc="0" locked="0" layoutInCell="1" allowOverlap="1" wp14:anchorId="11186202" wp14:editId="6F74B09A">
                <wp:simplePos x="0" y="0"/>
                <wp:positionH relativeFrom="page">
                  <wp:posOffset>4744482</wp:posOffset>
                </wp:positionH>
                <wp:positionV relativeFrom="paragraph">
                  <wp:posOffset>128669</wp:posOffset>
                </wp:positionV>
                <wp:extent cx="146050" cy="94551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945515"/>
                        </a:xfrm>
                        <a:prstGeom prst="rect">
                          <a:avLst/>
                        </a:prstGeom>
                      </wps:spPr>
                      <wps:txbx>
                        <w:txbxContent>
                          <w:p w14:paraId="6CC889AA" w14:textId="77777777" w:rsidR="00F1267E" w:rsidRDefault="00260777">
                            <w:pPr>
                              <w:spacing w:before="32"/>
                              <w:ind w:left="20"/>
                              <w:rPr>
                                <w:rFonts w:ascii="Arial MT"/>
                                <w:sz w:val="14"/>
                              </w:rPr>
                            </w:pPr>
                            <w:r>
                              <w:rPr>
                                <w:rFonts w:ascii="Arial MT"/>
                                <w:color w:val="231F20"/>
                                <w:sz w:val="14"/>
                              </w:rPr>
                              <w:t>Net</w:t>
                            </w:r>
                            <w:r>
                              <w:rPr>
                                <w:rFonts w:ascii="Arial MT"/>
                                <w:color w:val="231F20"/>
                                <w:spacing w:val="4"/>
                                <w:sz w:val="14"/>
                              </w:rPr>
                              <w:t xml:space="preserve"> </w:t>
                            </w:r>
                            <w:r>
                              <w:rPr>
                                <w:rFonts w:ascii="Arial MT"/>
                                <w:color w:val="231F20"/>
                                <w:sz w:val="14"/>
                              </w:rPr>
                              <w:t>speculator</w:t>
                            </w:r>
                            <w:r>
                              <w:rPr>
                                <w:rFonts w:ascii="Arial MT"/>
                                <w:color w:val="231F20"/>
                                <w:spacing w:val="4"/>
                                <w:sz w:val="14"/>
                              </w:rPr>
                              <w:t xml:space="preserve"> </w:t>
                            </w:r>
                            <w:r>
                              <w:rPr>
                                <w:rFonts w:ascii="Arial MT"/>
                                <w:color w:val="231F20"/>
                                <w:spacing w:val="-2"/>
                                <w:sz w:val="14"/>
                              </w:rPr>
                              <w:t>position</w:t>
                            </w:r>
                          </w:p>
                        </w:txbxContent>
                      </wps:txbx>
                      <wps:bodyPr vert="vert270" wrap="square" lIns="0" tIns="0" rIns="0" bIns="0" rtlCol="0">
                        <a:noAutofit/>
                      </wps:bodyPr>
                    </wps:wsp>
                  </a:graphicData>
                </a:graphic>
              </wp:anchor>
            </w:drawing>
          </mc:Choice>
          <mc:Fallback>
            <w:pict>
              <v:shape w14:anchorId="11186202" id="Textbox 332" o:spid="_x0000_s1266" type="#_x0000_t202" style="position:absolute;margin-left:373.6pt;margin-top:10.15pt;width:11.5pt;height:74.45pt;z-index:1580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" filled="f" stroked="f">
                <v:textbox style="layout-flow:vertical;mso-layout-flow-alt:bottom-to-top" inset="0,0,0,0">
                  <w:txbxContent>
                    <w:p w14:paraId="6CC889AA" w14:textId="77777777" w:rsidR="00F1267E" w:rsidRDefault="00260777">
                      <w:pPr>
                        <w:spacing w:before="32"/>
                        <w:ind w:left="20"/>
                        <w:rPr>
                          <w:rFonts w:ascii="Arial MT"/>
                          <w:sz w:val="14"/>
                        </w:rPr>
                      </w:pPr>
                      <w:r>
                        <w:rPr>
                          <w:rFonts w:ascii="Arial MT"/>
                          <w:color w:val="231F20"/>
                          <w:sz w:val="14"/>
                        </w:rPr>
                        <w:t>Net</w:t>
                      </w:r>
                      <w:r>
                        <w:rPr>
                          <w:rFonts w:ascii="Arial MT"/>
                          <w:color w:val="231F20"/>
                          <w:spacing w:val="4"/>
                          <w:sz w:val="14"/>
                        </w:rPr>
                        <w:t xml:space="preserve"> </w:t>
                      </w:r>
                      <w:r>
                        <w:rPr>
                          <w:rFonts w:ascii="Arial MT"/>
                          <w:color w:val="231F20"/>
                          <w:sz w:val="14"/>
                        </w:rPr>
                        <w:t>speculator</w:t>
                      </w:r>
                      <w:r>
                        <w:rPr>
                          <w:rFonts w:ascii="Arial MT"/>
                          <w:color w:val="231F20"/>
                          <w:spacing w:val="4"/>
                          <w:sz w:val="14"/>
                        </w:rPr>
                        <w:t xml:space="preserve"> </w:t>
                      </w:r>
                      <w:r>
                        <w:rPr>
                          <w:rFonts w:ascii="Arial MT"/>
                          <w:color w:val="231F20"/>
                          <w:spacing w:val="-2"/>
                          <w:sz w:val="14"/>
                        </w:rPr>
                        <w:t>position</w:t>
                      </w:r>
                    </w:p>
                  </w:txbxContent>
                </v:textbox>
                <w10:wrap anchorx="page"/>
              </v:shape>
            </w:pict>
          </mc:Fallback>
        </mc:AlternateContent>
      </w:r>
      <w:r>
        <w:rPr>
          <w:rFonts w:ascii="Arial MT"/>
          <w:color w:val="231F20"/>
          <w:spacing w:val="-2"/>
          <w:sz w:val="14"/>
        </w:rPr>
        <w:t>25.0%</w:t>
      </w:r>
    </w:p>
    <w:p w14:paraId="2403CF37" w14:textId="77777777" w:rsidR="00F1267E" w:rsidRDefault="00260777">
      <w:pPr>
        <w:spacing w:before="128"/>
        <w:rPr>
          <w:rFonts w:ascii="Arial MT"/>
          <w:sz w:val="14"/>
        </w:rPr>
      </w:pPr>
      <w:r>
        <w:rPr>
          <w:rFonts w:ascii="Arial MT"/>
          <w:color w:val="231F20"/>
          <w:spacing w:val="-2"/>
          <w:sz w:val="14"/>
        </w:rPr>
        <w:t>20.0%</w:t>
      </w:r>
    </w:p>
    <w:p w14:paraId="4131395D" w14:textId="77777777" w:rsidR="00F1267E" w:rsidRDefault="00260777">
      <w:pPr>
        <w:spacing w:before="129"/>
        <w:rPr>
          <w:rFonts w:ascii="Arial MT"/>
          <w:sz w:val="14"/>
        </w:rPr>
      </w:pPr>
      <w:r>
        <w:rPr>
          <w:rFonts w:ascii="Arial MT"/>
          <w:color w:val="231F20"/>
          <w:spacing w:val="-2"/>
          <w:sz w:val="14"/>
        </w:rPr>
        <w:t>15.0%</w:t>
      </w:r>
    </w:p>
    <w:p w14:paraId="18726A19" w14:textId="77777777" w:rsidR="00F1267E" w:rsidRDefault="00260777">
      <w:pPr>
        <w:spacing w:before="128"/>
        <w:rPr>
          <w:rFonts w:ascii="Arial MT"/>
          <w:sz w:val="14"/>
        </w:rPr>
      </w:pPr>
      <w:r>
        <w:rPr>
          <w:rFonts w:ascii="Arial MT"/>
          <w:color w:val="231F20"/>
          <w:spacing w:val="-2"/>
          <w:sz w:val="14"/>
        </w:rPr>
        <w:t>10.0%</w:t>
      </w:r>
    </w:p>
    <w:p w14:paraId="785CF53B" w14:textId="77777777" w:rsidR="00F1267E" w:rsidRDefault="00260777">
      <w:pPr>
        <w:spacing w:before="129"/>
        <w:rPr>
          <w:rFonts w:ascii="Arial MT"/>
          <w:sz w:val="14"/>
        </w:rPr>
      </w:pPr>
      <w:r>
        <w:rPr>
          <w:rFonts w:ascii="Arial MT"/>
          <w:color w:val="231F20"/>
          <w:spacing w:val="-4"/>
          <w:sz w:val="14"/>
        </w:rPr>
        <w:t>5.0%</w:t>
      </w:r>
    </w:p>
    <w:p w14:paraId="2138C276" w14:textId="77777777" w:rsidR="00F1267E" w:rsidRDefault="00260777">
      <w:pPr>
        <w:spacing w:before="128"/>
        <w:rPr>
          <w:rFonts w:ascii="Arial MT"/>
          <w:sz w:val="14"/>
        </w:rPr>
      </w:pPr>
      <w:r>
        <w:rPr>
          <w:rFonts w:ascii="Arial MT"/>
          <w:color w:val="231F20"/>
          <w:spacing w:val="-4"/>
          <w:sz w:val="14"/>
        </w:rPr>
        <w:t>0.0%</w:t>
      </w:r>
    </w:p>
    <w:p w14:paraId="1988DD3F" w14:textId="77777777" w:rsidR="00F1267E" w:rsidRDefault="00260777">
      <w:pPr>
        <w:spacing w:before="128"/>
        <w:rPr>
          <w:rFonts w:ascii="Arial MT"/>
          <w:sz w:val="14"/>
        </w:rPr>
      </w:pPr>
      <w:r>
        <w:rPr>
          <w:rFonts w:ascii="Arial MT"/>
          <w:color w:val="231F20"/>
          <w:sz w:val="14"/>
        </w:rPr>
        <w:t>-</w:t>
      </w:r>
      <w:r>
        <w:rPr>
          <w:rFonts w:ascii="Arial MT"/>
          <w:color w:val="231F20"/>
          <w:spacing w:val="-4"/>
          <w:sz w:val="14"/>
        </w:rPr>
        <w:t>5.0%</w:t>
      </w:r>
    </w:p>
    <w:p w14:paraId="329C6C17" w14:textId="77777777" w:rsidR="00F1267E" w:rsidRDefault="00F1267E">
      <w:pPr>
        <w:rPr>
          <w:rFonts w:ascii="Arial MT"/>
          <w:sz w:val="14"/>
        </w:rPr>
        <w:sectPr w:rsidR="00F1267E">
          <w:type w:val="continuous"/>
          <w:pgSz w:w="10890" w:h="14860"/>
          <w:pgMar w:top="600" w:right="708" w:bottom="280" w:left="708" w:header="629" w:footer="0" w:gutter="0"/>
          <w:cols w:num="7" w:space="720" w:equalWidth="0">
            <w:col w:w="3157" w:space="40"/>
            <w:col w:w="734" w:space="39"/>
            <w:col w:w="534" w:space="39"/>
            <w:col w:w="481" w:space="40"/>
            <w:col w:w="481" w:space="39"/>
            <w:col w:w="703" w:space="22"/>
            <w:col w:w="3165"/>
          </w:cols>
        </w:sectPr>
      </w:pPr>
    </w:p>
    <w:p w14:paraId="35EB7CA8" w14:textId="77777777" w:rsidR="00F1267E" w:rsidRDefault="00260777">
      <w:pPr>
        <w:spacing w:before="62"/>
        <w:ind w:left="2090" w:right="2232"/>
        <w:jc w:val="center"/>
        <w:rPr>
          <w:rFonts w:ascii="Arial MT"/>
          <w:sz w:val="14"/>
        </w:rPr>
      </w:pPr>
      <w:r>
        <w:rPr>
          <w:rFonts w:ascii="Arial MT"/>
          <w:color w:val="231F20"/>
          <w:sz w:val="14"/>
        </w:rPr>
        <w:t>Time</w:t>
      </w:r>
      <w:r>
        <w:rPr>
          <w:rFonts w:ascii="Arial MT"/>
          <w:color w:val="231F20"/>
          <w:spacing w:val="3"/>
          <w:sz w:val="14"/>
        </w:rPr>
        <w:t xml:space="preserve"> </w:t>
      </w:r>
      <w:r>
        <w:rPr>
          <w:rFonts w:ascii="Arial MT"/>
          <w:color w:val="231F20"/>
          <w:sz w:val="14"/>
        </w:rPr>
        <w:t>relative</w:t>
      </w:r>
      <w:r>
        <w:rPr>
          <w:rFonts w:ascii="Arial MT"/>
          <w:color w:val="231F20"/>
          <w:spacing w:val="3"/>
          <w:sz w:val="14"/>
        </w:rPr>
        <w:t xml:space="preserve"> </w:t>
      </w:r>
      <w:r>
        <w:rPr>
          <w:rFonts w:ascii="Arial MT"/>
          <w:color w:val="231F20"/>
          <w:sz w:val="14"/>
        </w:rPr>
        <w:t>to</w:t>
      </w:r>
      <w:r>
        <w:rPr>
          <w:rFonts w:ascii="Arial MT"/>
          <w:color w:val="231F20"/>
          <w:spacing w:val="3"/>
          <w:sz w:val="14"/>
        </w:rPr>
        <w:t xml:space="preserve"> </w:t>
      </w:r>
      <w:r>
        <w:rPr>
          <w:rFonts w:ascii="Arial MT"/>
          <w:color w:val="231F20"/>
          <w:sz w:val="14"/>
        </w:rPr>
        <w:t>shock</w:t>
      </w:r>
      <w:r>
        <w:rPr>
          <w:rFonts w:ascii="Arial MT"/>
          <w:color w:val="231F20"/>
          <w:spacing w:val="3"/>
          <w:sz w:val="14"/>
        </w:rPr>
        <w:t xml:space="preserve"> </w:t>
      </w:r>
      <w:r>
        <w:rPr>
          <w:rFonts w:ascii="Arial MT"/>
          <w:color w:val="231F20"/>
          <w:spacing w:val="-2"/>
          <w:sz w:val="14"/>
        </w:rPr>
        <w:t>(months)</w:t>
      </w:r>
    </w:p>
    <w:p w14:paraId="261A0BC1" w14:textId="77777777" w:rsidR="00F1267E" w:rsidRDefault="00F1267E">
      <w:pPr>
        <w:pStyle w:val="Corpsdetexte"/>
        <w:spacing w:before="6"/>
        <w:rPr>
          <w:rFonts w:ascii="Arial MT"/>
          <w:sz w:val="12"/>
        </w:rPr>
      </w:pPr>
    </w:p>
    <w:p w14:paraId="5041B2F8" w14:textId="77777777" w:rsidR="00F1267E" w:rsidRDefault="00F1267E">
      <w:pPr>
        <w:pStyle w:val="Corpsdetexte"/>
        <w:rPr>
          <w:rFonts w:ascii="Arial MT"/>
          <w:sz w:val="12"/>
        </w:rPr>
        <w:sectPr w:rsidR="00F1267E">
          <w:type w:val="continuous"/>
          <w:pgSz w:w="10890" w:h="14860"/>
          <w:pgMar w:top="600" w:right="708" w:bottom="280" w:left="708" w:header="629" w:footer="0" w:gutter="0"/>
          <w:cols w:space="720"/>
        </w:sectPr>
      </w:pPr>
    </w:p>
    <w:p w14:paraId="037BB55B" w14:textId="77777777" w:rsidR="00F1267E" w:rsidRDefault="00260777">
      <w:pPr>
        <w:spacing w:before="53"/>
        <w:ind w:right="154"/>
        <w:jc w:val="right"/>
        <w:rPr>
          <w:rFonts w:ascii="Arial MT"/>
          <w:sz w:val="14"/>
        </w:rPr>
      </w:pPr>
      <w:r>
        <w:rPr>
          <w:rFonts w:ascii="Arial MT"/>
          <w:noProof/>
          <w:sz w:val="14"/>
        </w:rPr>
        <mc:AlternateContent>
          <mc:Choice Requires="wpg">
            <w:drawing>
              <wp:anchor distT="0" distB="0" distL="0" distR="0" simplePos="0" relativeHeight="15800320" behindDoc="0" locked="0" layoutInCell="1" allowOverlap="1" wp14:anchorId="6AA807E4" wp14:editId="4B43B116">
                <wp:simplePos x="0" y="0"/>
                <wp:positionH relativeFrom="page">
                  <wp:posOffset>2399410</wp:posOffset>
                </wp:positionH>
                <wp:positionV relativeFrom="paragraph">
                  <wp:posOffset>131855</wp:posOffset>
                </wp:positionV>
                <wp:extent cx="2021839" cy="1292860"/>
                <wp:effectExtent l="0" t="0" r="0" b="0"/>
                <wp:wrapNone/>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1839" cy="1292860"/>
                          <a:chOff x="0" y="0"/>
                          <a:chExt cx="2021839" cy="1292860"/>
                        </a:xfrm>
                      </wpg:grpSpPr>
                      <wps:wsp>
                        <wps:cNvPr id="334" name="Graphic 334"/>
                        <wps:cNvSpPr/>
                        <wps:spPr>
                          <a:xfrm>
                            <a:off x="1997252" y="902"/>
                            <a:ext cx="1270" cy="1290955"/>
                          </a:xfrm>
                          <a:custGeom>
                            <a:avLst/>
                            <a:gdLst/>
                            <a:ahLst/>
                            <a:cxnLst/>
                            <a:rect l="l" t="t" r="r" b="b"/>
                            <a:pathLst>
                              <a:path h="1290955">
                                <a:moveTo>
                                  <a:pt x="0" y="1290751"/>
                                </a:moveTo>
                                <a:lnTo>
                                  <a:pt x="0" y="0"/>
                                </a:lnTo>
                              </a:path>
                            </a:pathLst>
                          </a:custGeom>
                          <a:ln w="1828">
                            <a:solidFill>
                              <a:srgbClr val="231F20"/>
                            </a:solidFill>
                            <a:prstDash val="solid"/>
                          </a:ln>
                        </wps:spPr>
                        <wps:bodyPr wrap="square" lIns="0" tIns="0" rIns="0" bIns="0" rtlCol="0">
                          <a:prstTxWarp prst="textNoShape">
                            <a:avLst/>
                          </a:prstTxWarp>
                          <a:noAutofit/>
                        </wps:bodyPr>
                      </wps:wsp>
                      <wps:wsp>
                        <wps:cNvPr id="335" name="Graphic 335"/>
                        <wps:cNvSpPr/>
                        <wps:spPr>
                          <a:xfrm>
                            <a:off x="1973262" y="0"/>
                            <a:ext cx="48260" cy="1292860"/>
                          </a:xfrm>
                          <a:custGeom>
                            <a:avLst/>
                            <a:gdLst/>
                            <a:ahLst/>
                            <a:cxnLst/>
                            <a:rect l="l" t="t" r="r" b="b"/>
                            <a:pathLst>
                              <a:path w="48260" h="1292860">
                                <a:moveTo>
                                  <a:pt x="48018" y="1290764"/>
                                </a:moveTo>
                                <a:lnTo>
                                  <a:pt x="0" y="1290764"/>
                                </a:lnTo>
                                <a:lnTo>
                                  <a:pt x="0" y="1292555"/>
                                </a:lnTo>
                                <a:lnTo>
                                  <a:pt x="48018" y="1292555"/>
                                </a:lnTo>
                                <a:lnTo>
                                  <a:pt x="48018" y="1290764"/>
                                </a:lnTo>
                                <a:close/>
                              </a:path>
                              <a:path w="48260" h="1292860">
                                <a:moveTo>
                                  <a:pt x="48018" y="1106424"/>
                                </a:moveTo>
                                <a:lnTo>
                                  <a:pt x="0" y="1106424"/>
                                </a:lnTo>
                                <a:lnTo>
                                  <a:pt x="0" y="1108252"/>
                                </a:lnTo>
                                <a:lnTo>
                                  <a:pt x="48018" y="1108252"/>
                                </a:lnTo>
                                <a:lnTo>
                                  <a:pt x="48018" y="1106424"/>
                                </a:lnTo>
                                <a:close/>
                              </a:path>
                              <a:path w="48260" h="1292860">
                                <a:moveTo>
                                  <a:pt x="48018" y="922083"/>
                                </a:moveTo>
                                <a:lnTo>
                                  <a:pt x="0" y="922083"/>
                                </a:lnTo>
                                <a:lnTo>
                                  <a:pt x="0" y="923899"/>
                                </a:lnTo>
                                <a:lnTo>
                                  <a:pt x="48018" y="923899"/>
                                </a:lnTo>
                                <a:lnTo>
                                  <a:pt x="48018" y="922083"/>
                                </a:lnTo>
                                <a:close/>
                              </a:path>
                              <a:path w="48260" h="1292860">
                                <a:moveTo>
                                  <a:pt x="48018" y="737781"/>
                                </a:moveTo>
                                <a:lnTo>
                                  <a:pt x="0" y="737781"/>
                                </a:lnTo>
                                <a:lnTo>
                                  <a:pt x="0" y="739571"/>
                                </a:lnTo>
                                <a:lnTo>
                                  <a:pt x="48018" y="739571"/>
                                </a:lnTo>
                                <a:lnTo>
                                  <a:pt x="48018" y="737781"/>
                                </a:lnTo>
                                <a:close/>
                              </a:path>
                              <a:path w="48260" h="1292860">
                                <a:moveTo>
                                  <a:pt x="48018" y="553427"/>
                                </a:moveTo>
                                <a:lnTo>
                                  <a:pt x="0" y="553427"/>
                                </a:lnTo>
                                <a:lnTo>
                                  <a:pt x="0" y="555244"/>
                                </a:lnTo>
                                <a:lnTo>
                                  <a:pt x="48018" y="555244"/>
                                </a:lnTo>
                                <a:lnTo>
                                  <a:pt x="48018" y="553427"/>
                                </a:lnTo>
                                <a:close/>
                              </a:path>
                              <a:path w="48260" h="1292860">
                                <a:moveTo>
                                  <a:pt x="48018" y="368655"/>
                                </a:moveTo>
                                <a:lnTo>
                                  <a:pt x="0" y="368655"/>
                                </a:lnTo>
                                <a:lnTo>
                                  <a:pt x="0" y="370459"/>
                                </a:lnTo>
                                <a:lnTo>
                                  <a:pt x="48018" y="370459"/>
                                </a:lnTo>
                                <a:lnTo>
                                  <a:pt x="48018" y="368655"/>
                                </a:lnTo>
                                <a:close/>
                              </a:path>
                              <a:path w="48260" h="1292860">
                                <a:moveTo>
                                  <a:pt x="48018" y="184327"/>
                                </a:moveTo>
                                <a:lnTo>
                                  <a:pt x="0" y="184327"/>
                                </a:lnTo>
                                <a:lnTo>
                                  <a:pt x="0" y="186131"/>
                                </a:lnTo>
                                <a:lnTo>
                                  <a:pt x="48018" y="186131"/>
                                </a:lnTo>
                                <a:lnTo>
                                  <a:pt x="48018" y="184327"/>
                                </a:lnTo>
                                <a:close/>
                              </a:path>
                              <a:path w="48260" h="1292860">
                                <a:moveTo>
                                  <a:pt x="48018" y="0"/>
                                </a:moveTo>
                                <a:lnTo>
                                  <a:pt x="0" y="0"/>
                                </a:lnTo>
                                <a:lnTo>
                                  <a:pt x="0" y="1803"/>
                                </a:lnTo>
                                <a:lnTo>
                                  <a:pt x="48018" y="1803"/>
                                </a:lnTo>
                                <a:lnTo>
                                  <a:pt x="48018" y="0"/>
                                </a:lnTo>
                                <a:close/>
                              </a:path>
                            </a:pathLst>
                          </a:custGeom>
                          <a:solidFill>
                            <a:srgbClr val="231F20"/>
                          </a:solidFill>
                        </wps:spPr>
                        <wps:bodyPr wrap="square" lIns="0" tIns="0" rIns="0" bIns="0" rtlCol="0">
                          <a:prstTxWarp prst="textNoShape">
                            <a:avLst/>
                          </a:prstTxWarp>
                          <a:noAutofit/>
                        </wps:bodyPr>
                      </wps:wsp>
                      <wps:wsp>
                        <wps:cNvPr id="336" name="Graphic 336"/>
                        <wps:cNvSpPr/>
                        <wps:spPr>
                          <a:xfrm>
                            <a:off x="24015" y="902"/>
                            <a:ext cx="1270" cy="1290955"/>
                          </a:xfrm>
                          <a:custGeom>
                            <a:avLst/>
                            <a:gdLst/>
                            <a:ahLst/>
                            <a:cxnLst/>
                            <a:rect l="l" t="t" r="r" b="b"/>
                            <a:pathLst>
                              <a:path h="1290955">
                                <a:moveTo>
                                  <a:pt x="0" y="1290751"/>
                                </a:moveTo>
                                <a:lnTo>
                                  <a:pt x="0" y="0"/>
                                </a:lnTo>
                              </a:path>
                            </a:pathLst>
                          </a:custGeom>
                          <a:ln w="1828">
                            <a:solidFill>
                              <a:srgbClr val="231F20"/>
                            </a:solidFill>
                            <a:prstDash val="solid"/>
                          </a:ln>
                        </wps:spPr>
                        <wps:bodyPr wrap="square" lIns="0" tIns="0" rIns="0" bIns="0" rtlCol="0">
                          <a:prstTxWarp prst="textNoShape">
                            <a:avLst/>
                          </a:prstTxWarp>
                          <a:noAutofit/>
                        </wps:bodyPr>
                      </wps:wsp>
                      <wps:wsp>
                        <wps:cNvPr id="337" name="Graphic 337"/>
                        <wps:cNvSpPr/>
                        <wps:spPr>
                          <a:xfrm>
                            <a:off x="0" y="901"/>
                            <a:ext cx="24130" cy="1292225"/>
                          </a:xfrm>
                          <a:custGeom>
                            <a:avLst/>
                            <a:gdLst/>
                            <a:ahLst/>
                            <a:cxnLst/>
                            <a:rect l="l" t="t" r="r" b="b"/>
                            <a:pathLst>
                              <a:path w="24130" h="1292225">
                                <a:moveTo>
                                  <a:pt x="24015" y="1289862"/>
                                </a:moveTo>
                                <a:lnTo>
                                  <a:pt x="0" y="1289862"/>
                                </a:lnTo>
                                <a:lnTo>
                                  <a:pt x="0" y="1291653"/>
                                </a:lnTo>
                                <a:lnTo>
                                  <a:pt x="24015" y="1291653"/>
                                </a:lnTo>
                                <a:lnTo>
                                  <a:pt x="24015" y="1289862"/>
                                </a:lnTo>
                                <a:close/>
                              </a:path>
                              <a:path w="24130" h="1292225">
                                <a:moveTo>
                                  <a:pt x="24015" y="1105979"/>
                                </a:moveTo>
                                <a:lnTo>
                                  <a:pt x="0" y="1105979"/>
                                </a:lnTo>
                                <a:lnTo>
                                  <a:pt x="0" y="1107808"/>
                                </a:lnTo>
                                <a:lnTo>
                                  <a:pt x="24015" y="1107808"/>
                                </a:lnTo>
                                <a:lnTo>
                                  <a:pt x="24015" y="1105979"/>
                                </a:lnTo>
                                <a:close/>
                              </a:path>
                              <a:path w="24130" h="1292225">
                                <a:moveTo>
                                  <a:pt x="24015" y="921651"/>
                                </a:moveTo>
                                <a:lnTo>
                                  <a:pt x="0" y="921651"/>
                                </a:lnTo>
                                <a:lnTo>
                                  <a:pt x="0" y="923455"/>
                                </a:lnTo>
                                <a:lnTo>
                                  <a:pt x="24015" y="923455"/>
                                </a:lnTo>
                                <a:lnTo>
                                  <a:pt x="24015" y="921651"/>
                                </a:lnTo>
                                <a:close/>
                              </a:path>
                              <a:path w="24130" h="1292225">
                                <a:moveTo>
                                  <a:pt x="24015" y="737323"/>
                                </a:moveTo>
                                <a:lnTo>
                                  <a:pt x="0" y="737323"/>
                                </a:lnTo>
                                <a:lnTo>
                                  <a:pt x="0" y="739127"/>
                                </a:lnTo>
                                <a:lnTo>
                                  <a:pt x="24015" y="739127"/>
                                </a:lnTo>
                                <a:lnTo>
                                  <a:pt x="24015" y="737323"/>
                                </a:lnTo>
                                <a:close/>
                              </a:path>
                              <a:path w="24130" h="1292225">
                                <a:moveTo>
                                  <a:pt x="24015" y="552996"/>
                                </a:moveTo>
                                <a:lnTo>
                                  <a:pt x="0" y="552996"/>
                                </a:lnTo>
                                <a:lnTo>
                                  <a:pt x="0" y="554786"/>
                                </a:lnTo>
                                <a:lnTo>
                                  <a:pt x="24015" y="554786"/>
                                </a:lnTo>
                                <a:lnTo>
                                  <a:pt x="24015" y="552996"/>
                                </a:lnTo>
                                <a:close/>
                              </a:path>
                              <a:path w="24130" h="1292225">
                                <a:moveTo>
                                  <a:pt x="24015" y="368668"/>
                                </a:moveTo>
                                <a:lnTo>
                                  <a:pt x="0" y="368668"/>
                                </a:lnTo>
                                <a:lnTo>
                                  <a:pt x="0" y="370471"/>
                                </a:lnTo>
                                <a:lnTo>
                                  <a:pt x="24015" y="370471"/>
                                </a:lnTo>
                                <a:lnTo>
                                  <a:pt x="24015" y="368668"/>
                                </a:lnTo>
                                <a:close/>
                              </a:path>
                              <a:path w="24130" h="1292225">
                                <a:moveTo>
                                  <a:pt x="24015" y="184353"/>
                                </a:moveTo>
                                <a:lnTo>
                                  <a:pt x="0" y="184353"/>
                                </a:lnTo>
                                <a:lnTo>
                                  <a:pt x="0" y="186143"/>
                                </a:lnTo>
                                <a:lnTo>
                                  <a:pt x="24015" y="186143"/>
                                </a:lnTo>
                                <a:lnTo>
                                  <a:pt x="24015" y="184353"/>
                                </a:lnTo>
                                <a:close/>
                              </a:path>
                              <a:path w="24130" h="1292225">
                                <a:moveTo>
                                  <a:pt x="24015" y="0"/>
                                </a:moveTo>
                                <a:lnTo>
                                  <a:pt x="0" y="0"/>
                                </a:lnTo>
                                <a:lnTo>
                                  <a:pt x="0" y="1803"/>
                                </a:lnTo>
                                <a:lnTo>
                                  <a:pt x="24015" y="1803"/>
                                </a:lnTo>
                                <a:lnTo>
                                  <a:pt x="24015" y="0"/>
                                </a:lnTo>
                                <a:close/>
                              </a:path>
                            </a:pathLst>
                          </a:custGeom>
                          <a:solidFill>
                            <a:srgbClr val="231F20"/>
                          </a:solidFill>
                        </wps:spPr>
                        <wps:bodyPr wrap="square" lIns="0" tIns="0" rIns="0" bIns="0" rtlCol="0">
                          <a:prstTxWarp prst="textNoShape">
                            <a:avLst/>
                          </a:prstTxWarp>
                          <a:noAutofit/>
                        </wps:bodyPr>
                      </wps:wsp>
                      <wps:wsp>
                        <wps:cNvPr id="338" name="Graphic 338"/>
                        <wps:cNvSpPr/>
                        <wps:spPr>
                          <a:xfrm>
                            <a:off x="24015" y="1107783"/>
                            <a:ext cx="1973580" cy="1270"/>
                          </a:xfrm>
                          <a:custGeom>
                            <a:avLst/>
                            <a:gdLst/>
                            <a:ahLst/>
                            <a:cxnLst/>
                            <a:rect l="l" t="t" r="r" b="b"/>
                            <a:pathLst>
                              <a:path w="1973580">
                                <a:moveTo>
                                  <a:pt x="0" y="0"/>
                                </a:moveTo>
                                <a:lnTo>
                                  <a:pt x="1973237" y="0"/>
                                </a:lnTo>
                              </a:path>
                            </a:pathLst>
                          </a:custGeom>
                          <a:ln w="1828">
                            <a:solidFill>
                              <a:srgbClr val="231F20"/>
                            </a:solidFill>
                            <a:prstDash val="solid"/>
                          </a:ln>
                        </wps:spPr>
                        <wps:bodyPr wrap="square" lIns="0" tIns="0" rIns="0" bIns="0" rtlCol="0">
                          <a:prstTxWarp prst="textNoShape">
                            <a:avLst/>
                          </a:prstTxWarp>
                          <a:noAutofit/>
                        </wps:bodyPr>
                      </wps:wsp>
                      <wps:wsp>
                        <wps:cNvPr id="339" name="Graphic 339"/>
                        <wps:cNvSpPr/>
                        <wps:spPr>
                          <a:xfrm>
                            <a:off x="46659" y="163030"/>
                            <a:ext cx="1927860" cy="167640"/>
                          </a:xfrm>
                          <a:custGeom>
                            <a:avLst/>
                            <a:gdLst/>
                            <a:ahLst/>
                            <a:cxnLst/>
                            <a:rect l="l" t="t" r="r" b="b"/>
                            <a:pathLst>
                              <a:path w="1927860" h="167640">
                                <a:moveTo>
                                  <a:pt x="164388" y="116865"/>
                                </a:moveTo>
                                <a:lnTo>
                                  <a:pt x="163029" y="116865"/>
                                </a:lnTo>
                                <a:lnTo>
                                  <a:pt x="110489" y="132714"/>
                                </a:lnTo>
                                <a:lnTo>
                                  <a:pt x="56591" y="142659"/>
                                </a:lnTo>
                                <a:lnTo>
                                  <a:pt x="3175" y="159435"/>
                                </a:lnTo>
                                <a:lnTo>
                                  <a:pt x="889" y="160337"/>
                                </a:lnTo>
                                <a:lnTo>
                                  <a:pt x="0" y="162140"/>
                                </a:lnTo>
                                <a:lnTo>
                                  <a:pt x="431" y="163944"/>
                                </a:lnTo>
                                <a:lnTo>
                                  <a:pt x="1333" y="166217"/>
                                </a:lnTo>
                                <a:lnTo>
                                  <a:pt x="3175" y="167106"/>
                                </a:lnTo>
                                <a:lnTo>
                                  <a:pt x="4965" y="166674"/>
                                </a:lnTo>
                                <a:lnTo>
                                  <a:pt x="58419" y="149910"/>
                                </a:lnTo>
                                <a:lnTo>
                                  <a:pt x="111404" y="139941"/>
                                </a:lnTo>
                                <a:lnTo>
                                  <a:pt x="164389" y="124236"/>
                                </a:lnTo>
                                <a:lnTo>
                                  <a:pt x="163474" y="124104"/>
                                </a:lnTo>
                                <a:lnTo>
                                  <a:pt x="214643" y="124104"/>
                                </a:lnTo>
                                <a:lnTo>
                                  <a:pt x="164388" y="116865"/>
                                </a:lnTo>
                                <a:close/>
                              </a:path>
                              <a:path w="1927860" h="167640">
                                <a:moveTo>
                                  <a:pt x="388919" y="141811"/>
                                </a:moveTo>
                                <a:lnTo>
                                  <a:pt x="324424" y="141811"/>
                                </a:lnTo>
                                <a:lnTo>
                                  <a:pt x="376796" y="145364"/>
                                </a:lnTo>
                                <a:lnTo>
                                  <a:pt x="375881" y="145364"/>
                                </a:lnTo>
                                <a:lnTo>
                                  <a:pt x="429336" y="164401"/>
                                </a:lnTo>
                                <a:lnTo>
                                  <a:pt x="431139" y="164401"/>
                                </a:lnTo>
                                <a:lnTo>
                                  <a:pt x="478661" y="157162"/>
                                </a:lnTo>
                                <a:lnTo>
                                  <a:pt x="430237" y="157162"/>
                                </a:lnTo>
                                <a:lnTo>
                                  <a:pt x="431500" y="156970"/>
                                </a:lnTo>
                                <a:lnTo>
                                  <a:pt x="388919" y="141811"/>
                                </a:lnTo>
                                <a:close/>
                              </a:path>
                              <a:path w="1927860" h="167640">
                                <a:moveTo>
                                  <a:pt x="431500" y="156970"/>
                                </a:moveTo>
                                <a:lnTo>
                                  <a:pt x="430237" y="157162"/>
                                </a:lnTo>
                                <a:lnTo>
                                  <a:pt x="432041" y="157162"/>
                                </a:lnTo>
                                <a:lnTo>
                                  <a:pt x="431500" y="156970"/>
                                </a:lnTo>
                                <a:close/>
                              </a:path>
                              <a:path w="1927860" h="167640">
                                <a:moveTo>
                                  <a:pt x="482699" y="149171"/>
                                </a:moveTo>
                                <a:lnTo>
                                  <a:pt x="431500" y="156970"/>
                                </a:lnTo>
                                <a:lnTo>
                                  <a:pt x="432041" y="157162"/>
                                </a:lnTo>
                                <a:lnTo>
                                  <a:pt x="478661" y="157162"/>
                                </a:lnTo>
                                <a:lnTo>
                                  <a:pt x="484581" y="156260"/>
                                </a:lnTo>
                                <a:lnTo>
                                  <a:pt x="485482" y="156260"/>
                                </a:lnTo>
                                <a:lnTo>
                                  <a:pt x="485940" y="155790"/>
                                </a:lnTo>
                                <a:lnTo>
                                  <a:pt x="486397" y="155359"/>
                                </a:lnTo>
                                <a:lnTo>
                                  <a:pt x="492460" y="149910"/>
                                </a:lnTo>
                                <a:lnTo>
                                  <a:pt x="481876" y="149910"/>
                                </a:lnTo>
                                <a:lnTo>
                                  <a:pt x="482699" y="149171"/>
                                </a:lnTo>
                                <a:close/>
                              </a:path>
                              <a:path w="1927860" h="167640">
                                <a:moveTo>
                                  <a:pt x="483679" y="149021"/>
                                </a:moveTo>
                                <a:lnTo>
                                  <a:pt x="482699" y="149171"/>
                                </a:lnTo>
                                <a:lnTo>
                                  <a:pt x="481876" y="149910"/>
                                </a:lnTo>
                                <a:lnTo>
                                  <a:pt x="483679" y="149021"/>
                                </a:lnTo>
                                <a:close/>
                              </a:path>
                              <a:path w="1927860" h="167640">
                                <a:moveTo>
                                  <a:pt x="493450" y="149021"/>
                                </a:moveTo>
                                <a:lnTo>
                                  <a:pt x="483679" y="149021"/>
                                </a:lnTo>
                                <a:lnTo>
                                  <a:pt x="481876" y="149910"/>
                                </a:lnTo>
                                <a:lnTo>
                                  <a:pt x="492460" y="149910"/>
                                </a:lnTo>
                                <a:lnTo>
                                  <a:pt x="493450" y="149021"/>
                                </a:lnTo>
                                <a:close/>
                              </a:path>
                              <a:path w="1927860" h="167640">
                                <a:moveTo>
                                  <a:pt x="214643" y="124104"/>
                                </a:moveTo>
                                <a:lnTo>
                                  <a:pt x="164833" y="124104"/>
                                </a:lnTo>
                                <a:lnTo>
                                  <a:pt x="164389" y="124236"/>
                                </a:lnTo>
                                <a:lnTo>
                                  <a:pt x="216928" y="131800"/>
                                </a:lnTo>
                                <a:lnTo>
                                  <a:pt x="216014" y="131800"/>
                                </a:lnTo>
                                <a:lnTo>
                                  <a:pt x="269455" y="149466"/>
                                </a:lnTo>
                                <a:lnTo>
                                  <a:pt x="271272" y="149466"/>
                                </a:lnTo>
                                <a:lnTo>
                                  <a:pt x="321538" y="142227"/>
                                </a:lnTo>
                                <a:lnTo>
                                  <a:pt x="270357" y="142227"/>
                                </a:lnTo>
                                <a:lnTo>
                                  <a:pt x="271303" y="142090"/>
                                </a:lnTo>
                                <a:lnTo>
                                  <a:pt x="218287" y="124561"/>
                                </a:lnTo>
                                <a:lnTo>
                                  <a:pt x="217817" y="124561"/>
                                </a:lnTo>
                                <a:lnTo>
                                  <a:pt x="214643" y="124104"/>
                                </a:lnTo>
                                <a:close/>
                              </a:path>
                              <a:path w="1927860" h="167640">
                                <a:moveTo>
                                  <a:pt x="543911" y="101904"/>
                                </a:moveTo>
                                <a:lnTo>
                                  <a:pt x="535317" y="101904"/>
                                </a:lnTo>
                                <a:lnTo>
                                  <a:pt x="482699" y="149171"/>
                                </a:lnTo>
                                <a:lnTo>
                                  <a:pt x="483679" y="149021"/>
                                </a:lnTo>
                                <a:lnTo>
                                  <a:pt x="493450" y="149021"/>
                                </a:lnTo>
                                <a:lnTo>
                                  <a:pt x="539838" y="107340"/>
                                </a:lnTo>
                                <a:lnTo>
                                  <a:pt x="540283" y="107340"/>
                                </a:lnTo>
                                <a:lnTo>
                                  <a:pt x="540283" y="106895"/>
                                </a:lnTo>
                                <a:lnTo>
                                  <a:pt x="543911" y="101904"/>
                                </a:lnTo>
                                <a:close/>
                              </a:path>
                              <a:path w="1927860" h="167640">
                                <a:moveTo>
                                  <a:pt x="271303" y="142090"/>
                                </a:moveTo>
                                <a:lnTo>
                                  <a:pt x="270357" y="142227"/>
                                </a:lnTo>
                                <a:lnTo>
                                  <a:pt x="271716" y="142227"/>
                                </a:lnTo>
                                <a:lnTo>
                                  <a:pt x="271303" y="142090"/>
                                </a:lnTo>
                                <a:close/>
                              </a:path>
                              <a:path w="1927860" h="167640">
                                <a:moveTo>
                                  <a:pt x="324713" y="134518"/>
                                </a:moveTo>
                                <a:lnTo>
                                  <a:pt x="323811" y="134518"/>
                                </a:lnTo>
                                <a:lnTo>
                                  <a:pt x="271303" y="142090"/>
                                </a:lnTo>
                                <a:lnTo>
                                  <a:pt x="271716" y="142227"/>
                                </a:lnTo>
                                <a:lnTo>
                                  <a:pt x="321538" y="142227"/>
                                </a:lnTo>
                                <a:lnTo>
                                  <a:pt x="324424" y="141811"/>
                                </a:lnTo>
                                <a:lnTo>
                                  <a:pt x="388919" y="141811"/>
                                </a:lnTo>
                                <a:lnTo>
                                  <a:pt x="378599" y="138137"/>
                                </a:lnTo>
                                <a:lnTo>
                                  <a:pt x="377698" y="138137"/>
                                </a:lnTo>
                                <a:lnTo>
                                  <a:pt x="324713" y="134518"/>
                                </a:lnTo>
                                <a:close/>
                              </a:path>
                              <a:path w="1927860" h="167640">
                                <a:moveTo>
                                  <a:pt x="164833" y="124104"/>
                                </a:moveTo>
                                <a:lnTo>
                                  <a:pt x="163474" y="124104"/>
                                </a:lnTo>
                                <a:lnTo>
                                  <a:pt x="164389" y="124236"/>
                                </a:lnTo>
                                <a:lnTo>
                                  <a:pt x="164833" y="124104"/>
                                </a:lnTo>
                                <a:close/>
                              </a:path>
                              <a:path w="1927860" h="167640">
                                <a:moveTo>
                                  <a:pt x="749071" y="52997"/>
                                </a:moveTo>
                                <a:lnTo>
                                  <a:pt x="802068" y="80175"/>
                                </a:lnTo>
                                <a:lnTo>
                                  <a:pt x="855954" y="104622"/>
                                </a:lnTo>
                                <a:lnTo>
                                  <a:pt x="855954" y="105067"/>
                                </a:lnTo>
                                <a:lnTo>
                                  <a:pt x="856856" y="105067"/>
                                </a:lnTo>
                                <a:lnTo>
                                  <a:pt x="963739" y="117309"/>
                                </a:lnTo>
                                <a:lnTo>
                                  <a:pt x="964641" y="117309"/>
                                </a:lnTo>
                                <a:lnTo>
                                  <a:pt x="1017638" y="110070"/>
                                </a:lnTo>
                                <a:lnTo>
                                  <a:pt x="964641" y="110070"/>
                                </a:lnTo>
                                <a:lnTo>
                                  <a:pt x="861904" y="98297"/>
                                </a:lnTo>
                                <a:lnTo>
                                  <a:pt x="858672" y="98297"/>
                                </a:lnTo>
                                <a:lnTo>
                                  <a:pt x="805688" y="73837"/>
                                </a:lnTo>
                                <a:lnTo>
                                  <a:pt x="765962" y="53464"/>
                                </a:lnTo>
                                <a:lnTo>
                                  <a:pt x="750981" y="53464"/>
                                </a:lnTo>
                                <a:lnTo>
                                  <a:pt x="749071" y="52997"/>
                                </a:lnTo>
                                <a:close/>
                              </a:path>
                              <a:path w="1927860" h="167640">
                                <a:moveTo>
                                  <a:pt x="1016912" y="102829"/>
                                </a:moveTo>
                                <a:lnTo>
                                  <a:pt x="1016740" y="102829"/>
                                </a:lnTo>
                                <a:lnTo>
                                  <a:pt x="963739" y="110070"/>
                                </a:lnTo>
                                <a:lnTo>
                                  <a:pt x="1018082" y="110070"/>
                                </a:lnTo>
                                <a:lnTo>
                                  <a:pt x="1018552" y="109613"/>
                                </a:lnTo>
                                <a:lnTo>
                                  <a:pt x="1034505" y="103263"/>
                                </a:lnTo>
                                <a:lnTo>
                                  <a:pt x="1015822" y="103263"/>
                                </a:lnTo>
                                <a:lnTo>
                                  <a:pt x="1016912" y="102829"/>
                                </a:lnTo>
                                <a:close/>
                              </a:path>
                              <a:path w="1927860" h="167640">
                                <a:moveTo>
                                  <a:pt x="1122954" y="78872"/>
                                </a:moveTo>
                                <a:lnTo>
                                  <a:pt x="1070622" y="81521"/>
                                </a:lnTo>
                                <a:lnTo>
                                  <a:pt x="1069708" y="81521"/>
                                </a:lnTo>
                                <a:lnTo>
                                  <a:pt x="1069263" y="81991"/>
                                </a:lnTo>
                                <a:lnTo>
                                  <a:pt x="1015822" y="103263"/>
                                </a:lnTo>
                                <a:lnTo>
                                  <a:pt x="1034505" y="103263"/>
                                </a:lnTo>
                                <a:lnTo>
                                  <a:pt x="1070941" y="88760"/>
                                </a:lnTo>
                                <a:lnTo>
                                  <a:pt x="1070622" y="88760"/>
                                </a:lnTo>
                                <a:lnTo>
                                  <a:pt x="1071994" y="88341"/>
                                </a:lnTo>
                                <a:lnTo>
                                  <a:pt x="1078865" y="88341"/>
                                </a:lnTo>
                                <a:lnTo>
                                  <a:pt x="1124077" y="86042"/>
                                </a:lnTo>
                                <a:lnTo>
                                  <a:pt x="1125423" y="86042"/>
                                </a:lnTo>
                                <a:lnTo>
                                  <a:pt x="1125880" y="85585"/>
                                </a:lnTo>
                                <a:lnTo>
                                  <a:pt x="1136837" y="79273"/>
                                </a:lnTo>
                                <a:lnTo>
                                  <a:pt x="1122260" y="79273"/>
                                </a:lnTo>
                                <a:lnTo>
                                  <a:pt x="1122954" y="78872"/>
                                </a:lnTo>
                                <a:close/>
                              </a:path>
                              <a:path w="1927860" h="167640">
                                <a:moveTo>
                                  <a:pt x="643559" y="0"/>
                                </a:moveTo>
                                <a:lnTo>
                                  <a:pt x="642188" y="914"/>
                                </a:lnTo>
                                <a:lnTo>
                                  <a:pt x="588746" y="28549"/>
                                </a:lnTo>
                                <a:lnTo>
                                  <a:pt x="588302" y="28549"/>
                                </a:lnTo>
                                <a:lnTo>
                                  <a:pt x="587832" y="28994"/>
                                </a:lnTo>
                                <a:lnTo>
                                  <a:pt x="587387" y="29451"/>
                                </a:lnTo>
                                <a:lnTo>
                                  <a:pt x="534403" y="102349"/>
                                </a:lnTo>
                                <a:lnTo>
                                  <a:pt x="535317" y="101904"/>
                                </a:lnTo>
                                <a:lnTo>
                                  <a:pt x="543911" y="101904"/>
                                </a:lnTo>
                                <a:lnTo>
                                  <a:pt x="592634" y="34874"/>
                                </a:lnTo>
                                <a:lnTo>
                                  <a:pt x="592366" y="34874"/>
                                </a:lnTo>
                                <a:lnTo>
                                  <a:pt x="593280" y="33985"/>
                                </a:lnTo>
                                <a:lnTo>
                                  <a:pt x="594086" y="33985"/>
                                </a:lnTo>
                                <a:lnTo>
                                  <a:pt x="643564" y="8411"/>
                                </a:lnTo>
                                <a:lnTo>
                                  <a:pt x="641743" y="6807"/>
                                </a:lnTo>
                                <a:lnTo>
                                  <a:pt x="652447" y="6807"/>
                                </a:lnTo>
                                <a:lnTo>
                                  <a:pt x="646264" y="1358"/>
                                </a:lnTo>
                                <a:lnTo>
                                  <a:pt x="645350" y="457"/>
                                </a:lnTo>
                                <a:lnTo>
                                  <a:pt x="643559" y="0"/>
                                </a:lnTo>
                                <a:close/>
                              </a:path>
                              <a:path w="1927860" h="167640">
                                <a:moveTo>
                                  <a:pt x="857758" y="97840"/>
                                </a:moveTo>
                                <a:lnTo>
                                  <a:pt x="858672" y="98297"/>
                                </a:lnTo>
                                <a:lnTo>
                                  <a:pt x="861904" y="98297"/>
                                </a:lnTo>
                                <a:lnTo>
                                  <a:pt x="857758" y="97840"/>
                                </a:lnTo>
                                <a:close/>
                              </a:path>
                              <a:path w="1927860" h="167640">
                                <a:moveTo>
                                  <a:pt x="1071994" y="88341"/>
                                </a:moveTo>
                                <a:lnTo>
                                  <a:pt x="1070622" y="88760"/>
                                </a:lnTo>
                                <a:lnTo>
                                  <a:pt x="1070941" y="88760"/>
                                </a:lnTo>
                                <a:lnTo>
                                  <a:pt x="1071994" y="88341"/>
                                </a:lnTo>
                                <a:close/>
                              </a:path>
                              <a:path w="1927860" h="167640">
                                <a:moveTo>
                                  <a:pt x="1078865" y="88341"/>
                                </a:moveTo>
                                <a:lnTo>
                                  <a:pt x="1071994" y="88341"/>
                                </a:lnTo>
                                <a:lnTo>
                                  <a:pt x="1070941" y="88760"/>
                                </a:lnTo>
                                <a:lnTo>
                                  <a:pt x="1070622" y="88760"/>
                                </a:lnTo>
                                <a:lnTo>
                                  <a:pt x="1078865" y="88341"/>
                                </a:lnTo>
                                <a:close/>
                              </a:path>
                              <a:path w="1927860" h="167640">
                                <a:moveTo>
                                  <a:pt x="1178420" y="48018"/>
                                </a:moveTo>
                                <a:lnTo>
                                  <a:pt x="1176616" y="48018"/>
                                </a:lnTo>
                                <a:lnTo>
                                  <a:pt x="1175689" y="48450"/>
                                </a:lnTo>
                                <a:lnTo>
                                  <a:pt x="1122260" y="79273"/>
                                </a:lnTo>
                                <a:lnTo>
                                  <a:pt x="1123851" y="78872"/>
                                </a:lnTo>
                                <a:lnTo>
                                  <a:pt x="1137532" y="78872"/>
                                </a:lnTo>
                                <a:lnTo>
                                  <a:pt x="1178025" y="55547"/>
                                </a:lnTo>
                                <a:lnTo>
                                  <a:pt x="1176616" y="55270"/>
                                </a:lnTo>
                                <a:lnTo>
                                  <a:pt x="1179322" y="54800"/>
                                </a:lnTo>
                                <a:lnTo>
                                  <a:pt x="1212933" y="54800"/>
                                </a:lnTo>
                                <a:lnTo>
                                  <a:pt x="1178420" y="48018"/>
                                </a:lnTo>
                                <a:close/>
                              </a:path>
                              <a:path w="1927860" h="167640">
                                <a:moveTo>
                                  <a:pt x="1137532" y="78872"/>
                                </a:moveTo>
                                <a:lnTo>
                                  <a:pt x="1123851" y="78872"/>
                                </a:lnTo>
                                <a:lnTo>
                                  <a:pt x="1122260" y="79273"/>
                                </a:lnTo>
                                <a:lnTo>
                                  <a:pt x="1136837" y="79273"/>
                                </a:lnTo>
                                <a:lnTo>
                                  <a:pt x="1137532" y="78872"/>
                                </a:lnTo>
                                <a:close/>
                              </a:path>
                              <a:path w="1927860" h="167640">
                                <a:moveTo>
                                  <a:pt x="1212933" y="54800"/>
                                </a:moveTo>
                                <a:lnTo>
                                  <a:pt x="1179322" y="54800"/>
                                </a:lnTo>
                                <a:lnTo>
                                  <a:pt x="1178025" y="55547"/>
                                </a:lnTo>
                                <a:lnTo>
                                  <a:pt x="1229601" y="65684"/>
                                </a:lnTo>
                                <a:lnTo>
                                  <a:pt x="1231417" y="65684"/>
                                </a:lnTo>
                                <a:lnTo>
                                  <a:pt x="1231861" y="65214"/>
                                </a:lnTo>
                                <a:lnTo>
                                  <a:pt x="1245718" y="58877"/>
                                </a:lnTo>
                                <a:lnTo>
                                  <a:pt x="1229144" y="58877"/>
                                </a:lnTo>
                                <a:lnTo>
                                  <a:pt x="1230506" y="58253"/>
                                </a:lnTo>
                                <a:lnTo>
                                  <a:pt x="1212933" y="54800"/>
                                </a:lnTo>
                                <a:close/>
                              </a:path>
                              <a:path w="1927860" h="167640">
                                <a:moveTo>
                                  <a:pt x="1324423" y="40766"/>
                                </a:moveTo>
                                <a:lnTo>
                                  <a:pt x="1285316" y="40766"/>
                                </a:lnTo>
                                <a:lnTo>
                                  <a:pt x="1284088" y="41328"/>
                                </a:lnTo>
                                <a:lnTo>
                                  <a:pt x="1336916" y="50291"/>
                                </a:lnTo>
                                <a:lnTo>
                                  <a:pt x="1390370" y="54355"/>
                                </a:lnTo>
                                <a:lnTo>
                                  <a:pt x="1443367" y="62953"/>
                                </a:lnTo>
                                <a:lnTo>
                                  <a:pt x="1497253" y="65684"/>
                                </a:lnTo>
                                <a:lnTo>
                                  <a:pt x="1550708" y="64300"/>
                                </a:lnTo>
                                <a:lnTo>
                                  <a:pt x="1604594" y="60261"/>
                                </a:lnTo>
                                <a:lnTo>
                                  <a:pt x="1617163" y="58432"/>
                                </a:lnTo>
                                <a:lnTo>
                                  <a:pt x="1497253" y="58432"/>
                                </a:lnTo>
                                <a:lnTo>
                                  <a:pt x="1444269" y="55714"/>
                                </a:lnTo>
                                <a:lnTo>
                                  <a:pt x="1391272" y="47116"/>
                                </a:lnTo>
                                <a:lnTo>
                                  <a:pt x="1337843" y="43040"/>
                                </a:lnTo>
                                <a:lnTo>
                                  <a:pt x="1324423" y="40766"/>
                                </a:lnTo>
                                <a:close/>
                              </a:path>
                              <a:path w="1927860" h="167640">
                                <a:moveTo>
                                  <a:pt x="1230506" y="58253"/>
                                </a:moveTo>
                                <a:lnTo>
                                  <a:pt x="1229144" y="58877"/>
                                </a:lnTo>
                                <a:lnTo>
                                  <a:pt x="1231417" y="58432"/>
                                </a:lnTo>
                                <a:lnTo>
                                  <a:pt x="1230506" y="58253"/>
                                </a:lnTo>
                                <a:close/>
                              </a:path>
                              <a:path w="1927860" h="167640">
                                <a:moveTo>
                                  <a:pt x="1284389" y="33985"/>
                                </a:moveTo>
                                <a:lnTo>
                                  <a:pt x="1283030" y="33985"/>
                                </a:lnTo>
                                <a:lnTo>
                                  <a:pt x="1282573" y="34416"/>
                                </a:lnTo>
                                <a:lnTo>
                                  <a:pt x="1230506" y="58253"/>
                                </a:lnTo>
                                <a:lnTo>
                                  <a:pt x="1231417" y="58432"/>
                                </a:lnTo>
                                <a:lnTo>
                                  <a:pt x="1229144" y="58877"/>
                                </a:lnTo>
                                <a:lnTo>
                                  <a:pt x="1245718" y="58877"/>
                                </a:lnTo>
                                <a:lnTo>
                                  <a:pt x="1284088" y="41328"/>
                                </a:lnTo>
                                <a:lnTo>
                                  <a:pt x="1283055" y="41328"/>
                                </a:lnTo>
                                <a:lnTo>
                                  <a:pt x="1285316" y="40766"/>
                                </a:lnTo>
                                <a:lnTo>
                                  <a:pt x="1324423" y="40766"/>
                                </a:lnTo>
                                <a:lnTo>
                                  <a:pt x="1284389" y="33985"/>
                                </a:lnTo>
                                <a:close/>
                              </a:path>
                              <a:path w="1927860" h="167640">
                                <a:moveTo>
                                  <a:pt x="1816762" y="41328"/>
                                </a:moveTo>
                                <a:lnTo>
                                  <a:pt x="1708740" y="41328"/>
                                </a:lnTo>
                                <a:lnTo>
                                  <a:pt x="1656676" y="45300"/>
                                </a:lnTo>
                                <a:lnTo>
                                  <a:pt x="1603679" y="52997"/>
                                </a:lnTo>
                                <a:lnTo>
                                  <a:pt x="1550708" y="57086"/>
                                </a:lnTo>
                                <a:lnTo>
                                  <a:pt x="1497253" y="58432"/>
                                </a:lnTo>
                                <a:lnTo>
                                  <a:pt x="1617163" y="58432"/>
                                </a:lnTo>
                                <a:lnTo>
                                  <a:pt x="1657578" y="52552"/>
                                </a:lnTo>
                                <a:lnTo>
                                  <a:pt x="1711020" y="48450"/>
                                </a:lnTo>
                                <a:lnTo>
                                  <a:pt x="1764004" y="46202"/>
                                </a:lnTo>
                                <a:lnTo>
                                  <a:pt x="1816762" y="41328"/>
                                </a:lnTo>
                                <a:close/>
                              </a:path>
                              <a:path w="1927860" h="167640">
                                <a:moveTo>
                                  <a:pt x="1179322" y="54800"/>
                                </a:moveTo>
                                <a:lnTo>
                                  <a:pt x="1176616" y="55270"/>
                                </a:lnTo>
                                <a:lnTo>
                                  <a:pt x="1178025" y="55547"/>
                                </a:lnTo>
                                <a:lnTo>
                                  <a:pt x="1179322" y="54800"/>
                                </a:lnTo>
                                <a:close/>
                              </a:path>
                              <a:path w="1927860" h="167640">
                                <a:moveTo>
                                  <a:pt x="652447" y="6807"/>
                                </a:moveTo>
                                <a:lnTo>
                                  <a:pt x="641743" y="6807"/>
                                </a:lnTo>
                                <a:lnTo>
                                  <a:pt x="645807" y="7251"/>
                                </a:lnTo>
                                <a:lnTo>
                                  <a:pt x="643564" y="8411"/>
                                </a:lnTo>
                                <a:lnTo>
                                  <a:pt x="695185" y="53886"/>
                                </a:lnTo>
                                <a:lnTo>
                                  <a:pt x="695642" y="54355"/>
                                </a:lnTo>
                                <a:lnTo>
                                  <a:pt x="696544" y="54800"/>
                                </a:lnTo>
                                <a:lnTo>
                                  <a:pt x="697445" y="54800"/>
                                </a:lnTo>
                                <a:lnTo>
                                  <a:pt x="749983" y="53464"/>
                                </a:lnTo>
                                <a:lnTo>
                                  <a:pt x="749071" y="52997"/>
                                </a:lnTo>
                                <a:lnTo>
                                  <a:pt x="765050" y="52997"/>
                                </a:lnTo>
                                <a:lnTo>
                                  <a:pt x="756185" y="48450"/>
                                </a:lnTo>
                                <a:lnTo>
                                  <a:pt x="699706" y="48450"/>
                                </a:lnTo>
                                <a:lnTo>
                                  <a:pt x="697445" y="47548"/>
                                </a:lnTo>
                                <a:lnTo>
                                  <a:pt x="698683" y="47548"/>
                                </a:lnTo>
                                <a:lnTo>
                                  <a:pt x="652447" y="6807"/>
                                </a:lnTo>
                                <a:close/>
                              </a:path>
                              <a:path w="1927860" h="167640">
                                <a:moveTo>
                                  <a:pt x="765050" y="52997"/>
                                </a:moveTo>
                                <a:lnTo>
                                  <a:pt x="749071" y="52997"/>
                                </a:lnTo>
                                <a:lnTo>
                                  <a:pt x="750981" y="53464"/>
                                </a:lnTo>
                                <a:lnTo>
                                  <a:pt x="765962" y="53464"/>
                                </a:lnTo>
                                <a:lnTo>
                                  <a:pt x="765050" y="52997"/>
                                </a:lnTo>
                                <a:close/>
                              </a:path>
                              <a:path w="1927860" h="167640">
                                <a:moveTo>
                                  <a:pt x="751801" y="46202"/>
                                </a:moveTo>
                                <a:lnTo>
                                  <a:pt x="750887" y="46202"/>
                                </a:lnTo>
                                <a:lnTo>
                                  <a:pt x="697445" y="47548"/>
                                </a:lnTo>
                                <a:lnTo>
                                  <a:pt x="699706" y="48450"/>
                                </a:lnTo>
                                <a:lnTo>
                                  <a:pt x="698683" y="47548"/>
                                </a:lnTo>
                                <a:lnTo>
                                  <a:pt x="754426" y="47548"/>
                                </a:lnTo>
                                <a:lnTo>
                                  <a:pt x="751801" y="46202"/>
                                </a:lnTo>
                                <a:close/>
                              </a:path>
                              <a:path w="1927860" h="167640">
                                <a:moveTo>
                                  <a:pt x="754426" y="47548"/>
                                </a:moveTo>
                                <a:lnTo>
                                  <a:pt x="698683" y="47548"/>
                                </a:lnTo>
                                <a:lnTo>
                                  <a:pt x="699706" y="48450"/>
                                </a:lnTo>
                                <a:lnTo>
                                  <a:pt x="756185" y="48450"/>
                                </a:lnTo>
                                <a:lnTo>
                                  <a:pt x="754426" y="47548"/>
                                </a:lnTo>
                                <a:close/>
                              </a:path>
                              <a:path w="1927860" h="167640">
                                <a:moveTo>
                                  <a:pt x="1919747" y="41328"/>
                                </a:moveTo>
                                <a:lnTo>
                                  <a:pt x="1821956" y="41328"/>
                                </a:lnTo>
                                <a:lnTo>
                                  <a:pt x="1870430" y="42570"/>
                                </a:lnTo>
                                <a:lnTo>
                                  <a:pt x="1919747" y="41328"/>
                                </a:lnTo>
                                <a:close/>
                              </a:path>
                              <a:path w="1927860" h="167640">
                                <a:moveTo>
                                  <a:pt x="1285316" y="40766"/>
                                </a:moveTo>
                                <a:lnTo>
                                  <a:pt x="1283055" y="41328"/>
                                </a:lnTo>
                                <a:lnTo>
                                  <a:pt x="1284088" y="41328"/>
                                </a:lnTo>
                                <a:lnTo>
                                  <a:pt x="1285316" y="40766"/>
                                </a:lnTo>
                                <a:close/>
                              </a:path>
                              <a:path w="1927860" h="167640">
                                <a:moveTo>
                                  <a:pt x="1816989" y="33985"/>
                                </a:moveTo>
                                <a:lnTo>
                                  <a:pt x="1764004" y="38950"/>
                                </a:lnTo>
                                <a:lnTo>
                                  <a:pt x="1707635" y="41328"/>
                                </a:lnTo>
                                <a:lnTo>
                                  <a:pt x="1926080" y="41328"/>
                                </a:lnTo>
                                <a:lnTo>
                                  <a:pt x="1927517" y="39408"/>
                                </a:lnTo>
                                <a:lnTo>
                                  <a:pt x="1927517" y="35331"/>
                                </a:lnTo>
                                <a:lnTo>
                                  <a:pt x="1870430" y="35331"/>
                                </a:lnTo>
                                <a:lnTo>
                                  <a:pt x="1816989" y="33985"/>
                                </a:lnTo>
                                <a:close/>
                              </a:path>
                              <a:path w="1927860" h="167640">
                                <a:moveTo>
                                  <a:pt x="1925688" y="33985"/>
                                </a:moveTo>
                                <a:lnTo>
                                  <a:pt x="1923884" y="33985"/>
                                </a:lnTo>
                                <a:lnTo>
                                  <a:pt x="1870430" y="35331"/>
                                </a:lnTo>
                                <a:lnTo>
                                  <a:pt x="1927517" y="35331"/>
                                </a:lnTo>
                                <a:lnTo>
                                  <a:pt x="1925688" y="33985"/>
                                </a:lnTo>
                                <a:close/>
                              </a:path>
                              <a:path w="1927860" h="167640">
                                <a:moveTo>
                                  <a:pt x="593280" y="33985"/>
                                </a:moveTo>
                                <a:lnTo>
                                  <a:pt x="592366" y="34874"/>
                                </a:lnTo>
                                <a:lnTo>
                                  <a:pt x="592795" y="34652"/>
                                </a:lnTo>
                                <a:lnTo>
                                  <a:pt x="593280" y="33985"/>
                                </a:lnTo>
                                <a:close/>
                              </a:path>
                              <a:path w="1927860" h="167640">
                                <a:moveTo>
                                  <a:pt x="592795" y="34652"/>
                                </a:moveTo>
                                <a:lnTo>
                                  <a:pt x="592366" y="34874"/>
                                </a:lnTo>
                                <a:lnTo>
                                  <a:pt x="592634" y="34874"/>
                                </a:lnTo>
                                <a:lnTo>
                                  <a:pt x="592795" y="34652"/>
                                </a:lnTo>
                                <a:close/>
                              </a:path>
                              <a:path w="1927860" h="167640">
                                <a:moveTo>
                                  <a:pt x="594086" y="33985"/>
                                </a:moveTo>
                                <a:lnTo>
                                  <a:pt x="593280" y="33985"/>
                                </a:lnTo>
                                <a:lnTo>
                                  <a:pt x="592795" y="34652"/>
                                </a:lnTo>
                                <a:lnTo>
                                  <a:pt x="594086" y="33985"/>
                                </a:lnTo>
                                <a:close/>
                              </a:path>
                              <a:path w="1927860" h="167640">
                                <a:moveTo>
                                  <a:pt x="641743" y="6807"/>
                                </a:moveTo>
                                <a:lnTo>
                                  <a:pt x="643564" y="8411"/>
                                </a:lnTo>
                                <a:lnTo>
                                  <a:pt x="645807" y="7251"/>
                                </a:lnTo>
                                <a:lnTo>
                                  <a:pt x="641743" y="6807"/>
                                </a:lnTo>
                                <a:close/>
                              </a:path>
                            </a:pathLst>
                          </a:custGeom>
                          <a:solidFill>
                            <a:srgbClr val="231F20"/>
                          </a:solidFill>
                        </wps:spPr>
                        <wps:bodyPr wrap="square" lIns="0" tIns="0" rIns="0" bIns="0" rtlCol="0">
                          <a:prstTxWarp prst="textNoShape">
                            <a:avLst/>
                          </a:prstTxWarp>
                          <a:noAutofit/>
                        </wps:bodyPr>
                      </wps:wsp>
                      <wps:wsp>
                        <wps:cNvPr id="340" name="Graphic 340"/>
                        <wps:cNvSpPr/>
                        <wps:spPr>
                          <a:xfrm>
                            <a:off x="1443824" y="1086491"/>
                            <a:ext cx="530860" cy="1270"/>
                          </a:xfrm>
                          <a:custGeom>
                            <a:avLst/>
                            <a:gdLst/>
                            <a:ahLst/>
                            <a:cxnLst/>
                            <a:rect l="l" t="t" r="r" b="b"/>
                            <a:pathLst>
                              <a:path w="530860">
                                <a:moveTo>
                                  <a:pt x="0" y="0"/>
                                </a:moveTo>
                                <a:lnTo>
                                  <a:pt x="530352" y="0"/>
                                </a:lnTo>
                              </a:path>
                            </a:pathLst>
                          </a:custGeom>
                          <a:ln w="13576">
                            <a:solidFill>
                              <a:srgbClr val="5B5C5E"/>
                            </a:solidFill>
                            <a:prstDash val="sysDash"/>
                          </a:ln>
                        </wps:spPr>
                        <wps:bodyPr wrap="square" lIns="0" tIns="0" rIns="0" bIns="0" rtlCol="0">
                          <a:prstTxWarp prst="textNoShape">
                            <a:avLst/>
                          </a:prstTxWarp>
                          <a:noAutofit/>
                        </wps:bodyPr>
                      </wps:wsp>
                      <wps:wsp>
                        <wps:cNvPr id="341" name="Graphic 341"/>
                        <wps:cNvSpPr/>
                        <wps:spPr>
                          <a:xfrm>
                            <a:off x="248196" y="1021270"/>
                            <a:ext cx="1174750" cy="95885"/>
                          </a:xfrm>
                          <a:custGeom>
                            <a:avLst/>
                            <a:gdLst/>
                            <a:ahLst/>
                            <a:cxnLst/>
                            <a:rect l="l" t="t" r="r" b="b"/>
                            <a:pathLst>
                              <a:path w="1174750" h="95885">
                                <a:moveTo>
                                  <a:pt x="28981" y="9969"/>
                                </a:moveTo>
                                <a:lnTo>
                                  <a:pt x="28079" y="7696"/>
                                </a:lnTo>
                                <a:lnTo>
                                  <a:pt x="26276" y="7251"/>
                                </a:lnTo>
                                <a:lnTo>
                                  <a:pt x="17195" y="3632"/>
                                </a:lnTo>
                                <a:lnTo>
                                  <a:pt x="17195" y="3162"/>
                                </a:lnTo>
                                <a:lnTo>
                                  <a:pt x="16764" y="3162"/>
                                </a:lnTo>
                                <a:lnTo>
                                  <a:pt x="4991" y="444"/>
                                </a:lnTo>
                                <a:lnTo>
                                  <a:pt x="2705" y="0"/>
                                </a:lnTo>
                                <a:lnTo>
                                  <a:pt x="914" y="1371"/>
                                </a:lnTo>
                                <a:lnTo>
                                  <a:pt x="444" y="3162"/>
                                </a:lnTo>
                                <a:lnTo>
                                  <a:pt x="0" y="4991"/>
                                </a:lnTo>
                                <a:lnTo>
                                  <a:pt x="1346" y="7251"/>
                                </a:lnTo>
                                <a:lnTo>
                                  <a:pt x="3162" y="7696"/>
                                </a:lnTo>
                                <a:lnTo>
                                  <a:pt x="14947" y="10414"/>
                                </a:lnTo>
                                <a:lnTo>
                                  <a:pt x="14490" y="9969"/>
                                </a:lnTo>
                                <a:lnTo>
                                  <a:pt x="23545" y="13576"/>
                                </a:lnTo>
                                <a:lnTo>
                                  <a:pt x="25349" y="14490"/>
                                </a:lnTo>
                                <a:lnTo>
                                  <a:pt x="27165" y="13576"/>
                                </a:lnTo>
                                <a:lnTo>
                                  <a:pt x="28981" y="9969"/>
                                </a:lnTo>
                                <a:close/>
                              </a:path>
                              <a:path w="1174750" h="95885">
                                <a:moveTo>
                                  <a:pt x="75615" y="28549"/>
                                </a:moveTo>
                                <a:lnTo>
                                  <a:pt x="74726" y="26263"/>
                                </a:lnTo>
                                <a:lnTo>
                                  <a:pt x="72910" y="25819"/>
                                </a:lnTo>
                                <a:lnTo>
                                  <a:pt x="70637" y="25361"/>
                                </a:lnTo>
                                <a:lnTo>
                                  <a:pt x="52984" y="18122"/>
                                </a:lnTo>
                                <a:lnTo>
                                  <a:pt x="51168" y="17221"/>
                                </a:lnTo>
                                <a:lnTo>
                                  <a:pt x="48907" y="18122"/>
                                </a:lnTo>
                                <a:lnTo>
                                  <a:pt x="47993" y="19939"/>
                                </a:lnTo>
                                <a:lnTo>
                                  <a:pt x="47548" y="21742"/>
                                </a:lnTo>
                                <a:lnTo>
                                  <a:pt x="48450" y="24015"/>
                                </a:lnTo>
                                <a:lnTo>
                                  <a:pt x="50266" y="24460"/>
                                </a:lnTo>
                                <a:lnTo>
                                  <a:pt x="67932" y="31711"/>
                                </a:lnTo>
                                <a:lnTo>
                                  <a:pt x="70637" y="32600"/>
                                </a:lnTo>
                                <a:lnTo>
                                  <a:pt x="72910" y="33070"/>
                                </a:lnTo>
                                <a:lnTo>
                                  <a:pt x="74726" y="32156"/>
                                </a:lnTo>
                                <a:lnTo>
                                  <a:pt x="75615" y="28549"/>
                                </a:lnTo>
                                <a:close/>
                              </a:path>
                              <a:path w="1174750" h="95885">
                                <a:moveTo>
                                  <a:pt x="124536" y="42583"/>
                                </a:moveTo>
                                <a:lnTo>
                                  <a:pt x="123634" y="40322"/>
                                </a:lnTo>
                                <a:lnTo>
                                  <a:pt x="121361" y="39865"/>
                                </a:lnTo>
                                <a:lnTo>
                                  <a:pt x="100533" y="33985"/>
                                </a:lnTo>
                                <a:lnTo>
                                  <a:pt x="98717" y="33070"/>
                                </a:lnTo>
                                <a:lnTo>
                                  <a:pt x="96913" y="34429"/>
                                </a:lnTo>
                                <a:lnTo>
                                  <a:pt x="96012" y="36245"/>
                                </a:lnTo>
                                <a:lnTo>
                                  <a:pt x="95554" y="38036"/>
                                </a:lnTo>
                                <a:lnTo>
                                  <a:pt x="96913" y="40322"/>
                                </a:lnTo>
                                <a:lnTo>
                                  <a:pt x="98717" y="40767"/>
                                </a:lnTo>
                                <a:lnTo>
                                  <a:pt x="119557" y="46647"/>
                                </a:lnTo>
                                <a:lnTo>
                                  <a:pt x="121361" y="47117"/>
                                </a:lnTo>
                                <a:lnTo>
                                  <a:pt x="123634" y="46189"/>
                                </a:lnTo>
                                <a:lnTo>
                                  <a:pt x="124536" y="42583"/>
                                </a:lnTo>
                                <a:close/>
                              </a:path>
                              <a:path w="1174750" h="95885">
                                <a:moveTo>
                                  <a:pt x="174815" y="41211"/>
                                </a:moveTo>
                                <a:lnTo>
                                  <a:pt x="172999" y="39408"/>
                                </a:lnTo>
                                <a:lnTo>
                                  <a:pt x="171170" y="39408"/>
                                </a:lnTo>
                                <a:lnTo>
                                  <a:pt x="149428" y="39865"/>
                                </a:lnTo>
                                <a:lnTo>
                                  <a:pt x="147180" y="39865"/>
                                </a:lnTo>
                                <a:lnTo>
                                  <a:pt x="145821" y="41668"/>
                                </a:lnTo>
                                <a:lnTo>
                                  <a:pt x="145821" y="45745"/>
                                </a:lnTo>
                                <a:lnTo>
                                  <a:pt x="147624" y="47117"/>
                                </a:lnTo>
                                <a:lnTo>
                                  <a:pt x="149428" y="47117"/>
                                </a:lnTo>
                                <a:lnTo>
                                  <a:pt x="171170" y="46647"/>
                                </a:lnTo>
                                <a:lnTo>
                                  <a:pt x="173456" y="46647"/>
                                </a:lnTo>
                                <a:lnTo>
                                  <a:pt x="174815" y="44843"/>
                                </a:lnTo>
                                <a:lnTo>
                                  <a:pt x="174815" y="41211"/>
                                </a:lnTo>
                                <a:close/>
                              </a:path>
                              <a:path w="1174750" h="95885">
                                <a:moveTo>
                                  <a:pt x="224624" y="51625"/>
                                </a:moveTo>
                                <a:lnTo>
                                  <a:pt x="223723" y="49834"/>
                                </a:lnTo>
                                <a:lnTo>
                                  <a:pt x="200177" y="44843"/>
                                </a:lnTo>
                                <a:lnTo>
                                  <a:pt x="198361" y="44386"/>
                                </a:lnTo>
                                <a:lnTo>
                                  <a:pt x="196557" y="45745"/>
                                </a:lnTo>
                                <a:lnTo>
                                  <a:pt x="195656" y="49377"/>
                                </a:lnTo>
                                <a:lnTo>
                                  <a:pt x="196989" y="51168"/>
                                </a:lnTo>
                                <a:lnTo>
                                  <a:pt x="221919" y="57061"/>
                                </a:lnTo>
                                <a:lnTo>
                                  <a:pt x="223723" y="55702"/>
                                </a:lnTo>
                                <a:lnTo>
                                  <a:pt x="224180" y="53898"/>
                                </a:lnTo>
                                <a:lnTo>
                                  <a:pt x="224624" y="51625"/>
                                </a:lnTo>
                                <a:close/>
                              </a:path>
                              <a:path w="1174750" h="95885">
                                <a:moveTo>
                                  <a:pt x="274891" y="55270"/>
                                </a:moveTo>
                                <a:lnTo>
                                  <a:pt x="273545" y="53441"/>
                                </a:lnTo>
                                <a:lnTo>
                                  <a:pt x="271272" y="53441"/>
                                </a:lnTo>
                                <a:lnTo>
                                  <a:pt x="249542" y="52095"/>
                                </a:lnTo>
                                <a:lnTo>
                                  <a:pt x="247726" y="52095"/>
                                </a:lnTo>
                                <a:lnTo>
                                  <a:pt x="245910" y="53441"/>
                                </a:lnTo>
                                <a:lnTo>
                                  <a:pt x="245910" y="57518"/>
                                </a:lnTo>
                                <a:lnTo>
                                  <a:pt x="247269" y="59334"/>
                                </a:lnTo>
                                <a:lnTo>
                                  <a:pt x="249542" y="59334"/>
                                </a:lnTo>
                                <a:lnTo>
                                  <a:pt x="271272" y="60693"/>
                                </a:lnTo>
                                <a:lnTo>
                                  <a:pt x="273088" y="60693"/>
                                </a:lnTo>
                                <a:lnTo>
                                  <a:pt x="274891" y="59334"/>
                                </a:lnTo>
                                <a:lnTo>
                                  <a:pt x="274891" y="55270"/>
                                </a:lnTo>
                                <a:close/>
                              </a:path>
                              <a:path w="1174750" h="95885">
                                <a:moveTo>
                                  <a:pt x="325615" y="53898"/>
                                </a:moveTo>
                                <a:lnTo>
                                  <a:pt x="325183" y="52095"/>
                                </a:lnTo>
                                <a:lnTo>
                                  <a:pt x="323354" y="50279"/>
                                </a:lnTo>
                                <a:lnTo>
                                  <a:pt x="321538" y="50723"/>
                                </a:lnTo>
                                <a:lnTo>
                                  <a:pt x="299808" y="52539"/>
                                </a:lnTo>
                                <a:lnTo>
                                  <a:pt x="297992" y="52539"/>
                                </a:lnTo>
                                <a:lnTo>
                                  <a:pt x="296176" y="54356"/>
                                </a:lnTo>
                                <a:lnTo>
                                  <a:pt x="296633" y="56172"/>
                                </a:lnTo>
                                <a:lnTo>
                                  <a:pt x="296633" y="58432"/>
                                </a:lnTo>
                                <a:lnTo>
                                  <a:pt x="298450" y="59778"/>
                                </a:lnTo>
                                <a:lnTo>
                                  <a:pt x="300253" y="59778"/>
                                </a:lnTo>
                                <a:lnTo>
                                  <a:pt x="322008" y="57975"/>
                                </a:lnTo>
                                <a:lnTo>
                                  <a:pt x="324256" y="57518"/>
                                </a:lnTo>
                                <a:lnTo>
                                  <a:pt x="325615" y="55702"/>
                                </a:lnTo>
                                <a:lnTo>
                                  <a:pt x="325615" y="53898"/>
                                </a:lnTo>
                                <a:close/>
                              </a:path>
                              <a:path w="1174750" h="95885">
                                <a:moveTo>
                                  <a:pt x="374980" y="42583"/>
                                </a:moveTo>
                                <a:lnTo>
                                  <a:pt x="374091" y="40767"/>
                                </a:lnTo>
                                <a:lnTo>
                                  <a:pt x="373621" y="38506"/>
                                </a:lnTo>
                                <a:lnTo>
                                  <a:pt x="371360" y="37604"/>
                                </a:lnTo>
                                <a:lnTo>
                                  <a:pt x="369557" y="38036"/>
                                </a:lnTo>
                                <a:lnTo>
                                  <a:pt x="348716" y="44843"/>
                                </a:lnTo>
                                <a:lnTo>
                                  <a:pt x="346913" y="45745"/>
                                </a:lnTo>
                                <a:lnTo>
                                  <a:pt x="345998" y="47548"/>
                                </a:lnTo>
                                <a:lnTo>
                                  <a:pt x="346456" y="49377"/>
                                </a:lnTo>
                                <a:lnTo>
                                  <a:pt x="347357" y="51625"/>
                                </a:lnTo>
                                <a:lnTo>
                                  <a:pt x="349161" y="52539"/>
                                </a:lnTo>
                                <a:lnTo>
                                  <a:pt x="350977" y="52095"/>
                                </a:lnTo>
                                <a:lnTo>
                                  <a:pt x="371805" y="45288"/>
                                </a:lnTo>
                                <a:lnTo>
                                  <a:pt x="373621" y="44386"/>
                                </a:lnTo>
                                <a:lnTo>
                                  <a:pt x="374980" y="42583"/>
                                </a:lnTo>
                                <a:close/>
                              </a:path>
                              <a:path w="1174750" h="95885">
                                <a:moveTo>
                                  <a:pt x="422986" y="45745"/>
                                </a:moveTo>
                                <a:lnTo>
                                  <a:pt x="421640" y="43484"/>
                                </a:lnTo>
                                <a:lnTo>
                                  <a:pt x="419823" y="43040"/>
                                </a:lnTo>
                                <a:lnTo>
                                  <a:pt x="399440" y="35788"/>
                                </a:lnTo>
                                <a:lnTo>
                                  <a:pt x="397637" y="34874"/>
                                </a:lnTo>
                                <a:lnTo>
                                  <a:pt x="395363" y="35788"/>
                                </a:lnTo>
                                <a:lnTo>
                                  <a:pt x="394931" y="38036"/>
                                </a:lnTo>
                                <a:lnTo>
                                  <a:pt x="394017" y="39865"/>
                                </a:lnTo>
                                <a:lnTo>
                                  <a:pt x="394931" y="41668"/>
                                </a:lnTo>
                                <a:lnTo>
                                  <a:pt x="397179" y="42583"/>
                                </a:lnTo>
                                <a:lnTo>
                                  <a:pt x="417563" y="49834"/>
                                </a:lnTo>
                                <a:lnTo>
                                  <a:pt x="419379" y="50279"/>
                                </a:lnTo>
                                <a:lnTo>
                                  <a:pt x="421640" y="49377"/>
                                </a:lnTo>
                                <a:lnTo>
                                  <a:pt x="422084" y="47548"/>
                                </a:lnTo>
                                <a:lnTo>
                                  <a:pt x="422986" y="45745"/>
                                </a:lnTo>
                                <a:close/>
                              </a:path>
                              <a:path w="1174750" h="95885">
                                <a:moveTo>
                                  <a:pt x="470547" y="62953"/>
                                </a:moveTo>
                                <a:lnTo>
                                  <a:pt x="469646" y="61150"/>
                                </a:lnTo>
                                <a:lnTo>
                                  <a:pt x="467829" y="60236"/>
                                </a:lnTo>
                                <a:lnTo>
                                  <a:pt x="447446" y="52539"/>
                                </a:lnTo>
                                <a:lnTo>
                                  <a:pt x="445173" y="52095"/>
                                </a:lnTo>
                                <a:lnTo>
                                  <a:pt x="443382" y="52984"/>
                                </a:lnTo>
                                <a:lnTo>
                                  <a:pt x="442468" y="54800"/>
                                </a:lnTo>
                                <a:lnTo>
                                  <a:pt x="442023" y="56616"/>
                                </a:lnTo>
                                <a:lnTo>
                                  <a:pt x="442925" y="58889"/>
                                </a:lnTo>
                                <a:lnTo>
                                  <a:pt x="444741" y="59334"/>
                                </a:lnTo>
                                <a:lnTo>
                                  <a:pt x="465124" y="67017"/>
                                </a:lnTo>
                                <a:lnTo>
                                  <a:pt x="466928" y="67945"/>
                                </a:lnTo>
                                <a:lnTo>
                                  <a:pt x="469201" y="67017"/>
                                </a:lnTo>
                                <a:lnTo>
                                  <a:pt x="469646" y="64757"/>
                                </a:lnTo>
                                <a:lnTo>
                                  <a:pt x="470547" y="62953"/>
                                </a:lnTo>
                                <a:close/>
                              </a:path>
                              <a:path w="1174750" h="95885">
                                <a:moveTo>
                                  <a:pt x="519010" y="75196"/>
                                </a:moveTo>
                                <a:lnTo>
                                  <a:pt x="517207" y="73355"/>
                                </a:lnTo>
                                <a:lnTo>
                                  <a:pt x="515391" y="73355"/>
                                </a:lnTo>
                                <a:lnTo>
                                  <a:pt x="499313" y="71475"/>
                                </a:lnTo>
                                <a:lnTo>
                                  <a:pt x="497878" y="71234"/>
                                </a:lnTo>
                                <a:lnTo>
                                  <a:pt x="494563" y="70662"/>
                                </a:lnTo>
                                <a:lnTo>
                                  <a:pt x="492734" y="69761"/>
                                </a:lnTo>
                                <a:lnTo>
                                  <a:pt x="490931" y="70662"/>
                                </a:lnTo>
                                <a:lnTo>
                                  <a:pt x="490029" y="72478"/>
                                </a:lnTo>
                                <a:lnTo>
                                  <a:pt x="489572" y="74295"/>
                                </a:lnTo>
                                <a:lnTo>
                                  <a:pt x="490486" y="76542"/>
                                </a:lnTo>
                                <a:lnTo>
                                  <a:pt x="492290" y="77012"/>
                                </a:lnTo>
                                <a:lnTo>
                                  <a:pt x="494563" y="77901"/>
                                </a:lnTo>
                                <a:lnTo>
                                  <a:pt x="495020" y="78346"/>
                                </a:lnTo>
                                <a:lnTo>
                                  <a:pt x="495452" y="78346"/>
                                </a:lnTo>
                                <a:lnTo>
                                  <a:pt x="514489" y="80619"/>
                                </a:lnTo>
                                <a:lnTo>
                                  <a:pt x="516750" y="80619"/>
                                </a:lnTo>
                                <a:lnTo>
                                  <a:pt x="518566" y="79260"/>
                                </a:lnTo>
                                <a:lnTo>
                                  <a:pt x="518680" y="76542"/>
                                </a:lnTo>
                                <a:lnTo>
                                  <a:pt x="519010" y="75196"/>
                                </a:lnTo>
                                <a:close/>
                              </a:path>
                              <a:path w="1174750" h="95885">
                                <a:moveTo>
                                  <a:pt x="569264" y="82880"/>
                                </a:moveTo>
                                <a:lnTo>
                                  <a:pt x="567918" y="81076"/>
                                </a:lnTo>
                                <a:lnTo>
                                  <a:pt x="566102" y="80619"/>
                                </a:lnTo>
                                <a:lnTo>
                                  <a:pt x="549795" y="77012"/>
                                </a:lnTo>
                                <a:lnTo>
                                  <a:pt x="544372" y="76542"/>
                                </a:lnTo>
                                <a:lnTo>
                                  <a:pt x="542099" y="76085"/>
                                </a:lnTo>
                                <a:lnTo>
                                  <a:pt x="540296" y="77444"/>
                                </a:lnTo>
                                <a:lnTo>
                                  <a:pt x="540296" y="79717"/>
                                </a:lnTo>
                                <a:lnTo>
                                  <a:pt x="539838" y="81534"/>
                                </a:lnTo>
                                <a:lnTo>
                                  <a:pt x="541197" y="83337"/>
                                </a:lnTo>
                                <a:lnTo>
                                  <a:pt x="543458" y="83794"/>
                                </a:lnTo>
                                <a:lnTo>
                                  <a:pt x="548906" y="84277"/>
                                </a:lnTo>
                                <a:lnTo>
                                  <a:pt x="564286" y="87439"/>
                                </a:lnTo>
                                <a:lnTo>
                                  <a:pt x="566102" y="87871"/>
                                </a:lnTo>
                                <a:lnTo>
                                  <a:pt x="568363" y="86512"/>
                                </a:lnTo>
                                <a:lnTo>
                                  <a:pt x="569264" y="82880"/>
                                </a:lnTo>
                                <a:close/>
                              </a:path>
                              <a:path w="1174750" h="95885">
                                <a:moveTo>
                                  <a:pt x="618629" y="90589"/>
                                </a:moveTo>
                                <a:lnTo>
                                  <a:pt x="618185" y="88328"/>
                                </a:lnTo>
                                <a:lnTo>
                                  <a:pt x="616826" y="86982"/>
                                </a:lnTo>
                                <a:lnTo>
                                  <a:pt x="614565" y="86982"/>
                                </a:lnTo>
                                <a:lnTo>
                                  <a:pt x="602767" y="88239"/>
                                </a:lnTo>
                                <a:lnTo>
                                  <a:pt x="594194" y="86512"/>
                                </a:lnTo>
                                <a:lnTo>
                                  <a:pt x="592366" y="86055"/>
                                </a:lnTo>
                                <a:lnTo>
                                  <a:pt x="590562" y="87439"/>
                                </a:lnTo>
                                <a:lnTo>
                                  <a:pt x="589762" y="90589"/>
                                </a:lnTo>
                                <a:lnTo>
                                  <a:pt x="589661" y="91033"/>
                                </a:lnTo>
                                <a:lnTo>
                                  <a:pt x="590562" y="93306"/>
                                </a:lnTo>
                                <a:lnTo>
                                  <a:pt x="592836" y="93751"/>
                                </a:lnTo>
                                <a:lnTo>
                                  <a:pt x="601433" y="95580"/>
                                </a:lnTo>
                                <a:lnTo>
                                  <a:pt x="602780" y="95580"/>
                                </a:lnTo>
                                <a:lnTo>
                                  <a:pt x="615467" y="94195"/>
                                </a:lnTo>
                                <a:lnTo>
                                  <a:pt x="617270" y="94195"/>
                                </a:lnTo>
                                <a:lnTo>
                                  <a:pt x="618629" y="92379"/>
                                </a:lnTo>
                                <a:lnTo>
                                  <a:pt x="618629" y="90589"/>
                                </a:lnTo>
                                <a:close/>
                              </a:path>
                              <a:path w="1174750" h="95885">
                                <a:moveTo>
                                  <a:pt x="669366" y="87871"/>
                                </a:moveTo>
                                <a:lnTo>
                                  <a:pt x="668921" y="85598"/>
                                </a:lnTo>
                                <a:lnTo>
                                  <a:pt x="668921" y="83794"/>
                                </a:lnTo>
                                <a:lnTo>
                                  <a:pt x="667105" y="82435"/>
                                </a:lnTo>
                                <a:lnTo>
                                  <a:pt x="665302" y="82435"/>
                                </a:lnTo>
                                <a:lnTo>
                                  <a:pt x="655332" y="83337"/>
                                </a:lnTo>
                                <a:lnTo>
                                  <a:pt x="643547" y="84277"/>
                                </a:lnTo>
                                <a:lnTo>
                                  <a:pt x="641311" y="84683"/>
                                </a:lnTo>
                                <a:lnTo>
                                  <a:pt x="639927" y="86512"/>
                                </a:lnTo>
                                <a:lnTo>
                                  <a:pt x="640384" y="88328"/>
                                </a:lnTo>
                                <a:lnTo>
                                  <a:pt x="640384" y="90589"/>
                                </a:lnTo>
                                <a:lnTo>
                                  <a:pt x="642200" y="91922"/>
                                </a:lnTo>
                                <a:lnTo>
                                  <a:pt x="644017" y="91503"/>
                                </a:lnTo>
                                <a:lnTo>
                                  <a:pt x="656234" y="90589"/>
                                </a:lnTo>
                                <a:lnTo>
                                  <a:pt x="665746" y="89662"/>
                                </a:lnTo>
                                <a:lnTo>
                                  <a:pt x="667550" y="89662"/>
                                </a:lnTo>
                                <a:lnTo>
                                  <a:pt x="669366" y="87871"/>
                                </a:lnTo>
                                <a:close/>
                              </a:path>
                              <a:path w="1174750" h="95885">
                                <a:moveTo>
                                  <a:pt x="719645" y="80619"/>
                                </a:moveTo>
                                <a:lnTo>
                                  <a:pt x="719201" y="78803"/>
                                </a:lnTo>
                                <a:lnTo>
                                  <a:pt x="717372" y="77444"/>
                                </a:lnTo>
                                <a:lnTo>
                                  <a:pt x="715568" y="77901"/>
                                </a:lnTo>
                                <a:lnTo>
                                  <a:pt x="708774" y="78803"/>
                                </a:lnTo>
                                <a:lnTo>
                                  <a:pt x="693826" y="80187"/>
                                </a:lnTo>
                                <a:lnTo>
                                  <a:pt x="692010" y="80187"/>
                                </a:lnTo>
                                <a:lnTo>
                                  <a:pt x="690664" y="81978"/>
                                </a:lnTo>
                                <a:lnTo>
                                  <a:pt x="690664" y="83794"/>
                                </a:lnTo>
                                <a:lnTo>
                                  <a:pt x="691121" y="86055"/>
                                </a:lnTo>
                                <a:lnTo>
                                  <a:pt x="692480" y="87439"/>
                                </a:lnTo>
                                <a:lnTo>
                                  <a:pt x="694728" y="87439"/>
                                </a:lnTo>
                                <a:lnTo>
                                  <a:pt x="709676" y="86055"/>
                                </a:lnTo>
                                <a:lnTo>
                                  <a:pt x="716470" y="85153"/>
                                </a:lnTo>
                                <a:lnTo>
                                  <a:pt x="718299" y="84683"/>
                                </a:lnTo>
                                <a:lnTo>
                                  <a:pt x="719645" y="82880"/>
                                </a:lnTo>
                                <a:lnTo>
                                  <a:pt x="719645" y="80619"/>
                                </a:lnTo>
                                <a:close/>
                              </a:path>
                              <a:path w="1174750" h="95885">
                                <a:moveTo>
                                  <a:pt x="769912" y="72009"/>
                                </a:moveTo>
                                <a:lnTo>
                                  <a:pt x="768108" y="70662"/>
                                </a:lnTo>
                                <a:lnTo>
                                  <a:pt x="762215" y="70662"/>
                                </a:lnTo>
                                <a:lnTo>
                                  <a:pt x="744105" y="73355"/>
                                </a:lnTo>
                                <a:lnTo>
                                  <a:pt x="742289" y="73837"/>
                                </a:lnTo>
                                <a:lnTo>
                                  <a:pt x="740943" y="75641"/>
                                </a:lnTo>
                                <a:lnTo>
                                  <a:pt x="740943" y="77444"/>
                                </a:lnTo>
                                <a:lnTo>
                                  <a:pt x="741387" y="79717"/>
                                </a:lnTo>
                                <a:lnTo>
                                  <a:pt x="743191" y="81076"/>
                                </a:lnTo>
                                <a:lnTo>
                                  <a:pt x="745020" y="80619"/>
                                </a:lnTo>
                                <a:lnTo>
                                  <a:pt x="763117" y="77901"/>
                                </a:lnTo>
                                <a:lnTo>
                                  <a:pt x="768108" y="77901"/>
                                </a:lnTo>
                                <a:lnTo>
                                  <a:pt x="769912" y="76085"/>
                                </a:lnTo>
                                <a:lnTo>
                                  <a:pt x="769912" y="72009"/>
                                </a:lnTo>
                                <a:close/>
                              </a:path>
                              <a:path w="1174750" h="95885">
                                <a:moveTo>
                                  <a:pt x="820635" y="70192"/>
                                </a:moveTo>
                                <a:lnTo>
                                  <a:pt x="818845" y="68859"/>
                                </a:lnTo>
                                <a:lnTo>
                                  <a:pt x="815657" y="68859"/>
                                </a:lnTo>
                                <a:lnTo>
                                  <a:pt x="794816" y="69761"/>
                                </a:lnTo>
                                <a:lnTo>
                                  <a:pt x="793013" y="69761"/>
                                </a:lnTo>
                                <a:lnTo>
                                  <a:pt x="791210" y="71120"/>
                                </a:lnTo>
                                <a:lnTo>
                                  <a:pt x="791654" y="73355"/>
                                </a:lnTo>
                                <a:lnTo>
                                  <a:pt x="791654" y="75196"/>
                                </a:lnTo>
                                <a:lnTo>
                                  <a:pt x="793013" y="77012"/>
                                </a:lnTo>
                                <a:lnTo>
                                  <a:pt x="795286" y="77012"/>
                                </a:lnTo>
                                <a:lnTo>
                                  <a:pt x="815657" y="76085"/>
                                </a:lnTo>
                                <a:lnTo>
                                  <a:pt x="818845" y="76085"/>
                                </a:lnTo>
                                <a:lnTo>
                                  <a:pt x="820635" y="74295"/>
                                </a:lnTo>
                                <a:lnTo>
                                  <a:pt x="820635" y="70192"/>
                                </a:lnTo>
                                <a:close/>
                              </a:path>
                              <a:path w="1174750" h="95885">
                                <a:moveTo>
                                  <a:pt x="871372" y="70192"/>
                                </a:moveTo>
                                <a:lnTo>
                                  <a:pt x="869556" y="68402"/>
                                </a:lnTo>
                                <a:lnTo>
                                  <a:pt x="845997" y="68402"/>
                                </a:lnTo>
                                <a:lnTo>
                                  <a:pt x="843749" y="68402"/>
                                </a:lnTo>
                                <a:lnTo>
                                  <a:pt x="842391" y="70192"/>
                                </a:lnTo>
                                <a:lnTo>
                                  <a:pt x="842391" y="74295"/>
                                </a:lnTo>
                                <a:lnTo>
                                  <a:pt x="843749" y="75641"/>
                                </a:lnTo>
                                <a:lnTo>
                                  <a:pt x="869556" y="75641"/>
                                </a:lnTo>
                                <a:lnTo>
                                  <a:pt x="871372" y="73837"/>
                                </a:lnTo>
                                <a:lnTo>
                                  <a:pt x="871372" y="70192"/>
                                </a:lnTo>
                                <a:close/>
                              </a:path>
                              <a:path w="1174750" h="95885">
                                <a:moveTo>
                                  <a:pt x="922083" y="70192"/>
                                </a:moveTo>
                                <a:lnTo>
                                  <a:pt x="921639" y="67945"/>
                                </a:lnTo>
                                <a:lnTo>
                                  <a:pt x="921639" y="66128"/>
                                </a:lnTo>
                                <a:lnTo>
                                  <a:pt x="919848" y="64312"/>
                                </a:lnTo>
                                <a:lnTo>
                                  <a:pt x="918006" y="64757"/>
                                </a:lnTo>
                                <a:lnTo>
                                  <a:pt x="896264" y="66128"/>
                                </a:lnTo>
                                <a:lnTo>
                                  <a:pt x="894016" y="66573"/>
                                </a:lnTo>
                                <a:lnTo>
                                  <a:pt x="892644" y="68402"/>
                                </a:lnTo>
                                <a:lnTo>
                                  <a:pt x="892644" y="70192"/>
                                </a:lnTo>
                                <a:lnTo>
                                  <a:pt x="893114" y="72009"/>
                                </a:lnTo>
                                <a:lnTo>
                                  <a:pt x="894918" y="73837"/>
                                </a:lnTo>
                                <a:lnTo>
                                  <a:pt x="896721" y="73355"/>
                                </a:lnTo>
                                <a:lnTo>
                                  <a:pt x="918464" y="72009"/>
                                </a:lnTo>
                                <a:lnTo>
                                  <a:pt x="920267" y="71564"/>
                                </a:lnTo>
                                <a:lnTo>
                                  <a:pt x="922083" y="70192"/>
                                </a:lnTo>
                                <a:close/>
                              </a:path>
                              <a:path w="1174750" h="95885">
                                <a:moveTo>
                                  <a:pt x="972362" y="62953"/>
                                </a:moveTo>
                                <a:lnTo>
                                  <a:pt x="971905" y="60693"/>
                                </a:lnTo>
                                <a:lnTo>
                                  <a:pt x="971905" y="58889"/>
                                </a:lnTo>
                                <a:lnTo>
                                  <a:pt x="969645" y="57518"/>
                                </a:lnTo>
                                <a:lnTo>
                                  <a:pt x="967841" y="57518"/>
                                </a:lnTo>
                                <a:lnTo>
                                  <a:pt x="946543" y="60693"/>
                                </a:lnTo>
                                <a:lnTo>
                                  <a:pt x="944283" y="61150"/>
                                </a:lnTo>
                                <a:lnTo>
                                  <a:pt x="942924" y="62953"/>
                                </a:lnTo>
                                <a:lnTo>
                                  <a:pt x="943381" y="64757"/>
                                </a:lnTo>
                                <a:lnTo>
                                  <a:pt x="943381" y="67017"/>
                                </a:lnTo>
                                <a:lnTo>
                                  <a:pt x="945197" y="68402"/>
                                </a:lnTo>
                                <a:lnTo>
                                  <a:pt x="947458" y="67945"/>
                                </a:lnTo>
                                <a:lnTo>
                                  <a:pt x="968730" y="64757"/>
                                </a:lnTo>
                                <a:lnTo>
                                  <a:pt x="971003" y="64757"/>
                                </a:lnTo>
                                <a:lnTo>
                                  <a:pt x="972362" y="62953"/>
                                </a:lnTo>
                                <a:close/>
                              </a:path>
                              <a:path w="1174750" h="95885">
                                <a:moveTo>
                                  <a:pt x="1022616" y="64312"/>
                                </a:moveTo>
                                <a:lnTo>
                                  <a:pt x="1021283" y="62509"/>
                                </a:lnTo>
                                <a:lnTo>
                                  <a:pt x="1019009" y="62039"/>
                                </a:lnTo>
                                <a:lnTo>
                                  <a:pt x="997737" y="59334"/>
                                </a:lnTo>
                                <a:lnTo>
                                  <a:pt x="995451" y="58889"/>
                                </a:lnTo>
                                <a:lnTo>
                                  <a:pt x="993648" y="60693"/>
                                </a:lnTo>
                                <a:lnTo>
                                  <a:pt x="993648" y="62509"/>
                                </a:lnTo>
                                <a:lnTo>
                                  <a:pt x="993190" y="64312"/>
                                </a:lnTo>
                                <a:lnTo>
                                  <a:pt x="994549" y="66128"/>
                                </a:lnTo>
                                <a:lnTo>
                                  <a:pt x="996810" y="66573"/>
                                </a:lnTo>
                                <a:lnTo>
                                  <a:pt x="1018120" y="69291"/>
                                </a:lnTo>
                                <a:lnTo>
                                  <a:pt x="1020368" y="69761"/>
                                </a:lnTo>
                                <a:lnTo>
                                  <a:pt x="1022184" y="67945"/>
                                </a:lnTo>
                                <a:lnTo>
                                  <a:pt x="1022184" y="66128"/>
                                </a:lnTo>
                                <a:lnTo>
                                  <a:pt x="1022616" y="64312"/>
                                </a:lnTo>
                                <a:close/>
                              </a:path>
                              <a:path w="1174750" h="95885">
                                <a:moveTo>
                                  <a:pt x="1072908" y="63411"/>
                                </a:moveTo>
                                <a:lnTo>
                                  <a:pt x="1071092" y="62039"/>
                                </a:lnTo>
                                <a:lnTo>
                                  <a:pt x="1069289" y="62039"/>
                                </a:lnTo>
                                <a:lnTo>
                                  <a:pt x="1047546" y="62953"/>
                                </a:lnTo>
                                <a:lnTo>
                                  <a:pt x="1045298" y="62953"/>
                                </a:lnTo>
                                <a:lnTo>
                                  <a:pt x="1043914" y="64312"/>
                                </a:lnTo>
                                <a:lnTo>
                                  <a:pt x="1043914" y="68402"/>
                                </a:lnTo>
                                <a:lnTo>
                                  <a:pt x="1045718" y="70192"/>
                                </a:lnTo>
                                <a:lnTo>
                                  <a:pt x="1047546" y="70192"/>
                                </a:lnTo>
                                <a:lnTo>
                                  <a:pt x="1069289" y="69291"/>
                                </a:lnTo>
                                <a:lnTo>
                                  <a:pt x="1071549" y="69291"/>
                                </a:lnTo>
                                <a:lnTo>
                                  <a:pt x="1072908" y="67487"/>
                                </a:lnTo>
                                <a:lnTo>
                                  <a:pt x="1072908" y="63411"/>
                                </a:lnTo>
                                <a:close/>
                              </a:path>
                              <a:path w="1174750" h="95885">
                                <a:moveTo>
                                  <a:pt x="1123619" y="61607"/>
                                </a:moveTo>
                                <a:lnTo>
                                  <a:pt x="1123175" y="59778"/>
                                </a:lnTo>
                                <a:lnTo>
                                  <a:pt x="1121333" y="58432"/>
                                </a:lnTo>
                                <a:lnTo>
                                  <a:pt x="1119543" y="58432"/>
                                </a:lnTo>
                                <a:lnTo>
                                  <a:pt x="1097800" y="60236"/>
                                </a:lnTo>
                                <a:lnTo>
                                  <a:pt x="1095984" y="60236"/>
                                </a:lnTo>
                                <a:lnTo>
                                  <a:pt x="1094638" y="62039"/>
                                </a:lnTo>
                                <a:lnTo>
                                  <a:pt x="1094638" y="66128"/>
                                </a:lnTo>
                                <a:lnTo>
                                  <a:pt x="1096441" y="67487"/>
                                </a:lnTo>
                                <a:lnTo>
                                  <a:pt x="1098702" y="67487"/>
                                </a:lnTo>
                                <a:lnTo>
                                  <a:pt x="1119987" y="65684"/>
                                </a:lnTo>
                                <a:lnTo>
                                  <a:pt x="1122273" y="65684"/>
                                </a:lnTo>
                                <a:lnTo>
                                  <a:pt x="1123619" y="63855"/>
                                </a:lnTo>
                                <a:lnTo>
                                  <a:pt x="1123619" y="61607"/>
                                </a:lnTo>
                                <a:close/>
                              </a:path>
                              <a:path w="1174750" h="95885">
                                <a:moveTo>
                                  <a:pt x="1174343" y="60693"/>
                                </a:moveTo>
                                <a:lnTo>
                                  <a:pt x="1172527" y="58889"/>
                                </a:lnTo>
                                <a:lnTo>
                                  <a:pt x="1170711" y="58889"/>
                                </a:lnTo>
                                <a:lnTo>
                                  <a:pt x="1148981" y="57518"/>
                                </a:lnTo>
                                <a:lnTo>
                                  <a:pt x="1147165" y="57518"/>
                                </a:lnTo>
                                <a:lnTo>
                                  <a:pt x="1145349" y="59334"/>
                                </a:lnTo>
                                <a:lnTo>
                                  <a:pt x="1145349" y="61150"/>
                                </a:lnTo>
                                <a:lnTo>
                                  <a:pt x="1144905" y="62953"/>
                                </a:lnTo>
                                <a:lnTo>
                                  <a:pt x="1146708" y="64757"/>
                                </a:lnTo>
                                <a:lnTo>
                                  <a:pt x="1148524" y="64757"/>
                                </a:lnTo>
                                <a:lnTo>
                                  <a:pt x="1170266" y="66128"/>
                                </a:lnTo>
                                <a:lnTo>
                                  <a:pt x="1172527" y="66128"/>
                                </a:lnTo>
                                <a:lnTo>
                                  <a:pt x="1173873" y="64757"/>
                                </a:lnTo>
                                <a:lnTo>
                                  <a:pt x="1173873" y="62509"/>
                                </a:lnTo>
                                <a:lnTo>
                                  <a:pt x="1174343" y="60693"/>
                                </a:lnTo>
                                <a:close/>
                              </a:path>
                            </a:pathLst>
                          </a:custGeom>
                          <a:solidFill>
                            <a:srgbClr val="5B5C5E"/>
                          </a:solidFill>
                        </wps:spPr>
                        <wps:bodyPr wrap="square" lIns="0" tIns="0" rIns="0" bIns="0" rtlCol="0">
                          <a:prstTxWarp prst="textNoShape">
                            <a:avLst/>
                          </a:prstTxWarp>
                          <a:noAutofit/>
                        </wps:bodyPr>
                      </wps:wsp>
                      <pic:pic xmlns:pic="http://schemas.openxmlformats.org/drawingml/2006/picture">
                        <pic:nvPicPr>
                          <pic:cNvPr id="342" name="Image 342"/>
                          <pic:cNvPicPr/>
                        </pic:nvPicPr>
                        <pic:blipFill>
                          <a:blip r:embed="rId58" cstate="print"/>
                          <a:stretch>
                            <a:fillRect/>
                          </a:stretch>
                        </pic:blipFill>
                        <pic:spPr>
                          <a:xfrm>
                            <a:off x="94653" y="902627"/>
                            <a:ext cx="133146" cy="120014"/>
                          </a:xfrm>
                          <a:prstGeom prst="rect">
                            <a:avLst/>
                          </a:prstGeom>
                        </pic:spPr>
                      </pic:pic>
                      <wps:wsp>
                        <wps:cNvPr id="343" name="Graphic 343"/>
                        <wps:cNvSpPr/>
                        <wps:spPr>
                          <a:xfrm>
                            <a:off x="46659" y="886320"/>
                            <a:ext cx="28575" cy="15240"/>
                          </a:xfrm>
                          <a:custGeom>
                            <a:avLst/>
                            <a:gdLst/>
                            <a:ahLst/>
                            <a:cxnLst/>
                            <a:rect l="l" t="t" r="r" b="b"/>
                            <a:pathLst>
                              <a:path w="28575" h="15240">
                                <a:moveTo>
                                  <a:pt x="3174" y="0"/>
                                </a:moveTo>
                                <a:lnTo>
                                  <a:pt x="1346" y="888"/>
                                </a:lnTo>
                                <a:lnTo>
                                  <a:pt x="431" y="2692"/>
                                </a:lnTo>
                                <a:lnTo>
                                  <a:pt x="0" y="4991"/>
                                </a:lnTo>
                                <a:lnTo>
                                  <a:pt x="901" y="6781"/>
                                </a:lnTo>
                                <a:lnTo>
                                  <a:pt x="2705" y="7683"/>
                                </a:lnTo>
                                <a:lnTo>
                                  <a:pt x="23533" y="14490"/>
                                </a:lnTo>
                                <a:lnTo>
                                  <a:pt x="25349" y="14935"/>
                                </a:lnTo>
                                <a:lnTo>
                                  <a:pt x="27609" y="14020"/>
                                </a:lnTo>
                                <a:lnTo>
                                  <a:pt x="28524" y="10401"/>
                                </a:lnTo>
                                <a:lnTo>
                                  <a:pt x="27609" y="8153"/>
                                </a:lnTo>
                                <a:lnTo>
                                  <a:pt x="25819" y="7683"/>
                                </a:lnTo>
                                <a:lnTo>
                                  <a:pt x="5410" y="431"/>
                                </a:lnTo>
                                <a:lnTo>
                                  <a:pt x="3174" y="0"/>
                                </a:lnTo>
                                <a:close/>
                              </a:path>
                            </a:pathLst>
                          </a:custGeom>
                          <a:solidFill>
                            <a:srgbClr val="5B5C5E"/>
                          </a:solidFill>
                        </wps:spPr>
                        <wps:bodyPr wrap="square" lIns="0" tIns="0" rIns="0" bIns="0" rtlCol="0">
                          <a:prstTxWarp prst="textNoShape">
                            <a:avLst/>
                          </a:prstTxWarp>
                          <a:noAutofit/>
                        </wps:bodyPr>
                      </wps:wsp>
                      <wps:wsp>
                        <wps:cNvPr id="344" name="Textbox 344"/>
                        <wps:cNvSpPr txBox="1"/>
                        <wps:spPr>
                          <a:xfrm>
                            <a:off x="0" y="0"/>
                            <a:ext cx="2021839" cy="1292860"/>
                          </a:xfrm>
                          <a:prstGeom prst="rect">
                            <a:avLst/>
                          </a:prstGeom>
                        </wps:spPr>
                        <wps:txbx>
                          <w:txbxContent>
                            <w:p w14:paraId="58675B65" w14:textId="77777777" w:rsidR="00F1267E" w:rsidRDefault="00F1267E">
                              <w:pPr>
                                <w:rPr>
                                  <w:sz w:val="9"/>
                                </w:rPr>
                              </w:pPr>
                            </w:p>
                            <w:p w14:paraId="102A0A43" w14:textId="77777777" w:rsidR="00F1267E" w:rsidRDefault="00F1267E">
                              <w:pPr>
                                <w:rPr>
                                  <w:sz w:val="9"/>
                                </w:rPr>
                              </w:pPr>
                            </w:p>
                            <w:p w14:paraId="37D85447" w14:textId="77777777" w:rsidR="00F1267E" w:rsidRDefault="00F1267E">
                              <w:pPr>
                                <w:rPr>
                                  <w:sz w:val="9"/>
                                </w:rPr>
                              </w:pPr>
                            </w:p>
                            <w:p w14:paraId="0125FA85" w14:textId="77777777" w:rsidR="00F1267E" w:rsidRDefault="00F1267E">
                              <w:pPr>
                                <w:rPr>
                                  <w:sz w:val="9"/>
                                </w:rPr>
                              </w:pPr>
                            </w:p>
                            <w:p w14:paraId="290861D0" w14:textId="77777777" w:rsidR="00F1267E" w:rsidRDefault="00F1267E">
                              <w:pPr>
                                <w:rPr>
                                  <w:sz w:val="9"/>
                                </w:rPr>
                              </w:pPr>
                            </w:p>
                            <w:p w14:paraId="419D2375" w14:textId="77777777" w:rsidR="00F1267E" w:rsidRDefault="00F1267E">
                              <w:pPr>
                                <w:rPr>
                                  <w:sz w:val="9"/>
                                </w:rPr>
                              </w:pPr>
                            </w:p>
                            <w:p w14:paraId="44661C01" w14:textId="77777777" w:rsidR="00F1267E" w:rsidRDefault="00F1267E">
                              <w:pPr>
                                <w:rPr>
                                  <w:sz w:val="9"/>
                                </w:rPr>
                              </w:pPr>
                            </w:p>
                            <w:p w14:paraId="1C4D2217" w14:textId="77777777" w:rsidR="00F1267E" w:rsidRDefault="00F1267E">
                              <w:pPr>
                                <w:rPr>
                                  <w:sz w:val="9"/>
                                </w:rPr>
                              </w:pPr>
                            </w:p>
                            <w:p w14:paraId="56218A05" w14:textId="77777777" w:rsidR="00F1267E" w:rsidRDefault="00F1267E">
                              <w:pPr>
                                <w:spacing w:before="98"/>
                                <w:rPr>
                                  <w:sz w:val="9"/>
                                </w:rPr>
                              </w:pPr>
                            </w:p>
                            <w:p w14:paraId="5FB8CE76" w14:textId="77777777" w:rsidR="00F1267E" w:rsidRDefault="00260777">
                              <w:pPr>
                                <w:tabs>
                                  <w:tab w:val="left" w:pos="375"/>
                                </w:tabs>
                                <w:ind w:left="126"/>
                                <w:rPr>
                                  <w:rFonts w:ascii="Arial MT"/>
                                  <w:sz w:val="9"/>
                                </w:rPr>
                              </w:pPr>
                              <w:r>
                                <w:rPr>
                                  <w:rFonts w:ascii="Arial MT"/>
                                  <w:color w:val="231F20"/>
                                  <w:sz w:val="9"/>
                                  <w:u w:val="single" w:color="231F20"/>
                                </w:rPr>
                                <w:tab/>
                              </w:r>
                              <w:r>
                                <w:rPr>
                                  <w:rFonts w:ascii="Arial MT"/>
                                  <w:color w:val="231F20"/>
                                  <w:spacing w:val="-7"/>
                                  <w:sz w:val="9"/>
                                </w:rPr>
                                <w:t xml:space="preserve"> </w:t>
                              </w:r>
                              <w:r>
                                <w:rPr>
                                  <w:rFonts w:ascii="Arial MT"/>
                                  <w:color w:val="231F20"/>
                                  <w:w w:val="105"/>
                                  <w:sz w:val="9"/>
                                </w:rPr>
                                <w:t>Cumulative</w:t>
                              </w:r>
                              <w:r>
                                <w:rPr>
                                  <w:rFonts w:ascii="Arial MT"/>
                                  <w:color w:val="231F20"/>
                                  <w:spacing w:val="-1"/>
                                  <w:w w:val="105"/>
                                  <w:sz w:val="9"/>
                                </w:rPr>
                                <w:t xml:space="preserve"> </w:t>
                              </w:r>
                              <w:r>
                                <w:rPr>
                                  <w:rFonts w:ascii="Arial MT"/>
                                  <w:color w:val="231F20"/>
                                  <w:w w:val="105"/>
                                  <w:sz w:val="9"/>
                                </w:rPr>
                                <w:t>return</w:t>
                              </w:r>
                              <w:r>
                                <w:rPr>
                                  <w:rFonts w:ascii="Arial MT"/>
                                  <w:color w:val="231F20"/>
                                  <w:spacing w:val="-1"/>
                                  <w:w w:val="105"/>
                                  <w:sz w:val="9"/>
                                </w:rPr>
                                <w:t xml:space="preserve"> </w:t>
                              </w:r>
                              <w:r>
                                <w:rPr>
                                  <w:rFonts w:ascii="Arial MT"/>
                                  <w:color w:val="231F20"/>
                                  <w:w w:val="105"/>
                                  <w:sz w:val="9"/>
                                </w:rPr>
                                <w:t>(left axis)</w:t>
                              </w:r>
                            </w:p>
                            <w:p w14:paraId="4FD56D3E" w14:textId="77777777" w:rsidR="00F1267E" w:rsidRDefault="00260777">
                              <w:pPr>
                                <w:tabs>
                                  <w:tab w:val="left" w:pos="359"/>
                                </w:tabs>
                                <w:spacing w:before="83"/>
                                <w:ind w:left="126"/>
                                <w:rPr>
                                  <w:rFonts w:ascii="Arial MT"/>
                                  <w:sz w:val="9"/>
                                </w:rPr>
                              </w:pPr>
                              <w:r>
                                <w:rPr>
                                  <w:rFonts w:ascii="Arial MT"/>
                                  <w:color w:val="231F20"/>
                                  <w:sz w:val="9"/>
                                  <w:u w:val="dotted" w:color="5B5C5E"/>
                                </w:rPr>
                                <w:tab/>
                              </w:r>
                              <w:r>
                                <w:rPr>
                                  <w:rFonts w:ascii="Arial MT"/>
                                  <w:color w:val="231F20"/>
                                  <w:spacing w:val="24"/>
                                  <w:w w:val="105"/>
                                  <w:sz w:val="9"/>
                                </w:rPr>
                                <w:t xml:space="preserve"> </w:t>
                              </w:r>
                              <w:r>
                                <w:rPr>
                                  <w:rFonts w:ascii="Arial MT"/>
                                  <w:color w:val="231F20"/>
                                  <w:w w:val="105"/>
                                  <w:sz w:val="9"/>
                                </w:rPr>
                                <w:t>Net speculator position (right axis)</w:t>
                              </w:r>
                            </w:p>
                          </w:txbxContent>
                        </wps:txbx>
                        <wps:bodyPr wrap="square" lIns="0" tIns="0" rIns="0" bIns="0" rtlCol="0">
                          <a:noAutofit/>
                        </wps:bodyPr>
                      </wps:wsp>
                    </wpg:wgp>
                  </a:graphicData>
                </a:graphic>
              </wp:anchor>
            </w:drawing>
          </mc:Choice>
          <mc:Fallback>
            <w:pict>
              <v:group w14:anchorId="6AA807E4" id="Group 333" o:spid="_x0000_s1267" style="position:absolute;left:0;text-align:left;margin-left:188.95pt;margin-top:10.4pt;width:159.2pt;height:101.8pt;z-index:15800320;mso-wrap-distance-left:0;mso-wrap-distance-right:0;mso-position-horizontal-relative:page;mso-position-vertical-relative:text" coordsize="20218,12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">
                <v:shape id="Graphic 334" o:spid="_x0000_s1268" style="position:absolute;left:19972;top:9;width:13;height:12909;visibility:visible;mso-wrap-style:square;v-text-anchor:top" coordsize="1270,129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" path="m,1290751l,e" filled="f" strokecolor="#231f20" strokeweight=".05078mm">
                  <v:path arrowok="t"/>
                </v:shape>
                <v:shape id="Graphic 335" o:spid="_x0000_s1269" style="position:absolute;left:19732;width:483;height:12928;visibility:visible;mso-wrap-style:square;v-text-anchor:top" coordsize="48260,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" path="m48018,1290764r-48018,l,1292555r48018,l48018,1290764xem48018,1106424r-48018,l,1108252r48018,l48018,1106424xem48018,922083l,922083r,1816l48018,923899r,-1816xem48018,737781l,737781r,1790l48018,739571r,-1790xem48018,553427l,553427r,1817l48018,555244r,-1817xem48018,368655l,368655r,1804l48018,370459r,-1804xem48018,184327l,184327r,1804l48018,186131r,-1804xem48018,l,,,1803r48018,l48018,xe" fillcolor="#231f20" stroked="f">
                  <v:path arrowok="t"/>
                </v:shape>
                <v:shape id="Graphic 336" o:spid="_x0000_s1270" style="position:absolute;left:240;top:9;width:12;height:12909;visibility:visible;mso-wrap-style:square;v-text-anchor:top" coordsize="1270,129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" path="m,1290751l,e" filled="f" strokecolor="#231f20" strokeweight=".05078mm">
                  <v:path arrowok="t"/>
                </v:shape>
                <v:shape id="Graphic 337" o:spid="_x0000_s1271" style="position:absolute;top:9;width:241;height:12922;visibility:visible;mso-wrap-style:square;v-text-anchor:top" coordsize="24130,129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" path="m24015,1289862r-24015,l,1291653r24015,l24015,1289862xem24015,1105979r-24015,l,1107808r24015,l24015,1105979xem24015,921651l,921651r,1804l24015,923455r,-1804xem24015,737323l,737323r,1804l24015,739127r,-1804xem24015,552996l,552996r,1790l24015,554786r,-1790xem24015,368668l,368668r,1803l24015,370471r,-1803xem24015,184353l,184353r,1790l24015,186143r,-1790xem24015,l,,,1803r24015,l24015,xe" fillcolor="#231f20" stroked="f">
                  <v:path arrowok="t"/>
                </v:shape>
                <v:shape id="Graphic 338" o:spid="_x0000_s1272" style="position:absolute;left:240;top:11077;width:19735;height:13;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" path="m,l1973237,e" filled="f" strokecolor="#231f20" strokeweight=".05078mm">
                  <v:path arrowok="t"/>
                </v:shape>
                <v:shape id="Graphic 339" o:spid="_x0000_s1273" style="position:absolute;left:466;top:1630;width:19279;height:1676;visibility:visible;mso-wrap-style:square;v-text-anchor:top" coordsize="192786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" path="m164388,116865r-1359,l110489,132714r-53898,9945l3175,159435r-2286,902l,162140r431,1804l1333,166217r1842,889l4965,166674,58419,149910r52985,-9969l164389,124236r-915,-132l214643,124104r-50255,-7239xem388919,141811r-64495,l376796,145364r-915,l429336,164401r1803,l478661,157162r-48424,l431500,156970,388919,141811xem431500,156970r-1263,192l432041,157162r-541,-192xem482699,149171r-51199,7799l432041,157162r46620,l484581,156260r901,l485940,155790r457,-431l492460,149910r-10584,l482699,149171xem483679,149021r-980,150l481876,149910r1803,-889xem493450,149021r-9771,l481876,149910r10584,l493450,149021xem214643,124104r-49810,l164389,124236r52539,7564l216014,131800r53441,17666l271272,149466r50266,-7239l270357,142227r946,-137l218287,124561r-470,l214643,124104xem543911,101904r-8594,l482699,149171r980,-150l493450,149021r46388,-41681l540283,107340r,-445l543911,101904xem271303,142090r-946,137l271716,142227r-413,-137xem324713,134518r-902,l271303,142090r413,137l321538,142227r2886,-416l388919,141811r-10320,-3674l377698,138137r-52985,-3619xem164833,124104r-1359,l164389,124236r444,-132xem749071,52997r52997,27178l855954,104622r,445l856856,105067r106883,12242l964641,117309r52997,-7239l964641,110070,861904,98297r-3232,l805688,73837,765962,53464r-14981,l749071,52997xem1016912,102829r-172,l963739,110070r54343,l1018552,109613r15953,-6350l1015822,103263r1090,-434xem1122954,78872r-52332,2649l1069708,81521r-445,470l1015822,103263r18683,l1070941,88760r-319,l1071994,88341r6871,l1124077,86042r1346,l1125880,85585r10957,-6312l1122260,79273r694,-401xem643559,r-1371,914l588746,28549r-444,l587832,28994r-445,457l534403,102349r914,-445l543911,101904,592634,34874r-268,l593280,33985r806,l643564,8411,641743,6807r10704,l646264,1358r-914,-901l643559,xem857758,97840r914,457l861904,98297r-4146,-457xem1071994,88341r-1372,419l1070941,88760r1053,-419xem1078865,88341r-6871,l1070941,88760r-319,l1078865,88341xem1178420,48018r-1804,l1175689,48450r-53429,30823l1123851,78872r13681,l1178025,55547r-1409,-277l1179322,54800r33611,l1178420,48018xem1137532,78872r-13681,l1122260,79273r14577,l1137532,78872xem1212933,54800r-33611,l1178025,55547r51576,10137l1231417,65684r444,-470l1245718,58877r-16574,l1230506,58253r-17573,-3453xem1324423,40766r-39107,l1284088,41328r52828,8963l1390370,54355r52997,8598l1497253,65684r53455,-1384l1604594,60261r12569,-1829l1497253,58432r-52984,-2718l1391272,47116r-53429,-4076l1324423,40766xem1230506,58253r-1362,624l1231417,58432r-911,-179xem1284389,33985r-1359,l1282573,34416r-52067,23837l1231417,58432r-2273,445l1245718,58877r38370,-17549l1283055,41328r2261,-562l1324423,40766r-40034,-6781xem1816762,41328r-108022,l1656676,45300r-52997,7697l1550708,57086r-53455,1346l1617163,58432r40415,-5880l1711020,48450r52984,-2248l1816762,41328xem1179322,54800r-2706,470l1178025,55547r1297,-747xem652447,6807r-10704,l645807,7251r-2243,1160l695185,53886r457,469l696544,54800r901,l749983,53464r-912,-467l765050,52997r-8865,-4547l699706,48450r-2261,-902l698683,47548,652447,6807xem765050,52997r-15979,l750981,53464r14981,l765050,52997xem751801,46202r-914,l697445,47548r2261,902l698683,47548r55743,l751801,46202xem754426,47548r-55743,l699706,48450r56479,l754426,47548xem1919747,41328r-97791,l1870430,42570r49317,-1242xem1285316,40766r-2261,562l1284088,41328r1228,-562xem1816989,33985r-52985,4965l1707635,41328r218445,l1927517,39408r,-4077l1870430,35331r-53441,-1346xem1925688,33985r-1804,l1870430,35331r57087,l1925688,33985xem593280,33985r-914,889l592795,34652r485,-667xem592795,34652r-429,222l592634,34874r161,-222xem594086,33985r-806,l592795,34652r1291,-667xem641743,6807r1821,1604l645807,7251r-4064,-444xe" fillcolor="#231f20" stroked="f">
                  <v:path arrowok="t"/>
                </v:shape>
                <v:shape id="Graphic 340" o:spid="_x0000_s1274" style="position:absolute;left:14438;top:10864;width:5308;height:13;visibility:visible;mso-wrap-style:square;v-text-anchor:top" coordsize="53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" path="m,l530352,e" filled="f" strokecolor="#5b5c5e" strokeweight=".37711mm">
                  <v:stroke dashstyle="3 1"/>
                  <v:path arrowok="t"/>
                </v:shape>
                <v:shape id="Graphic 341" o:spid="_x0000_s1275" style="position:absolute;left:2481;top:10212;width:11748;height:959;visibility:visible;mso-wrap-style:square;v-text-anchor:top" coordsize="117475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" path="m28981,9969l28079,7696,26276,7251,17195,3632r,-470l16764,3162,4991,444,2705,,914,1371,444,3162,,4991,1346,7251r1816,445l14947,10414r-457,-445l23545,13576r1804,914l27165,13576,28981,9969xem75615,28549r-889,-2286l72910,25819r-2273,-458l52984,18122r-1816,-901l48907,18122r-914,1817l47548,21742r902,2273l50266,24460r17666,7251l70637,32600r2273,470l74726,32156r889,-3607xem124536,42583r-902,-2261l121361,39865,100533,33985r-1816,-915l96913,34429r-901,1816l95554,38036r1359,2286l98717,40767r20840,5880l121361,47117r2273,-928l124536,42583xem174815,41211r-1816,-1803l171170,39408r-21742,457l147180,39865r-1359,1803l145821,45745r1803,1372l149428,47117r21742,-470l173456,46647r1359,-1804l174815,41211xem224624,51625r-901,-1791l200177,44843r-1816,-457l196557,45745r-901,3632l196989,51168r24930,5893l223723,55702r457,-1804l224624,51625xem274891,55270r-1346,-1829l271272,53441,249542,52095r-1816,l245910,53441r,4077l247269,59334r2273,l271272,60693r1816,l274891,59334r,-4064xem325615,53898r-432,-1803l323354,50279r-1816,444l299808,52539r-1816,l296176,54356r457,1816l296633,58432r1817,1346l300253,59778r21755,-1803l324256,57518r1359,-1816l325615,53898xem374980,42583r-889,-1816l373621,38506r-2261,-902l369557,38036r-20841,6807l346913,45745r-915,1803l346456,49377r901,2248l349161,52539r1816,-444l371805,45288r1816,-902l374980,42583xem422986,45745r-1346,-2261l419823,43040,399440,35788r-1803,-914l395363,35788r-432,2248l394017,39865r914,1803l397179,42583r20384,7251l419379,50279r2261,-902l422084,47548r902,-1803xem470547,62953r-901,-1803l467829,60236,447446,52539r-2273,-444l443382,52984r-914,1816l442023,56616r902,2273l444741,59334r20383,7683l466928,67945r2273,-928l469646,64757r901,-1804xem519010,75196r-1803,-1841l515391,73355,499313,71475r-1435,-241l494563,70662r-1829,-901l490931,70662r-902,1816l489572,74295r914,2247l492290,77012r2273,889l495020,78346r432,l514489,80619r2261,l518566,79260r114,-2718l519010,75196xem569264,82880r-1346,-1804l566102,80619,549795,77012r-5423,-470l542099,76085r-1803,1359l540296,79717r-458,1817l541197,83337r2261,457l548906,84277r15380,3162l566102,87871r2261,-1359l569264,82880xem618629,90589r-444,-2261l616826,86982r-2261,l602767,88239r-8573,-1727l592366,86055r-1804,1384l589762,90589r-101,444l590562,93306r2274,445l601433,95580r1347,l615467,94195r1803,l618629,92379r,-1790xem669366,87871r-445,-2273l668921,83794r-1816,-1359l665302,82435r-9970,902l643547,84277r-2236,406l639927,86512r457,1816l640384,90589r1816,1333l644017,91503r12217,-914l665746,89662r1804,l669366,87871xem719645,80619r-444,-1816l717372,77444r-1804,457l708774,78803r-14948,1384l692010,80187r-1346,1791l690664,83794r457,2261l692480,87439r2248,l709676,86055r6794,-902l718299,84683r1346,-1803l719645,80619xem769912,72009r-1804,-1347l762215,70662r-18110,2693l742289,73837r-1346,1804l740943,77444r444,2273l743191,81076r1829,-457l763117,77901r4991,l769912,76085r,-4076xem820635,70192r-1790,-1333l815657,68859r-20841,902l793013,69761r-1803,1359l791654,73355r,1841l793013,77012r2273,l815657,76085r3188,l820635,74295r,-4103xem871372,70192r-1816,-1790l845997,68402r-2248,l842391,70192r,4103l843749,75641r25807,l871372,73837r,-3645xem922083,70192r-444,-2247l921639,66128r-1791,-1816l918006,64757r-21742,1371l894016,66573r-1372,1829l892644,70192r470,1817l894918,73837r1803,-482l918464,72009r1803,-445l922083,70192xem972362,62953r-457,-2260l971905,58889r-2260,-1371l967841,57518r-21298,3175l944283,61150r-1359,1803l943381,64757r,2260l945197,68402r2261,-457l968730,64757r2273,l972362,62953xem1022616,64312r-1333,-1803l1019009,62039,997737,59334r-2286,-445l993648,60693r,1816l993190,64312r1359,1816l996810,66573r21310,2718l1020368,69761r1816,-1816l1022184,66128r432,-1816xem1072908,63411r-1816,-1372l1069289,62039r-21743,914l1045298,62953r-1384,1359l1043914,68402r1804,1790l1047546,70192r21743,-901l1071549,69291r1359,-1804l1072908,63411xem1123619,61607r-444,-1829l1121333,58432r-1790,l1097800,60236r-1816,l1094638,62039r,4089l1096441,67487r2261,l1119987,65684r2286,l1123619,63855r,-2248xem1174343,60693r-1816,-1804l1170711,58889r-21730,-1371l1147165,57518r-1816,1816l1145349,61150r-444,1803l1146708,64757r1816,l1170266,66128r2261,l1173873,64757r,-2248l1174343,60693xe" fillcolor="#5b5c5e" stroked="f">
                  <v:path arrowok="t"/>
                </v:shape>
                <v:shape id="Image 342" o:spid="_x0000_s1276" type="#_x0000_t75" style="position:absolute;left:946;top:9026;width:1331;height: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">
                  <v:imagedata r:id="rId59" o:title=""/>
                </v:shape>
                <v:shape id="Graphic 343" o:spid="_x0000_s1277" style="position:absolute;left:466;top:8863;width:286;height:152;visibility:visible;mso-wrap-style:square;v-text-anchor:top" coordsize="285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" path="m3174,l1346,888,431,2692,,4991,901,6781r1804,902l23533,14490r1816,445l27609,14020r915,-3619l27609,8153,25819,7683,5410,431,3174,xe" fillcolor="#5b5c5e" stroked="f">
                  <v:path arrowok="t"/>
                </v:shape>
                <v:shape id="Textbox 344" o:spid="_x0000_s1278" type="#_x0000_t202" style="position:absolute;width:20218;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58675B65" w14:textId="77777777" w:rsidR="00F1267E" w:rsidRDefault="00F1267E">
                        <w:pPr>
                          <w:rPr>
                            <w:sz w:val="9"/>
                          </w:rPr>
                        </w:pPr>
                      </w:p>
                      <w:p w14:paraId="102A0A43" w14:textId="77777777" w:rsidR="00F1267E" w:rsidRDefault="00F1267E">
                        <w:pPr>
                          <w:rPr>
                            <w:sz w:val="9"/>
                          </w:rPr>
                        </w:pPr>
                      </w:p>
                      <w:p w14:paraId="37D85447" w14:textId="77777777" w:rsidR="00F1267E" w:rsidRDefault="00F1267E">
                        <w:pPr>
                          <w:rPr>
                            <w:sz w:val="9"/>
                          </w:rPr>
                        </w:pPr>
                      </w:p>
                      <w:p w14:paraId="0125FA85" w14:textId="77777777" w:rsidR="00F1267E" w:rsidRDefault="00F1267E">
                        <w:pPr>
                          <w:rPr>
                            <w:sz w:val="9"/>
                          </w:rPr>
                        </w:pPr>
                      </w:p>
                      <w:p w14:paraId="290861D0" w14:textId="77777777" w:rsidR="00F1267E" w:rsidRDefault="00F1267E">
                        <w:pPr>
                          <w:rPr>
                            <w:sz w:val="9"/>
                          </w:rPr>
                        </w:pPr>
                      </w:p>
                      <w:p w14:paraId="419D2375" w14:textId="77777777" w:rsidR="00F1267E" w:rsidRDefault="00F1267E">
                        <w:pPr>
                          <w:rPr>
                            <w:sz w:val="9"/>
                          </w:rPr>
                        </w:pPr>
                      </w:p>
                      <w:p w14:paraId="44661C01" w14:textId="77777777" w:rsidR="00F1267E" w:rsidRDefault="00F1267E">
                        <w:pPr>
                          <w:rPr>
                            <w:sz w:val="9"/>
                          </w:rPr>
                        </w:pPr>
                      </w:p>
                      <w:p w14:paraId="1C4D2217" w14:textId="77777777" w:rsidR="00F1267E" w:rsidRDefault="00F1267E">
                        <w:pPr>
                          <w:rPr>
                            <w:sz w:val="9"/>
                          </w:rPr>
                        </w:pPr>
                      </w:p>
                      <w:p w14:paraId="56218A05" w14:textId="77777777" w:rsidR="00F1267E" w:rsidRDefault="00F1267E">
                        <w:pPr>
                          <w:spacing w:before="98"/>
                          <w:rPr>
                            <w:sz w:val="9"/>
                          </w:rPr>
                        </w:pPr>
                      </w:p>
                      <w:p w14:paraId="5FB8CE76" w14:textId="77777777" w:rsidR="00F1267E" w:rsidRDefault="00260777">
                        <w:pPr>
                          <w:tabs>
                            <w:tab w:val="left" w:pos="375"/>
                          </w:tabs>
                          <w:ind w:left="126"/>
                          <w:rPr>
                            <w:rFonts w:ascii="Arial MT"/>
                            <w:sz w:val="9"/>
                          </w:rPr>
                        </w:pPr>
                        <w:r>
                          <w:rPr>
                            <w:rFonts w:ascii="Arial MT"/>
                            <w:color w:val="231F20"/>
                            <w:sz w:val="9"/>
                            <w:u w:val="single" w:color="231F20"/>
                          </w:rPr>
                          <w:tab/>
                        </w:r>
                        <w:r>
                          <w:rPr>
                            <w:rFonts w:ascii="Arial MT"/>
                            <w:color w:val="231F20"/>
                            <w:spacing w:val="-7"/>
                            <w:sz w:val="9"/>
                          </w:rPr>
                          <w:t xml:space="preserve"> </w:t>
                        </w:r>
                        <w:r>
                          <w:rPr>
                            <w:rFonts w:ascii="Arial MT"/>
                            <w:color w:val="231F20"/>
                            <w:w w:val="105"/>
                            <w:sz w:val="9"/>
                          </w:rPr>
                          <w:t>Cumulative</w:t>
                        </w:r>
                        <w:r>
                          <w:rPr>
                            <w:rFonts w:ascii="Arial MT"/>
                            <w:color w:val="231F20"/>
                            <w:spacing w:val="-1"/>
                            <w:w w:val="105"/>
                            <w:sz w:val="9"/>
                          </w:rPr>
                          <w:t xml:space="preserve"> </w:t>
                        </w:r>
                        <w:r>
                          <w:rPr>
                            <w:rFonts w:ascii="Arial MT"/>
                            <w:color w:val="231F20"/>
                            <w:w w:val="105"/>
                            <w:sz w:val="9"/>
                          </w:rPr>
                          <w:t>return</w:t>
                        </w:r>
                        <w:r>
                          <w:rPr>
                            <w:rFonts w:ascii="Arial MT"/>
                            <w:color w:val="231F20"/>
                            <w:spacing w:val="-1"/>
                            <w:w w:val="105"/>
                            <w:sz w:val="9"/>
                          </w:rPr>
                          <w:t xml:space="preserve"> </w:t>
                        </w:r>
                        <w:r>
                          <w:rPr>
                            <w:rFonts w:ascii="Arial MT"/>
                            <w:color w:val="231F20"/>
                            <w:w w:val="105"/>
                            <w:sz w:val="9"/>
                          </w:rPr>
                          <w:t>(left axis)</w:t>
                        </w:r>
                      </w:p>
                      <w:p w14:paraId="4FD56D3E" w14:textId="77777777" w:rsidR="00F1267E" w:rsidRDefault="00260777">
                        <w:pPr>
                          <w:tabs>
                            <w:tab w:val="left" w:pos="359"/>
                          </w:tabs>
                          <w:spacing w:before="83"/>
                          <w:ind w:left="126"/>
                          <w:rPr>
                            <w:rFonts w:ascii="Arial MT"/>
                            <w:sz w:val="9"/>
                          </w:rPr>
                        </w:pPr>
                        <w:r>
                          <w:rPr>
                            <w:rFonts w:ascii="Arial MT"/>
                            <w:color w:val="231F20"/>
                            <w:sz w:val="9"/>
                            <w:u w:val="dotted" w:color="5B5C5E"/>
                          </w:rPr>
                          <w:tab/>
                        </w:r>
                        <w:r>
                          <w:rPr>
                            <w:rFonts w:ascii="Arial MT"/>
                            <w:color w:val="231F20"/>
                            <w:spacing w:val="24"/>
                            <w:w w:val="105"/>
                            <w:sz w:val="9"/>
                          </w:rPr>
                          <w:t xml:space="preserve"> </w:t>
                        </w:r>
                        <w:r>
                          <w:rPr>
                            <w:rFonts w:ascii="Arial MT"/>
                            <w:color w:val="231F20"/>
                            <w:w w:val="105"/>
                            <w:sz w:val="9"/>
                          </w:rPr>
                          <w:t>Net speculator position (right axis)</w:t>
                        </w:r>
                      </w:p>
                    </w:txbxContent>
                  </v:textbox>
                </v:shape>
                <w10:wrap anchorx="page"/>
              </v:group>
            </w:pict>
          </mc:Fallback>
        </mc:AlternateContent>
      </w:r>
      <w:r>
        <w:rPr>
          <w:noProof/>
          <w:position w:val="2"/>
        </w:rPr>
        <w:drawing>
          <wp:inline distT="0" distB="0" distL="0" distR="0" wp14:anchorId="7EED6B1C" wp14:editId="7533145E">
            <wp:extent cx="82359" cy="109143"/>
            <wp:effectExtent l="0" t="0" r="0" b="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60" cstate="print"/>
                    <a:stretch>
                      <a:fillRect/>
                    </a:stretch>
                  </pic:blipFill>
                  <pic:spPr>
                    <a:xfrm>
                      <a:off x="0" y="0"/>
                      <a:ext cx="82359" cy="109143"/>
                    </a:xfrm>
                    <a:prstGeom prst="rect">
                      <a:avLst/>
                    </a:prstGeom>
                  </pic:spPr>
                </pic:pic>
              </a:graphicData>
            </a:graphic>
          </wp:inline>
        </w:drawing>
      </w:r>
      <w:r>
        <w:rPr>
          <w:spacing w:val="40"/>
          <w:sz w:val="20"/>
        </w:rPr>
        <w:t xml:space="preserve"> </w:t>
      </w:r>
      <w:r>
        <w:rPr>
          <w:rFonts w:ascii="Arial MT"/>
          <w:color w:val="231F20"/>
          <w:sz w:val="14"/>
        </w:rPr>
        <w:t>4.0%</w:t>
      </w:r>
    </w:p>
    <w:p w14:paraId="3BE90EB2" w14:textId="77777777" w:rsidR="00F1267E" w:rsidRDefault="00260777">
      <w:pPr>
        <w:spacing w:before="130"/>
        <w:ind w:left="2696"/>
        <w:rPr>
          <w:rFonts w:ascii="Arial MT"/>
          <w:sz w:val="14"/>
        </w:rPr>
      </w:pPr>
      <w:r>
        <w:rPr>
          <w:rFonts w:ascii="Arial MT"/>
          <w:color w:val="231F20"/>
          <w:spacing w:val="-4"/>
          <w:sz w:val="14"/>
        </w:rPr>
        <w:t>3.3%</w:t>
      </w:r>
    </w:p>
    <w:p w14:paraId="76E583B3" w14:textId="77777777" w:rsidR="00F1267E" w:rsidRDefault="00260777">
      <w:pPr>
        <w:spacing w:before="129"/>
        <w:ind w:left="2696"/>
        <w:rPr>
          <w:rFonts w:ascii="Arial MT"/>
          <w:sz w:val="14"/>
        </w:rPr>
      </w:pPr>
      <w:r>
        <w:rPr>
          <w:rFonts w:ascii="Arial MT"/>
          <w:noProof/>
          <w:sz w:val="14"/>
        </w:rPr>
        <mc:AlternateContent>
          <mc:Choice Requires="wps">
            <w:drawing>
              <wp:anchor distT="0" distB="0" distL="0" distR="0" simplePos="0" relativeHeight="15802368" behindDoc="0" locked="0" layoutInCell="1" allowOverlap="1" wp14:anchorId="43A15C73" wp14:editId="20647CD3">
                <wp:simplePos x="0" y="0"/>
                <wp:positionH relativeFrom="page">
                  <wp:posOffset>1954522</wp:posOffset>
                </wp:positionH>
                <wp:positionV relativeFrom="paragraph">
                  <wp:posOffset>47758</wp:posOffset>
                </wp:positionV>
                <wp:extent cx="146050" cy="73914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739140"/>
                        </a:xfrm>
                        <a:prstGeom prst="rect">
                          <a:avLst/>
                        </a:prstGeom>
                      </wps:spPr>
                      <wps:txbx>
                        <w:txbxContent>
                          <w:p w14:paraId="4EAEC8C6" w14:textId="77777777" w:rsidR="00F1267E" w:rsidRDefault="00260777">
                            <w:pPr>
                              <w:spacing w:before="32"/>
                              <w:ind w:left="20"/>
                              <w:rPr>
                                <w:rFonts w:ascii="Arial MT"/>
                                <w:sz w:val="14"/>
                              </w:rPr>
                            </w:pPr>
                            <w:r>
                              <w:rPr>
                                <w:rFonts w:ascii="Arial MT"/>
                                <w:color w:val="231F20"/>
                                <w:sz w:val="14"/>
                              </w:rPr>
                              <w:t>Cumulative</w:t>
                            </w:r>
                            <w:r>
                              <w:rPr>
                                <w:rFonts w:ascii="Arial MT"/>
                                <w:color w:val="231F20"/>
                                <w:spacing w:val="7"/>
                                <w:sz w:val="14"/>
                              </w:rPr>
                              <w:t xml:space="preserve"> </w:t>
                            </w:r>
                            <w:r>
                              <w:rPr>
                                <w:rFonts w:ascii="Arial MT"/>
                                <w:color w:val="231F20"/>
                                <w:spacing w:val="-2"/>
                                <w:sz w:val="14"/>
                              </w:rPr>
                              <w:t>return</w:t>
                            </w:r>
                          </w:p>
                        </w:txbxContent>
                      </wps:txbx>
                      <wps:bodyPr vert="vert270" wrap="square" lIns="0" tIns="0" rIns="0" bIns="0" rtlCol="0">
                        <a:noAutofit/>
                      </wps:bodyPr>
                    </wps:wsp>
                  </a:graphicData>
                </a:graphic>
              </wp:anchor>
            </w:drawing>
          </mc:Choice>
          <mc:Fallback>
            <w:pict>
              <v:shape w14:anchorId="43A15C73" id="Textbox 346" o:spid="_x0000_s1279" type="#_x0000_t202" style="position:absolute;left:0;text-align:left;margin-left:153.9pt;margin-top:3.75pt;width:11.5pt;height:58.2pt;z-index:1580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" filled="f" stroked="f">
                <v:textbox style="layout-flow:vertical;mso-layout-flow-alt:bottom-to-top" inset="0,0,0,0">
                  <w:txbxContent>
                    <w:p w14:paraId="4EAEC8C6" w14:textId="77777777" w:rsidR="00F1267E" w:rsidRDefault="00260777">
                      <w:pPr>
                        <w:spacing w:before="32"/>
                        <w:ind w:left="20"/>
                        <w:rPr>
                          <w:rFonts w:ascii="Arial MT"/>
                          <w:sz w:val="14"/>
                        </w:rPr>
                      </w:pPr>
                      <w:r>
                        <w:rPr>
                          <w:rFonts w:ascii="Arial MT"/>
                          <w:color w:val="231F20"/>
                          <w:sz w:val="14"/>
                        </w:rPr>
                        <w:t>Cumulative</w:t>
                      </w:r>
                      <w:r>
                        <w:rPr>
                          <w:rFonts w:ascii="Arial MT"/>
                          <w:color w:val="231F20"/>
                          <w:spacing w:val="7"/>
                          <w:sz w:val="14"/>
                        </w:rPr>
                        <w:t xml:space="preserve"> </w:t>
                      </w:r>
                      <w:r>
                        <w:rPr>
                          <w:rFonts w:ascii="Arial MT"/>
                          <w:color w:val="231F20"/>
                          <w:spacing w:val="-2"/>
                          <w:sz w:val="14"/>
                        </w:rPr>
                        <w:t>return</w:t>
                      </w:r>
                    </w:p>
                  </w:txbxContent>
                </v:textbox>
                <w10:wrap anchorx="page"/>
              </v:shape>
            </w:pict>
          </mc:Fallback>
        </mc:AlternateContent>
      </w:r>
      <w:r>
        <w:rPr>
          <w:rFonts w:ascii="Arial MT"/>
          <w:color w:val="231F20"/>
          <w:spacing w:val="-4"/>
          <w:sz w:val="14"/>
        </w:rPr>
        <w:t>2.7%</w:t>
      </w:r>
    </w:p>
    <w:p w14:paraId="5DFA5D57" w14:textId="77777777" w:rsidR="00F1267E" w:rsidRDefault="00260777">
      <w:pPr>
        <w:spacing w:before="129"/>
        <w:ind w:left="2696"/>
        <w:rPr>
          <w:rFonts w:ascii="Arial MT"/>
          <w:sz w:val="14"/>
        </w:rPr>
      </w:pPr>
      <w:r>
        <w:rPr>
          <w:rFonts w:ascii="Arial MT"/>
          <w:color w:val="231F20"/>
          <w:spacing w:val="-4"/>
          <w:sz w:val="14"/>
        </w:rPr>
        <w:t>2.0%</w:t>
      </w:r>
    </w:p>
    <w:p w14:paraId="68DBC16C" w14:textId="77777777" w:rsidR="00F1267E" w:rsidRDefault="00260777">
      <w:pPr>
        <w:spacing w:before="129"/>
        <w:ind w:left="2696"/>
        <w:rPr>
          <w:rFonts w:ascii="Arial MT"/>
          <w:sz w:val="14"/>
        </w:rPr>
      </w:pPr>
      <w:r>
        <w:rPr>
          <w:rFonts w:ascii="Arial MT"/>
          <w:color w:val="231F20"/>
          <w:spacing w:val="-4"/>
          <w:sz w:val="14"/>
        </w:rPr>
        <w:t>1.3%</w:t>
      </w:r>
    </w:p>
    <w:p w14:paraId="51983EE0" w14:textId="77777777" w:rsidR="00F1267E" w:rsidRDefault="00260777">
      <w:pPr>
        <w:spacing w:before="129"/>
        <w:ind w:left="2696"/>
        <w:rPr>
          <w:rFonts w:ascii="Arial MT"/>
          <w:sz w:val="14"/>
        </w:rPr>
      </w:pPr>
      <w:r>
        <w:rPr>
          <w:rFonts w:ascii="Arial MT"/>
          <w:color w:val="231F20"/>
          <w:spacing w:val="-4"/>
          <w:sz w:val="14"/>
        </w:rPr>
        <w:t>0.7%</w:t>
      </w:r>
    </w:p>
    <w:p w14:paraId="58B0EDC4" w14:textId="77777777" w:rsidR="00F1267E" w:rsidRDefault="00260777">
      <w:pPr>
        <w:spacing w:before="129"/>
        <w:ind w:left="2696"/>
        <w:rPr>
          <w:rFonts w:ascii="Arial MT"/>
          <w:sz w:val="14"/>
        </w:rPr>
      </w:pPr>
      <w:r>
        <w:rPr>
          <w:rFonts w:ascii="Arial MT"/>
          <w:color w:val="231F20"/>
          <w:spacing w:val="-4"/>
          <w:sz w:val="14"/>
        </w:rPr>
        <w:t>0.0%</w:t>
      </w:r>
    </w:p>
    <w:p w14:paraId="169E629B" w14:textId="77777777" w:rsidR="00F1267E" w:rsidRDefault="00260777">
      <w:pPr>
        <w:spacing w:before="130"/>
        <w:ind w:left="2649"/>
        <w:rPr>
          <w:rFonts w:ascii="Arial MT"/>
          <w:sz w:val="14"/>
        </w:rPr>
      </w:pPr>
      <w:r>
        <w:rPr>
          <w:rFonts w:ascii="Arial MT"/>
          <w:color w:val="231F20"/>
          <w:sz w:val="14"/>
        </w:rPr>
        <w:t>-</w:t>
      </w:r>
      <w:r>
        <w:rPr>
          <w:rFonts w:ascii="Arial MT"/>
          <w:color w:val="231F20"/>
          <w:spacing w:val="-4"/>
          <w:sz w:val="14"/>
        </w:rPr>
        <w:t>0.7%</w:t>
      </w:r>
    </w:p>
    <w:p w14:paraId="55398516" w14:textId="77777777" w:rsidR="00F1267E" w:rsidRDefault="00260777">
      <w:pPr>
        <w:spacing w:before="27"/>
        <w:ind w:left="3098"/>
        <w:rPr>
          <w:rFonts w:ascii="Arial MT"/>
          <w:sz w:val="14"/>
        </w:rPr>
      </w:pPr>
      <w:r>
        <w:rPr>
          <w:rFonts w:ascii="Arial MT"/>
          <w:color w:val="231F20"/>
          <w:spacing w:val="-10"/>
          <w:sz w:val="14"/>
        </w:rPr>
        <w:t>0</w:t>
      </w:r>
    </w:p>
    <w:p w14:paraId="1AB3805A" w14:textId="77777777" w:rsidR="00F1267E" w:rsidRDefault="00260777">
      <w:pPr>
        <w:pStyle w:val="Corpsdetexte"/>
        <w:rPr>
          <w:rFonts w:ascii="Arial MT"/>
          <w:sz w:val="14"/>
        </w:rPr>
      </w:pPr>
      <w:r>
        <w:br w:type="column"/>
      </w:r>
    </w:p>
    <w:p w14:paraId="734FAAA0" w14:textId="77777777" w:rsidR="00F1267E" w:rsidRDefault="00F1267E">
      <w:pPr>
        <w:pStyle w:val="Corpsdetexte"/>
        <w:rPr>
          <w:rFonts w:ascii="Arial MT"/>
          <w:sz w:val="14"/>
        </w:rPr>
      </w:pPr>
    </w:p>
    <w:p w14:paraId="5251A33A" w14:textId="77777777" w:rsidR="00F1267E" w:rsidRDefault="00F1267E">
      <w:pPr>
        <w:pStyle w:val="Corpsdetexte"/>
        <w:rPr>
          <w:rFonts w:ascii="Arial MT"/>
          <w:sz w:val="14"/>
        </w:rPr>
      </w:pPr>
    </w:p>
    <w:p w14:paraId="20EFBF84" w14:textId="77777777" w:rsidR="00F1267E" w:rsidRDefault="00F1267E">
      <w:pPr>
        <w:pStyle w:val="Corpsdetexte"/>
        <w:rPr>
          <w:rFonts w:ascii="Arial MT"/>
          <w:sz w:val="14"/>
        </w:rPr>
      </w:pPr>
    </w:p>
    <w:p w14:paraId="2892DD75" w14:textId="77777777" w:rsidR="00F1267E" w:rsidRDefault="00F1267E">
      <w:pPr>
        <w:pStyle w:val="Corpsdetexte"/>
        <w:rPr>
          <w:rFonts w:ascii="Arial MT"/>
          <w:sz w:val="14"/>
        </w:rPr>
      </w:pPr>
    </w:p>
    <w:p w14:paraId="25469551" w14:textId="77777777" w:rsidR="00F1267E" w:rsidRDefault="00F1267E">
      <w:pPr>
        <w:pStyle w:val="Corpsdetexte"/>
        <w:rPr>
          <w:rFonts w:ascii="Arial MT"/>
          <w:sz w:val="14"/>
        </w:rPr>
      </w:pPr>
    </w:p>
    <w:p w14:paraId="1FDB06AA" w14:textId="77777777" w:rsidR="00F1267E" w:rsidRDefault="00F1267E">
      <w:pPr>
        <w:pStyle w:val="Corpsdetexte"/>
        <w:rPr>
          <w:rFonts w:ascii="Arial MT"/>
          <w:sz w:val="14"/>
        </w:rPr>
      </w:pPr>
    </w:p>
    <w:p w14:paraId="309B711D" w14:textId="77777777" w:rsidR="00F1267E" w:rsidRDefault="00F1267E">
      <w:pPr>
        <w:pStyle w:val="Corpsdetexte"/>
        <w:rPr>
          <w:rFonts w:ascii="Arial MT"/>
          <w:sz w:val="14"/>
        </w:rPr>
      </w:pPr>
    </w:p>
    <w:p w14:paraId="564F38B4" w14:textId="77777777" w:rsidR="00F1267E" w:rsidRDefault="00F1267E">
      <w:pPr>
        <w:pStyle w:val="Corpsdetexte"/>
        <w:rPr>
          <w:rFonts w:ascii="Arial MT"/>
          <w:sz w:val="14"/>
        </w:rPr>
      </w:pPr>
    </w:p>
    <w:p w14:paraId="383F430F" w14:textId="77777777" w:rsidR="00F1267E" w:rsidRDefault="00F1267E">
      <w:pPr>
        <w:pStyle w:val="Corpsdetexte"/>
        <w:rPr>
          <w:rFonts w:ascii="Arial MT"/>
          <w:sz w:val="14"/>
        </w:rPr>
      </w:pPr>
    </w:p>
    <w:p w14:paraId="6DFC5EFA" w14:textId="77777777" w:rsidR="00F1267E" w:rsidRDefault="00F1267E">
      <w:pPr>
        <w:pStyle w:val="Corpsdetexte"/>
        <w:rPr>
          <w:rFonts w:ascii="Arial MT"/>
          <w:sz w:val="14"/>
        </w:rPr>
      </w:pPr>
    </w:p>
    <w:p w14:paraId="05D4966F" w14:textId="77777777" w:rsidR="00F1267E" w:rsidRDefault="00F1267E">
      <w:pPr>
        <w:pStyle w:val="Corpsdetexte"/>
        <w:rPr>
          <w:rFonts w:ascii="Arial MT"/>
          <w:sz w:val="14"/>
        </w:rPr>
      </w:pPr>
    </w:p>
    <w:p w14:paraId="479BCC4F" w14:textId="77777777" w:rsidR="00F1267E" w:rsidRDefault="00F1267E">
      <w:pPr>
        <w:pStyle w:val="Corpsdetexte"/>
        <w:rPr>
          <w:rFonts w:ascii="Arial MT"/>
          <w:sz w:val="14"/>
        </w:rPr>
      </w:pPr>
    </w:p>
    <w:p w14:paraId="3EF9BE14" w14:textId="77777777" w:rsidR="00F1267E" w:rsidRDefault="00F1267E">
      <w:pPr>
        <w:pStyle w:val="Corpsdetexte"/>
        <w:spacing w:before="80"/>
        <w:rPr>
          <w:rFonts w:ascii="Arial MT"/>
          <w:sz w:val="14"/>
        </w:rPr>
      </w:pPr>
    </w:p>
    <w:p w14:paraId="0DFDD4C5" w14:textId="77777777" w:rsidR="00F1267E" w:rsidRDefault="00260777">
      <w:pPr>
        <w:ind w:left="138"/>
        <w:rPr>
          <w:rFonts w:ascii="Arial MT"/>
          <w:sz w:val="14"/>
        </w:rPr>
      </w:pPr>
      <w:r>
        <w:rPr>
          <w:rFonts w:ascii="Arial MT"/>
          <w:color w:val="231F20"/>
          <w:sz w:val="14"/>
        </w:rPr>
        <w:t>3</w:t>
      </w:r>
      <w:r>
        <w:rPr>
          <w:rFonts w:ascii="Arial MT"/>
          <w:color w:val="231F20"/>
          <w:spacing w:val="50"/>
          <w:sz w:val="14"/>
        </w:rPr>
        <w:t xml:space="preserve">  </w:t>
      </w:r>
      <w:r>
        <w:rPr>
          <w:rFonts w:ascii="Arial MT"/>
          <w:color w:val="231F20"/>
          <w:sz w:val="14"/>
        </w:rPr>
        <w:t>6</w:t>
      </w:r>
      <w:r>
        <w:rPr>
          <w:rFonts w:ascii="Arial MT"/>
          <w:color w:val="231F20"/>
          <w:spacing w:val="50"/>
          <w:sz w:val="14"/>
        </w:rPr>
        <w:t xml:space="preserve">  </w:t>
      </w:r>
      <w:r>
        <w:rPr>
          <w:rFonts w:ascii="Arial MT"/>
          <w:color w:val="231F20"/>
          <w:spacing w:val="-10"/>
          <w:sz w:val="14"/>
        </w:rPr>
        <w:t>9</w:t>
      </w:r>
    </w:p>
    <w:p w14:paraId="5DD83253" w14:textId="77777777" w:rsidR="00F1267E" w:rsidRDefault="00260777">
      <w:pPr>
        <w:pStyle w:val="Corpsdetexte"/>
        <w:rPr>
          <w:rFonts w:ascii="Arial MT"/>
          <w:sz w:val="14"/>
        </w:rPr>
      </w:pPr>
      <w:r>
        <w:br w:type="column"/>
      </w:r>
    </w:p>
    <w:p w14:paraId="4A0F9329" w14:textId="77777777" w:rsidR="00F1267E" w:rsidRDefault="00F1267E">
      <w:pPr>
        <w:pStyle w:val="Corpsdetexte"/>
        <w:rPr>
          <w:rFonts w:ascii="Arial MT"/>
          <w:sz w:val="14"/>
        </w:rPr>
      </w:pPr>
    </w:p>
    <w:p w14:paraId="528D7325" w14:textId="77777777" w:rsidR="00F1267E" w:rsidRDefault="00F1267E">
      <w:pPr>
        <w:pStyle w:val="Corpsdetexte"/>
        <w:rPr>
          <w:rFonts w:ascii="Arial MT"/>
          <w:sz w:val="14"/>
        </w:rPr>
      </w:pPr>
    </w:p>
    <w:p w14:paraId="178737D2" w14:textId="77777777" w:rsidR="00F1267E" w:rsidRDefault="00F1267E">
      <w:pPr>
        <w:pStyle w:val="Corpsdetexte"/>
        <w:rPr>
          <w:rFonts w:ascii="Arial MT"/>
          <w:sz w:val="14"/>
        </w:rPr>
      </w:pPr>
    </w:p>
    <w:p w14:paraId="397543EA" w14:textId="77777777" w:rsidR="00F1267E" w:rsidRDefault="00F1267E">
      <w:pPr>
        <w:pStyle w:val="Corpsdetexte"/>
        <w:rPr>
          <w:rFonts w:ascii="Arial MT"/>
          <w:sz w:val="14"/>
        </w:rPr>
      </w:pPr>
    </w:p>
    <w:p w14:paraId="62BB2C91" w14:textId="77777777" w:rsidR="00F1267E" w:rsidRDefault="00F1267E">
      <w:pPr>
        <w:pStyle w:val="Corpsdetexte"/>
        <w:rPr>
          <w:rFonts w:ascii="Arial MT"/>
          <w:sz w:val="14"/>
        </w:rPr>
      </w:pPr>
    </w:p>
    <w:p w14:paraId="41A9983C" w14:textId="77777777" w:rsidR="00F1267E" w:rsidRDefault="00F1267E">
      <w:pPr>
        <w:pStyle w:val="Corpsdetexte"/>
        <w:rPr>
          <w:rFonts w:ascii="Arial MT"/>
          <w:sz w:val="14"/>
        </w:rPr>
      </w:pPr>
    </w:p>
    <w:p w14:paraId="2241FC4E" w14:textId="77777777" w:rsidR="00F1267E" w:rsidRDefault="00F1267E">
      <w:pPr>
        <w:pStyle w:val="Corpsdetexte"/>
        <w:rPr>
          <w:rFonts w:ascii="Arial MT"/>
          <w:sz w:val="14"/>
        </w:rPr>
      </w:pPr>
    </w:p>
    <w:p w14:paraId="58791340" w14:textId="77777777" w:rsidR="00F1267E" w:rsidRDefault="00F1267E">
      <w:pPr>
        <w:pStyle w:val="Corpsdetexte"/>
        <w:rPr>
          <w:rFonts w:ascii="Arial MT"/>
          <w:sz w:val="14"/>
        </w:rPr>
      </w:pPr>
    </w:p>
    <w:p w14:paraId="37E47310" w14:textId="77777777" w:rsidR="00F1267E" w:rsidRDefault="00F1267E">
      <w:pPr>
        <w:pStyle w:val="Corpsdetexte"/>
        <w:rPr>
          <w:rFonts w:ascii="Arial MT"/>
          <w:sz w:val="14"/>
        </w:rPr>
      </w:pPr>
    </w:p>
    <w:p w14:paraId="521F0D78" w14:textId="77777777" w:rsidR="00F1267E" w:rsidRDefault="00F1267E">
      <w:pPr>
        <w:pStyle w:val="Corpsdetexte"/>
        <w:rPr>
          <w:rFonts w:ascii="Arial MT"/>
          <w:sz w:val="14"/>
        </w:rPr>
      </w:pPr>
    </w:p>
    <w:p w14:paraId="0C549A93" w14:textId="77777777" w:rsidR="00F1267E" w:rsidRDefault="00F1267E">
      <w:pPr>
        <w:pStyle w:val="Corpsdetexte"/>
        <w:rPr>
          <w:rFonts w:ascii="Arial MT"/>
          <w:sz w:val="14"/>
        </w:rPr>
      </w:pPr>
    </w:p>
    <w:p w14:paraId="24BAB50C" w14:textId="77777777" w:rsidR="00F1267E" w:rsidRDefault="00F1267E">
      <w:pPr>
        <w:pStyle w:val="Corpsdetexte"/>
        <w:rPr>
          <w:rFonts w:ascii="Arial MT"/>
          <w:sz w:val="14"/>
        </w:rPr>
      </w:pPr>
    </w:p>
    <w:p w14:paraId="29C05751" w14:textId="77777777" w:rsidR="00F1267E" w:rsidRDefault="00F1267E">
      <w:pPr>
        <w:pStyle w:val="Corpsdetexte"/>
        <w:spacing w:before="80"/>
        <w:rPr>
          <w:rFonts w:ascii="Arial MT"/>
          <w:sz w:val="14"/>
        </w:rPr>
      </w:pPr>
    </w:p>
    <w:p w14:paraId="52E27C9E" w14:textId="77777777" w:rsidR="00F1267E" w:rsidRDefault="00260777">
      <w:pPr>
        <w:ind w:left="114"/>
        <w:rPr>
          <w:rFonts w:ascii="Arial MT"/>
          <w:sz w:val="14"/>
        </w:rPr>
      </w:pPr>
      <w:r>
        <w:rPr>
          <w:rFonts w:ascii="Arial MT"/>
          <w:color w:val="231F20"/>
          <w:sz w:val="14"/>
        </w:rPr>
        <w:t>12</w:t>
      </w:r>
      <w:r>
        <w:rPr>
          <w:rFonts w:ascii="Arial MT"/>
          <w:color w:val="231F20"/>
          <w:spacing w:val="63"/>
          <w:sz w:val="14"/>
        </w:rPr>
        <w:t xml:space="preserve"> </w:t>
      </w:r>
      <w:r>
        <w:rPr>
          <w:rFonts w:ascii="Arial MT"/>
          <w:color w:val="231F20"/>
          <w:spacing w:val="-5"/>
          <w:sz w:val="14"/>
        </w:rPr>
        <w:t>15</w:t>
      </w:r>
    </w:p>
    <w:p w14:paraId="55D38A18" w14:textId="77777777" w:rsidR="00F1267E" w:rsidRDefault="00260777">
      <w:pPr>
        <w:pStyle w:val="Corpsdetexte"/>
        <w:rPr>
          <w:rFonts w:ascii="Arial MT"/>
          <w:sz w:val="14"/>
        </w:rPr>
      </w:pPr>
      <w:r>
        <w:br w:type="column"/>
      </w:r>
    </w:p>
    <w:p w14:paraId="2F65AC9C" w14:textId="77777777" w:rsidR="00F1267E" w:rsidRDefault="00F1267E">
      <w:pPr>
        <w:pStyle w:val="Corpsdetexte"/>
        <w:rPr>
          <w:rFonts w:ascii="Arial MT"/>
          <w:sz w:val="14"/>
        </w:rPr>
      </w:pPr>
    </w:p>
    <w:p w14:paraId="6A9BBA1B" w14:textId="77777777" w:rsidR="00F1267E" w:rsidRDefault="00F1267E">
      <w:pPr>
        <w:pStyle w:val="Corpsdetexte"/>
        <w:rPr>
          <w:rFonts w:ascii="Arial MT"/>
          <w:sz w:val="14"/>
        </w:rPr>
      </w:pPr>
    </w:p>
    <w:p w14:paraId="733F8B0D" w14:textId="77777777" w:rsidR="00F1267E" w:rsidRDefault="00F1267E">
      <w:pPr>
        <w:pStyle w:val="Corpsdetexte"/>
        <w:rPr>
          <w:rFonts w:ascii="Arial MT"/>
          <w:sz w:val="14"/>
        </w:rPr>
      </w:pPr>
    </w:p>
    <w:p w14:paraId="67C66B7B" w14:textId="77777777" w:rsidR="00F1267E" w:rsidRDefault="00F1267E">
      <w:pPr>
        <w:pStyle w:val="Corpsdetexte"/>
        <w:rPr>
          <w:rFonts w:ascii="Arial MT"/>
          <w:sz w:val="14"/>
        </w:rPr>
      </w:pPr>
    </w:p>
    <w:p w14:paraId="42162DF7" w14:textId="77777777" w:rsidR="00F1267E" w:rsidRDefault="00F1267E">
      <w:pPr>
        <w:pStyle w:val="Corpsdetexte"/>
        <w:rPr>
          <w:rFonts w:ascii="Arial MT"/>
          <w:sz w:val="14"/>
        </w:rPr>
      </w:pPr>
    </w:p>
    <w:p w14:paraId="67EE463A" w14:textId="77777777" w:rsidR="00F1267E" w:rsidRDefault="00F1267E">
      <w:pPr>
        <w:pStyle w:val="Corpsdetexte"/>
        <w:rPr>
          <w:rFonts w:ascii="Arial MT"/>
          <w:sz w:val="14"/>
        </w:rPr>
      </w:pPr>
    </w:p>
    <w:p w14:paraId="3B0915AF" w14:textId="77777777" w:rsidR="00F1267E" w:rsidRDefault="00F1267E">
      <w:pPr>
        <w:pStyle w:val="Corpsdetexte"/>
        <w:rPr>
          <w:rFonts w:ascii="Arial MT"/>
          <w:sz w:val="14"/>
        </w:rPr>
      </w:pPr>
    </w:p>
    <w:p w14:paraId="6691A2A7" w14:textId="77777777" w:rsidR="00F1267E" w:rsidRDefault="00F1267E">
      <w:pPr>
        <w:pStyle w:val="Corpsdetexte"/>
        <w:rPr>
          <w:rFonts w:ascii="Arial MT"/>
          <w:sz w:val="14"/>
        </w:rPr>
      </w:pPr>
    </w:p>
    <w:p w14:paraId="7C19D6D4" w14:textId="77777777" w:rsidR="00F1267E" w:rsidRDefault="00F1267E">
      <w:pPr>
        <w:pStyle w:val="Corpsdetexte"/>
        <w:rPr>
          <w:rFonts w:ascii="Arial MT"/>
          <w:sz w:val="14"/>
        </w:rPr>
      </w:pPr>
    </w:p>
    <w:p w14:paraId="06536E04" w14:textId="77777777" w:rsidR="00F1267E" w:rsidRDefault="00F1267E">
      <w:pPr>
        <w:pStyle w:val="Corpsdetexte"/>
        <w:rPr>
          <w:rFonts w:ascii="Arial MT"/>
          <w:sz w:val="14"/>
        </w:rPr>
      </w:pPr>
    </w:p>
    <w:p w14:paraId="49B0519D" w14:textId="77777777" w:rsidR="00F1267E" w:rsidRDefault="00F1267E">
      <w:pPr>
        <w:pStyle w:val="Corpsdetexte"/>
        <w:rPr>
          <w:rFonts w:ascii="Arial MT"/>
          <w:sz w:val="14"/>
        </w:rPr>
      </w:pPr>
    </w:p>
    <w:p w14:paraId="0C37DCCA" w14:textId="77777777" w:rsidR="00F1267E" w:rsidRDefault="00F1267E">
      <w:pPr>
        <w:pStyle w:val="Corpsdetexte"/>
        <w:rPr>
          <w:rFonts w:ascii="Arial MT"/>
          <w:sz w:val="14"/>
        </w:rPr>
      </w:pPr>
    </w:p>
    <w:p w14:paraId="561DE24F" w14:textId="77777777" w:rsidR="00F1267E" w:rsidRDefault="00F1267E">
      <w:pPr>
        <w:pStyle w:val="Corpsdetexte"/>
        <w:spacing w:before="80"/>
        <w:rPr>
          <w:rFonts w:ascii="Arial MT"/>
          <w:sz w:val="14"/>
        </w:rPr>
      </w:pPr>
    </w:p>
    <w:p w14:paraId="537FE1FD" w14:textId="77777777" w:rsidR="00F1267E" w:rsidRDefault="00260777">
      <w:pPr>
        <w:ind w:left="61"/>
        <w:rPr>
          <w:rFonts w:ascii="Arial MT"/>
          <w:sz w:val="14"/>
        </w:rPr>
      </w:pPr>
      <w:r>
        <w:rPr>
          <w:rFonts w:ascii="Arial MT"/>
          <w:color w:val="231F20"/>
          <w:sz w:val="14"/>
        </w:rPr>
        <w:t>18</w:t>
      </w:r>
      <w:r>
        <w:rPr>
          <w:rFonts w:ascii="Arial MT"/>
          <w:color w:val="231F20"/>
          <w:spacing w:val="63"/>
          <w:sz w:val="14"/>
        </w:rPr>
        <w:t xml:space="preserve"> </w:t>
      </w:r>
      <w:r>
        <w:rPr>
          <w:rFonts w:ascii="Arial MT"/>
          <w:color w:val="231F20"/>
          <w:spacing w:val="-5"/>
          <w:sz w:val="14"/>
        </w:rPr>
        <w:t>21</w:t>
      </w:r>
    </w:p>
    <w:p w14:paraId="6C0D9953" w14:textId="77777777" w:rsidR="00F1267E" w:rsidRDefault="00260777">
      <w:pPr>
        <w:pStyle w:val="Corpsdetexte"/>
        <w:rPr>
          <w:rFonts w:ascii="Arial MT"/>
          <w:sz w:val="14"/>
        </w:rPr>
      </w:pPr>
      <w:r>
        <w:br w:type="column"/>
      </w:r>
    </w:p>
    <w:p w14:paraId="60BFED00" w14:textId="77777777" w:rsidR="00F1267E" w:rsidRDefault="00F1267E">
      <w:pPr>
        <w:pStyle w:val="Corpsdetexte"/>
        <w:rPr>
          <w:rFonts w:ascii="Arial MT"/>
          <w:sz w:val="14"/>
        </w:rPr>
      </w:pPr>
    </w:p>
    <w:p w14:paraId="3DF40FE9" w14:textId="77777777" w:rsidR="00F1267E" w:rsidRDefault="00F1267E">
      <w:pPr>
        <w:pStyle w:val="Corpsdetexte"/>
        <w:rPr>
          <w:rFonts w:ascii="Arial MT"/>
          <w:sz w:val="14"/>
        </w:rPr>
      </w:pPr>
    </w:p>
    <w:p w14:paraId="57134199" w14:textId="77777777" w:rsidR="00F1267E" w:rsidRDefault="00F1267E">
      <w:pPr>
        <w:pStyle w:val="Corpsdetexte"/>
        <w:rPr>
          <w:rFonts w:ascii="Arial MT"/>
          <w:sz w:val="14"/>
        </w:rPr>
      </w:pPr>
    </w:p>
    <w:p w14:paraId="18C87043" w14:textId="77777777" w:rsidR="00F1267E" w:rsidRDefault="00F1267E">
      <w:pPr>
        <w:pStyle w:val="Corpsdetexte"/>
        <w:rPr>
          <w:rFonts w:ascii="Arial MT"/>
          <w:sz w:val="14"/>
        </w:rPr>
      </w:pPr>
    </w:p>
    <w:p w14:paraId="5C878079" w14:textId="77777777" w:rsidR="00F1267E" w:rsidRDefault="00F1267E">
      <w:pPr>
        <w:pStyle w:val="Corpsdetexte"/>
        <w:rPr>
          <w:rFonts w:ascii="Arial MT"/>
          <w:sz w:val="14"/>
        </w:rPr>
      </w:pPr>
    </w:p>
    <w:p w14:paraId="55587C65" w14:textId="77777777" w:rsidR="00F1267E" w:rsidRDefault="00F1267E">
      <w:pPr>
        <w:pStyle w:val="Corpsdetexte"/>
        <w:rPr>
          <w:rFonts w:ascii="Arial MT"/>
          <w:sz w:val="14"/>
        </w:rPr>
      </w:pPr>
    </w:p>
    <w:p w14:paraId="3EA911BF" w14:textId="77777777" w:rsidR="00F1267E" w:rsidRDefault="00F1267E">
      <w:pPr>
        <w:pStyle w:val="Corpsdetexte"/>
        <w:rPr>
          <w:rFonts w:ascii="Arial MT"/>
          <w:sz w:val="14"/>
        </w:rPr>
      </w:pPr>
    </w:p>
    <w:p w14:paraId="771AAB2B" w14:textId="77777777" w:rsidR="00F1267E" w:rsidRDefault="00F1267E">
      <w:pPr>
        <w:pStyle w:val="Corpsdetexte"/>
        <w:rPr>
          <w:rFonts w:ascii="Arial MT"/>
          <w:sz w:val="14"/>
        </w:rPr>
      </w:pPr>
    </w:p>
    <w:p w14:paraId="55258835" w14:textId="77777777" w:rsidR="00F1267E" w:rsidRDefault="00F1267E">
      <w:pPr>
        <w:pStyle w:val="Corpsdetexte"/>
        <w:rPr>
          <w:rFonts w:ascii="Arial MT"/>
          <w:sz w:val="14"/>
        </w:rPr>
      </w:pPr>
    </w:p>
    <w:p w14:paraId="1BE72F33" w14:textId="77777777" w:rsidR="00F1267E" w:rsidRDefault="00F1267E">
      <w:pPr>
        <w:pStyle w:val="Corpsdetexte"/>
        <w:rPr>
          <w:rFonts w:ascii="Arial MT"/>
          <w:sz w:val="14"/>
        </w:rPr>
      </w:pPr>
    </w:p>
    <w:p w14:paraId="0F0A781E" w14:textId="77777777" w:rsidR="00F1267E" w:rsidRDefault="00F1267E">
      <w:pPr>
        <w:pStyle w:val="Corpsdetexte"/>
        <w:rPr>
          <w:rFonts w:ascii="Arial MT"/>
          <w:sz w:val="14"/>
        </w:rPr>
      </w:pPr>
    </w:p>
    <w:p w14:paraId="1FAEE068" w14:textId="77777777" w:rsidR="00F1267E" w:rsidRDefault="00F1267E">
      <w:pPr>
        <w:pStyle w:val="Corpsdetexte"/>
        <w:rPr>
          <w:rFonts w:ascii="Arial MT"/>
          <w:sz w:val="14"/>
        </w:rPr>
      </w:pPr>
    </w:p>
    <w:p w14:paraId="12E3B087" w14:textId="77777777" w:rsidR="00F1267E" w:rsidRDefault="00F1267E">
      <w:pPr>
        <w:pStyle w:val="Corpsdetexte"/>
        <w:spacing w:before="80"/>
        <w:rPr>
          <w:rFonts w:ascii="Arial MT"/>
          <w:sz w:val="14"/>
        </w:rPr>
      </w:pPr>
    </w:p>
    <w:p w14:paraId="43F7EE1B" w14:textId="77777777" w:rsidR="00F1267E" w:rsidRDefault="00260777">
      <w:pPr>
        <w:ind w:left="61"/>
        <w:rPr>
          <w:rFonts w:ascii="Arial MT"/>
          <w:sz w:val="14"/>
        </w:rPr>
      </w:pPr>
      <w:r>
        <w:rPr>
          <w:rFonts w:ascii="Arial MT"/>
          <w:color w:val="231F20"/>
          <w:sz w:val="14"/>
        </w:rPr>
        <w:t>24</w:t>
      </w:r>
      <w:r>
        <w:rPr>
          <w:rFonts w:ascii="Arial MT"/>
          <w:color w:val="231F20"/>
          <w:spacing w:val="63"/>
          <w:sz w:val="14"/>
        </w:rPr>
        <w:t xml:space="preserve"> </w:t>
      </w:r>
      <w:r>
        <w:rPr>
          <w:rFonts w:ascii="Arial MT"/>
          <w:color w:val="231F20"/>
          <w:spacing w:val="-5"/>
          <w:sz w:val="14"/>
        </w:rPr>
        <w:t>27</w:t>
      </w:r>
    </w:p>
    <w:p w14:paraId="19764B17" w14:textId="77777777" w:rsidR="00F1267E" w:rsidRDefault="00260777">
      <w:pPr>
        <w:pStyle w:val="Corpsdetexte"/>
        <w:rPr>
          <w:rFonts w:ascii="Arial MT"/>
          <w:sz w:val="14"/>
        </w:rPr>
      </w:pPr>
      <w:r>
        <w:br w:type="column"/>
      </w:r>
    </w:p>
    <w:p w14:paraId="6A2B7D8E" w14:textId="77777777" w:rsidR="00F1267E" w:rsidRDefault="00F1267E">
      <w:pPr>
        <w:pStyle w:val="Corpsdetexte"/>
        <w:rPr>
          <w:rFonts w:ascii="Arial MT"/>
          <w:sz w:val="14"/>
        </w:rPr>
      </w:pPr>
    </w:p>
    <w:p w14:paraId="217CA660" w14:textId="77777777" w:rsidR="00F1267E" w:rsidRDefault="00F1267E">
      <w:pPr>
        <w:pStyle w:val="Corpsdetexte"/>
        <w:rPr>
          <w:rFonts w:ascii="Arial MT"/>
          <w:sz w:val="14"/>
        </w:rPr>
      </w:pPr>
    </w:p>
    <w:p w14:paraId="46077908" w14:textId="77777777" w:rsidR="00F1267E" w:rsidRDefault="00F1267E">
      <w:pPr>
        <w:pStyle w:val="Corpsdetexte"/>
        <w:rPr>
          <w:rFonts w:ascii="Arial MT"/>
          <w:sz w:val="14"/>
        </w:rPr>
      </w:pPr>
    </w:p>
    <w:p w14:paraId="27BAFEAD" w14:textId="77777777" w:rsidR="00F1267E" w:rsidRDefault="00F1267E">
      <w:pPr>
        <w:pStyle w:val="Corpsdetexte"/>
        <w:rPr>
          <w:rFonts w:ascii="Arial MT"/>
          <w:sz w:val="14"/>
        </w:rPr>
      </w:pPr>
    </w:p>
    <w:p w14:paraId="4BC8F35C" w14:textId="77777777" w:rsidR="00F1267E" w:rsidRDefault="00F1267E">
      <w:pPr>
        <w:pStyle w:val="Corpsdetexte"/>
        <w:rPr>
          <w:rFonts w:ascii="Arial MT"/>
          <w:sz w:val="14"/>
        </w:rPr>
      </w:pPr>
    </w:p>
    <w:p w14:paraId="772CF952" w14:textId="77777777" w:rsidR="00F1267E" w:rsidRDefault="00F1267E">
      <w:pPr>
        <w:pStyle w:val="Corpsdetexte"/>
        <w:rPr>
          <w:rFonts w:ascii="Arial MT"/>
          <w:sz w:val="14"/>
        </w:rPr>
      </w:pPr>
    </w:p>
    <w:p w14:paraId="1365A405" w14:textId="77777777" w:rsidR="00F1267E" w:rsidRDefault="00F1267E">
      <w:pPr>
        <w:pStyle w:val="Corpsdetexte"/>
        <w:rPr>
          <w:rFonts w:ascii="Arial MT"/>
          <w:sz w:val="14"/>
        </w:rPr>
      </w:pPr>
    </w:p>
    <w:p w14:paraId="3D521694" w14:textId="77777777" w:rsidR="00F1267E" w:rsidRDefault="00F1267E">
      <w:pPr>
        <w:pStyle w:val="Corpsdetexte"/>
        <w:rPr>
          <w:rFonts w:ascii="Arial MT"/>
          <w:sz w:val="14"/>
        </w:rPr>
      </w:pPr>
    </w:p>
    <w:p w14:paraId="1138FF8A" w14:textId="77777777" w:rsidR="00F1267E" w:rsidRDefault="00F1267E">
      <w:pPr>
        <w:pStyle w:val="Corpsdetexte"/>
        <w:rPr>
          <w:rFonts w:ascii="Arial MT"/>
          <w:sz w:val="14"/>
        </w:rPr>
      </w:pPr>
    </w:p>
    <w:p w14:paraId="52B00774" w14:textId="77777777" w:rsidR="00F1267E" w:rsidRDefault="00F1267E">
      <w:pPr>
        <w:pStyle w:val="Corpsdetexte"/>
        <w:rPr>
          <w:rFonts w:ascii="Arial MT"/>
          <w:sz w:val="14"/>
        </w:rPr>
      </w:pPr>
    </w:p>
    <w:p w14:paraId="461AE16E" w14:textId="77777777" w:rsidR="00F1267E" w:rsidRDefault="00F1267E">
      <w:pPr>
        <w:pStyle w:val="Corpsdetexte"/>
        <w:rPr>
          <w:rFonts w:ascii="Arial MT"/>
          <w:sz w:val="14"/>
        </w:rPr>
      </w:pPr>
    </w:p>
    <w:p w14:paraId="10470F35" w14:textId="77777777" w:rsidR="00F1267E" w:rsidRDefault="00F1267E">
      <w:pPr>
        <w:pStyle w:val="Corpsdetexte"/>
        <w:rPr>
          <w:rFonts w:ascii="Arial MT"/>
          <w:sz w:val="14"/>
        </w:rPr>
      </w:pPr>
    </w:p>
    <w:p w14:paraId="111F1A5B" w14:textId="77777777" w:rsidR="00F1267E" w:rsidRDefault="00F1267E">
      <w:pPr>
        <w:pStyle w:val="Corpsdetexte"/>
        <w:spacing w:before="80"/>
        <w:rPr>
          <w:rFonts w:ascii="Arial MT"/>
          <w:sz w:val="14"/>
        </w:rPr>
      </w:pPr>
    </w:p>
    <w:p w14:paraId="7142CE14" w14:textId="77777777" w:rsidR="00F1267E" w:rsidRDefault="00260777">
      <w:pPr>
        <w:ind w:left="60"/>
        <w:rPr>
          <w:rFonts w:ascii="Arial MT"/>
          <w:sz w:val="14"/>
        </w:rPr>
      </w:pPr>
      <w:r>
        <w:rPr>
          <w:rFonts w:ascii="Arial MT"/>
          <w:color w:val="231F20"/>
          <w:sz w:val="14"/>
        </w:rPr>
        <w:t>30</w:t>
      </w:r>
      <w:r>
        <w:rPr>
          <w:rFonts w:ascii="Arial MT"/>
          <w:color w:val="231F20"/>
          <w:spacing w:val="32"/>
          <w:sz w:val="14"/>
        </w:rPr>
        <w:t xml:space="preserve"> </w:t>
      </w:r>
      <w:r>
        <w:rPr>
          <w:rFonts w:ascii="Arial MT"/>
          <w:color w:val="231F20"/>
          <w:sz w:val="14"/>
        </w:rPr>
        <w:t>33</w:t>
      </w:r>
      <w:r>
        <w:rPr>
          <w:rFonts w:ascii="Arial MT"/>
          <w:color w:val="231F20"/>
          <w:spacing w:val="58"/>
          <w:sz w:val="14"/>
        </w:rPr>
        <w:t xml:space="preserve"> </w:t>
      </w:r>
      <w:r>
        <w:rPr>
          <w:rFonts w:ascii="Arial MT"/>
          <w:color w:val="231F20"/>
          <w:spacing w:val="-5"/>
          <w:sz w:val="14"/>
        </w:rPr>
        <w:t>36</w:t>
      </w:r>
    </w:p>
    <w:p w14:paraId="2AE8B7DF" w14:textId="77777777" w:rsidR="00F1267E" w:rsidRDefault="00260777">
      <w:pPr>
        <w:spacing w:before="112"/>
        <w:rPr>
          <w:rFonts w:ascii="Arial MT"/>
          <w:sz w:val="14"/>
        </w:rPr>
      </w:pPr>
      <w:r>
        <w:br w:type="column"/>
      </w:r>
      <w:r>
        <w:rPr>
          <w:rFonts w:ascii="Arial MT"/>
          <w:color w:val="231F20"/>
          <w:spacing w:val="-2"/>
          <w:sz w:val="14"/>
        </w:rPr>
        <w:t>30.0%</w:t>
      </w:r>
    </w:p>
    <w:p w14:paraId="3CE2C15A" w14:textId="77777777" w:rsidR="00F1267E" w:rsidRDefault="00260777">
      <w:pPr>
        <w:spacing w:before="130"/>
        <w:rPr>
          <w:rFonts w:ascii="Arial MT"/>
          <w:sz w:val="14"/>
        </w:rPr>
      </w:pPr>
      <w:r>
        <w:rPr>
          <w:rFonts w:ascii="Arial MT"/>
          <w:noProof/>
          <w:sz w:val="14"/>
        </w:rPr>
        <mc:AlternateContent>
          <mc:Choice Requires="wps">
            <w:drawing>
              <wp:anchor distT="0" distB="0" distL="0" distR="0" simplePos="0" relativeHeight="15803904" behindDoc="0" locked="0" layoutInCell="1" allowOverlap="1" wp14:anchorId="4A156459" wp14:editId="31B77EED">
                <wp:simplePos x="0" y="0"/>
                <wp:positionH relativeFrom="page">
                  <wp:posOffset>4744482</wp:posOffset>
                </wp:positionH>
                <wp:positionV relativeFrom="paragraph">
                  <wp:posOffset>131086</wp:posOffset>
                </wp:positionV>
                <wp:extent cx="146050" cy="945515"/>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945515"/>
                        </a:xfrm>
                        <a:prstGeom prst="rect">
                          <a:avLst/>
                        </a:prstGeom>
                      </wps:spPr>
                      <wps:txbx>
                        <w:txbxContent>
                          <w:p w14:paraId="55A4A90D" w14:textId="77777777" w:rsidR="00F1267E" w:rsidRDefault="00260777">
                            <w:pPr>
                              <w:spacing w:before="32"/>
                              <w:ind w:left="20"/>
                              <w:rPr>
                                <w:rFonts w:ascii="Arial MT"/>
                                <w:sz w:val="14"/>
                              </w:rPr>
                            </w:pPr>
                            <w:r>
                              <w:rPr>
                                <w:rFonts w:ascii="Arial MT"/>
                                <w:color w:val="231F20"/>
                                <w:sz w:val="14"/>
                              </w:rPr>
                              <w:t>Net</w:t>
                            </w:r>
                            <w:r>
                              <w:rPr>
                                <w:rFonts w:ascii="Arial MT"/>
                                <w:color w:val="231F20"/>
                                <w:spacing w:val="4"/>
                                <w:sz w:val="14"/>
                              </w:rPr>
                              <w:t xml:space="preserve"> </w:t>
                            </w:r>
                            <w:r>
                              <w:rPr>
                                <w:rFonts w:ascii="Arial MT"/>
                                <w:color w:val="231F20"/>
                                <w:sz w:val="14"/>
                              </w:rPr>
                              <w:t>speculator</w:t>
                            </w:r>
                            <w:r>
                              <w:rPr>
                                <w:rFonts w:ascii="Arial MT"/>
                                <w:color w:val="231F20"/>
                                <w:spacing w:val="4"/>
                                <w:sz w:val="14"/>
                              </w:rPr>
                              <w:t xml:space="preserve"> </w:t>
                            </w:r>
                            <w:r>
                              <w:rPr>
                                <w:rFonts w:ascii="Arial MT"/>
                                <w:color w:val="231F20"/>
                                <w:spacing w:val="-2"/>
                                <w:sz w:val="14"/>
                              </w:rPr>
                              <w:t>position</w:t>
                            </w:r>
                          </w:p>
                        </w:txbxContent>
                      </wps:txbx>
                      <wps:bodyPr vert="vert270" wrap="square" lIns="0" tIns="0" rIns="0" bIns="0" rtlCol="0">
                        <a:noAutofit/>
                      </wps:bodyPr>
                    </wps:wsp>
                  </a:graphicData>
                </a:graphic>
              </wp:anchor>
            </w:drawing>
          </mc:Choice>
          <mc:Fallback>
            <w:pict>
              <v:shape w14:anchorId="4A156459" id="Textbox 347" o:spid="_x0000_s1280" type="#_x0000_t202" style="position:absolute;margin-left:373.6pt;margin-top:10.3pt;width:11.5pt;height:74.45pt;z-index:1580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" filled="f" stroked="f">
                <v:textbox style="layout-flow:vertical;mso-layout-flow-alt:bottom-to-top" inset="0,0,0,0">
                  <w:txbxContent>
                    <w:p w14:paraId="55A4A90D" w14:textId="77777777" w:rsidR="00F1267E" w:rsidRDefault="00260777">
                      <w:pPr>
                        <w:spacing w:before="32"/>
                        <w:ind w:left="20"/>
                        <w:rPr>
                          <w:rFonts w:ascii="Arial MT"/>
                          <w:sz w:val="14"/>
                        </w:rPr>
                      </w:pPr>
                      <w:r>
                        <w:rPr>
                          <w:rFonts w:ascii="Arial MT"/>
                          <w:color w:val="231F20"/>
                          <w:sz w:val="14"/>
                        </w:rPr>
                        <w:t>Net</w:t>
                      </w:r>
                      <w:r>
                        <w:rPr>
                          <w:rFonts w:ascii="Arial MT"/>
                          <w:color w:val="231F20"/>
                          <w:spacing w:val="4"/>
                          <w:sz w:val="14"/>
                        </w:rPr>
                        <w:t xml:space="preserve"> </w:t>
                      </w:r>
                      <w:r>
                        <w:rPr>
                          <w:rFonts w:ascii="Arial MT"/>
                          <w:color w:val="231F20"/>
                          <w:sz w:val="14"/>
                        </w:rPr>
                        <w:t>speculator</w:t>
                      </w:r>
                      <w:r>
                        <w:rPr>
                          <w:rFonts w:ascii="Arial MT"/>
                          <w:color w:val="231F20"/>
                          <w:spacing w:val="4"/>
                          <w:sz w:val="14"/>
                        </w:rPr>
                        <w:t xml:space="preserve"> </w:t>
                      </w:r>
                      <w:r>
                        <w:rPr>
                          <w:rFonts w:ascii="Arial MT"/>
                          <w:color w:val="231F20"/>
                          <w:spacing w:val="-2"/>
                          <w:sz w:val="14"/>
                        </w:rPr>
                        <w:t>position</w:t>
                      </w:r>
                    </w:p>
                  </w:txbxContent>
                </v:textbox>
                <w10:wrap anchorx="page"/>
              </v:shape>
            </w:pict>
          </mc:Fallback>
        </mc:AlternateContent>
      </w:r>
      <w:r>
        <w:rPr>
          <w:rFonts w:ascii="Arial MT"/>
          <w:color w:val="231F20"/>
          <w:spacing w:val="-2"/>
          <w:sz w:val="14"/>
        </w:rPr>
        <w:t>25.0%</w:t>
      </w:r>
    </w:p>
    <w:p w14:paraId="62205D47" w14:textId="77777777" w:rsidR="00F1267E" w:rsidRDefault="00260777">
      <w:pPr>
        <w:spacing w:before="129"/>
        <w:rPr>
          <w:rFonts w:ascii="Arial MT"/>
          <w:sz w:val="14"/>
        </w:rPr>
      </w:pPr>
      <w:r>
        <w:rPr>
          <w:rFonts w:ascii="Arial MT"/>
          <w:color w:val="231F20"/>
          <w:spacing w:val="-2"/>
          <w:sz w:val="14"/>
        </w:rPr>
        <w:t>20.0%</w:t>
      </w:r>
    </w:p>
    <w:p w14:paraId="0EA766DB" w14:textId="77777777" w:rsidR="00F1267E" w:rsidRDefault="00260777">
      <w:pPr>
        <w:spacing w:before="129"/>
        <w:rPr>
          <w:rFonts w:ascii="Arial MT"/>
          <w:sz w:val="14"/>
        </w:rPr>
      </w:pPr>
      <w:r>
        <w:rPr>
          <w:rFonts w:ascii="Arial MT"/>
          <w:color w:val="231F20"/>
          <w:spacing w:val="-2"/>
          <w:sz w:val="14"/>
        </w:rPr>
        <w:t>15.0%</w:t>
      </w:r>
    </w:p>
    <w:p w14:paraId="47218EEA" w14:textId="77777777" w:rsidR="00F1267E" w:rsidRDefault="00260777">
      <w:pPr>
        <w:spacing w:before="130"/>
        <w:rPr>
          <w:rFonts w:ascii="Arial MT"/>
          <w:sz w:val="14"/>
        </w:rPr>
      </w:pPr>
      <w:r>
        <w:rPr>
          <w:rFonts w:ascii="Arial MT"/>
          <w:color w:val="231F20"/>
          <w:spacing w:val="-2"/>
          <w:sz w:val="14"/>
        </w:rPr>
        <w:t>10.0%</w:t>
      </w:r>
    </w:p>
    <w:p w14:paraId="6D74790D" w14:textId="77777777" w:rsidR="00F1267E" w:rsidRDefault="00260777">
      <w:pPr>
        <w:spacing w:before="129"/>
        <w:rPr>
          <w:rFonts w:ascii="Arial MT"/>
          <w:sz w:val="14"/>
        </w:rPr>
      </w:pPr>
      <w:r>
        <w:rPr>
          <w:rFonts w:ascii="Arial MT"/>
          <w:color w:val="231F20"/>
          <w:spacing w:val="-4"/>
          <w:sz w:val="14"/>
        </w:rPr>
        <w:t>5.0%</w:t>
      </w:r>
    </w:p>
    <w:p w14:paraId="2854E3F5" w14:textId="77777777" w:rsidR="00F1267E" w:rsidRDefault="00260777">
      <w:pPr>
        <w:spacing w:before="130"/>
        <w:rPr>
          <w:rFonts w:ascii="Arial MT"/>
          <w:sz w:val="14"/>
        </w:rPr>
      </w:pPr>
      <w:r>
        <w:rPr>
          <w:rFonts w:ascii="Arial MT"/>
          <w:color w:val="231F20"/>
          <w:spacing w:val="-4"/>
          <w:sz w:val="14"/>
        </w:rPr>
        <w:t>0.0%</w:t>
      </w:r>
    </w:p>
    <w:p w14:paraId="5BB9E7C6" w14:textId="77777777" w:rsidR="00F1267E" w:rsidRDefault="00260777">
      <w:pPr>
        <w:spacing w:before="129"/>
        <w:rPr>
          <w:rFonts w:ascii="Arial MT"/>
          <w:sz w:val="14"/>
        </w:rPr>
      </w:pPr>
      <w:r>
        <w:rPr>
          <w:rFonts w:ascii="Arial MT"/>
          <w:color w:val="231F20"/>
          <w:sz w:val="14"/>
        </w:rPr>
        <w:t>-</w:t>
      </w:r>
      <w:r>
        <w:rPr>
          <w:rFonts w:ascii="Arial MT"/>
          <w:color w:val="231F20"/>
          <w:spacing w:val="-4"/>
          <w:sz w:val="14"/>
        </w:rPr>
        <w:t>5.0%</w:t>
      </w:r>
    </w:p>
    <w:p w14:paraId="05FD727F" w14:textId="77777777" w:rsidR="00F1267E" w:rsidRDefault="00F1267E">
      <w:pPr>
        <w:rPr>
          <w:rFonts w:ascii="Arial MT"/>
          <w:sz w:val="14"/>
        </w:rPr>
        <w:sectPr w:rsidR="00F1267E">
          <w:type w:val="continuous"/>
          <w:pgSz w:w="10890" w:h="14860"/>
          <w:pgMar w:top="600" w:right="708" w:bottom="280" w:left="708" w:header="629" w:footer="0" w:gutter="0"/>
          <w:cols w:num="7" w:space="720" w:equalWidth="0">
            <w:col w:w="3178" w:space="40"/>
            <w:col w:w="734" w:space="39"/>
            <w:col w:w="534" w:space="39"/>
            <w:col w:w="481" w:space="39"/>
            <w:col w:w="481" w:space="39"/>
            <w:col w:w="703" w:space="2"/>
            <w:col w:w="3165"/>
          </w:cols>
        </w:sectPr>
      </w:pPr>
    </w:p>
    <w:p w14:paraId="671E2443" w14:textId="77777777" w:rsidR="00F1267E" w:rsidRDefault="00F1267E">
      <w:pPr>
        <w:pStyle w:val="Corpsdetexte"/>
        <w:rPr>
          <w:rFonts w:ascii="Arial MT"/>
          <w:sz w:val="14"/>
        </w:rPr>
      </w:pPr>
    </w:p>
    <w:p w14:paraId="0A620C0A" w14:textId="77777777" w:rsidR="00F1267E" w:rsidRDefault="00F1267E">
      <w:pPr>
        <w:pStyle w:val="Corpsdetexte"/>
        <w:rPr>
          <w:rFonts w:ascii="Arial MT"/>
          <w:sz w:val="14"/>
        </w:rPr>
      </w:pPr>
    </w:p>
    <w:p w14:paraId="6E748C1C" w14:textId="77777777" w:rsidR="00F1267E" w:rsidRDefault="00F1267E">
      <w:pPr>
        <w:pStyle w:val="Corpsdetexte"/>
        <w:spacing w:before="8"/>
        <w:rPr>
          <w:rFonts w:ascii="Arial MT"/>
          <w:sz w:val="14"/>
        </w:rPr>
      </w:pPr>
    </w:p>
    <w:p w14:paraId="082FFC05" w14:textId="77777777" w:rsidR="00F1267E" w:rsidRDefault="00260777">
      <w:pPr>
        <w:jc w:val="right"/>
        <w:rPr>
          <w:rFonts w:ascii="Arial MT"/>
          <w:sz w:val="14"/>
        </w:rPr>
      </w:pPr>
      <w:r>
        <w:rPr>
          <w:rFonts w:ascii="Arial MT"/>
          <w:noProof/>
          <w:sz w:val="14"/>
        </w:rPr>
        <w:drawing>
          <wp:anchor distT="0" distB="0" distL="0" distR="0" simplePos="0" relativeHeight="15801344" behindDoc="0" locked="0" layoutInCell="1" allowOverlap="1" wp14:anchorId="678D26B5" wp14:editId="2D12DB13">
            <wp:simplePos x="0" y="0"/>
            <wp:positionH relativeFrom="page">
              <wp:posOffset>1988489</wp:posOffset>
            </wp:positionH>
            <wp:positionV relativeFrom="paragraph">
              <wp:posOffset>-63135</wp:posOffset>
            </wp:positionV>
            <wp:extent cx="96342" cy="112902"/>
            <wp:effectExtent l="0" t="0" r="0" b="0"/>
            <wp:wrapNone/>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61" cstate="print"/>
                    <a:stretch>
                      <a:fillRect/>
                    </a:stretch>
                  </pic:blipFill>
                  <pic:spPr>
                    <a:xfrm>
                      <a:off x="0" y="0"/>
                      <a:ext cx="96342" cy="112902"/>
                    </a:xfrm>
                    <a:prstGeom prst="rect">
                      <a:avLst/>
                    </a:prstGeom>
                  </pic:spPr>
                </pic:pic>
              </a:graphicData>
            </a:graphic>
          </wp:anchor>
        </w:drawing>
      </w:r>
      <w:r>
        <w:rPr>
          <w:rFonts w:ascii="Arial MT"/>
          <w:color w:val="231F20"/>
          <w:spacing w:val="-4"/>
          <w:sz w:val="14"/>
        </w:rPr>
        <w:t>4.0%</w:t>
      </w:r>
    </w:p>
    <w:p w14:paraId="33E40A62" w14:textId="77777777" w:rsidR="00F1267E" w:rsidRDefault="00260777">
      <w:pPr>
        <w:spacing w:before="128"/>
        <w:jc w:val="right"/>
        <w:rPr>
          <w:rFonts w:ascii="Arial MT"/>
          <w:sz w:val="14"/>
        </w:rPr>
      </w:pPr>
      <w:r>
        <w:rPr>
          <w:rFonts w:ascii="Arial MT"/>
          <w:noProof/>
          <w:sz w:val="14"/>
        </w:rPr>
        <mc:AlternateContent>
          <mc:Choice Requires="wps">
            <w:drawing>
              <wp:anchor distT="0" distB="0" distL="0" distR="0" simplePos="0" relativeHeight="15801856" behindDoc="0" locked="0" layoutInCell="1" allowOverlap="1" wp14:anchorId="476B4244" wp14:editId="78DA06C9">
                <wp:simplePos x="0" y="0"/>
                <wp:positionH relativeFrom="page">
                  <wp:posOffset>1954522</wp:posOffset>
                </wp:positionH>
                <wp:positionV relativeFrom="paragraph">
                  <wp:posOffset>205729</wp:posOffset>
                </wp:positionV>
                <wp:extent cx="146050" cy="7747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774700"/>
                        </a:xfrm>
                        <a:prstGeom prst="rect">
                          <a:avLst/>
                        </a:prstGeom>
                      </wps:spPr>
                      <wps:txbx>
                        <w:txbxContent>
                          <w:p w14:paraId="0A5EF5E4" w14:textId="77777777" w:rsidR="00F1267E" w:rsidRDefault="00260777">
                            <w:pPr>
                              <w:spacing w:before="32"/>
                              <w:ind w:left="20"/>
                              <w:rPr>
                                <w:rFonts w:ascii="Arial MT"/>
                                <w:sz w:val="14"/>
                              </w:rPr>
                            </w:pPr>
                            <w:r>
                              <w:rPr>
                                <w:rFonts w:ascii="Arial MT"/>
                                <w:color w:val="231F20"/>
                                <w:sz w:val="14"/>
                              </w:rPr>
                              <w:t>Cumulative</w:t>
                            </w:r>
                            <w:r>
                              <w:rPr>
                                <w:rFonts w:ascii="Arial MT"/>
                                <w:color w:val="231F20"/>
                                <w:spacing w:val="7"/>
                                <w:sz w:val="14"/>
                              </w:rPr>
                              <w:t xml:space="preserve"> </w:t>
                            </w:r>
                            <w:r>
                              <w:rPr>
                                <w:rFonts w:ascii="Arial MT"/>
                                <w:color w:val="231F20"/>
                                <w:spacing w:val="-2"/>
                                <w:sz w:val="14"/>
                              </w:rPr>
                              <w:t>Return</w:t>
                            </w:r>
                          </w:p>
                        </w:txbxContent>
                      </wps:txbx>
                      <wps:bodyPr vert="vert270" wrap="square" lIns="0" tIns="0" rIns="0" bIns="0" rtlCol="0">
                        <a:noAutofit/>
                      </wps:bodyPr>
                    </wps:wsp>
                  </a:graphicData>
                </a:graphic>
              </wp:anchor>
            </w:drawing>
          </mc:Choice>
          <mc:Fallback>
            <w:pict>
              <v:shape w14:anchorId="476B4244" id="Textbox 349" o:spid="_x0000_s1281" type="#_x0000_t202" style="position:absolute;left:0;text-align:left;margin-left:153.9pt;margin-top:16.2pt;width:11.5pt;height:61pt;z-index:1580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" filled="f" stroked="f">
                <v:textbox style="layout-flow:vertical;mso-layout-flow-alt:bottom-to-top" inset="0,0,0,0">
                  <w:txbxContent>
                    <w:p w14:paraId="0A5EF5E4" w14:textId="77777777" w:rsidR="00F1267E" w:rsidRDefault="00260777">
                      <w:pPr>
                        <w:spacing w:before="32"/>
                        <w:ind w:left="20"/>
                        <w:rPr>
                          <w:rFonts w:ascii="Arial MT"/>
                          <w:sz w:val="14"/>
                        </w:rPr>
                      </w:pPr>
                      <w:r>
                        <w:rPr>
                          <w:rFonts w:ascii="Arial MT"/>
                          <w:color w:val="231F20"/>
                          <w:sz w:val="14"/>
                        </w:rPr>
                        <w:t>Cumulative</w:t>
                      </w:r>
                      <w:r>
                        <w:rPr>
                          <w:rFonts w:ascii="Arial MT"/>
                          <w:color w:val="231F20"/>
                          <w:spacing w:val="7"/>
                          <w:sz w:val="14"/>
                        </w:rPr>
                        <w:t xml:space="preserve"> </w:t>
                      </w:r>
                      <w:r>
                        <w:rPr>
                          <w:rFonts w:ascii="Arial MT"/>
                          <w:color w:val="231F20"/>
                          <w:spacing w:val="-2"/>
                          <w:sz w:val="14"/>
                        </w:rPr>
                        <w:t>Return</w:t>
                      </w:r>
                    </w:p>
                  </w:txbxContent>
                </v:textbox>
                <w10:wrap anchorx="page"/>
              </v:shape>
            </w:pict>
          </mc:Fallback>
        </mc:AlternateContent>
      </w:r>
      <w:r>
        <w:rPr>
          <w:rFonts w:ascii="Arial MT"/>
          <w:color w:val="231F20"/>
          <w:spacing w:val="-4"/>
          <w:sz w:val="14"/>
        </w:rPr>
        <w:t>3.3%</w:t>
      </w:r>
    </w:p>
    <w:p w14:paraId="4E6F1EC7" w14:textId="77777777" w:rsidR="00F1267E" w:rsidRDefault="00260777">
      <w:pPr>
        <w:spacing w:before="127"/>
        <w:jc w:val="right"/>
        <w:rPr>
          <w:rFonts w:ascii="Arial MT"/>
          <w:sz w:val="14"/>
        </w:rPr>
      </w:pPr>
      <w:r>
        <w:rPr>
          <w:rFonts w:ascii="Arial MT"/>
          <w:color w:val="231F20"/>
          <w:spacing w:val="-4"/>
          <w:sz w:val="14"/>
        </w:rPr>
        <w:t>2.6%</w:t>
      </w:r>
    </w:p>
    <w:p w14:paraId="17FC9595" w14:textId="77777777" w:rsidR="00F1267E" w:rsidRDefault="00260777">
      <w:pPr>
        <w:spacing w:before="128"/>
        <w:jc w:val="right"/>
        <w:rPr>
          <w:rFonts w:ascii="Arial MT"/>
          <w:sz w:val="14"/>
        </w:rPr>
      </w:pPr>
      <w:r>
        <w:rPr>
          <w:rFonts w:ascii="Arial MT"/>
          <w:color w:val="231F20"/>
          <w:spacing w:val="-4"/>
          <w:sz w:val="14"/>
        </w:rPr>
        <w:t>2.0%</w:t>
      </w:r>
    </w:p>
    <w:p w14:paraId="50032E13" w14:textId="77777777" w:rsidR="00F1267E" w:rsidRDefault="00260777">
      <w:pPr>
        <w:spacing w:before="128"/>
        <w:jc w:val="right"/>
        <w:rPr>
          <w:rFonts w:ascii="Arial MT"/>
          <w:sz w:val="14"/>
        </w:rPr>
      </w:pPr>
      <w:r>
        <w:rPr>
          <w:rFonts w:ascii="Arial MT"/>
          <w:color w:val="231F20"/>
          <w:spacing w:val="-4"/>
          <w:sz w:val="14"/>
        </w:rPr>
        <w:t>1.3%</w:t>
      </w:r>
    </w:p>
    <w:p w14:paraId="250B6A8B" w14:textId="77777777" w:rsidR="00F1267E" w:rsidRDefault="00260777">
      <w:pPr>
        <w:spacing w:before="128"/>
        <w:jc w:val="right"/>
        <w:rPr>
          <w:rFonts w:ascii="Arial MT"/>
          <w:sz w:val="14"/>
        </w:rPr>
      </w:pPr>
      <w:r>
        <w:rPr>
          <w:rFonts w:ascii="Arial MT"/>
          <w:color w:val="231F20"/>
          <w:spacing w:val="-4"/>
          <w:sz w:val="14"/>
        </w:rPr>
        <w:t>0.7%</w:t>
      </w:r>
    </w:p>
    <w:p w14:paraId="42030F97" w14:textId="77777777" w:rsidR="00F1267E" w:rsidRDefault="00260777">
      <w:pPr>
        <w:spacing w:before="127"/>
        <w:jc w:val="right"/>
        <w:rPr>
          <w:rFonts w:ascii="Arial MT"/>
          <w:sz w:val="14"/>
        </w:rPr>
      </w:pPr>
      <w:r>
        <w:rPr>
          <w:rFonts w:ascii="Arial MT"/>
          <w:color w:val="231F20"/>
          <w:spacing w:val="-4"/>
          <w:sz w:val="14"/>
        </w:rPr>
        <w:t>0.0%</w:t>
      </w:r>
    </w:p>
    <w:p w14:paraId="0A79FD6F" w14:textId="77777777" w:rsidR="00F1267E" w:rsidRDefault="00260777">
      <w:pPr>
        <w:spacing w:before="128"/>
        <w:jc w:val="right"/>
        <w:rPr>
          <w:rFonts w:ascii="Arial MT"/>
          <w:sz w:val="14"/>
        </w:rPr>
      </w:pPr>
      <w:r>
        <w:rPr>
          <w:rFonts w:ascii="Arial MT"/>
          <w:color w:val="231F20"/>
          <w:sz w:val="14"/>
        </w:rPr>
        <w:t>-</w:t>
      </w:r>
      <w:r>
        <w:rPr>
          <w:rFonts w:ascii="Arial MT"/>
          <w:color w:val="231F20"/>
          <w:spacing w:val="-4"/>
          <w:sz w:val="14"/>
        </w:rPr>
        <w:t>0.7%</w:t>
      </w:r>
    </w:p>
    <w:p w14:paraId="04FC3C2E" w14:textId="77777777" w:rsidR="00F1267E" w:rsidRDefault="00260777">
      <w:pPr>
        <w:spacing w:before="59"/>
        <w:ind w:left="608"/>
        <w:rPr>
          <w:rFonts w:ascii="Arial MT"/>
          <w:sz w:val="14"/>
        </w:rPr>
      </w:pPr>
      <w:r>
        <w:br w:type="column"/>
      </w:r>
      <w:r>
        <w:rPr>
          <w:rFonts w:ascii="Arial MT"/>
          <w:color w:val="231F20"/>
          <w:sz w:val="14"/>
        </w:rPr>
        <w:t>Time</w:t>
      </w:r>
      <w:r>
        <w:rPr>
          <w:rFonts w:ascii="Arial MT"/>
          <w:color w:val="231F20"/>
          <w:spacing w:val="3"/>
          <w:sz w:val="14"/>
        </w:rPr>
        <w:t xml:space="preserve"> </w:t>
      </w:r>
      <w:r>
        <w:rPr>
          <w:rFonts w:ascii="Arial MT"/>
          <w:color w:val="231F20"/>
          <w:sz w:val="14"/>
        </w:rPr>
        <w:t>relative</w:t>
      </w:r>
      <w:r>
        <w:rPr>
          <w:rFonts w:ascii="Arial MT"/>
          <w:color w:val="231F20"/>
          <w:spacing w:val="3"/>
          <w:sz w:val="14"/>
        </w:rPr>
        <w:t xml:space="preserve"> </w:t>
      </w:r>
      <w:r>
        <w:rPr>
          <w:rFonts w:ascii="Arial MT"/>
          <w:color w:val="231F20"/>
          <w:sz w:val="14"/>
        </w:rPr>
        <w:t>to</w:t>
      </w:r>
      <w:r>
        <w:rPr>
          <w:rFonts w:ascii="Arial MT"/>
          <w:color w:val="231F20"/>
          <w:spacing w:val="3"/>
          <w:sz w:val="14"/>
        </w:rPr>
        <w:t xml:space="preserve"> </w:t>
      </w:r>
      <w:r>
        <w:rPr>
          <w:rFonts w:ascii="Arial MT"/>
          <w:color w:val="231F20"/>
          <w:sz w:val="14"/>
        </w:rPr>
        <w:t>shock</w:t>
      </w:r>
      <w:r>
        <w:rPr>
          <w:rFonts w:ascii="Arial MT"/>
          <w:color w:val="231F20"/>
          <w:spacing w:val="3"/>
          <w:sz w:val="14"/>
        </w:rPr>
        <w:t xml:space="preserve"> </w:t>
      </w:r>
      <w:r>
        <w:rPr>
          <w:rFonts w:ascii="Arial MT"/>
          <w:color w:val="231F20"/>
          <w:spacing w:val="-2"/>
          <w:sz w:val="14"/>
        </w:rPr>
        <w:t>(months)</w:t>
      </w:r>
    </w:p>
    <w:p w14:paraId="5B9D74AB" w14:textId="77777777" w:rsidR="00F1267E" w:rsidRDefault="00260777">
      <w:pPr>
        <w:pStyle w:val="Corpsdetexte"/>
        <w:rPr>
          <w:rFonts w:ascii="Arial MT"/>
          <w:sz w:val="14"/>
        </w:rPr>
      </w:pPr>
      <w:r>
        <w:br w:type="column"/>
      </w:r>
    </w:p>
    <w:p w14:paraId="4291BAA8" w14:textId="77777777" w:rsidR="00F1267E" w:rsidRDefault="00F1267E">
      <w:pPr>
        <w:pStyle w:val="Corpsdetexte"/>
        <w:spacing w:before="149"/>
        <w:rPr>
          <w:rFonts w:ascii="Arial MT"/>
          <w:sz w:val="14"/>
        </w:rPr>
      </w:pPr>
    </w:p>
    <w:p w14:paraId="6BB2A681" w14:textId="77777777" w:rsidR="00F1267E" w:rsidRDefault="00260777">
      <w:pPr>
        <w:ind w:left="613"/>
        <w:rPr>
          <w:rFonts w:ascii="Arial MT"/>
          <w:sz w:val="14"/>
        </w:rPr>
      </w:pPr>
      <w:r>
        <w:rPr>
          <w:rFonts w:ascii="Arial MT"/>
          <w:noProof/>
          <w:sz w:val="14"/>
        </w:rPr>
        <mc:AlternateContent>
          <mc:Choice Requires="wpg">
            <w:drawing>
              <wp:anchor distT="0" distB="0" distL="0" distR="0" simplePos="0" relativeHeight="15799296" behindDoc="0" locked="0" layoutInCell="1" allowOverlap="1" wp14:anchorId="5F435649" wp14:editId="355225BB">
                <wp:simplePos x="0" y="0"/>
                <wp:positionH relativeFrom="page">
                  <wp:posOffset>2399207</wp:posOffset>
                </wp:positionH>
                <wp:positionV relativeFrom="paragraph">
                  <wp:posOffset>60946</wp:posOffset>
                </wp:positionV>
                <wp:extent cx="2022475" cy="1297940"/>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2475" cy="1297940"/>
                          <a:chOff x="0" y="0"/>
                          <a:chExt cx="2022475" cy="1297940"/>
                        </a:xfrm>
                      </wpg:grpSpPr>
                      <wps:wsp>
                        <wps:cNvPr id="351" name="Graphic 351"/>
                        <wps:cNvSpPr/>
                        <wps:spPr>
                          <a:xfrm>
                            <a:off x="1998179" y="927"/>
                            <a:ext cx="1270" cy="1296035"/>
                          </a:xfrm>
                          <a:custGeom>
                            <a:avLst/>
                            <a:gdLst/>
                            <a:ahLst/>
                            <a:cxnLst/>
                            <a:rect l="l" t="t" r="r" b="b"/>
                            <a:pathLst>
                              <a:path h="1296035">
                                <a:moveTo>
                                  <a:pt x="0" y="1295717"/>
                                </a:moveTo>
                                <a:lnTo>
                                  <a:pt x="0" y="0"/>
                                </a:lnTo>
                              </a:path>
                            </a:pathLst>
                          </a:custGeom>
                          <a:ln w="1828">
                            <a:solidFill>
                              <a:srgbClr val="231F20"/>
                            </a:solidFill>
                            <a:prstDash val="solid"/>
                          </a:ln>
                        </wps:spPr>
                        <wps:bodyPr wrap="square" lIns="0" tIns="0" rIns="0" bIns="0" rtlCol="0">
                          <a:prstTxWarp prst="textNoShape">
                            <a:avLst/>
                          </a:prstTxWarp>
                          <a:noAutofit/>
                        </wps:bodyPr>
                      </wps:wsp>
                      <wps:wsp>
                        <wps:cNvPr id="352" name="Graphic 352"/>
                        <wps:cNvSpPr/>
                        <wps:spPr>
                          <a:xfrm>
                            <a:off x="1974608" y="0"/>
                            <a:ext cx="47625" cy="1297940"/>
                          </a:xfrm>
                          <a:custGeom>
                            <a:avLst/>
                            <a:gdLst/>
                            <a:ahLst/>
                            <a:cxnLst/>
                            <a:rect l="l" t="t" r="r" b="b"/>
                            <a:pathLst>
                              <a:path w="47625" h="1297940">
                                <a:moveTo>
                                  <a:pt x="47561" y="1295742"/>
                                </a:moveTo>
                                <a:lnTo>
                                  <a:pt x="0" y="1295742"/>
                                </a:lnTo>
                                <a:lnTo>
                                  <a:pt x="0" y="1297533"/>
                                </a:lnTo>
                                <a:lnTo>
                                  <a:pt x="47561" y="1297533"/>
                                </a:lnTo>
                                <a:lnTo>
                                  <a:pt x="47561" y="1295742"/>
                                </a:lnTo>
                                <a:close/>
                              </a:path>
                              <a:path w="47625" h="1297940">
                                <a:moveTo>
                                  <a:pt x="47561" y="1110945"/>
                                </a:moveTo>
                                <a:lnTo>
                                  <a:pt x="0" y="1110945"/>
                                </a:lnTo>
                                <a:lnTo>
                                  <a:pt x="0" y="1112774"/>
                                </a:lnTo>
                                <a:lnTo>
                                  <a:pt x="47561" y="1112774"/>
                                </a:lnTo>
                                <a:lnTo>
                                  <a:pt x="47561" y="1110945"/>
                                </a:lnTo>
                                <a:close/>
                              </a:path>
                              <a:path w="47625" h="1297940">
                                <a:moveTo>
                                  <a:pt x="47561" y="925703"/>
                                </a:moveTo>
                                <a:lnTo>
                                  <a:pt x="0" y="925703"/>
                                </a:lnTo>
                                <a:lnTo>
                                  <a:pt x="0" y="927519"/>
                                </a:lnTo>
                                <a:lnTo>
                                  <a:pt x="47561" y="927519"/>
                                </a:lnTo>
                                <a:lnTo>
                                  <a:pt x="47561" y="925703"/>
                                </a:lnTo>
                                <a:close/>
                              </a:path>
                              <a:path w="47625" h="1297940">
                                <a:moveTo>
                                  <a:pt x="47561" y="740473"/>
                                </a:moveTo>
                                <a:lnTo>
                                  <a:pt x="0" y="740473"/>
                                </a:lnTo>
                                <a:lnTo>
                                  <a:pt x="0" y="742302"/>
                                </a:lnTo>
                                <a:lnTo>
                                  <a:pt x="47561" y="742302"/>
                                </a:lnTo>
                                <a:lnTo>
                                  <a:pt x="47561" y="740473"/>
                                </a:lnTo>
                                <a:close/>
                              </a:path>
                              <a:path w="47625" h="1297940">
                                <a:moveTo>
                                  <a:pt x="47561" y="555269"/>
                                </a:moveTo>
                                <a:lnTo>
                                  <a:pt x="0" y="555269"/>
                                </a:lnTo>
                                <a:lnTo>
                                  <a:pt x="0" y="557047"/>
                                </a:lnTo>
                                <a:lnTo>
                                  <a:pt x="47561" y="557047"/>
                                </a:lnTo>
                                <a:lnTo>
                                  <a:pt x="47561" y="555269"/>
                                </a:lnTo>
                                <a:close/>
                              </a:path>
                              <a:path w="47625" h="1297940">
                                <a:moveTo>
                                  <a:pt x="47561" y="370459"/>
                                </a:moveTo>
                                <a:lnTo>
                                  <a:pt x="0" y="370459"/>
                                </a:lnTo>
                                <a:lnTo>
                                  <a:pt x="0" y="372287"/>
                                </a:lnTo>
                                <a:lnTo>
                                  <a:pt x="47561" y="372287"/>
                                </a:lnTo>
                                <a:lnTo>
                                  <a:pt x="47561" y="370459"/>
                                </a:lnTo>
                                <a:close/>
                              </a:path>
                              <a:path w="47625" h="1297940">
                                <a:moveTo>
                                  <a:pt x="47561" y="185242"/>
                                </a:moveTo>
                                <a:lnTo>
                                  <a:pt x="0" y="185242"/>
                                </a:lnTo>
                                <a:lnTo>
                                  <a:pt x="0" y="187058"/>
                                </a:lnTo>
                                <a:lnTo>
                                  <a:pt x="47561" y="187058"/>
                                </a:lnTo>
                                <a:lnTo>
                                  <a:pt x="47561" y="185242"/>
                                </a:lnTo>
                                <a:close/>
                              </a:path>
                              <a:path w="47625" h="1297940">
                                <a:moveTo>
                                  <a:pt x="47561" y="0"/>
                                </a:moveTo>
                                <a:lnTo>
                                  <a:pt x="0" y="0"/>
                                </a:lnTo>
                                <a:lnTo>
                                  <a:pt x="0" y="1828"/>
                                </a:lnTo>
                                <a:lnTo>
                                  <a:pt x="47561" y="1828"/>
                                </a:lnTo>
                                <a:lnTo>
                                  <a:pt x="47561" y="0"/>
                                </a:lnTo>
                                <a:close/>
                              </a:path>
                            </a:pathLst>
                          </a:custGeom>
                          <a:solidFill>
                            <a:srgbClr val="231F20"/>
                          </a:solidFill>
                        </wps:spPr>
                        <wps:bodyPr wrap="square" lIns="0" tIns="0" rIns="0" bIns="0" rtlCol="0">
                          <a:prstTxWarp prst="textNoShape">
                            <a:avLst/>
                          </a:prstTxWarp>
                          <a:noAutofit/>
                        </wps:bodyPr>
                      </wps:wsp>
                      <wps:wsp>
                        <wps:cNvPr id="353" name="Graphic 353"/>
                        <wps:cNvSpPr/>
                        <wps:spPr>
                          <a:xfrm>
                            <a:off x="24015" y="927"/>
                            <a:ext cx="1270" cy="1296035"/>
                          </a:xfrm>
                          <a:custGeom>
                            <a:avLst/>
                            <a:gdLst/>
                            <a:ahLst/>
                            <a:cxnLst/>
                            <a:rect l="l" t="t" r="r" b="b"/>
                            <a:pathLst>
                              <a:path h="1296035">
                                <a:moveTo>
                                  <a:pt x="0" y="1295717"/>
                                </a:moveTo>
                                <a:lnTo>
                                  <a:pt x="0" y="0"/>
                                </a:lnTo>
                              </a:path>
                            </a:pathLst>
                          </a:custGeom>
                          <a:ln w="1828">
                            <a:solidFill>
                              <a:srgbClr val="231F20"/>
                            </a:solidFill>
                            <a:prstDash val="solid"/>
                          </a:ln>
                        </wps:spPr>
                        <wps:bodyPr wrap="square" lIns="0" tIns="0" rIns="0" bIns="0" rtlCol="0">
                          <a:prstTxWarp prst="textNoShape">
                            <a:avLst/>
                          </a:prstTxWarp>
                          <a:noAutofit/>
                        </wps:bodyPr>
                      </wps:wsp>
                      <wps:wsp>
                        <wps:cNvPr id="354" name="Graphic 354"/>
                        <wps:cNvSpPr/>
                        <wps:spPr>
                          <a:xfrm>
                            <a:off x="0" y="12687"/>
                            <a:ext cx="24130" cy="1285240"/>
                          </a:xfrm>
                          <a:custGeom>
                            <a:avLst/>
                            <a:gdLst/>
                            <a:ahLst/>
                            <a:cxnLst/>
                            <a:rect l="l" t="t" r="r" b="b"/>
                            <a:pathLst>
                              <a:path w="24130" h="1285240">
                                <a:moveTo>
                                  <a:pt x="24003" y="1283055"/>
                                </a:moveTo>
                                <a:lnTo>
                                  <a:pt x="0" y="1283055"/>
                                </a:lnTo>
                                <a:lnTo>
                                  <a:pt x="0" y="1284846"/>
                                </a:lnTo>
                                <a:lnTo>
                                  <a:pt x="24003" y="1284846"/>
                                </a:lnTo>
                                <a:lnTo>
                                  <a:pt x="24003" y="1283055"/>
                                </a:lnTo>
                                <a:close/>
                              </a:path>
                              <a:path w="24130" h="1285240">
                                <a:moveTo>
                                  <a:pt x="24003" y="1100099"/>
                                </a:moveTo>
                                <a:lnTo>
                                  <a:pt x="0" y="1100099"/>
                                </a:lnTo>
                                <a:lnTo>
                                  <a:pt x="0" y="1101890"/>
                                </a:lnTo>
                                <a:lnTo>
                                  <a:pt x="24003" y="1101890"/>
                                </a:lnTo>
                                <a:lnTo>
                                  <a:pt x="24003" y="1100099"/>
                                </a:lnTo>
                                <a:close/>
                              </a:path>
                              <a:path w="24130" h="1285240">
                                <a:moveTo>
                                  <a:pt x="24003" y="916673"/>
                                </a:moveTo>
                                <a:lnTo>
                                  <a:pt x="0" y="916673"/>
                                </a:lnTo>
                                <a:lnTo>
                                  <a:pt x="0" y="918451"/>
                                </a:lnTo>
                                <a:lnTo>
                                  <a:pt x="24003" y="918451"/>
                                </a:lnTo>
                                <a:lnTo>
                                  <a:pt x="24003" y="916673"/>
                                </a:lnTo>
                                <a:close/>
                              </a:path>
                              <a:path w="24130" h="1285240">
                                <a:moveTo>
                                  <a:pt x="24003" y="733234"/>
                                </a:moveTo>
                                <a:lnTo>
                                  <a:pt x="0" y="733234"/>
                                </a:lnTo>
                                <a:lnTo>
                                  <a:pt x="0" y="735063"/>
                                </a:lnTo>
                                <a:lnTo>
                                  <a:pt x="24003" y="735063"/>
                                </a:lnTo>
                                <a:lnTo>
                                  <a:pt x="24003" y="733234"/>
                                </a:lnTo>
                                <a:close/>
                              </a:path>
                              <a:path w="24130" h="1285240">
                                <a:moveTo>
                                  <a:pt x="24003" y="549833"/>
                                </a:moveTo>
                                <a:lnTo>
                                  <a:pt x="0" y="549833"/>
                                </a:lnTo>
                                <a:lnTo>
                                  <a:pt x="0" y="551599"/>
                                </a:lnTo>
                                <a:lnTo>
                                  <a:pt x="24003" y="551599"/>
                                </a:lnTo>
                                <a:lnTo>
                                  <a:pt x="24003" y="549833"/>
                                </a:lnTo>
                                <a:close/>
                              </a:path>
                              <a:path w="24130" h="1285240">
                                <a:moveTo>
                                  <a:pt x="24003" y="366826"/>
                                </a:moveTo>
                                <a:lnTo>
                                  <a:pt x="0" y="366826"/>
                                </a:lnTo>
                                <a:lnTo>
                                  <a:pt x="0" y="368642"/>
                                </a:lnTo>
                                <a:lnTo>
                                  <a:pt x="24003" y="368642"/>
                                </a:lnTo>
                                <a:lnTo>
                                  <a:pt x="24003" y="366826"/>
                                </a:lnTo>
                                <a:close/>
                              </a:path>
                              <a:path w="24130" h="1285240">
                                <a:moveTo>
                                  <a:pt x="24003" y="183438"/>
                                </a:moveTo>
                                <a:lnTo>
                                  <a:pt x="0" y="183438"/>
                                </a:lnTo>
                                <a:lnTo>
                                  <a:pt x="0" y="185242"/>
                                </a:lnTo>
                                <a:lnTo>
                                  <a:pt x="24003" y="185242"/>
                                </a:lnTo>
                                <a:lnTo>
                                  <a:pt x="24003" y="183438"/>
                                </a:lnTo>
                                <a:close/>
                              </a:path>
                              <a:path w="24130" h="1285240">
                                <a:moveTo>
                                  <a:pt x="24003" y="0"/>
                                </a:moveTo>
                                <a:lnTo>
                                  <a:pt x="0" y="0"/>
                                </a:lnTo>
                                <a:lnTo>
                                  <a:pt x="0" y="1828"/>
                                </a:lnTo>
                                <a:lnTo>
                                  <a:pt x="24003" y="1828"/>
                                </a:lnTo>
                                <a:lnTo>
                                  <a:pt x="24003" y="0"/>
                                </a:lnTo>
                                <a:close/>
                              </a:path>
                            </a:pathLst>
                          </a:custGeom>
                          <a:solidFill>
                            <a:srgbClr val="231F20"/>
                          </a:solidFill>
                        </wps:spPr>
                        <wps:bodyPr wrap="square" lIns="0" tIns="0" rIns="0" bIns="0" rtlCol="0">
                          <a:prstTxWarp prst="textNoShape">
                            <a:avLst/>
                          </a:prstTxWarp>
                          <a:noAutofit/>
                        </wps:bodyPr>
                      </wps:wsp>
                      <wps:wsp>
                        <wps:cNvPr id="355" name="Graphic 355"/>
                        <wps:cNvSpPr/>
                        <wps:spPr>
                          <a:xfrm>
                            <a:off x="24015" y="1111872"/>
                            <a:ext cx="1974214" cy="1270"/>
                          </a:xfrm>
                          <a:custGeom>
                            <a:avLst/>
                            <a:gdLst/>
                            <a:ahLst/>
                            <a:cxnLst/>
                            <a:rect l="l" t="t" r="r" b="b"/>
                            <a:pathLst>
                              <a:path w="1974214">
                                <a:moveTo>
                                  <a:pt x="0" y="0"/>
                                </a:moveTo>
                                <a:lnTo>
                                  <a:pt x="1974164" y="0"/>
                                </a:lnTo>
                              </a:path>
                            </a:pathLst>
                          </a:custGeom>
                          <a:ln w="1828">
                            <a:solidFill>
                              <a:srgbClr val="231F20"/>
                            </a:solidFill>
                            <a:prstDash val="solid"/>
                          </a:ln>
                        </wps:spPr>
                        <wps:bodyPr wrap="square" lIns="0" tIns="0" rIns="0" bIns="0" rtlCol="0">
                          <a:prstTxWarp prst="textNoShape">
                            <a:avLst/>
                          </a:prstTxWarp>
                          <a:noAutofit/>
                        </wps:bodyPr>
                      </wps:wsp>
                      <wps:wsp>
                        <wps:cNvPr id="356" name="Graphic 356"/>
                        <wps:cNvSpPr/>
                        <wps:spPr>
                          <a:xfrm>
                            <a:off x="46647" y="383591"/>
                            <a:ext cx="1929764" cy="546735"/>
                          </a:xfrm>
                          <a:custGeom>
                            <a:avLst/>
                            <a:gdLst/>
                            <a:ahLst/>
                            <a:cxnLst/>
                            <a:rect l="l" t="t" r="r" b="b"/>
                            <a:pathLst>
                              <a:path w="1929764" h="546735">
                                <a:moveTo>
                                  <a:pt x="54939" y="526119"/>
                                </a:moveTo>
                                <a:lnTo>
                                  <a:pt x="3162" y="538505"/>
                                </a:lnTo>
                                <a:lnTo>
                                  <a:pt x="1346" y="538975"/>
                                </a:lnTo>
                                <a:lnTo>
                                  <a:pt x="0" y="541210"/>
                                </a:lnTo>
                                <a:lnTo>
                                  <a:pt x="888" y="544855"/>
                                </a:lnTo>
                                <a:lnTo>
                                  <a:pt x="3162" y="546201"/>
                                </a:lnTo>
                                <a:lnTo>
                                  <a:pt x="57962" y="533107"/>
                                </a:lnTo>
                                <a:lnTo>
                                  <a:pt x="58419" y="532637"/>
                                </a:lnTo>
                                <a:lnTo>
                                  <a:pt x="59308" y="532637"/>
                                </a:lnTo>
                                <a:lnTo>
                                  <a:pt x="59791" y="531698"/>
                                </a:lnTo>
                                <a:lnTo>
                                  <a:pt x="64518" y="526732"/>
                                </a:lnTo>
                                <a:lnTo>
                                  <a:pt x="54355" y="526732"/>
                                </a:lnTo>
                                <a:lnTo>
                                  <a:pt x="54939" y="526119"/>
                                </a:lnTo>
                                <a:close/>
                              </a:path>
                              <a:path w="1929764" h="546735">
                                <a:moveTo>
                                  <a:pt x="56146" y="525830"/>
                                </a:moveTo>
                                <a:lnTo>
                                  <a:pt x="54939" y="526119"/>
                                </a:lnTo>
                                <a:lnTo>
                                  <a:pt x="54355" y="526732"/>
                                </a:lnTo>
                                <a:lnTo>
                                  <a:pt x="56146" y="525830"/>
                                </a:lnTo>
                                <a:close/>
                              </a:path>
                              <a:path w="1929764" h="546735">
                                <a:moveTo>
                                  <a:pt x="65376" y="525830"/>
                                </a:moveTo>
                                <a:lnTo>
                                  <a:pt x="56146" y="525830"/>
                                </a:lnTo>
                                <a:lnTo>
                                  <a:pt x="54355" y="526732"/>
                                </a:lnTo>
                                <a:lnTo>
                                  <a:pt x="64518" y="526732"/>
                                </a:lnTo>
                                <a:lnTo>
                                  <a:pt x="65376" y="525830"/>
                                </a:lnTo>
                                <a:close/>
                              </a:path>
                              <a:path w="1929764" h="546735">
                                <a:moveTo>
                                  <a:pt x="163025" y="454731"/>
                                </a:moveTo>
                                <a:lnTo>
                                  <a:pt x="109600" y="469658"/>
                                </a:lnTo>
                                <a:lnTo>
                                  <a:pt x="108686" y="470115"/>
                                </a:lnTo>
                                <a:lnTo>
                                  <a:pt x="108229" y="470115"/>
                                </a:lnTo>
                                <a:lnTo>
                                  <a:pt x="54939" y="526119"/>
                                </a:lnTo>
                                <a:lnTo>
                                  <a:pt x="56146" y="525830"/>
                                </a:lnTo>
                                <a:lnTo>
                                  <a:pt x="65376" y="525830"/>
                                </a:lnTo>
                                <a:lnTo>
                                  <a:pt x="111939" y="476910"/>
                                </a:lnTo>
                                <a:lnTo>
                                  <a:pt x="111417" y="476910"/>
                                </a:lnTo>
                                <a:lnTo>
                                  <a:pt x="113220" y="475564"/>
                                </a:lnTo>
                                <a:lnTo>
                                  <a:pt x="116221" y="475564"/>
                                </a:lnTo>
                                <a:lnTo>
                                  <a:pt x="164858" y="461937"/>
                                </a:lnTo>
                                <a:lnTo>
                                  <a:pt x="165303" y="461937"/>
                                </a:lnTo>
                                <a:lnTo>
                                  <a:pt x="165303" y="461517"/>
                                </a:lnTo>
                                <a:lnTo>
                                  <a:pt x="165760" y="461517"/>
                                </a:lnTo>
                                <a:lnTo>
                                  <a:pt x="178454" y="455167"/>
                                </a:lnTo>
                                <a:lnTo>
                                  <a:pt x="162140" y="455167"/>
                                </a:lnTo>
                                <a:lnTo>
                                  <a:pt x="163025" y="454731"/>
                                </a:lnTo>
                                <a:close/>
                              </a:path>
                              <a:path w="1929764" h="546735">
                                <a:moveTo>
                                  <a:pt x="113220" y="475564"/>
                                </a:moveTo>
                                <a:lnTo>
                                  <a:pt x="111417" y="476910"/>
                                </a:lnTo>
                                <a:lnTo>
                                  <a:pt x="112129" y="476710"/>
                                </a:lnTo>
                                <a:lnTo>
                                  <a:pt x="113220" y="475564"/>
                                </a:lnTo>
                                <a:close/>
                              </a:path>
                              <a:path w="1929764" h="546735">
                                <a:moveTo>
                                  <a:pt x="112129" y="476710"/>
                                </a:moveTo>
                                <a:lnTo>
                                  <a:pt x="111417" y="476910"/>
                                </a:lnTo>
                                <a:lnTo>
                                  <a:pt x="111939" y="476910"/>
                                </a:lnTo>
                                <a:lnTo>
                                  <a:pt x="112129" y="476710"/>
                                </a:lnTo>
                                <a:close/>
                              </a:path>
                              <a:path w="1929764" h="546735">
                                <a:moveTo>
                                  <a:pt x="116221" y="475564"/>
                                </a:moveTo>
                                <a:lnTo>
                                  <a:pt x="113220" y="475564"/>
                                </a:lnTo>
                                <a:lnTo>
                                  <a:pt x="112129" y="476710"/>
                                </a:lnTo>
                                <a:lnTo>
                                  <a:pt x="116221" y="475564"/>
                                </a:lnTo>
                                <a:close/>
                              </a:path>
                              <a:path w="1929764" h="546735">
                                <a:moveTo>
                                  <a:pt x="588750" y="350283"/>
                                </a:moveTo>
                                <a:lnTo>
                                  <a:pt x="537133" y="355079"/>
                                </a:lnTo>
                                <a:lnTo>
                                  <a:pt x="536676" y="355079"/>
                                </a:lnTo>
                                <a:lnTo>
                                  <a:pt x="483692" y="369150"/>
                                </a:lnTo>
                                <a:lnTo>
                                  <a:pt x="430250" y="378650"/>
                                </a:lnTo>
                                <a:lnTo>
                                  <a:pt x="376821" y="384047"/>
                                </a:lnTo>
                                <a:lnTo>
                                  <a:pt x="376339" y="384047"/>
                                </a:lnTo>
                                <a:lnTo>
                                  <a:pt x="323367" y="399922"/>
                                </a:lnTo>
                                <a:lnTo>
                                  <a:pt x="269913" y="412584"/>
                                </a:lnTo>
                                <a:lnTo>
                                  <a:pt x="216484" y="428002"/>
                                </a:lnTo>
                                <a:lnTo>
                                  <a:pt x="216026" y="428002"/>
                                </a:lnTo>
                                <a:lnTo>
                                  <a:pt x="216026" y="428434"/>
                                </a:lnTo>
                                <a:lnTo>
                                  <a:pt x="215582" y="428434"/>
                                </a:lnTo>
                                <a:lnTo>
                                  <a:pt x="162140" y="455167"/>
                                </a:lnTo>
                                <a:lnTo>
                                  <a:pt x="178454" y="455167"/>
                                </a:lnTo>
                                <a:lnTo>
                                  <a:pt x="219201" y="434784"/>
                                </a:lnTo>
                                <a:lnTo>
                                  <a:pt x="219973" y="434784"/>
                                </a:lnTo>
                                <a:lnTo>
                                  <a:pt x="271716" y="419861"/>
                                </a:lnTo>
                                <a:lnTo>
                                  <a:pt x="325170" y="407174"/>
                                </a:lnTo>
                                <a:lnTo>
                                  <a:pt x="378180" y="391325"/>
                                </a:lnTo>
                                <a:lnTo>
                                  <a:pt x="377710" y="391325"/>
                                </a:lnTo>
                                <a:lnTo>
                                  <a:pt x="431139" y="385914"/>
                                </a:lnTo>
                                <a:lnTo>
                                  <a:pt x="484593" y="376377"/>
                                </a:lnTo>
                                <a:lnTo>
                                  <a:pt x="538315" y="362318"/>
                                </a:lnTo>
                                <a:lnTo>
                                  <a:pt x="538022" y="362318"/>
                                </a:lnTo>
                                <a:lnTo>
                                  <a:pt x="591464" y="357352"/>
                                </a:lnTo>
                                <a:lnTo>
                                  <a:pt x="592391" y="357352"/>
                                </a:lnTo>
                                <a:lnTo>
                                  <a:pt x="593737" y="356425"/>
                                </a:lnTo>
                                <a:lnTo>
                                  <a:pt x="594194" y="355511"/>
                                </a:lnTo>
                                <a:lnTo>
                                  <a:pt x="596159" y="351916"/>
                                </a:lnTo>
                                <a:lnTo>
                                  <a:pt x="587857" y="351916"/>
                                </a:lnTo>
                                <a:lnTo>
                                  <a:pt x="588750" y="350283"/>
                                </a:lnTo>
                                <a:close/>
                              </a:path>
                              <a:path w="1929764" h="546735">
                                <a:moveTo>
                                  <a:pt x="219973" y="434784"/>
                                </a:moveTo>
                                <a:lnTo>
                                  <a:pt x="219201" y="434784"/>
                                </a:lnTo>
                                <a:lnTo>
                                  <a:pt x="218151" y="435310"/>
                                </a:lnTo>
                                <a:lnTo>
                                  <a:pt x="219973" y="434784"/>
                                </a:lnTo>
                                <a:close/>
                              </a:path>
                              <a:path w="1929764" h="546735">
                                <a:moveTo>
                                  <a:pt x="590575" y="350113"/>
                                </a:moveTo>
                                <a:lnTo>
                                  <a:pt x="588750" y="350283"/>
                                </a:lnTo>
                                <a:lnTo>
                                  <a:pt x="587857" y="351916"/>
                                </a:lnTo>
                                <a:lnTo>
                                  <a:pt x="590575" y="350113"/>
                                </a:lnTo>
                                <a:close/>
                              </a:path>
                              <a:path w="1929764" h="546735">
                                <a:moveTo>
                                  <a:pt x="597144" y="350113"/>
                                </a:moveTo>
                                <a:lnTo>
                                  <a:pt x="590575" y="350113"/>
                                </a:lnTo>
                                <a:lnTo>
                                  <a:pt x="587857" y="351916"/>
                                </a:lnTo>
                                <a:lnTo>
                                  <a:pt x="596159" y="351916"/>
                                </a:lnTo>
                                <a:lnTo>
                                  <a:pt x="597051" y="350283"/>
                                </a:lnTo>
                                <a:lnTo>
                                  <a:pt x="597144" y="350113"/>
                                </a:lnTo>
                                <a:close/>
                              </a:path>
                              <a:path w="1929764" h="546735">
                                <a:moveTo>
                                  <a:pt x="697102" y="243673"/>
                                </a:moveTo>
                                <a:lnTo>
                                  <a:pt x="644016" y="252260"/>
                                </a:lnTo>
                                <a:lnTo>
                                  <a:pt x="642645" y="252260"/>
                                </a:lnTo>
                                <a:lnTo>
                                  <a:pt x="641743" y="253212"/>
                                </a:lnTo>
                                <a:lnTo>
                                  <a:pt x="641286" y="254101"/>
                                </a:lnTo>
                                <a:lnTo>
                                  <a:pt x="588842" y="350113"/>
                                </a:lnTo>
                                <a:lnTo>
                                  <a:pt x="588750" y="350283"/>
                                </a:lnTo>
                                <a:lnTo>
                                  <a:pt x="590575" y="350113"/>
                                </a:lnTo>
                                <a:lnTo>
                                  <a:pt x="597144" y="350113"/>
                                </a:lnTo>
                                <a:lnTo>
                                  <a:pt x="646657" y="259511"/>
                                </a:lnTo>
                                <a:lnTo>
                                  <a:pt x="644931" y="259511"/>
                                </a:lnTo>
                                <a:lnTo>
                                  <a:pt x="647636" y="257721"/>
                                </a:lnTo>
                                <a:lnTo>
                                  <a:pt x="655947" y="257721"/>
                                </a:lnTo>
                                <a:lnTo>
                                  <a:pt x="697903" y="250901"/>
                                </a:lnTo>
                                <a:lnTo>
                                  <a:pt x="698817" y="250901"/>
                                </a:lnTo>
                                <a:lnTo>
                                  <a:pt x="698817" y="250469"/>
                                </a:lnTo>
                                <a:lnTo>
                                  <a:pt x="712663" y="244132"/>
                                </a:lnTo>
                                <a:lnTo>
                                  <a:pt x="696099" y="244132"/>
                                </a:lnTo>
                                <a:lnTo>
                                  <a:pt x="697102" y="243673"/>
                                </a:lnTo>
                                <a:close/>
                              </a:path>
                              <a:path w="1929764" h="546735">
                                <a:moveTo>
                                  <a:pt x="647636" y="257721"/>
                                </a:moveTo>
                                <a:lnTo>
                                  <a:pt x="644931" y="259511"/>
                                </a:lnTo>
                                <a:lnTo>
                                  <a:pt x="646826" y="259203"/>
                                </a:lnTo>
                                <a:lnTo>
                                  <a:pt x="647636" y="257721"/>
                                </a:lnTo>
                                <a:close/>
                              </a:path>
                              <a:path w="1929764" h="546735">
                                <a:moveTo>
                                  <a:pt x="646826" y="259203"/>
                                </a:moveTo>
                                <a:lnTo>
                                  <a:pt x="644931" y="259511"/>
                                </a:lnTo>
                                <a:lnTo>
                                  <a:pt x="646657" y="259511"/>
                                </a:lnTo>
                                <a:lnTo>
                                  <a:pt x="646826" y="259203"/>
                                </a:lnTo>
                                <a:close/>
                              </a:path>
                              <a:path w="1929764" h="546735">
                                <a:moveTo>
                                  <a:pt x="655947" y="257721"/>
                                </a:moveTo>
                                <a:lnTo>
                                  <a:pt x="647636" y="257721"/>
                                </a:lnTo>
                                <a:lnTo>
                                  <a:pt x="646826" y="259203"/>
                                </a:lnTo>
                                <a:lnTo>
                                  <a:pt x="655947" y="257721"/>
                                </a:lnTo>
                                <a:close/>
                              </a:path>
                              <a:path w="1929764" h="546735">
                                <a:moveTo>
                                  <a:pt x="804341" y="208813"/>
                                </a:moveTo>
                                <a:lnTo>
                                  <a:pt x="803427" y="208813"/>
                                </a:lnTo>
                                <a:lnTo>
                                  <a:pt x="749998" y="219201"/>
                                </a:lnTo>
                                <a:lnTo>
                                  <a:pt x="749541" y="219201"/>
                                </a:lnTo>
                                <a:lnTo>
                                  <a:pt x="749541" y="219671"/>
                                </a:lnTo>
                                <a:lnTo>
                                  <a:pt x="696099" y="244132"/>
                                </a:lnTo>
                                <a:lnTo>
                                  <a:pt x="712663" y="244132"/>
                                </a:lnTo>
                                <a:lnTo>
                                  <a:pt x="752259" y="226009"/>
                                </a:lnTo>
                                <a:lnTo>
                                  <a:pt x="753687" y="226009"/>
                                </a:lnTo>
                                <a:lnTo>
                                  <a:pt x="804696" y="216054"/>
                                </a:lnTo>
                                <a:lnTo>
                                  <a:pt x="884616" y="216054"/>
                                </a:lnTo>
                                <a:lnTo>
                                  <a:pt x="911669" y="213779"/>
                                </a:lnTo>
                                <a:lnTo>
                                  <a:pt x="988982" y="213779"/>
                                </a:lnTo>
                                <a:lnTo>
                                  <a:pt x="1017547" y="211124"/>
                                </a:lnTo>
                                <a:lnTo>
                                  <a:pt x="858973" y="211124"/>
                                </a:lnTo>
                                <a:lnTo>
                                  <a:pt x="804341" y="208813"/>
                                </a:lnTo>
                                <a:close/>
                              </a:path>
                              <a:path w="1929764" h="546735">
                                <a:moveTo>
                                  <a:pt x="753687" y="226009"/>
                                </a:moveTo>
                                <a:lnTo>
                                  <a:pt x="752259" y="226009"/>
                                </a:lnTo>
                                <a:lnTo>
                                  <a:pt x="751197" y="226495"/>
                                </a:lnTo>
                                <a:lnTo>
                                  <a:pt x="753687" y="226009"/>
                                </a:lnTo>
                                <a:close/>
                              </a:path>
                              <a:path w="1929764" h="546735">
                                <a:moveTo>
                                  <a:pt x="910755" y="206527"/>
                                </a:moveTo>
                                <a:lnTo>
                                  <a:pt x="857177" y="211124"/>
                                </a:lnTo>
                                <a:lnTo>
                                  <a:pt x="1017547" y="211124"/>
                                </a:lnTo>
                                <a:lnTo>
                                  <a:pt x="1070635" y="218757"/>
                                </a:lnTo>
                                <a:lnTo>
                                  <a:pt x="1071092" y="218757"/>
                                </a:lnTo>
                                <a:lnTo>
                                  <a:pt x="1124224" y="216054"/>
                                </a:lnTo>
                                <a:lnTo>
                                  <a:pt x="1124416" y="216054"/>
                                </a:lnTo>
                                <a:lnTo>
                                  <a:pt x="1156228" y="211505"/>
                                </a:lnTo>
                                <a:lnTo>
                                  <a:pt x="1071549" y="211505"/>
                                </a:lnTo>
                                <a:lnTo>
                                  <a:pt x="1052849" y="208813"/>
                                </a:lnTo>
                                <a:lnTo>
                                  <a:pt x="964653" y="208813"/>
                                </a:lnTo>
                                <a:lnTo>
                                  <a:pt x="910755" y="206527"/>
                                </a:lnTo>
                                <a:close/>
                              </a:path>
                              <a:path w="1929764" h="546735">
                                <a:moveTo>
                                  <a:pt x="884616" y="216054"/>
                                </a:moveTo>
                                <a:lnTo>
                                  <a:pt x="804696" y="216054"/>
                                </a:lnTo>
                                <a:lnTo>
                                  <a:pt x="857770" y="218312"/>
                                </a:lnTo>
                                <a:lnTo>
                                  <a:pt x="884616" y="216054"/>
                                </a:lnTo>
                                <a:close/>
                              </a:path>
                              <a:path w="1929764" h="546735">
                                <a:moveTo>
                                  <a:pt x="988982" y="213779"/>
                                </a:moveTo>
                                <a:lnTo>
                                  <a:pt x="911669" y="213779"/>
                                </a:lnTo>
                                <a:lnTo>
                                  <a:pt x="965007" y="216054"/>
                                </a:lnTo>
                                <a:lnTo>
                                  <a:pt x="964491" y="216054"/>
                                </a:lnTo>
                                <a:lnTo>
                                  <a:pt x="988982" y="213779"/>
                                </a:lnTo>
                                <a:close/>
                              </a:path>
                              <a:path w="1929764" h="546735">
                                <a:moveTo>
                                  <a:pt x="1229627" y="198918"/>
                                </a:moveTo>
                                <a:lnTo>
                                  <a:pt x="1177518" y="201104"/>
                                </a:lnTo>
                                <a:lnTo>
                                  <a:pt x="1124521" y="208813"/>
                                </a:lnTo>
                                <a:lnTo>
                                  <a:pt x="1071092" y="211505"/>
                                </a:lnTo>
                                <a:lnTo>
                                  <a:pt x="1156228" y="211505"/>
                                </a:lnTo>
                                <a:lnTo>
                                  <a:pt x="1178433" y="208330"/>
                                </a:lnTo>
                                <a:lnTo>
                                  <a:pt x="1231417" y="206082"/>
                                </a:lnTo>
                                <a:lnTo>
                                  <a:pt x="1232776" y="206082"/>
                                </a:lnTo>
                                <a:lnTo>
                                  <a:pt x="1233665" y="205625"/>
                                </a:lnTo>
                                <a:lnTo>
                                  <a:pt x="1234147" y="204723"/>
                                </a:lnTo>
                                <a:lnTo>
                                  <a:pt x="1237461" y="200202"/>
                                </a:lnTo>
                                <a:lnTo>
                                  <a:pt x="1228686" y="200202"/>
                                </a:lnTo>
                                <a:lnTo>
                                  <a:pt x="1229627" y="198918"/>
                                </a:lnTo>
                                <a:close/>
                              </a:path>
                              <a:path w="1929764" h="546735">
                                <a:moveTo>
                                  <a:pt x="1018095" y="203809"/>
                                </a:moveTo>
                                <a:lnTo>
                                  <a:pt x="1017193" y="203809"/>
                                </a:lnTo>
                                <a:lnTo>
                                  <a:pt x="964653" y="208813"/>
                                </a:lnTo>
                                <a:lnTo>
                                  <a:pt x="1052849" y="208813"/>
                                </a:lnTo>
                                <a:lnTo>
                                  <a:pt x="1018095" y="203809"/>
                                </a:lnTo>
                                <a:close/>
                              </a:path>
                              <a:path w="1929764" h="546735">
                                <a:moveTo>
                                  <a:pt x="1337508" y="119124"/>
                                </a:moveTo>
                                <a:lnTo>
                                  <a:pt x="1284401" y="125920"/>
                                </a:lnTo>
                                <a:lnTo>
                                  <a:pt x="1283500" y="125920"/>
                                </a:lnTo>
                                <a:lnTo>
                                  <a:pt x="1282585" y="126377"/>
                                </a:lnTo>
                                <a:lnTo>
                                  <a:pt x="1282128" y="127279"/>
                                </a:lnTo>
                                <a:lnTo>
                                  <a:pt x="1228686" y="200202"/>
                                </a:lnTo>
                                <a:lnTo>
                                  <a:pt x="1231266" y="198918"/>
                                </a:lnTo>
                                <a:lnTo>
                                  <a:pt x="1238401" y="198918"/>
                                </a:lnTo>
                                <a:lnTo>
                                  <a:pt x="1286599" y="133146"/>
                                </a:lnTo>
                                <a:lnTo>
                                  <a:pt x="1285316" y="133146"/>
                                </a:lnTo>
                                <a:lnTo>
                                  <a:pt x="1287576" y="131813"/>
                                </a:lnTo>
                                <a:lnTo>
                                  <a:pt x="1295756" y="131813"/>
                                </a:lnTo>
                                <a:lnTo>
                                  <a:pt x="1338313" y="126377"/>
                                </a:lnTo>
                                <a:lnTo>
                                  <a:pt x="1338732" y="126377"/>
                                </a:lnTo>
                                <a:lnTo>
                                  <a:pt x="1339214" y="125920"/>
                                </a:lnTo>
                                <a:lnTo>
                                  <a:pt x="1354219" y="119557"/>
                                </a:lnTo>
                                <a:lnTo>
                                  <a:pt x="1336484" y="119557"/>
                                </a:lnTo>
                                <a:lnTo>
                                  <a:pt x="1337508" y="119124"/>
                                </a:lnTo>
                                <a:close/>
                              </a:path>
                              <a:path w="1929764" h="546735">
                                <a:moveTo>
                                  <a:pt x="1238401" y="198918"/>
                                </a:moveTo>
                                <a:lnTo>
                                  <a:pt x="1231266" y="198918"/>
                                </a:lnTo>
                                <a:lnTo>
                                  <a:pt x="1228686" y="200202"/>
                                </a:lnTo>
                                <a:lnTo>
                                  <a:pt x="1237461" y="200202"/>
                                </a:lnTo>
                                <a:lnTo>
                                  <a:pt x="1238401" y="198918"/>
                                </a:lnTo>
                                <a:close/>
                              </a:path>
                              <a:path w="1929764" h="546735">
                                <a:moveTo>
                                  <a:pt x="1287576" y="131813"/>
                                </a:moveTo>
                                <a:lnTo>
                                  <a:pt x="1285316" y="133146"/>
                                </a:lnTo>
                                <a:lnTo>
                                  <a:pt x="1286732" y="132965"/>
                                </a:lnTo>
                                <a:lnTo>
                                  <a:pt x="1287576" y="131813"/>
                                </a:lnTo>
                                <a:close/>
                              </a:path>
                              <a:path w="1929764" h="546735">
                                <a:moveTo>
                                  <a:pt x="1286732" y="132965"/>
                                </a:moveTo>
                                <a:lnTo>
                                  <a:pt x="1285316" y="133146"/>
                                </a:lnTo>
                                <a:lnTo>
                                  <a:pt x="1286599" y="133146"/>
                                </a:lnTo>
                                <a:lnTo>
                                  <a:pt x="1286732" y="132965"/>
                                </a:lnTo>
                                <a:close/>
                              </a:path>
                              <a:path w="1929764" h="546735">
                                <a:moveTo>
                                  <a:pt x="1295756" y="131813"/>
                                </a:moveTo>
                                <a:lnTo>
                                  <a:pt x="1287576" y="131813"/>
                                </a:lnTo>
                                <a:lnTo>
                                  <a:pt x="1286732" y="132965"/>
                                </a:lnTo>
                                <a:lnTo>
                                  <a:pt x="1295756" y="131813"/>
                                </a:lnTo>
                                <a:close/>
                              </a:path>
                              <a:path w="1929764" h="546735">
                                <a:moveTo>
                                  <a:pt x="1658172" y="80231"/>
                                </a:moveTo>
                                <a:lnTo>
                                  <a:pt x="1602476" y="80231"/>
                                </a:lnTo>
                                <a:lnTo>
                                  <a:pt x="1551152" y="81089"/>
                                </a:lnTo>
                                <a:lnTo>
                                  <a:pt x="1498155" y="86512"/>
                                </a:lnTo>
                                <a:lnTo>
                                  <a:pt x="1444269" y="86512"/>
                                </a:lnTo>
                                <a:lnTo>
                                  <a:pt x="1390840" y="96494"/>
                                </a:lnTo>
                                <a:lnTo>
                                  <a:pt x="1389926" y="96494"/>
                                </a:lnTo>
                                <a:lnTo>
                                  <a:pt x="1389926" y="96939"/>
                                </a:lnTo>
                                <a:lnTo>
                                  <a:pt x="1336484" y="119557"/>
                                </a:lnTo>
                                <a:lnTo>
                                  <a:pt x="1354219" y="119557"/>
                                </a:lnTo>
                                <a:lnTo>
                                  <a:pt x="1392643" y="103263"/>
                                </a:lnTo>
                                <a:lnTo>
                                  <a:pt x="1394261" y="103263"/>
                                </a:lnTo>
                                <a:lnTo>
                                  <a:pt x="1445183" y="93764"/>
                                </a:lnTo>
                                <a:lnTo>
                                  <a:pt x="1498155" y="93764"/>
                                </a:lnTo>
                                <a:lnTo>
                                  <a:pt x="1552067" y="88328"/>
                                </a:lnTo>
                                <a:lnTo>
                                  <a:pt x="1605064" y="87414"/>
                                </a:lnTo>
                                <a:lnTo>
                                  <a:pt x="1658172" y="80231"/>
                                </a:lnTo>
                                <a:close/>
                              </a:path>
                              <a:path w="1929764" h="546735">
                                <a:moveTo>
                                  <a:pt x="1394261" y="103263"/>
                                </a:moveTo>
                                <a:lnTo>
                                  <a:pt x="1392643" y="103263"/>
                                </a:lnTo>
                                <a:lnTo>
                                  <a:pt x="1391373" y="103802"/>
                                </a:lnTo>
                                <a:lnTo>
                                  <a:pt x="1394261" y="103263"/>
                                </a:lnTo>
                                <a:close/>
                              </a:path>
                              <a:path w="1929764" h="546735">
                                <a:moveTo>
                                  <a:pt x="1658493" y="72910"/>
                                </a:moveTo>
                                <a:lnTo>
                                  <a:pt x="1657603" y="72910"/>
                                </a:lnTo>
                                <a:lnTo>
                                  <a:pt x="1604751" y="80231"/>
                                </a:lnTo>
                                <a:lnTo>
                                  <a:pt x="1658172" y="80231"/>
                                </a:lnTo>
                                <a:lnTo>
                                  <a:pt x="1711020" y="84251"/>
                                </a:lnTo>
                                <a:lnTo>
                                  <a:pt x="1711947" y="84251"/>
                                </a:lnTo>
                                <a:lnTo>
                                  <a:pt x="1765376" y="77927"/>
                                </a:lnTo>
                                <a:lnTo>
                                  <a:pt x="1769846" y="76987"/>
                                </a:lnTo>
                                <a:lnTo>
                                  <a:pt x="1711947" y="76987"/>
                                </a:lnTo>
                                <a:lnTo>
                                  <a:pt x="1658493" y="72910"/>
                                </a:lnTo>
                                <a:close/>
                              </a:path>
                              <a:path w="1929764" h="546735">
                                <a:moveTo>
                                  <a:pt x="1869853" y="54495"/>
                                </a:moveTo>
                                <a:lnTo>
                                  <a:pt x="1817446" y="59347"/>
                                </a:lnTo>
                                <a:lnTo>
                                  <a:pt x="1764487" y="70675"/>
                                </a:lnTo>
                                <a:lnTo>
                                  <a:pt x="1711020" y="76987"/>
                                </a:lnTo>
                                <a:lnTo>
                                  <a:pt x="1769846" y="76987"/>
                                </a:lnTo>
                                <a:lnTo>
                                  <a:pt x="1819262" y="66598"/>
                                </a:lnTo>
                                <a:lnTo>
                                  <a:pt x="1872272" y="61633"/>
                                </a:lnTo>
                                <a:lnTo>
                                  <a:pt x="1873161" y="61633"/>
                                </a:lnTo>
                                <a:lnTo>
                                  <a:pt x="1873631" y="61137"/>
                                </a:lnTo>
                                <a:lnTo>
                                  <a:pt x="1874520" y="60705"/>
                                </a:lnTo>
                                <a:lnTo>
                                  <a:pt x="1879922" y="55257"/>
                                </a:lnTo>
                                <a:lnTo>
                                  <a:pt x="1869097" y="55257"/>
                                </a:lnTo>
                                <a:lnTo>
                                  <a:pt x="1869853" y="54495"/>
                                </a:lnTo>
                                <a:close/>
                              </a:path>
                              <a:path w="1929764" h="546735">
                                <a:moveTo>
                                  <a:pt x="1871357" y="54355"/>
                                </a:moveTo>
                                <a:lnTo>
                                  <a:pt x="1869853" y="54495"/>
                                </a:lnTo>
                                <a:lnTo>
                                  <a:pt x="1869097" y="55257"/>
                                </a:lnTo>
                                <a:lnTo>
                                  <a:pt x="1871357" y="54355"/>
                                </a:lnTo>
                                <a:close/>
                              </a:path>
                              <a:path w="1929764" h="546735">
                                <a:moveTo>
                                  <a:pt x="1880816" y="54355"/>
                                </a:moveTo>
                                <a:lnTo>
                                  <a:pt x="1871357" y="54355"/>
                                </a:lnTo>
                                <a:lnTo>
                                  <a:pt x="1869097" y="55257"/>
                                </a:lnTo>
                                <a:lnTo>
                                  <a:pt x="1879922" y="55257"/>
                                </a:lnTo>
                                <a:lnTo>
                                  <a:pt x="1880816" y="54355"/>
                                </a:lnTo>
                                <a:close/>
                              </a:path>
                              <a:path w="1929764" h="546735">
                                <a:moveTo>
                                  <a:pt x="1926158" y="0"/>
                                </a:moveTo>
                                <a:lnTo>
                                  <a:pt x="1923897" y="0"/>
                                </a:lnTo>
                                <a:lnTo>
                                  <a:pt x="1869853" y="54495"/>
                                </a:lnTo>
                                <a:lnTo>
                                  <a:pt x="1871357" y="54355"/>
                                </a:lnTo>
                                <a:lnTo>
                                  <a:pt x="1880816" y="54355"/>
                                </a:lnTo>
                                <a:lnTo>
                                  <a:pt x="1927961" y="6807"/>
                                </a:lnTo>
                                <a:lnTo>
                                  <a:pt x="1929320" y="5003"/>
                                </a:lnTo>
                                <a:lnTo>
                                  <a:pt x="1929320" y="2717"/>
                                </a:lnTo>
                                <a:lnTo>
                                  <a:pt x="1927961" y="1358"/>
                                </a:lnTo>
                                <a:lnTo>
                                  <a:pt x="1926158" y="0"/>
                                </a:lnTo>
                                <a:close/>
                              </a:path>
                            </a:pathLst>
                          </a:custGeom>
                          <a:solidFill>
                            <a:srgbClr val="231F20"/>
                          </a:solidFill>
                        </wps:spPr>
                        <wps:bodyPr wrap="square" lIns="0" tIns="0" rIns="0" bIns="0" rtlCol="0">
                          <a:prstTxWarp prst="textNoShape">
                            <a:avLst/>
                          </a:prstTxWarp>
                          <a:noAutofit/>
                        </wps:bodyPr>
                      </wps:wsp>
                      <wps:wsp>
                        <wps:cNvPr id="357" name="Graphic 357"/>
                        <wps:cNvSpPr/>
                        <wps:spPr>
                          <a:xfrm>
                            <a:off x="1867281" y="1127722"/>
                            <a:ext cx="80010" cy="10160"/>
                          </a:xfrm>
                          <a:custGeom>
                            <a:avLst/>
                            <a:gdLst/>
                            <a:ahLst/>
                            <a:cxnLst/>
                            <a:rect l="l" t="t" r="r" b="b"/>
                            <a:pathLst>
                              <a:path w="80010" h="10160">
                                <a:moveTo>
                                  <a:pt x="29006" y="3175"/>
                                </a:moveTo>
                                <a:lnTo>
                                  <a:pt x="27622" y="1346"/>
                                </a:lnTo>
                                <a:lnTo>
                                  <a:pt x="25361" y="1346"/>
                                </a:lnTo>
                                <a:lnTo>
                                  <a:pt x="3606" y="444"/>
                                </a:lnTo>
                                <a:lnTo>
                                  <a:pt x="1803" y="0"/>
                                </a:lnTo>
                                <a:lnTo>
                                  <a:pt x="0" y="1803"/>
                                </a:lnTo>
                                <a:lnTo>
                                  <a:pt x="0" y="5880"/>
                                </a:lnTo>
                                <a:lnTo>
                                  <a:pt x="1371" y="7226"/>
                                </a:lnTo>
                                <a:lnTo>
                                  <a:pt x="3175" y="7683"/>
                                </a:lnTo>
                                <a:lnTo>
                                  <a:pt x="24904" y="8585"/>
                                </a:lnTo>
                                <a:lnTo>
                                  <a:pt x="27165" y="8585"/>
                                </a:lnTo>
                                <a:lnTo>
                                  <a:pt x="28524" y="7226"/>
                                </a:lnTo>
                                <a:lnTo>
                                  <a:pt x="29006" y="4978"/>
                                </a:lnTo>
                                <a:lnTo>
                                  <a:pt x="29006" y="3175"/>
                                </a:lnTo>
                                <a:close/>
                              </a:path>
                              <a:path w="80010" h="10160">
                                <a:moveTo>
                                  <a:pt x="79717" y="3606"/>
                                </a:moveTo>
                                <a:lnTo>
                                  <a:pt x="77889" y="2260"/>
                                </a:lnTo>
                                <a:lnTo>
                                  <a:pt x="75641" y="2260"/>
                                </a:lnTo>
                                <a:lnTo>
                                  <a:pt x="54343" y="2705"/>
                                </a:lnTo>
                                <a:lnTo>
                                  <a:pt x="52070" y="2705"/>
                                </a:lnTo>
                                <a:lnTo>
                                  <a:pt x="50723" y="4508"/>
                                </a:lnTo>
                                <a:lnTo>
                                  <a:pt x="50723" y="8140"/>
                                </a:lnTo>
                                <a:lnTo>
                                  <a:pt x="52070" y="9969"/>
                                </a:lnTo>
                                <a:lnTo>
                                  <a:pt x="54343" y="9969"/>
                                </a:lnTo>
                                <a:lnTo>
                                  <a:pt x="76098" y="9499"/>
                                </a:lnTo>
                                <a:lnTo>
                                  <a:pt x="77889" y="9499"/>
                                </a:lnTo>
                                <a:lnTo>
                                  <a:pt x="79717" y="7683"/>
                                </a:lnTo>
                                <a:lnTo>
                                  <a:pt x="79717" y="3606"/>
                                </a:lnTo>
                                <a:close/>
                              </a:path>
                            </a:pathLst>
                          </a:custGeom>
                          <a:solidFill>
                            <a:srgbClr val="8D8F92"/>
                          </a:solidFill>
                        </wps:spPr>
                        <wps:bodyPr wrap="square" lIns="0" tIns="0" rIns="0" bIns="0" rtlCol="0">
                          <a:prstTxWarp prst="textNoShape">
                            <a:avLst/>
                          </a:prstTxWarp>
                          <a:noAutofit/>
                        </wps:bodyPr>
                      </wps:wsp>
                      <wps:wsp>
                        <wps:cNvPr id="358" name="Graphic 358"/>
                        <wps:cNvSpPr/>
                        <wps:spPr>
                          <a:xfrm>
                            <a:off x="1512214" y="1129982"/>
                            <a:ext cx="333375" cy="1270"/>
                          </a:xfrm>
                          <a:custGeom>
                            <a:avLst/>
                            <a:gdLst/>
                            <a:ahLst/>
                            <a:cxnLst/>
                            <a:rect l="l" t="t" r="r" b="b"/>
                            <a:pathLst>
                              <a:path w="333375">
                                <a:moveTo>
                                  <a:pt x="0" y="0"/>
                                </a:moveTo>
                                <a:lnTo>
                                  <a:pt x="333336" y="0"/>
                                </a:lnTo>
                              </a:path>
                            </a:pathLst>
                          </a:custGeom>
                          <a:ln w="10845">
                            <a:solidFill>
                              <a:srgbClr val="8D8F92"/>
                            </a:solidFill>
                            <a:prstDash val="sysDash"/>
                          </a:ln>
                        </wps:spPr>
                        <wps:bodyPr wrap="square" lIns="0" tIns="0" rIns="0" bIns="0" rtlCol="0">
                          <a:prstTxWarp prst="textNoShape">
                            <a:avLst/>
                          </a:prstTxWarp>
                          <a:noAutofit/>
                        </wps:bodyPr>
                      </wps:wsp>
                      <wps:wsp>
                        <wps:cNvPr id="359" name="Graphic 359"/>
                        <wps:cNvSpPr/>
                        <wps:spPr>
                          <a:xfrm>
                            <a:off x="1309776" y="1125004"/>
                            <a:ext cx="180975" cy="13335"/>
                          </a:xfrm>
                          <a:custGeom>
                            <a:avLst/>
                            <a:gdLst/>
                            <a:ahLst/>
                            <a:cxnLst/>
                            <a:rect l="l" t="t" r="r" b="b"/>
                            <a:pathLst>
                              <a:path w="180975" h="13335">
                                <a:moveTo>
                                  <a:pt x="28994" y="2260"/>
                                </a:moveTo>
                                <a:lnTo>
                                  <a:pt x="27635" y="419"/>
                                </a:lnTo>
                                <a:lnTo>
                                  <a:pt x="25819" y="419"/>
                                </a:lnTo>
                                <a:lnTo>
                                  <a:pt x="22199" y="0"/>
                                </a:lnTo>
                                <a:lnTo>
                                  <a:pt x="21742" y="0"/>
                                </a:lnTo>
                                <a:lnTo>
                                  <a:pt x="3619" y="901"/>
                                </a:lnTo>
                                <a:lnTo>
                                  <a:pt x="1358" y="901"/>
                                </a:lnTo>
                                <a:lnTo>
                                  <a:pt x="0" y="2717"/>
                                </a:lnTo>
                                <a:lnTo>
                                  <a:pt x="0" y="6794"/>
                                </a:lnTo>
                                <a:lnTo>
                                  <a:pt x="1816" y="8128"/>
                                </a:lnTo>
                                <a:lnTo>
                                  <a:pt x="3619" y="8128"/>
                                </a:lnTo>
                                <a:lnTo>
                                  <a:pt x="21399" y="7251"/>
                                </a:lnTo>
                                <a:lnTo>
                                  <a:pt x="24917" y="7696"/>
                                </a:lnTo>
                                <a:lnTo>
                                  <a:pt x="26720" y="7696"/>
                                </a:lnTo>
                                <a:lnTo>
                                  <a:pt x="27305" y="7251"/>
                                </a:lnTo>
                                <a:lnTo>
                                  <a:pt x="28524" y="6324"/>
                                </a:lnTo>
                                <a:lnTo>
                                  <a:pt x="28994" y="4521"/>
                                </a:lnTo>
                                <a:lnTo>
                                  <a:pt x="28994" y="2260"/>
                                </a:lnTo>
                                <a:close/>
                              </a:path>
                              <a:path w="180975" h="13335">
                                <a:moveTo>
                                  <a:pt x="79717" y="11303"/>
                                </a:moveTo>
                                <a:lnTo>
                                  <a:pt x="79260" y="9055"/>
                                </a:lnTo>
                                <a:lnTo>
                                  <a:pt x="79260" y="7226"/>
                                </a:lnTo>
                                <a:lnTo>
                                  <a:pt x="77457" y="5892"/>
                                </a:lnTo>
                                <a:lnTo>
                                  <a:pt x="75196" y="5892"/>
                                </a:lnTo>
                                <a:lnTo>
                                  <a:pt x="54356" y="3619"/>
                                </a:lnTo>
                                <a:lnTo>
                                  <a:pt x="52539" y="3162"/>
                                </a:lnTo>
                                <a:lnTo>
                                  <a:pt x="50711" y="4978"/>
                                </a:lnTo>
                                <a:lnTo>
                                  <a:pt x="50596" y="7226"/>
                                </a:lnTo>
                                <a:lnTo>
                                  <a:pt x="50266" y="8597"/>
                                </a:lnTo>
                                <a:lnTo>
                                  <a:pt x="51638" y="10401"/>
                                </a:lnTo>
                                <a:lnTo>
                                  <a:pt x="53886" y="10858"/>
                                </a:lnTo>
                                <a:lnTo>
                                  <a:pt x="74269" y="13119"/>
                                </a:lnTo>
                                <a:lnTo>
                                  <a:pt x="76098" y="13119"/>
                                </a:lnTo>
                                <a:lnTo>
                                  <a:pt x="77901" y="12687"/>
                                </a:lnTo>
                                <a:lnTo>
                                  <a:pt x="79717" y="11303"/>
                                </a:lnTo>
                                <a:close/>
                              </a:path>
                              <a:path w="180975" h="13335">
                                <a:moveTo>
                                  <a:pt x="129984" y="3619"/>
                                </a:moveTo>
                                <a:lnTo>
                                  <a:pt x="128155" y="2260"/>
                                </a:lnTo>
                                <a:lnTo>
                                  <a:pt x="125882" y="2260"/>
                                </a:lnTo>
                                <a:lnTo>
                                  <a:pt x="104609" y="4064"/>
                                </a:lnTo>
                                <a:lnTo>
                                  <a:pt x="102336" y="4064"/>
                                </a:lnTo>
                                <a:lnTo>
                                  <a:pt x="100965" y="5892"/>
                                </a:lnTo>
                                <a:lnTo>
                                  <a:pt x="100965" y="9499"/>
                                </a:lnTo>
                                <a:lnTo>
                                  <a:pt x="102781" y="11303"/>
                                </a:lnTo>
                                <a:lnTo>
                                  <a:pt x="105067" y="10858"/>
                                </a:lnTo>
                                <a:lnTo>
                                  <a:pt x="126796" y="9499"/>
                                </a:lnTo>
                                <a:lnTo>
                                  <a:pt x="128612" y="9499"/>
                                </a:lnTo>
                                <a:lnTo>
                                  <a:pt x="129984" y="7696"/>
                                </a:lnTo>
                                <a:lnTo>
                                  <a:pt x="129984" y="3619"/>
                                </a:lnTo>
                                <a:close/>
                              </a:path>
                              <a:path w="180975" h="13335">
                                <a:moveTo>
                                  <a:pt x="180708" y="3619"/>
                                </a:moveTo>
                                <a:lnTo>
                                  <a:pt x="178866" y="1828"/>
                                </a:lnTo>
                                <a:lnTo>
                                  <a:pt x="155321" y="1828"/>
                                </a:lnTo>
                                <a:lnTo>
                                  <a:pt x="153504" y="1828"/>
                                </a:lnTo>
                                <a:lnTo>
                                  <a:pt x="151714" y="3619"/>
                                </a:lnTo>
                                <a:lnTo>
                                  <a:pt x="151714" y="7696"/>
                                </a:lnTo>
                                <a:lnTo>
                                  <a:pt x="153504" y="9055"/>
                                </a:lnTo>
                                <a:lnTo>
                                  <a:pt x="179324" y="9055"/>
                                </a:lnTo>
                                <a:lnTo>
                                  <a:pt x="180708" y="7226"/>
                                </a:lnTo>
                                <a:lnTo>
                                  <a:pt x="180708" y="3619"/>
                                </a:lnTo>
                                <a:close/>
                              </a:path>
                            </a:pathLst>
                          </a:custGeom>
                          <a:solidFill>
                            <a:srgbClr val="8D8F92"/>
                          </a:solidFill>
                        </wps:spPr>
                        <wps:bodyPr wrap="square" lIns="0" tIns="0" rIns="0" bIns="0" rtlCol="0">
                          <a:prstTxWarp prst="textNoShape">
                            <a:avLst/>
                          </a:prstTxWarp>
                          <a:noAutofit/>
                        </wps:bodyPr>
                      </wps:wsp>
                      <wps:wsp>
                        <wps:cNvPr id="360" name="Graphic 360"/>
                        <wps:cNvSpPr/>
                        <wps:spPr>
                          <a:xfrm>
                            <a:off x="1056170" y="1129976"/>
                            <a:ext cx="232410" cy="1270"/>
                          </a:xfrm>
                          <a:custGeom>
                            <a:avLst/>
                            <a:gdLst/>
                            <a:ahLst/>
                            <a:cxnLst/>
                            <a:rect l="l" t="t" r="r" b="b"/>
                            <a:pathLst>
                              <a:path w="232410">
                                <a:moveTo>
                                  <a:pt x="0" y="0"/>
                                </a:moveTo>
                                <a:lnTo>
                                  <a:pt x="231876" y="0"/>
                                </a:lnTo>
                              </a:path>
                            </a:pathLst>
                          </a:custGeom>
                          <a:ln w="9944">
                            <a:solidFill>
                              <a:srgbClr val="8D8F92"/>
                            </a:solidFill>
                            <a:prstDash val="sysDash"/>
                          </a:ln>
                        </wps:spPr>
                        <wps:bodyPr wrap="square" lIns="0" tIns="0" rIns="0" bIns="0" rtlCol="0">
                          <a:prstTxWarp prst="textNoShape">
                            <a:avLst/>
                          </a:prstTxWarp>
                          <a:noAutofit/>
                        </wps:bodyPr>
                      </wps:wsp>
                      <wps:wsp>
                        <wps:cNvPr id="361" name="Graphic 361"/>
                        <wps:cNvSpPr/>
                        <wps:spPr>
                          <a:xfrm>
                            <a:off x="46659" y="1104163"/>
                            <a:ext cx="988694" cy="36830"/>
                          </a:xfrm>
                          <a:custGeom>
                            <a:avLst/>
                            <a:gdLst/>
                            <a:ahLst/>
                            <a:cxnLst/>
                            <a:rect l="l" t="t" r="r" b="b"/>
                            <a:pathLst>
                              <a:path w="988694" h="36830">
                                <a:moveTo>
                                  <a:pt x="28981" y="8610"/>
                                </a:moveTo>
                                <a:lnTo>
                                  <a:pt x="28067" y="6337"/>
                                </a:lnTo>
                                <a:lnTo>
                                  <a:pt x="25806" y="5905"/>
                                </a:lnTo>
                                <a:lnTo>
                                  <a:pt x="4953" y="457"/>
                                </a:lnTo>
                                <a:lnTo>
                                  <a:pt x="3149" y="0"/>
                                </a:lnTo>
                                <a:lnTo>
                                  <a:pt x="889" y="1346"/>
                                </a:lnTo>
                                <a:lnTo>
                                  <a:pt x="0" y="5003"/>
                                </a:lnTo>
                                <a:lnTo>
                                  <a:pt x="1346" y="7239"/>
                                </a:lnTo>
                                <a:lnTo>
                                  <a:pt x="23977" y="13131"/>
                                </a:lnTo>
                                <a:lnTo>
                                  <a:pt x="26250" y="13589"/>
                                </a:lnTo>
                                <a:lnTo>
                                  <a:pt x="28067" y="12230"/>
                                </a:lnTo>
                                <a:lnTo>
                                  <a:pt x="28981" y="8610"/>
                                </a:lnTo>
                                <a:close/>
                              </a:path>
                              <a:path w="988694" h="36830">
                                <a:moveTo>
                                  <a:pt x="78333" y="15392"/>
                                </a:moveTo>
                                <a:lnTo>
                                  <a:pt x="78066" y="14046"/>
                                </a:lnTo>
                                <a:lnTo>
                                  <a:pt x="77889" y="13131"/>
                                </a:lnTo>
                                <a:lnTo>
                                  <a:pt x="76073" y="11772"/>
                                </a:lnTo>
                                <a:lnTo>
                                  <a:pt x="74256" y="12230"/>
                                </a:lnTo>
                                <a:lnTo>
                                  <a:pt x="57531" y="13957"/>
                                </a:lnTo>
                                <a:lnTo>
                                  <a:pt x="53886" y="13131"/>
                                </a:lnTo>
                                <a:lnTo>
                                  <a:pt x="52070" y="12661"/>
                                </a:lnTo>
                                <a:lnTo>
                                  <a:pt x="50266" y="14046"/>
                                </a:lnTo>
                                <a:lnTo>
                                  <a:pt x="49466" y="17195"/>
                                </a:lnTo>
                                <a:lnTo>
                                  <a:pt x="49352" y="17653"/>
                                </a:lnTo>
                                <a:lnTo>
                                  <a:pt x="50266" y="19507"/>
                                </a:lnTo>
                                <a:lnTo>
                                  <a:pt x="52070" y="20396"/>
                                </a:lnTo>
                                <a:lnTo>
                                  <a:pt x="56146" y="21259"/>
                                </a:lnTo>
                                <a:lnTo>
                                  <a:pt x="57492" y="21259"/>
                                </a:lnTo>
                                <a:lnTo>
                                  <a:pt x="75171" y="19507"/>
                                </a:lnTo>
                                <a:lnTo>
                                  <a:pt x="76987" y="19024"/>
                                </a:lnTo>
                                <a:lnTo>
                                  <a:pt x="78333" y="17195"/>
                                </a:lnTo>
                                <a:lnTo>
                                  <a:pt x="78333" y="15392"/>
                                </a:lnTo>
                                <a:close/>
                              </a:path>
                              <a:path w="988694" h="36830">
                                <a:moveTo>
                                  <a:pt x="129057" y="9969"/>
                                </a:moveTo>
                                <a:lnTo>
                                  <a:pt x="127254" y="8166"/>
                                </a:lnTo>
                                <a:lnTo>
                                  <a:pt x="110058" y="8166"/>
                                </a:lnTo>
                                <a:lnTo>
                                  <a:pt x="103238" y="9067"/>
                                </a:lnTo>
                                <a:lnTo>
                                  <a:pt x="100977" y="9067"/>
                                </a:lnTo>
                                <a:lnTo>
                                  <a:pt x="99631" y="10883"/>
                                </a:lnTo>
                                <a:lnTo>
                                  <a:pt x="100076" y="13131"/>
                                </a:lnTo>
                                <a:lnTo>
                                  <a:pt x="100076" y="14947"/>
                                </a:lnTo>
                                <a:lnTo>
                                  <a:pt x="101892" y="16306"/>
                                </a:lnTo>
                                <a:lnTo>
                                  <a:pt x="103708" y="16306"/>
                                </a:lnTo>
                                <a:lnTo>
                                  <a:pt x="110947" y="15392"/>
                                </a:lnTo>
                                <a:lnTo>
                                  <a:pt x="127254" y="15392"/>
                                </a:lnTo>
                                <a:lnTo>
                                  <a:pt x="128612" y="14046"/>
                                </a:lnTo>
                                <a:lnTo>
                                  <a:pt x="128612" y="11772"/>
                                </a:lnTo>
                                <a:lnTo>
                                  <a:pt x="129057" y="9969"/>
                                </a:lnTo>
                                <a:close/>
                              </a:path>
                              <a:path w="988694" h="36830">
                                <a:moveTo>
                                  <a:pt x="179793" y="13589"/>
                                </a:moveTo>
                                <a:lnTo>
                                  <a:pt x="179324" y="11772"/>
                                </a:lnTo>
                                <a:lnTo>
                                  <a:pt x="179324" y="9512"/>
                                </a:lnTo>
                                <a:lnTo>
                                  <a:pt x="177977" y="8166"/>
                                </a:lnTo>
                                <a:lnTo>
                                  <a:pt x="175704" y="8166"/>
                                </a:lnTo>
                                <a:lnTo>
                                  <a:pt x="163931" y="8610"/>
                                </a:lnTo>
                                <a:lnTo>
                                  <a:pt x="154419" y="8610"/>
                                </a:lnTo>
                                <a:lnTo>
                                  <a:pt x="152158" y="8610"/>
                                </a:lnTo>
                                <a:lnTo>
                                  <a:pt x="150799" y="9969"/>
                                </a:lnTo>
                                <a:lnTo>
                                  <a:pt x="150355" y="12230"/>
                                </a:lnTo>
                                <a:lnTo>
                                  <a:pt x="150355" y="14046"/>
                                </a:lnTo>
                                <a:lnTo>
                                  <a:pt x="152158" y="15836"/>
                                </a:lnTo>
                                <a:lnTo>
                                  <a:pt x="163931" y="15836"/>
                                </a:lnTo>
                                <a:lnTo>
                                  <a:pt x="176149" y="15392"/>
                                </a:lnTo>
                                <a:lnTo>
                                  <a:pt x="177977" y="15392"/>
                                </a:lnTo>
                                <a:lnTo>
                                  <a:pt x="179793" y="13589"/>
                                </a:lnTo>
                                <a:close/>
                              </a:path>
                              <a:path w="988694" h="36830">
                                <a:moveTo>
                                  <a:pt x="230060" y="8610"/>
                                </a:moveTo>
                                <a:lnTo>
                                  <a:pt x="228701" y="6781"/>
                                </a:lnTo>
                                <a:lnTo>
                                  <a:pt x="217373" y="6781"/>
                                </a:lnTo>
                                <a:lnTo>
                                  <a:pt x="204698" y="7239"/>
                                </a:lnTo>
                                <a:lnTo>
                                  <a:pt x="202882" y="7239"/>
                                </a:lnTo>
                                <a:lnTo>
                                  <a:pt x="201066" y="9067"/>
                                </a:lnTo>
                                <a:lnTo>
                                  <a:pt x="201066" y="10883"/>
                                </a:lnTo>
                                <a:lnTo>
                                  <a:pt x="201510" y="13131"/>
                                </a:lnTo>
                                <a:lnTo>
                                  <a:pt x="202882" y="14490"/>
                                </a:lnTo>
                                <a:lnTo>
                                  <a:pt x="205143" y="14490"/>
                                </a:lnTo>
                                <a:lnTo>
                                  <a:pt x="217373" y="14046"/>
                                </a:lnTo>
                                <a:lnTo>
                                  <a:pt x="228701" y="14046"/>
                                </a:lnTo>
                                <a:lnTo>
                                  <a:pt x="230060" y="12661"/>
                                </a:lnTo>
                                <a:lnTo>
                                  <a:pt x="230060" y="8610"/>
                                </a:lnTo>
                                <a:close/>
                              </a:path>
                              <a:path w="988694" h="36830">
                                <a:moveTo>
                                  <a:pt x="281254" y="10883"/>
                                </a:moveTo>
                                <a:lnTo>
                                  <a:pt x="279882" y="9067"/>
                                </a:lnTo>
                                <a:lnTo>
                                  <a:pt x="277622" y="8610"/>
                                </a:lnTo>
                                <a:lnTo>
                                  <a:pt x="270827" y="7708"/>
                                </a:lnTo>
                                <a:lnTo>
                                  <a:pt x="255892" y="7239"/>
                                </a:lnTo>
                                <a:lnTo>
                                  <a:pt x="253619" y="7239"/>
                                </a:lnTo>
                                <a:lnTo>
                                  <a:pt x="251802" y="9067"/>
                                </a:lnTo>
                                <a:lnTo>
                                  <a:pt x="251802" y="13131"/>
                                </a:lnTo>
                                <a:lnTo>
                                  <a:pt x="253619" y="14490"/>
                                </a:lnTo>
                                <a:lnTo>
                                  <a:pt x="255422" y="14490"/>
                                </a:lnTo>
                                <a:lnTo>
                                  <a:pt x="270827" y="14947"/>
                                </a:lnTo>
                                <a:lnTo>
                                  <a:pt x="276707" y="15836"/>
                                </a:lnTo>
                                <a:lnTo>
                                  <a:pt x="278536" y="16306"/>
                                </a:lnTo>
                                <a:lnTo>
                                  <a:pt x="280327" y="14947"/>
                                </a:lnTo>
                                <a:lnTo>
                                  <a:pt x="280771" y="12661"/>
                                </a:lnTo>
                                <a:lnTo>
                                  <a:pt x="281254" y="10883"/>
                                </a:lnTo>
                                <a:close/>
                              </a:path>
                              <a:path w="988694" h="36830">
                                <a:moveTo>
                                  <a:pt x="331038" y="18097"/>
                                </a:moveTo>
                                <a:lnTo>
                                  <a:pt x="329692" y="16306"/>
                                </a:lnTo>
                                <a:lnTo>
                                  <a:pt x="327888" y="15836"/>
                                </a:lnTo>
                                <a:lnTo>
                                  <a:pt x="324700" y="15836"/>
                                </a:lnTo>
                                <a:lnTo>
                                  <a:pt x="306590" y="13131"/>
                                </a:lnTo>
                                <a:lnTo>
                                  <a:pt x="304330" y="12661"/>
                                </a:lnTo>
                                <a:lnTo>
                                  <a:pt x="302514" y="14046"/>
                                </a:lnTo>
                                <a:lnTo>
                                  <a:pt x="302514" y="16306"/>
                                </a:lnTo>
                                <a:lnTo>
                                  <a:pt x="302069" y="18097"/>
                                </a:lnTo>
                                <a:lnTo>
                                  <a:pt x="303415" y="19913"/>
                                </a:lnTo>
                                <a:lnTo>
                                  <a:pt x="305244" y="20396"/>
                                </a:lnTo>
                                <a:lnTo>
                                  <a:pt x="323811" y="23101"/>
                                </a:lnTo>
                                <a:lnTo>
                                  <a:pt x="326974" y="23101"/>
                                </a:lnTo>
                                <a:lnTo>
                                  <a:pt x="329234" y="23558"/>
                                </a:lnTo>
                                <a:lnTo>
                                  <a:pt x="331038" y="21742"/>
                                </a:lnTo>
                                <a:lnTo>
                                  <a:pt x="331038" y="18097"/>
                                </a:lnTo>
                                <a:close/>
                              </a:path>
                              <a:path w="988694" h="36830">
                                <a:moveTo>
                                  <a:pt x="381787" y="22669"/>
                                </a:moveTo>
                                <a:lnTo>
                                  <a:pt x="381317" y="20840"/>
                                </a:lnTo>
                                <a:lnTo>
                                  <a:pt x="379984" y="19507"/>
                                </a:lnTo>
                                <a:lnTo>
                                  <a:pt x="379514" y="19024"/>
                                </a:lnTo>
                                <a:lnTo>
                                  <a:pt x="377698" y="19507"/>
                                </a:lnTo>
                                <a:lnTo>
                                  <a:pt x="356425" y="18097"/>
                                </a:lnTo>
                                <a:lnTo>
                                  <a:pt x="354622" y="18097"/>
                                </a:lnTo>
                                <a:lnTo>
                                  <a:pt x="352806" y="19507"/>
                                </a:lnTo>
                                <a:lnTo>
                                  <a:pt x="352806" y="23558"/>
                                </a:lnTo>
                                <a:lnTo>
                                  <a:pt x="354164" y="24904"/>
                                </a:lnTo>
                                <a:lnTo>
                                  <a:pt x="355981" y="25361"/>
                                </a:lnTo>
                                <a:lnTo>
                                  <a:pt x="376821" y="26733"/>
                                </a:lnTo>
                                <a:lnTo>
                                  <a:pt x="378625" y="26733"/>
                                </a:lnTo>
                                <a:lnTo>
                                  <a:pt x="380428" y="26263"/>
                                </a:lnTo>
                                <a:lnTo>
                                  <a:pt x="381787" y="24460"/>
                                </a:lnTo>
                                <a:lnTo>
                                  <a:pt x="381787" y="22669"/>
                                </a:lnTo>
                                <a:close/>
                              </a:path>
                              <a:path w="988694" h="36830">
                                <a:moveTo>
                                  <a:pt x="432498" y="19507"/>
                                </a:moveTo>
                                <a:lnTo>
                                  <a:pt x="432054" y="17653"/>
                                </a:lnTo>
                                <a:lnTo>
                                  <a:pt x="432054" y="15392"/>
                                </a:lnTo>
                                <a:lnTo>
                                  <a:pt x="430237" y="14046"/>
                                </a:lnTo>
                                <a:lnTo>
                                  <a:pt x="427977" y="14046"/>
                                </a:lnTo>
                                <a:lnTo>
                                  <a:pt x="406692" y="16306"/>
                                </a:lnTo>
                                <a:lnTo>
                                  <a:pt x="404418" y="16764"/>
                                </a:lnTo>
                                <a:lnTo>
                                  <a:pt x="403059" y="18554"/>
                                </a:lnTo>
                                <a:lnTo>
                                  <a:pt x="403059" y="20396"/>
                                </a:lnTo>
                                <a:lnTo>
                                  <a:pt x="403504" y="22669"/>
                                </a:lnTo>
                                <a:lnTo>
                                  <a:pt x="405333" y="24003"/>
                                </a:lnTo>
                                <a:lnTo>
                                  <a:pt x="407136" y="23558"/>
                                </a:lnTo>
                                <a:lnTo>
                                  <a:pt x="428879" y="21259"/>
                                </a:lnTo>
                                <a:lnTo>
                                  <a:pt x="430707" y="21259"/>
                                </a:lnTo>
                                <a:lnTo>
                                  <a:pt x="432498" y="19507"/>
                                </a:lnTo>
                                <a:close/>
                              </a:path>
                              <a:path w="988694" h="36830">
                                <a:moveTo>
                                  <a:pt x="482777" y="15836"/>
                                </a:moveTo>
                                <a:lnTo>
                                  <a:pt x="481406" y="14046"/>
                                </a:lnTo>
                                <a:lnTo>
                                  <a:pt x="457415" y="14046"/>
                                </a:lnTo>
                                <a:lnTo>
                                  <a:pt x="455612" y="14046"/>
                                </a:lnTo>
                                <a:lnTo>
                                  <a:pt x="453809" y="15836"/>
                                </a:lnTo>
                                <a:lnTo>
                                  <a:pt x="453809" y="19507"/>
                                </a:lnTo>
                                <a:lnTo>
                                  <a:pt x="455612" y="21259"/>
                                </a:lnTo>
                                <a:lnTo>
                                  <a:pt x="481406" y="21259"/>
                                </a:lnTo>
                                <a:lnTo>
                                  <a:pt x="482777" y="19507"/>
                                </a:lnTo>
                                <a:lnTo>
                                  <a:pt x="482777" y="15836"/>
                                </a:lnTo>
                                <a:close/>
                              </a:path>
                              <a:path w="988694" h="36830">
                                <a:moveTo>
                                  <a:pt x="533514" y="13589"/>
                                </a:moveTo>
                                <a:lnTo>
                                  <a:pt x="533044" y="11328"/>
                                </a:lnTo>
                                <a:lnTo>
                                  <a:pt x="531228" y="9969"/>
                                </a:lnTo>
                                <a:lnTo>
                                  <a:pt x="529412" y="9969"/>
                                </a:lnTo>
                                <a:lnTo>
                                  <a:pt x="507682" y="12230"/>
                                </a:lnTo>
                                <a:lnTo>
                                  <a:pt x="505866" y="12230"/>
                                </a:lnTo>
                                <a:lnTo>
                                  <a:pt x="504520" y="14046"/>
                                </a:lnTo>
                                <a:lnTo>
                                  <a:pt x="504520" y="18097"/>
                                </a:lnTo>
                                <a:lnTo>
                                  <a:pt x="506323" y="19507"/>
                                </a:lnTo>
                                <a:lnTo>
                                  <a:pt x="508584" y="19024"/>
                                </a:lnTo>
                                <a:lnTo>
                                  <a:pt x="529869" y="17195"/>
                                </a:lnTo>
                                <a:lnTo>
                                  <a:pt x="532142" y="17195"/>
                                </a:lnTo>
                                <a:lnTo>
                                  <a:pt x="533514" y="15392"/>
                                </a:lnTo>
                                <a:lnTo>
                                  <a:pt x="533514" y="13589"/>
                                </a:lnTo>
                                <a:close/>
                              </a:path>
                              <a:path w="988694" h="36830">
                                <a:moveTo>
                                  <a:pt x="583780" y="18554"/>
                                </a:moveTo>
                                <a:lnTo>
                                  <a:pt x="582422" y="16764"/>
                                </a:lnTo>
                                <a:lnTo>
                                  <a:pt x="580605" y="16306"/>
                                </a:lnTo>
                                <a:lnTo>
                                  <a:pt x="558863" y="13131"/>
                                </a:lnTo>
                                <a:lnTo>
                                  <a:pt x="557047" y="12661"/>
                                </a:lnTo>
                                <a:lnTo>
                                  <a:pt x="555231" y="14046"/>
                                </a:lnTo>
                                <a:lnTo>
                                  <a:pt x="554786" y="15836"/>
                                </a:lnTo>
                                <a:lnTo>
                                  <a:pt x="554786" y="17653"/>
                                </a:lnTo>
                                <a:lnTo>
                                  <a:pt x="555675" y="19913"/>
                                </a:lnTo>
                                <a:lnTo>
                                  <a:pt x="557949" y="19913"/>
                                </a:lnTo>
                                <a:lnTo>
                                  <a:pt x="579247" y="23558"/>
                                </a:lnTo>
                                <a:lnTo>
                                  <a:pt x="581507" y="24003"/>
                                </a:lnTo>
                                <a:lnTo>
                                  <a:pt x="583311" y="22669"/>
                                </a:lnTo>
                                <a:lnTo>
                                  <a:pt x="583311" y="20396"/>
                                </a:lnTo>
                                <a:lnTo>
                                  <a:pt x="583780" y="18554"/>
                                </a:lnTo>
                                <a:close/>
                              </a:path>
                              <a:path w="988694" h="36830">
                                <a:moveTo>
                                  <a:pt x="634047" y="21742"/>
                                </a:moveTo>
                                <a:lnTo>
                                  <a:pt x="632688" y="19913"/>
                                </a:lnTo>
                                <a:lnTo>
                                  <a:pt x="630415" y="19913"/>
                                </a:lnTo>
                                <a:lnTo>
                                  <a:pt x="608685" y="19024"/>
                                </a:lnTo>
                                <a:lnTo>
                                  <a:pt x="606882" y="18554"/>
                                </a:lnTo>
                                <a:lnTo>
                                  <a:pt x="605053" y="20396"/>
                                </a:lnTo>
                                <a:lnTo>
                                  <a:pt x="605053" y="24460"/>
                                </a:lnTo>
                                <a:lnTo>
                                  <a:pt x="606425" y="25819"/>
                                </a:lnTo>
                                <a:lnTo>
                                  <a:pt x="608685" y="26263"/>
                                </a:lnTo>
                                <a:lnTo>
                                  <a:pt x="630415" y="27165"/>
                                </a:lnTo>
                                <a:lnTo>
                                  <a:pt x="632218" y="27165"/>
                                </a:lnTo>
                                <a:lnTo>
                                  <a:pt x="634047" y="25361"/>
                                </a:lnTo>
                                <a:lnTo>
                                  <a:pt x="634047" y="21742"/>
                                </a:lnTo>
                                <a:close/>
                              </a:path>
                              <a:path w="988694" h="36830">
                                <a:moveTo>
                                  <a:pt x="684758" y="28968"/>
                                </a:moveTo>
                                <a:lnTo>
                                  <a:pt x="683412" y="26733"/>
                                </a:lnTo>
                                <a:lnTo>
                                  <a:pt x="681151" y="26733"/>
                                </a:lnTo>
                                <a:lnTo>
                                  <a:pt x="659853" y="23101"/>
                                </a:lnTo>
                                <a:lnTo>
                                  <a:pt x="658050" y="22669"/>
                                </a:lnTo>
                                <a:lnTo>
                                  <a:pt x="655789" y="24003"/>
                                </a:lnTo>
                                <a:lnTo>
                                  <a:pt x="655789" y="25819"/>
                                </a:lnTo>
                                <a:lnTo>
                                  <a:pt x="655358" y="28067"/>
                                </a:lnTo>
                                <a:lnTo>
                                  <a:pt x="656704" y="29895"/>
                                </a:lnTo>
                                <a:lnTo>
                                  <a:pt x="658507" y="29895"/>
                                </a:lnTo>
                                <a:lnTo>
                                  <a:pt x="680237" y="33959"/>
                                </a:lnTo>
                                <a:lnTo>
                                  <a:pt x="682066" y="33959"/>
                                </a:lnTo>
                                <a:lnTo>
                                  <a:pt x="683869" y="32613"/>
                                </a:lnTo>
                                <a:lnTo>
                                  <a:pt x="684758" y="28968"/>
                                </a:lnTo>
                                <a:close/>
                              </a:path>
                              <a:path w="988694" h="36830">
                                <a:moveTo>
                                  <a:pt x="735025" y="33528"/>
                                </a:moveTo>
                                <a:lnTo>
                                  <a:pt x="734580" y="31242"/>
                                </a:lnTo>
                                <a:lnTo>
                                  <a:pt x="734580" y="29438"/>
                                </a:lnTo>
                                <a:lnTo>
                                  <a:pt x="732777" y="28067"/>
                                </a:lnTo>
                                <a:lnTo>
                                  <a:pt x="730961" y="28067"/>
                                </a:lnTo>
                                <a:lnTo>
                                  <a:pt x="709231" y="28968"/>
                                </a:lnTo>
                                <a:lnTo>
                                  <a:pt x="707390" y="28968"/>
                                </a:lnTo>
                                <a:lnTo>
                                  <a:pt x="705586" y="30784"/>
                                </a:lnTo>
                                <a:lnTo>
                                  <a:pt x="705586" y="32613"/>
                                </a:lnTo>
                                <a:lnTo>
                                  <a:pt x="706056" y="34886"/>
                                </a:lnTo>
                                <a:lnTo>
                                  <a:pt x="707390" y="36233"/>
                                </a:lnTo>
                                <a:lnTo>
                                  <a:pt x="709663" y="36233"/>
                                </a:lnTo>
                                <a:lnTo>
                                  <a:pt x="731418" y="35344"/>
                                </a:lnTo>
                                <a:lnTo>
                                  <a:pt x="733221" y="35344"/>
                                </a:lnTo>
                                <a:lnTo>
                                  <a:pt x="735025" y="33528"/>
                                </a:lnTo>
                                <a:close/>
                              </a:path>
                              <a:path w="988694" h="36830">
                                <a:moveTo>
                                  <a:pt x="785304" y="27635"/>
                                </a:moveTo>
                                <a:lnTo>
                                  <a:pt x="783501" y="26263"/>
                                </a:lnTo>
                                <a:lnTo>
                                  <a:pt x="781685" y="26263"/>
                                </a:lnTo>
                                <a:lnTo>
                                  <a:pt x="759929" y="26733"/>
                                </a:lnTo>
                                <a:lnTo>
                                  <a:pt x="758126" y="26733"/>
                                </a:lnTo>
                                <a:lnTo>
                                  <a:pt x="756310" y="28536"/>
                                </a:lnTo>
                                <a:lnTo>
                                  <a:pt x="756310" y="32613"/>
                                </a:lnTo>
                                <a:lnTo>
                                  <a:pt x="758126" y="33959"/>
                                </a:lnTo>
                                <a:lnTo>
                                  <a:pt x="760399" y="33959"/>
                                </a:lnTo>
                                <a:lnTo>
                                  <a:pt x="782129" y="33528"/>
                                </a:lnTo>
                                <a:lnTo>
                                  <a:pt x="783945" y="33058"/>
                                </a:lnTo>
                                <a:lnTo>
                                  <a:pt x="785304" y="31699"/>
                                </a:lnTo>
                                <a:lnTo>
                                  <a:pt x="785304" y="27635"/>
                                </a:lnTo>
                                <a:close/>
                              </a:path>
                              <a:path w="988694" h="36830">
                                <a:moveTo>
                                  <a:pt x="836041" y="24460"/>
                                </a:moveTo>
                                <a:lnTo>
                                  <a:pt x="834212" y="23101"/>
                                </a:lnTo>
                                <a:lnTo>
                                  <a:pt x="831977" y="23101"/>
                                </a:lnTo>
                                <a:lnTo>
                                  <a:pt x="810679" y="24904"/>
                                </a:lnTo>
                                <a:lnTo>
                                  <a:pt x="808405" y="24904"/>
                                </a:lnTo>
                                <a:lnTo>
                                  <a:pt x="807059" y="26733"/>
                                </a:lnTo>
                                <a:lnTo>
                                  <a:pt x="807059" y="28536"/>
                                </a:lnTo>
                                <a:lnTo>
                                  <a:pt x="807516" y="30784"/>
                                </a:lnTo>
                                <a:lnTo>
                                  <a:pt x="808863" y="32143"/>
                                </a:lnTo>
                                <a:lnTo>
                                  <a:pt x="811123" y="32143"/>
                                </a:lnTo>
                                <a:lnTo>
                                  <a:pt x="832853" y="30340"/>
                                </a:lnTo>
                                <a:lnTo>
                                  <a:pt x="834682" y="30340"/>
                                </a:lnTo>
                                <a:lnTo>
                                  <a:pt x="836041" y="28536"/>
                                </a:lnTo>
                                <a:lnTo>
                                  <a:pt x="836041" y="24460"/>
                                </a:lnTo>
                                <a:close/>
                              </a:path>
                              <a:path w="988694" h="36830">
                                <a:moveTo>
                                  <a:pt x="886764" y="24003"/>
                                </a:moveTo>
                                <a:lnTo>
                                  <a:pt x="885393" y="22199"/>
                                </a:lnTo>
                                <a:lnTo>
                                  <a:pt x="883132" y="22199"/>
                                </a:lnTo>
                                <a:lnTo>
                                  <a:pt x="861402" y="21259"/>
                                </a:lnTo>
                                <a:lnTo>
                                  <a:pt x="859586" y="21259"/>
                                </a:lnTo>
                                <a:lnTo>
                                  <a:pt x="857770" y="23101"/>
                                </a:lnTo>
                                <a:lnTo>
                                  <a:pt x="857770" y="26733"/>
                                </a:lnTo>
                                <a:lnTo>
                                  <a:pt x="859142" y="28536"/>
                                </a:lnTo>
                                <a:lnTo>
                                  <a:pt x="861402" y="28536"/>
                                </a:lnTo>
                                <a:lnTo>
                                  <a:pt x="883132" y="29438"/>
                                </a:lnTo>
                                <a:lnTo>
                                  <a:pt x="884961" y="29438"/>
                                </a:lnTo>
                                <a:lnTo>
                                  <a:pt x="886764" y="28067"/>
                                </a:lnTo>
                                <a:lnTo>
                                  <a:pt x="886764" y="24003"/>
                                </a:lnTo>
                                <a:close/>
                              </a:path>
                              <a:path w="988694" h="36830">
                                <a:moveTo>
                                  <a:pt x="937463" y="25361"/>
                                </a:moveTo>
                                <a:lnTo>
                                  <a:pt x="937018" y="23101"/>
                                </a:lnTo>
                                <a:lnTo>
                                  <a:pt x="935672" y="21742"/>
                                </a:lnTo>
                                <a:lnTo>
                                  <a:pt x="933411" y="21742"/>
                                </a:lnTo>
                                <a:lnTo>
                                  <a:pt x="911669" y="23101"/>
                                </a:lnTo>
                                <a:lnTo>
                                  <a:pt x="909840" y="23101"/>
                                </a:lnTo>
                                <a:lnTo>
                                  <a:pt x="908494" y="24904"/>
                                </a:lnTo>
                                <a:lnTo>
                                  <a:pt x="908494" y="28968"/>
                                </a:lnTo>
                                <a:lnTo>
                                  <a:pt x="910310" y="30340"/>
                                </a:lnTo>
                                <a:lnTo>
                                  <a:pt x="912126" y="30340"/>
                                </a:lnTo>
                                <a:lnTo>
                                  <a:pt x="933856" y="28968"/>
                                </a:lnTo>
                                <a:lnTo>
                                  <a:pt x="936117" y="28968"/>
                                </a:lnTo>
                                <a:lnTo>
                                  <a:pt x="937463" y="27165"/>
                                </a:lnTo>
                                <a:lnTo>
                                  <a:pt x="937463" y="25361"/>
                                </a:lnTo>
                                <a:close/>
                              </a:path>
                              <a:path w="988694" h="36830">
                                <a:moveTo>
                                  <a:pt x="988199" y="23101"/>
                                </a:moveTo>
                                <a:lnTo>
                                  <a:pt x="986396" y="21259"/>
                                </a:lnTo>
                                <a:lnTo>
                                  <a:pt x="984592" y="21259"/>
                                </a:lnTo>
                                <a:lnTo>
                                  <a:pt x="964222" y="19913"/>
                                </a:lnTo>
                                <a:lnTo>
                                  <a:pt x="962406" y="19913"/>
                                </a:lnTo>
                                <a:lnTo>
                                  <a:pt x="960577" y="20396"/>
                                </a:lnTo>
                                <a:lnTo>
                                  <a:pt x="958761" y="21742"/>
                                </a:lnTo>
                                <a:lnTo>
                                  <a:pt x="959231" y="24003"/>
                                </a:lnTo>
                                <a:lnTo>
                                  <a:pt x="959231" y="25819"/>
                                </a:lnTo>
                                <a:lnTo>
                                  <a:pt x="961047" y="27165"/>
                                </a:lnTo>
                                <a:lnTo>
                                  <a:pt x="964653" y="27165"/>
                                </a:lnTo>
                                <a:lnTo>
                                  <a:pt x="984123" y="28536"/>
                                </a:lnTo>
                                <a:lnTo>
                                  <a:pt x="985939" y="28536"/>
                                </a:lnTo>
                                <a:lnTo>
                                  <a:pt x="987742" y="26733"/>
                                </a:lnTo>
                                <a:lnTo>
                                  <a:pt x="988199" y="24904"/>
                                </a:lnTo>
                                <a:lnTo>
                                  <a:pt x="988199" y="23101"/>
                                </a:lnTo>
                                <a:close/>
                              </a:path>
                            </a:pathLst>
                          </a:custGeom>
                          <a:solidFill>
                            <a:srgbClr val="8D8F92"/>
                          </a:solidFill>
                        </wps:spPr>
                        <wps:bodyPr wrap="square" lIns="0" tIns="0" rIns="0" bIns="0" rtlCol="0">
                          <a:prstTxWarp prst="textNoShape">
                            <a:avLst/>
                          </a:prstTxWarp>
                          <a:noAutofit/>
                        </wps:bodyPr>
                      </wps:wsp>
                      <wps:wsp>
                        <wps:cNvPr id="362" name="Textbox 362"/>
                        <wps:cNvSpPr txBox="1"/>
                        <wps:spPr>
                          <a:xfrm>
                            <a:off x="0" y="0"/>
                            <a:ext cx="2022475" cy="1297940"/>
                          </a:xfrm>
                          <a:prstGeom prst="rect">
                            <a:avLst/>
                          </a:prstGeom>
                        </wps:spPr>
                        <wps:txbx>
                          <w:txbxContent>
                            <w:p w14:paraId="79773108" w14:textId="77777777" w:rsidR="00F1267E" w:rsidRDefault="00260777">
                              <w:pPr>
                                <w:tabs>
                                  <w:tab w:val="left" w:pos="320"/>
                                </w:tabs>
                                <w:spacing w:before="62"/>
                                <w:ind w:left="72"/>
                                <w:rPr>
                                  <w:rFonts w:ascii="Arial MT"/>
                                  <w:sz w:val="9"/>
                                </w:rPr>
                              </w:pPr>
                              <w:r>
                                <w:rPr>
                                  <w:rFonts w:ascii="Arial MT"/>
                                  <w:color w:val="231F20"/>
                                  <w:sz w:val="9"/>
                                  <w:u w:val="single" w:color="231F20"/>
                                </w:rPr>
                                <w:tab/>
                              </w:r>
                              <w:r>
                                <w:rPr>
                                  <w:rFonts w:ascii="Arial MT"/>
                                  <w:color w:val="231F20"/>
                                  <w:spacing w:val="-7"/>
                                  <w:sz w:val="9"/>
                                </w:rPr>
                                <w:t xml:space="preserve"> </w:t>
                              </w:r>
                              <w:r>
                                <w:rPr>
                                  <w:rFonts w:ascii="Arial MT"/>
                                  <w:color w:val="231F20"/>
                                  <w:w w:val="105"/>
                                  <w:sz w:val="9"/>
                                </w:rPr>
                                <w:t>Cumulative</w:t>
                              </w:r>
                              <w:r>
                                <w:rPr>
                                  <w:rFonts w:ascii="Arial MT"/>
                                  <w:color w:val="231F20"/>
                                  <w:spacing w:val="-1"/>
                                  <w:w w:val="105"/>
                                  <w:sz w:val="9"/>
                                </w:rPr>
                                <w:t xml:space="preserve"> </w:t>
                              </w:r>
                              <w:r>
                                <w:rPr>
                                  <w:rFonts w:ascii="Arial MT"/>
                                  <w:color w:val="231F20"/>
                                  <w:w w:val="105"/>
                                  <w:sz w:val="9"/>
                                </w:rPr>
                                <w:t>return</w:t>
                              </w:r>
                              <w:r>
                                <w:rPr>
                                  <w:rFonts w:ascii="Arial MT"/>
                                  <w:color w:val="231F20"/>
                                  <w:spacing w:val="-1"/>
                                  <w:w w:val="105"/>
                                  <w:sz w:val="9"/>
                                </w:rPr>
                                <w:t xml:space="preserve"> </w:t>
                              </w:r>
                              <w:r>
                                <w:rPr>
                                  <w:rFonts w:ascii="Arial MT"/>
                                  <w:color w:val="231F20"/>
                                  <w:w w:val="105"/>
                                  <w:sz w:val="9"/>
                                </w:rPr>
                                <w:t>(left axis)</w:t>
                              </w:r>
                            </w:p>
                            <w:p w14:paraId="6CA0FF5B" w14:textId="77777777" w:rsidR="00F1267E" w:rsidRDefault="00260777">
                              <w:pPr>
                                <w:tabs>
                                  <w:tab w:val="left" w:pos="304"/>
                                </w:tabs>
                                <w:spacing w:before="83"/>
                                <w:ind w:left="72"/>
                                <w:rPr>
                                  <w:rFonts w:ascii="Arial MT"/>
                                  <w:sz w:val="9"/>
                                </w:rPr>
                              </w:pPr>
                              <w:r>
                                <w:rPr>
                                  <w:rFonts w:ascii="Arial MT"/>
                                  <w:color w:val="231F20"/>
                                  <w:sz w:val="9"/>
                                  <w:u w:val="dotted" w:color="5B5C5E"/>
                                </w:rPr>
                                <w:tab/>
                              </w:r>
                              <w:r>
                                <w:rPr>
                                  <w:rFonts w:ascii="Arial MT"/>
                                  <w:color w:val="231F20"/>
                                  <w:spacing w:val="24"/>
                                  <w:w w:val="105"/>
                                  <w:sz w:val="9"/>
                                </w:rPr>
                                <w:t xml:space="preserve"> </w:t>
                              </w:r>
                              <w:r>
                                <w:rPr>
                                  <w:rFonts w:ascii="Arial MT"/>
                                  <w:color w:val="231F20"/>
                                  <w:w w:val="105"/>
                                  <w:sz w:val="9"/>
                                </w:rPr>
                                <w:t>Net speculator position (right axis)</w:t>
                              </w:r>
                            </w:p>
                          </w:txbxContent>
                        </wps:txbx>
                        <wps:bodyPr wrap="square" lIns="0" tIns="0" rIns="0" bIns="0" rtlCol="0">
                          <a:noAutofit/>
                        </wps:bodyPr>
                      </wps:wsp>
                    </wpg:wgp>
                  </a:graphicData>
                </a:graphic>
              </wp:anchor>
            </w:drawing>
          </mc:Choice>
          <mc:Fallback>
            <w:pict>
              <v:group w14:anchorId="5F435649" id="Group 350" o:spid="_x0000_s1282" style="position:absolute;left:0;text-align:left;margin-left:188.9pt;margin-top:4.8pt;width:159.25pt;height:102.2pt;z-index:15799296;mso-wrap-distance-left:0;mso-wrap-distance-right:0;mso-position-horizontal-relative:page;mso-position-vertical-relative:text" coordsize="20224,12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">
                <v:shape id="Graphic 351" o:spid="_x0000_s1283" style="position:absolute;left:19981;top:9;width:13;height:12960;visibility:visible;mso-wrap-style:square;v-text-anchor:top" coordsize="1270,129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" path="m,1295717l,e" filled="f" strokecolor="#231f20" strokeweight=".05078mm">
                  <v:path arrowok="t"/>
                </v:shape>
                <v:shape id="Graphic 352" o:spid="_x0000_s1284" style="position:absolute;left:19746;width:476;height:12979;visibility:visible;mso-wrap-style:square;v-text-anchor:top" coordsize="47625,129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" path="m47561,1295742r-47561,l,1297533r47561,l47561,1295742xem47561,1110945r-47561,l,1112774r47561,l47561,1110945xem47561,925703l,925703r,1816l47561,927519r,-1816xem47561,740473l,740473r,1829l47561,742302r,-1829xem47561,555269l,555269r,1778l47561,557047r,-1778xem47561,370459l,370459r,1828l47561,372287r,-1828xem47561,185242l,185242r,1816l47561,187058r,-1816xem47561,l,,,1828r47561,l47561,xe" fillcolor="#231f20" stroked="f">
                  <v:path arrowok="t"/>
                </v:shape>
                <v:shape id="Graphic 353" o:spid="_x0000_s1285" style="position:absolute;left:240;top:9;width:12;height:12960;visibility:visible;mso-wrap-style:square;v-text-anchor:top" coordsize="1270,129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" path="m,1295717l,e" filled="f" strokecolor="#231f20" strokeweight=".05078mm">
                  <v:path arrowok="t"/>
                </v:shape>
                <v:shape id="Graphic 354" o:spid="_x0000_s1286" style="position:absolute;top:126;width:241;height:12853;visibility:visible;mso-wrap-style:square;v-text-anchor:top" coordsize="24130,128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" path="m24003,1283055r-24003,l,1284846r24003,l24003,1283055xem24003,1100099r-24003,l,1101890r24003,l24003,1100099xem24003,916673l,916673r,1778l24003,918451r,-1778xem24003,733234l,733234r,1829l24003,735063r,-1829xem24003,549833l,549833r,1766l24003,551599r,-1766xem24003,366826l,366826r,1816l24003,368642r,-1816xem24003,183438l,183438r,1804l24003,185242r,-1804xem24003,l,,,1828r24003,l24003,xe" fillcolor="#231f20" stroked="f">
                  <v:path arrowok="t"/>
                </v:shape>
                <v:shape id="Graphic 355" o:spid="_x0000_s1287" style="position:absolute;left:240;top:11118;width:19742;height:13;visibility:visible;mso-wrap-style:square;v-text-anchor:top" coordsize="19742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" path="m,l1974164,e" filled="f" strokecolor="#231f20" strokeweight=".05078mm">
                  <v:path arrowok="t"/>
                </v:shape>
                <v:shape id="Graphic 356" o:spid="_x0000_s1288" style="position:absolute;left:466;top:3835;width:19298;height:5468;visibility:visible;mso-wrap-style:square;v-text-anchor:top" coordsize="1929764,54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" path="m54939,526119l3162,538505r-1816,470l,541210r888,3645l3162,546201,57962,533107r457,-470l59308,532637r483,-939l64518,526732r-10163,l54939,526119xem56146,525830r-1207,289l54355,526732r1791,-902xem65376,525830r-9230,l54355,526732r10163,l65376,525830xem163025,454731r-53425,14927l108686,470115r-457,l54939,526119r1207,-289l65376,525830r46563,-48920l111417,476910r1803,-1346l116221,475564r48637,-13627l165303,461937r,-420l165760,461517r12694,-6350l162140,455167r885,-436xem113220,475564r-1803,1346l112129,476710r1091,-1146xem112129,476710r-712,200l111939,476910r190,-200xem116221,475564r-3001,l112129,476710r4092,-1146xem588750,350283r-51617,4796l536676,355079r-52984,14071l430250,378650r-53429,5397l376339,384047r-52972,15875l269913,412584r-53429,15418l216026,428002r,432l215582,428434r-53442,26733l178454,455167r40747,-20383l219973,434784r51743,-14923l325170,407174r53010,-15849l377710,391325r53429,-5411l484593,376377r53722,-14059l538022,362318r53442,-4966l592391,357352r1346,-927l594194,355511r1965,-3595l587857,351916r893,-1633xem219973,434784r-772,l218151,435310r1822,-526xem590575,350113r-1825,170l587857,351916r2718,-1803xem597144,350113r-6569,l587857,351916r8302,l597051,350283r93,-170xem697102,243673r-53086,8587l642645,252260r-902,952l641286,254101r-52444,96012l588750,350283r1825,-170l597144,350113r49513,-90602l644931,259511r2705,-1790l655947,257721r41956,-6820l698817,250901r,-432l712663,244132r-16564,l697102,243673xem647636,257721r-2705,1790l646826,259203r810,-1482xem646826,259203r-1895,308l646657,259511r169,-308xem655947,257721r-8311,l646826,259203r9121,-1482xem804341,208813r-914,l749998,219201r-457,l749541,219671r-53442,24461l712663,244132r39596,-18123l753687,226009r51009,-9955l884616,216054r27053,-2275l988982,213779r28565,-2655l858973,211124r-54632,-2311xem753687,226009r-1428,l751197,226495r2490,-486xem910755,206527r-53578,4597l1017547,211124r53088,7633l1071092,218757r53132,-2703l1124416,216054r31812,-4549l1071549,211505r-18700,-2692l964653,208813r-53898,-2286xem884616,216054r-79920,l857770,218312r26846,-2258xem988982,213779r-77313,l965007,216054r-516,l988982,213779xem1229627,198918r-52109,2186l1124521,208813r-53429,2692l1156228,211505r22205,-3175l1231417,206082r1359,l1233665,205625r482,-902l1237461,200202r-8775,l1229627,198918xem1018095,203809r-902,l964653,208813r88196,l1018095,203809xem1337508,119124r-53107,6796l1283500,125920r-915,457l1282128,127279r-53442,72923l1231266,198918r7135,l1286599,133146r-1283,l1287576,131813r8180,l1338313,126377r419,l1339214,125920r15005,-6363l1336484,119557r1024,-433xem1238401,198918r-7135,l1228686,200202r8775,l1238401,198918xem1287576,131813r-2260,1333l1286732,132965r844,-1152xem1286732,132965r-1416,181l1286599,133146r133,-181xem1295756,131813r-8180,l1286732,132965r9024,-1152xem1658172,80231r-55696,l1551152,81089r-52997,5423l1444269,86512r-53429,9982l1389926,96494r,445l1336484,119557r17735,l1392643,103263r1618,l1445183,93764r52972,l1552067,88328r52997,-914l1658172,80231xem1394261,103263r-1618,l1391373,103802r2888,-539xem1658493,72910r-890,l1604751,80231r53421,l1711020,84251r927,l1765376,77927r4470,-940l1711947,76987r-53454,-4077xem1869853,54495r-52407,4852l1764487,70675r-53467,6312l1769846,76987r49416,-10389l1872272,61633r889,l1873631,61137r889,-432l1879922,55257r-10825,l1869853,54495xem1871357,54355r-1504,140l1869097,55257r2260,-902xem1880816,54355r-9459,l1869097,55257r10825,l1880816,54355xem1926158,r-2261,l1869853,54495r1504,-140l1880816,54355,1927961,6807r1359,-1804l1929320,2717r-1359,-1359l1926158,xe" fillcolor="#231f20" stroked="f">
                  <v:path arrowok="t"/>
                </v:shape>
                <v:shape id="Graphic 357" o:spid="_x0000_s1289" style="position:absolute;left:18672;top:11277;width:800;height:101;visibility:visible;mso-wrap-style:square;v-text-anchor:top" coordsize="800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" path="m29006,3175l27622,1346r-2261,l3606,444,1803,,,1803,,5880,1371,7226r1804,457l24904,8585r2261,l28524,7226r482,-2248l29006,3175xem79717,3606l77889,2260r-2248,l54343,2705r-2273,l50723,4508r,3632l52070,9969r2273,l76098,9499r1791,l79717,7683r,-4077xe" fillcolor="#8d8f92" stroked="f">
                  <v:path arrowok="t"/>
                </v:shape>
                <v:shape id="Graphic 358" o:spid="_x0000_s1290" style="position:absolute;left:15122;top:11299;width:3333;height:13;visibility:visible;mso-wrap-style:square;v-text-anchor:top" coordsize="333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" path="m,l333336,e" filled="f" strokecolor="#8d8f92" strokeweight=".30125mm">
                  <v:stroke dashstyle="3 1"/>
                  <v:path arrowok="t"/>
                </v:shape>
                <v:shape id="Graphic 359" o:spid="_x0000_s1291" style="position:absolute;left:13097;top:11250;width:1810;height:133;visibility:visible;mso-wrap-style:square;v-text-anchor:top" coordsize="1809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" path="m28994,2260l27635,419r-1816,l22199,r-457,l3619,901r-2261,l,2717,,6794,1816,8128r1803,l21399,7251r3518,445l26720,7696r585,-445l28524,6324r470,-1803l28994,2260xem79717,11303l79260,9055r,-1829l77457,5892r-2261,l54356,3619,52539,3162,50711,4978r-115,2248l50266,8597r1372,1804l53886,10858r20383,2261l76098,13119r1803,-432l79717,11303xem129984,3619l128155,2260r-2273,l104609,4064r-2273,l100965,5892r,3607l102781,11303r2286,-445l126796,9499r1816,l129984,7696r,-4077xem180708,3619l178866,1828r-23545,l153504,1828r-1790,1791l151714,7696r1790,1359l179324,9055r1384,-1829l180708,3619xe" fillcolor="#8d8f92" stroked="f">
                  <v:path arrowok="t"/>
                </v:shape>
                <v:shape id="Graphic 360" o:spid="_x0000_s1292" style="position:absolute;left:10561;top:11299;width:2324;height:13;visibility:visible;mso-wrap-style:square;v-text-anchor:top" coordsize="232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" path="m,l231876,e" filled="f" strokecolor="#8d8f92" strokeweight=".27622mm">
                  <v:stroke dashstyle="3 1"/>
                  <v:path arrowok="t"/>
                </v:shape>
                <v:shape id="Graphic 361" o:spid="_x0000_s1293" style="position:absolute;left:466;top:11041;width:9887;height:368;visibility:visible;mso-wrap-style:square;v-text-anchor:top" coordsize="988694,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" path="m28981,8610l28067,6337,25806,5905,4953,457,3149,,889,1346,,5003,1346,7239r22631,5892l26250,13589r1817,-1359l28981,8610xem78333,15392r-267,-1346l77889,13131,76073,11772r-1817,458l57531,13957r-3645,-826l52070,12661r-1804,1385l49466,17195r-114,458l50266,19507r1804,889l56146,21259r1346,l75171,19507r1816,-483l78333,17195r,-1803xem129057,9969l127254,8166r-17196,l103238,9067r-2261,l99631,10883r445,2248l100076,14947r1816,1359l103708,16306r7239,-914l127254,15392r1358,-1346l128612,11772r445,-1803xem179793,13589r-469,-1817l179324,9512,177977,8166r-2273,l163931,8610r-9512,l152158,8610r-1359,1359l150355,12230r,1816l152158,15836r11773,l176149,15392r1828,l179793,13589xem230060,8610l228701,6781r-11328,l204698,7239r-1816,l201066,9067r,1816l201510,13131r1372,1359l205143,14490r12230,-444l228701,14046r1359,-1385l230060,8610xem281254,10883l279882,9067r-2260,-457l270827,7708,255892,7239r-2273,l251802,9067r,4064l253619,14490r1803,l270827,14947r5880,889l278536,16306r1791,-1359l280771,12661r483,-1778xem331038,18097r-1346,-1791l327888,15836r-3188,l306590,13131r-2260,-470l302514,14046r,2260l302069,18097r1346,1816l305244,20396r18567,2705l326974,23101r2260,457l331038,21742r,-3645xem381787,22669r-470,-1829l379984,19507r-470,-483l377698,19507,356425,18097r-1803,l352806,19507r,4051l354164,24904r1817,457l376821,26733r1804,l380428,26263r1359,-1803l381787,22669xem432498,19507r-444,-1854l432054,15392r-1817,-1346l427977,14046r-21285,2260l404418,16764r-1359,1790l403059,20396r445,2273l405333,24003r1803,-445l428879,21259r1828,l432498,19507xem482777,15836r-1371,-1790l457415,14046r-1803,l453809,15836r,3671l455612,21259r25794,l482777,19507r,-3671xem533514,13589r-470,-2261l531228,9969r-1816,l507682,12230r-1816,l504520,14046r,4051l506323,19507r2261,-483l529869,17195r2273,l533514,15392r,-1803xem583780,18554r-1358,-1790l580605,16306,558863,13131r-1816,-470l555231,14046r-445,1790l554786,17653r889,2260l557949,19913r21298,3645l581507,24003r1804,-1334l583311,20396r469,-1842xem634047,21742r-1359,-1829l630415,19913r-21730,-889l606882,18554r-1829,1842l605053,24460r1372,1359l608685,26263r21730,902l632218,27165r1829,-1804l634047,21742xem684758,28968r-1346,-2235l681151,26733,659853,23101r-1803,-432l655789,24003r,1816l655358,28067r1346,1828l658507,29895r21730,4064l682066,33959r1803,-1346l684758,28968xem735025,33528r-445,-2286l734580,29438r-1803,-1371l730961,28067r-21730,901l707390,28968r-1804,1816l705586,32613r470,2273l707390,36233r2273,l731418,35344r1803,l735025,33528xem785304,27635r-1803,-1372l781685,26263r-21756,470l758126,26733r-1816,1803l756310,32613r1816,1346l760399,33959r21730,-431l783945,33058r1359,-1359l785304,27635xem836041,24460r-1829,-1359l831977,23101r-21298,1803l808405,24904r-1346,1829l807059,28536r457,2248l808863,32143r2260,l832853,30340r1829,l836041,28536r,-4076xem886764,24003r-1371,-1804l883132,22199r-21730,-940l859586,21259r-1816,1842l857770,26733r1372,1803l861402,28536r21730,902l884961,29438r1803,-1371l886764,24003xem937463,25361r-445,-2260l935672,21742r-2261,l911669,23101r-1829,l908494,24904r,4064l910310,30340r1816,l933856,28968r2261,l937463,27165r,-1804xem988199,23101r-1803,-1842l984592,21259,964222,19913r-1816,l960577,20396r-1816,1346l959231,24003r,1816l961047,27165r3606,l984123,28536r1816,l987742,26733r457,-1829l988199,23101xe" fillcolor="#8d8f92" stroked="f">
                  <v:path arrowok="t"/>
                </v:shape>
                <v:shape id="Textbox 362" o:spid="_x0000_s1294" type="#_x0000_t202" style="position:absolute;width:20224;height:1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79773108" w14:textId="77777777" w:rsidR="00F1267E" w:rsidRDefault="00260777">
                        <w:pPr>
                          <w:tabs>
                            <w:tab w:val="left" w:pos="320"/>
                          </w:tabs>
                          <w:spacing w:before="62"/>
                          <w:ind w:left="72"/>
                          <w:rPr>
                            <w:rFonts w:ascii="Arial MT"/>
                            <w:sz w:val="9"/>
                          </w:rPr>
                        </w:pPr>
                        <w:r>
                          <w:rPr>
                            <w:rFonts w:ascii="Arial MT"/>
                            <w:color w:val="231F20"/>
                            <w:sz w:val="9"/>
                            <w:u w:val="single" w:color="231F20"/>
                          </w:rPr>
                          <w:tab/>
                        </w:r>
                        <w:r>
                          <w:rPr>
                            <w:rFonts w:ascii="Arial MT"/>
                            <w:color w:val="231F20"/>
                            <w:spacing w:val="-7"/>
                            <w:sz w:val="9"/>
                          </w:rPr>
                          <w:t xml:space="preserve"> </w:t>
                        </w:r>
                        <w:r>
                          <w:rPr>
                            <w:rFonts w:ascii="Arial MT"/>
                            <w:color w:val="231F20"/>
                            <w:w w:val="105"/>
                            <w:sz w:val="9"/>
                          </w:rPr>
                          <w:t>Cumulative</w:t>
                        </w:r>
                        <w:r>
                          <w:rPr>
                            <w:rFonts w:ascii="Arial MT"/>
                            <w:color w:val="231F20"/>
                            <w:spacing w:val="-1"/>
                            <w:w w:val="105"/>
                            <w:sz w:val="9"/>
                          </w:rPr>
                          <w:t xml:space="preserve"> </w:t>
                        </w:r>
                        <w:r>
                          <w:rPr>
                            <w:rFonts w:ascii="Arial MT"/>
                            <w:color w:val="231F20"/>
                            <w:w w:val="105"/>
                            <w:sz w:val="9"/>
                          </w:rPr>
                          <w:t>return</w:t>
                        </w:r>
                        <w:r>
                          <w:rPr>
                            <w:rFonts w:ascii="Arial MT"/>
                            <w:color w:val="231F20"/>
                            <w:spacing w:val="-1"/>
                            <w:w w:val="105"/>
                            <w:sz w:val="9"/>
                          </w:rPr>
                          <w:t xml:space="preserve"> </w:t>
                        </w:r>
                        <w:r>
                          <w:rPr>
                            <w:rFonts w:ascii="Arial MT"/>
                            <w:color w:val="231F20"/>
                            <w:w w:val="105"/>
                            <w:sz w:val="9"/>
                          </w:rPr>
                          <w:t>(left axis)</w:t>
                        </w:r>
                      </w:p>
                      <w:p w14:paraId="6CA0FF5B" w14:textId="77777777" w:rsidR="00F1267E" w:rsidRDefault="00260777">
                        <w:pPr>
                          <w:tabs>
                            <w:tab w:val="left" w:pos="304"/>
                          </w:tabs>
                          <w:spacing w:before="83"/>
                          <w:ind w:left="72"/>
                          <w:rPr>
                            <w:rFonts w:ascii="Arial MT"/>
                            <w:sz w:val="9"/>
                          </w:rPr>
                        </w:pPr>
                        <w:r>
                          <w:rPr>
                            <w:rFonts w:ascii="Arial MT"/>
                            <w:color w:val="231F20"/>
                            <w:sz w:val="9"/>
                            <w:u w:val="dotted" w:color="5B5C5E"/>
                          </w:rPr>
                          <w:tab/>
                        </w:r>
                        <w:r>
                          <w:rPr>
                            <w:rFonts w:ascii="Arial MT"/>
                            <w:color w:val="231F20"/>
                            <w:spacing w:val="24"/>
                            <w:w w:val="105"/>
                            <w:sz w:val="9"/>
                          </w:rPr>
                          <w:t xml:space="preserve"> </w:t>
                        </w:r>
                        <w:r>
                          <w:rPr>
                            <w:rFonts w:ascii="Arial MT"/>
                            <w:color w:val="231F20"/>
                            <w:w w:val="105"/>
                            <w:sz w:val="9"/>
                          </w:rPr>
                          <w:t>Net speculator position (right axis)</w:t>
                        </w:r>
                      </w:p>
                    </w:txbxContent>
                  </v:textbox>
                </v:shape>
                <w10:wrap anchorx="page"/>
              </v:group>
            </w:pict>
          </mc:Fallback>
        </mc:AlternateContent>
      </w:r>
      <w:r>
        <w:rPr>
          <w:rFonts w:ascii="Arial MT"/>
          <w:color w:val="231F20"/>
          <w:spacing w:val="-2"/>
          <w:sz w:val="14"/>
        </w:rPr>
        <w:t>30.0%</w:t>
      </w:r>
    </w:p>
    <w:p w14:paraId="3FAA9D26" w14:textId="77777777" w:rsidR="00F1267E" w:rsidRDefault="00260777">
      <w:pPr>
        <w:spacing w:before="131"/>
        <w:ind w:left="613"/>
        <w:rPr>
          <w:rFonts w:ascii="Arial MT"/>
          <w:sz w:val="14"/>
        </w:rPr>
      </w:pPr>
      <w:r>
        <w:rPr>
          <w:rFonts w:ascii="Arial MT"/>
          <w:noProof/>
          <w:sz w:val="14"/>
        </w:rPr>
        <mc:AlternateContent>
          <mc:Choice Requires="wps">
            <w:drawing>
              <wp:anchor distT="0" distB="0" distL="0" distR="0" simplePos="0" relativeHeight="15803392" behindDoc="0" locked="0" layoutInCell="1" allowOverlap="1" wp14:anchorId="2B7E5066" wp14:editId="27DF2E40">
                <wp:simplePos x="0" y="0"/>
                <wp:positionH relativeFrom="page">
                  <wp:posOffset>4744482</wp:posOffset>
                </wp:positionH>
                <wp:positionV relativeFrom="paragraph">
                  <wp:posOffset>119849</wp:posOffset>
                </wp:positionV>
                <wp:extent cx="146050" cy="970915"/>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970915"/>
                        </a:xfrm>
                        <a:prstGeom prst="rect">
                          <a:avLst/>
                        </a:prstGeom>
                      </wps:spPr>
                      <wps:txbx>
                        <w:txbxContent>
                          <w:p w14:paraId="4F790BE6" w14:textId="77777777" w:rsidR="00F1267E" w:rsidRDefault="00260777">
                            <w:pPr>
                              <w:spacing w:before="32"/>
                              <w:ind w:left="20"/>
                              <w:rPr>
                                <w:rFonts w:ascii="Arial MT"/>
                                <w:sz w:val="14"/>
                              </w:rPr>
                            </w:pPr>
                            <w:r>
                              <w:rPr>
                                <w:rFonts w:ascii="Arial MT"/>
                                <w:color w:val="231F20"/>
                                <w:sz w:val="14"/>
                              </w:rPr>
                              <w:t>Net</w:t>
                            </w:r>
                            <w:r>
                              <w:rPr>
                                <w:rFonts w:ascii="Arial MT"/>
                                <w:color w:val="231F20"/>
                                <w:spacing w:val="4"/>
                                <w:sz w:val="14"/>
                              </w:rPr>
                              <w:t xml:space="preserve"> </w:t>
                            </w:r>
                            <w:r>
                              <w:rPr>
                                <w:rFonts w:ascii="Arial MT"/>
                                <w:color w:val="231F20"/>
                                <w:sz w:val="14"/>
                              </w:rPr>
                              <w:t>Speculator</w:t>
                            </w:r>
                            <w:r>
                              <w:rPr>
                                <w:rFonts w:ascii="Arial MT"/>
                                <w:color w:val="231F20"/>
                                <w:spacing w:val="4"/>
                                <w:sz w:val="14"/>
                              </w:rPr>
                              <w:t xml:space="preserve"> </w:t>
                            </w:r>
                            <w:r>
                              <w:rPr>
                                <w:rFonts w:ascii="Arial MT"/>
                                <w:color w:val="231F20"/>
                                <w:spacing w:val="-2"/>
                                <w:sz w:val="14"/>
                              </w:rPr>
                              <w:t>Position</w:t>
                            </w:r>
                          </w:p>
                        </w:txbxContent>
                      </wps:txbx>
                      <wps:bodyPr vert="vert270" wrap="square" lIns="0" tIns="0" rIns="0" bIns="0" rtlCol="0">
                        <a:noAutofit/>
                      </wps:bodyPr>
                    </wps:wsp>
                  </a:graphicData>
                </a:graphic>
              </wp:anchor>
            </w:drawing>
          </mc:Choice>
          <mc:Fallback>
            <w:pict>
              <v:shape w14:anchorId="2B7E5066" id="Textbox 363" o:spid="_x0000_s1295" type="#_x0000_t202" style="position:absolute;left:0;text-align:left;margin-left:373.6pt;margin-top:9.45pt;width:11.5pt;height:76.45pt;z-index:1580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" filled="f" stroked="f">
                <v:textbox style="layout-flow:vertical;mso-layout-flow-alt:bottom-to-top" inset="0,0,0,0">
                  <w:txbxContent>
                    <w:p w14:paraId="4F790BE6" w14:textId="77777777" w:rsidR="00F1267E" w:rsidRDefault="00260777">
                      <w:pPr>
                        <w:spacing w:before="32"/>
                        <w:ind w:left="20"/>
                        <w:rPr>
                          <w:rFonts w:ascii="Arial MT"/>
                          <w:sz w:val="14"/>
                        </w:rPr>
                      </w:pPr>
                      <w:r>
                        <w:rPr>
                          <w:rFonts w:ascii="Arial MT"/>
                          <w:color w:val="231F20"/>
                          <w:sz w:val="14"/>
                        </w:rPr>
                        <w:t>Net</w:t>
                      </w:r>
                      <w:r>
                        <w:rPr>
                          <w:rFonts w:ascii="Arial MT"/>
                          <w:color w:val="231F20"/>
                          <w:spacing w:val="4"/>
                          <w:sz w:val="14"/>
                        </w:rPr>
                        <w:t xml:space="preserve"> </w:t>
                      </w:r>
                      <w:r>
                        <w:rPr>
                          <w:rFonts w:ascii="Arial MT"/>
                          <w:color w:val="231F20"/>
                          <w:sz w:val="14"/>
                        </w:rPr>
                        <w:t>Speculator</w:t>
                      </w:r>
                      <w:r>
                        <w:rPr>
                          <w:rFonts w:ascii="Arial MT"/>
                          <w:color w:val="231F20"/>
                          <w:spacing w:val="4"/>
                          <w:sz w:val="14"/>
                        </w:rPr>
                        <w:t xml:space="preserve"> </w:t>
                      </w:r>
                      <w:r>
                        <w:rPr>
                          <w:rFonts w:ascii="Arial MT"/>
                          <w:color w:val="231F20"/>
                          <w:spacing w:val="-2"/>
                          <w:sz w:val="14"/>
                        </w:rPr>
                        <w:t>Position</w:t>
                      </w:r>
                    </w:p>
                  </w:txbxContent>
                </v:textbox>
                <w10:wrap anchorx="page"/>
              </v:shape>
            </w:pict>
          </mc:Fallback>
        </mc:AlternateContent>
      </w:r>
      <w:r>
        <w:rPr>
          <w:rFonts w:ascii="Arial MT"/>
          <w:color w:val="231F20"/>
          <w:spacing w:val="-2"/>
          <w:sz w:val="14"/>
        </w:rPr>
        <w:t>25.0%</w:t>
      </w:r>
    </w:p>
    <w:p w14:paraId="0F5B7F11" w14:textId="77777777" w:rsidR="00F1267E" w:rsidRDefault="00260777">
      <w:pPr>
        <w:spacing w:before="130"/>
        <w:ind w:left="613"/>
        <w:rPr>
          <w:rFonts w:ascii="Arial MT"/>
          <w:sz w:val="14"/>
        </w:rPr>
      </w:pPr>
      <w:r>
        <w:rPr>
          <w:rFonts w:ascii="Arial MT"/>
          <w:color w:val="231F20"/>
          <w:spacing w:val="-2"/>
          <w:sz w:val="14"/>
        </w:rPr>
        <w:t>20.0%</w:t>
      </w:r>
    </w:p>
    <w:p w14:paraId="442674DC" w14:textId="77777777" w:rsidR="00F1267E" w:rsidRDefault="00260777">
      <w:pPr>
        <w:spacing w:before="130"/>
        <w:ind w:left="613"/>
        <w:rPr>
          <w:rFonts w:ascii="Arial MT"/>
          <w:sz w:val="14"/>
        </w:rPr>
      </w:pPr>
      <w:r>
        <w:rPr>
          <w:rFonts w:ascii="Arial MT"/>
          <w:color w:val="231F20"/>
          <w:spacing w:val="-2"/>
          <w:sz w:val="14"/>
        </w:rPr>
        <w:t>15.0%</w:t>
      </w:r>
    </w:p>
    <w:p w14:paraId="125DF2EB" w14:textId="77777777" w:rsidR="00F1267E" w:rsidRDefault="00260777">
      <w:pPr>
        <w:spacing w:before="131"/>
        <w:ind w:left="613"/>
        <w:rPr>
          <w:rFonts w:ascii="Arial MT"/>
          <w:sz w:val="14"/>
        </w:rPr>
      </w:pPr>
      <w:r>
        <w:rPr>
          <w:rFonts w:ascii="Arial MT"/>
          <w:color w:val="231F20"/>
          <w:spacing w:val="-2"/>
          <w:sz w:val="14"/>
        </w:rPr>
        <w:t>10.0%</w:t>
      </w:r>
    </w:p>
    <w:p w14:paraId="393CD06D" w14:textId="77777777" w:rsidR="00F1267E" w:rsidRDefault="00260777">
      <w:pPr>
        <w:spacing w:before="131"/>
        <w:ind w:left="613"/>
        <w:rPr>
          <w:rFonts w:ascii="Arial MT"/>
          <w:sz w:val="14"/>
        </w:rPr>
      </w:pPr>
      <w:r>
        <w:rPr>
          <w:rFonts w:ascii="Arial MT"/>
          <w:color w:val="231F20"/>
          <w:spacing w:val="-4"/>
          <w:sz w:val="14"/>
        </w:rPr>
        <w:t>5.0%</w:t>
      </w:r>
    </w:p>
    <w:p w14:paraId="6D14C222" w14:textId="77777777" w:rsidR="00F1267E" w:rsidRDefault="00260777">
      <w:pPr>
        <w:spacing w:before="130"/>
        <w:ind w:left="613"/>
        <w:rPr>
          <w:rFonts w:ascii="Arial MT"/>
          <w:sz w:val="14"/>
        </w:rPr>
      </w:pPr>
      <w:r>
        <w:rPr>
          <w:rFonts w:ascii="Arial MT"/>
          <w:color w:val="231F20"/>
          <w:spacing w:val="-4"/>
          <w:sz w:val="14"/>
        </w:rPr>
        <w:t>0.0%</w:t>
      </w:r>
    </w:p>
    <w:p w14:paraId="506878B4" w14:textId="77777777" w:rsidR="00F1267E" w:rsidRDefault="00260777">
      <w:pPr>
        <w:spacing w:before="131"/>
        <w:ind w:left="613"/>
        <w:rPr>
          <w:rFonts w:ascii="Arial MT"/>
          <w:sz w:val="14"/>
        </w:rPr>
      </w:pPr>
      <w:r>
        <w:rPr>
          <w:rFonts w:ascii="Arial MT"/>
          <w:color w:val="231F20"/>
          <w:sz w:val="14"/>
        </w:rPr>
        <w:t>-</w:t>
      </w:r>
      <w:r>
        <w:rPr>
          <w:rFonts w:ascii="Arial MT"/>
          <w:color w:val="231F20"/>
          <w:spacing w:val="-4"/>
          <w:sz w:val="14"/>
        </w:rPr>
        <w:t>5.0%</w:t>
      </w:r>
    </w:p>
    <w:p w14:paraId="52EB7006" w14:textId="77777777" w:rsidR="00F1267E" w:rsidRDefault="00F1267E">
      <w:pPr>
        <w:rPr>
          <w:rFonts w:ascii="Arial MT"/>
          <w:sz w:val="14"/>
        </w:rPr>
        <w:sectPr w:rsidR="00F1267E">
          <w:type w:val="continuous"/>
          <w:pgSz w:w="10890" w:h="14860"/>
          <w:pgMar w:top="600" w:right="708" w:bottom="280" w:left="708" w:header="629" w:footer="0" w:gutter="0"/>
          <w:cols w:num="3" w:space="720" w:equalWidth="0">
            <w:col w:w="3022" w:space="40"/>
            <w:col w:w="2595" w:space="39"/>
            <w:col w:w="3778"/>
          </w:cols>
        </w:sectPr>
      </w:pPr>
    </w:p>
    <w:p w14:paraId="2D357FD4" w14:textId="77777777" w:rsidR="00F1267E" w:rsidRDefault="00260777">
      <w:pPr>
        <w:spacing w:before="27"/>
        <w:jc w:val="right"/>
        <w:rPr>
          <w:rFonts w:ascii="Arial MT"/>
          <w:sz w:val="14"/>
        </w:rPr>
      </w:pPr>
      <w:r>
        <w:rPr>
          <w:rFonts w:ascii="Arial MT"/>
          <w:color w:val="231F20"/>
          <w:sz w:val="14"/>
        </w:rPr>
        <w:t>0</w:t>
      </w:r>
      <w:r>
        <w:rPr>
          <w:rFonts w:ascii="Arial MT"/>
          <w:color w:val="231F20"/>
          <w:spacing w:val="50"/>
          <w:sz w:val="14"/>
        </w:rPr>
        <w:t xml:space="preserve">  </w:t>
      </w:r>
      <w:r>
        <w:rPr>
          <w:rFonts w:ascii="Arial MT"/>
          <w:color w:val="231F20"/>
          <w:sz w:val="14"/>
        </w:rPr>
        <w:t>3</w:t>
      </w:r>
      <w:r>
        <w:rPr>
          <w:rFonts w:ascii="Arial MT"/>
          <w:color w:val="231F20"/>
          <w:spacing w:val="50"/>
          <w:sz w:val="14"/>
        </w:rPr>
        <w:t xml:space="preserve">  </w:t>
      </w:r>
      <w:r>
        <w:rPr>
          <w:rFonts w:ascii="Arial MT"/>
          <w:color w:val="231F20"/>
          <w:spacing w:val="-10"/>
          <w:sz w:val="14"/>
        </w:rPr>
        <w:t>6</w:t>
      </w:r>
    </w:p>
    <w:p w14:paraId="7875C633" w14:textId="77777777" w:rsidR="00F1267E" w:rsidRDefault="00260777">
      <w:pPr>
        <w:spacing w:before="27"/>
        <w:ind w:left="138"/>
        <w:rPr>
          <w:rFonts w:ascii="Arial MT"/>
          <w:sz w:val="14"/>
        </w:rPr>
      </w:pPr>
      <w:r>
        <w:br w:type="column"/>
      </w:r>
      <w:r>
        <w:rPr>
          <w:rFonts w:ascii="Arial MT"/>
          <w:color w:val="231F20"/>
          <w:sz w:val="14"/>
        </w:rPr>
        <w:t>9</w:t>
      </w:r>
      <w:r>
        <w:rPr>
          <w:rFonts w:ascii="Arial MT"/>
          <w:color w:val="231F20"/>
          <w:spacing w:val="38"/>
          <w:sz w:val="14"/>
        </w:rPr>
        <w:t xml:space="preserve">  </w:t>
      </w:r>
      <w:r>
        <w:rPr>
          <w:rFonts w:ascii="Arial MT"/>
          <w:color w:val="231F20"/>
          <w:spacing w:val="-5"/>
          <w:sz w:val="14"/>
        </w:rPr>
        <w:t>12</w:t>
      </w:r>
    </w:p>
    <w:p w14:paraId="594178BA" w14:textId="77777777" w:rsidR="00F1267E" w:rsidRDefault="00260777">
      <w:pPr>
        <w:spacing w:before="27"/>
        <w:ind w:left="61"/>
        <w:rPr>
          <w:rFonts w:ascii="Arial MT"/>
          <w:sz w:val="14"/>
        </w:rPr>
      </w:pPr>
      <w:r>
        <w:br w:type="column"/>
      </w:r>
      <w:r>
        <w:rPr>
          <w:rFonts w:ascii="Arial MT"/>
          <w:color w:val="231F20"/>
          <w:sz w:val="14"/>
        </w:rPr>
        <w:t>15</w:t>
      </w:r>
      <w:r>
        <w:rPr>
          <w:rFonts w:ascii="Arial MT"/>
          <w:color w:val="231F20"/>
          <w:spacing w:val="63"/>
          <w:sz w:val="14"/>
        </w:rPr>
        <w:t xml:space="preserve"> </w:t>
      </w:r>
      <w:r>
        <w:rPr>
          <w:rFonts w:ascii="Arial MT"/>
          <w:color w:val="231F20"/>
          <w:spacing w:val="-5"/>
          <w:sz w:val="14"/>
        </w:rPr>
        <w:t>18</w:t>
      </w:r>
    </w:p>
    <w:p w14:paraId="3FC16E7B" w14:textId="77777777" w:rsidR="00F1267E" w:rsidRDefault="00260777">
      <w:pPr>
        <w:spacing w:before="27"/>
        <w:ind w:left="61"/>
        <w:rPr>
          <w:rFonts w:ascii="Arial MT"/>
          <w:sz w:val="14"/>
        </w:rPr>
      </w:pPr>
      <w:r>
        <w:br w:type="column"/>
      </w:r>
      <w:r>
        <w:rPr>
          <w:rFonts w:ascii="Arial MT"/>
          <w:color w:val="231F20"/>
          <w:sz w:val="14"/>
        </w:rPr>
        <w:t>21</w:t>
      </w:r>
      <w:r>
        <w:rPr>
          <w:rFonts w:ascii="Arial MT"/>
          <w:color w:val="231F20"/>
          <w:spacing w:val="63"/>
          <w:sz w:val="14"/>
        </w:rPr>
        <w:t xml:space="preserve"> </w:t>
      </w:r>
      <w:r>
        <w:rPr>
          <w:rFonts w:ascii="Arial MT"/>
          <w:color w:val="231F20"/>
          <w:spacing w:val="-5"/>
          <w:sz w:val="14"/>
        </w:rPr>
        <w:t>24</w:t>
      </w:r>
    </w:p>
    <w:p w14:paraId="7AB848A2" w14:textId="77777777" w:rsidR="00F1267E" w:rsidRDefault="00260777">
      <w:pPr>
        <w:spacing w:before="27"/>
        <w:ind w:left="61"/>
        <w:rPr>
          <w:rFonts w:ascii="Arial MT"/>
          <w:sz w:val="14"/>
        </w:rPr>
      </w:pPr>
      <w:r>
        <w:br w:type="column"/>
      </w:r>
      <w:r>
        <w:rPr>
          <w:rFonts w:ascii="Arial MT"/>
          <w:color w:val="231F20"/>
          <w:sz w:val="14"/>
        </w:rPr>
        <w:t>27</w:t>
      </w:r>
      <w:r>
        <w:rPr>
          <w:rFonts w:ascii="Arial MT"/>
          <w:color w:val="231F20"/>
          <w:spacing w:val="61"/>
          <w:sz w:val="14"/>
        </w:rPr>
        <w:t xml:space="preserve"> </w:t>
      </w:r>
      <w:r>
        <w:rPr>
          <w:rFonts w:ascii="Arial MT"/>
          <w:color w:val="231F20"/>
          <w:sz w:val="14"/>
        </w:rPr>
        <w:t>30</w:t>
      </w:r>
      <w:r>
        <w:rPr>
          <w:rFonts w:ascii="Arial MT"/>
          <w:color w:val="231F20"/>
          <w:spacing w:val="33"/>
          <w:sz w:val="14"/>
        </w:rPr>
        <w:t xml:space="preserve"> </w:t>
      </w:r>
      <w:r>
        <w:rPr>
          <w:rFonts w:ascii="Arial MT"/>
          <w:color w:val="231F20"/>
          <w:sz w:val="14"/>
        </w:rPr>
        <w:t>33</w:t>
      </w:r>
      <w:r>
        <w:rPr>
          <w:rFonts w:ascii="Arial MT"/>
          <w:color w:val="231F20"/>
          <w:spacing w:val="57"/>
          <w:sz w:val="14"/>
        </w:rPr>
        <w:t xml:space="preserve"> </w:t>
      </w:r>
      <w:r>
        <w:rPr>
          <w:rFonts w:ascii="Arial MT"/>
          <w:color w:val="231F20"/>
          <w:spacing w:val="-5"/>
          <w:sz w:val="14"/>
        </w:rPr>
        <w:t>36</w:t>
      </w:r>
    </w:p>
    <w:p w14:paraId="0AC77AE5" w14:textId="77777777" w:rsidR="00F1267E" w:rsidRDefault="00F1267E">
      <w:pPr>
        <w:rPr>
          <w:rFonts w:ascii="Arial MT"/>
          <w:sz w:val="14"/>
        </w:rPr>
        <w:sectPr w:rsidR="00F1267E">
          <w:type w:val="continuous"/>
          <w:pgSz w:w="10890" w:h="14860"/>
          <w:pgMar w:top="600" w:right="708" w:bottom="280" w:left="708" w:header="629" w:footer="0" w:gutter="0"/>
          <w:cols w:num="5" w:space="720" w:equalWidth="0">
            <w:col w:w="3715" w:space="40"/>
            <w:col w:w="531" w:space="39"/>
            <w:col w:w="481" w:space="39"/>
            <w:col w:w="481" w:space="39"/>
            <w:col w:w="4109"/>
          </w:cols>
        </w:sectPr>
      </w:pPr>
    </w:p>
    <w:p w14:paraId="21C26967" w14:textId="77777777" w:rsidR="00F1267E" w:rsidRDefault="00260777">
      <w:pPr>
        <w:spacing w:before="62"/>
        <w:ind w:left="2090" w:right="2232"/>
        <w:jc w:val="center"/>
        <w:rPr>
          <w:rFonts w:ascii="Arial MT"/>
          <w:sz w:val="14"/>
        </w:rPr>
      </w:pPr>
      <w:r>
        <w:rPr>
          <w:rFonts w:ascii="Arial MT"/>
          <w:color w:val="231F20"/>
          <w:sz w:val="14"/>
        </w:rPr>
        <w:t>Time</w:t>
      </w:r>
      <w:r>
        <w:rPr>
          <w:rFonts w:ascii="Arial MT"/>
          <w:color w:val="231F20"/>
          <w:spacing w:val="3"/>
          <w:sz w:val="14"/>
        </w:rPr>
        <w:t xml:space="preserve"> </w:t>
      </w:r>
      <w:r>
        <w:rPr>
          <w:rFonts w:ascii="Arial MT"/>
          <w:color w:val="231F20"/>
          <w:sz w:val="14"/>
        </w:rPr>
        <w:t>Relative</w:t>
      </w:r>
      <w:r>
        <w:rPr>
          <w:rFonts w:ascii="Arial MT"/>
          <w:color w:val="231F20"/>
          <w:spacing w:val="3"/>
          <w:sz w:val="14"/>
        </w:rPr>
        <w:t xml:space="preserve"> </w:t>
      </w:r>
      <w:r>
        <w:rPr>
          <w:rFonts w:ascii="Arial MT"/>
          <w:color w:val="231F20"/>
          <w:sz w:val="14"/>
        </w:rPr>
        <w:t>to</w:t>
      </w:r>
      <w:r>
        <w:rPr>
          <w:rFonts w:ascii="Arial MT"/>
          <w:color w:val="231F20"/>
          <w:spacing w:val="3"/>
          <w:sz w:val="14"/>
        </w:rPr>
        <w:t xml:space="preserve"> </w:t>
      </w:r>
      <w:r>
        <w:rPr>
          <w:rFonts w:ascii="Arial MT"/>
          <w:color w:val="231F20"/>
          <w:sz w:val="14"/>
        </w:rPr>
        <w:t>Shock</w:t>
      </w:r>
      <w:r>
        <w:rPr>
          <w:rFonts w:ascii="Arial MT"/>
          <w:color w:val="231F20"/>
          <w:spacing w:val="4"/>
          <w:sz w:val="14"/>
        </w:rPr>
        <w:t xml:space="preserve"> </w:t>
      </w:r>
      <w:r>
        <w:rPr>
          <w:rFonts w:ascii="Arial MT"/>
          <w:color w:val="231F20"/>
          <w:spacing w:val="-2"/>
          <w:sz w:val="14"/>
        </w:rPr>
        <w:t>(Months)</w:t>
      </w:r>
    </w:p>
    <w:p w14:paraId="3A524F76" w14:textId="77777777" w:rsidR="00F1267E" w:rsidRDefault="00F1267E">
      <w:pPr>
        <w:pStyle w:val="Corpsdetexte"/>
        <w:rPr>
          <w:rFonts w:ascii="Arial MT"/>
          <w:sz w:val="12"/>
        </w:rPr>
      </w:pPr>
    </w:p>
    <w:p w14:paraId="02BF40CE" w14:textId="77777777" w:rsidR="00F1267E" w:rsidRDefault="00F1267E">
      <w:pPr>
        <w:pStyle w:val="Corpsdetexte"/>
        <w:rPr>
          <w:rFonts w:ascii="Arial MT"/>
          <w:sz w:val="12"/>
        </w:rPr>
      </w:pPr>
    </w:p>
    <w:p w14:paraId="7E25D7A1" w14:textId="77777777" w:rsidR="00F1267E" w:rsidRDefault="00F1267E">
      <w:pPr>
        <w:pStyle w:val="Corpsdetexte"/>
        <w:spacing w:before="40"/>
        <w:rPr>
          <w:rFonts w:ascii="Arial MT"/>
          <w:sz w:val="12"/>
        </w:rPr>
      </w:pPr>
    </w:p>
    <w:p w14:paraId="0CCE2F8F" w14:textId="77777777" w:rsidR="00F1267E" w:rsidRDefault="00260777">
      <w:pPr>
        <w:spacing w:before="1" w:line="297" w:lineRule="auto"/>
        <w:ind w:left="29" w:right="112"/>
        <w:jc w:val="both"/>
        <w:rPr>
          <w:sz w:val="12"/>
        </w:rPr>
      </w:pPr>
      <w:r>
        <w:rPr>
          <w:w w:val="130"/>
          <w:sz w:val="12"/>
        </w:rPr>
        <w:t>Fig.</w:t>
      </w:r>
      <w:r>
        <w:rPr>
          <w:spacing w:val="-12"/>
          <w:w w:val="130"/>
          <w:sz w:val="12"/>
        </w:rPr>
        <w:t xml:space="preserve"> </w:t>
      </w:r>
      <w:r>
        <w:rPr>
          <w:w w:val="130"/>
          <w:sz w:val="12"/>
        </w:rPr>
        <w:t>7.</w:t>
      </w:r>
      <w:r>
        <w:rPr>
          <w:spacing w:val="-10"/>
          <w:w w:val="130"/>
          <w:sz w:val="12"/>
        </w:rPr>
        <w:t xml:space="preserve"> </w:t>
      </w:r>
      <w:r>
        <w:rPr>
          <w:w w:val="130"/>
          <w:sz w:val="12"/>
        </w:rPr>
        <w:t>Impulse</w:t>
      </w:r>
      <w:r>
        <w:rPr>
          <w:spacing w:val="-10"/>
          <w:w w:val="130"/>
          <w:sz w:val="12"/>
        </w:rPr>
        <w:t xml:space="preserve"> </w:t>
      </w:r>
      <w:r>
        <w:rPr>
          <w:w w:val="130"/>
          <w:sz w:val="12"/>
        </w:rPr>
        <w:t>response</w:t>
      </w:r>
      <w:r>
        <w:rPr>
          <w:spacing w:val="-9"/>
          <w:w w:val="130"/>
          <w:sz w:val="12"/>
        </w:rPr>
        <w:t xml:space="preserve"> </w:t>
      </w:r>
      <w:r>
        <w:rPr>
          <w:w w:val="130"/>
          <w:sz w:val="12"/>
        </w:rPr>
        <w:t>from</w:t>
      </w:r>
      <w:r>
        <w:rPr>
          <w:spacing w:val="-10"/>
          <w:w w:val="130"/>
          <w:sz w:val="12"/>
        </w:rPr>
        <w:t xml:space="preserve"> </w:t>
      </w:r>
      <w:r>
        <w:rPr>
          <w:w w:val="130"/>
          <w:sz w:val="12"/>
        </w:rPr>
        <w:t>a</w:t>
      </w:r>
      <w:r>
        <w:rPr>
          <w:spacing w:val="-10"/>
          <w:w w:val="130"/>
          <w:sz w:val="12"/>
        </w:rPr>
        <w:t xml:space="preserve"> </w:t>
      </w:r>
      <w:r>
        <w:rPr>
          <w:w w:val="130"/>
          <w:sz w:val="12"/>
        </w:rPr>
        <w:t>shock</w:t>
      </w:r>
      <w:r>
        <w:rPr>
          <w:spacing w:val="-10"/>
          <w:w w:val="130"/>
          <w:sz w:val="12"/>
        </w:rPr>
        <w:t xml:space="preserve"> </w:t>
      </w:r>
      <w:r>
        <w:rPr>
          <w:w w:val="130"/>
          <w:sz w:val="12"/>
        </w:rPr>
        <w:t>to</w:t>
      </w:r>
      <w:r>
        <w:rPr>
          <w:spacing w:val="-9"/>
          <w:w w:val="130"/>
          <w:sz w:val="12"/>
        </w:rPr>
        <w:t xml:space="preserve"> </w:t>
      </w:r>
      <w:r>
        <w:rPr>
          <w:w w:val="130"/>
          <w:sz w:val="12"/>
        </w:rPr>
        <w:t>returns.</w:t>
      </w:r>
      <w:r>
        <w:rPr>
          <w:spacing w:val="-10"/>
          <w:w w:val="130"/>
          <w:sz w:val="12"/>
        </w:rPr>
        <w:t xml:space="preserve"> </w:t>
      </w:r>
      <w:r>
        <w:rPr>
          <w:w w:val="130"/>
          <w:sz w:val="12"/>
        </w:rPr>
        <w:t>Plotted</w:t>
      </w:r>
      <w:r>
        <w:rPr>
          <w:spacing w:val="-10"/>
          <w:w w:val="130"/>
          <w:sz w:val="12"/>
        </w:rPr>
        <w:t xml:space="preserve"> </w:t>
      </w:r>
      <w:r>
        <w:rPr>
          <w:w w:val="130"/>
          <w:sz w:val="12"/>
        </w:rPr>
        <w:t>are</w:t>
      </w:r>
      <w:r>
        <w:rPr>
          <w:spacing w:val="-10"/>
          <w:w w:val="130"/>
          <w:sz w:val="12"/>
        </w:rPr>
        <w:t xml:space="preserve"> </w:t>
      </w:r>
      <w:r>
        <w:rPr>
          <w:w w:val="130"/>
          <w:sz w:val="12"/>
        </w:rPr>
        <w:t>the</w:t>
      </w:r>
      <w:r>
        <w:rPr>
          <w:spacing w:val="-9"/>
          <w:w w:val="130"/>
          <w:sz w:val="12"/>
        </w:rPr>
        <w:t xml:space="preserve"> </w:t>
      </w:r>
      <w:r>
        <w:rPr>
          <w:w w:val="130"/>
          <w:sz w:val="12"/>
        </w:rPr>
        <w:t>cumulative</w:t>
      </w:r>
      <w:r>
        <w:rPr>
          <w:spacing w:val="-10"/>
          <w:w w:val="130"/>
          <w:sz w:val="12"/>
        </w:rPr>
        <w:t xml:space="preserve"> </w:t>
      </w:r>
      <w:r>
        <w:rPr>
          <w:w w:val="130"/>
          <w:sz w:val="12"/>
        </w:rPr>
        <w:t>returns</w:t>
      </w:r>
      <w:r>
        <w:rPr>
          <w:spacing w:val="-10"/>
          <w:w w:val="130"/>
          <w:sz w:val="12"/>
        </w:rPr>
        <w:t xml:space="preserve"> </w:t>
      </w:r>
      <w:r>
        <w:rPr>
          <w:w w:val="130"/>
          <w:sz w:val="12"/>
        </w:rPr>
        <w:t>and</w:t>
      </w:r>
      <w:r>
        <w:rPr>
          <w:spacing w:val="-10"/>
          <w:w w:val="130"/>
          <w:sz w:val="12"/>
        </w:rPr>
        <w:t xml:space="preserve"> </w:t>
      </w:r>
      <w:r>
        <w:rPr>
          <w:w w:val="130"/>
          <w:sz w:val="12"/>
        </w:rPr>
        <w:t>speculators’</w:t>
      </w:r>
      <w:r>
        <w:rPr>
          <w:spacing w:val="-9"/>
          <w:w w:val="130"/>
          <w:sz w:val="12"/>
        </w:rPr>
        <w:t xml:space="preserve"> </w:t>
      </w:r>
      <w:r>
        <w:rPr>
          <w:w w:val="130"/>
          <w:sz w:val="12"/>
        </w:rPr>
        <w:t>net</w:t>
      </w:r>
      <w:r>
        <w:rPr>
          <w:spacing w:val="-10"/>
          <w:w w:val="130"/>
          <w:sz w:val="12"/>
        </w:rPr>
        <w:t xml:space="preserve"> </w:t>
      </w:r>
      <w:r>
        <w:rPr>
          <w:w w:val="130"/>
          <w:sz w:val="12"/>
        </w:rPr>
        <w:t>positions</w:t>
      </w:r>
      <w:r>
        <w:rPr>
          <w:spacing w:val="-10"/>
          <w:w w:val="130"/>
          <w:sz w:val="12"/>
        </w:rPr>
        <w:t xml:space="preserve"> </w:t>
      </w:r>
      <w:r>
        <w:rPr>
          <w:w w:val="130"/>
          <w:sz w:val="12"/>
        </w:rPr>
        <w:t>in</w:t>
      </w:r>
      <w:r>
        <w:rPr>
          <w:spacing w:val="-10"/>
          <w:w w:val="130"/>
          <w:sz w:val="12"/>
        </w:rPr>
        <w:t xml:space="preserve"> </w:t>
      </w:r>
      <w:r>
        <w:rPr>
          <w:w w:val="130"/>
          <w:sz w:val="12"/>
        </w:rPr>
        <w:t>response</w:t>
      </w:r>
      <w:r>
        <w:rPr>
          <w:spacing w:val="-9"/>
          <w:w w:val="130"/>
          <w:sz w:val="12"/>
        </w:rPr>
        <w:t xml:space="preserve"> </w:t>
      </w:r>
      <w:r>
        <w:rPr>
          <w:w w:val="130"/>
          <w:sz w:val="12"/>
        </w:rPr>
        <w:t>to</w:t>
      </w:r>
      <w:r>
        <w:rPr>
          <w:spacing w:val="-10"/>
          <w:w w:val="130"/>
          <w:sz w:val="12"/>
        </w:rPr>
        <w:t xml:space="preserve"> </w:t>
      </w:r>
      <w:r>
        <w:rPr>
          <w:w w:val="130"/>
          <w:sz w:val="12"/>
        </w:rPr>
        <w:t>a</w:t>
      </w:r>
      <w:r>
        <w:rPr>
          <w:spacing w:val="-10"/>
          <w:w w:val="130"/>
          <w:sz w:val="12"/>
        </w:rPr>
        <w:t xml:space="preserve"> </w:t>
      </w:r>
      <w:r>
        <w:rPr>
          <w:w w:val="130"/>
          <w:sz w:val="12"/>
        </w:rPr>
        <w:t>one</w:t>
      </w:r>
      <w:r>
        <w:rPr>
          <w:spacing w:val="-10"/>
          <w:w w:val="130"/>
          <w:sz w:val="12"/>
        </w:rPr>
        <w:t xml:space="preserve"> </w:t>
      </w:r>
      <w:r>
        <w:rPr>
          <w:w w:val="130"/>
          <w:sz w:val="12"/>
        </w:rPr>
        <w:t>standard</w:t>
      </w:r>
      <w:r>
        <w:rPr>
          <w:spacing w:val="-9"/>
          <w:w w:val="130"/>
          <w:sz w:val="12"/>
        </w:rPr>
        <w:t xml:space="preserve"> </w:t>
      </w:r>
      <w:r>
        <w:rPr>
          <w:w w:val="130"/>
          <w:sz w:val="12"/>
        </w:rPr>
        <w:t>deviation</w:t>
      </w:r>
      <w:r>
        <w:rPr>
          <w:spacing w:val="40"/>
          <w:w w:val="130"/>
          <w:sz w:val="12"/>
        </w:rPr>
        <w:t xml:space="preserve"> </w:t>
      </w:r>
      <w:r>
        <w:rPr>
          <w:w w:val="125"/>
          <w:sz w:val="12"/>
        </w:rPr>
        <w:t>shock</w:t>
      </w:r>
      <w:r>
        <w:rPr>
          <w:spacing w:val="-10"/>
          <w:w w:val="125"/>
          <w:sz w:val="12"/>
        </w:rPr>
        <w:t xml:space="preserve"> </w:t>
      </w:r>
      <w:r>
        <w:rPr>
          <w:w w:val="125"/>
          <w:sz w:val="12"/>
        </w:rPr>
        <w:t>to</w:t>
      </w:r>
      <w:r>
        <w:rPr>
          <w:spacing w:val="-9"/>
          <w:w w:val="125"/>
          <w:sz w:val="12"/>
        </w:rPr>
        <w:t xml:space="preserve"> </w:t>
      </w:r>
      <w:r>
        <w:rPr>
          <w:w w:val="125"/>
          <w:sz w:val="12"/>
        </w:rPr>
        <w:t>total</w:t>
      </w:r>
      <w:r>
        <w:rPr>
          <w:spacing w:val="-10"/>
          <w:w w:val="125"/>
          <w:sz w:val="12"/>
        </w:rPr>
        <w:t xml:space="preserve"> </w:t>
      </w:r>
      <w:r>
        <w:rPr>
          <w:w w:val="125"/>
          <w:sz w:val="12"/>
        </w:rPr>
        <w:t>returns</w:t>
      </w:r>
      <w:r>
        <w:rPr>
          <w:spacing w:val="-9"/>
          <w:w w:val="125"/>
          <w:sz w:val="12"/>
        </w:rPr>
        <w:t xml:space="preserve"> </w:t>
      </w:r>
      <w:r>
        <w:rPr>
          <w:w w:val="125"/>
          <w:sz w:val="12"/>
        </w:rPr>
        <w:t>on</w:t>
      </w:r>
      <w:r>
        <w:rPr>
          <w:spacing w:val="-9"/>
          <w:w w:val="125"/>
          <w:sz w:val="12"/>
        </w:rPr>
        <w:t xml:space="preserve"> </w:t>
      </w:r>
      <w:r>
        <w:rPr>
          <w:w w:val="125"/>
          <w:sz w:val="12"/>
        </w:rPr>
        <w:t>the</w:t>
      </w:r>
      <w:r>
        <w:rPr>
          <w:spacing w:val="-10"/>
          <w:w w:val="125"/>
          <w:sz w:val="12"/>
        </w:rPr>
        <w:t xml:space="preserve"> </w:t>
      </w:r>
      <w:r>
        <w:rPr>
          <w:w w:val="125"/>
          <w:sz w:val="12"/>
        </w:rPr>
        <w:t>futures</w:t>
      </w:r>
      <w:r>
        <w:rPr>
          <w:spacing w:val="-9"/>
          <w:w w:val="125"/>
          <w:sz w:val="12"/>
        </w:rPr>
        <w:t xml:space="preserve"> </w:t>
      </w:r>
      <w:r>
        <w:rPr>
          <w:w w:val="125"/>
          <w:sz w:val="12"/>
        </w:rPr>
        <w:t>contract</w:t>
      </w:r>
      <w:r>
        <w:rPr>
          <w:spacing w:val="-9"/>
          <w:w w:val="125"/>
          <w:sz w:val="12"/>
        </w:rPr>
        <w:t xml:space="preserve"> </w:t>
      </w:r>
      <w:r>
        <w:rPr>
          <w:w w:val="125"/>
          <w:sz w:val="12"/>
        </w:rPr>
        <w:t>(Panel</w:t>
      </w:r>
      <w:r>
        <w:rPr>
          <w:spacing w:val="-10"/>
          <w:w w:val="125"/>
          <w:sz w:val="12"/>
        </w:rPr>
        <w:t xml:space="preserve"> </w:t>
      </w:r>
      <w:r>
        <w:rPr>
          <w:w w:val="125"/>
          <w:sz w:val="12"/>
        </w:rPr>
        <w:t>A),</w:t>
      </w:r>
      <w:r>
        <w:rPr>
          <w:spacing w:val="-9"/>
          <w:w w:val="125"/>
          <w:sz w:val="12"/>
        </w:rPr>
        <w:t xml:space="preserve"> </w:t>
      </w:r>
      <w:r>
        <w:rPr>
          <w:w w:val="125"/>
          <w:sz w:val="12"/>
        </w:rPr>
        <w:t>returns</w:t>
      </w:r>
      <w:r>
        <w:rPr>
          <w:spacing w:val="-10"/>
          <w:w w:val="125"/>
          <w:sz w:val="12"/>
        </w:rPr>
        <w:t xml:space="preserve"> </w:t>
      </w:r>
      <w:r>
        <w:rPr>
          <w:w w:val="125"/>
          <w:sz w:val="12"/>
        </w:rPr>
        <w:t>on</w:t>
      </w:r>
      <w:r>
        <w:rPr>
          <w:spacing w:val="-9"/>
          <w:w w:val="125"/>
          <w:sz w:val="12"/>
        </w:rPr>
        <w:t xml:space="preserve"> </w:t>
      </w:r>
      <w:r>
        <w:rPr>
          <w:w w:val="125"/>
          <w:sz w:val="12"/>
        </w:rPr>
        <w:t>the</w:t>
      </w:r>
      <w:r>
        <w:rPr>
          <w:spacing w:val="-9"/>
          <w:w w:val="125"/>
          <w:sz w:val="12"/>
        </w:rPr>
        <w:t xml:space="preserve"> </w:t>
      </w:r>
      <w:r>
        <w:rPr>
          <w:w w:val="125"/>
          <w:sz w:val="12"/>
        </w:rPr>
        <w:t>spot</w:t>
      </w:r>
      <w:r>
        <w:rPr>
          <w:spacing w:val="-10"/>
          <w:w w:val="125"/>
          <w:sz w:val="12"/>
        </w:rPr>
        <w:t xml:space="preserve"> </w:t>
      </w:r>
      <w:r>
        <w:rPr>
          <w:w w:val="125"/>
          <w:sz w:val="12"/>
        </w:rPr>
        <w:t>asset</w:t>
      </w:r>
      <w:r>
        <w:rPr>
          <w:spacing w:val="-9"/>
          <w:w w:val="125"/>
          <w:sz w:val="12"/>
        </w:rPr>
        <w:t xml:space="preserve"> </w:t>
      </w:r>
      <w:r>
        <w:rPr>
          <w:w w:val="125"/>
          <w:sz w:val="12"/>
        </w:rPr>
        <w:t>(Panel</w:t>
      </w:r>
      <w:r>
        <w:rPr>
          <w:spacing w:val="-9"/>
          <w:w w:val="125"/>
          <w:sz w:val="12"/>
        </w:rPr>
        <w:t xml:space="preserve"> </w:t>
      </w:r>
      <w:r>
        <w:rPr>
          <w:w w:val="125"/>
          <w:sz w:val="12"/>
        </w:rPr>
        <w:t>B)</w:t>
      </w:r>
      <w:r>
        <w:rPr>
          <w:spacing w:val="-10"/>
          <w:w w:val="125"/>
          <w:sz w:val="12"/>
        </w:rPr>
        <w:t xml:space="preserve"> </w:t>
      </w:r>
      <w:r>
        <w:rPr>
          <w:w w:val="125"/>
          <w:sz w:val="12"/>
        </w:rPr>
        <w:t>and</w:t>
      </w:r>
      <w:r>
        <w:rPr>
          <w:spacing w:val="-9"/>
          <w:w w:val="125"/>
          <w:sz w:val="12"/>
        </w:rPr>
        <w:t xml:space="preserve"> </w:t>
      </w:r>
      <w:r>
        <w:rPr>
          <w:w w:val="125"/>
          <w:sz w:val="12"/>
        </w:rPr>
        <w:t>returns</w:t>
      </w:r>
      <w:r>
        <w:rPr>
          <w:spacing w:val="-10"/>
          <w:w w:val="125"/>
          <w:sz w:val="12"/>
        </w:rPr>
        <w:t xml:space="preserve"> </w:t>
      </w:r>
      <w:r>
        <w:rPr>
          <w:w w:val="125"/>
          <w:sz w:val="12"/>
        </w:rPr>
        <w:t>to</w:t>
      </w:r>
      <w:r>
        <w:rPr>
          <w:spacing w:val="-9"/>
          <w:w w:val="125"/>
          <w:sz w:val="12"/>
        </w:rPr>
        <w:t xml:space="preserve"> </w:t>
      </w:r>
      <w:r>
        <w:rPr>
          <w:w w:val="125"/>
          <w:sz w:val="12"/>
        </w:rPr>
        <w:t>rolling</w:t>
      </w:r>
      <w:r>
        <w:rPr>
          <w:spacing w:val="-9"/>
          <w:w w:val="125"/>
          <w:sz w:val="12"/>
        </w:rPr>
        <w:t xml:space="preserve"> </w:t>
      </w:r>
      <w:r>
        <w:rPr>
          <w:w w:val="125"/>
          <w:sz w:val="12"/>
        </w:rPr>
        <w:t>the</w:t>
      </w:r>
      <w:r>
        <w:rPr>
          <w:spacing w:val="-10"/>
          <w:w w:val="125"/>
          <w:sz w:val="12"/>
        </w:rPr>
        <w:t xml:space="preserve"> </w:t>
      </w:r>
      <w:r>
        <w:rPr>
          <w:w w:val="125"/>
          <w:sz w:val="12"/>
        </w:rPr>
        <w:t>contract</w:t>
      </w:r>
      <w:r>
        <w:rPr>
          <w:spacing w:val="-9"/>
          <w:w w:val="125"/>
          <w:sz w:val="12"/>
        </w:rPr>
        <w:t xml:space="preserve"> </w:t>
      </w:r>
      <w:r>
        <w:rPr>
          <w:w w:val="125"/>
          <w:sz w:val="12"/>
        </w:rPr>
        <w:t>(Panel</w:t>
      </w:r>
      <w:r>
        <w:rPr>
          <w:spacing w:val="-9"/>
          <w:w w:val="125"/>
          <w:sz w:val="12"/>
        </w:rPr>
        <w:t xml:space="preserve"> </w:t>
      </w:r>
      <w:r>
        <w:rPr>
          <w:w w:val="125"/>
          <w:sz w:val="12"/>
        </w:rPr>
        <w:t>C).</w:t>
      </w:r>
      <w:r>
        <w:rPr>
          <w:spacing w:val="-10"/>
          <w:w w:val="125"/>
          <w:sz w:val="12"/>
        </w:rPr>
        <w:t xml:space="preserve"> </w:t>
      </w:r>
      <w:r>
        <w:rPr>
          <w:w w:val="125"/>
          <w:sz w:val="12"/>
        </w:rPr>
        <w:t>The</w:t>
      </w:r>
      <w:r>
        <w:rPr>
          <w:spacing w:val="-9"/>
          <w:w w:val="125"/>
          <w:sz w:val="12"/>
        </w:rPr>
        <w:t xml:space="preserve"> </w:t>
      </w:r>
      <w:r>
        <w:rPr>
          <w:w w:val="125"/>
          <w:sz w:val="12"/>
        </w:rPr>
        <w:t>impulse</w:t>
      </w:r>
      <w:r>
        <w:rPr>
          <w:spacing w:val="-10"/>
          <w:w w:val="125"/>
          <w:sz w:val="12"/>
        </w:rPr>
        <w:t xml:space="preserve"> </w:t>
      </w:r>
      <w:r>
        <w:rPr>
          <w:w w:val="125"/>
          <w:sz w:val="12"/>
        </w:rPr>
        <w:t>response</w:t>
      </w:r>
      <w:r>
        <w:rPr>
          <w:spacing w:val="-9"/>
          <w:w w:val="125"/>
          <w:sz w:val="12"/>
        </w:rPr>
        <w:t xml:space="preserve"> </w:t>
      </w:r>
      <w:r>
        <w:rPr>
          <w:w w:val="125"/>
          <w:sz w:val="12"/>
        </w:rPr>
        <w:t>is</w:t>
      </w:r>
      <w:r>
        <w:rPr>
          <w:spacing w:val="40"/>
          <w:w w:val="130"/>
          <w:sz w:val="12"/>
        </w:rPr>
        <w:t xml:space="preserve"> </w:t>
      </w:r>
      <w:r>
        <w:rPr>
          <w:spacing w:val="-2"/>
          <w:w w:val="130"/>
          <w:sz w:val="12"/>
        </w:rPr>
        <w:t>based</w:t>
      </w:r>
      <w:r>
        <w:rPr>
          <w:spacing w:val="-6"/>
          <w:w w:val="130"/>
          <w:sz w:val="12"/>
        </w:rPr>
        <w:t xml:space="preserve"> </w:t>
      </w:r>
      <w:r>
        <w:rPr>
          <w:spacing w:val="-2"/>
          <w:w w:val="130"/>
          <w:sz w:val="12"/>
        </w:rPr>
        <w:t>on</w:t>
      </w:r>
      <w:r>
        <w:rPr>
          <w:spacing w:val="-5"/>
          <w:w w:val="130"/>
          <w:sz w:val="12"/>
        </w:rPr>
        <w:t xml:space="preserve"> </w:t>
      </w:r>
      <w:r>
        <w:rPr>
          <w:spacing w:val="-2"/>
          <w:w w:val="130"/>
          <w:sz w:val="12"/>
        </w:rPr>
        <w:t>an</w:t>
      </w:r>
      <w:r>
        <w:rPr>
          <w:spacing w:val="-5"/>
          <w:w w:val="130"/>
          <w:sz w:val="12"/>
        </w:rPr>
        <w:t xml:space="preserve"> </w:t>
      </w:r>
      <w:r>
        <w:rPr>
          <w:spacing w:val="-2"/>
          <w:w w:val="130"/>
          <w:sz w:val="12"/>
        </w:rPr>
        <w:t>estimated</w:t>
      </w:r>
      <w:r>
        <w:rPr>
          <w:spacing w:val="-6"/>
          <w:w w:val="130"/>
          <w:sz w:val="12"/>
        </w:rPr>
        <w:t xml:space="preserve"> </w:t>
      </w:r>
      <w:r>
        <w:rPr>
          <w:spacing w:val="-2"/>
          <w:w w:val="130"/>
          <w:sz w:val="12"/>
        </w:rPr>
        <w:t>vector</w:t>
      </w:r>
      <w:r>
        <w:rPr>
          <w:spacing w:val="-6"/>
          <w:w w:val="130"/>
          <w:sz w:val="12"/>
        </w:rPr>
        <w:t xml:space="preserve"> </w:t>
      </w:r>
      <w:r>
        <w:rPr>
          <w:spacing w:val="-2"/>
          <w:w w:val="130"/>
          <w:sz w:val="12"/>
        </w:rPr>
        <w:t>autoregressive</w:t>
      </w:r>
      <w:r>
        <w:rPr>
          <w:spacing w:val="-5"/>
          <w:w w:val="130"/>
          <w:sz w:val="12"/>
        </w:rPr>
        <w:t xml:space="preserve"> </w:t>
      </w:r>
      <w:r>
        <w:rPr>
          <w:spacing w:val="-2"/>
          <w:w w:val="130"/>
          <w:sz w:val="12"/>
        </w:rPr>
        <w:t>model</w:t>
      </w:r>
      <w:r>
        <w:rPr>
          <w:spacing w:val="-6"/>
          <w:w w:val="130"/>
          <w:sz w:val="12"/>
        </w:rPr>
        <w:t xml:space="preserve"> </w:t>
      </w:r>
      <w:r>
        <w:rPr>
          <w:spacing w:val="-2"/>
          <w:w w:val="130"/>
          <w:sz w:val="12"/>
        </w:rPr>
        <w:t>using</w:t>
      </w:r>
      <w:r>
        <w:rPr>
          <w:spacing w:val="-5"/>
          <w:w w:val="130"/>
          <w:sz w:val="12"/>
        </w:rPr>
        <w:t xml:space="preserve"> </w:t>
      </w:r>
      <w:r>
        <w:rPr>
          <w:spacing w:val="-2"/>
          <w:w w:val="130"/>
          <w:sz w:val="12"/>
        </w:rPr>
        <w:t>monthly</w:t>
      </w:r>
      <w:r>
        <w:rPr>
          <w:spacing w:val="-4"/>
          <w:w w:val="130"/>
          <w:sz w:val="12"/>
        </w:rPr>
        <w:t xml:space="preserve"> </w:t>
      </w:r>
      <w:r>
        <w:rPr>
          <w:spacing w:val="-2"/>
          <w:w w:val="130"/>
          <w:sz w:val="12"/>
        </w:rPr>
        <w:t>returns</w:t>
      </w:r>
      <w:r>
        <w:rPr>
          <w:spacing w:val="-6"/>
          <w:w w:val="130"/>
          <w:sz w:val="12"/>
        </w:rPr>
        <w:t xml:space="preserve"> </w:t>
      </w:r>
      <w:r>
        <w:rPr>
          <w:spacing w:val="-2"/>
          <w:w w:val="130"/>
          <w:sz w:val="12"/>
        </w:rPr>
        <w:t>with</w:t>
      </w:r>
      <w:r>
        <w:rPr>
          <w:spacing w:val="-5"/>
          <w:w w:val="130"/>
          <w:sz w:val="12"/>
        </w:rPr>
        <w:t xml:space="preserve"> </w:t>
      </w:r>
      <w:r>
        <w:rPr>
          <w:spacing w:val="-2"/>
          <w:w w:val="130"/>
          <w:sz w:val="12"/>
        </w:rPr>
        <w:t>24</w:t>
      </w:r>
      <w:r>
        <w:rPr>
          <w:spacing w:val="-5"/>
          <w:w w:val="130"/>
          <w:sz w:val="12"/>
        </w:rPr>
        <w:t xml:space="preserve"> </w:t>
      </w:r>
      <w:r>
        <w:rPr>
          <w:spacing w:val="-2"/>
          <w:w w:val="130"/>
          <w:sz w:val="12"/>
        </w:rPr>
        <w:t>lags</w:t>
      </w:r>
      <w:r>
        <w:rPr>
          <w:spacing w:val="-5"/>
          <w:w w:val="130"/>
          <w:sz w:val="12"/>
        </w:rPr>
        <w:t xml:space="preserve"> </w:t>
      </w:r>
      <w:r>
        <w:rPr>
          <w:spacing w:val="-2"/>
          <w:w w:val="130"/>
          <w:sz w:val="12"/>
        </w:rPr>
        <w:t>of</w:t>
      </w:r>
      <w:r>
        <w:rPr>
          <w:spacing w:val="-6"/>
          <w:w w:val="130"/>
          <w:sz w:val="12"/>
        </w:rPr>
        <w:t xml:space="preserve"> </w:t>
      </w:r>
      <w:r>
        <w:rPr>
          <w:spacing w:val="-2"/>
          <w:w w:val="130"/>
          <w:sz w:val="12"/>
        </w:rPr>
        <w:t>returns</w:t>
      </w:r>
      <w:r>
        <w:rPr>
          <w:spacing w:val="-6"/>
          <w:w w:val="130"/>
          <w:sz w:val="12"/>
        </w:rPr>
        <w:t xml:space="preserve"> </w:t>
      </w:r>
      <w:r>
        <w:rPr>
          <w:spacing w:val="-2"/>
          <w:w w:val="130"/>
          <w:sz w:val="12"/>
        </w:rPr>
        <w:t>and</w:t>
      </w:r>
      <w:r>
        <w:rPr>
          <w:spacing w:val="-4"/>
          <w:w w:val="130"/>
          <w:sz w:val="12"/>
        </w:rPr>
        <w:t xml:space="preserve"> </w:t>
      </w:r>
      <w:r>
        <w:rPr>
          <w:spacing w:val="-2"/>
          <w:w w:val="130"/>
          <w:sz w:val="12"/>
        </w:rPr>
        <w:t>Net</w:t>
      </w:r>
      <w:r>
        <w:rPr>
          <w:spacing w:val="-5"/>
          <w:w w:val="130"/>
          <w:sz w:val="12"/>
        </w:rPr>
        <w:t xml:space="preserve"> </w:t>
      </w:r>
      <w:r>
        <w:rPr>
          <w:spacing w:val="-2"/>
          <w:w w:val="130"/>
          <w:sz w:val="12"/>
        </w:rPr>
        <w:t>speculator</w:t>
      </w:r>
      <w:r>
        <w:rPr>
          <w:spacing w:val="-6"/>
          <w:w w:val="130"/>
          <w:sz w:val="12"/>
        </w:rPr>
        <w:t xml:space="preserve"> </w:t>
      </w:r>
      <w:r>
        <w:rPr>
          <w:spacing w:val="-2"/>
          <w:w w:val="130"/>
          <w:sz w:val="12"/>
        </w:rPr>
        <w:t>positions</w:t>
      </w:r>
      <w:r>
        <w:rPr>
          <w:spacing w:val="-5"/>
          <w:w w:val="130"/>
          <w:sz w:val="12"/>
        </w:rPr>
        <w:t xml:space="preserve"> </w:t>
      </w:r>
      <w:r>
        <w:rPr>
          <w:spacing w:val="-2"/>
          <w:w w:val="130"/>
          <w:sz w:val="12"/>
        </w:rPr>
        <w:t>that</w:t>
      </w:r>
      <w:r>
        <w:rPr>
          <w:spacing w:val="-6"/>
          <w:w w:val="130"/>
          <w:sz w:val="12"/>
        </w:rPr>
        <w:t xml:space="preserve"> </w:t>
      </w:r>
      <w:r>
        <w:rPr>
          <w:spacing w:val="-2"/>
          <w:w w:val="130"/>
          <w:sz w:val="12"/>
        </w:rPr>
        <w:t>assumes</w:t>
      </w:r>
      <w:r>
        <w:rPr>
          <w:spacing w:val="-4"/>
          <w:w w:val="130"/>
          <w:sz w:val="12"/>
        </w:rPr>
        <w:t xml:space="preserve"> </w:t>
      </w:r>
      <w:r>
        <w:rPr>
          <w:spacing w:val="-2"/>
          <w:w w:val="130"/>
          <w:sz w:val="12"/>
        </w:rPr>
        <w:t>coefficients</w:t>
      </w:r>
      <w:r>
        <w:rPr>
          <w:spacing w:val="-6"/>
          <w:w w:val="130"/>
          <w:sz w:val="12"/>
        </w:rPr>
        <w:t xml:space="preserve"> </w:t>
      </w:r>
      <w:r>
        <w:rPr>
          <w:spacing w:val="-2"/>
          <w:w w:val="130"/>
          <w:sz w:val="12"/>
        </w:rPr>
        <w:t>are</w:t>
      </w:r>
      <w:r>
        <w:rPr>
          <w:spacing w:val="40"/>
          <w:w w:val="130"/>
          <w:sz w:val="12"/>
        </w:rPr>
        <w:t xml:space="preserve"> </w:t>
      </w:r>
      <w:r>
        <w:rPr>
          <w:w w:val="125"/>
          <w:sz w:val="12"/>
        </w:rPr>
        <w:t>the</w:t>
      </w:r>
      <w:r>
        <w:rPr>
          <w:spacing w:val="-7"/>
          <w:w w:val="125"/>
          <w:sz w:val="12"/>
        </w:rPr>
        <w:t xml:space="preserve"> </w:t>
      </w:r>
      <w:r>
        <w:rPr>
          <w:w w:val="125"/>
          <w:sz w:val="12"/>
        </w:rPr>
        <w:t>same</w:t>
      </w:r>
      <w:r>
        <w:rPr>
          <w:spacing w:val="-7"/>
          <w:w w:val="125"/>
          <w:sz w:val="12"/>
        </w:rPr>
        <w:t xml:space="preserve"> </w:t>
      </w:r>
      <w:r>
        <w:rPr>
          <w:w w:val="125"/>
          <w:sz w:val="12"/>
        </w:rPr>
        <w:t>across</w:t>
      </w:r>
      <w:r>
        <w:rPr>
          <w:spacing w:val="-7"/>
          <w:w w:val="125"/>
          <w:sz w:val="12"/>
        </w:rPr>
        <w:t xml:space="preserve"> </w:t>
      </w:r>
      <w:r>
        <w:rPr>
          <w:w w:val="125"/>
          <w:sz w:val="12"/>
        </w:rPr>
        <w:t>all</w:t>
      </w:r>
      <w:r>
        <w:rPr>
          <w:spacing w:val="-7"/>
          <w:w w:val="125"/>
          <w:sz w:val="12"/>
        </w:rPr>
        <w:t xml:space="preserve"> </w:t>
      </w:r>
      <w:r>
        <w:rPr>
          <w:w w:val="125"/>
          <w:sz w:val="12"/>
        </w:rPr>
        <w:t>contracts,</w:t>
      </w:r>
      <w:r>
        <w:rPr>
          <w:spacing w:val="-7"/>
          <w:w w:val="125"/>
          <w:sz w:val="12"/>
        </w:rPr>
        <w:t xml:space="preserve"> </w:t>
      </w:r>
      <w:r>
        <w:rPr>
          <w:w w:val="125"/>
          <w:sz w:val="12"/>
        </w:rPr>
        <w:t>with</w:t>
      </w:r>
      <w:r>
        <w:rPr>
          <w:spacing w:val="-8"/>
          <w:w w:val="125"/>
          <w:sz w:val="12"/>
        </w:rPr>
        <w:t xml:space="preserve"> </w:t>
      </w:r>
      <w:r>
        <w:rPr>
          <w:w w:val="125"/>
          <w:sz w:val="12"/>
        </w:rPr>
        <w:t>a</w:t>
      </w:r>
      <w:r>
        <w:rPr>
          <w:spacing w:val="-7"/>
          <w:w w:val="125"/>
          <w:sz w:val="12"/>
        </w:rPr>
        <w:t xml:space="preserve"> </w:t>
      </w:r>
      <w:r>
        <w:rPr>
          <w:w w:val="125"/>
          <w:sz w:val="12"/>
        </w:rPr>
        <w:t>Cholesky</w:t>
      </w:r>
      <w:r>
        <w:rPr>
          <w:spacing w:val="-7"/>
          <w:w w:val="125"/>
          <w:sz w:val="12"/>
        </w:rPr>
        <w:t xml:space="preserve"> </w:t>
      </w:r>
      <w:r>
        <w:rPr>
          <w:w w:val="125"/>
          <w:sz w:val="12"/>
        </w:rPr>
        <w:t>decomposition</w:t>
      </w:r>
      <w:r>
        <w:rPr>
          <w:spacing w:val="-8"/>
          <w:w w:val="125"/>
          <w:sz w:val="12"/>
        </w:rPr>
        <w:t xml:space="preserve"> </w:t>
      </w:r>
      <w:r>
        <w:rPr>
          <w:w w:val="125"/>
          <w:sz w:val="12"/>
        </w:rPr>
        <w:t>of</w:t>
      </w:r>
      <w:r>
        <w:rPr>
          <w:spacing w:val="-7"/>
          <w:w w:val="125"/>
          <w:sz w:val="12"/>
        </w:rPr>
        <w:t xml:space="preserve"> </w:t>
      </w:r>
      <w:r>
        <w:rPr>
          <w:w w:val="125"/>
          <w:sz w:val="12"/>
        </w:rPr>
        <w:t>the</w:t>
      </w:r>
      <w:r>
        <w:rPr>
          <w:spacing w:val="-8"/>
          <w:w w:val="125"/>
          <w:sz w:val="12"/>
        </w:rPr>
        <w:t xml:space="preserve"> </w:t>
      </w:r>
      <w:r>
        <w:rPr>
          <w:w w:val="125"/>
          <w:sz w:val="12"/>
        </w:rPr>
        <w:t>shock.</w:t>
      </w:r>
      <w:r>
        <w:rPr>
          <w:spacing w:val="-7"/>
          <w:w w:val="125"/>
          <w:sz w:val="12"/>
        </w:rPr>
        <w:t xml:space="preserve"> </w:t>
      </w:r>
      <w:r>
        <w:rPr>
          <w:w w:val="125"/>
          <w:sz w:val="12"/>
        </w:rPr>
        <w:t>(A)</w:t>
      </w:r>
      <w:r>
        <w:rPr>
          <w:spacing w:val="-7"/>
          <w:w w:val="125"/>
          <w:sz w:val="12"/>
        </w:rPr>
        <w:t xml:space="preserve"> </w:t>
      </w:r>
      <w:r>
        <w:rPr>
          <w:i/>
          <w:w w:val="125"/>
          <w:sz w:val="12"/>
        </w:rPr>
        <w:t>Panel</w:t>
      </w:r>
      <w:r>
        <w:rPr>
          <w:i/>
          <w:spacing w:val="-7"/>
          <w:w w:val="125"/>
          <w:sz w:val="12"/>
        </w:rPr>
        <w:t xml:space="preserve"> </w:t>
      </w:r>
      <w:r>
        <w:rPr>
          <w:i/>
          <w:w w:val="125"/>
          <w:sz w:val="12"/>
        </w:rPr>
        <w:t>A</w:t>
      </w:r>
      <w:r>
        <w:rPr>
          <w:w w:val="125"/>
          <w:sz w:val="12"/>
        </w:rPr>
        <w:t>:</w:t>
      </w:r>
      <w:r>
        <w:rPr>
          <w:spacing w:val="-7"/>
          <w:w w:val="125"/>
          <w:sz w:val="12"/>
        </w:rPr>
        <w:t xml:space="preserve"> </w:t>
      </w:r>
      <w:r>
        <w:rPr>
          <w:w w:val="125"/>
          <w:sz w:val="12"/>
        </w:rPr>
        <w:t>Futures</w:t>
      </w:r>
      <w:r>
        <w:rPr>
          <w:spacing w:val="-7"/>
          <w:w w:val="125"/>
          <w:sz w:val="12"/>
        </w:rPr>
        <w:t xml:space="preserve"> </w:t>
      </w:r>
      <w:r>
        <w:rPr>
          <w:w w:val="125"/>
          <w:sz w:val="12"/>
        </w:rPr>
        <w:t>returns;</w:t>
      </w:r>
      <w:r>
        <w:rPr>
          <w:spacing w:val="-7"/>
          <w:w w:val="125"/>
          <w:sz w:val="12"/>
        </w:rPr>
        <w:t xml:space="preserve"> </w:t>
      </w:r>
      <w:r>
        <w:rPr>
          <w:w w:val="125"/>
          <w:sz w:val="12"/>
        </w:rPr>
        <w:t>(B)</w:t>
      </w:r>
      <w:r>
        <w:rPr>
          <w:spacing w:val="-7"/>
          <w:w w:val="125"/>
          <w:sz w:val="12"/>
        </w:rPr>
        <w:t xml:space="preserve"> </w:t>
      </w:r>
      <w:r>
        <w:rPr>
          <w:i/>
          <w:w w:val="125"/>
          <w:sz w:val="12"/>
        </w:rPr>
        <w:t>Panel</w:t>
      </w:r>
      <w:r>
        <w:rPr>
          <w:i/>
          <w:spacing w:val="-7"/>
          <w:w w:val="125"/>
          <w:sz w:val="12"/>
        </w:rPr>
        <w:t xml:space="preserve"> </w:t>
      </w:r>
      <w:r>
        <w:rPr>
          <w:i/>
          <w:w w:val="125"/>
          <w:sz w:val="12"/>
        </w:rPr>
        <w:t>B</w:t>
      </w:r>
      <w:r>
        <w:rPr>
          <w:w w:val="125"/>
          <w:sz w:val="12"/>
        </w:rPr>
        <w:t>:</w:t>
      </w:r>
      <w:r>
        <w:rPr>
          <w:spacing w:val="-7"/>
          <w:w w:val="125"/>
          <w:sz w:val="12"/>
        </w:rPr>
        <w:t xml:space="preserve"> </w:t>
      </w:r>
      <w:r>
        <w:rPr>
          <w:w w:val="125"/>
          <w:sz w:val="12"/>
        </w:rPr>
        <w:t>Spot</w:t>
      </w:r>
      <w:r>
        <w:rPr>
          <w:spacing w:val="-7"/>
          <w:w w:val="125"/>
          <w:sz w:val="12"/>
        </w:rPr>
        <w:t xml:space="preserve"> </w:t>
      </w:r>
      <w:r>
        <w:rPr>
          <w:w w:val="125"/>
          <w:sz w:val="12"/>
        </w:rPr>
        <w:t>returns;</w:t>
      </w:r>
      <w:r>
        <w:rPr>
          <w:spacing w:val="-7"/>
          <w:w w:val="125"/>
          <w:sz w:val="12"/>
        </w:rPr>
        <w:t xml:space="preserve"> </w:t>
      </w:r>
      <w:r>
        <w:rPr>
          <w:w w:val="125"/>
          <w:sz w:val="12"/>
        </w:rPr>
        <w:t>(C)</w:t>
      </w:r>
      <w:r>
        <w:rPr>
          <w:spacing w:val="-9"/>
          <w:w w:val="125"/>
          <w:sz w:val="12"/>
        </w:rPr>
        <w:t xml:space="preserve"> </w:t>
      </w:r>
      <w:r>
        <w:rPr>
          <w:i/>
          <w:w w:val="125"/>
          <w:sz w:val="12"/>
        </w:rPr>
        <w:t>Panel</w:t>
      </w:r>
      <w:r>
        <w:rPr>
          <w:i/>
          <w:spacing w:val="-7"/>
          <w:w w:val="125"/>
          <w:sz w:val="12"/>
        </w:rPr>
        <w:t xml:space="preserve"> </w:t>
      </w:r>
      <w:r>
        <w:rPr>
          <w:i/>
          <w:w w:val="125"/>
          <w:sz w:val="12"/>
        </w:rPr>
        <w:t>C</w:t>
      </w:r>
      <w:r>
        <w:rPr>
          <w:w w:val="125"/>
          <w:sz w:val="12"/>
        </w:rPr>
        <w:t>:</w:t>
      </w:r>
      <w:r>
        <w:rPr>
          <w:spacing w:val="-7"/>
          <w:w w:val="125"/>
          <w:sz w:val="12"/>
        </w:rPr>
        <w:t xml:space="preserve"> </w:t>
      </w:r>
      <w:r>
        <w:rPr>
          <w:w w:val="125"/>
          <w:sz w:val="12"/>
        </w:rPr>
        <w:t>Roll</w:t>
      </w:r>
      <w:r>
        <w:rPr>
          <w:spacing w:val="-7"/>
          <w:w w:val="125"/>
          <w:sz w:val="12"/>
        </w:rPr>
        <w:t xml:space="preserve"> </w:t>
      </w:r>
      <w:r>
        <w:rPr>
          <w:w w:val="125"/>
          <w:sz w:val="12"/>
        </w:rPr>
        <w:t>returns.</w:t>
      </w:r>
    </w:p>
    <w:p w14:paraId="5D0332ED" w14:textId="77777777" w:rsidR="00F1267E" w:rsidRDefault="00F1267E">
      <w:pPr>
        <w:pStyle w:val="Corpsdetexte"/>
        <w:spacing w:before="114"/>
        <w:rPr>
          <w:sz w:val="20"/>
        </w:rPr>
      </w:pPr>
    </w:p>
    <w:p w14:paraId="5EC58DDB" w14:textId="77777777" w:rsidR="00F1267E" w:rsidRDefault="00F1267E">
      <w:pPr>
        <w:pStyle w:val="Corpsdetexte"/>
        <w:rPr>
          <w:sz w:val="20"/>
        </w:rPr>
        <w:sectPr w:rsidR="00F1267E">
          <w:type w:val="continuous"/>
          <w:pgSz w:w="10890" w:h="14860"/>
          <w:pgMar w:top="600" w:right="708" w:bottom="280" w:left="708" w:header="629" w:footer="0" w:gutter="0"/>
          <w:cols w:space="720"/>
        </w:sectPr>
      </w:pPr>
    </w:p>
    <w:p w14:paraId="5BDFE9A4" w14:textId="77777777" w:rsidR="00F1267E" w:rsidRDefault="00260777">
      <w:pPr>
        <w:pStyle w:val="Paragraphedeliste"/>
        <w:numPr>
          <w:ilvl w:val="1"/>
          <w:numId w:val="4"/>
        </w:numPr>
        <w:tabs>
          <w:tab w:val="left" w:pos="342"/>
        </w:tabs>
        <w:spacing w:before="81"/>
        <w:ind w:left="342" w:hanging="313"/>
        <w:jc w:val="left"/>
        <w:rPr>
          <w:i/>
          <w:sz w:val="16"/>
        </w:rPr>
      </w:pPr>
      <w:bookmarkStart w:id="45" w:name="6.3._Predictability_of_positions,_price_"/>
      <w:bookmarkEnd w:id="45"/>
      <w:r>
        <w:rPr>
          <w:i/>
          <w:w w:val="110"/>
          <w:sz w:val="16"/>
        </w:rPr>
        <w:t>Predictability</w:t>
      </w:r>
      <w:r>
        <w:rPr>
          <w:i/>
          <w:spacing w:val="8"/>
          <w:w w:val="110"/>
          <w:sz w:val="16"/>
        </w:rPr>
        <w:t xml:space="preserve"> </w:t>
      </w:r>
      <w:r>
        <w:rPr>
          <w:i/>
          <w:w w:val="110"/>
          <w:sz w:val="16"/>
        </w:rPr>
        <w:t>of</w:t>
      </w:r>
      <w:r>
        <w:rPr>
          <w:i/>
          <w:spacing w:val="9"/>
          <w:w w:val="110"/>
          <w:sz w:val="16"/>
        </w:rPr>
        <w:t xml:space="preserve"> </w:t>
      </w:r>
      <w:r>
        <w:rPr>
          <w:i/>
          <w:w w:val="110"/>
          <w:sz w:val="16"/>
        </w:rPr>
        <w:t>positions,</w:t>
      </w:r>
      <w:r>
        <w:rPr>
          <w:i/>
          <w:spacing w:val="8"/>
          <w:w w:val="110"/>
          <w:sz w:val="16"/>
        </w:rPr>
        <w:t xml:space="preserve"> </w:t>
      </w:r>
      <w:r>
        <w:rPr>
          <w:i/>
          <w:w w:val="110"/>
          <w:sz w:val="16"/>
        </w:rPr>
        <w:t>price</w:t>
      </w:r>
      <w:r>
        <w:rPr>
          <w:i/>
          <w:spacing w:val="9"/>
          <w:w w:val="110"/>
          <w:sz w:val="16"/>
        </w:rPr>
        <w:t xml:space="preserve"> </w:t>
      </w:r>
      <w:r>
        <w:rPr>
          <w:i/>
          <w:w w:val="110"/>
          <w:sz w:val="16"/>
        </w:rPr>
        <w:t>changes,</w:t>
      </w:r>
      <w:r>
        <w:rPr>
          <w:i/>
          <w:spacing w:val="9"/>
          <w:w w:val="110"/>
          <w:sz w:val="16"/>
        </w:rPr>
        <w:t xml:space="preserve"> </w:t>
      </w:r>
      <w:r>
        <w:rPr>
          <w:i/>
          <w:w w:val="110"/>
          <w:sz w:val="16"/>
        </w:rPr>
        <w:t>and</w:t>
      </w:r>
      <w:r>
        <w:rPr>
          <w:i/>
          <w:spacing w:val="8"/>
          <w:w w:val="110"/>
          <w:sz w:val="16"/>
        </w:rPr>
        <w:t xml:space="preserve"> </w:t>
      </w:r>
      <w:r>
        <w:rPr>
          <w:i/>
          <w:w w:val="110"/>
          <w:sz w:val="16"/>
        </w:rPr>
        <w:t>roll</w:t>
      </w:r>
      <w:r>
        <w:rPr>
          <w:i/>
          <w:spacing w:val="9"/>
          <w:w w:val="110"/>
          <w:sz w:val="16"/>
        </w:rPr>
        <w:t xml:space="preserve"> </w:t>
      </w:r>
      <w:r>
        <w:rPr>
          <w:i/>
          <w:spacing w:val="-2"/>
          <w:w w:val="110"/>
          <w:sz w:val="16"/>
        </w:rPr>
        <w:t>yield</w:t>
      </w:r>
    </w:p>
    <w:p w14:paraId="381325AD" w14:textId="77777777" w:rsidR="00F1267E" w:rsidRDefault="00F1267E">
      <w:pPr>
        <w:pStyle w:val="Corpsdetexte"/>
        <w:spacing w:before="51"/>
        <w:rPr>
          <w:i/>
        </w:rPr>
      </w:pPr>
    </w:p>
    <w:p w14:paraId="5199234E" w14:textId="77777777" w:rsidR="00F1267E" w:rsidRDefault="00260777">
      <w:pPr>
        <w:pStyle w:val="Corpsdetexte"/>
        <w:spacing w:line="273" w:lineRule="auto"/>
        <w:ind w:left="29" w:firstLine="239"/>
        <w:jc w:val="both"/>
      </w:pPr>
      <w:r>
        <w:rPr>
          <w:w w:val="120"/>
        </w:rPr>
        <w:t>We</w:t>
      </w:r>
      <w:r>
        <w:rPr>
          <w:spacing w:val="-5"/>
          <w:w w:val="120"/>
        </w:rPr>
        <w:t xml:space="preserve"> </w:t>
      </w:r>
      <w:r>
        <w:rPr>
          <w:w w:val="120"/>
        </w:rPr>
        <w:t>decompose</w:t>
      </w:r>
      <w:r>
        <w:rPr>
          <w:spacing w:val="-4"/>
          <w:w w:val="120"/>
        </w:rPr>
        <w:t xml:space="preserve"> </w:t>
      </w:r>
      <w:r>
        <w:rPr>
          <w:w w:val="120"/>
        </w:rPr>
        <w:t>the</w:t>
      </w:r>
      <w:r>
        <w:rPr>
          <w:spacing w:val="-5"/>
          <w:w w:val="120"/>
        </w:rPr>
        <w:t xml:space="preserve"> </w:t>
      </w:r>
      <w:r>
        <w:rPr>
          <w:w w:val="120"/>
        </w:rPr>
        <w:t>past</w:t>
      </w:r>
      <w:r>
        <w:rPr>
          <w:spacing w:val="-4"/>
          <w:w w:val="120"/>
        </w:rPr>
        <w:t xml:space="preserve"> </w:t>
      </w:r>
      <w:r>
        <w:rPr>
          <w:w w:val="120"/>
        </w:rPr>
        <w:t>return</w:t>
      </w:r>
      <w:r>
        <w:rPr>
          <w:spacing w:val="-5"/>
          <w:w w:val="120"/>
        </w:rPr>
        <w:t xml:space="preserve"> </w:t>
      </w:r>
      <w:r>
        <w:rPr>
          <w:w w:val="120"/>
        </w:rPr>
        <w:t>of</w:t>
      </w:r>
      <w:r>
        <w:rPr>
          <w:spacing w:val="-4"/>
          <w:w w:val="120"/>
        </w:rPr>
        <w:t xml:space="preserve"> </w:t>
      </w:r>
      <w:r>
        <w:rPr>
          <w:w w:val="120"/>
        </w:rPr>
        <w:t>each</w:t>
      </w:r>
      <w:r>
        <w:rPr>
          <w:spacing w:val="-5"/>
          <w:w w:val="120"/>
        </w:rPr>
        <w:t xml:space="preserve"> </w:t>
      </w:r>
      <w:r>
        <w:rPr>
          <w:w w:val="120"/>
        </w:rPr>
        <w:t>futures</w:t>
      </w:r>
      <w:r>
        <w:rPr>
          <w:spacing w:val="-4"/>
          <w:w w:val="120"/>
        </w:rPr>
        <w:t xml:space="preserve"> </w:t>
      </w:r>
      <w:r>
        <w:rPr>
          <w:w w:val="120"/>
        </w:rPr>
        <w:t>contract into the change in the price of the underlying spot asset and the return that is related to the shape of the futures curve,</w:t>
      </w:r>
      <w:r>
        <w:rPr>
          <w:spacing w:val="-3"/>
          <w:w w:val="120"/>
        </w:rPr>
        <w:t xml:space="preserve"> </w:t>
      </w:r>
      <w:r>
        <w:rPr>
          <w:w w:val="120"/>
        </w:rPr>
        <w:t>called</w:t>
      </w:r>
      <w:r>
        <w:rPr>
          <w:spacing w:val="-3"/>
          <w:w w:val="120"/>
        </w:rPr>
        <w:t xml:space="preserve"> </w:t>
      </w:r>
      <w:r>
        <w:rPr>
          <w:w w:val="120"/>
        </w:rPr>
        <w:t>the</w:t>
      </w:r>
      <w:r>
        <w:rPr>
          <w:spacing w:val="-2"/>
          <w:w w:val="120"/>
        </w:rPr>
        <w:t xml:space="preserve"> </w:t>
      </w:r>
      <w:r>
        <w:rPr>
          <w:w w:val="120"/>
        </w:rPr>
        <w:t>‘‘roll</w:t>
      </w:r>
      <w:r>
        <w:rPr>
          <w:spacing w:val="-4"/>
          <w:w w:val="120"/>
        </w:rPr>
        <w:t xml:space="preserve"> </w:t>
      </w:r>
      <w:r>
        <w:rPr>
          <w:w w:val="120"/>
        </w:rPr>
        <w:t>return’’</w:t>
      </w:r>
      <w:r>
        <w:rPr>
          <w:spacing w:val="-3"/>
          <w:w w:val="120"/>
        </w:rPr>
        <w:t xml:space="preserve"> </w:t>
      </w:r>
      <w:r>
        <w:rPr>
          <w:w w:val="120"/>
        </w:rPr>
        <w:t>or</w:t>
      </w:r>
      <w:r>
        <w:rPr>
          <w:spacing w:val="-2"/>
          <w:w w:val="120"/>
        </w:rPr>
        <w:t xml:space="preserve"> </w:t>
      </w:r>
      <w:r>
        <w:rPr>
          <w:w w:val="120"/>
        </w:rPr>
        <w:t>‘‘roll</w:t>
      </w:r>
      <w:r>
        <w:rPr>
          <w:spacing w:val="-3"/>
          <w:w w:val="120"/>
        </w:rPr>
        <w:t xml:space="preserve"> </w:t>
      </w:r>
      <w:r>
        <w:rPr>
          <w:w w:val="120"/>
        </w:rPr>
        <w:t>yield.’’</w:t>
      </w:r>
    </w:p>
    <w:p w14:paraId="7AEC4FC8" w14:textId="77777777" w:rsidR="00F1267E" w:rsidRDefault="00260777">
      <w:pPr>
        <w:pStyle w:val="Corpsdetexte"/>
        <w:spacing w:line="271" w:lineRule="auto"/>
        <w:ind w:left="29" w:firstLine="239"/>
        <w:jc w:val="both"/>
      </w:pPr>
      <w:r>
        <w:rPr>
          <w:w w:val="120"/>
        </w:rPr>
        <w:t>We</w:t>
      </w:r>
      <w:r>
        <w:rPr>
          <w:spacing w:val="-3"/>
          <w:w w:val="120"/>
        </w:rPr>
        <w:t xml:space="preserve"> </w:t>
      </w:r>
      <w:r>
        <w:rPr>
          <w:w w:val="120"/>
        </w:rPr>
        <w:t>define</w:t>
      </w:r>
      <w:r>
        <w:rPr>
          <w:spacing w:val="-4"/>
          <w:w w:val="120"/>
        </w:rPr>
        <w:t xml:space="preserve"> </w:t>
      </w:r>
      <w:r>
        <w:rPr>
          <w:w w:val="120"/>
        </w:rPr>
        <w:t>the</w:t>
      </w:r>
      <w:r>
        <w:rPr>
          <w:spacing w:val="-3"/>
          <w:w w:val="120"/>
        </w:rPr>
        <w:t xml:space="preserve"> </w:t>
      </w:r>
      <w:r>
        <w:rPr>
          <w:w w:val="120"/>
        </w:rPr>
        <w:t>underlying</w:t>
      </w:r>
      <w:r>
        <w:rPr>
          <w:spacing w:val="-4"/>
          <w:w w:val="120"/>
        </w:rPr>
        <w:t xml:space="preserve"> </w:t>
      </w:r>
      <w:r>
        <w:rPr>
          <w:w w:val="120"/>
        </w:rPr>
        <w:t>spot</w:t>
      </w:r>
      <w:r>
        <w:rPr>
          <w:spacing w:val="-3"/>
          <w:w w:val="120"/>
        </w:rPr>
        <w:t xml:space="preserve"> </w:t>
      </w:r>
      <w:r>
        <w:rPr>
          <w:w w:val="120"/>
        </w:rPr>
        <w:t>price</w:t>
      </w:r>
      <w:r>
        <w:rPr>
          <w:spacing w:val="-4"/>
          <w:w w:val="120"/>
        </w:rPr>
        <w:t xml:space="preserve"> </w:t>
      </w:r>
      <w:r>
        <w:rPr>
          <w:w w:val="120"/>
        </w:rPr>
        <w:t>changes</w:t>
      </w:r>
      <w:r>
        <w:rPr>
          <w:spacing w:val="-3"/>
          <w:w w:val="120"/>
        </w:rPr>
        <w:t xml:space="preserve"> </w:t>
      </w:r>
      <w:r>
        <w:rPr>
          <w:w w:val="120"/>
        </w:rPr>
        <w:t>in</w:t>
      </w:r>
      <w:r>
        <w:rPr>
          <w:spacing w:val="-3"/>
          <w:w w:val="120"/>
        </w:rPr>
        <w:t xml:space="preserve"> </w:t>
      </w:r>
      <w:r>
        <w:rPr>
          <w:w w:val="120"/>
        </w:rPr>
        <w:t>excess of the risk-free rate as</w:t>
      </w:r>
    </w:p>
    <w:p w14:paraId="56BDB3CD" w14:textId="77777777" w:rsidR="00F1267E" w:rsidRDefault="00260777">
      <w:pPr>
        <w:tabs>
          <w:tab w:val="left" w:pos="1337"/>
          <w:tab w:val="left" w:pos="3340"/>
        </w:tabs>
        <w:spacing w:before="82" w:line="221" w:lineRule="exact"/>
        <w:ind w:left="29"/>
        <w:rPr>
          <w:rFonts w:ascii="PMingLiU-ExtB" w:hAnsi="PMingLiU-ExtB"/>
          <w:sz w:val="16"/>
        </w:rPr>
      </w:pPr>
      <w:r>
        <w:rPr>
          <w:rFonts w:ascii="PMingLiU-ExtB" w:hAnsi="PMingLiU-ExtB"/>
          <w:noProof/>
          <w:sz w:val="16"/>
        </w:rPr>
        <mc:AlternateContent>
          <mc:Choice Requires="wps">
            <w:drawing>
              <wp:anchor distT="0" distB="0" distL="0" distR="0" simplePos="0" relativeHeight="15805440" behindDoc="0" locked="0" layoutInCell="1" allowOverlap="1" wp14:anchorId="37FE14E2" wp14:editId="2973EE75">
                <wp:simplePos x="0" y="0"/>
                <wp:positionH relativeFrom="page">
                  <wp:posOffset>1050479</wp:posOffset>
                </wp:positionH>
                <wp:positionV relativeFrom="paragraph">
                  <wp:posOffset>175901</wp:posOffset>
                </wp:positionV>
                <wp:extent cx="219075" cy="75565"/>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75565"/>
                        </a:xfrm>
                        <a:prstGeom prst="rect">
                          <a:avLst/>
                        </a:prstGeom>
                      </wps:spPr>
                      <wps:txbx>
                        <w:txbxContent>
                          <w:p w14:paraId="779DD9D4"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20"/>
                                <w:sz w:val="11"/>
                              </w:rPr>
                              <w:t>12</w:t>
                            </w:r>
                            <w:r>
                              <w:rPr>
                                <w:rFonts w:ascii="PMingLiU-ExtB" w:hAnsi="PMingLiU-ExtB"/>
                                <w:spacing w:val="-4"/>
                                <w:w w:val="120"/>
                                <w:sz w:val="11"/>
                              </w:rPr>
                              <w:t>,</w:t>
                            </w:r>
                            <w:r>
                              <w:rPr>
                                <w:i/>
                                <w:spacing w:val="-4"/>
                                <w:w w:val="120"/>
                                <w:sz w:val="11"/>
                              </w:rPr>
                              <w:t>t</w:t>
                            </w:r>
                          </w:p>
                        </w:txbxContent>
                      </wps:txbx>
                      <wps:bodyPr wrap="square" lIns="0" tIns="0" rIns="0" bIns="0" rtlCol="0">
                        <a:noAutofit/>
                      </wps:bodyPr>
                    </wps:wsp>
                  </a:graphicData>
                </a:graphic>
              </wp:anchor>
            </w:drawing>
          </mc:Choice>
          <mc:Fallback>
            <w:pict>
              <v:shape w14:anchorId="37FE14E2" id="Textbox 364" o:spid="_x0000_s1296" type="#_x0000_t202" style="position:absolute;left:0;text-align:left;margin-left:82.7pt;margin-top:13.85pt;width:17.25pt;height:5.95pt;z-index:1580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" filled="f" stroked="f">
                <v:textbox inset="0,0,0,0">
                  <w:txbxContent>
                    <w:p w14:paraId="779DD9D4"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20"/>
                          <w:sz w:val="11"/>
                        </w:rPr>
                        <w:t>12</w:t>
                      </w:r>
                      <w:r>
                        <w:rPr>
                          <w:rFonts w:ascii="PMingLiU-ExtB" w:hAnsi="PMingLiU-ExtB"/>
                          <w:spacing w:val="-4"/>
                          <w:w w:val="120"/>
                          <w:sz w:val="11"/>
                        </w:rPr>
                        <w:t>,</w:t>
                      </w:r>
                      <w:r>
                        <w:rPr>
                          <w:i/>
                          <w:spacing w:val="-4"/>
                          <w:w w:val="120"/>
                          <w:sz w:val="11"/>
                        </w:rPr>
                        <w:t>t</w:t>
                      </w:r>
                    </w:p>
                  </w:txbxContent>
                </v:textbox>
                <w10:wrap anchorx="page"/>
              </v:shape>
            </w:pict>
          </mc:Fallback>
        </mc:AlternateContent>
      </w:r>
      <w:r>
        <w:rPr>
          <w:i/>
          <w:sz w:val="16"/>
        </w:rPr>
        <w:t>Price</w:t>
      </w:r>
      <w:r>
        <w:rPr>
          <w:i/>
          <w:spacing w:val="7"/>
          <w:sz w:val="16"/>
        </w:rPr>
        <w:t xml:space="preserve"> </w:t>
      </w:r>
      <w:r>
        <w:rPr>
          <w:i/>
          <w:spacing w:val="-2"/>
          <w:sz w:val="16"/>
        </w:rPr>
        <w:t>change</w:t>
      </w:r>
      <w:r>
        <w:rPr>
          <w:i/>
          <w:sz w:val="16"/>
        </w:rPr>
        <w:tab/>
      </w:r>
      <w:r>
        <w:rPr>
          <w:rFonts w:ascii="Georgia" w:hAnsi="Georgia"/>
          <w:sz w:val="16"/>
        </w:rPr>
        <w:t>=</w:t>
      </w:r>
      <w:r>
        <w:rPr>
          <w:rFonts w:ascii="Georgia" w:hAnsi="Georgia"/>
          <w:spacing w:val="55"/>
          <w:w w:val="117"/>
          <w:sz w:val="16"/>
        </w:rPr>
        <w:t xml:space="preserve"> </w:t>
      </w:r>
      <w:r>
        <w:rPr>
          <w:i/>
          <w:spacing w:val="-29"/>
          <w:w w:val="117"/>
          <w:sz w:val="16"/>
          <w:u w:val="single"/>
          <w:vertAlign w:val="superscript"/>
        </w:rPr>
        <w:t xml:space="preserve"> </w:t>
      </w:r>
      <w:r>
        <w:rPr>
          <w:i/>
          <w:position w:val="11"/>
          <w:sz w:val="16"/>
        </w:rPr>
        <w:t>Price</w:t>
      </w:r>
      <w:r>
        <w:rPr>
          <w:i/>
          <w:position w:val="8"/>
          <w:sz w:val="11"/>
          <w:u w:val="single"/>
        </w:rPr>
        <w:t>t</w:t>
      </w:r>
      <w:r>
        <w:rPr>
          <w:i/>
          <w:spacing w:val="-7"/>
          <w:position w:val="8"/>
          <w:sz w:val="11"/>
          <w:u w:val="single"/>
        </w:rPr>
        <w:t xml:space="preserve"> </w:t>
      </w:r>
      <w:r>
        <w:rPr>
          <w:rFonts w:ascii="Georgia" w:hAnsi="Georgia"/>
          <w:position w:val="11"/>
          <w:sz w:val="16"/>
        </w:rPr>
        <w:t>—</w:t>
      </w:r>
      <w:r>
        <w:rPr>
          <w:i/>
          <w:position w:val="11"/>
          <w:sz w:val="16"/>
        </w:rPr>
        <w:t>Price</w:t>
      </w:r>
      <w:r>
        <w:rPr>
          <w:i/>
          <w:position w:val="8"/>
          <w:sz w:val="11"/>
          <w:u w:val="single"/>
        </w:rPr>
        <w:t>t</w:t>
      </w:r>
      <w:r>
        <w:rPr>
          <w:rFonts w:ascii="Georgia" w:hAnsi="Georgia"/>
          <w:position w:val="8"/>
          <w:sz w:val="11"/>
          <w:u w:val="single"/>
        </w:rPr>
        <w:t>—</w:t>
      </w:r>
      <w:r>
        <w:rPr>
          <w:position w:val="8"/>
          <w:sz w:val="11"/>
          <w:u w:val="single"/>
        </w:rPr>
        <w:t>12</w:t>
      </w:r>
      <w:r>
        <w:rPr>
          <w:spacing w:val="36"/>
          <w:position w:val="8"/>
          <w:sz w:val="11"/>
        </w:rPr>
        <w:t xml:space="preserve"> </w:t>
      </w:r>
      <w:r>
        <w:rPr>
          <w:rFonts w:ascii="Georgia" w:hAnsi="Georgia"/>
          <w:sz w:val="16"/>
        </w:rPr>
        <w:t>—</w:t>
      </w:r>
      <w:r>
        <w:rPr>
          <w:i/>
          <w:spacing w:val="-5"/>
          <w:sz w:val="16"/>
        </w:rPr>
        <w:t>r</w:t>
      </w:r>
      <w:r>
        <w:rPr>
          <w:i/>
          <w:spacing w:val="-5"/>
          <w:sz w:val="16"/>
          <w:vertAlign w:val="superscript"/>
        </w:rPr>
        <w:t>f</w:t>
      </w:r>
      <w:r>
        <w:rPr>
          <w:i/>
          <w:sz w:val="16"/>
        </w:rPr>
        <w:tab/>
      </w:r>
      <w:r>
        <w:rPr>
          <w:rFonts w:ascii="PMingLiU-ExtB" w:hAnsi="PMingLiU-ExtB"/>
          <w:spacing w:val="-10"/>
          <w:sz w:val="16"/>
        </w:rPr>
        <w:t>,</w:t>
      </w:r>
    </w:p>
    <w:p w14:paraId="46A79AF6" w14:textId="77777777" w:rsidR="00F1267E" w:rsidRDefault="00260777">
      <w:pPr>
        <w:pStyle w:val="Corpsdetexte"/>
        <w:spacing w:before="81" w:line="271" w:lineRule="auto"/>
        <w:ind w:left="29" w:right="113"/>
        <w:jc w:val="both"/>
      </w:pPr>
      <w:r>
        <w:br w:type="column"/>
      </w:r>
      <w:r>
        <w:rPr>
          <w:w w:val="120"/>
        </w:rPr>
        <w:t>the 12-month period. We then define the roll return by</w:t>
      </w:r>
      <w:r>
        <w:rPr>
          <w:spacing w:val="40"/>
          <w:w w:val="120"/>
        </w:rPr>
        <w:t xml:space="preserve"> </w:t>
      </w:r>
      <w:r>
        <w:rPr>
          <w:w w:val="120"/>
        </w:rPr>
        <w:t>the following decomposition:</w:t>
      </w:r>
    </w:p>
    <w:p w14:paraId="26F0A0E4" w14:textId="77777777" w:rsidR="00F1267E" w:rsidRDefault="00260777">
      <w:pPr>
        <w:spacing w:before="149"/>
        <w:ind w:left="29"/>
        <w:jc w:val="both"/>
        <w:rPr>
          <w:rFonts w:ascii="Comic Sans MS" w:hAnsi="Comic Sans MS"/>
          <w:sz w:val="16"/>
        </w:rPr>
      </w:pPr>
      <w:r>
        <w:rPr>
          <w:i/>
          <w:w w:val="110"/>
          <w:sz w:val="16"/>
        </w:rPr>
        <w:t>Futures</w:t>
      </w:r>
      <w:r>
        <w:rPr>
          <w:i/>
          <w:spacing w:val="26"/>
          <w:w w:val="110"/>
          <w:sz w:val="16"/>
        </w:rPr>
        <w:t xml:space="preserve"> </w:t>
      </w:r>
      <w:r>
        <w:rPr>
          <w:i/>
          <w:w w:val="110"/>
          <w:sz w:val="16"/>
        </w:rPr>
        <w:t>return</w:t>
      </w:r>
      <w:r>
        <w:rPr>
          <w:i/>
          <w:w w:val="110"/>
          <w:sz w:val="16"/>
          <w:vertAlign w:val="subscript"/>
        </w:rPr>
        <w:t>t</w:t>
      </w:r>
      <w:r>
        <w:rPr>
          <w:rFonts w:ascii="Georgia" w:hAnsi="Georgia"/>
          <w:w w:val="110"/>
          <w:sz w:val="16"/>
          <w:vertAlign w:val="subscript"/>
        </w:rPr>
        <w:t>—</w:t>
      </w:r>
      <w:r>
        <w:rPr>
          <w:w w:val="110"/>
          <w:sz w:val="16"/>
          <w:vertAlign w:val="subscript"/>
        </w:rPr>
        <w:t>12</w:t>
      </w:r>
      <w:r>
        <w:rPr>
          <w:rFonts w:ascii="PMingLiU-ExtB" w:hAnsi="PMingLiU-ExtB"/>
          <w:w w:val="110"/>
          <w:sz w:val="16"/>
          <w:vertAlign w:val="subscript"/>
        </w:rPr>
        <w:t>,</w:t>
      </w:r>
      <w:r>
        <w:rPr>
          <w:i/>
          <w:w w:val="110"/>
          <w:sz w:val="16"/>
          <w:vertAlign w:val="subscript"/>
        </w:rPr>
        <w:t>t</w:t>
      </w:r>
      <w:r>
        <w:rPr>
          <w:i/>
          <w:spacing w:val="36"/>
          <w:w w:val="110"/>
          <w:sz w:val="16"/>
        </w:rPr>
        <w:t xml:space="preserve"> </w:t>
      </w:r>
      <w:r>
        <w:rPr>
          <w:rFonts w:ascii="Georgia" w:hAnsi="Georgia"/>
          <w:w w:val="110"/>
          <w:sz w:val="16"/>
        </w:rPr>
        <w:t>=</w:t>
      </w:r>
      <w:r>
        <w:rPr>
          <w:rFonts w:ascii="Georgia" w:hAnsi="Georgia"/>
          <w:spacing w:val="14"/>
          <w:w w:val="110"/>
          <w:sz w:val="16"/>
        </w:rPr>
        <w:t xml:space="preserve"> </w:t>
      </w:r>
      <w:r>
        <w:rPr>
          <w:i/>
          <w:w w:val="110"/>
          <w:sz w:val="16"/>
        </w:rPr>
        <w:t>Price</w:t>
      </w:r>
      <w:r>
        <w:rPr>
          <w:i/>
          <w:spacing w:val="27"/>
          <w:w w:val="110"/>
          <w:sz w:val="16"/>
        </w:rPr>
        <w:t xml:space="preserve"> </w:t>
      </w:r>
      <w:r>
        <w:rPr>
          <w:i/>
          <w:w w:val="110"/>
          <w:sz w:val="16"/>
        </w:rPr>
        <w:t>change</w:t>
      </w:r>
      <w:r>
        <w:rPr>
          <w:i/>
          <w:w w:val="110"/>
          <w:sz w:val="16"/>
          <w:vertAlign w:val="subscript"/>
        </w:rPr>
        <w:t>t</w:t>
      </w:r>
      <w:r>
        <w:rPr>
          <w:rFonts w:ascii="Georgia" w:hAnsi="Georgia"/>
          <w:w w:val="110"/>
          <w:sz w:val="16"/>
          <w:vertAlign w:val="subscript"/>
        </w:rPr>
        <w:t>—</w:t>
      </w:r>
      <w:r>
        <w:rPr>
          <w:w w:val="110"/>
          <w:sz w:val="16"/>
          <w:vertAlign w:val="subscript"/>
        </w:rPr>
        <w:t>12</w:t>
      </w:r>
      <w:r>
        <w:rPr>
          <w:rFonts w:ascii="PMingLiU-ExtB" w:hAnsi="PMingLiU-ExtB"/>
          <w:w w:val="110"/>
          <w:sz w:val="16"/>
          <w:vertAlign w:val="subscript"/>
        </w:rPr>
        <w:t>,</w:t>
      </w:r>
      <w:r>
        <w:rPr>
          <w:i/>
          <w:w w:val="110"/>
          <w:sz w:val="16"/>
          <w:vertAlign w:val="subscript"/>
        </w:rPr>
        <w:t>t</w:t>
      </w:r>
      <w:r>
        <w:rPr>
          <w:i/>
          <w:spacing w:val="7"/>
          <w:w w:val="110"/>
          <w:sz w:val="16"/>
        </w:rPr>
        <w:t xml:space="preserve"> </w:t>
      </w:r>
      <w:r>
        <w:rPr>
          <w:rFonts w:ascii="Georgia" w:hAnsi="Georgia"/>
          <w:w w:val="110"/>
          <w:sz w:val="16"/>
        </w:rPr>
        <w:t>+</w:t>
      </w:r>
      <w:r>
        <w:rPr>
          <w:i/>
          <w:w w:val="110"/>
          <w:sz w:val="16"/>
        </w:rPr>
        <w:t>Roll</w:t>
      </w:r>
      <w:r>
        <w:rPr>
          <w:i/>
          <w:spacing w:val="29"/>
          <w:w w:val="110"/>
          <w:sz w:val="16"/>
        </w:rPr>
        <w:t xml:space="preserve"> </w:t>
      </w:r>
      <w:r>
        <w:rPr>
          <w:i/>
          <w:w w:val="110"/>
          <w:sz w:val="16"/>
        </w:rPr>
        <w:t>return</w:t>
      </w:r>
      <w:r>
        <w:rPr>
          <w:i/>
          <w:w w:val="110"/>
          <w:sz w:val="16"/>
          <w:vertAlign w:val="subscript"/>
        </w:rPr>
        <w:t>t</w:t>
      </w:r>
      <w:r>
        <w:rPr>
          <w:rFonts w:ascii="Georgia" w:hAnsi="Georgia"/>
          <w:w w:val="110"/>
          <w:sz w:val="16"/>
          <w:vertAlign w:val="subscript"/>
        </w:rPr>
        <w:t>—</w:t>
      </w:r>
      <w:r>
        <w:rPr>
          <w:spacing w:val="-4"/>
          <w:w w:val="110"/>
          <w:sz w:val="16"/>
          <w:vertAlign w:val="subscript"/>
        </w:rPr>
        <w:t>12</w:t>
      </w:r>
      <w:r>
        <w:rPr>
          <w:rFonts w:ascii="PMingLiU-ExtB" w:hAnsi="PMingLiU-ExtB"/>
          <w:spacing w:val="-4"/>
          <w:w w:val="110"/>
          <w:sz w:val="16"/>
          <w:vertAlign w:val="subscript"/>
        </w:rPr>
        <w:t>,</w:t>
      </w:r>
      <w:r>
        <w:rPr>
          <w:i/>
          <w:spacing w:val="-4"/>
          <w:w w:val="110"/>
          <w:sz w:val="16"/>
          <w:vertAlign w:val="subscript"/>
        </w:rPr>
        <w:t>t</w:t>
      </w:r>
      <w:r>
        <w:rPr>
          <w:rFonts w:ascii="Comic Sans MS" w:hAnsi="Comic Sans MS"/>
          <w:spacing w:val="-4"/>
          <w:w w:val="110"/>
          <w:sz w:val="16"/>
        </w:rPr>
        <w:t>.</w:t>
      </w:r>
    </w:p>
    <w:p w14:paraId="78591647" w14:textId="77777777" w:rsidR="00F1267E" w:rsidRDefault="00260777">
      <w:pPr>
        <w:pStyle w:val="Corpsdetexte"/>
        <w:spacing w:before="218" w:line="273" w:lineRule="auto"/>
        <w:ind w:left="29" w:right="112" w:firstLine="239"/>
        <w:jc w:val="both"/>
      </w:pPr>
      <w:r>
        <w:rPr>
          <w:w w:val="120"/>
        </w:rPr>
        <w:t>In financial futures with little storage costs or conve-nience yield, the roll return is close to zero, but, in commodity markets, the roll return can be substantial. The</w:t>
      </w:r>
      <w:r>
        <w:rPr>
          <w:spacing w:val="63"/>
          <w:w w:val="120"/>
        </w:rPr>
        <w:t xml:space="preserve"> </w:t>
      </w:r>
      <w:r>
        <w:rPr>
          <w:w w:val="120"/>
        </w:rPr>
        <w:t>futures</w:t>
      </w:r>
      <w:r>
        <w:rPr>
          <w:spacing w:val="63"/>
          <w:w w:val="120"/>
        </w:rPr>
        <w:t xml:space="preserve"> </w:t>
      </w:r>
      <w:r>
        <w:rPr>
          <w:w w:val="120"/>
        </w:rPr>
        <w:t>return</w:t>
      </w:r>
      <w:r>
        <w:rPr>
          <w:spacing w:val="62"/>
          <w:w w:val="120"/>
        </w:rPr>
        <w:t xml:space="preserve"> </w:t>
      </w:r>
      <w:r>
        <w:rPr>
          <w:w w:val="120"/>
        </w:rPr>
        <w:t>is</w:t>
      </w:r>
      <w:r>
        <w:rPr>
          <w:spacing w:val="64"/>
          <w:w w:val="120"/>
        </w:rPr>
        <w:t xml:space="preserve"> </w:t>
      </w:r>
      <w:r>
        <w:rPr>
          <w:w w:val="120"/>
        </w:rPr>
        <w:t>calculated</w:t>
      </w:r>
      <w:r>
        <w:rPr>
          <w:spacing w:val="63"/>
          <w:w w:val="120"/>
        </w:rPr>
        <w:t xml:space="preserve"> </w:t>
      </w:r>
      <w:r>
        <w:rPr>
          <w:w w:val="120"/>
        </w:rPr>
        <w:t>from</w:t>
      </w:r>
      <w:r>
        <w:rPr>
          <w:spacing w:val="62"/>
          <w:w w:val="120"/>
        </w:rPr>
        <w:t xml:space="preserve"> </w:t>
      </w:r>
      <w:r>
        <w:rPr>
          <w:w w:val="120"/>
        </w:rPr>
        <w:t>the</w:t>
      </w:r>
      <w:r>
        <w:rPr>
          <w:spacing w:val="63"/>
          <w:w w:val="120"/>
        </w:rPr>
        <w:t xml:space="preserve"> </w:t>
      </w:r>
      <w:r>
        <w:rPr>
          <w:w w:val="120"/>
        </w:rPr>
        <w:t>nearest-</w:t>
      </w:r>
      <w:r>
        <w:rPr>
          <w:spacing w:val="-5"/>
          <w:w w:val="120"/>
        </w:rPr>
        <w:t>to-</w:t>
      </w:r>
    </w:p>
    <w:p w14:paraId="0CB89EA1" w14:textId="77777777" w:rsidR="00F1267E" w:rsidRDefault="00260777">
      <w:pPr>
        <w:pStyle w:val="Corpsdetexte"/>
        <w:spacing w:line="114" w:lineRule="exact"/>
        <w:ind w:left="29"/>
        <w:jc w:val="both"/>
      </w:pPr>
      <w:r>
        <w:rPr>
          <w:w w:val="120"/>
        </w:rPr>
        <w:t>expiration</w:t>
      </w:r>
      <w:r>
        <w:rPr>
          <w:spacing w:val="29"/>
          <w:w w:val="120"/>
        </w:rPr>
        <w:t xml:space="preserve"> </w:t>
      </w:r>
      <w:r>
        <w:rPr>
          <w:w w:val="120"/>
        </w:rPr>
        <w:t>or</w:t>
      </w:r>
      <w:r>
        <w:rPr>
          <w:spacing w:val="29"/>
          <w:w w:val="120"/>
        </w:rPr>
        <w:t xml:space="preserve"> </w:t>
      </w:r>
      <w:r>
        <w:rPr>
          <w:w w:val="120"/>
        </w:rPr>
        <w:t>next-to-nearest</w:t>
      </w:r>
      <w:r>
        <w:rPr>
          <w:spacing w:val="29"/>
          <w:w w:val="120"/>
        </w:rPr>
        <w:t xml:space="preserve"> </w:t>
      </w:r>
      <w:r>
        <w:rPr>
          <w:w w:val="120"/>
        </w:rPr>
        <w:t>expiration</w:t>
      </w:r>
      <w:r>
        <w:rPr>
          <w:spacing w:val="30"/>
          <w:w w:val="120"/>
        </w:rPr>
        <w:t xml:space="preserve"> </w:t>
      </w:r>
      <w:r>
        <w:rPr>
          <w:w w:val="120"/>
        </w:rPr>
        <w:t>contract,</w:t>
      </w:r>
      <w:r>
        <w:rPr>
          <w:spacing w:val="29"/>
          <w:w w:val="120"/>
        </w:rPr>
        <w:t xml:space="preserve"> </w:t>
      </w:r>
      <w:r>
        <w:rPr>
          <w:spacing w:val="-2"/>
          <w:w w:val="120"/>
        </w:rPr>
        <w:t>whose</w:t>
      </w:r>
    </w:p>
    <w:p w14:paraId="21AA2B48" w14:textId="77777777" w:rsidR="00F1267E" w:rsidRDefault="00F1267E">
      <w:pPr>
        <w:pStyle w:val="Corpsdetexte"/>
        <w:spacing w:line="114" w:lineRule="exact"/>
        <w:jc w:val="both"/>
        <w:sectPr w:rsidR="00F1267E">
          <w:type w:val="continuous"/>
          <w:pgSz w:w="10890" w:h="14860"/>
          <w:pgMar w:top="600" w:right="708" w:bottom="280" w:left="708" w:header="629" w:footer="0" w:gutter="0"/>
          <w:cols w:num="2" w:space="720" w:equalWidth="0">
            <w:col w:w="4454" w:space="448"/>
            <w:col w:w="4572"/>
          </w:cols>
        </w:sectPr>
      </w:pPr>
    </w:p>
    <w:p w14:paraId="184B23C1" w14:textId="77777777" w:rsidR="00F1267E" w:rsidRDefault="00260777">
      <w:pPr>
        <w:spacing w:line="184" w:lineRule="exact"/>
        <w:jc w:val="right"/>
        <w:rPr>
          <w:sz w:val="16"/>
        </w:rPr>
      </w:pPr>
      <w:r>
        <w:rPr>
          <w:i/>
          <w:w w:val="105"/>
          <w:sz w:val="16"/>
        </w:rPr>
        <w:t>Price</w:t>
      </w:r>
      <w:r>
        <w:rPr>
          <w:i/>
          <w:w w:val="105"/>
          <w:sz w:val="16"/>
          <w:vertAlign w:val="subscript"/>
        </w:rPr>
        <w:t>t</w:t>
      </w:r>
      <w:r>
        <w:rPr>
          <w:rFonts w:ascii="Georgia" w:hAnsi="Georgia"/>
          <w:w w:val="105"/>
          <w:sz w:val="16"/>
          <w:vertAlign w:val="subscript"/>
        </w:rPr>
        <w:t>—</w:t>
      </w:r>
      <w:r>
        <w:rPr>
          <w:spacing w:val="-5"/>
          <w:w w:val="125"/>
          <w:sz w:val="16"/>
          <w:vertAlign w:val="subscript"/>
        </w:rPr>
        <w:t>12</w:t>
      </w:r>
    </w:p>
    <w:p w14:paraId="15A7583E" w14:textId="77777777" w:rsidR="00F1267E" w:rsidRDefault="00260777">
      <w:pPr>
        <w:spacing w:line="136" w:lineRule="exact"/>
        <w:ind w:left="470"/>
        <w:rPr>
          <w:i/>
          <w:sz w:val="11"/>
        </w:rPr>
      </w:pPr>
      <w:r>
        <w:br w:type="column"/>
      </w:r>
      <w:r>
        <w:rPr>
          <w:i/>
          <w:w w:val="105"/>
          <w:sz w:val="11"/>
        </w:rPr>
        <w:t>t</w:t>
      </w:r>
      <w:r>
        <w:rPr>
          <w:rFonts w:ascii="Georgia" w:hAnsi="Georgia"/>
          <w:w w:val="105"/>
          <w:sz w:val="11"/>
        </w:rPr>
        <w:t>—</w:t>
      </w:r>
      <w:r>
        <w:rPr>
          <w:spacing w:val="-4"/>
          <w:w w:val="120"/>
          <w:sz w:val="11"/>
        </w:rPr>
        <w:t>12</w:t>
      </w:r>
      <w:r>
        <w:rPr>
          <w:rFonts w:ascii="PMingLiU-ExtB" w:hAnsi="PMingLiU-ExtB"/>
          <w:spacing w:val="-4"/>
          <w:w w:val="120"/>
          <w:sz w:val="11"/>
        </w:rPr>
        <w:t>,</w:t>
      </w:r>
      <w:r>
        <w:rPr>
          <w:i/>
          <w:spacing w:val="-4"/>
          <w:w w:val="120"/>
          <w:sz w:val="11"/>
        </w:rPr>
        <w:t>t</w:t>
      </w:r>
    </w:p>
    <w:p w14:paraId="4FF0EDAE" w14:textId="77777777" w:rsidR="00F1267E" w:rsidRDefault="00260777">
      <w:pPr>
        <w:pStyle w:val="Corpsdetexte"/>
        <w:spacing w:before="93"/>
        <w:ind w:left="1603"/>
      </w:pPr>
      <w:r>
        <w:br w:type="column"/>
      </w:r>
      <w:r>
        <w:rPr>
          <w:w w:val="125"/>
        </w:rPr>
        <w:t>maturity</w:t>
      </w:r>
      <w:r>
        <w:rPr>
          <w:spacing w:val="-1"/>
          <w:w w:val="125"/>
        </w:rPr>
        <w:t xml:space="preserve"> </w:t>
      </w:r>
      <w:r>
        <w:rPr>
          <w:w w:val="125"/>
        </w:rPr>
        <w:t>date</w:t>
      </w:r>
      <w:r>
        <w:rPr>
          <w:spacing w:val="-1"/>
          <w:w w:val="125"/>
        </w:rPr>
        <w:t xml:space="preserve"> </w:t>
      </w:r>
      <w:r>
        <w:rPr>
          <w:w w:val="125"/>
        </w:rPr>
        <w:t>may</w:t>
      </w:r>
      <w:r>
        <w:rPr>
          <w:spacing w:val="-1"/>
          <w:w w:val="125"/>
        </w:rPr>
        <w:t xml:space="preserve"> </w:t>
      </w:r>
      <w:r>
        <w:rPr>
          <w:w w:val="125"/>
        </w:rPr>
        <w:t>not</w:t>
      </w:r>
      <w:r>
        <w:rPr>
          <w:spacing w:val="1"/>
          <w:w w:val="125"/>
        </w:rPr>
        <w:t xml:space="preserve"> </w:t>
      </w:r>
      <w:r>
        <w:rPr>
          <w:w w:val="125"/>
        </w:rPr>
        <w:t>be in the</w:t>
      </w:r>
      <w:r>
        <w:rPr>
          <w:spacing w:val="-1"/>
          <w:w w:val="125"/>
        </w:rPr>
        <w:t xml:space="preserve"> </w:t>
      </w:r>
      <w:r>
        <w:rPr>
          <w:w w:val="125"/>
        </w:rPr>
        <w:t>same month as the</w:t>
      </w:r>
      <w:r>
        <w:rPr>
          <w:spacing w:val="-1"/>
          <w:w w:val="125"/>
        </w:rPr>
        <w:t xml:space="preserve"> </w:t>
      </w:r>
      <w:r>
        <w:rPr>
          <w:spacing w:val="-4"/>
          <w:w w:val="125"/>
        </w:rPr>
        <w:t>spot</w:t>
      </w:r>
    </w:p>
    <w:p w14:paraId="68DB1E06" w14:textId="77777777" w:rsidR="00F1267E" w:rsidRDefault="00F1267E">
      <w:pPr>
        <w:pStyle w:val="Corpsdetexte"/>
        <w:sectPr w:rsidR="00F1267E">
          <w:type w:val="continuous"/>
          <w:pgSz w:w="10890" w:h="14860"/>
          <w:pgMar w:top="600" w:right="708" w:bottom="280" w:left="708" w:header="629" w:footer="0" w:gutter="0"/>
          <w:cols w:num="3" w:space="720" w:equalWidth="0">
            <w:col w:w="2431" w:space="40"/>
            <w:col w:w="816" w:space="39"/>
            <w:col w:w="6148"/>
          </w:cols>
        </w:sectPr>
      </w:pPr>
    </w:p>
    <w:p w14:paraId="391BC903" w14:textId="77777777" w:rsidR="00F1267E" w:rsidRDefault="00260777">
      <w:pPr>
        <w:pStyle w:val="Corpsdetexte"/>
        <w:spacing w:before="48"/>
        <w:ind w:left="29"/>
      </w:pPr>
      <w:r>
        <w:rPr>
          <w:w w:val="120"/>
        </w:rPr>
        <w:t>where</w:t>
      </w:r>
      <w:r>
        <w:rPr>
          <w:spacing w:val="35"/>
          <w:w w:val="120"/>
        </w:rPr>
        <w:t xml:space="preserve"> </w:t>
      </w:r>
      <w:r>
        <w:rPr>
          <w:w w:val="120"/>
        </w:rPr>
        <w:t>prices</w:t>
      </w:r>
      <w:r>
        <w:rPr>
          <w:spacing w:val="35"/>
          <w:w w:val="120"/>
        </w:rPr>
        <w:t xml:space="preserve"> </w:t>
      </w:r>
      <w:r>
        <w:rPr>
          <w:w w:val="120"/>
        </w:rPr>
        <w:t>are</w:t>
      </w:r>
      <w:r>
        <w:rPr>
          <w:spacing w:val="35"/>
          <w:w w:val="120"/>
        </w:rPr>
        <w:t xml:space="preserve"> </w:t>
      </w:r>
      <w:r>
        <w:rPr>
          <w:w w:val="120"/>
        </w:rPr>
        <w:t>measured</w:t>
      </w:r>
      <w:r>
        <w:rPr>
          <w:spacing w:val="35"/>
          <w:w w:val="120"/>
        </w:rPr>
        <w:t xml:space="preserve"> </w:t>
      </w:r>
      <w:r>
        <w:rPr>
          <w:w w:val="120"/>
        </w:rPr>
        <w:t>as</w:t>
      </w:r>
      <w:r>
        <w:rPr>
          <w:spacing w:val="35"/>
          <w:w w:val="120"/>
        </w:rPr>
        <w:t xml:space="preserve"> </w:t>
      </w:r>
      <w:r>
        <w:rPr>
          <w:w w:val="120"/>
        </w:rPr>
        <w:t>the</w:t>
      </w:r>
      <w:r>
        <w:rPr>
          <w:spacing w:val="35"/>
          <w:w w:val="120"/>
        </w:rPr>
        <w:t xml:space="preserve"> </w:t>
      </w:r>
      <w:r>
        <w:rPr>
          <w:w w:val="120"/>
        </w:rPr>
        <w:t>nearest-to-</w:t>
      </w:r>
      <w:r>
        <w:rPr>
          <w:spacing w:val="-2"/>
          <w:w w:val="120"/>
        </w:rPr>
        <w:t>expiration</w:t>
      </w:r>
    </w:p>
    <w:p w14:paraId="79FB4317" w14:textId="77777777" w:rsidR="00F1267E" w:rsidRDefault="00260777">
      <w:pPr>
        <w:pStyle w:val="Corpsdetexte"/>
        <w:spacing w:before="25"/>
        <w:ind w:left="29"/>
      </w:pPr>
      <w:r>
        <w:br w:type="column"/>
      </w:r>
      <w:r>
        <w:rPr>
          <w:w w:val="120"/>
        </w:rPr>
        <w:t>return</w:t>
      </w:r>
      <w:r>
        <w:rPr>
          <w:spacing w:val="4"/>
          <w:w w:val="120"/>
        </w:rPr>
        <w:t xml:space="preserve"> </w:t>
      </w:r>
      <w:r>
        <w:rPr>
          <w:w w:val="120"/>
        </w:rPr>
        <w:t>calculation,</w:t>
      </w:r>
      <w:r>
        <w:rPr>
          <w:spacing w:val="5"/>
          <w:w w:val="120"/>
        </w:rPr>
        <w:t xml:space="preserve"> </w:t>
      </w:r>
      <w:r>
        <w:rPr>
          <w:w w:val="120"/>
        </w:rPr>
        <w:t>which</w:t>
      </w:r>
      <w:r>
        <w:rPr>
          <w:spacing w:val="4"/>
          <w:w w:val="120"/>
        </w:rPr>
        <w:t xml:space="preserve"> </w:t>
      </w:r>
      <w:r>
        <w:rPr>
          <w:w w:val="120"/>
        </w:rPr>
        <w:t>is</w:t>
      </w:r>
      <w:r>
        <w:rPr>
          <w:spacing w:val="5"/>
          <w:w w:val="120"/>
        </w:rPr>
        <w:t xml:space="preserve"> </w:t>
      </w:r>
      <w:r>
        <w:rPr>
          <w:w w:val="120"/>
        </w:rPr>
        <w:t>based</w:t>
      </w:r>
      <w:r>
        <w:rPr>
          <w:spacing w:val="5"/>
          <w:w w:val="120"/>
        </w:rPr>
        <w:t xml:space="preserve"> </w:t>
      </w:r>
      <w:r>
        <w:rPr>
          <w:w w:val="120"/>
        </w:rPr>
        <w:t>only</w:t>
      </w:r>
      <w:r>
        <w:rPr>
          <w:spacing w:val="5"/>
          <w:w w:val="120"/>
        </w:rPr>
        <w:t xml:space="preserve"> </w:t>
      </w:r>
      <w:r>
        <w:rPr>
          <w:w w:val="120"/>
        </w:rPr>
        <w:t>on</w:t>
      </w:r>
      <w:r>
        <w:rPr>
          <w:spacing w:val="5"/>
          <w:w w:val="120"/>
        </w:rPr>
        <w:t xml:space="preserve"> </w:t>
      </w:r>
      <w:r>
        <w:rPr>
          <w:w w:val="120"/>
        </w:rPr>
        <w:t>the</w:t>
      </w:r>
      <w:r>
        <w:rPr>
          <w:spacing w:val="4"/>
          <w:w w:val="120"/>
        </w:rPr>
        <w:t xml:space="preserve"> </w:t>
      </w:r>
      <w:r>
        <w:rPr>
          <w:w w:val="120"/>
        </w:rPr>
        <w:t>nearest-</w:t>
      </w:r>
      <w:r>
        <w:rPr>
          <w:spacing w:val="-5"/>
          <w:w w:val="120"/>
        </w:rPr>
        <w:t>to-</w:t>
      </w:r>
    </w:p>
    <w:p w14:paraId="3749C2BD" w14:textId="77777777" w:rsidR="00F1267E" w:rsidRDefault="00F1267E">
      <w:pPr>
        <w:pStyle w:val="Corpsdetexte"/>
        <w:sectPr w:rsidR="00F1267E">
          <w:type w:val="continuous"/>
          <w:pgSz w:w="10890" w:h="14860"/>
          <w:pgMar w:top="600" w:right="708" w:bottom="280" w:left="708" w:header="629" w:footer="0" w:gutter="0"/>
          <w:cols w:num="2" w:space="720" w:equalWidth="0">
            <w:col w:w="4454" w:space="448"/>
            <w:col w:w="4572"/>
          </w:cols>
        </w:sectPr>
      </w:pPr>
    </w:p>
    <w:p w14:paraId="23C0B064" w14:textId="77777777" w:rsidR="00F1267E" w:rsidRDefault="00260777">
      <w:pPr>
        <w:pStyle w:val="Corpsdetexte"/>
        <w:spacing w:before="26"/>
        <w:ind w:left="29"/>
        <w:rPr>
          <w:i/>
        </w:rPr>
      </w:pPr>
      <w:r>
        <w:rPr>
          <w:i/>
          <w:noProof/>
        </w:rPr>
        <mc:AlternateContent>
          <mc:Choice Requires="wps">
            <w:drawing>
              <wp:anchor distT="0" distB="0" distL="0" distR="0" simplePos="0" relativeHeight="15804928" behindDoc="0" locked="0" layoutInCell="1" allowOverlap="1" wp14:anchorId="5F8FB580" wp14:editId="2732D5C7">
                <wp:simplePos x="0" y="0"/>
                <wp:positionH relativeFrom="page">
                  <wp:posOffset>1396079</wp:posOffset>
                </wp:positionH>
                <wp:positionV relativeFrom="paragraph">
                  <wp:posOffset>87297</wp:posOffset>
                </wp:positionV>
                <wp:extent cx="218440" cy="75565"/>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75565"/>
                        </a:xfrm>
                        <a:prstGeom prst="rect">
                          <a:avLst/>
                        </a:prstGeom>
                      </wps:spPr>
                      <wps:txbx>
                        <w:txbxContent>
                          <w:p w14:paraId="79B2B3FC"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txbxContent>
                      </wps:txbx>
                      <wps:bodyPr wrap="square" lIns="0" tIns="0" rIns="0" bIns="0" rtlCol="0">
                        <a:noAutofit/>
                      </wps:bodyPr>
                    </wps:wsp>
                  </a:graphicData>
                </a:graphic>
              </wp:anchor>
            </w:drawing>
          </mc:Choice>
          <mc:Fallback>
            <w:pict>
              <v:shape w14:anchorId="5F8FB580" id="Textbox 365" o:spid="_x0000_s1297" type="#_x0000_t202" style="position:absolute;left:0;text-align:left;margin-left:109.95pt;margin-top:6.85pt;width:17.2pt;height:5.95pt;z-index:1580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" filled="f" stroked="f">
                <v:textbox inset="0,0,0,0">
                  <w:txbxContent>
                    <w:p w14:paraId="79B2B3FC" w14:textId="77777777" w:rsidR="00F1267E" w:rsidRDefault="00260777">
                      <w:pPr>
                        <w:spacing w:line="118" w:lineRule="exact"/>
                        <w:rPr>
                          <w:i/>
                          <w:sz w:val="11"/>
                        </w:rPr>
                      </w:pPr>
                      <w:r>
                        <w:rPr>
                          <w:i/>
                          <w:w w:val="105"/>
                          <w:sz w:val="11"/>
                        </w:rPr>
                        <w:t>t</w:t>
                      </w:r>
                      <w:r>
                        <w:rPr>
                          <w:rFonts w:ascii="Georgia" w:hAnsi="Georgia"/>
                          <w:w w:val="105"/>
                          <w:sz w:val="11"/>
                        </w:rPr>
                        <w:t>—</w:t>
                      </w:r>
                      <w:r>
                        <w:rPr>
                          <w:spacing w:val="-4"/>
                          <w:w w:val="115"/>
                          <w:sz w:val="11"/>
                        </w:rPr>
                        <w:t>12</w:t>
                      </w:r>
                      <w:r>
                        <w:rPr>
                          <w:rFonts w:ascii="PMingLiU-ExtB" w:hAnsi="PMingLiU-ExtB"/>
                          <w:spacing w:val="-4"/>
                          <w:w w:val="115"/>
                          <w:sz w:val="11"/>
                        </w:rPr>
                        <w:t>,</w:t>
                      </w:r>
                      <w:r>
                        <w:rPr>
                          <w:i/>
                          <w:spacing w:val="-4"/>
                          <w:w w:val="115"/>
                          <w:sz w:val="11"/>
                        </w:rPr>
                        <w:t>t</w:t>
                      </w:r>
                    </w:p>
                  </w:txbxContent>
                </v:textbox>
                <w10:wrap anchorx="page"/>
              </v:shape>
            </w:pict>
          </mc:Fallback>
        </mc:AlternateContent>
      </w:r>
      <w:r>
        <w:rPr>
          <w:w w:val="120"/>
        </w:rPr>
        <w:t>futures</w:t>
      </w:r>
      <w:r>
        <w:rPr>
          <w:spacing w:val="16"/>
          <w:w w:val="120"/>
        </w:rPr>
        <w:t xml:space="preserve"> </w:t>
      </w:r>
      <w:r>
        <w:rPr>
          <w:w w:val="120"/>
        </w:rPr>
        <w:t>price</w:t>
      </w:r>
      <w:r>
        <w:rPr>
          <w:spacing w:val="15"/>
          <w:w w:val="120"/>
        </w:rPr>
        <w:t xml:space="preserve"> </w:t>
      </w:r>
      <w:r>
        <w:rPr>
          <w:w w:val="120"/>
        </w:rPr>
        <w:t>and</w:t>
      </w:r>
      <w:r>
        <w:rPr>
          <w:spacing w:val="16"/>
          <w:w w:val="120"/>
        </w:rPr>
        <w:t xml:space="preserve"> </w:t>
      </w:r>
      <w:r>
        <w:rPr>
          <w:i/>
          <w:spacing w:val="-5"/>
          <w:w w:val="120"/>
        </w:rPr>
        <w:t>r</w:t>
      </w:r>
      <w:r>
        <w:rPr>
          <w:i/>
          <w:spacing w:val="-5"/>
          <w:w w:val="120"/>
          <w:vertAlign w:val="superscript"/>
        </w:rPr>
        <w:t>f</w:t>
      </w:r>
    </w:p>
    <w:p w14:paraId="323BBD1A" w14:textId="77777777" w:rsidR="00F1267E" w:rsidRDefault="00260777">
      <w:pPr>
        <w:pStyle w:val="Corpsdetexte"/>
        <w:spacing w:before="26"/>
        <w:ind w:left="29"/>
      </w:pPr>
      <w:r>
        <w:br w:type="column"/>
      </w:r>
      <w:r>
        <w:rPr>
          <w:w w:val="120"/>
        </w:rPr>
        <w:t>is</w:t>
      </w:r>
      <w:r>
        <w:rPr>
          <w:spacing w:val="17"/>
          <w:w w:val="120"/>
        </w:rPr>
        <w:t xml:space="preserve"> </w:t>
      </w:r>
      <w:r>
        <w:rPr>
          <w:w w:val="120"/>
        </w:rPr>
        <w:t>the</w:t>
      </w:r>
      <w:r>
        <w:rPr>
          <w:spacing w:val="18"/>
          <w:w w:val="120"/>
        </w:rPr>
        <w:t xml:space="preserve"> </w:t>
      </w:r>
      <w:r>
        <w:rPr>
          <w:w w:val="120"/>
        </w:rPr>
        <w:t>risk-free</w:t>
      </w:r>
      <w:r>
        <w:rPr>
          <w:spacing w:val="19"/>
          <w:w w:val="120"/>
        </w:rPr>
        <w:t xml:space="preserve"> </w:t>
      </w:r>
      <w:r>
        <w:rPr>
          <w:w w:val="120"/>
        </w:rPr>
        <w:t>interest</w:t>
      </w:r>
      <w:r>
        <w:rPr>
          <w:spacing w:val="18"/>
          <w:w w:val="120"/>
        </w:rPr>
        <w:t xml:space="preserve"> </w:t>
      </w:r>
      <w:r>
        <w:rPr>
          <w:w w:val="120"/>
        </w:rPr>
        <w:t>rate</w:t>
      </w:r>
      <w:r>
        <w:rPr>
          <w:spacing w:val="19"/>
          <w:w w:val="120"/>
        </w:rPr>
        <w:t xml:space="preserve"> </w:t>
      </w:r>
      <w:r>
        <w:rPr>
          <w:spacing w:val="-4"/>
          <w:w w:val="120"/>
        </w:rPr>
        <w:t>over</w:t>
      </w:r>
    </w:p>
    <w:p w14:paraId="38D260F1" w14:textId="77777777" w:rsidR="00F1267E" w:rsidRDefault="00260777">
      <w:pPr>
        <w:pStyle w:val="Corpsdetexte"/>
        <w:spacing w:before="2"/>
        <w:ind w:left="29"/>
      </w:pPr>
      <w:r>
        <w:br w:type="column"/>
      </w:r>
      <w:r>
        <w:rPr>
          <w:w w:val="120"/>
        </w:rPr>
        <w:t>expiration</w:t>
      </w:r>
      <w:r>
        <w:rPr>
          <w:spacing w:val="13"/>
          <w:w w:val="120"/>
        </w:rPr>
        <w:t xml:space="preserve"> </w:t>
      </w:r>
      <w:r>
        <w:rPr>
          <w:spacing w:val="-2"/>
          <w:w w:val="120"/>
        </w:rPr>
        <w:t>contract.</w:t>
      </w:r>
    </w:p>
    <w:p w14:paraId="79DDD6DD" w14:textId="77777777" w:rsidR="00F1267E" w:rsidRDefault="00F1267E">
      <w:pPr>
        <w:pStyle w:val="Corpsdetexte"/>
        <w:sectPr w:rsidR="00F1267E">
          <w:type w:val="continuous"/>
          <w:pgSz w:w="10890" w:h="14860"/>
          <w:pgMar w:top="600" w:right="708" w:bottom="280" w:left="708" w:header="629" w:footer="0" w:gutter="0"/>
          <w:cols w:num="3" w:space="720" w:equalWidth="0">
            <w:col w:w="1526" w:space="354"/>
            <w:col w:w="2573" w:space="448"/>
            <w:col w:w="4573"/>
          </w:cols>
        </w:sectPr>
      </w:pPr>
    </w:p>
    <w:p w14:paraId="4E88C9E8" w14:textId="77777777" w:rsidR="00F1267E" w:rsidRDefault="00260777">
      <w:pPr>
        <w:spacing w:before="109"/>
        <w:ind w:left="108"/>
        <w:jc w:val="both"/>
        <w:rPr>
          <w:sz w:val="12"/>
        </w:rPr>
      </w:pPr>
      <w:bookmarkStart w:id="46" w:name="_bookmark22"/>
      <w:bookmarkEnd w:id="46"/>
      <w:r>
        <w:rPr>
          <w:w w:val="125"/>
          <w:sz w:val="12"/>
        </w:rPr>
        <w:t>Table</w:t>
      </w:r>
      <w:r>
        <w:rPr>
          <w:spacing w:val="10"/>
          <w:w w:val="125"/>
          <w:sz w:val="12"/>
        </w:rPr>
        <w:t xml:space="preserve"> </w:t>
      </w:r>
      <w:r>
        <w:rPr>
          <w:spacing w:val="-10"/>
          <w:w w:val="125"/>
          <w:sz w:val="12"/>
        </w:rPr>
        <w:t>6</w:t>
      </w:r>
    </w:p>
    <w:p w14:paraId="70B6993A" w14:textId="77777777" w:rsidR="00F1267E" w:rsidRDefault="00260777">
      <w:pPr>
        <w:spacing w:before="33"/>
        <w:ind w:left="108"/>
        <w:jc w:val="both"/>
        <w:rPr>
          <w:sz w:val="12"/>
        </w:rPr>
      </w:pPr>
      <w:r>
        <w:rPr>
          <w:w w:val="125"/>
          <w:sz w:val="12"/>
        </w:rPr>
        <w:t>Time</w:t>
      </w:r>
      <w:r>
        <w:rPr>
          <w:spacing w:val="14"/>
          <w:w w:val="125"/>
          <w:sz w:val="12"/>
        </w:rPr>
        <w:t xml:space="preserve"> </w:t>
      </w:r>
      <w:r>
        <w:rPr>
          <w:w w:val="125"/>
          <w:sz w:val="12"/>
        </w:rPr>
        <w:t>series</w:t>
      </w:r>
      <w:r>
        <w:rPr>
          <w:spacing w:val="14"/>
          <w:w w:val="125"/>
          <w:sz w:val="12"/>
        </w:rPr>
        <w:t xml:space="preserve"> </w:t>
      </w:r>
      <w:r>
        <w:rPr>
          <w:w w:val="125"/>
          <w:sz w:val="12"/>
        </w:rPr>
        <w:t>predictors</w:t>
      </w:r>
      <w:r>
        <w:rPr>
          <w:spacing w:val="13"/>
          <w:w w:val="125"/>
          <w:sz w:val="12"/>
        </w:rPr>
        <w:t xml:space="preserve"> </w:t>
      </w:r>
      <w:r>
        <w:rPr>
          <w:w w:val="125"/>
          <w:sz w:val="12"/>
        </w:rPr>
        <w:t>of</w:t>
      </w:r>
      <w:r>
        <w:rPr>
          <w:spacing w:val="14"/>
          <w:w w:val="125"/>
          <w:sz w:val="12"/>
        </w:rPr>
        <w:t xml:space="preserve"> </w:t>
      </w:r>
      <w:r>
        <w:rPr>
          <w:w w:val="125"/>
          <w:sz w:val="12"/>
        </w:rPr>
        <w:t>returns:</w:t>
      </w:r>
      <w:r>
        <w:rPr>
          <w:spacing w:val="13"/>
          <w:w w:val="125"/>
          <w:sz w:val="12"/>
        </w:rPr>
        <w:t xml:space="preserve"> </w:t>
      </w:r>
      <w:r>
        <w:rPr>
          <w:w w:val="125"/>
          <w:sz w:val="12"/>
        </w:rPr>
        <w:t>Spot</w:t>
      </w:r>
      <w:r>
        <w:rPr>
          <w:spacing w:val="13"/>
          <w:w w:val="125"/>
          <w:sz w:val="12"/>
        </w:rPr>
        <w:t xml:space="preserve"> </w:t>
      </w:r>
      <w:r>
        <w:rPr>
          <w:w w:val="125"/>
          <w:sz w:val="12"/>
        </w:rPr>
        <w:t>prices,</w:t>
      </w:r>
      <w:r>
        <w:rPr>
          <w:spacing w:val="15"/>
          <w:w w:val="125"/>
          <w:sz w:val="12"/>
        </w:rPr>
        <w:t xml:space="preserve"> </w:t>
      </w:r>
      <w:r>
        <w:rPr>
          <w:w w:val="125"/>
          <w:sz w:val="12"/>
        </w:rPr>
        <w:t>roll</w:t>
      </w:r>
      <w:r>
        <w:rPr>
          <w:spacing w:val="13"/>
          <w:w w:val="125"/>
          <w:sz w:val="12"/>
        </w:rPr>
        <w:t xml:space="preserve"> </w:t>
      </w:r>
      <w:r>
        <w:rPr>
          <w:w w:val="125"/>
          <w:sz w:val="12"/>
        </w:rPr>
        <w:t>returns,</w:t>
      </w:r>
      <w:r>
        <w:rPr>
          <w:spacing w:val="14"/>
          <w:w w:val="125"/>
          <w:sz w:val="12"/>
        </w:rPr>
        <w:t xml:space="preserve"> </w:t>
      </w:r>
      <w:r>
        <w:rPr>
          <w:w w:val="125"/>
          <w:sz w:val="12"/>
        </w:rPr>
        <w:t>and</w:t>
      </w:r>
      <w:r>
        <w:rPr>
          <w:spacing w:val="13"/>
          <w:w w:val="125"/>
          <w:sz w:val="12"/>
        </w:rPr>
        <w:t xml:space="preserve"> </w:t>
      </w:r>
      <w:r>
        <w:rPr>
          <w:spacing w:val="-2"/>
          <w:w w:val="125"/>
          <w:sz w:val="12"/>
        </w:rPr>
        <w:t>positions.</w:t>
      </w:r>
    </w:p>
    <w:p w14:paraId="28213F02" w14:textId="77777777" w:rsidR="00F1267E" w:rsidRDefault="00260777">
      <w:pPr>
        <w:spacing w:before="33" w:line="297" w:lineRule="auto"/>
        <w:ind w:left="108" w:right="33" w:firstLine="132"/>
        <w:jc w:val="both"/>
        <w:rPr>
          <w:sz w:val="12"/>
        </w:rPr>
      </w:pPr>
      <w:r>
        <w:rPr>
          <w:noProof/>
          <w:sz w:val="12"/>
        </w:rPr>
        <mc:AlternateContent>
          <mc:Choice Requires="wps">
            <w:drawing>
              <wp:anchor distT="0" distB="0" distL="0" distR="0" simplePos="0" relativeHeight="15805952" behindDoc="0" locked="0" layoutInCell="1" allowOverlap="1" wp14:anchorId="64400ACF" wp14:editId="07EB8709">
                <wp:simplePos x="0" y="0"/>
                <wp:positionH relativeFrom="page">
                  <wp:posOffset>518401</wp:posOffset>
                </wp:positionH>
                <wp:positionV relativeFrom="paragraph">
                  <wp:posOffset>497145</wp:posOffset>
                </wp:positionV>
                <wp:extent cx="5921375" cy="6985"/>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AF6F1" id="Graphic 366" o:spid="_x0000_s1026" style="position:absolute;margin-left:40.8pt;margin-top:39.15pt;width:466.25pt;height:.55pt;z-index:15805952;visibility:visible;mso-wrap-style:square;mso-wrap-distance-left:0;mso-wrap-distance-top:0;mso-wrap-distance-right:0;mso-wrap-distance-bottom:0;mso-position-horizontal:absolute;mso-position-horizontal-relative:page;mso-position-vertical:absolute;mso-position-vertical-relative:text;v-text-anchor:top" coordsize="59213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" path="m5921273,l,,,6480r5921273,l5921273,xe" fillcolor="black" stroked="f">
                <v:path arrowok="t"/>
                <w10:wrap anchorx="page"/>
              </v:shape>
            </w:pict>
          </mc:Fallback>
        </mc:AlternateContent>
      </w:r>
      <w:r>
        <w:rPr>
          <w:w w:val="125"/>
          <w:sz w:val="12"/>
        </w:rPr>
        <w:t>Reported are results from regressions of the monthly futures return on the previous 12 months’ futures return (‘‘Full TSMOM’’), previous 12 months’</w:t>
      </w:r>
      <w:r>
        <w:rPr>
          <w:spacing w:val="40"/>
          <w:w w:val="125"/>
          <w:sz w:val="12"/>
        </w:rPr>
        <w:t xml:space="preserve"> </w:t>
      </w:r>
      <w:r>
        <w:rPr>
          <w:w w:val="125"/>
          <w:sz w:val="12"/>
        </w:rPr>
        <w:t>change</w:t>
      </w:r>
      <w:r>
        <w:rPr>
          <w:spacing w:val="-3"/>
          <w:w w:val="125"/>
          <w:sz w:val="12"/>
        </w:rPr>
        <w:t xml:space="preserve"> </w:t>
      </w:r>
      <w:r>
        <w:rPr>
          <w:w w:val="125"/>
          <w:sz w:val="12"/>
        </w:rPr>
        <w:t>in</w:t>
      </w:r>
      <w:r>
        <w:rPr>
          <w:spacing w:val="-5"/>
          <w:w w:val="125"/>
          <w:sz w:val="12"/>
        </w:rPr>
        <w:t xml:space="preserve"> </w:t>
      </w:r>
      <w:r>
        <w:rPr>
          <w:w w:val="125"/>
          <w:sz w:val="12"/>
        </w:rPr>
        <w:t>spot</w:t>
      </w:r>
      <w:r>
        <w:rPr>
          <w:spacing w:val="-3"/>
          <w:w w:val="125"/>
          <w:sz w:val="12"/>
        </w:rPr>
        <w:t xml:space="preserve"> </w:t>
      </w:r>
      <w:r>
        <w:rPr>
          <w:w w:val="125"/>
          <w:sz w:val="12"/>
        </w:rPr>
        <w:t>price</w:t>
      </w:r>
      <w:r>
        <w:rPr>
          <w:spacing w:val="-4"/>
          <w:w w:val="125"/>
          <w:sz w:val="12"/>
        </w:rPr>
        <w:t xml:space="preserve"> </w:t>
      </w:r>
      <w:r>
        <w:rPr>
          <w:w w:val="125"/>
          <w:sz w:val="12"/>
        </w:rPr>
        <w:t>(‘‘Spot</w:t>
      </w:r>
      <w:r>
        <w:rPr>
          <w:spacing w:val="-5"/>
          <w:w w:val="125"/>
          <w:sz w:val="12"/>
        </w:rPr>
        <w:t xml:space="preserve"> </w:t>
      </w:r>
      <w:r>
        <w:rPr>
          <w:w w:val="125"/>
          <w:sz w:val="12"/>
        </w:rPr>
        <w:t>price</w:t>
      </w:r>
      <w:r>
        <w:rPr>
          <w:spacing w:val="-4"/>
          <w:w w:val="125"/>
          <w:sz w:val="12"/>
        </w:rPr>
        <w:t xml:space="preserve"> </w:t>
      </w:r>
      <w:r>
        <w:rPr>
          <w:w w:val="125"/>
          <w:sz w:val="12"/>
        </w:rPr>
        <w:t>MOM’’),</w:t>
      </w:r>
      <w:r>
        <w:rPr>
          <w:spacing w:val="-4"/>
          <w:w w:val="125"/>
          <w:sz w:val="12"/>
        </w:rPr>
        <w:t xml:space="preserve"> </w:t>
      </w:r>
      <w:r>
        <w:rPr>
          <w:w w:val="125"/>
          <w:sz w:val="12"/>
        </w:rPr>
        <w:t>past</w:t>
      </w:r>
      <w:r>
        <w:rPr>
          <w:spacing w:val="-3"/>
          <w:w w:val="125"/>
          <w:sz w:val="12"/>
        </w:rPr>
        <w:t xml:space="preserve"> </w:t>
      </w:r>
      <w:r>
        <w:rPr>
          <w:w w:val="125"/>
          <w:sz w:val="12"/>
        </w:rPr>
        <w:t>12-month</w:t>
      </w:r>
      <w:r>
        <w:rPr>
          <w:spacing w:val="-4"/>
          <w:w w:val="125"/>
          <w:sz w:val="12"/>
        </w:rPr>
        <w:t xml:space="preserve"> </w:t>
      </w:r>
      <w:r>
        <w:rPr>
          <w:w w:val="125"/>
          <w:sz w:val="12"/>
        </w:rPr>
        <w:t>roll</w:t>
      </w:r>
      <w:r>
        <w:rPr>
          <w:spacing w:val="-5"/>
          <w:w w:val="125"/>
          <w:sz w:val="12"/>
        </w:rPr>
        <w:t xml:space="preserve"> </w:t>
      </w:r>
      <w:r>
        <w:rPr>
          <w:w w:val="125"/>
          <w:sz w:val="12"/>
        </w:rPr>
        <w:t>return</w:t>
      </w:r>
      <w:r>
        <w:rPr>
          <w:spacing w:val="-4"/>
          <w:w w:val="125"/>
          <w:sz w:val="12"/>
        </w:rPr>
        <w:t xml:space="preserve"> </w:t>
      </w:r>
      <w:r>
        <w:rPr>
          <w:w w:val="125"/>
          <w:sz w:val="12"/>
        </w:rPr>
        <w:t>(‘‘Roll</w:t>
      </w:r>
      <w:r>
        <w:rPr>
          <w:spacing w:val="-4"/>
          <w:w w:val="125"/>
          <w:sz w:val="12"/>
        </w:rPr>
        <w:t xml:space="preserve"> </w:t>
      </w:r>
      <w:r>
        <w:rPr>
          <w:w w:val="125"/>
          <w:sz w:val="12"/>
        </w:rPr>
        <w:t>MOM’’),</w:t>
      </w:r>
      <w:r>
        <w:rPr>
          <w:spacing w:val="-4"/>
          <w:w w:val="125"/>
          <w:sz w:val="12"/>
        </w:rPr>
        <w:t xml:space="preserve"> </w:t>
      </w:r>
      <w:r>
        <w:rPr>
          <w:w w:val="125"/>
          <w:sz w:val="12"/>
        </w:rPr>
        <w:t>and</w:t>
      </w:r>
      <w:r>
        <w:rPr>
          <w:spacing w:val="-4"/>
          <w:w w:val="125"/>
          <w:sz w:val="12"/>
        </w:rPr>
        <w:t xml:space="preserve"> </w:t>
      </w:r>
      <w:r>
        <w:rPr>
          <w:w w:val="125"/>
          <w:sz w:val="12"/>
        </w:rPr>
        <w:t>the</w:t>
      </w:r>
      <w:r>
        <w:rPr>
          <w:spacing w:val="-4"/>
          <w:w w:val="125"/>
          <w:sz w:val="12"/>
        </w:rPr>
        <w:t xml:space="preserve"> </w:t>
      </w:r>
      <w:r>
        <w:rPr>
          <w:w w:val="125"/>
          <w:sz w:val="12"/>
        </w:rPr>
        <w:t>12-month</w:t>
      </w:r>
      <w:r>
        <w:rPr>
          <w:spacing w:val="-4"/>
          <w:w w:val="125"/>
          <w:sz w:val="12"/>
        </w:rPr>
        <w:t xml:space="preserve"> </w:t>
      </w:r>
      <w:r>
        <w:rPr>
          <w:w w:val="125"/>
          <w:sz w:val="12"/>
        </w:rPr>
        <w:t>change</w:t>
      </w:r>
      <w:r>
        <w:rPr>
          <w:spacing w:val="-4"/>
          <w:w w:val="125"/>
          <w:sz w:val="12"/>
        </w:rPr>
        <w:t xml:space="preserve"> </w:t>
      </w:r>
      <w:r>
        <w:rPr>
          <w:w w:val="125"/>
          <w:sz w:val="12"/>
        </w:rPr>
        <w:t>and</w:t>
      </w:r>
      <w:r>
        <w:rPr>
          <w:spacing w:val="-4"/>
          <w:w w:val="125"/>
          <w:sz w:val="12"/>
        </w:rPr>
        <w:t xml:space="preserve"> </w:t>
      </w:r>
      <w:r>
        <w:rPr>
          <w:w w:val="125"/>
          <w:sz w:val="12"/>
        </w:rPr>
        <w:t>average</w:t>
      </w:r>
      <w:r>
        <w:rPr>
          <w:spacing w:val="-3"/>
          <w:w w:val="125"/>
          <w:sz w:val="12"/>
        </w:rPr>
        <w:t xml:space="preserve"> </w:t>
      </w:r>
      <w:r>
        <w:rPr>
          <w:w w:val="125"/>
          <w:sz w:val="12"/>
        </w:rPr>
        <w:t>level</w:t>
      </w:r>
      <w:r>
        <w:rPr>
          <w:spacing w:val="-5"/>
          <w:w w:val="125"/>
          <w:sz w:val="12"/>
        </w:rPr>
        <w:t xml:space="preserve"> </w:t>
      </w:r>
      <w:r>
        <w:rPr>
          <w:w w:val="125"/>
          <w:sz w:val="12"/>
        </w:rPr>
        <w:t>in</w:t>
      </w:r>
      <w:r>
        <w:rPr>
          <w:spacing w:val="-4"/>
          <w:w w:val="125"/>
          <w:sz w:val="12"/>
        </w:rPr>
        <w:t xml:space="preserve"> </w:t>
      </w:r>
      <w:r>
        <w:rPr>
          <w:w w:val="125"/>
          <w:sz w:val="12"/>
        </w:rPr>
        <w:t>speculators’</w:t>
      </w:r>
      <w:r>
        <w:rPr>
          <w:spacing w:val="-3"/>
          <w:w w:val="125"/>
          <w:sz w:val="12"/>
        </w:rPr>
        <w:t xml:space="preserve"> </w:t>
      </w:r>
      <w:r>
        <w:rPr>
          <w:w w:val="125"/>
          <w:sz w:val="12"/>
        </w:rPr>
        <w:t>aggregate</w:t>
      </w:r>
      <w:r>
        <w:rPr>
          <w:spacing w:val="40"/>
          <w:w w:val="125"/>
          <w:sz w:val="12"/>
        </w:rPr>
        <w:t xml:space="preserve"> </w:t>
      </w:r>
      <w:r>
        <w:rPr>
          <w:w w:val="125"/>
          <w:sz w:val="12"/>
        </w:rPr>
        <w:t>net (i.e., long minus short) positions as a percent of open interest (‘‘Net speculator position’’). Also reported are interactions between the change in Net</w:t>
      </w:r>
      <w:r>
        <w:rPr>
          <w:spacing w:val="40"/>
          <w:w w:val="125"/>
          <w:sz w:val="12"/>
        </w:rPr>
        <w:t xml:space="preserve"> </w:t>
      </w:r>
      <w:r>
        <w:rPr>
          <w:w w:val="125"/>
          <w:sz w:val="12"/>
        </w:rPr>
        <w:t>speculator</w:t>
      </w:r>
      <w:r>
        <w:rPr>
          <w:spacing w:val="28"/>
          <w:w w:val="125"/>
          <w:sz w:val="12"/>
        </w:rPr>
        <w:t xml:space="preserve"> </w:t>
      </w:r>
      <w:r>
        <w:rPr>
          <w:w w:val="125"/>
          <w:sz w:val="12"/>
        </w:rPr>
        <w:t>positions</w:t>
      </w:r>
      <w:r>
        <w:rPr>
          <w:spacing w:val="28"/>
          <w:w w:val="125"/>
          <w:sz w:val="12"/>
        </w:rPr>
        <w:t xml:space="preserve"> </w:t>
      </w:r>
      <w:r>
        <w:rPr>
          <w:w w:val="125"/>
          <w:sz w:val="12"/>
        </w:rPr>
        <w:t>and</w:t>
      </w:r>
      <w:r>
        <w:rPr>
          <w:spacing w:val="30"/>
          <w:w w:val="125"/>
          <w:sz w:val="12"/>
        </w:rPr>
        <w:t xml:space="preserve"> </w:t>
      </w:r>
      <w:r>
        <w:rPr>
          <w:w w:val="125"/>
          <w:sz w:val="12"/>
        </w:rPr>
        <w:t>the</w:t>
      </w:r>
      <w:r>
        <w:rPr>
          <w:spacing w:val="27"/>
          <w:w w:val="125"/>
          <w:sz w:val="12"/>
        </w:rPr>
        <w:t xml:space="preserve"> </w:t>
      </w:r>
      <w:r>
        <w:rPr>
          <w:w w:val="125"/>
          <w:sz w:val="12"/>
        </w:rPr>
        <w:t>spot</w:t>
      </w:r>
      <w:r>
        <w:rPr>
          <w:spacing w:val="30"/>
          <w:w w:val="125"/>
          <w:sz w:val="12"/>
        </w:rPr>
        <w:t xml:space="preserve"> </w:t>
      </w:r>
      <w:r>
        <w:rPr>
          <w:w w:val="125"/>
          <w:sz w:val="12"/>
        </w:rPr>
        <w:t>and</w:t>
      </w:r>
      <w:r>
        <w:rPr>
          <w:spacing w:val="28"/>
          <w:w w:val="125"/>
          <w:sz w:val="12"/>
        </w:rPr>
        <w:t xml:space="preserve"> </w:t>
      </w:r>
      <w:r>
        <w:rPr>
          <w:w w:val="125"/>
          <w:sz w:val="12"/>
        </w:rPr>
        <w:t>roll</w:t>
      </w:r>
      <w:r>
        <w:rPr>
          <w:spacing w:val="30"/>
          <w:w w:val="125"/>
          <w:sz w:val="12"/>
        </w:rPr>
        <w:t xml:space="preserve"> </w:t>
      </w:r>
      <w:r>
        <w:rPr>
          <w:w w:val="125"/>
          <w:sz w:val="12"/>
        </w:rPr>
        <w:t>returns</w:t>
      </w:r>
      <w:r>
        <w:rPr>
          <w:spacing w:val="27"/>
          <w:w w:val="125"/>
          <w:sz w:val="12"/>
        </w:rPr>
        <w:t xml:space="preserve"> </w:t>
      </w:r>
      <w:r>
        <w:rPr>
          <w:w w:val="125"/>
          <w:sz w:val="12"/>
        </w:rPr>
        <w:t>over</w:t>
      </w:r>
      <w:r>
        <w:rPr>
          <w:spacing w:val="28"/>
          <w:w w:val="125"/>
          <w:sz w:val="12"/>
        </w:rPr>
        <w:t xml:space="preserve"> </w:t>
      </w:r>
      <w:r>
        <w:rPr>
          <w:w w:val="125"/>
          <w:sz w:val="12"/>
        </w:rPr>
        <w:t>the</w:t>
      </w:r>
      <w:r>
        <w:rPr>
          <w:spacing w:val="28"/>
          <w:w w:val="125"/>
          <w:sz w:val="12"/>
        </w:rPr>
        <w:t xml:space="preserve"> </w:t>
      </w:r>
      <w:r>
        <w:rPr>
          <w:w w:val="125"/>
          <w:sz w:val="12"/>
        </w:rPr>
        <w:t>previous</w:t>
      </w:r>
      <w:r>
        <w:rPr>
          <w:spacing w:val="28"/>
          <w:w w:val="125"/>
          <w:sz w:val="12"/>
        </w:rPr>
        <w:t xml:space="preserve"> </w:t>
      </w:r>
      <w:r>
        <w:rPr>
          <w:w w:val="125"/>
          <w:sz w:val="12"/>
        </w:rPr>
        <w:t>12</w:t>
      </w:r>
      <w:r>
        <w:rPr>
          <w:spacing w:val="28"/>
          <w:w w:val="125"/>
          <w:sz w:val="12"/>
        </w:rPr>
        <w:t xml:space="preserve"> </w:t>
      </w:r>
      <w:r>
        <w:rPr>
          <w:w w:val="125"/>
          <w:sz w:val="12"/>
        </w:rPr>
        <w:t>months.</w:t>
      </w:r>
    </w:p>
    <w:p w14:paraId="1E7AE9CC" w14:textId="77777777" w:rsidR="00F1267E" w:rsidRDefault="00F1267E">
      <w:pPr>
        <w:spacing w:line="297" w:lineRule="auto"/>
        <w:jc w:val="both"/>
        <w:rPr>
          <w:sz w:val="12"/>
        </w:rPr>
        <w:sectPr w:rsidR="00F1267E">
          <w:pgSz w:w="10890" w:h="14860"/>
          <w:pgMar w:top="1020" w:right="708" w:bottom="280" w:left="708" w:header="629" w:footer="0" w:gutter="0"/>
          <w:cols w:space="720"/>
        </w:sectPr>
      </w:pPr>
    </w:p>
    <w:p w14:paraId="6C68082E" w14:textId="77777777" w:rsidR="00F1267E" w:rsidRDefault="00F1267E">
      <w:pPr>
        <w:pStyle w:val="Corpsdetexte"/>
        <w:spacing w:before="33"/>
        <w:rPr>
          <w:sz w:val="12"/>
        </w:rPr>
      </w:pPr>
    </w:p>
    <w:p w14:paraId="6E0EBB14" w14:textId="77777777" w:rsidR="00F1267E" w:rsidRDefault="00260777">
      <w:pPr>
        <w:jc w:val="right"/>
        <w:rPr>
          <w:sz w:val="12"/>
        </w:rPr>
      </w:pPr>
      <w:r>
        <w:rPr>
          <w:spacing w:val="-4"/>
          <w:w w:val="115"/>
          <w:sz w:val="12"/>
        </w:rPr>
        <w:t>Full</w:t>
      </w:r>
    </w:p>
    <w:p w14:paraId="462BDD89" w14:textId="77777777" w:rsidR="00F1267E" w:rsidRDefault="00260777">
      <w:pPr>
        <w:pStyle w:val="Corpsdetexte"/>
        <w:spacing w:before="33"/>
        <w:rPr>
          <w:sz w:val="12"/>
        </w:rPr>
      </w:pPr>
      <w:r>
        <w:br w:type="column"/>
      </w:r>
    </w:p>
    <w:p w14:paraId="1BDEA092" w14:textId="77777777" w:rsidR="00F1267E" w:rsidRDefault="00260777">
      <w:pPr>
        <w:ind w:left="279"/>
        <w:rPr>
          <w:sz w:val="12"/>
        </w:rPr>
      </w:pPr>
      <w:r>
        <w:rPr>
          <w:w w:val="125"/>
          <w:sz w:val="12"/>
        </w:rPr>
        <w:t>Spot</w:t>
      </w:r>
      <w:r>
        <w:rPr>
          <w:spacing w:val="3"/>
          <w:w w:val="125"/>
          <w:sz w:val="12"/>
        </w:rPr>
        <w:t xml:space="preserve"> </w:t>
      </w:r>
      <w:r>
        <w:rPr>
          <w:spacing w:val="-2"/>
          <w:w w:val="125"/>
          <w:sz w:val="12"/>
        </w:rPr>
        <w:t>price</w:t>
      </w:r>
    </w:p>
    <w:p w14:paraId="46C2C5AC" w14:textId="77777777" w:rsidR="00F1267E" w:rsidRDefault="00260777">
      <w:pPr>
        <w:pStyle w:val="Corpsdetexte"/>
        <w:spacing w:before="33"/>
        <w:rPr>
          <w:sz w:val="12"/>
        </w:rPr>
      </w:pPr>
      <w:r>
        <w:br w:type="column"/>
      </w:r>
    </w:p>
    <w:p w14:paraId="39264003" w14:textId="77777777" w:rsidR="00F1267E" w:rsidRDefault="00260777">
      <w:pPr>
        <w:ind w:left="226"/>
        <w:rPr>
          <w:sz w:val="12"/>
        </w:rPr>
      </w:pPr>
      <w:r>
        <w:rPr>
          <w:spacing w:val="-4"/>
          <w:w w:val="110"/>
          <w:sz w:val="12"/>
        </w:rPr>
        <w:t>Roll</w:t>
      </w:r>
    </w:p>
    <w:p w14:paraId="0B72757B" w14:textId="77777777" w:rsidR="00F1267E" w:rsidRDefault="00260777">
      <w:pPr>
        <w:pStyle w:val="Corpsdetexte"/>
        <w:spacing w:before="33"/>
        <w:rPr>
          <w:sz w:val="12"/>
        </w:rPr>
      </w:pPr>
      <w:r>
        <w:br w:type="column"/>
      </w:r>
    </w:p>
    <w:p w14:paraId="4111A09D" w14:textId="77777777" w:rsidR="00F1267E" w:rsidRDefault="00260777">
      <w:pPr>
        <w:ind w:left="209"/>
        <w:rPr>
          <w:sz w:val="12"/>
        </w:rPr>
      </w:pPr>
      <w:r>
        <w:rPr>
          <w:w w:val="130"/>
          <w:sz w:val="12"/>
        </w:rPr>
        <w:t>Chg</w:t>
      </w:r>
      <w:r>
        <w:rPr>
          <w:spacing w:val="-7"/>
          <w:w w:val="130"/>
          <w:sz w:val="12"/>
        </w:rPr>
        <w:t xml:space="preserve"> </w:t>
      </w:r>
      <w:r>
        <w:rPr>
          <w:w w:val="130"/>
          <w:sz w:val="12"/>
        </w:rPr>
        <w:t>net</w:t>
      </w:r>
      <w:r>
        <w:rPr>
          <w:spacing w:val="-6"/>
          <w:w w:val="130"/>
          <w:sz w:val="12"/>
        </w:rPr>
        <w:t xml:space="preserve"> </w:t>
      </w:r>
      <w:r>
        <w:rPr>
          <w:spacing w:val="-2"/>
          <w:w w:val="130"/>
          <w:sz w:val="12"/>
        </w:rPr>
        <w:t>speculator</w:t>
      </w:r>
    </w:p>
    <w:p w14:paraId="5C4B71F6" w14:textId="77777777" w:rsidR="00F1267E" w:rsidRDefault="00260777">
      <w:pPr>
        <w:pStyle w:val="Corpsdetexte"/>
        <w:spacing w:before="33"/>
        <w:rPr>
          <w:sz w:val="12"/>
        </w:rPr>
      </w:pPr>
      <w:r>
        <w:br w:type="column"/>
      </w:r>
    </w:p>
    <w:p w14:paraId="555FDCC8" w14:textId="77777777" w:rsidR="00F1267E" w:rsidRDefault="00260777">
      <w:pPr>
        <w:ind w:left="175"/>
        <w:rPr>
          <w:sz w:val="12"/>
        </w:rPr>
      </w:pPr>
      <w:r>
        <w:rPr>
          <w:w w:val="125"/>
          <w:sz w:val="12"/>
        </w:rPr>
        <w:t>Net</w:t>
      </w:r>
      <w:r>
        <w:rPr>
          <w:spacing w:val="7"/>
          <w:w w:val="125"/>
          <w:sz w:val="12"/>
        </w:rPr>
        <w:t xml:space="preserve"> </w:t>
      </w:r>
      <w:r>
        <w:rPr>
          <w:spacing w:val="-2"/>
          <w:w w:val="125"/>
          <w:sz w:val="12"/>
        </w:rPr>
        <w:t>speculator</w:t>
      </w:r>
    </w:p>
    <w:p w14:paraId="59A5CC81" w14:textId="77777777" w:rsidR="00F1267E" w:rsidRDefault="00260777">
      <w:pPr>
        <w:pStyle w:val="Corpsdetexte"/>
        <w:spacing w:before="33"/>
        <w:rPr>
          <w:sz w:val="12"/>
        </w:rPr>
      </w:pPr>
      <w:r>
        <w:br w:type="column"/>
      </w:r>
    </w:p>
    <w:p w14:paraId="48A367A0" w14:textId="77777777" w:rsidR="00F1267E" w:rsidRDefault="00260777">
      <w:pPr>
        <w:ind w:left="169"/>
        <w:rPr>
          <w:sz w:val="12"/>
        </w:rPr>
      </w:pPr>
      <w:r>
        <w:rPr>
          <w:w w:val="120"/>
          <w:sz w:val="12"/>
        </w:rPr>
        <w:t>Spot MOM</w:t>
      </w:r>
      <w:r>
        <w:rPr>
          <w:spacing w:val="-14"/>
          <w:w w:val="120"/>
          <w:sz w:val="12"/>
        </w:rPr>
        <w:t xml:space="preserve"> </w:t>
      </w:r>
      <w:r>
        <w:rPr>
          <w:rFonts w:ascii="Georgia" w:hAnsi="Georgia"/>
          <w:w w:val="120"/>
          <w:sz w:val="12"/>
        </w:rPr>
        <w:t>×</w:t>
      </w:r>
      <w:r>
        <w:rPr>
          <w:rFonts w:ascii="Georgia" w:hAnsi="Georgia"/>
          <w:spacing w:val="-12"/>
          <w:w w:val="120"/>
          <w:sz w:val="12"/>
        </w:rPr>
        <w:t xml:space="preserve"> </w:t>
      </w:r>
      <w:r>
        <w:rPr>
          <w:w w:val="120"/>
          <w:sz w:val="12"/>
        </w:rPr>
        <w:t>Chg</w:t>
      </w:r>
      <w:r>
        <w:rPr>
          <w:spacing w:val="4"/>
          <w:w w:val="120"/>
          <w:sz w:val="12"/>
        </w:rPr>
        <w:t xml:space="preserve"> </w:t>
      </w:r>
      <w:r>
        <w:rPr>
          <w:spacing w:val="-5"/>
          <w:w w:val="120"/>
          <w:sz w:val="12"/>
        </w:rPr>
        <w:t>net</w:t>
      </w:r>
    </w:p>
    <w:p w14:paraId="3FCB3B25" w14:textId="77777777" w:rsidR="00F1267E" w:rsidRDefault="00260777">
      <w:pPr>
        <w:pStyle w:val="Corpsdetexte"/>
        <w:spacing w:before="33"/>
        <w:rPr>
          <w:sz w:val="12"/>
        </w:rPr>
      </w:pPr>
      <w:r>
        <w:br w:type="column"/>
      </w:r>
    </w:p>
    <w:p w14:paraId="72A8C1FF" w14:textId="77777777" w:rsidR="00F1267E" w:rsidRDefault="00260777">
      <w:pPr>
        <w:ind w:left="133"/>
        <w:rPr>
          <w:sz w:val="12"/>
        </w:rPr>
      </w:pPr>
      <w:r>
        <w:rPr>
          <w:w w:val="120"/>
          <w:sz w:val="12"/>
        </w:rPr>
        <w:t>Roll</w:t>
      </w:r>
      <w:r>
        <w:rPr>
          <w:spacing w:val="-7"/>
          <w:w w:val="120"/>
          <w:sz w:val="12"/>
        </w:rPr>
        <w:t xml:space="preserve"> </w:t>
      </w:r>
      <w:r>
        <w:rPr>
          <w:w w:val="120"/>
          <w:sz w:val="12"/>
        </w:rPr>
        <w:t>MOM</w:t>
      </w:r>
      <w:r>
        <w:rPr>
          <w:spacing w:val="-14"/>
          <w:w w:val="120"/>
          <w:sz w:val="12"/>
        </w:rPr>
        <w:t xml:space="preserve"> </w:t>
      </w:r>
      <w:r>
        <w:rPr>
          <w:rFonts w:ascii="Georgia" w:hAnsi="Georgia"/>
          <w:w w:val="120"/>
          <w:sz w:val="12"/>
        </w:rPr>
        <w:t>×</w:t>
      </w:r>
      <w:r>
        <w:rPr>
          <w:rFonts w:ascii="Georgia" w:hAnsi="Georgia"/>
          <w:spacing w:val="-14"/>
          <w:w w:val="120"/>
          <w:sz w:val="12"/>
        </w:rPr>
        <w:t xml:space="preserve"> </w:t>
      </w:r>
      <w:r>
        <w:rPr>
          <w:w w:val="120"/>
          <w:sz w:val="12"/>
        </w:rPr>
        <w:t>Chg</w:t>
      </w:r>
      <w:r>
        <w:rPr>
          <w:spacing w:val="-6"/>
          <w:w w:val="120"/>
          <w:sz w:val="12"/>
        </w:rPr>
        <w:t xml:space="preserve"> </w:t>
      </w:r>
      <w:r>
        <w:rPr>
          <w:spacing w:val="-5"/>
          <w:w w:val="120"/>
          <w:sz w:val="12"/>
        </w:rPr>
        <w:t>net</w:t>
      </w:r>
    </w:p>
    <w:p w14:paraId="4F273F62" w14:textId="77777777" w:rsidR="00F1267E" w:rsidRDefault="00260777">
      <w:pPr>
        <w:pStyle w:val="Corpsdetexte"/>
        <w:spacing w:before="33"/>
        <w:rPr>
          <w:sz w:val="12"/>
        </w:rPr>
      </w:pPr>
      <w:r>
        <w:br w:type="column"/>
      </w:r>
    </w:p>
    <w:p w14:paraId="2FB7743C" w14:textId="77777777" w:rsidR="00F1267E" w:rsidRDefault="00260777">
      <w:pPr>
        <w:ind w:left="99"/>
        <w:rPr>
          <w:sz w:val="12"/>
        </w:rPr>
      </w:pPr>
      <w:r>
        <w:rPr>
          <w:w w:val="130"/>
          <w:sz w:val="12"/>
        </w:rPr>
        <w:t>Intercept</w:t>
      </w:r>
      <w:r>
        <w:rPr>
          <w:spacing w:val="44"/>
          <w:w w:val="130"/>
          <w:sz w:val="12"/>
        </w:rPr>
        <w:t xml:space="preserve">  </w:t>
      </w:r>
      <w:r>
        <w:rPr>
          <w:i/>
          <w:spacing w:val="-5"/>
          <w:w w:val="130"/>
          <w:sz w:val="12"/>
        </w:rPr>
        <w:t>R</w:t>
      </w:r>
      <w:r>
        <w:rPr>
          <w:spacing w:val="-5"/>
          <w:w w:val="130"/>
          <w:sz w:val="12"/>
          <w:vertAlign w:val="superscript"/>
        </w:rPr>
        <w:t>2</w:t>
      </w:r>
    </w:p>
    <w:p w14:paraId="2BF2EF46" w14:textId="77777777" w:rsidR="00F1267E" w:rsidRDefault="00F1267E">
      <w:pPr>
        <w:rPr>
          <w:sz w:val="12"/>
        </w:rPr>
        <w:sectPr w:rsidR="00F1267E">
          <w:type w:val="continuous"/>
          <w:pgSz w:w="10890" w:h="14860"/>
          <w:pgMar w:top="600" w:right="708" w:bottom="280" w:left="708" w:header="629" w:footer="0" w:gutter="0"/>
          <w:cols w:num="8" w:space="720" w:equalWidth="0">
            <w:col w:w="1372" w:space="40"/>
            <w:col w:w="903" w:space="39"/>
            <w:col w:w="463" w:space="39"/>
            <w:col w:w="1368" w:space="40"/>
            <w:col w:w="1075" w:space="39"/>
            <w:col w:w="1454" w:space="40"/>
            <w:col w:w="1381" w:space="39"/>
            <w:col w:w="1182"/>
          </w:cols>
        </w:sectPr>
      </w:pPr>
    </w:p>
    <w:p w14:paraId="21D2233A" w14:textId="77777777" w:rsidR="00F1267E" w:rsidRDefault="00F1267E">
      <w:pPr>
        <w:pStyle w:val="Corpsdetexte"/>
        <w:spacing w:before="5"/>
        <w:rPr>
          <w:sz w:val="3"/>
        </w:rPr>
      </w:pPr>
    </w:p>
    <w:tbl>
      <w:tblPr>
        <w:tblStyle w:val="TableNormal"/>
        <w:tblW w:w="0" w:type="auto"/>
        <w:tblInd w:w="115" w:type="dxa"/>
        <w:tblLayout w:type="fixed"/>
        <w:tblLook w:val="01E0" w:firstRow="1" w:lastRow="1" w:firstColumn="1" w:lastColumn="1" w:noHBand="0" w:noVBand="0"/>
      </w:tblPr>
      <w:tblGrid>
        <w:gridCol w:w="840"/>
        <w:gridCol w:w="714"/>
        <w:gridCol w:w="689"/>
        <w:gridCol w:w="788"/>
        <w:gridCol w:w="1130"/>
        <w:gridCol w:w="1266"/>
        <w:gridCol w:w="1379"/>
        <w:gridCol w:w="1282"/>
        <w:gridCol w:w="758"/>
        <w:gridCol w:w="486"/>
      </w:tblGrid>
      <w:tr w:rsidR="00F1267E" w14:paraId="373CF1DF" w14:textId="77777777">
        <w:trPr>
          <w:trHeight w:val="224"/>
        </w:trPr>
        <w:tc>
          <w:tcPr>
            <w:tcW w:w="840" w:type="dxa"/>
            <w:tcBorders>
              <w:bottom w:val="single" w:sz="6" w:space="0" w:color="000000"/>
            </w:tcBorders>
          </w:tcPr>
          <w:p w14:paraId="159E36E6" w14:textId="77777777" w:rsidR="00F1267E" w:rsidRDefault="00F1267E">
            <w:pPr>
              <w:pStyle w:val="TableParagraph"/>
              <w:spacing w:before="0"/>
              <w:rPr>
                <w:sz w:val="14"/>
              </w:rPr>
            </w:pPr>
          </w:p>
        </w:tc>
        <w:tc>
          <w:tcPr>
            <w:tcW w:w="714" w:type="dxa"/>
            <w:tcBorders>
              <w:bottom w:val="single" w:sz="6" w:space="0" w:color="000000"/>
            </w:tcBorders>
          </w:tcPr>
          <w:p w14:paraId="71ACCC53" w14:textId="77777777" w:rsidR="00F1267E" w:rsidRDefault="00260777">
            <w:pPr>
              <w:pStyle w:val="TableParagraph"/>
              <w:spacing w:before="0" w:line="131" w:lineRule="exact"/>
              <w:ind w:left="1" w:right="93"/>
              <w:jc w:val="center"/>
              <w:rPr>
                <w:sz w:val="12"/>
              </w:rPr>
            </w:pPr>
            <w:r>
              <w:rPr>
                <w:spacing w:val="-4"/>
                <w:w w:val="110"/>
                <w:sz w:val="12"/>
              </w:rPr>
              <w:t>TSMOM</w:t>
            </w:r>
          </w:p>
        </w:tc>
        <w:tc>
          <w:tcPr>
            <w:tcW w:w="689" w:type="dxa"/>
            <w:tcBorders>
              <w:bottom w:val="single" w:sz="6" w:space="0" w:color="000000"/>
            </w:tcBorders>
          </w:tcPr>
          <w:p w14:paraId="0D2783E4" w14:textId="77777777" w:rsidR="00F1267E" w:rsidRDefault="00260777">
            <w:pPr>
              <w:pStyle w:val="TableParagraph"/>
              <w:spacing w:before="0" w:line="131" w:lineRule="exact"/>
              <w:ind w:left="1" w:right="7"/>
              <w:jc w:val="center"/>
              <w:rPr>
                <w:sz w:val="12"/>
              </w:rPr>
            </w:pPr>
            <w:r>
              <w:rPr>
                <w:spacing w:val="-5"/>
                <w:w w:val="115"/>
                <w:sz w:val="12"/>
              </w:rPr>
              <w:t>MOM</w:t>
            </w:r>
          </w:p>
        </w:tc>
        <w:tc>
          <w:tcPr>
            <w:tcW w:w="788" w:type="dxa"/>
            <w:tcBorders>
              <w:bottom w:val="single" w:sz="6" w:space="0" w:color="000000"/>
            </w:tcBorders>
          </w:tcPr>
          <w:p w14:paraId="3FFB7F7F" w14:textId="77777777" w:rsidR="00F1267E" w:rsidRDefault="00260777">
            <w:pPr>
              <w:pStyle w:val="TableParagraph"/>
              <w:spacing w:before="0" w:line="131" w:lineRule="exact"/>
              <w:ind w:left="1" w:right="94"/>
              <w:jc w:val="center"/>
              <w:rPr>
                <w:sz w:val="12"/>
              </w:rPr>
            </w:pPr>
            <w:r>
              <w:rPr>
                <w:spacing w:val="-5"/>
                <w:w w:val="115"/>
                <w:sz w:val="12"/>
              </w:rPr>
              <w:t>MOM</w:t>
            </w:r>
          </w:p>
        </w:tc>
        <w:tc>
          <w:tcPr>
            <w:tcW w:w="1130" w:type="dxa"/>
            <w:tcBorders>
              <w:bottom w:val="single" w:sz="6" w:space="0" w:color="000000"/>
            </w:tcBorders>
          </w:tcPr>
          <w:p w14:paraId="2E56F16C" w14:textId="77777777" w:rsidR="00F1267E" w:rsidRDefault="00260777">
            <w:pPr>
              <w:pStyle w:val="TableParagraph"/>
              <w:spacing w:before="0" w:line="131" w:lineRule="exact"/>
              <w:ind w:right="120"/>
              <w:jc w:val="center"/>
              <w:rPr>
                <w:sz w:val="12"/>
              </w:rPr>
            </w:pPr>
            <w:r>
              <w:rPr>
                <w:spacing w:val="-2"/>
                <w:w w:val="130"/>
                <w:sz w:val="12"/>
              </w:rPr>
              <w:t>position</w:t>
            </w:r>
          </w:p>
        </w:tc>
        <w:tc>
          <w:tcPr>
            <w:tcW w:w="1266" w:type="dxa"/>
            <w:tcBorders>
              <w:bottom w:val="single" w:sz="6" w:space="0" w:color="000000"/>
            </w:tcBorders>
          </w:tcPr>
          <w:p w14:paraId="58787E3F" w14:textId="77777777" w:rsidR="00F1267E" w:rsidRDefault="00260777">
            <w:pPr>
              <w:pStyle w:val="TableParagraph"/>
              <w:spacing w:before="0" w:line="131" w:lineRule="exact"/>
              <w:ind w:right="27"/>
              <w:jc w:val="center"/>
              <w:rPr>
                <w:sz w:val="12"/>
              </w:rPr>
            </w:pPr>
            <w:r>
              <w:rPr>
                <w:spacing w:val="-2"/>
                <w:w w:val="130"/>
                <w:sz w:val="12"/>
              </w:rPr>
              <w:t>position</w:t>
            </w:r>
          </w:p>
        </w:tc>
        <w:tc>
          <w:tcPr>
            <w:tcW w:w="1379" w:type="dxa"/>
            <w:tcBorders>
              <w:bottom w:val="single" w:sz="6" w:space="0" w:color="000000"/>
            </w:tcBorders>
          </w:tcPr>
          <w:p w14:paraId="219011B4" w14:textId="77777777" w:rsidR="00F1267E" w:rsidRDefault="00260777">
            <w:pPr>
              <w:pStyle w:val="TableParagraph"/>
              <w:spacing w:before="0" w:line="131" w:lineRule="exact"/>
              <w:ind w:right="70"/>
              <w:jc w:val="center"/>
              <w:rPr>
                <w:sz w:val="12"/>
              </w:rPr>
            </w:pPr>
            <w:r>
              <w:rPr>
                <w:w w:val="125"/>
                <w:sz w:val="12"/>
              </w:rPr>
              <w:t>spec</w:t>
            </w:r>
            <w:r>
              <w:rPr>
                <w:spacing w:val="8"/>
                <w:w w:val="125"/>
                <w:sz w:val="12"/>
              </w:rPr>
              <w:t xml:space="preserve"> </w:t>
            </w:r>
            <w:r>
              <w:rPr>
                <w:spacing w:val="-5"/>
                <w:w w:val="125"/>
                <w:sz w:val="12"/>
              </w:rPr>
              <w:t>pos</w:t>
            </w:r>
          </w:p>
        </w:tc>
        <w:tc>
          <w:tcPr>
            <w:tcW w:w="1282" w:type="dxa"/>
            <w:tcBorders>
              <w:bottom w:val="single" w:sz="6" w:space="0" w:color="000000"/>
            </w:tcBorders>
          </w:tcPr>
          <w:p w14:paraId="2F03DF90" w14:textId="77777777" w:rsidR="00F1267E" w:rsidRDefault="00260777">
            <w:pPr>
              <w:pStyle w:val="TableParagraph"/>
              <w:spacing w:before="0" w:line="131" w:lineRule="exact"/>
              <w:ind w:left="147" w:right="1"/>
              <w:jc w:val="center"/>
              <w:rPr>
                <w:sz w:val="12"/>
              </w:rPr>
            </w:pPr>
            <w:r>
              <w:rPr>
                <w:w w:val="125"/>
                <w:sz w:val="12"/>
              </w:rPr>
              <w:t>spec</w:t>
            </w:r>
            <w:r>
              <w:rPr>
                <w:spacing w:val="8"/>
                <w:w w:val="125"/>
                <w:sz w:val="12"/>
              </w:rPr>
              <w:t xml:space="preserve"> </w:t>
            </w:r>
            <w:r>
              <w:rPr>
                <w:spacing w:val="-5"/>
                <w:w w:val="125"/>
                <w:sz w:val="12"/>
              </w:rPr>
              <w:t>pos</w:t>
            </w:r>
          </w:p>
        </w:tc>
        <w:tc>
          <w:tcPr>
            <w:tcW w:w="1244" w:type="dxa"/>
            <w:gridSpan w:val="2"/>
            <w:tcBorders>
              <w:bottom w:val="single" w:sz="6" w:space="0" w:color="000000"/>
            </w:tcBorders>
          </w:tcPr>
          <w:p w14:paraId="42A4617E" w14:textId="77777777" w:rsidR="00F1267E" w:rsidRDefault="00F1267E">
            <w:pPr>
              <w:pStyle w:val="TableParagraph"/>
              <w:spacing w:before="0"/>
              <w:rPr>
                <w:sz w:val="14"/>
              </w:rPr>
            </w:pPr>
          </w:p>
        </w:tc>
      </w:tr>
      <w:tr w:rsidR="00F1267E" w14:paraId="7B8DEF24" w14:textId="77777777">
        <w:trPr>
          <w:trHeight w:val="254"/>
        </w:trPr>
        <w:tc>
          <w:tcPr>
            <w:tcW w:w="840" w:type="dxa"/>
            <w:tcBorders>
              <w:top w:val="single" w:sz="6" w:space="0" w:color="000000"/>
            </w:tcBorders>
          </w:tcPr>
          <w:p w14:paraId="3817BC59" w14:textId="77777777" w:rsidR="00F1267E" w:rsidRDefault="00260777">
            <w:pPr>
              <w:pStyle w:val="TableParagraph"/>
              <w:spacing w:before="94"/>
              <w:ind w:left="120"/>
              <w:rPr>
                <w:sz w:val="12"/>
              </w:rPr>
            </w:pPr>
            <w:r>
              <w:rPr>
                <w:spacing w:val="-2"/>
                <w:w w:val="120"/>
                <w:sz w:val="12"/>
              </w:rPr>
              <w:t>Coefficient</w:t>
            </w:r>
          </w:p>
        </w:tc>
        <w:tc>
          <w:tcPr>
            <w:tcW w:w="714" w:type="dxa"/>
            <w:tcBorders>
              <w:top w:val="single" w:sz="6" w:space="0" w:color="000000"/>
            </w:tcBorders>
          </w:tcPr>
          <w:p w14:paraId="01A16EFD" w14:textId="77777777" w:rsidR="00F1267E" w:rsidRDefault="00260777">
            <w:pPr>
              <w:pStyle w:val="TableParagraph"/>
              <w:spacing w:before="94"/>
              <w:ind w:left="1" w:right="93"/>
              <w:jc w:val="center"/>
              <w:rPr>
                <w:sz w:val="12"/>
              </w:rPr>
            </w:pPr>
            <w:r>
              <w:rPr>
                <w:spacing w:val="-2"/>
                <w:w w:val="125"/>
                <w:sz w:val="12"/>
              </w:rPr>
              <w:t>0.019</w:t>
            </w:r>
          </w:p>
        </w:tc>
        <w:tc>
          <w:tcPr>
            <w:tcW w:w="689" w:type="dxa"/>
            <w:tcBorders>
              <w:top w:val="single" w:sz="6" w:space="0" w:color="000000"/>
            </w:tcBorders>
          </w:tcPr>
          <w:p w14:paraId="292B8C6B" w14:textId="77777777" w:rsidR="00F1267E" w:rsidRDefault="00F1267E">
            <w:pPr>
              <w:pStyle w:val="TableParagraph"/>
              <w:spacing w:before="0"/>
              <w:rPr>
                <w:sz w:val="14"/>
              </w:rPr>
            </w:pPr>
          </w:p>
        </w:tc>
        <w:tc>
          <w:tcPr>
            <w:tcW w:w="788" w:type="dxa"/>
            <w:tcBorders>
              <w:top w:val="single" w:sz="6" w:space="0" w:color="000000"/>
            </w:tcBorders>
          </w:tcPr>
          <w:p w14:paraId="06B6BAAB" w14:textId="77777777" w:rsidR="00F1267E" w:rsidRDefault="00F1267E">
            <w:pPr>
              <w:pStyle w:val="TableParagraph"/>
              <w:spacing w:before="0"/>
              <w:rPr>
                <w:sz w:val="14"/>
              </w:rPr>
            </w:pPr>
          </w:p>
        </w:tc>
        <w:tc>
          <w:tcPr>
            <w:tcW w:w="1130" w:type="dxa"/>
            <w:tcBorders>
              <w:top w:val="single" w:sz="6" w:space="0" w:color="000000"/>
            </w:tcBorders>
          </w:tcPr>
          <w:p w14:paraId="2B23F047" w14:textId="77777777" w:rsidR="00F1267E" w:rsidRDefault="00F1267E">
            <w:pPr>
              <w:pStyle w:val="TableParagraph"/>
              <w:spacing w:before="0"/>
              <w:rPr>
                <w:sz w:val="14"/>
              </w:rPr>
            </w:pPr>
          </w:p>
        </w:tc>
        <w:tc>
          <w:tcPr>
            <w:tcW w:w="1266" w:type="dxa"/>
            <w:tcBorders>
              <w:top w:val="single" w:sz="6" w:space="0" w:color="000000"/>
            </w:tcBorders>
          </w:tcPr>
          <w:p w14:paraId="1CC58DD4" w14:textId="77777777" w:rsidR="00F1267E" w:rsidRDefault="00F1267E">
            <w:pPr>
              <w:pStyle w:val="TableParagraph"/>
              <w:spacing w:before="0"/>
              <w:rPr>
                <w:sz w:val="14"/>
              </w:rPr>
            </w:pPr>
          </w:p>
        </w:tc>
        <w:tc>
          <w:tcPr>
            <w:tcW w:w="1379" w:type="dxa"/>
            <w:tcBorders>
              <w:top w:val="single" w:sz="6" w:space="0" w:color="000000"/>
            </w:tcBorders>
          </w:tcPr>
          <w:p w14:paraId="61DEB86C" w14:textId="77777777" w:rsidR="00F1267E" w:rsidRDefault="00F1267E">
            <w:pPr>
              <w:pStyle w:val="TableParagraph"/>
              <w:spacing w:before="0"/>
              <w:rPr>
                <w:sz w:val="14"/>
              </w:rPr>
            </w:pPr>
          </w:p>
        </w:tc>
        <w:tc>
          <w:tcPr>
            <w:tcW w:w="1282" w:type="dxa"/>
            <w:tcBorders>
              <w:top w:val="single" w:sz="6" w:space="0" w:color="000000"/>
            </w:tcBorders>
          </w:tcPr>
          <w:p w14:paraId="3855E47C" w14:textId="77777777" w:rsidR="00F1267E" w:rsidRDefault="00F1267E">
            <w:pPr>
              <w:pStyle w:val="TableParagraph"/>
              <w:spacing w:before="0"/>
              <w:rPr>
                <w:sz w:val="14"/>
              </w:rPr>
            </w:pPr>
          </w:p>
        </w:tc>
        <w:tc>
          <w:tcPr>
            <w:tcW w:w="758" w:type="dxa"/>
            <w:tcBorders>
              <w:top w:val="single" w:sz="6" w:space="0" w:color="000000"/>
            </w:tcBorders>
          </w:tcPr>
          <w:p w14:paraId="522B31BA" w14:textId="77777777" w:rsidR="00F1267E" w:rsidRDefault="00260777">
            <w:pPr>
              <w:pStyle w:val="TableParagraph"/>
              <w:spacing w:before="94"/>
              <w:ind w:right="112"/>
              <w:jc w:val="right"/>
              <w:rPr>
                <w:sz w:val="12"/>
              </w:rPr>
            </w:pPr>
            <w:r>
              <w:rPr>
                <w:spacing w:val="-2"/>
                <w:w w:val="110"/>
                <w:sz w:val="12"/>
              </w:rPr>
              <w:t>0.09%</w:t>
            </w:r>
          </w:p>
        </w:tc>
        <w:tc>
          <w:tcPr>
            <w:tcW w:w="486" w:type="dxa"/>
            <w:tcBorders>
              <w:top w:val="single" w:sz="6" w:space="0" w:color="000000"/>
            </w:tcBorders>
          </w:tcPr>
          <w:p w14:paraId="5E1F8DC0" w14:textId="77777777" w:rsidR="00F1267E" w:rsidRDefault="00260777">
            <w:pPr>
              <w:pStyle w:val="TableParagraph"/>
              <w:spacing w:before="94"/>
              <w:ind w:left="1" w:right="32"/>
              <w:jc w:val="center"/>
              <w:rPr>
                <w:sz w:val="12"/>
              </w:rPr>
            </w:pPr>
            <w:r>
              <w:rPr>
                <w:spacing w:val="-4"/>
                <w:w w:val="105"/>
                <w:sz w:val="12"/>
              </w:rPr>
              <w:t>0.6%</w:t>
            </w:r>
          </w:p>
        </w:tc>
      </w:tr>
      <w:tr w:rsidR="00F1267E" w14:paraId="1BE28F27" w14:textId="77777777">
        <w:trPr>
          <w:trHeight w:val="171"/>
        </w:trPr>
        <w:tc>
          <w:tcPr>
            <w:tcW w:w="840" w:type="dxa"/>
          </w:tcPr>
          <w:p w14:paraId="0F1C239B"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458E9799" w14:textId="77777777" w:rsidR="00F1267E" w:rsidRDefault="00260777">
            <w:pPr>
              <w:pStyle w:val="TableParagraph"/>
              <w:ind w:right="93"/>
              <w:jc w:val="center"/>
              <w:rPr>
                <w:sz w:val="12"/>
              </w:rPr>
            </w:pPr>
            <w:r>
              <w:rPr>
                <w:spacing w:val="-2"/>
                <w:w w:val="125"/>
                <w:sz w:val="12"/>
              </w:rPr>
              <w:t>(3.57)</w:t>
            </w:r>
          </w:p>
        </w:tc>
        <w:tc>
          <w:tcPr>
            <w:tcW w:w="689" w:type="dxa"/>
          </w:tcPr>
          <w:p w14:paraId="0A5A9B75" w14:textId="77777777" w:rsidR="00F1267E" w:rsidRDefault="00F1267E">
            <w:pPr>
              <w:pStyle w:val="TableParagraph"/>
              <w:spacing w:before="0"/>
              <w:rPr>
                <w:sz w:val="10"/>
              </w:rPr>
            </w:pPr>
          </w:p>
        </w:tc>
        <w:tc>
          <w:tcPr>
            <w:tcW w:w="788" w:type="dxa"/>
          </w:tcPr>
          <w:p w14:paraId="510A86EF" w14:textId="77777777" w:rsidR="00F1267E" w:rsidRDefault="00F1267E">
            <w:pPr>
              <w:pStyle w:val="TableParagraph"/>
              <w:spacing w:before="0"/>
              <w:rPr>
                <w:sz w:val="10"/>
              </w:rPr>
            </w:pPr>
          </w:p>
        </w:tc>
        <w:tc>
          <w:tcPr>
            <w:tcW w:w="1130" w:type="dxa"/>
          </w:tcPr>
          <w:p w14:paraId="1BE757D7" w14:textId="77777777" w:rsidR="00F1267E" w:rsidRDefault="00F1267E">
            <w:pPr>
              <w:pStyle w:val="TableParagraph"/>
              <w:spacing w:before="0"/>
              <w:rPr>
                <w:sz w:val="10"/>
              </w:rPr>
            </w:pPr>
          </w:p>
        </w:tc>
        <w:tc>
          <w:tcPr>
            <w:tcW w:w="1266" w:type="dxa"/>
          </w:tcPr>
          <w:p w14:paraId="1521A4DB" w14:textId="77777777" w:rsidR="00F1267E" w:rsidRDefault="00F1267E">
            <w:pPr>
              <w:pStyle w:val="TableParagraph"/>
              <w:spacing w:before="0"/>
              <w:rPr>
                <w:sz w:val="10"/>
              </w:rPr>
            </w:pPr>
          </w:p>
        </w:tc>
        <w:tc>
          <w:tcPr>
            <w:tcW w:w="1379" w:type="dxa"/>
          </w:tcPr>
          <w:p w14:paraId="46BE1F8E" w14:textId="77777777" w:rsidR="00F1267E" w:rsidRDefault="00F1267E">
            <w:pPr>
              <w:pStyle w:val="TableParagraph"/>
              <w:spacing w:before="0"/>
              <w:rPr>
                <w:sz w:val="10"/>
              </w:rPr>
            </w:pPr>
          </w:p>
        </w:tc>
        <w:tc>
          <w:tcPr>
            <w:tcW w:w="1282" w:type="dxa"/>
          </w:tcPr>
          <w:p w14:paraId="06CD54B2" w14:textId="77777777" w:rsidR="00F1267E" w:rsidRDefault="00F1267E">
            <w:pPr>
              <w:pStyle w:val="TableParagraph"/>
              <w:spacing w:before="0"/>
              <w:rPr>
                <w:sz w:val="10"/>
              </w:rPr>
            </w:pPr>
          </w:p>
        </w:tc>
        <w:tc>
          <w:tcPr>
            <w:tcW w:w="758" w:type="dxa"/>
          </w:tcPr>
          <w:p w14:paraId="0E36D66E" w14:textId="77777777" w:rsidR="00F1267E" w:rsidRDefault="00260777">
            <w:pPr>
              <w:pStyle w:val="TableParagraph"/>
              <w:ind w:right="103"/>
              <w:jc w:val="right"/>
              <w:rPr>
                <w:sz w:val="12"/>
              </w:rPr>
            </w:pPr>
            <w:r>
              <w:rPr>
                <w:spacing w:val="-2"/>
                <w:w w:val="125"/>
                <w:sz w:val="12"/>
              </w:rPr>
              <w:t>(1.31)</w:t>
            </w:r>
          </w:p>
        </w:tc>
        <w:tc>
          <w:tcPr>
            <w:tcW w:w="486" w:type="dxa"/>
          </w:tcPr>
          <w:p w14:paraId="68CD026A" w14:textId="77777777" w:rsidR="00F1267E" w:rsidRDefault="00F1267E">
            <w:pPr>
              <w:pStyle w:val="TableParagraph"/>
              <w:spacing w:before="0"/>
              <w:rPr>
                <w:sz w:val="10"/>
              </w:rPr>
            </w:pPr>
          </w:p>
        </w:tc>
      </w:tr>
      <w:tr w:rsidR="00F1267E" w14:paraId="05FCD985" w14:textId="77777777">
        <w:trPr>
          <w:trHeight w:val="171"/>
        </w:trPr>
        <w:tc>
          <w:tcPr>
            <w:tcW w:w="840" w:type="dxa"/>
          </w:tcPr>
          <w:p w14:paraId="5D9A7B32" w14:textId="77777777" w:rsidR="00F1267E" w:rsidRDefault="00260777">
            <w:pPr>
              <w:pStyle w:val="TableParagraph"/>
              <w:ind w:left="120"/>
              <w:rPr>
                <w:sz w:val="12"/>
              </w:rPr>
            </w:pPr>
            <w:r>
              <w:rPr>
                <w:spacing w:val="-2"/>
                <w:w w:val="120"/>
                <w:sz w:val="12"/>
              </w:rPr>
              <w:t>Coefficient</w:t>
            </w:r>
          </w:p>
        </w:tc>
        <w:tc>
          <w:tcPr>
            <w:tcW w:w="714" w:type="dxa"/>
          </w:tcPr>
          <w:p w14:paraId="0A751791" w14:textId="77777777" w:rsidR="00F1267E" w:rsidRDefault="00F1267E">
            <w:pPr>
              <w:pStyle w:val="TableParagraph"/>
              <w:spacing w:before="0"/>
              <w:rPr>
                <w:sz w:val="10"/>
              </w:rPr>
            </w:pPr>
          </w:p>
        </w:tc>
        <w:tc>
          <w:tcPr>
            <w:tcW w:w="689" w:type="dxa"/>
          </w:tcPr>
          <w:p w14:paraId="4915C674" w14:textId="77777777" w:rsidR="00F1267E" w:rsidRDefault="00260777">
            <w:pPr>
              <w:pStyle w:val="TableParagraph"/>
              <w:ind w:right="7"/>
              <w:jc w:val="center"/>
              <w:rPr>
                <w:sz w:val="12"/>
              </w:rPr>
            </w:pPr>
            <w:r>
              <w:rPr>
                <w:spacing w:val="-2"/>
                <w:w w:val="125"/>
                <w:sz w:val="12"/>
              </w:rPr>
              <w:t>0.014</w:t>
            </w:r>
          </w:p>
        </w:tc>
        <w:tc>
          <w:tcPr>
            <w:tcW w:w="788" w:type="dxa"/>
          </w:tcPr>
          <w:p w14:paraId="636B337E" w14:textId="77777777" w:rsidR="00F1267E" w:rsidRDefault="00F1267E">
            <w:pPr>
              <w:pStyle w:val="TableParagraph"/>
              <w:spacing w:before="0"/>
              <w:rPr>
                <w:sz w:val="10"/>
              </w:rPr>
            </w:pPr>
          </w:p>
        </w:tc>
        <w:tc>
          <w:tcPr>
            <w:tcW w:w="1130" w:type="dxa"/>
          </w:tcPr>
          <w:p w14:paraId="22A3636F" w14:textId="77777777" w:rsidR="00F1267E" w:rsidRDefault="00F1267E">
            <w:pPr>
              <w:pStyle w:val="TableParagraph"/>
              <w:spacing w:before="0"/>
              <w:rPr>
                <w:sz w:val="10"/>
              </w:rPr>
            </w:pPr>
          </w:p>
        </w:tc>
        <w:tc>
          <w:tcPr>
            <w:tcW w:w="1266" w:type="dxa"/>
          </w:tcPr>
          <w:p w14:paraId="712A5A0F" w14:textId="77777777" w:rsidR="00F1267E" w:rsidRDefault="00F1267E">
            <w:pPr>
              <w:pStyle w:val="TableParagraph"/>
              <w:spacing w:before="0"/>
              <w:rPr>
                <w:sz w:val="10"/>
              </w:rPr>
            </w:pPr>
          </w:p>
        </w:tc>
        <w:tc>
          <w:tcPr>
            <w:tcW w:w="1379" w:type="dxa"/>
          </w:tcPr>
          <w:p w14:paraId="00CDEF42" w14:textId="77777777" w:rsidR="00F1267E" w:rsidRDefault="00F1267E">
            <w:pPr>
              <w:pStyle w:val="TableParagraph"/>
              <w:spacing w:before="0"/>
              <w:rPr>
                <w:sz w:val="10"/>
              </w:rPr>
            </w:pPr>
          </w:p>
        </w:tc>
        <w:tc>
          <w:tcPr>
            <w:tcW w:w="1282" w:type="dxa"/>
          </w:tcPr>
          <w:p w14:paraId="7760698D" w14:textId="77777777" w:rsidR="00F1267E" w:rsidRDefault="00F1267E">
            <w:pPr>
              <w:pStyle w:val="TableParagraph"/>
              <w:spacing w:before="0"/>
              <w:rPr>
                <w:sz w:val="10"/>
              </w:rPr>
            </w:pPr>
          </w:p>
        </w:tc>
        <w:tc>
          <w:tcPr>
            <w:tcW w:w="758" w:type="dxa"/>
          </w:tcPr>
          <w:p w14:paraId="48BE375E" w14:textId="77777777" w:rsidR="00F1267E" w:rsidRDefault="00260777">
            <w:pPr>
              <w:pStyle w:val="TableParagraph"/>
              <w:ind w:right="110"/>
              <w:jc w:val="right"/>
              <w:rPr>
                <w:sz w:val="12"/>
              </w:rPr>
            </w:pPr>
            <w:r>
              <w:rPr>
                <w:spacing w:val="-2"/>
                <w:w w:val="110"/>
                <w:sz w:val="12"/>
              </w:rPr>
              <w:t>0.12%</w:t>
            </w:r>
          </w:p>
        </w:tc>
        <w:tc>
          <w:tcPr>
            <w:tcW w:w="486" w:type="dxa"/>
          </w:tcPr>
          <w:p w14:paraId="445EDACE" w14:textId="77777777" w:rsidR="00F1267E" w:rsidRDefault="00260777">
            <w:pPr>
              <w:pStyle w:val="TableParagraph"/>
              <w:ind w:left="1" w:right="32"/>
              <w:jc w:val="center"/>
              <w:rPr>
                <w:sz w:val="12"/>
              </w:rPr>
            </w:pPr>
            <w:r>
              <w:rPr>
                <w:spacing w:val="-4"/>
                <w:w w:val="105"/>
                <w:sz w:val="12"/>
              </w:rPr>
              <w:t>0.3%</w:t>
            </w:r>
          </w:p>
        </w:tc>
      </w:tr>
      <w:tr w:rsidR="00F1267E" w14:paraId="5F2C17E7" w14:textId="77777777">
        <w:trPr>
          <w:trHeight w:val="171"/>
        </w:trPr>
        <w:tc>
          <w:tcPr>
            <w:tcW w:w="840" w:type="dxa"/>
          </w:tcPr>
          <w:p w14:paraId="50317E22"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15C0CEBF" w14:textId="77777777" w:rsidR="00F1267E" w:rsidRDefault="00F1267E">
            <w:pPr>
              <w:pStyle w:val="TableParagraph"/>
              <w:spacing w:before="0"/>
              <w:rPr>
                <w:sz w:val="10"/>
              </w:rPr>
            </w:pPr>
          </w:p>
        </w:tc>
        <w:tc>
          <w:tcPr>
            <w:tcW w:w="689" w:type="dxa"/>
          </w:tcPr>
          <w:p w14:paraId="20C83A8C" w14:textId="77777777" w:rsidR="00F1267E" w:rsidRDefault="00260777">
            <w:pPr>
              <w:pStyle w:val="TableParagraph"/>
              <w:ind w:left="1" w:right="7"/>
              <w:jc w:val="center"/>
              <w:rPr>
                <w:sz w:val="12"/>
              </w:rPr>
            </w:pPr>
            <w:r>
              <w:rPr>
                <w:spacing w:val="-2"/>
                <w:w w:val="125"/>
                <w:sz w:val="12"/>
              </w:rPr>
              <w:t>(2.29)</w:t>
            </w:r>
          </w:p>
        </w:tc>
        <w:tc>
          <w:tcPr>
            <w:tcW w:w="788" w:type="dxa"/>
          </w:tcPr>
          <w:p w14:paraId="3C7AD970" w14:textId="77777777" w:rsidR="00F1267E" w:rsidRDefault="00F1267E">
            <w:pPr>
              <w:pStyle w:val="TableParagraph"/>
              <w:spacing w:before="0"/>
              <w:rPr>
                <w:sz w:val="10"/>
              </w:rPr>
            </w:pPr>
          </w:p>
        </w:tc>
        <w:tc>
          <w:tcPr>
            <w:tcW w:w="1130" w:type="dxa"/>
          </w:tcPr>
          <w:p w14:paraId="4FF46997" w14:textId="77777777" w:rsidR="00F1267E" w:rsidRDefault="00F1267E">
            <w:pPr>
              <w:pStyle w:val="TableParagraph"/>
              <w:spacing w:before="0"/>
              <w:rPr>
                <w:sz w:val="10"/>
              </w:rPr>
            </w:pPr>
          </w:p>
        </w:tc>
        <w:tc>
          <w:tcPr>
            <w:tcW w:w="1266" w:type="dxa"/>
          </w:tcPr>
          <w:p w14:paraId="6E839FC4" w14:textId="77777777" w:rsidR="00F1267E" w:rsidRDefault="00F1267E">
            <w:pPr>
              <w:pStyle w:val="TableParagraph"/>
              <w:spacing w:before="0"/>
              <w:rPr>
                <w:sz w:val="10"/>
              </w:rPr>
            </w:pPr>
          </w:p>
        </w:tc>
        <w:tc>
          <w:tcPr>
            <w:tcW w:w="1379" w:type="dxa"/>
          </w:tcPr>
          <w:p w14:paraId="4A952135" w14:textId="77777777" w:rsidR="00F1267E" w:rsidRDefault="00F1267E">
            <w:pPr>
              <w:pStyle w:val="TableParagraph"/>
              <w:spacing w:before="0"/>
              <w:rPr>
                <w:sz w:val="10"/>
              </w:rPr>
            </w:pPr>
          </w:p>
        </w:tc>
        <w:tc>
          <w:tcPr>
            <w:tcW w:w="1282" w:type="dxa"/>
          </w:tcPr>
          <w:p w14:paraId="5627C399" w14:textId="77777777" w:rsidR="00F1267E" w:rsidRDefault="00F1267E">
            <w:pPr>
              <w:pStyle w:val="TableParagraph"/>
              <w:spacing w:before="0"/>
              <w:rPr>
                <w:sz w:val="10"/>
              </w:rPr>
            </w:pPr>
          </w:p>
        </w:tc>
        <w:tc>
          <w:tcPr>
            <w:tcW w:w="758" w:type="dxa"/>
          </w:tcPr>
          <w:p w14:paraId="4E879A26" w14:textId="77777777" w:rsidR="00F1267E" w:rsidRDefault="00260777">
            <w:pPr>
              <w:pStyle w:val="TableParagraph"/>
              <w:ind w:right="103"/>
              <w:jc w:val="right"/>
              <w:rPr>
                <w:sz w:val="12"/>
              </w:rPr>
            </w:pPr>
            <w:r>
              <w:rPr>
                <w:spacing w:val="-2"/>
                <w:w w:val="125"/>
                <w:sz w:val="12"/>
              </w:rPr>
              <w:t>(1.71)</w:t>
            </w:r>
          </w:p>
        </w:tc>
        <w:tc>
          <w:tcPr>
            <w:tcW w:w="486" w:type="dxa"/>
          </w:tcPr>
          <w:p w14:paraId="43318E47" w14:textId="77777777" w:rsidR="00F1267E" w:rsidRDefault="00F1267E">
            <w:pPr>
              <w:pStyle w:val="TableParagraph"/>
              <w:spacing w:before="0"/>
              <w:rPr>
                <w:sz w:val="10"/>
              </w:rPr>
            </w:pPr>
          </w:p>
        </w:tc>
      </w:tr>
      <w:tr w:rsidR="00F1267E" w14:paraId="76BE6F23" w14:textId="77777777">
        <w:trPr>
          <w:trHeight w:val="171"/>
        </w:trPr>
        <w:tc>
          <w:tcPr>
            <w:tcW w:w="840" w:type="dxa"/>
          </w:tcPr>
          <w:p w14:paraId="399DD827" w14:textId="77777777" w:rsidR="00F1267E" w:rsidRDefault="00260777">
            <w:pPr>
              <w:pStyle w:val="TableParagraph"/>
              <w:ind w:left="120"/>
              <w:rPr>
                <w:sz w:val="12"/>
              </w:rPr>
            </w:pPr>
            <w:r>
              <w:rPr>
                <w:spacing w:val="-2"/>
                <w:w w:val="120"/>
                <w:sz w:val="12"/>
              </w:rPr>
              <w:t>Coefficient</w:t>
            </w:r>
          </w:p>
        </w:tc>
        <w:tc>
          <w:tcPr>
            <w:tcW w:w="714" w:type="dxa"/>
          </w:tcPr>
          <w:p w14:paraId="777A24D5" w14:textId="77777777" w:rsidR="00F1267E" w:rsidRDefault="00F1267E">
            <w:pPr>
              <w:pStyle w:val="TableParagraph"/>
              <w:spacing w:before="0"/>
              <w:rPr>
                <w:sz w:val="10"/>
              </w:rPr>
            </w:pPr>
          </w:p>
        </w:tc>
        <w:tc>
          <w:tcPr>
            <w:tcW w:w="689" w:type="dxa"/>
          </w:tcPr>
          <w:p w14:paraId="23E40953" w14:textId="77777777" w:rsidR="00F1267E" w:rsidRDefault="00F1267E">
            <w:pPr>
              <w:pStyle w:val="TableParagraph"/>
              <w:spacing w:before="0"/>
              <w:rPr>
                <w:sz w:val="10"/>
              </w:rPr>
            </w:pPr>
          </w:p>
        </w:tc>
        <w:tc>
          <w:tcPr>
            <w:tcW w:w="788" w:type="dxa"/>
          </w:tcPr>
          <w:p w14:paraId="7E46780F" w14:textId="77777777" w:rsidR="00F1267E" w:rsidRDefault="00260777">
            <w:pPr>
              <w:pStyle w:val="TableParagraph"/>
              <w:ind w:left="2" w:right="94"/>
              <w:jc w:val="center"/>
              <w:rPr>
                <w:sz w:val="12"/>
              </w:rPr>
            </w:pPr>
            <w:r>
              <w:rPr>
                <w:spacing w:val="-2"/>
                <w:w w:val="125"/>
                <w:sz w:val="12"/>
              </w:rPr>
              <w:t>0.024</w:t>
            </w:r>
          </w:p>
        </w:tc>
        <w:tc>
          <w:tcPr>
            <w:tcW w:w="1130" w:type="dxa"/>
          </w:tcPr>
          <w:p w14:paraId="7078DF84" w14:textId="77777777" w:rsidR="00F1267E" w:rsidRDefault="00F1267E">
            <w:pPr>
              <w:pStyle w:val="TableParagraph"/>
              <w:spacing w:before="0"/>
              <w:rPr>
                <w:sz w:val="10"/>
              </w:rPr>
            </w:pPr>
          </w:p>
        </w:tc>
        <w:tc>
          <w:tcPr>
            <w:tcW w:w="1266" w:type="dxa"/>
          </w:tcPr>
          <w:p w14:paraId="6823C5C2" w14:textId="77777777" w:rsidR="00F1267E" w:rsidRDefault="00F1267E">
            <w:pPr>
              <w:pStyle w:val="TableParagraph"/>
              <w:spacing w:before="0"/>
              <w:rPr>
                <w:sz w:val="10"/>
              </w:rPr>
            </w:pPr>
          </w:p>
        </w:tc>
        <w:tc>
          <w:tcPr>
            <w:tcW w:w="1379" w:type="dxa"/>
          </w:tcPr>
          <w:p w14:paraId="3F669897" w14:textId="77777777" w:rsidR="00F1267E" w:rsidRDefault="00F1267E">
            <w:pPr>
              <w:pStyle w:val="TableParagraph"/>
              <w:spacing w:before="0"/>
              <w:rPr>
                <w:sz w:val="10"/>
              </w:rPr>
            </w:pPr>
          </w:p>
        </w:tc>
        <w:tc>
          <w:tcPr>
            <w:tcW w:w="1282" w:type="dxa"/>
          </w:tcPr>
          <w:p w14:paraId="5DF8AF06" w14:textId="77777777" w:rsidR="00F1267E" w:rsidRDefault="00F1267E">
            <w:pPr>
              <w:pStyle w:val="TableParagraph"/>
              <w:spacing w:before="0"/>
              <w:rPr>
                <w:sz w:val="10"/>
              </w:rPr>
            </w:pPr>
          </w:p>
        </w:tc>
        <w:tc>
          <w:tcPr>
            <w:tcW w:w="758" w:type="dxa"/>
          </w:tcPr>
          <w:p w14:paraId="285F4EAD" w14:textId="77777777" w:rsidR="00F1267E" w:rsidRDefault="00260777">
            <w:pPr>
              <w:pStyle w:val="TableParagraph"/>
              <w:ind w:right="112"/>
              <w:jc w:val="right"/>
              <w:rPr>
                <w:sz w:val="12"/>
              </w:rPr>
            </w:pPr>
            <w:r>
              <w:rPr>
                <w:spacing w:val="-2"/>
                <w:w w:val="110"/>
                <w:sz w:val="12"/>
              </w:rPr>
              <w:t>0.08%</w:t>
            </w:r>
          </w:p>
        </w:tc>
        <w:tc>
          <w:tcPr>
            <w:tcW w:w="486" w:type="dxa"/>
          </w:tcPr>
          <w:p w14:paraId="6B59FFFD" w14:textId="77777777" w:rsidR="00F1267E" w:rsidRDefault="00260777">
            <w:pPr>
              <w:pStyle w:val="TableParagraph"/>
              <w:ind w:left="1" w:right="32"/>
              <w:jc w:val="center"/>
              <w:rPr>
                <w:sz w:val="12"/>
              </w:rPr>
            </w:pPr>
            <w:r>
              <w:rPr>
                <w:spacing w:val="-4"/>
                <w:w w:val="105"/>
                <w:sz w:val="12"/>
              </w:rPr>
              <w:t>0.3%</w:t>
            </w:r>
          </w:p>
        </w:tc>
      </w:tr>
      <w:tr w:rsidR="00F1267E" w14:paraId="52C0B43F" w14:textId="77777777">
        <w:trPr>
          <w:trHeight w:val="171"/>
        </w:trPr>
        <w:tc>
          <w:tcPr>
            <w:tcW w:w="840" w:type="dxa"/>
          </w:tcPr>
          <w:p w14:paraId="02BA9704"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4B402D53" w14:textId="77777777" w:rsidR="00F1267E" w:rsidRDefault="00F1267E">
            <w:pPr>
              <w:pStyle w:val="TableParagraph"/>
              <w:spacing w:before="0"/>
              <w:rPr>
                <w:sz w:val="10"/>
              </w:rPr>
            </w:pPr>
          </w:p>
        </w:tc>
        <w:tc>
          <w:tcPr>
            <w:tcW w:w="689" w:type="dxa"/>
          </w:tcPr>
          <w:p w14:paraId="78179DD2" w14:textId="77777777" w:rsidR="00F1267E" w:rsidRDefault="00F1267E">
            <w:pPr>
              <w:pStyle w:val="TableParagraph"/>
              <w:spacing w:before="0"/>
              <w:rPr>
                <w:sz w:val="10"/>
              </w:rPr>
            </w:pPr>
          </w:p>
        </w:tc>
        <w:tc>
          <w:tcPr>
            <w:tcW w:w="788" w:type="dxa"/>
          </w:tcPr>
          <w:p w14:paraId="3D0E7BDF" w14:textId="77777777" w:rsidR="00F1267E" w:rsidRDefault="00260777">
            <w:pPr>
              <w:pStyle w:val="TableParagraph"/>
              <w:ind w:left="1" w:right="94"/>
              <w:jc w:val="center"/>
              <w:rPr>
                <w:sz w:val="12"/>
              </w:rPr>
            </w:pPr>
            <w:r>
              <w:rPr>
                <w:spacing w:val="-2"/>
                <w:w w:val="125"/>
                <w:sz w:val="12"/>
              </w:rPr>
              <w:t>(3.22)</w:t>
            </w:r>
          </w:p>
        </w:tc>
        <w:tc>
          <w:tcPr>
            <w:tcW w:w="1130" w:type="dxa"/>
          </w:tcPr>
          <w:p w14:paraId="6FB2FA24" w14:textId="77777777" w:rsidR="00F1267E" w:rsidRDefault="00F1267E">
            <w:pPr>
              <w:pStyle w:val="TableParagraph"/>
              <w:spacing w:before="0"/>
              <w:rPr>
                <w:sz w:val="10"/>
              </w:rPr>
            </w:pPr>
          </w:p>
        </w:tc>
        <w:tc>
          <w:tcPr>
            <w:tcW w:w="1266" w:type="dxa"/>
          </w:tcPr>
          <w:p w14:paraId="40333901" w14:textId="77777777" w:rsidR="00F1267E" w:rsidRDefault="00F1267E">
            <w:pPr>
              <w:pStyle w:val="TableParagraph"/>
              <w:spacing w:before="0"/>
              <w:rPr>
                <w:sz w:val="10"/>
              </w:rPr>
            </w:pPr>
          </w:p>
        </w:tc>
        <w:tc>
          <w:tcPr>
            <w:tcW w:w="1379" w:type="dxa"/>
          </w:tcPr>
          <w:p w14:paraId="081EB402" w14:textId="77777777" w:rsidR="00F1267E" w:rsidRDefault="00F1267E">
            <w:pPr>
              <w:pStyle w:val="TableParagraph"/>
              <w:spacing w:before="0"/>
              <w:rPr>
                <w:sz w:val="10"/>
              </w:rPr>
            </w:pPr>
          </w:p>
        </w:tc>
        <w:tc>
          <w:tcPr>
            <w:tcW w:w="1282" w:type="dxa"/>
          </w:tcPr>
          <w:p w14:paraId="1CEC5FA2" w14:textId="77777777" w:rsidR="00F1267E" w:rsidRDefault="00F1267E">
            <w:pPr>
              <w:pStyle w:val="TableParagraph"/>
              <w:spacing w:before="0"/>
              <w:rPr>
                <w:sz w:val="10"/>
              </w:rPr>
            </w:pPr>
          </w:p>
        </w:tc>
        <w:tc>
          <w:tcPr>
            <w:tcW w:w="758" w:type="dxa"/>
          </w:tcPr>
          <w:p w14:paraId="331D9874" w14:textId="77777777" w:rsidR="00F1267E" w:rsidRDefault="00260777">
            <w:pPr>
              <w:pStyle w:val="TableParagraph"/>
              <w:ind w:right="103"/>
              <w:jc w:val="right"/>
              <w:rPr>
                <w:sz w:val="12"/>
              </w:rPr>
            </w:pPr>
            <w:r>
              <w:rPr>
                <w:spacing w:val="-2"/>
                <w:w w:val="125"/>
                <w:sz w:val="12"/>
              </w:rPr>
              <w:t>(1.08)</w:t>
            </w:r>
          </w:p>
        </w:tc>
        <w:tc>
          <w:tcPr>
            <w:tcW w:w="486" w:type="dxa"/>
          </w:tcPr>
          <w:p w14:paraId="116E6260" w14:textId="77777777" w:rsidR="00F1267E" w:rsidRDefault="00F1267E">
            <w:pPr>
              <w:pStyle w:val="TableParagraph"/>
              <w:spacing w:before="0"/>
              <w:rPr>
                <w:sz w:val="10"/>
              </w:rPr>
            </w:pPr>
          </w:p>
        </w:tc>
      </w:tr>
      <w:tr w:rsidR="00F1267E" w14:paraId="7D414CBE" w14:textId="77777777">
        <w:trPr>
          <w:trHeight w:val="171"/>
        </w:trPr>
        <w:tc>
          <w:tcPr>
            <w:tcW w:w="840" w:type="dxa"/>
          </w:tcPr>
          <w:p w14:paraId="45CFB7A4" w14:textId="77777777" w:rsidR="00F1267E" w:rsidRDefault="00260777">
            <w:pPr>
              <w:pStyle w:val="TableParagraph"/>
              <w:spacing w:before="11"/>
              <w:ind w:left="120"/>
              <w:rPr>
                <w:sz w:val="12"/>
              </w:rPr>
            </w:pPr>
            <w:r>
              <w:rPr>
                <w:spacing w:val="-2"/>
                <w:w w:val="120"/>
                <w:sz w:val="12"/>
              </w:rPr>
              <w:t>Coefficient</w:t>
            </w:r>
          </w:p>
        </w:tc>
        <w:tc>
          <w:tcPr>
            <w:tcW w:w="714" w:type="dxa"/>
          </w:tcPr>
          <w:p w14:paraId="4CC4F7DA" w14:textId="77777777" w:rsidR="00F1267E" w:rsidRDefault="00F1267E">
            <w:pPr>
              <w:pStyle w:val="TableParagraph"/>
              <w:spacing w:before="0"/>
              <w:rPr>
                <w:sz w:val="10"/>
              </w:rPr>
            </w:pPr>
          </w:p>
        </w:tc>
        <w:tc>
          <w:tcPr>
            <w:tcW w:w="689" w:type="dxa"/>
          </w:tcPr>
          <w:p w14:paraId="3B6547E7" w14:textId="77777777" w:rsidR="00F1267E" w:rsidRDefault="00F1267E">
            <w:pPr>
              <w:pStyle w:val="TableParagraph"/>
              <w:spacing w:before="0"/>
              <w:rPr>
                <w:sz w:val="10"/>
              </w:rPr>
            </w:pPr>
          </w:p>
        </w:tc>
        <w:tc>
          <w:tcPr>
            <w:tcW w:w="788" w:type="dxa"/>
          </w:tcPr>
          <w:p w14:paraId="37843D5D" w14:textId="77777777" w:rsidR="00F1267E" w:rsidRDefault="00F1267E">
            <w:pPr>
              <w:pStyle w:val="TableParagraph"/>
              <w:spacing w:before="0"/>
              <w:rPr>
                <w:sz w:val="10"/>
              </w:rPr>
            </w:pPr>
          </w:p>
        </w:tc>
        <w:tc>
          <w:tcPr>
            <w:tcW w:w="1130" w:type="dxa"/>
          </w:tcPr>
          <w:p w14:paraId="6732E775" w14:textId="77777777" w:rsidR="00F1267E" w:rsidRDefault="00260777">
            <w:pPr>
              <w:pStyle w:val="TableParagraph"/>
              <w:spacing w:before="11"/>
              <w:ind w:left="2" w:right="120"/>
              <w:jc w:val="center"/>
              <w:rPr>
                <w:sz w:val="12"/>
              </w:rPr>
            </w:pPr>
            <w:r>
              <w:rPr>
                <w:spacing w:val="-2"/>
                <w:w w:val="125"/>
                <w:sz w:val="12"/>
              </w:rPr>
              <w:t>0.007</w:t>
            </w:r>
          </w:p>
        </w:tc>
        <w:tc>
          <w:tcPr>
            <w:tcW w:w="1266" w:type="dxa"/>
          </w:tcPr>
          <w:p w14:paraId="26E66911" w14:textId="77777777" w:rsidR="00F1267E" w:rsidRDefault="00F1267E">
            <w:pPr>
              <w:pStyle w:val="TableParagraph"/>
              <w:spacing w:before="0"/>
              <w:rPr>
                <w:sz w:val="10"/>
              </w:rPr>
            </w:pPr>
          </w:p>
        </w:tc>
        <w:tc>
          <w:tcPr>
            <w:tcW w:w="1379" w:type="dxa"/>
          </w:tcPr>
          <w:p w14:paraId="70598ACA" w14:textId="77777777" w:rsidR="00F1267E" w:rsidRDefault="00F1267E">
            <w:pPr>
              <w:pStyle w:val="TableParagraph"/>
              <w:spacing w:before="0"/>
              <w:rPr>
                <w:sz w:val="10"/>
              </w:rPr>
            </w:pPr>
          </w:p>
        </w:tc>
        <w:tc>
          <w:tcPr>
            <w:tcW w:w="1282" w:type="dxa"/>
          </w:tcPr>
          <w:p w14:paraId="362E4A84" w14:textId="77777777" w:rsidR="00F1267E" w:rsidRDefault="00F1267E">
            <w:pPr>
              <w:pStyle w:val="TableParagraph"/>
              <w:spacing w:before="0"/>
              <w:rPr>
                <w:sz w:val="10"/>
              </w:rPr>
            </w:pPr>
          </w:p>
        </w:tc>
        <w:tc>
          <w:tcPr>
            <w:tcW w:w="758" w:type="dxa"/>
          </w:tcPr>
          <w:p w14:paraId="28ED696B" w14:textId="77777777" w:rsidR="00F1267E" w:rsidRDefault="00260777">
            <w:pPr>
              <w:pStyle w:val="TableParagraph"/>
              <w:spacing w:before="11"/>
              <w:ind w:right="110"/>
              <w:jc w:val="right"/>
              <w:rPr>
                <w:sz w:val="12"/>
              </w:rPr>
            </w:pPr>
            <w:r>
              <w:rPr>
                <w:spacing w:val="-2"/>
                <w:w w:val="110"/>
                <w:sz w:val="12"/>
              </w:rPr>
              <w:t>0.12%</w:t>
            </w:r>
          </w:p>
        </w:tc>
        <w:tc>
          <w:tcPr>
            <w:tcW w:w="486" w:type="dxa"/>
          </w:tcPr>
          <w:p w14:paraId="36F201F1" w14:textId="77777777" w:rsidR="00F1267E" w:rsidRDefault="00260777">
            <w:pPr>
              <w:pStyle w:val="TableParagraph"/>
              <w:spacing w:before="11"/>
              <w:ind w:left="1" w:right="32"/>
              <w:jc w:val="center"/>
              <w:rPr>
                <w:sz w:val="12"/>
              </w:rPr>
            </w:pPr>
            <w:r>
              <w:rPr>
                <w:spacing w:val="-4"/>
                <w:w w:val="105"/>
                <w:sz w:val="12"/>
              </w:rPr>
              <w:t>0.2%</w:t>
            </w:r>
          </w:p>
        </w:tc>
      </w:tr>
      <w:tr w:rsidR="00F1267E" w14:paraId="69C1EBD9" w14:textId="77777777">
        <w:trPr>
          <w:trHeight w:val="171"/>
        </w:trPr>
        <w:tc>
          <w:tcPr>
            <w:tcW w:w="840" w:type="dxa"/>
          </w:tcPr>
          <w:p w14:paraId="4D2A1F31"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63FB728A" w14:textId="77777777" w:rsidR="00F1267E" w:rsidRDefault="00F1267E">
            <w:pPr>
              <w:pStyle w:val="TableParagraph"/>
              <w:spacing w:before="0"/>
              <w:rPr>
                <w:sz w:val="10"/>
              </w:rPr>
            </w:pPr>
          </w:p>
        </w:tc>
        <w:tc>
          <w:tcPr>
            <w:tcW w:w="689" w:type="dxa"/>
          </w:tcPr>
          <w:p w14:paraId="40660CDF" w14:textId="77777777" w:rsidR="00F1267E" w:rsidRDefault="00F1267E">
            <w:pPr>
              <w:pStyle w:val="TableParagraph"/>
              <w:spacing w:before="0"/>
              <w:rPr>
                <w:sz w:val="10"/>
              </w:rPr>
            </w:pPr>
          </w:p>
        </w:tc>
        <w:tc>
          <w:tcPr>
            <w:tcW w:w="788" w:type="dxa"/>
          </w:tcPr>
          <w:p w14:paraId="2608A0B4" w14:textId="77777777" w:rsidR="00F1267E" w:rsidRDefault="00F1267E">
            <w:pPr>
              <w:pStyle w:val="TableParagraph"/>
              <w:spacing w:before="0"/>
              <w:rPr>
                <w:sz w:val="10"/>
              </w:rPr>
            </w:pPr>
          </w:p>
        </w:tc>
        <w:tc>
          <w:tcPr>
            <w:tcW w:w="1130" w:type="dxa"/>
          </w:tcPr>
          <w:p w14:paraId="3409DD20" w14:textId="77777777" w:rsidR="00F1267E" w:rsidRDefault="00260777">
            <w:pPr>
              <w:pStyle w:val="TableParagraph"/>
              <w:ind w:left="2" w:right="120"/>
              <w:jc w:val="center"/>
              <w:rPr>
                <w:sz w:val="12"/>
              </w:rPr>
            </w:pPr>
            <w:r>
              <w:rPr>
                <w:spacing w:val="-2"/>
                <w:w w:val="125"/>
                <w:sz w:val="12"/>
              </w:rPr>
              <w:t>(2.67)</w:t>
            </w:r>
          </w:p>
        </w:tc>
        <w:tc>
          <w:tcPr>
            <w:tcW w:w="1266" w:type="dxa"/>
          </w:tcPr>
          <w:p w14:paraId="7974F641" w14:textId="77777777" w:rsidR="00F1267E" w:rsidRDefault="00F1267E">
            <w:pPr>
              <w:pStyle w:val="TableParagraph"/>
              <w:spacing w:before="0"/>
              <w:rPr>
                <w:sz w:val="10"/>
              </w:rPr>
            </w:pPr>
          </w:p>
        </w:tc>
        <w:tc>
          <w:tcPr>
            <w:tcW w:w="1379" w:type="dxa"/>
          </w:tcPr>
          <w:p w14:paraId="17180F75" w14:textId="77777777" w:rsidR="00F1267E" w:rsidRDefault="00F1267E">
            <w:pPr>
              <w:pStyle w:val="TableParagraph"/>
              <w:spacing w:before="0"/>
              <w:rPr>
                <w:sz w:val="10"/>
              </w:rPr>
            </w:pPr>
          </w:p>
        </w:tc>
        <w:tc>
          <w:tcPr>
            <w:tcW w:w="1282" w:type="dxa"/>
          </w:tcPr>
          <w:p w14:paraId="1115A817" w14:textId="77777777" w:rsidR="00F1267E" w:rsidRDefault="00F1267E">
            <w:pPr>
              <w:pStyle w:val="TableParagraph"/>
              <w:spacing w:before="0"/>
              <w:rPr>
                <w:sz w:val="10"/>
              </w:rPr>
            </w:pPr>
          </w:p>
        </w:tc>
        <w:tc>
          <w:tcPr>
            <w:tcW w:w="758" w:type="dxa"/>
          </w:tcPr>
          <w:p w14:paraId="06DE30C2" w14:textId="77777777" w:rsidR="00F1267E" w:rsidRDefault="00260777">
            <w:pPr>
              <w:pStyle w:val="TableParagraph"/>
              <w:ind w:right="103"/>
              <w:jc w:val="right"/>
              <w:rPr>
                <w:sz w:val="12"/>
              </w:rPr>
            </w:pPr>
            <w:r>
              <w:rPr>
                <w:spacing w:val="-2"/>
                <w:w w:val="125"/>
                <w:sz w:val="12"/>
              </w:rPr>
              <w:t>(1.63)</w:t>
            </w:r>
          </w:p>
        </w:tc>
        <w:tc>
          <w:tcPr>
            <w:tcW w:w="486" w:type="dxa"/>
          </w:tcPr>
          <w:p w14:paraId="15013103" w14:textId="77777777" w:rsidR="00F1267E" w:rsidRDefault="00F1267E">
            <w:pPr>
              <w:pStyle w:val="TableParagraph"/>
              <w:spacing w:before="0"/>
              <w:rPr>
                <w:sz w:val="10"/>
              </w:rPr>
            </w:pPr>
          </w:p>
        </w:tc>
      </w:tr>
      <w:tr w:rsidR="00F1267E" w14:paraId="5F4BF15E" w14:textId="77777777">
        <w:trPr>
          <w:trHeight w:val="171"/>
        </w:trPr>
        <w:tc>
          <w:tcPr>
            <w:tcW w:w="840" w:type="dxa"/>
          </w:tcPr>
          <w:p w14:paraId="4F81C0AB" w14:textId="77777777" w:rsidR="00F1267E" w:rsidRDefault="00260777">
            <w:pPr>
              <w:pStyle w:val="TableParagraph"/>
              <w:ind w:left="120"/>
              <w:rPr>
                <w:sz w:val="12"/>
              </w:rPr>
            </w:pPr>
            <w:r>
              <w:rPr>
                <w:spacing w:val="-2"/>
                <w:w w:val="120"/>
                <w:sz w:val="12"/>
              </w:rPr>
              <w:t>Coefficient</w:t>
            </w:r>
          </w:p>
        </w:tc>
        <w:tc>
          <w:tcPr>
            <w:tcW w:w="714" w:type="dxa"/>
          </w:tcPr>
          <w:p w14:paraId="3FC93BFC" w14:textId="77777777" w:rsidR="00F1267E" w:rsidRDefault="00F1267E">
            <w:pPr>
              <w:pStyle w:val="TableParagraph"/>
              <w:spacing w:before="0"/>
              <w:rPr>
                <w:sz w:val="10"/>
              </w:rPr>
            </w:pPr>
          </w:p>
        </w:tc>
        <w:tc>
          <w:tcPr>
            <w:tcW w:w="689" w:type="dxa"/>
          </w:tcPr>
          <w:p w14:paraId="260F008D" w14:textId="77777777" w:rsidR="00F1267E" w:rsidRDefault="00F1267E">
            <w:pPr>
              <w:pStyle w:val="TableParagraph"/>
              <w:spacing w:before="0"/>
              <w:rPr>
                <w:sz w:val="10"/>
              </w:rPr>
            </w:pPr>
          </w:p>
        </w:tc>
        <w:tc>
          <w:tcPr>
            <w:tcW w:w="788" w:type="dxa"/>
          </w:tcPr>
          <w:p w14:paraId="2894D812" w14:textId="77777777" w:rsidR="00F1267E" w:rsidRDefault="00F1267E">
            <w:pPr>
              <w:pStyle w:val="TableParagraph"/>
              <w:spacing w:before="0"/>
              <w:rPr>
                <w:sz w:val="10"/>
              </w:rPr>
            </w:pPr>
          </w:p>
        </w:tc>
        <w:tc>
          <w:tcPr>
            <w:tcW w:w="1130" w:type="dxa"/>
          </w:tcPr>
          <w:p w14:paraId="713202E0" w14:textId="77777777" w:rsidR="00F1267E" w:rsidRDefault="00F1267E">
            <w:pPr>
              <w:pStyle w:val="TableParagraph"/>
              <w:spacing w:before="0"/>
              <w:rPr>
                <w:sz w:val="10"/>
              </w:rPr>
            </w:pPr>
          </w:p>
        </w:tc>
        <w:tc>
          <w:tcPr>
            <w:tcW w:w="1266" w:type="dxa"/>
          </w:tcPr>
          <w:p w14:paraId="26A55180" w14:textId="77777777" w:rsidR="00F1267E" w:rsidRDefault="00260777">
            <w:pPr>
              <w:pStyle w:val="TableParagraph"/>
              <w:ind w:left="1" w:right="27"/>
              <w:jc w:val="center"/>
              <w:rPr>
                <w:sz w:val="12"/>
              </w:rPr>
            </w:pPr>
            <w:r>
              <w:rPr>
                <w:spacing w:val="-2"/>
                <w:w w:val="125"/>
                <w:sz w:val="12"/>
              </w:rPr>
              <w:t>0.007</w:t>
            </w:r>
          </w:p>
        </w:tc>
        <w:tc>
          <w:tcPr>
            <w:tcW w:w="1379" w:type="dxa"/>
          </w:tcPr>
          <w:p w14:paraId="2F34545F" w14:textId="77777777" w:rsidR="00F1267E" w:rsidRDefault="00F1267E">
            <w:pPr>
              <w:pStyle w:val="TableParagraph"/>
              <w:spacing w:before="0"/>
              <w:rPr>
                <w:sz w:val="10"/>
              </w:rPr>
            </w:pPr>
          </w:p>
        </w:tc>
        <w:tc>
          <w:tcPr>
            <w:tcW w:w="1282" w:type="dxa"/>
          </w:tcPr>
          <w:p w14:paraId="0595952F" w14:textId="77777777" w:rsidR="00F1267E" w:rsidRDefault="00F1267E">
            <w:pPr>
              <w:pStyle w:val="TableParagraph"/>
              <w:spacing w:before="0"/>
              <w:rPr>
                <w:sz w:val="10"/>
              </w:rPr>
            </w:pPr>
          </w:p>
        </w:tc>
        <w:tc>
          <w:tcPr>
            <w:tcW w:w="758" w:type="dxa"/>
          </w:tcPr>
          <w:p w14:paraId="5688E94A" w14:textId="77777777" w:rsidR="00F1267E" w:rsidRDefault="00260777">
            <w:pPr>
              <w:pStyle w:val="TableParagraph"/>
              <w:ind w:right="112"/>
              <w:jc w:val="right"/>
              <w:rPr>
                <w:sz w:val="12"/>
              </w:rPr>
            </w:pPr>
            <w:r>
              <w:rPr>
                <w:spacing w:val="-2"/>
                <w:w w:val="110"/>
                <w:sz w:val="12"/>
              </w:rPr>
              <w:t>0.08%</w:t>
            </w:r>
          </w:p>
        </w:tc>
        <w:tc>
          <w:tcPr>
            <w:tcW w:w="486" w:type="dxa"/>
          </w:tcPr>
          <w:p w14:paraId="5D6AA515" w14:textId="77777777" w:rsidR="00F1267E" w:rsidRDefault="00260777">
            <w:pPr>
              <w:pStyle w:val="TableParagraph"/>
              <w:ind w:right="32"/>
              <w:jc w:val="center"/>
              <w:rPr>
                <w:sz w:val="12"/>
              </w:rPr>
            </w:pPr>
            <w:r>
              <w:rPr>
                <w:spacing w:val="-4"/>
                <w:w w:val="105"/>
                <w:sz w:val="12"/>
              </w:rPr>
              <w:t>0.2%</w:t>
            </w:r>
          </w:p>
        </w:tc>
      </w:tr>
      <w:tr w:rsidR="00F1267E" w14:paraId="6493AEFC" w14:textId="77777777">
        <w:trPr>
          <w:trHeight w:val="171"/>
        </w:trPr>
        <w:tc>
          <w:tcPr>
            <w:tcW w:w="840" w:type="dxa"/>
          </w:tcPr>
          <w:p w14:paraId="7F777BB6"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25D1E9C8" w14:textId="77777777" w:rsidR="00F1267E" w:rsidRDefault="00F1267E">
            <w:pPr>
              <w:pStyle w:val="TableParagraph"/>
              <w:spacing w:before="0"/>
              <w:rPr>
                <w:sz w:val="10"/>
              </w:rPr>
            </w:pPr>
          </w:p>
        </w:tc>
        <w:tc>
          <w:tcPr>
            <w:tcW w:w="689" w:type="dxa"/>
          </w:tcPr>
          <w:p w14:paraId="01027075" w14:textId="77777777" w:rsidR="00F1267E" w:rsidRDefault="00F1267E">
            <w:pPr>
              <w:pStyle w:val="TableParagraph"/>
              <w:spacing w:before="0"/>
              <w:rPr>
                <w:sz w:val="10"/>
              </w:rPr>
            </w:pPr>
          </w:p>
        </w:tc>
        <w:tc>
          <w:tcPr>
            <w:tcW w:w="788" w:type="dxa"/>
          </w:tcPr>
          <w:p w14:paraId="55A0E0F7" w14:textId="77777777" w:rsidR="00F1267E" w:rsidRDefault="00F1267E">
            <w:pPr>
              <w:pStyle w:val="TableParagraph"/>
              <w:spacing w:before="0"/>
              <w:rPr>
                <w:sz w:val="10"/>
              </w:rPr>
            </w:pPr>
          </w:p>
        </w:tc>
        <w:tc>
          <w:tcPr>
            <w:tcW w:w="1130" w:type="dxa"/>
          </w:tcPr>
          <w:p w14:paraId="17E340DF" w14:textId="77777777" w:rsidR="00F1267E" w:rsidRDefault="00F1267E">
            <w:pPr>
              <w:pStyle w:val="TableParagraph"/>
              <w:spacing w:before="0"/>
              <w:rPr>
                <w:sz w:val="10"/>
              </w:rPr>
            </w:pPr>
          </w:p>
        </w:tc>
        <w:tc>
          <w:tcPr>
            <w:tcW w:w="1266" w:type="dxa"/>
          </w:tcPr>
          <w:p w14:paraId="043C617D" w14:textId="77777777" w:rsidR="00F1267E" w:rsidRDefault="00260777">
            <w:pPr>
              <w:pStyle w:val="TableParagraph"/>
              <w:ind w:left="1" w:right="27"/>
              <w:jc w:val="center"/>
              <w:rPr>
                <w:sz w:val="12"/>
              </w:rPr>
            </w:pPr>
            <w:r>
              <w:rPr>
                <w:spacing w:val="-2"/>
                <w:w w:val="125"/>
                <w:sz w:val="12"/>
              </w:rPr>
              <w:t>(2.33)</w:t>
            </w:r>
          </w:p>
        </w:tc>
        <w:tc>
          <w:tcPr>
            <w:tcW w:w="1379" w:type="dxa"/>
          </w:tcPr>
          <w:p w14:paraId="1B74ADE9" w14:textId="77777777" w:rsidR="00F1267E" w:rsidRDefault="00F1267E">
            <w:pPr>
              <w:pStyle w:val="TableParagraph"/>
              <w:spacing w:before="0"/>
              <w:rPr>
                <w:sz w:val="10"/>
              </w:rPr>
            </w:pPr>
          </w:p>
        </w:tc>
        <w:tc>
          <w:tcPr>
            <w:tcW w:w="1282" w:type="dxa"/>
          </w:tcPr>
          <w:p w14:paraId="664091A5" w14:textId="77777777" w:rsidR="00F1267E" w:rsidRDefault="00F1267E">
            <w:pPr>
              <w:pStyle w:val="TableParagraph"/>
              <w:spacing w:before="0"/>
              <w:rPr>
                <w:sz w:val="10"/>
              </w:rPr>
            </w:pPr>
          </w:p>
        </w:tc>
        <w:tc>
          <w:tcPr>
            <w:tcW w:w="758" w:type="dxa"/>
          </w:tcPr>
          <w:p w14:paraId="56204427" w14:textId="77777777" w:rsidR="00F1267E" w:rsidRDefault="00260777">
            <w:pPr>
              <w:pStyle w:val="TableParagraph"/>
              <w:ind w:right="103"/>
              <w:jc w:val="right"/>
              <w:rPr>
                <w:sz w:val="12"/>
              </w:rPr>
            </w:pPr>
            <w:r>
              <w:rPr>
                <w:spacing w:val="-2"/>
                <w:w w:val="125"/>
                <w:sz w:val="12"/>
              </w:rPr>
              <w:t>(1.12)</w:t>
            </w:r>
          </w:p>
        </w:tc>
        <w:tc>
          <w:tcPr>
            <w:tcW w:w="486" w:type="dxa"/>
          </w:tcPr>
          <w:p w14:paraId="2EE36483" w14:textId="77777777" w:rsidR="00F1267E" w:rsidRDefault="00F1267E">
            <w:pPr>
              <w:pStyle w:val="TableParagraph"/>
              <w:spacing w:before="0"/>
              <w:rPr>
                <w:sz w:val="10"/>
              </w:rPr>
            </w:pPr>
          </w:p>
        </w:tc>
      </w:tr>
      <w:tr w:rsidR="00F1267E" w14:paraId="0F066827" w14:textId="77777777">
        <w:trPr>
          <w:trHeight w:val="171"/>
        </w:trPr>
        <w:tc>
          <w:tcPr>
            <w:tcW w:w="840" w:type="dxa"/>
          </w:tcPr>
          <w:p w14:paraId="10ACD8A2" w14:textId="77777777" w:rsidR="00F1267E" w:rsidRDefault="00260777">
            <w:pPr>
              <w:pStyle w:val="TableParagraph"/>
              <w:ind w:left="120"/>
              <w:rPr>
                <w:sz w:val="12"/>
              </w:rPr>
            </w:pPr>
            <w:r>
              <w:rPr>
                <w:spacing w:val="-2"/>
                <w:w w:val="120"/>
                <w:sz w:val="12"/>
              </w:rPr>
              <w:t>Coefficient</w:t>
            </w:r>
          </w:p>
        </w:tc>
        <w:tc>
          <w:tcPr>
            <w:tcW w:w="714" w:type="dxa"/>
          </w:tcPr>
          <w:p w14:paraId="51FF8595" w14:textId="77777777" w:rsidR="00F1267E" w:rsidRDefault="00260777">
            <w:pPr>
              <w:pStyle w:val="TableParagraph"/>
              <w:ind w:left="1" w:right="93"/>
              <w:jc w:val="center"/>
              <w:rPr>
                <w:sz w:val="12"/>
              </w:rPr>
            </w:pPr>
            <w:r>
              <w:rPr>
                <w:spacing w:val="-2"/>
                <w:w w:val="125"/>
                <w:sz w:val="12"/>
              </w:rPr>
              <w:t>0.017</w:t>
            </w:r>
          </w:p>
        </w:tc>
        <w:tc>
          <w:tcPr>
            <w:tcW w:w="689" w:type="dxa"/>
          </w:tcPr>
          <w:p w14:paraId="52B490F3" w14:textId="77777777" w:rsidR="00F1267E" w:rsidRDefault="00F1267E">
            <w:pPr>
              <w:pStyle w:val="TableParagraph"/>
              <w:spacing w:before="0"/>
              <w:rPr>
                <w:sz w:val="10"/>
              </w:rPr>
            </w:pPr>
          </w:p>
        </w:tc>
        <w:tc>
          <w:tcPr>
            <w:tcW w:w="788" w:type="dxa"/>
          </w:tcPr>
          <w:p w14:paraId="7429A2B9" w14:textId="77777777" w:rsidR="00F1267E" w:rsidRDefault="00F1267E">
            <w:pPr>
              <w:pStyle w:val="TableParagraph"/>
              <w:spacing w:before="0"/>
              <w:rPr>
                <w:sz w:val="10"/>
              </w:rPr>
            </w:pPr>
          </w:p>
        </w:tc>
        <w:tc>
          <w:tcPr>
            <w:tcW w:w="1130" w:type="dxa"/>
          </w:tcPr>
          <w:p w14:paraId="7C549B59" w14:textId="77777777" w:rsidR="00F1267E" w:rsidRDefault="00260777">
            <w:pPr>
              <w:pStyle w:val="TableParagraph"/>
              <w:ind w:left="2" w:right="120"/>
              <w:jc w:val="center"/>
              <w:rPr>
                <w:sz w:val="12"/>
              </w:rPr>
            </w:pPr>
            <w:r>
              <w:rPr>
                <w:spacing w:val="-2"/>
                <w:w w:val="125"/>
                <w:sz w:val="12"/>
              </w:rPr>
              <w:t>0.004</w:t>
            </w:r>
          </w:p>
        </w:tc>
        <w:tc>
          <w:tcPr>
            <w:tcW w:w="1266" w:type="dxa"/>
          </w:tcPr>
          <w:p w14:paraId="54D8A72F" w14:textId="77777777" w:rsidR="00F1267E" w:rsidRDefault="00F1267E">
            <w:pPr>
              <w:pStyle w:val="TableParagraph"/>
              <w:spacing w:before="0"/>
              <w:rPr>
                <w:sz w:val="10"/>
              </w:rPr>
            </w:pPr>
          </w:p>
        </w:tc>
        <w:tc>
          <w:tcPr>
            <w:tcW w:w="1379" w:type="dxa"/>
          </w:tcPr>
          <w:p w14:paraId="169287AD" w14:textId="77777777" w:rsidR="00F1267E" w:rsidRDefault="00F1267E">
            <w:pPr>
              <w:pStyle w:val="TableParagraph"/>
              <w:spacing w:before="0"/>
              <w:rPr>
                <w:sz w:val="10"/>
              </w:rPr>
            </w:pPr>
          </w:p>
        </w:tc>
        <w:tc>
          <w:tcPr>
            <w:tcW w:w="1282" w:type="dxa"/>
          </w:tcPr>
          <w:p w14:paraId="0E6BA3E9" w14:textId="77777777" w:rsidR="00F1267E" w:rsidRDefault="00F1267E">
            <w:pPr>
              <w:pStyle w:val="TableParagraph"/>
              <w:spacing w:before="0"/>
              <w:rPr>
                <w:sz w:val="10"/>
              </w:rPr>
            </w:pPr>
          </w:p>
        </w:tc>
        <w:tc>
          <w:tcPr>
            <w:tcW w:w="758" w:type="dxa"/>
          </w:tcPr>
          <w:p w14:paraId="527BCDA0" w14:textId="77777777" w:rsidR="00F1267E" w:rsidRDefault="00260777">
            <w:pPr>
              <w:pStyle w:val="TableParagraph"/>
              <w:ind w:right="112"/>
              <w:jc w:val="right"/>
              <w:rPr>
                <w:sz w:val="12"/>
              </w:rPr>
            </w:pPr>
            <w:r>
              <w:rPr>
                <w:spacing w:val="-2"/>
                <w:w w:val="110"/>
                <w:sz w:val="12"/>
              </w:rPr>
              <w:t>0.09%</w:t>
            </w:r>
          </w:p>
        </w:tc>
        <w:tc>
          <w:tcPr>
            <w:tcW w:w="486" w:type="dxa"/>
          </w:tcPr>
          <w:p w14:paraId="728C64DD" w14:textId="77777777" w:rsidR="00F1267E" w:rsidRDefault="00260777">
            <w:pPr>
              <w:pStyle w:val="TableParagraph"/>
              <w:ind w:left="1" w:right="32"/>
              <w:jc w:val="center"/>
              <w:rPr>
                <w:sz w:val="12"/>
              </w:rPr>
            </w:pPr>
            <w:r>
              <w:rPr>
                <w:spacing w:val="-4"/>
                <w:w w:val="105"/>
                <w:sz w:val="12"/>
              </w:rPr>
              <w:t>0.7%</w:t>
            </w:r>
          </w:p>
        </w:tc>
      </w:tr>
      <w:tr w:rsidR="00F1267E" w14:paraId="3F70B983" w14:textId="77777777">
        <w:trPr>
          <w:trHeight w:val="171"/>
        </w:trPr>
        <w:tc>
          <w:tcPr>
            <w:tcW w:w="840" w:type="dxa"/>
          </w:tcPr>
          <w:p w14:paraId="03D64902"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4EBB84FA" w14:textId="77777777" w:rsidR="00F1267E" w:rsidRDefault="00260777">
            <w:pPr>
              <w:pStyle w:val="TableParagraph"/>
              <w:ind w:right="93"/>
              <w:jc w:val="center"/>
              <w:rPr>
                <w:sz w:val="12"/>
              </w:rPr>
            </w:pPr>
            <w:r>
              <w:rPr>
                <w:spacing w:val="-2"/>
                <w:w w:val="125"/>
                <w:sz w:val="12"/>
              </w:rPr>
              <w:t>(3.13)</w:t>
            </w:r>
          </w:p>
        </w:tc>
        <w:tc>
          <w:tcPr>
            <w:tcW w:w="689" w:type="dxa"/>
          </w:tcPr>
          <w:p w14:paraId="0AE94DF4" w14:textId="77777777" w:rsidR="00F1267E" w:rsidRDefault="00F1267E">
            <w:pPr>
              <w:pStyle w:val="TableParagraph"/>
              <w:spacing w:before="0"/>
              <w:rPr>
                <w:sz w:val="10"/>
              </w:rPr>
            </w:pPr>
          </w:p>
        </w:tc>
        <w:tc>
          <w:tcPr>
            <w:tcW w:w="788" w:type="dxa"/>
          </w:tcPr>
          <w:p w14:paraId="33604908" w14:textId="77777777" w:rsidR="00F1267E" w:rsidRDefault="00F1267E">
            <w:pPr>
              <w:pStyle w:val="TableParagraph"/>
              <w:spacing w:before="0"/>
              <w:rPr>
                <w:sz w:val="10"/>
              </w:rPr>
            </w:pPr>
          </w:p>
        </w:tc>
        <w:tc>
          <w:tcPr>
            <w:tcW w:w="1130" w:type="dxa"/>
          </w:tcPr>
          <w:p w14:paraId="0FDE8503" w14:textId="77777777" w:rsidR="00F1267E" w:rsidRDefault="00260777">
            <w:pPr>
              <w:pStyle w:val="TableParagraph"/>
              <w:ind w:left="2" w:right="120"/>
              <w:jc w:val="center"/>
              <w:rPr>
                <w:sz w:val="12"/>
              </w:rPr>
            </w:pPr>
            <w:r>
              <w:rPr>
                <w:spacing w:val="-2"/>
                <w:w w:val="125"/>
                <w:sz w:val="12"/>
              </w:rPr>
              <w:t>(1.65)</w:t>
            </w:r>
          </w:p>
        </w:tc>
        <w:tc>
          <w:tcPr>
            <w:tcW w:w="1266" w:type="dxa"/>
          </w:tcPr>
          <w:p w14:paraId="66A1740B" w14:textId="77777777" w:rsidR="00F1267E" w:rsidRDefault="00F1267E">
            <w:pPr>
              <w:pStyle w:val="TableParagraph"/>
              <w:spacing w:before="0"/>
              <w:rPr>
                <w:sz w:val="10"/>
              </w:rPr>
            </w:pPr>
          </w:p>
        </w:tc>
        <w:tc>
          <w:tcPr>
            <w:tcW w:w="1379" w:type="dxa"/>
          </w:tcPr>
          <w:p w14:paraId="5AEDAD6D" w14:textId="77777777" w:rsidR="00F1267E" w:rsidRDefault="00F1267E">
            <w:pPr>
              <w:pStyle w:val="TableParagraph"/>
              <w:spacing w:before="0"/>
              <w:rPr>
                <w:sz w:val="10"/>
              </w:rPr>
            </w:pPr>
          </w:p>
        </w:tc>
        <w:tc>
          <w:tcPr>
            <w:tcW w:w="1282" w:type="dxa"/>
          </w:tcPr>
          <w:p w14:paraId="6B2309DC" w14:textId="77777777" w:rsidR="00F1267E" w:rsidRDefault="00F1267E">
            <w:pPr>
              <w:pStyle w:val="TableParagraph"/>
              <w:spacing w:before="0"/>
              <w:rPr>
                <w:sz w:val="10"/>
              </w:rPr>
            </w:pPr>
          </w:p>
        </w:tc>
        <w:tc>
          <w:tcPr>
            <w:tcW w:w="758" w:type="dxa"/>
          </w:tcPr>
          <w:p w14:paraId="3A3E1FE7" w14:textId="77777777" w:rsidR="00F1267E" w:rsidRDefault="00260777">
            <w:pPr>
              <w:pStyle w:val="TableParagraph"/>
              <w:ind w:right="103"/>
              <w:jc w:val="right"/>
              <w:rPr>
                <w:sz w:val="12"/>
              </w:rPr>
            </w:pPr>
            <w:r>
              <w:rPr>
                <w:spacing w:val="-2"/>
                <w:w w:val="125"/>
                <w:sz w:val="12"/>
              </w:rPr>
              <w:t>(1.33)</w:t>
            </w:r>
          </w:p>
        </w:tc>
        <w:tc>
          <w:tcPr>
            <w:tcW w:w="486" w:type="dxa"/>
          </w:tcPr>
          <w:p w14:paraId="7C5AB8CE" w14:textId="77777777" w:rsidR="00F1267E" w:rsidRDefault="00F1267E">
            <w:pPr>
              <w:pStyle w:val="TableParagraph"/>
              <w:spacing w:before="0"/>
              <w:rPr>
                <w:sz w:val="10"/>
              </w:rPr>
            </w:pPr>
          </w:p>
        </w:tc>
      </w:tr>
      <w:tr w:rsidR="00F1267E" w14:paraId="7ED4642B" w14:textId="77777777">
        <w:trPr>
          <w:trHeight w:val="171"/>
        </w:trPr>
        <w:tc>
          <w:tcPr>
            <w:tcW w:w="840" w:type="dxa"/>
          </w:tcPr>
          <w:p w14:paraId="6289A809" w14:textId="77777777" w:rsidR="00F1267E" w:rsidRDefault="00260777">
            <w:pPr>
              <w:pStyle w:val="TableParagraph"/>
              <w:ind w:left="120"/>
              <w:rPr>
                <w:sz w:val="12"/>
              </w:rPr>
            </w:pPr>
            <w:r>
              <w:rPr>
                <w:spacing w:val="-2"/>
                <w:w w:val="120"/>
                <w:sz w:val="12"/>
              </w:rPr>
              <w:t>Coefficient</w:t>
            </w:r>
          </w:p>
        </w:tc>
        <w:tc>
          <w:tcPr>
            <w:tcW w:w="714" w:type="dxa"/>
          </w:tcPr>
          <w:p w14:paraId="56004C1E" w14:textId="77777777" w:rsidR="00F1267E" w:rsidRDefault="00260777">
            <w:pPr>
              <w:pStyle w:val="TableParagraph"/>
              <w:ind w:left="1" w:right="93"/>
              <w:jc w:val="center"/>
              <w:rPr>
                <w:sz w:val="12"/>
              </w:rPr>
            </w:pPr>
            <w:r>
              <w:rPr>
                <w:spacing w:val="-2"/>
                <w:w w:val="125"/>
                <w:sz w:val="12"/>
              </w:rPr>
              <w:t>0.018</w:t>
            </w:r>
          </w:p>
        </w:tc>
        <w:tc>
          <w:tcPr>
            <w:tcW w:w="689" w:type="dxa"/>
          </w:tcPr>
          <w:p w14:paraId="6474F57C" w14:textId="77777777" w:rsidR="00F1267E" w:rsidRDefault="00F1267E">
            <w:pPr>
              <w:pStyle w:val="TableParagraph"/>
              <w:spacing w:before="0"/>
              <w:rPr>
                <w:sz w:val="10"/>
              </w:rPr>
            </w:pPr>
          </w:p>
        </w:tc>
        <w:tc>
          <w:tcPr>
            <w:tcW w:w="788" w:type="dxa"/>
          </w:tcPr>
          <w:p w14:paraId="75FA8709" w14:textId="77777777" w:rsidR="00F1267E" w:rsidRDefault="00F1267E">
            <w:pPr>
              <w:pStyle w:val="TableParagraph"/>
              <w:spacing w:before="0"/>
              <w:rPr>
                <w:sz w:val="10"/>
              </w:rPr>
            </w:pPr>
          </w:p>
        </w:tc>
        <w:tc>
          <w:tcPr>
            <w:tcW w:w="1130" w:type="dxa"/>
          </w:tcPr>
          <w:p w14:paraId="271B612D" w14:textId="77777777" w:rsidR="00F1267E" w:rsidRDefault="00F1267E">
            <w:pPr>
              <w:pStyle w:val="TableParagraph"/>
              <w:spacing w:before="0"/>
              <w:rPr>
                <w:sz w:val="10"/>
              </w:rPr>
            </w:pPr>
          </w:p>
        </w:tc>
        <w:tc>
          <w:tcPr>
            <w:tcW w:w="1266" w:type="dxa"/>
          </w:tcPr>
          <w:p w14:paraId="606BCD64" w14:textId="77777777" w:rsidR="00F1267E" w:rsidRDefault="00260777">
            <w:pPr>
              <w:pStyle w:val="TableParagraph"/>
              <w:ind w:left="1" w:right="27"/>
              <w:jc w:val="center"/>
              <w:rPr>
                <w:sz w:val="12"/>
              </w:rPr>
            </w:pPr>
            <w:r>
              <w:rPr>
                <w:spacing w:val="-2"/>
                <w:w w:val="125"/>
                <w:sz w:val="12"/>
              </w:rPr>
              <w:t>0.002</w:t>
            </w:r>
          </w:p>
        </w:tc>
        <w:tc>
          <w:tcPr>
            <w:tcW w:w="1379" w:type="dxa"/>
          </w:tcPr>
          <w:p w14:paraId="22B37190" w14:textId="77777777" w:rsidR="00F1267E" w:rsidRDefault="00F1267E">
            <w:pPr>
              <w:pStyle w:val="TableParagraph"/>
              <w:spacing w:before="0"/>
              <w:rPr>
                <w:sz w:val="10"/>
              </w:rPr>
            </w:pPr>
          </w:p>
        </w:tc>
        <w:tc>
          <w:tcPr>
            <w:tcW w:w="1282" w:type="dxa"/>
          </w:tcPr>
          <w:p w14:paraId="59185AEE" w14:textId="77777777" w:rsidR="00F1267E" w:rsidRDefault="00F1267E">
            <w:pPr>
              <w:pStyle w:val="TableParagraph"/>
              <w:spacing w:before="0"/>
              <w:rPr>
                <w:sz w:val="10"/>
              </w:rPr>
            </w:pPr>
          </w:p>
        </w:tc>
        <w:tc>
          <w:tcPr>
            <w:tcW w:w="758" w:type="dxa"/>
          </w:tcPr>
          <w:p w14:paraId="16655074" w14:textId="77777777" w:rsidR="00F1267E" w:rsidRDefault="00260777">
            <w:pPr>
              <w:pStyle w:val="TableParagraph"/>
              <w:ind w:right="112"/>
              <w:jc w:val="right"/>
              <w:rPr>
                <w:sz w:val="12"/>
              </w:rPr>
            </w:pPr>
            <w:r>
              <w:rPr>
                <w:spacing w:val="-2"/>
                <w:w w:val="110"/>
                <w:sz w:val="12"/>
              </w:rPr>
              <w:t>0.08%</w:t>
            </w:r>
          </w:p>
        </w:tc>
        <w:tc>
          <w:tcPr>
            <w:tcW w:w="486" w:type="dxa"/>
          </w:tcPr>
          <w:p w14:paraId="47CC2C82" w14:textId="77777777" w:rsidR="00F1267E" w:rsidRDefault="00260777">
            <w:pPr>
              <w:pStyle w:val="TableParagraph"/>
              <w:ind w:right="32"/>
              <w:jc w:val="center"/>
              <w:rPr>
                <w:sz w:val="12"/>
              </w:rPr>
            </w:pPr>
            <w:r>
              <w:rPr>
                <w:spacing w:val="-4"/>
                <w:w w:val="105"/>
                <w:sz w:val="12"/>
              </w:rPr>
              <w:t>0.6%</w:t>
            </w:r>
          </w:p>
        </w:tc>
      </w:tr>
      <w:tr w:rsidR="00F1267E" w14:paraId="197F4A30" w14:textId="77777777">
        <w:trPr>
          <w:trHeight w:val="171"/>
        </w:trPr>
        <w:tc>
          <w:tcPr>
            <w:tcW w:w="840" w:type="dxa"/>
          </w:tcPr>
          <w:p w14:paraId="3513C9DF"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53343A6A" w14:textId="77777777" w:rsidR="00F1267E" w:rsidRDefault="00260777">
            <w:pPr>
              <w:pStyle w:val="TableParagraph"/>
              <w:ind w:right="93"/>
              <w:jc w:val="center"/>
              <w:rPr>
                <w:sz w:val="12"/>
              </w:rPr>
            </w:pPr>
            <w:r>
              <w:rPr>
                <w:spacing w:val="-2"/>
                <w:w w:val="125"/>
                <w:sz w:val="12"/>
              </w:rPr>
              <w:t>(3.31)</w:t>
            </w:r>
          </w:p>
        </w:tc>
        <w:tc>
          <w:tcPr>
            <w:tcW w:w="689" w:type="dxa"/>
          </w:tcPr>
          <w:p w14:paraId="15B1DC83" w14:textId="77777777" w:rsidR="00F1267E" w:rsidRDefault="00F1267E">
            <w:pPr>
              <w:pStyle w:val="TableParagraph"/>
              <w:spacing w:before="0"/>
              <w:rPr>
                <w:sz w:val="10"/>
              </w:rPr>
            </w:pPr>
          </w:p>
        </w:tc>
        <w:tc>
          <w:tcPr>
            <w:tcW w:w="788" w:type="dxa"/>
          </w:tcPr>
          <w:p w14:paraId="6365458F" w14:textId="77777777" w:rsidR="00F1267E" w:rsidRDefault="00F1267E">
            <w:pPr>
              <w:pStyle w:val="TableParagraph"/>
              <w:spacing w:before="0"/>
              <w:rPr>
                <w:sz w:val="10"/>
              </w:rPr>
            </w:pPr>
          </w:p>
        </w:tc>
        <w:tc>
          <w:tcPr>
            <w:tcW w:w="1130" w:type="dxa"/>
          </w:tcPr>
          <w:p w14:paraId="3F2A7317" w14:textId="77777777" w:rsidR="00F1267E" w:rsidRDefault="00F1267E">
            <w:pPr>
              <w:pStyle w:val="TableParagraph"/>
              <w:spacing w:before="0"/>
              <w:rPr>
                <w:sz w:val="10"/>
              </w:rPr>
            </w:pPr>
          </w:p>
        </w:tc>
        <w:tc>
          <w:tcPr>
            <w:tcW w:w="1266" w:type="dxa"/>
          </w:tcPr>
          <w:p w14:paraId="5A8E01A9" w14:textId="77777777" w:rsidR="00F1267E" w:rsidRDefault="00260777">
            <w:pPr>
              <w:pStyle w:val="TableParagraph"/>
              <w:ind w:left="2" w:right="27"/>
              <w:jc w:val="center"/>
              <w:rPr>
                <w:sz w:val="12"/>
              </w:rPr>
            </w:pPr>
            <w:r>
              <w:rPr>
                <w:spacing w:val="-2"/>
                <w:w w:val="125"/>
                <w:sz w:val="12"/>
              </w:rPr>
              <w:t>(0.76)</w:t>
            </w:r>
          </w:p>
        </w:tc>
        <w:tc>
          <w:tcPr>
            <w:tcW w:w="1379" w:type="dxa"/>
          </w:tcPr>
          <w:p w14:paraId="14E2951A" w14:textId="77777777" w:rsidR="00F1267E" w:rsidRDefault="00F1267E">
            <w:pPr>
              <w:pStyle w:val="TableParagraph"/>
              <w:spacing w:before="0"/>
              <w:rPr>
                <w:sz w:val="10"/>
              </w:rPr>
            </w:pPr>
          </w:p>
        </w:tc>
        <w:tc>
          <w:tcPr>
            <w:tcW w:w="1282" w:type="dxa"/>
          </w:tcPr>
          <w:p w14:paraId="537EBEB7" w14:textId="77777777" w:rsidR="00F1267E" w:rsidRDefault="00F1267E">
            <w:pPr>
              <w:pStyle w:val="TableParagraph"/>
              <w:spacing w:before="0"/>
              <w:rPr>
                <w:sz w:val="10"/>
              </w:rPr>
            </w:pPr>
          </w:p>
        </w:tc>
        <w:tc>
          <w:tcPr>
            <w:tcW w:w="758" w:type="dxa"/>
          </w:tcPr>
          <w:p w14:paraId="40675C21" w14:textId="77777777" w:rsidR="00F1267E" w:rsidRDefault="00260777">
            <w:pPr>
              <w:pStyle w:val="TableParagraph"/>
              <w:ind w:right="103"/>
              <w:jc w:val="right"/>
              <w:rPr>
                <w:sz w:val="12"/>
              </w:rPr>
            </w:pPr>
            <w:r>
              <w:rPr>
                <w:spacing w:val="-2"/>
                <w:w w:val="125"/>
                <w:sz w:val="12"/>
              </w:rPr>
              <w:t>(1.14)</w:t>
            </w:r>
          </w:p>
        </w:tc>
        <w:tc>
          <w:tcPr>
            <w:tcW w:w="486" w:type="dxa"/>
          </w:tcPr>
          <w:p w14:paraId="58463C2C" w14:textId="77777777" w:rsidR="00F1267E" w:rsidRDefault="00F1267E">
            <w:pPr>
              <w:pStyle w:val="TableParagraph"/>
              <w:spacing w:before="0"/>
              <w:rPr>
                <w:sz w:val="10"/>
              </w:rPr>
            </w:pPr>
          </w:p>
        </w:tc>
      </w:tr>
      <w:tr w:rsidR="00F1267E" w14:paraId="161CE533" w14:textId="77777777">
        <w:trPr>
          <w:trHeight w:val="171"/>
        </w:trPr>
        <w:tc>
          <w:tcPr>
            <w:tcW w:w="840" w:type="dxa"/>
          </w:tcPr>
          <w:p w14:paraId="434DE3FC" w14:textId="77777777" w:rsidR="00F1267E" w:rsidRDefault="00260777">
            <w:pPr>
              <w:pStyle w:val="TableParagraph"/>
              <w:spacing w:before="11"/>
              <w:ind w:left="120"/>
              <w:rPr>
                <w:sz w:val="12"/>
              </w:rPr>
            </w:pPr>
            <w:r>
              <w:rPr>
                <w:spacing w:val="-2"/>
                <w:w w:val="120"/>
                <w:sz w:val="12"/>
              </w:rPr>
              <w:t>Coefficient</w:t>
            </w:r>
          </w:p>
        </w:tc>
        <w:tc>
          <w:tcPr>
            <w:tcW w:w="714" w:type="dxa"/>
          </w:tcPr>
          <w:p w14:paraId="1E301E81" w14:textId="77777777" w:rsidR="00F1267E" w:rsidRDefault="00F1267E">
            <w:pPr>
              <w:pStyle w:val="TableParagraph"/>
              <w:spacing w:before="0"/>
              <w:rPr>
                <w:sz w:val="10"/>
              </w:rPr>
            </w:pPr>
          </w:p>
        </w:tc>
        <w:tc>
          <w:tcPr>
            <w:tcW w:w="689" w:type="dxa"/>
          </w:tcPr>
          <w:p w14:paraId="370EFA2E" w14:textId="77777777" w:rsidR="00F1267E" w:rsidRDefault="00260777">
            <w:pPr>
              <w:pStyle w:val="TableParagraph"/>
              <w:spacing w:before="11"/>
              <w:ind w:right="7"/>
              <w:jc w:val="center"/>
              <w:rPr>
                <w:sz w:val="12"/>
              </w:rPr>
            </w:pPr>
            <w:r>
              <w:rPr>
                <w:spacing w:val="-2"/>
                <w:w w:val="125"/>
                <w:sz w:val="12"/>
              </w:rPr>
              <w:t>0.017</w:t>
            </w:r>
          </w:p>
        </w:tc>
        <w:tc>
          <w:tcPr>
            <w:tcW w:w="788" w:type="dxa"/>
          </w:tcPr>
          <w:p w14:paraId="54A07CD8" w14:textId="77777777" w:rsidR="00F1267E" w:rsidRDefault="00260777">
            <w:pPr>
              <w:pStyle w:val="TableParagraph"/>
              <w:spacing w:before="11"/>
              <w:ind w:left="1" w:right="94"/>
              <w:jc w:val="center"/>
              <w:rPr>
                <w:sz w:val="12"/>
              </w:rPr>
            </w:pPr>
            <w:r>
              <w:rPr>
                <w:spacing w:val="-2"/>
                <w:w w:val="125"/>
                <w:sz w:val="12"/>
              </w:rPr>
              <w:t>0.030</w:t>
            </w:r>
          </w:p>
        </w:tc>
        <w:tc>
          <w:tcPr>
            <w:tcW w:w="1130" w:type="dxa"/>
          </w:tcPr>
          <w:p w14:paraId="2BE244E9" w14:textId="77777777" w:rsidR="00F1267E" w:rsidRDefault="00F1267E">
            <w:pPr>
              <w:pStyle w:val="TableParagraph"/>
              <w:spacing w:before="0"/>
              <w:rPr>
                <w:sz w:val="10"/>
              </w:rPr>
            </w:pPr>
          </w:p>
        </w:tc>
        <w:tc>
          <w:tcPr>
            <w:tcW w:w="1266" w:type="dxa"/>
          </w:tcPr>
          <w:p w14:paraId="227A5B57" w14:textId="77777777" w:rsidR="00F1267E" w:rsidRDefault="00F1267E">
            <w:pPr>
              <w:pStyle w:val="TableParagraph"/>
              <w:spacing w:before="0"/>
              <w:rPr>
                <w:sz w:val="10"/>
              </w:rPr>
            </w:pPr>
          </w:p>
        </w:tc>
        <w:tc>
          <w:tcPr>
            <w:tcW w:w="1379" w:type="dxa"/>
          </w:tcPr>
          <w:p w14:paraId="4B0ED107" w14:textId="77777777" w:rsidR="00F1267E" w:rsidRDefault="00F1267E">
            <w:pPr>
              <w:pStyle w:val="TableParagraph"/>
              <w:spacing w:before="0"/>
              <w:rPr>
                <w:sz w:val="10"/>
              </w:rPr>
            </w:pPr>
          </w:p>
        </w:tc>
        <w:tc>
          <w:tcPr>
            <w:tcW w:w="1282" w:type="dxa"/>
          </w:tcPr>
          <w:p w14:paraId="1275CAC5" w14:textId="77777777" w:rsidR="00F1267E" w:rsidRDefault="00F1267E">
            <w:pPr>
              <w:pStyle w:val="TableParagraph"/>
              <w:spacing w:before="0"/>
              <w:rPr>
                <w:sz w:val="10"/>
              </w:rPr>
            </w:pPr>
          </w:p>
        </w:tc>
        <w:tc>
          <w:tcPr>
            <w:tcW w:w="758" w:type="dxa"/>
          </w:tcPr>
          <w:p w14:paraId="4BF09725" w14:textId="77777777" w:rsidR="00F1267E" w:rsidRDefault="00260777">
            <w:pPr>
              <w:pStyle w:val="TableParagraph"/>
              <w:spacing w:before="11"/>
              <w:ind w:right="112"/>
              <w:jc w:val="right"/>
              <w:rPr>
                <w:sz w:val="12"/>
              </w:rPr>
            </w:pPr>
            <w:r>
              <w:rPr>
                <w:spacing w:val="-2"/>
                <w:w w:val="110"/>
                <w:sz w:val="12"/>
              </w:rPr>
              <w:t>0.08%</w:t>
            </w:r>
          </w:p>
        </w:tc>
        <w:tc>
          <w:tcPr>
            <w:tcW w:w="486" w:type="dxa"/>
          </w:tcPr>
          <w:p w14:paraId="67E34D64" w14:textId="77777777" w:rsidR="00F1267E" w:rsidRDefault="00260777">
            <w:pPr>
              <w:pStyle w:val="TableParagraph"/>
              <w:spacing w:before="11"/>
              <w:ind w:left="1" w:right="32"/>
              <w:jc w:val="center"/>
              <w:rPr>
                <w:sz w:val="12"/>
              </w:rPr>
            </w:pPr>
            <w:r>
              <w:rPr>
                <w:spacing w:val="-4"/>
                <w:w w:val="105"/>
                <w:sz w:val="12"/>
              </w:rPr>
              <w:t>0.6%</w:t>
            </w:r>
          </w:p>
        </w:tc>
      </w:tr>
      <w:tr w:rsidR="00F1267E" w14:paraId="78165ED7" w14:textId="77777777">
        <w:trPr>
          <w:trHeight w:val="171"/>
        </w:trPr>
        <w:tc>
          <w:tcPr>
            <w:tcW w:w="840" w:type="dxa"/>
          </w:tcPr>
          <w:p w14:paraId="6D919045"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0458907F" w14:textId="77777777" w:rsidR="00F1267E" w:rsidRDefault="00F1267E">
            <w:pPr>
              <w:pStyle w:val="TableParagraph"/>
              <w:spacing w:before="0"/>
              <w:rPr>
                <w:sz w:val="10"/>
              </w:rPr>
            </w:pPr>
          </w:p>
        </w:tc>
        <w:tc>
          <w:tcPr>
            <w:tcW w:w="689" w:type="dxa"/>
          </w:tcPr>
          <w:p w14:paraId="54ABFB21" w14:textId="77777777" w:rsidR="00F1267E" w:rsidRDefault="00260777">
            <w:pPr>
              <w:pStyle w:val="TableParagraph"/>
              <w:ind w:left="1" w:right="7"/>
              <w:jc w:val="center"/>
              <w:rPr>
                <w:sz w:val="12"/>
              </w:rPr>
            </w:pPr>
            <w:r>
              <w:rPr>
                <w:spacing w:val="-2"/>
                <w:w w:val="125"/>
                <w:sz w:val="12"/>
              </w:rPr>
              <w:t>(2.74)</w:t>
            </w:r>
          </w:p>
        </w:tc>
        <w:tc>
          <w:tcPr>
            <w:tcW w:w="788" w:type="dxa"/>
          </w:tcPr>
          <w:p w14:paraId="64CDF428" w14:textId="77777777" w:rsidR="00F1267E" w:rsidRDefault="00260777">
            <w:pPr>
              <w:pStyle w:val="TableParagraph"/>
              <w:ind w:left="1" w:right="94"/>
              <w:jc w:val="center"/>
              <w:rPr>
                <w:sz w:val="12"/>
              </w:rPr>
            </w:pPr>
            <w:r>
              <w:rPr>
                <w:spacing w:val="-2"/>
                <w:w w:val="125"/>
                <w:sz w:val="12"/>
              </w:rPr>
              <w:t>(3.90)</w:t>
            </w:r>
          </w:p>
        </w:tc>
        <w:tc>
          <w:tcPr>
            <w:tcW w:w="1130" w:type="dxa"/>
          </w:tcPr>
          <w:p w14:paraId="4C1C9432" w14:textId="77777777" w:rsidR="00F1267E" w:rsidRDefault="00F1267E">
            <w:pPr>
              <w:pStyle w:val="TableParagraph"/>
              <w:spacing w:before="0"/>
              <w:rPr>
                <w:sz w:val="10"/>
              </w:rPr>
            </w:pPr>
          </w:p>
        </w:tc>
        <w:tc>
          <w:tcPr>
            <w:tcW w:w="1266" w:type="dxa"/>
          </w:tcPr>
          <w:p w14:paraId="7F6E310E" w14:textId="77777777" w:rsidR="00F1267E" w:rsidRDefault="00F1267E">
            <w:pPr>
              <w:pStyle w:val="TableParagraph"/>
              <w:spacing w:before="0"/>
              <w:rPr>
                <w:sz w:val="10"/>
              </w:rPr>
            </w:pPr>
          </w:p>
        </w:tc>
        <w:tc>
          <w:tcPr>
            <w:tcW w:w="1379" w:type="dxa"/>
          </w:tcPr>
          <w:p w14:paraId="415CDFB2" w14:textId="77777777" w:rsidR="00F1267E" w:rsidRDefault="00F1267E">
            <w:pPr>
              <w:pStyle w:val="TableParagraph"/>
              <w:spacing w:before="0"/>
              <w:rPr>
                <w:sz w:val="10"/>
              </w:rPr>
            </w:pPr>
          </w:p>
        </w:tc>
        <w:tc>
          <w:tcPr>
            <w:tcW w:w="1282" w:type="dxa"/>
          </w:tcPr>
          <w:p w14:paraId="22FE8203" w14:textId="77777777" w:rsidR="00F1267E" w:rsidRDefault="00F1267E">
            <w:pPr>
              <w:pStyle w:val="TableParagraph"/>
              <w:spacing w:before="0"/>
              <w:rPr>
                <w:sz w:val="10"/>
              </w:rPr>
            </w:pPr>
          </w:p>
        </w:tc>
        <w:tc>
          <w:tcPr>
            <w:tcW w:w="758" w:type="dxa"/>
          </w:tcPr>
          <w:p w14:paraId="18CE7878" w14:textId="77777777" w:rsidR="00F1267E" w:rsidRDefault="00260777">
            <w:pPr>
              <w:pStyle w:val="TableParagraph"/>
              <w:ind w:right="103"/>
              <w:jc w:val="right"/>
              <w:rPr>
                <w:sz w:val="12"/>
              </w:rPr>
            </w:pPr>
            <w:r>
              <w:rPr>
                <w:spacing w:val="-2"/>
                <w:w w:val="125"/>
                <w:sz w:val="12"/>
              </w:rPr>
              <w:t>(1.03)</w:t>
            </w:r>
          </w:p>
        </w:tc>
        <w:tc>
          <w:tcPr>
            <w:tcW w:w="486" w:type="dxa"/>
          </w:tcPr>
          <w:p w14:paraId="43F06318" w14:textId="77777777" w:rsidR="00F1267E" w:rsidRDefault="00F1267E">
            <w:pPr>
              <w:pStyle w:val="TableParagraph"/>
              <w:spacing w:before="0"/>
              <w:rPr>
                <w:sz w:val="10"/>
              </w:rPr>
            </w:pPr>
          </w:p>
        </w:tc>
      </w:tr>
      <w:tr w:rsidR="00F1267E" w14:paraId="417A6233" w14:textId="77777777">
        <w:trPr>
          <w:trHeight w:val="171"/>
        </w:trPr>
        <w:tc>
          <w:tcPr>
            <w:tcW w:w="840" w:type="dxa"/>
          </w:tcPr>
          <w:p w14:paraId="0D41571E" w14:textId="77777777" w:rsidR="00F1267E" w:rsidRDefault="00260777">
            <w:pPr>
              <w:pStyle w:val="TableParagraph"/>
              <w:ind w:left="120"/>
              <w:rPr>
                <w:sz w:val="12"/>
              </w:rPr>
            </w:pPr>
            <w:r>
              <w:rPr>
                <w:spacing w:val="-2"/>
                <w:w w:val="120"/>
                <w:sz w:val="12"/>
              </w:rPr>
              <w:t>Coefficient</w:t>
            </w:r>
          </w:p>
        </w:tc>
        <w:tc>
          <w:tcPr>
            <w:tcW w:w="714" w:type="dxa"/>
          </w:tcPr>
          <w:p w14:paraId="1EB7DADD" w14:textId="77777777" w:rsidR="00F1267E" w:rsidRDefault="00F1267E">
            <w:pPr>
              <w:pStyle w:val="TableParagraph"/>
              <w:spacing w:before="0"/>
              <w:rPr>
                <w:sz w:val="10"/>
              </w:rPr>
            </w:pPr>
          </w:p>
        </w:tc>
        <w:tc>
          <w:tcPr>
            <w:tcW w:w="689" w:type="dxa"/>
          </w:tcPr>
          <w:p w14:paraId="0E541646" w14:textId="77777777" w:rsidR="00F1267E" w:rsidRDefault="00260777">
            <w:pPr>
              <w:pStyle w:val="TableParagraph"/>
              <w:ind w:right="7"/>
              <w:jc w:val="center"/>
              <w:rPr>
                <w:sz w:val="12"/>
              </w:rPr>
            </w:pPr>
            <w:r>
              <w:rPr>
                <w:spacing w:val="-2"/>
                <w:w w:val="125"/>
                <w:sz w:val="12"/>
              </w:rPr>
              <w:t>0.014</w:t>
            </w:r>
          </w:p>
        </w:tc>
        <w:tc>
          <w:tcPr>
            <w:tcW w:w="788" w:type="dxa"/>
          </w:tcPr>
          <w:p w14:paraId="4AE72191" w14:textId="77777777" w:rsidR="00F1267E" w:rsidRDefault="00260777">
            <w:pPr>
              <w:pStyle w:val="TableParagraph"/>
              <w:ind w:right="94"/>
              <w:jc w:val="center"/>
              <w:rPr>
                <w:sz w:val="12"/>
              </w:rPr>
            </w:pPr>
            <w:r>
              <w:rPr>
                <w:spacing w:val="-2"/>
                <w:w w:val="125"/>
                <w:sz w:val="12"/>
              </w:rPr>
              <w:t>0.030</w:t>
            </w:r>
          </w:p>
        </w:tc>
        <w:tc>
          <w:tcPr>
            <w:tcW w:w="1130" w:type="dxa"/>
          </w:tcPr>
          <w:p w14:paraId="1FFFA2FA" w14:textId="77777777" w:rsidR="00F1267E" w:rsidRDefault="00260777">
            <w:pPr>
              <w:pStyle w:val="TableParagraph"/>
              <w:ind w:left="2" w:right="120"/>
              <w:jc w:val="center"/>
              <w:rPr>
                <w:sz w:val="12"/>
              </w:rPr>
            </w:pPr>
            <w:r>
              <w:rPr>
                <w:spacing w:val="-2"/>
                <w:w w:val="125"/>
                <w:sz w:val="12"/>
              </w:rPr>
              <w:t>0.005</w:t>
            </w:r>
          </w:p>
        </w:tc>
        <w:tc>
          <w:tcPr>
            <w:tcW w:w="1266" w:type="dxa"/>
          </w:tcPr>
          <w:p w14:paraId="2D1C087E" w14:textId="77777777" w:rsidR="00F1267E" w:rsidRDefault="00F1267E">
            <w:pPr>
              <w:pStyle w:val="TableParagraph"/>
              <w:spacing w:before="0"/>
              <w:rPr>
                <w:sz w:val="10"/>
              </w:rPr>
            </w:pPr>
          </w:p>
        </w:tc>
        <w:tc>
          <w:tcPr>
            <w:tcW w:w="1379" w:type="dxa"/>
          </w:tcPr>
          <w:p w14:paraId="277EA20A" w14:textId="77777777" w:rsidR="00F1267E" w:rsidRDefault="00F1267E">
            <w:pPr>
              <w:pStyle w:val="TableParagraph"/>
              <w:spacing w:before="0"/>
              <w:rPr>
                <w:sz w:val="10"/>
              </w:rPr>
            </w:pPr>
          </w:p>
        </w:tc>
        <w:tc>
          <w:tcPr>
            <w:tcW w:w="1282" w:type="dxa"/>
          </w:tcPr>
          <w:p w14:paraId="401B326C" w14:textId="77777777" w:rsidR="00F1267E" w:rsidRDefault="00F1267E">
            <w:pPr>
              <w:pStyle w:val="TableParagraph"/>
              <w:spacing w:before="0"/>
              <w:rPr>
                <w:sz w:val="10"/>
              </w:rPr>
            </w:pPr>
          </w:p>
        </w:tc>
        <w:tc>
          <w:tcPr>
            <w:tcW w:w="758" w:type="dxa"/>
          </w:tcPr>
          <w:p w14:paraId="6E6A3C70" w14:textId="77777777" w:rsidR="00F1267E" w:rsidRDefault="00260777">
            <w:pPr>
              <w:pStyle w:val="TableParagraph"/>
              <w:ind w:right="112"/>
              <w:jc w:val="right"/>
              <w:rPr>
                <w:sz w:val="12"/>
              </w:rPr>
            </w:pPr>
            <w:r>
              <w:rPr>
                <w:spacing w:val="-2"/>
                <w:w w:val="110"/>
                <w:sz w:val="12"/>
              </w:rPr>
              <w:t>0.07%</w:t>
            </w:r>
          </w:p>
        </w:tc>
        <w:tc>
          <w:tcPr>
            <w:tcW w:w="486" w:type="dxa"/>
          </w:tcPr>
          <w:p w14:paraId="7C9D8168" w14:textId="77777777" w:rsidR="00F1267E" w:rsidRDefault="00260777">
            <w:pPr>
              <w:pStyle w:val="TableParagraph"/>
              <w:ind w:left="1" w:right="32"/>
              <w:jc w:val="center"/>
              <w:rPr>
                <w:sz w:val="12"/>
              </w:rPr>
            </w:pPr>
            <w:r>
              <w:rPr>
                <w:spacing w:val="-4"/>
                <w:w w:val="105"/>
                <w:sz w:val="12"/>
              </w:rPr>
              <w:t>0.8%</w:t>
            </w:r>
          </w:p>
        </w:tc>
      </w:tr>
      <w:tr w:rsidR="00F1267E" w14:paraId="261297B6" w14:textId="77777777">
        <w:trPr>
          <w:trHeight w:val="171"/>
        </w:trPr>
        <w:tc>
          <w:tcPr>
            <w:tcW w:w="840" w:type="dxa"/>
          </w:tcPr>
          <w:p w14:paraId="0F161C44"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Pr>
          <w:p w14:paraId="5E471918" w14:textId="77777777" w:rsidR="00F1267E" w:rsidRDefault="00F1267E">
            <w:pPr>
              <w:pStyle w:val="TableParagraph"/>
              <w:spacing w:before="0"/>
              <w:rPr>
                <w:sz w:val="10"/>
              </w:rPr>
            </w:pPr>
          </w:p>
        </w:tc>
        <w:tc>
          <w:tcPr>
            <w:tcW w:w="689" w:type="dxa"/>
          </w:tcPr>
          <w:p w14:paraId="689A96FE" w14:textId="77777777" w:rsidR="00F1267E" w:rsidRDefault="00260777">
            <w:pPr>
              <w:pStyle w:val="TableParagraph"/>
              <w:ind w:left="1" w:right="7"/>
              <w:jc w:val="center"/>
              <w:rPr>
                <w:sz w:val="12"/>
              </w:rPr>
            </w:pPr>
            <w:r>
              <w:rPr>
                <w:spacing w:val="-2"/>
                <w:w w:val="125"/>
                <w:sz w:val="12"/>
              </w:rPr>
              <w:t>(2.12)</w:t>
            </w:r>
          </w:p>
        </w:tc>
        <w:tc>
          <w:tcPr>
            <w:tcW w:w="788" w:type="dxa"/>
          </w:tcPr>
          <w:p w14:paraId="0D9F6FFC" w14:textId="77777777" w:rsidR="00F1267E" w:rsidRDefault="00260777">
            <w:pPr>
              <w:pStyle w:val="TableParagraph"/>
              <w:ind w:left="1" w:right="94"/>
              <w:jc w:val="center"/>
              <w:rPr>
                <w:sz w:val="12"/>
              </w:rPr>
            </w:pPr>
            <w:r>
              <w:rPr>
                <w:spacing w:val="-2"/>
                <w:w w:val="125"/>
                <w:sz w:val="12"/>
              </w:rPr>
              <w:t>(3.94)</w:t>
            </w:r>
          </w:p>
        </w:tc>
        <w:tc>
          <w:tcPr>
            <w:tcW w:w="1130" w:type="dxa"/>
          </w:tcPr>
          <w:p w14:paraId="3897C4A1" w14:textId="77777777" w:rsidR="00F1267E" w:rsidRDefault="00260777">
            <w:pPr>
              <w:pStyle w:val="TableParagraph"/>
              <w:ind w:left="2" w:right="120"/>
              <w:jc w:val="center"/>
              <w:rPr>
                <w:sz w:val="12"/>
              </w:rPr>
            </w:pPr>
            <w:r>
              <w:rPr>
                <w:spacing w:val="-2"/>
                <w:w w:val="125"/>
                <w:sz w:val="12"/>
              </w:rPr>
              <w:t>(1.89)</w:t>
            </w:r>
          </w:p>
        </w:tc>
        <w:tc>
          <w:tcPr>
            <w:tcW w:w="1266" w:type="dxa"/>
          </w:tcPr>
          <w:p w14:paraId="315F232A" w14:textId="77777777" w:rsidR="00F1267E" w:rsidRDefault="00F1267E">
            <w:pPr>
              <w:pStyle w:val="TableParagraph"/>
              <w:spacing w:before="0"/>
              <w:rPr>
                <w:sz w:val="10"/>
              </w:rPr>
            </w:pPr>
          </w:p>
        </w:tc>
        <w:tc>
          <w:tcPr>
            <w:tcW w:w="1379" w:type="dxa"/>
          </w:tcPr>
          <w:p w14:paraId="29D4D175" w14:textId="77777777" w:rsidR="00F1267E" w:rsidRDefault="00F1267E">
            <w:pPr>
              <w:pStyle w:val="TableParagraph"/>
              <w:spacing w:before="0"/>
              <w:rPr>
                <w:sz w:val="10"/>
              </w:rPr>
            </w:pPr>
          </w:p>
        </w:tc>
        <w:tc>
          <w:tcPr>
            <w:tcW w:w="1282" w:type="dxa"/>
          </w:tcPr>
          <w:p w14:paraId="64744F1E" w14:textId="77777777" w:rsidR="00F1267E" w:rsidRDefault="00F1267E">
            <w:pPr>
              <w:pStyle w:val="TableParagraph"/>
              <w:spacing w:before="0"/>
              <w:rPr>
                <w:sz w:val="10"/>
              </w:rPr>
            </w:pPr>
          </w:p>
        </w:tc>
        <w:tc>
          <w:tcPr>
            <w:tcW w:w="758" w:type="dxa"/>
          </w:tcPr>
          <w:p w14:paraId="5D0C1507" w14:textId="77777777" w:rsidR="00F1267E" w:rsidRDefault="00260777">
            <w:pPr>
              <w:pStyle w:val="TableParagraph"/>
              <w:ind w:right="103"/>
              <w:jc w:val="right"/>
              <w:rPr>
                <w:sz w:val="12"/>
              </w:rPr>
            </w:pPr>
            <w:r>
              <w:rPr>
                <w:spacing w:val="-2"/>
                <w:w w:val="125"/>
                <w:sz w:val="12"/>
              </w:rPr>
              <w:t>(0.99)</w:t>
            </w:r>
          </w:p>
        </w:tc>
        <w:tc>
          <w:tcPr>
            <w:tcW w:w="486" w:type="dxa"/>
          </w:tcPr>
          <w:p w14:paraId="338F934C" w14:textId="77777777" w:rsidR="00F1267E" w:rsidRDefault="00F1267E">
            <w:pPr>
              <w:pStyle w:val="TableParagraph"/>
              <w:spacing w:before="0"/>
              <w:rPr>
                <w:sz w:val="10"/>
              </w:rPr>
            </w:pPr>
          </w:p>
        </w:tc>
      </w:tr>
      <w:tr w:rsidR="00F1267E" w14:paraId="36ED7109" w14:textId="77777777">
        <w:trPr>
          <w:trHeight w:val="171"/>
        </w:trPr>
        <w:tc>
          <w:tcPr>
            <w:tcW w:w="840" w:type="dxa"/>
          </w:tcPr>
          <w:p w14:paraId="3252F770" w14:textId="77777777" w:rsidR="00F1267E" w:rsidRDefault="00260777">
            <w:pPr>
              <w:pStyle w:val="TableParagraph"/>
              <w:ind w:left="120"/>
              <w:rPr>
                <w:sz w:val="12"/>
              </w:rPr>
            </w:pPr>
            <w:r>
              <w:rPr>
                <w:spacing w:val="-2"/>
                <w:w w:val="120"/>
                <w:sz w:val="12"/>
              </w:rPr>
              <w:t>Coefficient</w:t>
            </w:r>
          </w:p>
        </w:tc>
        <w:tc>
          <w:tcPr>
            <w:tcW w:w="714" w:type="dxa"/>
          </w:tcPr>
          <w:p w14:paraId="33EB40C1" w14:textId="77777777" w:rsidR="00F1267E" w:rsidRDefault="00F1267E">
            <w:pPr>
              <w:pStyle w:val="TableParagraph"/>
              <w:spacing w:before="0"/>
              <w:rPr>
                <w:sz w:val="10"/>
              </w:rPr>
            </w:pPr>
          </w:p>
        </w:tc>
        <w:tc>
          <w:tcPr>
            <w:tcW w:w="689" w:type="dxa"/>
          </w:tcPr>
          <w:p w14:paraId="63200760" w14:textId="77777777" w:rsidR="00F1267E" w:rsidRDefault="00260777">
            <w:pPr>
              <w:pStyle w:val="TableParagraph"/>
              <w:ind w:right="7"/>
              <w:jc w:val="center"/>
              <w:rPr>
                <w:sz w:val="12"/>
              </w:rPr>
            </w:pPr>
            <w:r>
              <w:rPr>
                <w:spacing w:val="-2"/>
                <w:w w:val="125"/>
                <w:sz w:val="12"/>
              </w:rPr>
              <w:t>0.014</w:t>
            </w:r>
          </w:p>
        </w:tc>
        <w:tc>
          <w:tcPr>
            <w:tcW w:w="788" w:type="dxa"/>
          </w:tcPr>
          <w:p w14:paraId="5EC7D0DB" w14:textId="77777777" w:rsidR="00F1267E" w:rsidRDefault="00260777">
            <w:pPr>
              <w:pStyle w:val="TableParagraph"/>
              <w:ind w:right="94"/>
              <w:jc w:val="center"/>
              <w:rPr>
                <w:sz w:val="12"/>
              </w:rPr>
            </w:pPr>
            <w:r>
              <w:rPr>
                <w:spacing w:val="-2"/>
                <w:w w:val="125"/>
                <w:sz w:val="12"/>
              </w:rPr>
              <w:t>0.030</w:t>
            </w:r>
          </w:p>
        </w:tc>
        <w:tc>
          <w:tcPr>
            <w:tcW w:w="1130" w:type="dxa"/>
          </w:tcPr>
          <w:p w14:paraId="32A43960" w14:textId="77777777" w:rsidR="00F1267E" w:rsidRDefault="00260777">
            <w:pPr>
              <w:pStyle w:val="TableParagraph"/>
              <w:ind w:left="2" w:right="120"/>
              <w:jc w:val="center"/>
              <w:rPr>
                <w:sz w:val="12"/>
              </w:rPr>
            </w:pPr>
            <w:r>
              <w:rPr>
                <w:spacing w:val="-2"/>
                <w:w w:val="125"/>
                <w:sz w:val="12"/>
              </w:rPr>
              <w:t>0.005</w:t>
            </w:r>
          </w:p>
        </w:tc>
        <w:tc>
          <w:tcPr>
            <w:tcW w:w="1266" w:type="dxa"/>
          </w:tcPr>
          <w:p w14:paraId="6139ED37" w14:textId="77777777" w:rsidR="00F1267E" w:rsidRDefault="00F1267E">
            <w:pPr>
              <w:pStyle w:val="TableParagraph"/>
              <w:spacing w:before="0"/>
              <w:rPr>
                <w:sz w:val="10"/>
              </w:rPr>
            </w:pPr>
          </w:p>
        </w:tc>
        <w:tc>
          <w:tcPr>
            <w:tcW w:w="1379" w:type="dxa"/>
          </w:tcPr>
          <w:p w14:paraId="064E52EA" w14:textId="77777777" w:rsidR="00F1267E" w:rsidRDefault="00260777">
            <w:pPr>
              <w:pStyle w:val="TableParagraph"/>
              <w:ind w:left="1" w:right="70"/>
              <w:jc w:val="center"/>
              <w:rPr>
                <w:sz w:val="12"/>
              </w:rPr>
            </w:pPr>
            <w:r>
              <w:rPr>
                <w:spacing w:val="-2"/>
                <w:w w:val="125"/>
                <w:sz w:val="12"/>
              </w:rPr>
              <w:t>0.023</w:t>
            </w:r>
          </w:p>
        </w:tc>
        <w:tc>
          <w:tcPr>
            <w:tcW w:w="1282" w:type="dxa"/>
          </w:tcPr>
          <w:p w14:paraId="05CF9F1F" w14:textId="77777777" w:rsidR="00F1267E" w:rsidRDefault="00260777">
            <w:pPr>
              <w:pStyle w:val="TableParagraph"/>
              <w:ind w:left="147" w:right="2"/>
              <w:jc w:val="center"/>
              <w:rPr>
                <w:sz w:val="12"/>
              </w:rPr>
            </w:pPr>
            <w:r>
              <w:rPr>
                <w:spacing w:val="-2"/>
                <w:w w:val="125"/>
                <w:sz w:val="12"/>
              </w:rPr>
              <w:t>0.015</w:t>
            </w:r>
          </w:p>
        </w:tc>
        <w:tc>
          <w:tcPr>
            <w:tcW w:w="758" w:type="dxa"/>
          </w:tcPr>
          <w:p w14:paraId="09182003" w14:textId="77777777" w:rsidR="00F1267E" w:rsidRDefault="00260777">
            <w:pPr>
              <w:pStyle w:val="TableParagraph"/>
              <w:ind w:right="112"/>
              <w:jc w:val="right"/>
              <w:rPr>
                <w:sz w:val="12"/>
              </w:rPr>
            </w:pPr>
            <w:r>
              <w:rPr>
                <w:spacing w:val="-2"/>
                <w:w w:val="110"/>
                <w:sz w:val="12"/>
              </w:rPr>
              <w:t>0.06%</w:t>
            </w:r>
          </w:p>
        </w:tc>
        <w:tc>
          <w:tcPr>
            <w:tcW w:w="486" w:type="dxa"/>
          </w:tcPr>
          <w:p w14:paraId="7D90CBF5" w14:textId="77777777" w:rsidR="00F1267E" w:rsidRDefault="00260777">
            <w:pPr>
              <w:pStyle w:val="TableParagraph"/>
              <w:ind w:right="32"/>
              <w:jc w:val="center"/>
              <w:rPr>
                <w:sz w:val="12"/>
              </w:rPr>
            </w:pPr>
            <w:r>
              <w:rPr>
                <w:spacing w:val="-4"/>
                <w:w w:val="105"/>
                <w:sz w:val="12"/>
              </w:rPr>
              <w:t>0.8%</w:t>
            </w:r>
          </w:p>
        </w:tc>
      </w:tr>
      <w:tr w:rsidR="00F1267E" w14:paraId="07B12433" w14:textId="77777777">
        <w:trPr>
          <w:trHeight w:val="242"/>
        </w:trPr>
        <w:tc>
          <w:tcPr>
            <w:tcW w:w="840" w:type="dxa"/>
            <w:tcBorders>
              <w:bottom w:val="single" w:sz="6" w:space="0" w:color="000000"/>
            </w:tcBorders>
          </w:tcPr>
          <w:p w14:paraId="4E164A00" w14:textId="77777777" w:rsidR="00F1267E" w:rsidRDefault="00260777">
            <w:pPr>
              <w:pStyle w:val="TableParagraph"/>
              <w:ind w:left="120"/>
              <w:rPr>
                <w:sz w:val="12"/>
              </w:rPr>
            </w:pPr>
            <w:r>
              <w:rPr>
                <w:i/>
                <w:w w:val="130"/>
                <w:sz w:val="12"/>
              </w:rPr>
              <w:t>t</w:t>
            </w:r>
            <w:r>
              <w:rPr>
                <w:w w:val="130"/>
                <w:sz w:val="12"/>
              </w:rPr>
              <w:t>-</w:t>
            </w:r>
            <w:r>
              <w:rPr>
                <w:spacing w:val="-4"/>
                <w:w w:val="130"/>
                <w:sz w:val="12"/>
              </w:rPr>
              <w:t>Stat</w:t>
            </w:r>
          </w:p>
        </w:tc>
        <w:tc>
          <w:tcPr>
            <w:tcW w:w="714" w:type="dxa"/>
            <w:tcBorders>
              <w:bottom w:val="single" w:sz="6" w:space="0" w:color="000000"/>
            </w:tcBorders>
          </w:tcPr>
          <w:p w14:paraId="4821B2C6" w14:textId="77777777" w:rsidR="00F1267E" w:rsidRDefault="00F1267E">
            <w:pPr>
              <w:pStyle w:val="TableParagraph"/>
              <w:spacing w:before="0"/>
              <w:rPr>
                <w:sz w:val="14"/>
              </w:rPr>
            </w:pPr>
          </w:p>
        </w:tc>
        <w:tc>
          <w:tcPr>
            <w:tcW w:w="689" w:type="dxa"/>
            <w:tcBorders>
              <w:bottom w:val="single" w:sz="6" w:space="0" w:color="000000"/>
            </w:tcBorders>
          </w:tcPr>
          <w:p w14:paraId="4FD4286D" w14:textId="77777777" w:rsidR="00F1267E" w:rsidRDefault="00260777">
            <w:pPr>
              <w:pStyle w:val="TableParagraph"/>
              <w:ind w:left="1" w:right="7"/>
              <w:jc w:val="center"/>
              <w:rPr>
                <w:sz w:val="12"/>
              </w:rPr>
            </w:pPr>
            <w:r>
              <w:rPr>
                <w:spacing w:val="-2"/>
                <w:w w:val="125"/>
                <w:sz w:val="12"/>
              </w:rPr>
              <w:t>(2.17)</w:t>
            </w:r>
          </w:p>
        </w:tc>
        <w:tc>
          <w:tcPr>
            <w:tcW w:w="788" w:type="dxa"/>
            <w:tcBorders>
              <w:bottom w:val="single" w:sz="6" w:space="0" w:color="000000"/>
            </w:tcBorders>
          </w:tcPr>
          <w:p w14:paraId="191FB6EA" w14:textId="77777777" w:rsidR="00F1267E" w:rsidRDefault="00260777">
            <w:pPr>
              <w:pStyle w:val="TableParagraph"/>
              <w:ind w:left="1" w:right="94"/>
              <w:jc w:val="center"/>
              <w:rPr>
                <w:sz w:val="12"/>
              </w:rPr>
            </w:pPr>
            <w:r>
              <w:rPr>
                <w:spacing w:val="-2"/>
                <w:w w:val="125"/>
                <w:sz w:val="12"/>
              </w:rPr>
              <w:t>(3.94)</w:t>
            </w:r>
          </w:p>
        </w:tc>
        <w:tc>
          <w:tcPr>
            <w:tcW w:w="1130" w:type="dxa"/>
            <w:tcBorders>
              <w:bottom w:val="single" w:sz="6" w:space="0" w:color="000000"/>
            </w:tcBorders>
          </w:tcPr>
          <w:p w14:paraId="70B8F643" w14:textId="77777777" w:rsidR="00F1267E" w:rsidRDefault="00260777">
            <w:pPr>
              <w:pStyle w:val="TableParagraph"/>
              <w:ind w:left="2" w:right="120"/>
              <w:jc w:val="center"/>
              <w:rPr>
                <w:sz w:val="12"/>
              </w:rPr>
            </w:pPr>
            <w:r>
              <w:rPr>
                <w:spacing w:val="-2"/>
                <w:w w:val="125"/>
                <w:sz w:val="12"/>
              </w:rPr>
              <w:t>(1.78)</w:t>
            </w:r>
          </w:p>
        </w:tc>
        <w:tc>
          <w:tcPr>
            <w:tcW w:w="1266" w:type="dxa"/>
            <w:tcBorders>
              <w:bottom w:val="single" w:sz="6" w:space="0" w:color="000000"/>
            </w:tcBorders>
          </w:tcPr>
          <w:p w14:paraId="02CC5E95" w14:textId="77777777" w:rsidR="00F1267E" w:rsidRDefault="00F1267E">
            <w:pPr>
              <w:pStyle w:val="TableParagraph"/>
              <w:spacing w:before="0"/>
              <w:rPr>
                <w:sz w:val="14"/>
              </w:rPr>
            </w:pPr>
          </w:p>
        </w:tc>
        <w:tc>
          <w:tcPr>
            <w:tcW w:w="1379" w:type="dxa"/>
            <w:tcBorders>
              <w:bottom w:val="single" w:sz="6" w:space="0" w:color="000000"/>
            </w:tcBorders>
          </w:tcPr>
          <w:p w14:paraId="75551F84" w14:textId="77777777" w:rsidR="00F1267E" w:rsidRDefault="00260777">
            <w:pPr>
              <w:pStyle w:val="TableParagraph"/>
              <w:ind w:left="2" w:right="70"/>
              <w:jc w:val="center"/>
              <w:rPr>
                <w:sz w:val="12"/>
              </w:rPr>
            </w:pPr>
            <w:r>
              <w:rPr>
                <w:spacing w:val="-2"/>
                <w:w w:val="125"/>
                <w:sz w:val="12"/>
              </w:rPr>
              <w:t>(1.38)</w:t>
            </w:r>
          </w:p>
        </w:tc>
        <w:tc>
          <w:tcPr>
            <w:tcW w:w="1282" w:type="dxa"/>
            <w:tcBorders>
              <w:bottom w:val="single" w:sz="6" w:space="0" w:color="000000"/>
            </w:tcBorders>
          </w:tcPr>
          <w:p w14:paraId="5DA6FD4B" w14:textId="77777777" w:rsidR="00F1267E" w:rsidRDefault="00260777">
            <w:pPr>
              <w:pStyle w:val="TableParagraph"/>
              <w:ind w:left="147"/>
              <w:jc w:val="center"/>
              <w:rPr>
                <w:sz w:val="12"/>
              </w:rPr>
            </w:pPr>
            <w:r>
              <w:rPr>
                <w:spacing w:val="-2"/>
                <w:w w:val="125"/>
                <w:sz w:val="12"/>
              </w:rPr>
              <w:t>(0.49)</w:t>
            </w:r>
          </w:p>
        </w:tc>
        <w:tc>
          <w:tcPr>
            <w:tcW w:w="758" w:type="dxa"/>
            <w:tcBorders>
              <w:bottom w:val="single" w:sz="6" w:space="0" w:color="000000"/>
            </w:tcBorders>
          </w:tcPr>
          <w:p w14:paraId="6A501E34" w14:textId="77777777" w:rsidR="00F1267E" w:rsidRDefault="00260777">
            <w:pPr>
              <w:pStyle w:val="TableParagraph"/>
              <w:ind w:right="103"/>
              <w:jc w:val="right"/>
              <w:rPr>
                <w:sz w:val="12"/>
              </w:rPr>
            </w:pPr>
            <w:r>
              <w:rPr>
                <w:spacing w:val="-2"/>
                <w:w w:val="125"/>
                <w:sz w:val="12"/>
              </w:rPr>
              <w:t>(0.77)</w:t>
            </w:r>
          </w:p>
        </w:tc>
        <w:tc>
          <w:tcPr>
            <w:tcW w:w="486" w:type="dxa"/>
            <w:tcBorders>
              <w:bottom w:val="single" w:sz="6" w:space="0" w:color="000000"/>
            </w:tcBorders>
          </w:tcPr>
          <w:p w14:paraId="1EA3A9AD" w14:textId="77777777" w:rsidR="00F1267E" w:rsidRDefault="00F1267E">
            <w:pPr>
              <w:pStyle w:val="TableParagraph"/>
              <w:spacing w:before="0"/>
              <w:rPr>
                <w:sz w:val="14"/>
              </w:rPr>
            </w:pPr>
          </w:p>
        </w:tc>
      </w:tr>
    </w:tbl>
    <w:p w14:paraId="31C65D8B" w14:textId="77777777" w:rsidR="00F1267E" w:rsidRDefault="00F1267E">
      <w:pPr>
        <w:pStyle w:val="Corpsdetexte"/>
        <w:spacing w:before="96"/>
        <w:rPr>
          <w:sz w:val="20"/>
        </w:rPr>
      </w:pPr>
    </w:p>
    <w:p w14:paraId="21FF6CFF" w14:textId="77777777" w:rsidR="00F1267E" w:rsidRDefault="00F1267E">
      <w:pPr>
        <w:pStyle w:val="Corpsdetexte"/>
        <w:rPr>
          <w:sz w:val="20"/>
        </w:rPr>
        <w:sectPr w:rsidR="00F1267E">
          <w:type w:val="continuous"/>
          <w:pgSz w:w="10890" w:h="14860"/>
          <w:pgMar w:top="600" w:right="708" w:bottom="280" w:left="708" w:header="629" w:footer="0" w:gutter="0"/>
          <w:cols w:space="720"/>
        </w:sectPr>
      </w:pPr>
    </w:p>
    <w:p w14:paraId="5F0541C2" w14:textId="77777777" w:rsidR="00F1267E" w:rsidRDefault="00260777">
      <w:pPr>
        <w:pStyle w:val="Corpsdetexte"/>
        <w:spacing w:before="82" w:line="273" w:lineRule="auto"/>
        <w:ind w:left="108" w:right="41" w:firstLine="239"/>
        <w:jc w:val="both"/>
      </w:pPr>
      <w:r>
        <w:rPr>
          <w:w w:val="120"/>
        </w:rPr>
        <w:t>Our conjecture is that hedgers’ price pressure affects mostly the roll returns, whereas information</w:t>
      </w:r>
      <w:r>
        <w:rPr>
          <w:w w:val="120"/>
        </w:rPr>
        <w:t xml:space="preserve"> diffusion affects</w:t>
      </w:r>
      <w:r>
        <w:rPr>
          <w:spacing w:val="-3"/>
          <w:w w:val="120"/>
        </w:rPr>
        <w:t xml:space="preserve"> </w:t>
      </w:r>
      <w:r>
        <w:rPr>
          <w:w w:val="120"/>
        </w:rPr>
        <w:t>mostly</w:t>
      </w:r>
      <w:r>
        <w:rPr>
          <w:spacing w:val="-4"/>
          <w:w w:val="120"/>
        </w:rPr>
        <w:t xml:space="preserve"> </w:t>
      </w:r>
      <w:r>
        <w:rPr>
          <w:w w:val="120"/>
        </w:rPr>
        <w:t>spot</w:t>
      </w:r>
      <w:r>
        <w:rPr>
          <w:spacing w:val="-4"/>
          <w:w w:val="120"/>
        </w:rPr>
        <w:t xml:space="preserve"> </w:t>
      </w:r>
      <w:r>
        <w:rPr>
          <w:w w:val="120"/>
        </w:rPr>
        <w:t>price</w:t>
      </w:r>
      <w:r>
        <w:rPr>
          <w:spacing w:val="-4"/>
          <w:w w:val="120"/>
        </w:rPr>
        <w:t xml:space="preserve"> </w:t>
      </w:r>
      <w:r>
        <w:rPr>
          <w:w w:val="120"/>
        </w:rPr>
        <w:t>changes.</w:t>
      </w:r>
      <w:r>
        <w:rPr>
          <w:spacing w:val="-4"/>
          <w:w w:val="120"/>
        </w:rPr>
        <w:t xml:space="preserve"> </w:t>
      </w:r>
      <w:r>
        <w:rPr>
          <w:w w:val="120"/>
        </w:rPr>
        <w:t>To</w:t>
      </w:r>
      <w:r>
        <w:rPr>
          <w:spacing w:val="-3"/>
          <w:w w:val="120"/>
        </w:rPr>
        <w:t xml:space="preserve"> </w:t>
      </w:r>
      <w:r>
        <w:rPr>
          <w:w w:val="120"/>
        </w:rPr>
        <w:t>see</w:t>
      </w:r>
      <w:r>
        <w:rPr>
          <w:spacing w:val="-3"/>
          <w:w w:val="120"/>
        </w:rPr>
        <w:t xml:space="preserve"> </w:t>
      </w:r>
      <w:r>
        <w:rPr>
          <w:w w:val="120"/>
        </w:rPr>
        <w:t>why,</w:t>
      </w:r>
      <w:r>
        <w:rPr>
          <w:spacing w:val="-4"/>
          <w:w w:val="120"/>
        </w:rPr>
        <w:t xml:space="preserve"> </w:t>
      </w:r>
      <w:r>
        <w:rPr>
          <w:w w:val="120"/>
        </w:rPr>
        <w:t>recall</w:t>
      </w:r>
      <w:r>
        <w:rPr>
          <w:spacing w:val="-3"/>
          <w:w w:val="120"/>
        </w:rPr>
        <w:t xml:space="preserve"> </w:t>
      </w:r>
      <w:r>
        <w:rPr>
          <w:w w:val="120"/>
        </w:rPr>
        <w:t xml:space="preserve">first </w:t>
      </w:r>
      <w:hyperlink w:anchor="_bookmark57" w:history="1">
        <w:r>
          <w:rPr>
            <w:color w:val="000066"/>
            <w:spacing w:val="-4"/>
            <w:w w:val="120"/>
          </w:rPr>
          <w:t>Keynes’ (1923)</w:t>
        </w:r>
      </w:hyperlink>
      <w:r>
        <w:rPr>
          <w:color w:val="000066"/>
          <w:spacing w:val="-4"/>
          <w:w w:val="120"/>
        </w:rPr>
        <w:t xml:space="preserve"> </w:t>
      </w:r>
      <w:r>
        <w:rPr>
          <w:spacing w:val="-4"/>
          <w:w w:val="120"/>
        </w:rPr>
        <w:t xml:space="preserve">basic idea that hedging pressure must affect </w:t>
      </w:r>
      <w:r>
        <w:rPr>
          <w:spacing w:val="-2"/>
          <w:w w:val="120"/>
        </w:rPr>
        <w:t>required</w:t>
      </w:r>
      <w:r>
        <w:rPr>
          <w:spacing w:val="-5"/>
          <w:w w:val="120"/>
        </w:rPr>
        <w:t xml:space="preserve"> </w:t>
      </w:r>
      <w:r>
        <w:rPr>
          <w:spacing w:val="-2"/>
          <w:w w:val="120"/>
        </w:rPr>
        <w:t>returns</w:t>
      </w:r>
      <w:r>
        <w:rPr>
          <w:spacing w:val="-4"/>
          <w:w w:val="120"/>
        </w:rPr>
        <w:t xml:space="preserve"> </w:t>
      </w:r>
      <w:r>
        <w:rPr>
          <w:spacing w:val="-2"/>
          <w:w w:val="120"/>
        </w:rPr>
        <w:t>to</w:t>
      </w:r>
      <w:r>
        <w:rPr>
          <w:spacing w:val="-4"/>
          <w:w w:val="120"/>
        </w:rPr>
        <w:t xml:space="preserve"> </w:t>
      </w:r>
      <w:r>
        <w:rPr>
          <w:spacing w:val="-2"/>
          <w:w w:val="120"/>
        </w:rPr>
        <w:t>give</w:t>
      </w:r>
      <w:r>
        <w:rPr>
          <w:spacing w:val="-4"/>
          <w:w w:val="120"/>
        </w:rPr>
        <w:t xml:space="preserve"> </w:t>
      </w:r>
      <w:r>
        <w:rPr>
          <w:spacing w:val="-2"/>
          <w:w w:val="120"/>
        </w:rPr>
        <w:t>speculators</w:t>
      </w:r>
      <w:r>
        <w:rPr>
          <w:spacing w:val="-4"/>
          <w:w w:val="120"/>
        </w:rPr>
        <w:t xml:space="preserve"> </w:t>
      </w:r>
      <w:r>
        <w:rPr>
          <w:spacing w:val="-2"/>
          <w:w w:val="120"/>
        </w:rPr>
        <w:t>an</w:t>
      </w:r>
      <w:r>
        <w:rPr>
          <w:spacing w:val="-5"/>
          <w:w w:val="120"/>
        </w:rPr>
        <w:t xml:space="preserve"> </w:t>
      </w:r>
      <w:r>
        <w:rPr>
          <w:spacing w:val="-2"/>
          <w:w w:val="120"/>
        </w:rPr>
        <w:t>incentive</w:t>
      </w:r>
      <w:r>
        <w:rPr>
          <w:spacing w:val="-5"/>
          <w:w w:val="120"/>
        </w:rPr>
        <w:t xml:space="preserve"> </w:t>
      </w:r>
      <w:r>
        <w:rPr>
          <w:spacing w:val="-2"/>
          <w:w w:val="120"/>
        </w:rPr>
        <w:t>to</w:t>
      </w:r>
      <w:r>
        <w:rPr>
          <w:spacing w:val="-4"/>
          <w:w w:val="120"/>
        </w:rPr>
        <w:t xml:space="preserve"> </w:t>
      </w:r>
      <w:r>
        <w:rPr>
          <w:spacing w:val="-2"/>
          <w:w w:val="120"/>
        </w:rPr>
        <w:t>provide liquidity</w:t>
      </w:r>
      <w:r>
        <w:rPr>
          <w:spacing w:val="-12"/>
          <w:w w:val="120"/>
        </w:rPr>
        <w:t xml:space="preserve"> </w:t>
      </w:r>
      <w:r>
        <w:rPr>
          <w:spacing w:val="-2"/>
          <w:w w:val="120"/>
        </w:rPr>
        <w:t>by</w:t>
      </w:r>
      <w:r>
        <w:rPr>
          <w:spacing w:val="-10"/>
          <w:w w:val="120"/>
        </w:rPr>
        <w:t xml:space="preserve"> </w:t>
      </w:r>
      <w:r>
        <w:rPr>
          <w:spacing w:val="-2"/>
          <w:w w:val="120"/>
        </w:rPr>
        <w:t>taking</w:t>
      </w:r>
      <w:r>
        <w:rPr>
          <w:spacing w:val="-10"/>
          <w:w w:val="120"/>
        </w:rPr>
        <w:t xml:space="preserve"> </w:t>
      </w:r>
      <w:r>
        <w:rPr>
          <w:spacing w:val="-2"/>
          <w:w w:val="120"/>
        </w:rPr>
        <w:t>the</w:t>
      </w:r>
      <w:r>
        <w:rPr>
          <w:spacing w:val="-10"/>
          <w:w w:val="120"/>
        </w:rPr>
        <w:t xml:space="preserve"> </w:t>
      </w:r>
      <w:r>
        <w:rPr>
          <w:spacing w:val="-2"/>
          <w:w w:val="120"/>
        </w:rPr>
        <w:t>other</w:t>
      </w:r>
      <w:r>
        <w:rPr>
          <w:spacing w:val="-10"/>
          <w:w w:val="120"/>
        </w:rPr>
        <w:t xml:space="preserve"> </w:t>
      </w:r>
      <w:r>
        <w:rPr>
          <w:spacing w:val="-2"/>
          <w:w w:val="120"/>
        </w:rPr>
        <w:t>side</w:t>
      </w:r>
      <w:r>
        <w:rPr>
          <w:spacing w:val="-10"/>
          <w:w w:val="120"/>
        </w:rPr>
        <w:t xml:space="preserve"> </w:t>
      </w:r>
      <w:r>
        <w:rPr>
          <w:spacing w:val="-2"/>
          <w:w w:val="120"/>
        </w:rPr>
        <w:t>of</w:t>
      </w:r>
      <w:r>
        <w:rPr>
          <w:spacing w:val="-10"/>
          <w:w w:val="120"/>
        </w:rPr>
        <w:t xml:space="preserve"> </w:t>
      </w:r>
      <w:r>
        <w:rPr>
          <w:spacing w:val="-2"/>
          <w:w w:val="120"/>
        </w:rPr>
        <w:t>the</w:t>
      </w:r>
      <w:r>
        <w:rPr>
          <w:spacing w:val="-10"/>
          <w:w w:val="120"/>
        </w:rPr>
        <w:t xml:space="preserve"> </w:t>
      </w:r>
      <w:r>
        <w:rPr>
          <w:spacing w:val="-2"/>
          <w:w w:val="120"/>
        </w:rPr>
        <w:t>trade.</w:t>
      </w:r>
      <w:r>
        <w:rPr>
          <w:spacing w:val="-10"/>
          <w:w w:val="120"/>
        </w:rPr>
        <w:t xml:space="preserve"> </w:t>
      </w:r>
      <w:r>
        <w:rPr>
          <w:spacing w:val="-2"/>
          <w:w w:val="120"/>
        </w:rPr>
        <w:t>Since</w:t>
      </w:r>
      <w:r>
        <w:rPr>
          <w:spacing w:val="-10"/>
          <w:w w:val="120"/>
        </w:rPr>
        <w:t xml:space="preserve"> </w:t>
      </w:r>
      <w:r>
        <w:rPr>
          <w:spacing w:val="-2"/>
          <w:w w:val="120"/>
        </w:rPr>
        <w:t xml:space="preserve">hedging </w:t>
      </w:r>
      <w:r>
        <w:rPr>
          <w:w w:val="120"/>
        </w:rPr>
        <w:t xml:space="preserve">takes place in futures markets, hedging pressure would affect futures prices and thus lead to a roll yield as each futures contract expires at the spot price. When hedgers, </w:t>
      </w:r>
      <w:r>
        <w:rPr>
          <w:spacing w:val="-2"/>
          <w:w w:val="120"/>
        </w:rPr>
        <w:t>such</w:t>
      </w:r>
      <w:r>
        <w:rPr>
          <w:spacing w:val="-6"/>
          <w:w w:val="120"/>
        </w:rPr>
        <w:t xml:space="preserve"> </w:t>
      </w:r>
      <w:r>
        <w:rPr>
          <w:spacing w:val="-2"/>
          <w:w w:val="120"/>
        </w:rPr>
        <w:t>as</w:t>
      </w:r>
      <w:r>
        <w:rPr>
          <w:spacing w:val="-6"/>
          <w:w w:val="120"/>
        </w:rPr>
        <w:t xml:space="preserve"> </w:t>
      </w:r>
      <w:r>
        <w:rPr>
          <w:spacing w:val="-2"/>
          <w:w w:val="120"/>
        </w:rPr>
        <w:t>commodity</w:t>
      </w:r>
      <w:r>
        <w:rPr>
          <w:spacing w:val="-7"/>
          <w:w w:val="120"/>
        </w:rPr>
        <w:t xml:space="preserve"> </w:t>
      </w:r>
      <w:r>
        <w:rPr>
          <w:spacing w:val="-2"/>
          <w:w w:val="120"/>
        </w:rPr>
        <w:t>producers,</w:t>
      </w:r>
      <w:r>
        <w:rPr>
          <w:spacing w:val="-5"/>
          <w:w w:val="120"/>
        </w:rPr>
        <w:t xml:space="preserve"> </w:t>
      </w:r>
      <w:r>
        <w:rPr>
          <w:spacing w:val="-2"/>
          <w:w w:val="120"/>
        </w:rPr>
        <w:t>are</w:t>
      </w:r>
      <w:r>
        <w:rPr>
          <w:spacing w:val="-6"/>
          <w:w w:val="120"/>
        </w:rPr>
        <w:t xml:space="preserve"> </w:t>
      </w:r>
      <w:r>
        <w:rPr>
          <w:spacing w:val="-2"/>
          <w:w w:val="120"/>
        </w:rPr>
        <w:t>shorting</w:t>
      </w:r>
      <w:r>
        <w:rPr>
          <w:spacing w:val="-7"/>
          <w:w w:val="120"/>
        </w:rPr>
        <w:t xml:space="preserve"> </w:t>
      </w:r>
      <w:r>
        <w:rPr>
          <w:spacing w:val="-2"/>
          <w:w w:val="120"/>
        </w:rPr>
        <w:t>the</w:t>
      </w:r>
      <w:r>
        <w:rPr>
          <w:spacing w:val="-7"/>
          <w:w w:val="120"/>
        </w:rPr>
        <w:t xml:space="preserve"> </w:t>
      </w:r>
      <w:r>
        <w:rPr>
          <w:spacing w:val="-2"/>
          <w:w w:val="120"/>
        </w:rPr>
        <w:t>futures,</w:t>
      </w:r>
      <w:r>
        <w:rPr>
          <w:spacing w:val="-6"/>
          <w:w w:val="120"/>
        </w:rPr>
        <w:t xml:space="preserve"> </w:t>
      </w:r>
      <w:r>
        <w:rPr>
          <w:spacing w:val="-2"/>
          <w:w w:val="120"/>
        </w:rPr>
        <w:t xml:space="preserve">this </w:t>
      </w:r>
      <w:r>
        <w:rPr>
          <w:spacing w:val="-4"/>
          <w:w w:val="120"/>
        </w:rPr>
        <w:t>leads</w:t>
      </w:r>
      <w:r>
        <w:rPr>
          <w:spacing w:val="-10"/>
          <w:w w:val="120"/>
        </w:rPr>
        <w:t xml:space="preserve"> </w:t>
      </w:r>
      <w:r>
        <w:rPr>
          <w:spacing w:val="-4"/>
          <w:w w:val="120"/>
        </w:rPr>
        <w:t>to</w:t>
      </w:r>
      <w:r>
        <w:rPr>
          <w:spacing w:val="-8"/>
          <w:w w:val="120"/>
        </w:rPr>
        <w:t xml:space="preserve"> </w:t>
      </w:r>
      <w:r>
        <w:rPr>
          <w:spacing w:val="-4"/>
          <w:w w:val="120"/>
        </w:rPr>
        <w:t>positive</w:t>
      </w:r>
      <w:r>
        <w:rPr>
          <w:spacing w:val="-8"/>
          <w:w w:val="120"/>
        </w:rPr>
        <w:t xml:space="preserve"> </w:t>
      </w:r>
      <w:r>
        <w:rPr>
          <w:spacing w:val="-4"/>
          <w:w w:val="120"/>
        </w:rPr>
        <w:t>roll</w:t>
      </w:r>
      <w:r>
        <w:rPr>
          <w:spacing w:val="-8"/>
          <w:w w:val="120"/>
        </w:rPr>
        <w:t xml:space="preserve"> </w:t>
      </w:r>
      <w:r>
        <w:rPr>
          <w:spacing w:val="-4"/>
          <w:w w:val="120"/>
        </w:rPr>
        <w:t>return</w:t>
      </w:r>
      <w:r>
        <w:rPr>
          <w:spacing w:val="-8"/>
          <w:w w:val="120"/>
        </w:rPr>
        <w:t xml:space="preserve"> </w:t>
      </w:r>
      <w:r>
        <w:rPr>
          <w:spacing w:val="-4"/>
          <w:w w:val="120"/>
        </w:rPr>
        <w:t>and</w:t>
      </w:r>
      <w:r>
        <w:rPr>
          <w:spacing w:val="-8"/>
          <w:w w:val="120"/>
        </w:rPr>
        <w:t xml:space="preserve"> </w:t>
      </w:r>
      <w:r>
        <w:rPr>
          <w:spacing w:val="-4"/>
          <w:w w:val="120"/>
        </w:rPr>
        <w:t>what</w:t>
      </w:r>
      <w:r>
        <w:rPr>
          <w:spacing w:val="-8"/>
          <w:w w:val="120"/>
        </w:rPr>
        <w:t xml:space="preserve"> </w:t>
      </w:r>
      <w:r>
        <w:rPr>
          <w:spacing w:val="-4"/>
          <w:w w:val="120"/>
        </w:rPr>
        <w:t>Keynes</w:t>
      </w:r>
      <w:r>
        <w:rPr>
          <w:spacing w:val="-8"/>
          <w:w w:val="120"/>
        </w:rPr>
        <w:t xml:space="preserve"> </w:t>
      </w:r>
      <w:r>
        <w:rPr>
          <w:spacing w:val="-4"/>
          <w:w w:val="120"/>
        </w:rPr>
        <w:t>called</w:t>
      </w:r>
      <w:r>
        <w:rPr>
          <w:spacing w:val="-8"/>
          <w:w w:val="120"/>
        </w:rPr>
        <w:t xml:space="preserve"> </w:t>
      </w:r>
      <w:r>
        <w:rPr>
          <w:spacing w:val="-4"/>
          <w:w w:val="120"/>
        </w:rPr>
        <w:t xml:space="preserve">‘‘normal </w:t>
      </w:r>
      <w:r>
        <w:rPr>
          <w:w w:val="120"/>
        </w:rPr>
        <w:t>backwardation.’’</w:t>
      </w:r>
      <w:r>
        <w:rPr>
          <w:spacing w:val="-12"/>
          <w:w w:val="120"/>
        </w:rPr>
        <w:t xml:space="preserve"> </w:t>
      </w:r>
      <w:r>
        <w:rPr>
          <w:w w:val="120"/>
        </w:rPr>
        <w:t>On</w:t>
      </w:r>
      <w:r>
        <w:rPr>
          <w:spacing w:val="-12"/>
          <w:w w:val="120"/>
        </w:rPr>
        <w:t xml:space="preserve"> </w:t>
      </w:r>
      <w:r>
        <w:rPr>
          <w:w w:val="120"/>
        </w:rPr>
        <w:t>the</w:t>
      </w:r>
      <w:r>
        <w:rPr>
          <w:spacing w:val="-12"/>
          <w:w w:val="120"/>
        </w:rPr>
        <w:t xml:space="preserve"> </w:t>
      </w:r>
      <w:r>
        <w:rPr>
          <w:w w:val="120"/>
        </w:rPr>
        <w:t>other</w:t>
      </w:r>
      <w:r>
        <w:rPr>
          <w:spacing w:val="-12"/>
          <w:w w:val="120"/>
        </w:rPr>
        <w:t xml:space="preserve"> </w:t>
      </w:r>
      <w:r>
        <w:rPr>
          <w:w w:val="120"/>
        </w:rPr>
        <w:t>hand,</w:t>
      </w:r>
      <w:r>
        <w:rPr>
          <w:spacing w:val="-12"/>
          <w:w w:val="120"/>
        </w:rPr>
        <w:t xml:space="preserve"> </w:t>
      </w:r>
      <w:r>
        <w:rPr>
          <w:w w:val="120"/>
        </w:rPr>
        <w:t>information</w:t>
      </w:r>
      <w:r>
        <w:rPr>
          <w:spacing w:val="-12"/>
          <w:w w:val="120"/>
        </w:rPr>
        <w:t xml:space="preserve"> </w:t>
      </w:r>
      <w:r>
        <w:rPr>
          <w:w w:val="120"/>
        </w:rPr>
        <w:t>diffusion (which</w:t>
      </w:r>
      <w:r>
        <w:rPr>
          <w:spacing w:val="-4"/>
          <w:w w:val="120"/>
        </w:rPr>
        <w:t xml:space="preserve"> </w:t>
      </w:r>
      <w:r>
        <w:rPr>
          <w:w w:val="120"/>
        </w:rPr>
        <w:t>is</w:t>
      </w:r>
      <w:r>
        <w:rPr>
          <w:spacing w:val="-4"/>
          <w:w w:val="120"/>
        </w:rPr>
        <w:t xml:space="preserve"> </w:t>
      </w:r>
      <w:r>
        <w:rPr>
          <w:w w:val="120"/>
        </w:rPr>
        <w:t>the</w:t>
      </w:r>
      <w:r>
        <w:rPr>
          <w:spacing w:val="-4"/>
          <w:w w:val="120"/>
        </w:rPr>
        <w:t xml:space="preserve"> </w:t>
      </w:r>
      <w:r>
        <w:rPr>
          <w:w w:val="120"/>
        </w:rPr>
        <w:t>driver</w:t>
      </w:r>
      <w:r>
        <w:rPr>
          <w:spacing w:val="-4"/>
          <w:w w:val="120"/>
        </w:rPr>
        <w:t xml:space="preserve"> </w:t>
      </w:r>
      <w:r>
        <w:rPr>
          <w:w w:val="120"/>
        </w:rPr>
        <w:t>of</w:t>
      </w:r>
      <w:r>
        <w:rPr>
          <w:spacing w:val="-4"/>
          <w:w w:val="120"/>
        </w:rPr>
        <w:t xml:space="preserve"> </w:t>
      </w:r>
      <w:r>
        <w:rPr>
          <w:w w:val="120"/>
        </w:rPr>
        <w:t>several</w:t>
      </w:r>
      <w:r>
        <w:rPr>
          <w:spacing w:val="-4"/>
          <w:w w:val="120"/>
        </w:rPr>
        <w:t xml:space="preserve"> </w:t>
      </w:r>
      <w:r>
        <w:rPr>
          <w:w w:val="120"/>
        </w:rPr>
        <w:t>of</w:t>
      </w:r>
      <w:r>
        <w:rPr>
          <w:spacing w:val="-4"/>
          <w:w w:val="120"/>
        </w:rPr>
        <w:t xml:space="preserve"> </w:t>
      </w:r>
      <w:r>
        <w:rPr>
          <w:w w:val="120"/>
        </w:rPr>
        <w:t>the</w:t>
      </w:r>
      <w:r>
        <w:rPr>
          <w:spacing w:val="-4"/>
          <w:w w:val="120"/>
        </w:rPr>
        <w:t xml:space="preserve"> </w:t>
      </w:r>
      <w:r>
        <w:rPr>
          <w:w w:val="120"/>
        </w:rPr>
        <w:t>behavioral</w:t>
      </w:r>
      <w:r>
        <w:rPr>
          <w:spacing w:val="-4"/>
          <w:w w:val="120"/>
        </w:rPr>
        <w:t xml:space="preserve"> </w:t>
      </w:r>
      <w:r>
        <w:rPr>
          <w:w w:val="120"/>
        </w:rPr>
        <w:t>theories), would simply affect price changes.</w:t>
      </w:r>
    </w:p>
    <w:p w14:paraId="67B8A87C" w14:textId="77777777" w:rsidR="00F1267E" w:rsidRDefault="00260777">
      <w:pPr>
        <w:pStyle w:val="Corpsdetexte"/>
        <w:spacing w:line="273" w:lineRule="auto"/>
        <w:ind w:left="108" w:right="38" w:firstLine="239"/>
        <w:jc w:val="both"/>
      </w:pPr>
      <w:r>
        <w:rPr>
          <w:w w:val="120"/>
        </w:rPr>
        <w:t xml:space="preserve">Panel B of </w:t>
      </w:r>
      <w:hyperlink w:anchor="_bookmark21" w:history="1">
        <w:r>
          <w:rPr>
            <w:color w:val="000066"/>
            <w:w w:val="120"/>
          </w:rPr>
          <w:t>Fig. 7</w:t>
        </w:r>
      </w:hyperlink>
      <w:r>
        <w:rPr>
          <w:color w:val="000066"/>
          <w:w w:val="120"/>
        </w:rPr>
        <w:t xml:space="preserve"> </w:t>
      </w:r>
      <w:r>
        <w:rPr>
          <w:w w:val="120"/>
        </w:rPr>
        <w:t>plots the impulse response of spot price changes and Net speculator positions by repeating the</w:t>
      </w:r>
      <w:r>
        <w:rPr>
          <w:spacing w:val="-1"/>
          <w:w w:val="120"/>
        </w:rPr>
        <w:t xml:space="preserve"> </w:t>
      </w:r>
      <w:r>
        <w:rPr>
          <w:w w:val="120"/>
        </w:rPr>
        <w:t>VAR</w:t>
      </w:r>
      <w:r>
        <w:rPr>
          <w:spacing w:val="-2"/>
          <w:w w:val="120"/>
        </w:rPr>
        <w:t xml:space="preserve"> </w:t>
      </w:r>
      <w:r>
        <w:rPr>
          <w:w w:val="120"/>
        </w:rPr>
        <w:t>we</w:t>
      </w:r>
      <w:r>
        <w:rPr>
          <w:spacing w:val="-2"/>
          <w:w w:val="120"/>
        </w:rPr>
        <w:t xml:space="preserve"> </w:t>
      </w:r>
      <w:r>
        <w:rPr>
          <w:w w:val="120"/>
        </w:rPr>
        <w:t>ran</w:t>
      </w:r>
      <w:r>
        <w:rPr>
          <w:spacing w:val="-2"/>
          <w:w w:val="120"/>
        </w:rPr>
        <w:t xml:space="preserve"> </w:t>
      </w:r>
      <w:r>
        <w:rPr>
          <w:w w:val="120"/>
        </w:rPr>
        <w:t>above,</w:t>
      </w:r>
      <w:r>
        <w:rPr>
          <w:spacing w:val="-2"/>
          <w:w w:val="120"/>
        </w:rPr>
        <w:t xml:space="preserve"> </w:t>
      </w:r>
      <w:r>
        <w:rPr>
          <w:w w:val="120"/>
        </w:rPr>
        <w:t>replacing</w:t>
      </w:r>
      <w:r>
        <w:rPr>
          <w:spacing w:val="-2"/>
          <w:w w:val="120"/>
        </w:rPr>
        <w:t xml:space="preserve"> </w:t>
      </w:r>
      <w:r>
        <w:rPr>
          <w:w w:val="120"/>
        </w:rPr>
        <w:t>the</w:t>
      </w:r>
      <w:r>
        <w:rPr>
          <w:spacing w:val="-3"/>
          <w:w w:val="120"/>
        </w:rPr>
        <w:t xml:space="preserve"> </w:t>
      </w:r>
      <w:r>
        <w:rPr>
          <w:w w:val="120"/>
        </w:rPr>
        <w:t>total</w:t>
      </w:r>
      <w:r>
        <w:rPr>
          <w:spacing w:val="-2"/>
          <w:w w:val="120"/>
        </w:rPr>
        <w:t xml:space="preserve"> </w:t>
      </w:r>
      <w:r>
        <w:rPr>
          <w:w w:val="120"/>
        </w:rPr>
        <w:t>futures</w:t>
      </w:r>
      <w:r>
        <w:rPr>
          <w:spacing w:val="-2"/>
          <w:w w:val="120"/>
        </w:rPr>
        <w:t xml:space="preserve"> </w:t>
      </w:r>
      <w:r>
        <w:rPr>
          <w:w w:val="120"/>
        </w:rPr>
        <w:t>returns with</w:t>
      </w:r>
      <w:r>
        <w:rPr>
          <w:spacing w:val="-8"/>
          <w:w w:val="120"/>
        </w:rPr>
        <w:t xml:space="preserve"> </w:t>
      </w:r>
      <w:r>
        <w:rPr>
          <w:w w:val="120"/>
        </w:rPr>
        <w:t>the</w:t>
      </w:r>
      <w:r>
        <w:rPr>
          <w:spacing w:val="-9"/>
          <w:w w:val="120"/>
        </w:rPr>
        <w:t xml:space="preserve"> </w:t>
      </w:r>
      <w:r>
        <w:rPr>
          <w:w w:val="120"/>
        </w:rPr>
        <w:t>spot</w:t>
      </w:r>
      <w:r>
        <w:rPr>
          <w:spacing w:val="-8"/>
          <w:w w:val="120"/>
        </w:rPr>
        <w:t xml:space="preserve"> </w:t>
      </w:r>
      <w:r>
        <w:rPr>
          <w:w w:val="120"/>
        </w:rPr>
        <w:t>price</w:t>
      </w:r>
      <w:r>
        <w:rPr>
          <w:spacing w:val="-10"/>
          <w:w w:val="120"/>
        </w:rPr>
        <w:t xml:space="preserve"> </w:t>
      </w:r>
      <w:r>
        <w:rPr>
          <w:w w:val="120"/>
        </w:rPr>
        <w:t>changes</w:t>
      </w:r>
      <w:r>
        <w:rPr>
          <w:spacing w:val="-8"/>
          <w:w w:val="120"/>
        </w:rPr>
        <w:t xml:space="preserve"> </w:t>
      </w:r>
      <w:r>
        <w:rPr>
          <w:w w:val="120"/>
        </w:rPr>
        <w:t>only.</w:t>
      </w:r>
      <w:r>
        <w:rPr>
          <w:spacing w:val="-8"/>
          <w:w w:val="120"/>
        </w:rPr>
        <w:t xml:space="preserve"> </w:t>
      </w:r>
      <w:r>
        <w:rPr>
          <w:w w:val="120"/>
        </w:rPr>
        <w:t>The</w:t>
      </w:r>
      <w:r>
        <w:rPr>
          <w:spacing w:val="-10"/>
          <w:w w:val="120"/>
        </w:rPr>
        <w:t xml:space="preserve"> </w:t>
      </w:r>
      <w:r>
        <w:rPr>
          <w:w w:val="120"/>
        </w:rPr>
        <w:t>impulse</w:t>
      </w:r>
      <w:r>
        <w:rPr>
          <w:spacing w:val="-8"/>
          <w:w w:val="120"/>
        </w:rPr>
        <w:t xml:space="preserve"> </w:t>
      </w:r>
      <w:r>
        <w:rPr>
          <w:w w:val="120"/>
        </w:rPr>
        <w:t>response</w:t>
      </w:r>
      <w:r>
        <w:rPr>
          <w:spacing w:val="-8"/>
          <w:w w:val="120"/>
        </w:rPr>
        <w:t xml:space="preserve"> </w:t>
      </w:r>
      <w:r>
        <w:rPr>
          <w:w w:val="120"/>
        </w:rPr>
        <w:t>of spot returns and Net speculator positions matches those for total returns: trends exist for about a year and then reverse and Net speculative positions mirror that pattern. This is consistent with initial under-reaction and delayed over-reaction being due to information diffusion rather than hedging pre</w:t>
      </w:r>
      <w:r>
        <w:rPr>
          <w:w w:val="120"/>
        </w:rPr>
        <w:t>ssure.</w:t>
      </w:r>
    </w:p>
    <w:p w14:paraId="3224844D" w14:textId="77777777" w:rsidR="00F1267E" w:rsidRDefault="00260777">
      <w:pPr>
        <w:pStyle w:val="Corpsdetexte"/>
        <w:spacing w:line="273" w:lineRule="auto"/>
        <w:ind w:left="108" w:right="38" w:firstLine="239"/>
        <w:jc w:val="both"/>
      </w:pPr>
      <w:r>
        <w:rPr>
          <w:w w:val="115"/>
        </w:rPr>
        <w:t xml:space="preserve">Panel C of </w:t>
      </w:r>
      <w:hyperlink w:anchor="_bookmark21" w:history="1">
        <w:r>
          <w:rPr>
            <w:color w:val="000066"/>
            <w:w w:val="115"/>
          </w:rPr>
          <w:t>Fig. 7</w:t>
        </w:r>
      </w:hyperlink>
      <w:r>
        <w:rPr>
          <w:color w:val="000066"/>
          <w:w w:val="115"/>
        </w:rPr>
        <w:t xml:space="preserve"> </w:t>
      </w:r>
      <w:r>
        <w:rPr>
          <w:w w:val="115"/>
        </w:rPr>
        <w:t>plots the impulse response from replacing total returns with the roll return in the VAR.</w:t>
      </w:r>
      <w:r>
        <w:rPr>
          <w:spacing w:val="40"/>
          <w:w w:val="115"/>
        </w:rPr>
        <w:t xml:space="preserve"> </w:t>
      </w:r>
      <w:r>
        <w:rPr>
          <w:w w:val="115"/>
        </w:rPr>
        <w:t>Here, the picture looks quite different. A shock to roll returns</w:t>
      </w:r>
      <w:r>
        <w:rPr>
          <w:spacing w:val="40"/>
          <w:w w:val="115"/>
        </w:rPr>
        <w:t xml:space="preserve"> </w:t>
      </w:r>
      <w:r>
        <w:rPr>
          <w:w w:val="115"/>
        </w:rPr>
        <w:t>is</w:t>
      </w:r>
      <w:r>
        <w:rPr>
          <w:spacing w:val="40"/>
          <w:w w:val="115"/>
        </w:rPr>
        <w:t xml:space="preserve"> </w:t>
      </w:r>
      <w:r>
        <w:rPr>
          <w:w w:val="115"/>
        </w:rPr>
        <w:t>associated</w:t>
      </w:r>
      <w:r>
        <w:rPr>
          <w:spacing w:val="40"/>
          <w:w w:val="115"/>
        </w:rPr>
        <w:t xml:space="preserve"> </w:t>
      </w:r>
      <w:r>
        <w:rPr>
          <w:w w:val="115"/>
        </w:rPr>
        <w:t>with</w:t>
      </w:r>
      <w:r>
        <w:rPr>
          <w:spacing w:val="40"/>
          <w:w w:val="115"/>
        </w:rPr>
        <w:t xml:space="preserve"> </w:t>
      </w:r>
      <w:r>
        <w:rPr>
          <w:w w:val="115"/>
        </w:rPr>
        <w:t>a</w:t>
      </w:r>
      <w:r>
        <w:rPr>
          <w:spacing w:val="40"/>
          <w:w w:val="115"/>
        </w:rPr>
        <w:t xml:space="preserve"> </w:t>
      </w:r>
      <w:r>
        <w:rPr>
          <w:w w:val="115"/>
        </w:rPr>
        <w:t>continued</w:t>
      </w:r>
      <w:r>
        <w:rPr>
          <w:spacing w:val="40"/>
          <w:w w:val="115"/>
        </w:rPr>
        <w:t xml:space="preserve"> </w:t>
      </w:r>
      <w:r>
        <w:rPr>
          <w:w w:val="115"/>
        </w:rPr>
        <w:t>upward</w:t>
      </w:r>
      <w:r>
        <w:rPr>
          <w:spacing w:val="40"/>
          <w:w w:val="115"/>
        </w:rPr>
        <w:t xml:space="preserve"> </w:t>
      </w:r>
      <w:r>
        <w:rPr>
          <w:w w:val="115"/>
        </w:rPr>
        <w:t>trend</w:t>
      </w:r>
      <w:r>
        <w:rPr>
          <w:spacing w:val="40"/>
          <w:w w:val="115"/>
        </w:rPr>
        <w:t xml:space="preserve"> </w:t>
      </w:r>
      <w:r>
        <w:rPr>
          <w:w w:val="115"/>
        </w:rPr>
        <w:t>to roll returns and a small effect on Net speculator positions. This is consistent with hedgers having stable positions in</w:t>
      </w:r>
      <w:r>
        <w:rPr>
          <w:spacing w:val="40"/>
          <w:w w:val="115"/>
        </w:rPr>
        <w:t xml:space="preserve"> </w:t>
      </w:r>
      <w:r>
        <w:rPr>
          <w:w w:val="115"/>
        </w:rPr>
        <w:t>the same direction for extended periods of time and being willing to give up roll returns to enjoy hedging benefits. Speculators who take the other side, profit from momen-tum</w:t>
      </w:r>
      <w:r>
        <w:rPr>
          <w:spacing w:val="40"/>
          <w:w w:val="115"/>
        </w:rPr>
        <w:t xml:space="preserve"> </w:t>
      </w:r>
      <w:r>
        <w:rPr>
          <w:w w:val="115"/>
        </w:rPr>
        <w:t>as</w:t>
      </w:r>
      <w:r>
        <w:rPr>
          <w:spacing w:val="40"/>
          <w:w w:val="115"/>
        </w:rPr>
        <w:t xml:space="preserve"> </w:t>
      </w:r>
      <w:r>
        <w:rPr>
          <w:w w:val="115"/>
        </w:rPr>
        <w:t>a</w:t>
      </w:r>
      <w:r>
        <w:rPr>
          <w:spacing w:val="40"/>
          <w:w w:val="115"/>
        </w:rPr>
        <w:t xml:space="preserve"> </w:t>
      </w:r>
      <w:r>
        <w:rPr>
          <w:w w:val="115"/>
        </w:rPr>
        <w:t>premium</w:t>
      </w:r>
      <w:r>
        <w:rPr>
          <w:spacing w:val="40"/>
          <w:w w:val="115"/>
        </w:rPr>
        <w:t xml:space="preserve"> </w:t>
      </w:r>
      <w:r>
        <w:rPr>
          <w:w w:val="115"/>
        </w:rPr>
        <w:t>for</w:t>
      </w:r>
      <w:r>
        <w:rPr>
          <w:spacing w:val="40"/>
          <w:w w:val="115"/>
        </w:rPr>
        <w:t xml:space="preserve"> </w:t>
      </w:r>
      <w:r>
        <w:rPr>
          <w:w w:val="115"/>
        </w:rPr>
        <w:t>providing</w:t>
      </w:r>
      <w:r>
        <w:rPr>
          <w:spacing w:val="40"/>
          <w:w w:val="115"/>
        </w:rPr>
        <w:t xml:space="preserve"> </w:t>
      </w:r>
      <w:r>
        <w:rPr>
          <w:w w:val="115"/>
        </w:rPr>
        <w:t>liquidity</w:t>
      </w:r>
      <w:r>
        <w:rPr>
          <w:spacing w:val="40"/>
          <w:w w:val="115"/>
        </w:rPr>
        <w:t xml:space="preserve"> </w:t>
      </w:r>
      <w:r>
        <w:rPr>
          <w:w w:val="115"/>
        </w:rPr>
        <w:t>to</w:t>
      </w:r>
      <w:r>
        <w:rPr>
          <w:spacing w:val="40"/>
          <w:w w:val="115"/>
        </w:rPr>
        <w:t xml:space="preserve"> </w:t>
      </w:r>
      <w:r>
        <w:rPr>
          <w:w w:val="115"/>
        </w:rPr>
        <w:t>hedgers.</w:t>
      </w:r>
    </w:p>
    <w:p w14:paraId="3DF43CFD" w14:textId="77777777" w:rsidR="00F1267E" w:rsidRDefault="00260777">
      <w:pPr>
        <w:pStyle w:val="Corpsdetexte"/>
        <w:spacing w:before="82" w:line="273" w:lineRule="auto"/>
        <w:ind w:left="108" w:right="32" w:firstLine="239"/>
        <w:jc w:val="both"/>
      </w:pPr>
      <w:r>
        <w:br w:type="column"/>
      </w:r>
      <w:r>
        <w:rPr>
          <w:w w:val="120"/>
        </w:rPr>
        <w:t xml:space="preserve">Finally, </w:t>
      </w:r>
      <w:hyperlink w:anchor="_bookmark22" w:history="1">
        <w:r>
          <w:rPr>
            <w:color w:val="000066"/>
            <w:w w:val="120"/>
          </w:rPr>
          <w:t>Table 6</w:t>
        </w:r>
      </w:hyperlink>
      <w:r>
        <w:rPr>
          <w:color w:val="000066"/>
          <w:w w:val="120"/>
        </w:rPr>
        <w:t xml:space="preserve"> </w:t>
      </w:r>
      <w:r>
        <w:rPr>
          <w:w w:val="120"/>
        </w:rPr>
        <w:t>revisits the return predictability regressions we started with, focusing on 12-month return predictability, but examines the predictive power of the spot versus roll return, as well as their interaction with speculative trading positions. We regress the return of each futures contract on the</w:t>
      </w:r>
      <w:r>
        <w:rPr>
          <w:spacing w:val="-1"/>
          <w:w w:val="120"/>
        </w:rPr>
        <w:t xml:space="preserve"> </w:t>
      </w:r>
      <w:r>
        <w:rPr>
          <w:w w:val="120"/>
        </w:rPr>
        <w:t>past 12-month</w:t>
      </w:r>
      <w:r>
        <w:rPr>
          <w:spacing w:val="-1"/>
          <w:w w:val="120"/>
        </w:rPr>
        <w:t xml:space="preserve"> </w:t>
      </w:r>
      <w:r>
        <w:rPr>
          <w:w w:val="120"/>
        </w:rPr>
        <w:t>return</w:t>
      </w:r>
      <w:r>
        <w:rPr>
          <w:spacing w:val="-1"/>
          <w:w w:val="120"/>
        </w:rPr>
        <w:t xml:space="preserve"> </w:t>
      </w:r>
      <w:r>
        <w:rPr>
          <w:w w:val="120"/>
        </w:rPr>
        <w:t>of each contract, the spot price change of each contract, the roll return of each contract, and the change and level of Net speculator</w:t>
      </w:r>
      <w:r>
        <w:rPr>
          <w:spacing w:val="-1"/>
          <w:w w:val="120"/>
        </w:rPr>
        <w:t xml:space="preserve"> </w:t>
      </w:r>
      <w:r>
        <w:rPr>
          <w:w w:val="120"/>
        </w:rPr>
        <w:t>positions.</w:t>
      </w:r>
      <w:r>
        <w:rPr>
          <w:spacing w:val="-1"/>
          <w:w w:val="120"/>
        </w:rPr>
        <w:t xml:space="preserve"> </w:t>
      </w:r>
      <w:r>
        <w:rPr>
          <w:w w:val="120"/>
        </w:rPr>
        <w:t>The</w:t>
      </w:r>
      <w:r>
        <w:rPr>
          <w:spacing w:val="-1"/>
          <w:w w:val="120"/>
        </w:rPr>
        <w:t xml:space="preserve"> </w:t>
      </w:r>
      <w:r>
        <w:rPr>
          <w:w w:val="120"/>
        </w:rPr>
        <w:t>first</w:t>
      </w:r>
      <w:r>
        <w:rPr>
          <w:spacing w:val="-1"/>
          <w:w w:val="120"/>
        </w:rPr>
        <w:t xml:space="preserve"> </w:t>
      </w:r>
      <w:r>
        <w:rPr>
          <w:w w:val="120"/>
        </w:rPr>
        <w:t>five rows</w:t>
      </w:r>
      <w:r>
        <w:rPr>
          <w:spacing w:val="-1"/>
          <w:w w:val="120"/>
        </w:rPr>
        <w:t xml:space="preserve"> </w:t>
      </w:r>
      <w:r>
        <w:rPr>
          <w:w w:val="120"/>
        </w:rPr>
        <w:t xml:space="preserve">of </w:t>
      </w:r>
      <w:hyperlink w:anchor="_bookmark22" w:history="1">
        <w:r>
          <w:rPr>
            <w:color w:val="000066"/>
            <w:w w:val="120"/>
          </w:rPr>
          <w:t>Table</w:t>
        </w:r>
        <w:r>
          <w:rPr>
            <w:color w:val="000066"/>
            <w:spacing w:val="-1"/>
            <w:w w:val="120"/>
          </w:rPr>
          <w:t xml:space="preserve"> </w:t>
        </w:r>
        <w:r>
          <w:rPr>
            <w:color w:val="000066"/>
            <w:w w:val="120"/>
          </w:rPr>
          <w:t>6</w:t>
        </w:r>
      </w:hyperlink>
      <w:r>
        <w:rPr>
          <w:color w:val="000066"/>
          <w:spacing w:val="-1"/>
          <w:w w:val="120"/>
        </w:rPr>
        <w:t xml:space="preserve"> </w:t>
      </w:r>
      <w:r>
        <w:rPr>
          <w:w w:val="120"/>
        </w:rPr>
        <w:t>report the univariate regression results for each of these vari-ables, which are all significant positive predictors of futures returns.</w:t>
      </w:r>
    </w:p>
    <w:p w14:paraId="5DD48688" w14:textId="77777777" w:rsidR="00F1267E" w:rsidRDefault="00260777">
      <w:pPr>
        <w:pStyle w:val="Corpsdetexte"/>
        <w:spacing w:line="273" w:lineRule="auto"/>
        <w:ind w:left="108" w:right="32" w:firstLine="239"/>
        <w:jc w:val="both"/>
      </w:pPr>
      <w:r>
        <w:rPr>
          <w:w w:val="120"/>
        </w:rPr>
        <w:t>In multivariate regressions, however, the change in Net speculator positions drops slightly and becomes insignificant, indicating that controlling for past returns reduces some of the predictive power of speculative positions. This is consistent with the idea that roll return and speculator positions both capture hedging pressure, though measured differently and neither being a perfect measure</w:t>
      </w:r>
      <w:r>
        <w:rPr>
          <w:spacing w:val="-8"/>
          <w:w w:val="120"/>
        </w:rPr>
        <w:t xml:space="preserve"> </w:t>
      </w:r>
      <w:r>
        <w:rPr>
          <w:w w:val="120"/>
        </w:rPr>
        <w:t>for</w:t>
      </w:r>
      <w:r>
        <w:rPr>
          <w:spacing w:val="-8"/>
          <w:w w:val="120"/>
        </w:rPr>
        <w:t xml:space="preserve"> </w:t>
      </w:r>
      <w:r>
        <w:rPr>
          <w:w w:val="120"/>
        </w:rPr>
        <w:t>hedging</w:t>
      </w:r>
      <w:r>
        <w:rPr>
          <w:spacing w:val="-8"/>
          <w:w w:val="120"/>
        </w:rPr>
        <w:t xml:space="preserve"> </w:t>
      </w:r>
      <w:r>
        <w:rPr>
          <w:w w:val="120"/>
        </w:rPr>
        <w:t>pressure.</w:t>
      </w:r>
      <w:r>
        <w:rPr>
          <w:spacing w:val="-8"/>
          <w:w w:val="120"/>
        </w:rPr>
        <w:t xml:space="preserve"> </w:t>
      </w:r>
      <w:r>
        <w:rPr>
          <w:w w:val="120"/>
        </w:rPr>
        <w:t>Spot</w:t>
      </w:r>
      <w:r>
        <w:rPr>
          <w:spacing w:val="-8"/>
          <w:w w:val="120"/>
        </w:rPr>
        <w:t xml:space="preserve"> </w:t>
      </w:r>
      <w:r>
        <w:rPr>
          <w:w w:val="120"/>
        </w:rPr>
        <w:t>price</w:t>
      </w:r>
      <w:r>
        <w:rPr>
          <w:spacing w:val="-8"/>
          <w:w w:val="120"/>
        </w:rPr>
        <w:t xml:space="preserve"> </w:t>
      </w:r>
      <w:r>
        <w:rPr>
          <w:w w:val="120"/>
        </w:rPr>
        <w:t>changes</w:t>
      </w:r>
      <w:r>
        <w:rPr>
          <w:spacing w:val="-7"/>
          <w:w w:val="120"/>
        </w:rPr>
        <w:t xml:space="preserve"> </w:t>
      </w:r>
      <w:r>
        <w:rPr>
          <w:w w:val="120"/>
        </w:rPr>
        <w:t>and</w:t>
      </w:r>
      <w:r>
        <w:rPr>
          <w:spacing w:val="-8"/>
          <w:w w:val="120"/>
        </w:rPr>
        <w:t xml:space="preserve"> </w:t>
      </w:r>
      <w:r>
        <w:rPr>
          <w:w w:val="120"/>
        </w:rPr>
        <w:t xml:space="preserve">roll returns have almost the same predictive regression coef-ficient in the multivariate regression, hence, their joint predictive power (as measured by the </w:t>
      </w:r>
      <w:r>
        <w:rPr>
          <w:i/>
          <w:w w:val="120"/>
        </w:rPr>
        <w:t>R</w:t>
      </w:r>
      <w:r>
        <w:rPr>
          <w:w w:val="120"/>
        </w:rPr>
        <w:t>-square) is the same</w:t>
      </w:r>
      <w:r>
        <w:rPr>
          <w:spacing w:val="40"/>
          <w:w w:val="120"/>
        </w:rPr>
        <w:t xml:space="preserve"> </w:t>
      </w:r>
      <w:r>
        <w:rPr>
          <w:w w:val="120"/>
        </w:rPr>
        <w:t>as</w:t>
      </w:r>
      <w:r>
        <w:rPr>
          <w:spacing w:val="40"/>
          <w:w w:val="120"/>
        </w:rPr>
        <w:t xml:space="preserve"> </w:t>
      </w:r>
      <w:r>
        <w:rPr>
          <w:w w:val="120"/>
        </w:rPr>
        <w:t>the</w:t>
      </w:r>
      <w:r>
        <w:rPr>
          <w:spacing w:val="40"/>
          <w:w w:val="120"/>
        </w:rPr>
        <w:t xml:space="preserve"> </w:t>
      </w:r>
      <w:r>
        <w:rPr>
          <w:w w:val="120"/>
        </w:rPr>
        <w:t>univariate</w:t>
      </w:r>
      <w:r>
        <w:rPr>
          <w:spacing w:val="40"/>
          <w:w w:val="120"/>
        </w:rPr>
        <w:t xml:space="preserve"> </w:t>
      </w:r>
      <w:r>
        <w:rPr>
          <w:w w:val="120"/>
        </w:rPr>
        <w:t>predictability</w:t>
      </w:r>
      <w:r>
        <w:rPr>
          <w:spacing w:val="40"/>
          <w:w w:val="120"/>
        </w:rPr>
        <w:t xml:space="preserve"> </w:t>
      </w:r>
      <w:r>
        <w:rPr>
          <w:w w:val="120"/>
        </w:rPr>
        <w:t>of</w:t>
      </w:r>
      <w:r>
        <w:rPr>
          <w:spacing w:val="40"/>
          <w:w w:val="120"/>
        </w:rPr>
        <w:t xml:space="preserve"> </w:t>
      </w:r>
      <w:r>
        <w:rPr>
          <w:w w:val="120"/>
        </w:rPr>
        <w:t>their</w:t>
      </w:r>
      <w:r>
        <w:rPr>
          <w:spacing w:val="40"/>
          <w:w w:val="120"/>
        </w:rPr>
        <w:t xml:space="preserve"> </w:t>
      </w:r>
      <w:r>
        <w:rPr>
          <w:w w:val="120"/>
        </w:rPr>
        <w:t xml:space="preserve">sum, which is the total futures return. Finally, the last row of </w:t>
      </w:r>
      <w:hyperlink w:anchor="_bookmark22" w:history="1">
        <w:r>
          <w:rPr>
            <w:color w:val="000066"/>
            <w:w w:val="120"/>
          </w:rPr>
          <w:t>Table 6</w:t>
        </w:r>
      </w:hyperlink>
      <w:r>
        <w:rPr>
          <w:color w:val="000066"/>
          <w:w w:val="120"/>
        </w:rPr>
        <w:t xml:space="preserve"> </w:t>
      </w:r>
      <w:r>
        <w:rPr>
          <w:w w:val="120"/>
        </w:rPr>
        <w:t>includes interaction terms between the spot and roll returns and Net speculator positions. While all the coefficients are positive, indicating that when changes in Net speculator positions move in the same direction as returns, there is stronger positive predictability of future returns, the results are not statistically significant.</w:t>
      </w:r>
    </w:p>
    <w:p w14:paraId="3D39FA54" w14:textId="77777777" w:rsidR="00F1267E" w:rsidRDefault="00260777">
      <w:pPr>
        <w:pStyle w:val="Corpsdetexte"/>
        <w:spacing w:line="273" w:lineRule="auto"/>
        <w:ind w:left="108" w:right="32" w:firstLine="239"/>
        <w:jc w:val="both"/>
      </w:pPr>
      <w:r>
        <w:rPr>
          <w:w w:val="120"/>
        </w:rPr>
        <w:t>The</w:t>
      </w:r>
      <w:r>
        <w:rPr>
          <w:spacing w:val="-9"/>
          <w:w w:val="120"/>
        </w:rPr>
        <w:t xml:space="preserve"> </w:t>
      </w:r>
      <w:r>
        <w:rPr>
          <w:w w:val="120"/>
        </w:rPr>
        <w:t>results</w:t>
      </w:r>
      <w:r>
        <w:rPr>
          <w:spacing w:val="-8"/>
          <w:w w:val="120"/>
        </w:rPr>
        <w:t xml:space="preserve"> </w:t>
      </w:r>
      <w:r>
        <w:rPr>
          <w:w w:val="120"/>
        </w:rPr>
        <w:t>in</w:t>
      </w:r>
      <w:r>
        <w:rPr>
          <w:spacing w:val="-9"/>
          <w:w w:val="120"/>
        </w:rPr>
        <w:t xml:space="preserve"> </w:t>
      </w:r>
      <w:hyperlink w:anchor="_bookmark22" w:history="1">
        <w:r>
          <w:rPr>
            <w:color w:val="000066"/>
            <w:w w:val="120"/>
          </w:rPr>
          <w:t>Table</w:t>
        </w:r>
        <w:r>
          <w:rPr>
            <w:color w:val="000066"/>
            <w:spacing w:val="-9"/>
            <w:w w:val="120"/>
          </w:rPr>
          <w:t xml:space="preserve"> </w:t>
        </w:r>
        <w:r>
          <w:rPr>
            <w:color w:val="000066"/>
            <w:w w:val="120"/>
          </w:rPr>
          <w:t>6</w:t>
        </w:r>
      </w:hyperlink>
      <w:r>
        <w:rPr>
          <w:color w:val="000066"/>
          <w:spacing w:val="-9"/>
          <w:w w:val="120"/>
        </w:rPr>
        <w:t xml:space="preserve"> </w:t>
      </w:r>
      <w:r>
        <w:rPr>
          <w:w w:val="120"/>
        </w:rPr>
        <w:t>indicate</w:t>
      </w:r>
      <w:r>
        <w:rPr>
          <w:spacing w:val="-9"/>
          <w:w w:val="120"/>
        </w:rPr>
        <w:t xml:space="preserve"> </w:t>
      </w:r>
      <w:r>
        <w:rPr>
          <w:w w:val="120"/>
        </w:rPr>
        <w:t>that</w:t>
      </w:r>
      <w:r>
        <w:rPr>
          <w:spacing w:val="-9"/>
          <w:w w:val="120"/>
        </w:rPr>
        <w:t xml:space="preserve"> </w:t>
      </w:r>
      <w:r>
        <w:rPr>
          <w:w w:val="120"/>
        </w:rPr>
        <w:t>time</w:t>
      </w:r>
      <w:r>
        <w:rPr>
          <w:spacing w:val="-9"/>
          <w:w w:val="120"/>
        </w:rPr>
        <w:t xml:space="preserve"> </w:t>
      </w:r>
      <w:r>
        <w:rPr>
          <w:w w:val="120"/>
        </w:rPr>
        <w:t>series</w:t>
      </w:r>
      <w:r>
        <w:rPr>
          <w:spacing w:val="-9"/>
          <w:w w:val="120"/>
        </w:rPr>
        <w:t xml:space="preserve"> </w:t>
      </w:r>
      <w:r>
        <w:rPr>
          <w:w w:val="120"/>
        </w:rPr>
        <w:t>momen-tum is not purely driven by one component of futures returns.</w:t>
      </w:r>
      <w:r>
        <w:rPr>
          <w:spacing w:val="-5"/>
          <w:w w:val="120"/>
        </w:rPr>
        <w:t xml:space="preserve"> </w:t>
      </w:r>
      <w:r>
        <w:rPr>
          <w:w w:val="120"/>
        </w:rPr>
        <w:t>Both</w:t>
      </w:r>
      <w:r>
        <w:rPr>
          <w:spacing w:val="-5"/>
          <w:w w:val="120"/>
        </w:rPr>
        <w:t xml:space="preserve"> </w:t>
      </w:r>
      <w:r>
        <w:rPr>
          <w:w w:val="120"/>
        </w:rPr>
        <w:t>the</w:t>
      </w:r>
      <w:r>
        <w:rPr>
          <w:spacing w:val="-5"/>
          <w:w w:val="120"/>
        </w:rPr>
        <w:t xml:space="preserve"> </w:t>
      </w:r>
      <w:r>
        <w:rPr>
          <w:w w:val="120"/>
        </w:rPr>
        <w:t>spot</w:t>
      </w:r>
      <w:r>
        <w:rPr>
          <w:spacing w:val="-6"/>
          <w:w w:val="120"/>
        </w:rPr>
        <w:t xml:space="preserve"> </w:t>
      </w:r>
      <w:r>
        <w:rPr>
          <w:w w:val="120"/>
        </w:rPr>
        <w:t>return</w:t>
      </w:r>
      <w:r>
        <w:rPr>
          <w:spacing w:val="-5"/>
          <w:w w:val="120"/>
        </w:rPr>
        <w:t xml:space="preserve"> </w:t>
      </w:r>
      <w:r>
        <w:rPr>
          <w:w w:val="120"/>
        </w:rPr>
        <w:t>change</w:t>
      </w:r>
      <w:r>
        <w:rPr>
          <w:spacing w:val="-7"/>
          <w:w w:val="120"/>
        </w:rPr>
        <w:t xml:space="preserve"> </w:t>
      </w:r>
      <w:r>
        <w:rPr>
          <w:w w:val="120"/>
        </w:rPr>
        <w:t>and</w:t>
      </w:r>
      <w:r>
        <w:rPr>
          <w:spacing w:val="-5"/>
          <w:w w:val="120"/>
        </w:rPr>
        <w:t xml:space="preserve"> </w:t>
      </w:r>
      <w:r>
        <w:rPr>
          <w:w w:val="120"/>
        </w:rPr>
        <w:t>roll</w:t>
      </w:r>
      <w:r>
        <w:rPr>
          <w:spacing w:val="-4"/>
          <w:w w:val="120"/>
        </w:rPr>
        <w:t xml:space="preserve"> </w:t>
      </w:r>
      <w:r>
        <w:rPr>
          <w:w w:val="120"/>
        </w:rPr>
        <w:t>yield</w:t>
      </w:r>
      <w:r>
        <w:rPr>
          <w:spacing w:val="-7"/>
          <w:w w:val="120"/>
        </w:rPr>
        <w:t xml:space="preserve"> </w:t>
      </w:r>
      <w:r>
        <w:rPr>
          <w:spacing w:val="-2"/>
          <w:w w:val="120"/>
        </w:rPr>
        <w:t>provide</w:t>
      </w:r>
    </w:p>
    <w:p w14:paraId="74454A12" w14:textId="77777777" w:rsidR="00F1267E" w:rsidRDefault="00F1267E">
      <w:pPr>
        <w:pStyle w:val="Corpsdetexte"/>
        <w:spacing w:line="273" w:lineRule="auto"/>
        <w:jc w:val="both"/>
        <w:sectPr w:rsidR="00F1267E">
          <w:type w:val="continuous"/>
          <w:pgSz w:w="10890" w:h="14860"/>
          <w:pgMar w:top="600" w:right="708" w:bottom="280" w:left="708" w:header="629" w:footer="0" w:gutter="0"/>
          <w:cols w:num="2" w:space="720" w:equalWidth="0">
            <w:col w:w="4573" w:space="328"/>
            <w:col w:w="4573"/>
          </w:cols>
        </w:sectPr>
      </w:pPr>
    </w:p>
    <w:p w14:paraId="21378169" w14:textId="77777777" w:rsidR="00F1267E" w:rsidRDefault="00260777">
      <w:pPr>
        <w:pStyle w:val="Corpsdetexte"/>
        <w:spacing w:before="72" w:line="273" w:lineRule="auto"/>
        <w:ind w:left="29"/>
        <w:jc w:val="both"/>
      </w:pPr>
      <w:r>
        <w:rPr>
          <w:w w:val="120"/>
        </w:rPr>
        <w:t>predictive</w:t>
      </w:r>
      <w:r>
        <w:rPr>
          <w:spacing w:val="40"/>
          <w:w w:val="120"/>
        </w:rPr>
        <w:t xml:space="preserve"> </w:t>
      </w:r>
      <w:r>
        <w:rPr>
          <w:w w:val="120"/>
        </w:rPr>
        <w:t>power</w:t>
      </w:r>
      <w:r>
        <w:rPr>
          <w:spacing w:val="40"/>
          <w:w w:val="120"/>
        </w:rPr>
        <w:t xml:space="preserve"> </w:t>
      </w:r>
      <w:r>
        <w:rPr>
          <w:w w:val="120"/>
        </w:rPr>
        <w:t>for</w:t>
      </w:r>
      <w:r>
        <w:rPr>
          <w:spacing w:val="40"/>
          <w:w w:val="120"/>
        </w:rPr>
        <w:t xml:space="preserve"> </w:t>
      </w:r>
      <w:r>
        <w:rPr>
          <w:w w:val="120"/>
        </w:rPr>
        <w:t>futures</w:t>
      </w:r>
      <w:r>
        <w:rPr>
          <w:spacing w:val="40"/>
          <w:w w:val="120"/>
        </w:rPr>
        <w:t xml:space="preserve"> </w:t>
      </w:r>
      <w:r>
        <w:rPr>
          <w:w w:val="120"/>
        </w:rPr>
        <w:t>returns.</w:t>
      </w:r>
      <w:r>
        <w:rPr>
          <w:spacing w:val="40"/>
          <w:w w:val="120"/>
        </w:rPr>
        <w:t xml:space="preserve"> </w:t>
      </w:r>
      <w:r>
        <w:rPr>
          <w:w w:val="120"/>
        </w:rPr>
        <w:t>In</w:t>
      </w:r>
      <w:r>
        <w:rPr>
          <w:spacing w:val="40"/>
          <w:w w:val="120"/>
        </w:rPr>
        <w:t xml:space="preserve"> </w:t>
      </w:r>
      <w:r>
        <w:rPr>
          <w:w w:val="120"/>
        </w:rPr>
        <w:t>addition,</w:t>
      </w:r>
      <w:r>
        <w:rPr>
          <w:spacing w:val="40"/>
          <w:w w:val="120"/>
        </w:rPr>
        <w:t xml:space="preserve"> </w:t>
      </w:r>
      <w:r>
        <w:rPr>
          <w:w w:val="120"/>
        </w:rPr>
        <w:t xml:space="preserve">as the VAR results show, there is an interesting dynamic </w:t>
      </w:r>
      <w:bookmarkStart w:id="47" w:name="Data_sources"/>
      <w:bookmarkEnd w:id="47"/>
      <w:r>
        <w:rPr>
          <w:w w:val="120"/>
        </w:rPr>
        <w:t xml:space="preserve">between time series momentum and Net speculator and hedging positions. Speculators seem to ride the trend for </w:t>
      </w:r>
      <w:bookmarkStart w:id="48" w:name="A.1._Equity_indexes"/>
      <w:bookmarkEnd w:id="48"/>
      <w:r>
        <w:rPr>
          <w:w w:val="120"/>
        </w:rPr>
        <w:t>about a year, eventually reducing their positions and taking</w:t>
      </w:r>
      <w:r>
        <w:rPr>
          <w:spacing w:val="-3"/>
          <w:w w:val="120"/>
        </w:rPr>
        <w:t xml:space="preserve"> </w:t>
      </w:r>
      <w:r>
        <w:rPr>
          <w:w w:val="120"/>
        </w:rPr>
        <w:t>the</w:t>
      </w:r>
      <w:r>
        <w:rPr>
          <w:spacing w:val="-2"/>
          <w:w w:val="120"/>
        </w:rPr>
        <w:t xml:space="preserve"> </w:t>
      </w:r>
      <w:r>
        <w:rPr>
          <w:w w:val="120"/>
        </w:rPr>
        <w:t>opposite</w:t>
      </w:r>
      <w:r>
        <w:rPr>
          <w:spacing w:val="-3"/>
          <w:w w:val="120"/>
        </w:rPr>
        <w:t xml:space="preserve"> </w:t>
      </w:r>
      <w:r>
        <w:rPr>
          <w:w w:val="120"/>
        </w:rPr>
        <w:t>side</w:t>
      </w:r>
      <w:r>
        <w:rPr>
          <w:spacing w:val="-2"/>
          <w:w w:val="120"/>
        </w:rPr>
        <w:t xml:space="preserve"> </w:t>
      </w:r>
      <w:r>
        <w:rPr>
          <w:w w:val="120"/>
        </w:rPr>
        <w:t>before</w:t>
      </w:r>
      <w:r>
        <w:rPr>
          <w:spacing w:val="-2"/>
          <w:w w:val="120"/>
        </w:rPr>
        <w:t xml:space="preserve"> </w:t>
      </w:r>
      <w:r>
        <w:rPr>
          <w:w w:val="120"/>
        </w:rPr>
        <w:t>it</w:t>
      </w:r>
      <w:r>
        <w:rPr>
          <w:spacing w:val="-3"/>
          <w:w w:val="120"/>
        </w:rPr>
        <w:t xml:space="preserve"> </w:t>
      </w:r>
      <w:r>
        <w:rPr>
          <w:w w:val="120"/>
        </w:rPr>
        <w:t>reverses.</w:t>
      </w:r>
      <w:r>
        <w:rPr>
          <w:spacing w:val="-2"/>
          <w:w w:val="120"/>
        </w:rPr>
        <w:t xml:space="preserve"> </w:t>
      </w:r>
      <w:r>
        <w:rPr>
          <w:w w:val="120"/>
        </w:rPr>
        <w:t>In</w:t>
      </w:r>
      <w:r>
        <w:rPr>
          <w:spacing w:val="-3"/>
          <w:w w:val="120"/>
        </w:rPr>
        <w:t xml:space="preserve"> </w:t>
      </w:r>
      <w:r>
        <w:rPr>
          <w:w w:val="120"/>
        </w:rPr>
        <w:t>the</w:t>
      </w:r>
      <w:r>
        <w:rPr>
          <w:spacing w:val="-2"/>
          <w:w w:val="120"/>
        </w:rPr>
        <w:t xml:space="preserve"> </w:t>
      </w:r>
      <w:r>
        <w:rPr>
          <w:w w:val="120"/>
        </w:rPr>
        <w:t>process, they earn positive excess returns at the expense of hedgers, who may be willing to compensate speculators for liquidity provision in order to maintain their hedge.</w:t>
      </w:r>
    </w:p>
    <w:p w14:paraId="696C7022" w14:textId="77777777" w:rsidR="00F1267E" w:rsidRDefault="00F1267E">
      <w:pPr>
        <w:pStyle w:val="Corpsdetexte"/>
      </w:pPr>
    </w:p>
    <w:p w14:paraId="0016C423" w14:textId="77777777" w:rsidR="00F1267E" w:rsidRDefault="00F1267E">
      <w:pPr>
        <w:pStyle w:val="Corpsdetexte"/>
        <w:spacing w:before="47"/>
      </w:pPr>
    </w:p>
    <w:p w14:paraId="046F28E4" w14:textId="77777777" w:rsidR="00F1267E" w:rsidRDefault="00260777">
      <w:pPr>
        <w:pStyle w:val="Paragraphedeliste"/>
        <w:numPr>
          <w:ilvl w:val="0"/>
          <w:numId w:val="4"/>
        </w:numPr>
        <w:tabs>
          <w:tab w:val="left" w:pos="282"/>
        </w:tabs>
        <w:ind w:left="282" w:hanging="253"/>
        <w:jc w:val="left"/>
        <w:rPr>
          <w:sz w:val="16"/>
        </w:rPr>
      </w:pPr>
      <w:bookmarkStart w:id="49" w:name="Conclusion"/>
      <w:bookmarkStart w:id="50" w:name="_bookmark23"/>
      <w:bookmarkEnd w:id="49"/>
      <w:bookmarkEnd w:id="50"/>
      <w:r>
        <w:rPr>
          <w:spacing w:val="-2"/>
          <w:w w:val="115"/>
          <w:sz w:val="16"/>
        </w:rPr>
        <w:t>Conclusion</w:t>
      </w:r>
    </w:p>
    <w:p w14:paraId="378072D2" w14:textId="77777777" w:rsidR="00F1267E" w:rsidRDefault="00F1267E">
      <w:pPr>
        <w:pStyle w:val="Corpsdetexte"/>
        <w:spacing w:before="50"/>
      </w:pPr>
    </w:p>
    <w:p w14:paraId="55C1A811" w14:textId="77777777" w:rsidR="00F1267E" w:rsidRDefault="00260777">
      <w:pPr>
        <w:pStyle w:val="Corpsdetexte"/>
        <w:spacing w:line="273" w:lineRule="auto"/>
        <w:ind w:left="29" w:firstLine="239"/>
        <w:jc w:val="both"/>
      </w:pPr>
      <w:r>
        <w:rPr>
          <w:w w:val="120"/>
        </w:rPr>
        <w:t>We find a</w:t>
      </w:r>
      <w:r>
        <w:rPr>
          <w:w w:val="120"/>
        </w:rPr>
        <w:t xml:space="preserve"> significant time series momentum effect </w:t>
      </w:r>
      <w:bookmarkStart w:id="51" w:name="A.2._Bond_indexes"/>
      <w:bookmarkEnd w:id="51"/>
      <w:r>
        <w:rPr>
          <w:w w:val="120"/>
        </w:rPr>
        <w:t>that</w:t>
      </w:r>
      <w:r>
        <w:rPr>
          <w:spacing w:val="-1"/>
          <w:w w:val="120"/>
        </w:rPr>
        <w:t xml:space="preserve"> </w:t>
      </w:r>
      <w:r>
        <w:rPr>
          <w:w w:val="120"/>
        </w:rPr>
        <w:t>is</w:t>
      </w:r>
      <w:r>
        <w:rPr>
          <w:spacing w:val="-1"/>
          <w:w w:val="120"/>
        </w:rPr>
        <w:t xml:space="preserve"> </w:t>
      </w:r>
      <w:r>
        <w:rPr>
          <w:w w:val="120"/>
        </w:rPr>
        <w:t>remarkably</w:t>
      </w:r>
      <w:r>
        <w:rPr>
          <w:spacing w:val="-2"/>
          <w:w w:val="120"/>
        </w:rPr>
        <w:t xml:space="preserve"> </w:t>
      </w:r>
      <w:r>
        <w:rPr>
          <w:w w:val="120"/>
        </w:rPr>
        <w:t>consistent</w:t>
      </w:r>
      <w:r>
        <w:rPr>
          <w:spacing w:val="-1"/>
          <w:w w:val="120"/>
        </w:rPr>
        <w:t xml:space="preserve"> </w:t>
      </w:r>
      <w:r>
        <w:rPr>
          <w:w w:val="120"/>
        </w:rPr>
        <w:t>across</w:t>
      </w:r>
      <w:r>
        <w:rPr>
          <w:spacing w:val="-1"/>
          <w:w w:val="120"/>
        </w:rPr>
        <w:t xml:space="preserve"> </w:t>
      </w:r>
      <w:r>
        <w:rPr>
          <w:w w:val="120"/>
        </w:rPr>
        <w:t>the</w:t>
      </w:r>
      <w:r>
        <w:rPr>
          <w:spacing w:val="-1"/>
          <w:w w:val="120"/>
        </w:rPr>
        <w:t xml:space="preserve"> </w:t>
      </w:r>
      <w:r>
        <w:rPr>
          <w:w w:val="120"/>
        </w:rPr>
        <w:t>nearly</w:t>
      </w:r>
      <w:r>
        <w:rPr>
          <w:spacing w:val="-1"/>
          <w:w w:val="120"/>
        </w:rPr>
        <w:t xml:space="preserve"> </w:t>
      </w:r>
      <w:r>
        <w:rPr>
          <w:w w:val="120"/>
        </w:rPr>
        <w:t>five</w:t>
      </w:r>
      <w:r>
        <w:rPr>
          <w:spacing w:val="-1"/>
          <w:w w:val="120"/>
        </w:rPr>
        <w:t xml:space="preserve"> </w:t>
      </w:r>
      <w:r>
        <w:rPr>
          <w:w w:val="120"/>
        </w:rPr>
        <w:t>dozen futures</w:t>
      </w:r>
      <w:r>
        <w:rPr>
          <w:spacing w:val="-6"/>
          <w:w w:val="120"/>
        </w:rPr>
        <w:t xml:space="preserve"> </w:t>
      </w:r>
      <w:r>
        <w:rPr>
          <w:w w:val="120"/>
        </w:rPr>
        <w:t>contracts</w:t>
      </w:r>
      <w:r>
        <w:rPr>
          <w:spacing w:val="-6"/>
          <w:w w:val="120"/>
        </w:rPr>
        <w:t xml:space="preserve"> </w:t>
      </w:r>
      <w:r>
        <w:rPr>
          <w:w w:val="120"/>
        </w:rPr>
        <w:t>and</w:t>
      </w:r>
      <w:r>
        <w:rPr>
          <w:spacing w:val="-5"/>
          <w:w w:val="120"/>
        </w:rPr>
        <w:t xml:space="preserve"> </w:t>
      </w:r>
      <w:r>
        <w:rPr>
          <w:w w:val="120"/>
        </w:rPr>
        <w:t>several</w:t>
      </w:r>
      <w:r>
        <w:rPr>
          <w:spacing w:val="-7"/>
          <w:w w:val="120"/>
        </w:rPr>
        <w:t xml:space="preserve"> </w:t>
      </w:r>
      <w:r>
        <w:rPr>
          <w:w w:val="120"/>
        </w:rPr>
        <w:t>major</w:t>
      </w:r>
      <w:r>
        <w:rPr>
          <w:spacing w:val="-7"/>
          <w:w w:val="120"/>
        </w:rPr>
        <w:t xml:space="preserve"> </w:t>
      </w:r>
      <w:r>
        <w:rPr>
          <w:w w:val="120"/>
        </w:rPr>
        <w:t>asset</w:t>
      </w:r>
      <w:r>
        <w:rPr>
          <w:spacing w:val="-5"/>
          <w:w w:val="120"/>
        </w:rPr>
        <w:t xml:space="preserve"> </w:t>
      </w:r>
      <w:r>
        <w:rPr>
          <w:w w:val="120"/>
        </w:rPr>
        <w:t>classes</w:t>
      </w:r>
      <w:r>
        <w:rPr>
          <w:spacing w:val="-7"/>
          <w:w w:val="120"/>
        </w:rPr>
        <w:t xml:space="preserve"> </w:t>
      </w:r>
      <w:r>
        <w:rPr>
          <w:w w:val="120"/>
        </w:rPr>
        <w:t>we</w:t>
      </w:r>
      <w:r>
        <w:rPr>
          <w:spacing w:val="-5"/>
          <w:w w:val="120"/>
        </w:rPr>
        <w:t xml:space="preserve"> </w:t>
      </w:r>
      <w:r>
        <w:rPr>
          <w:w w:val="120"/>
        </w:rPr>
        <w:t>study over</w:t>
      </w:r>
      <w:r>
        <w:rPr>
          <w:spacing w:val="-10"/>
          <w:w w:val="120"/>
        </w:rPr>
        <w:t xml:space="preserve"> </w:t>
      </w:r>
      <w:r>
        <w:rPr>
          <w:w w:val="120"/>
        </w:rPr>
        <w:t>the</w:t>
      </w:r>
      <w:r>
        <w:rPr>
          <w:spacing w:val="-11"/>
          <w:w w:val="120"/>
        </w:rPr>
        <w:t xml:space="preserve"> </w:t>
      </w:r>
      <w:r>
        <w:rPr>
          <w:w w:val="120"/>
        </w:rPr>
        <w:t>last</w:t>
      </w:r>
      <w:r>
        <w:rPr>
          <w:spacing w:val="-11"/>
          <w:w w:val="120"/>
        </w:rPr>
        <w:t xml:space="preserve"> </w:t>
      </w:r>
      <w:r>
        <w:rPr>
          <w:w w:val="120"/>
        </w:rPr>
        <w:t>25</w:t>
      </w:r>
      <w:r>
        <w:rPr>
          <w:spacing w:val="-10"/>
          <w:w w:val="120"/>
        </w:rPr>
        <w:t xml:space="preserve"> </w:t>
      </w:r>
      <w:r>
        <w:rPr>
          <w:w w:val="120"/>
        </w:rPr>
        <w:t>years.</w:t>
      </w:r>
      <w:r>
        <w:rPr>
          <w:spacing w:val="-11"/>
          <w:w w:val="120"/>
        </w:rPr>
        <w:t xml:space="preserve"> </w:t>
      </w:r>
      <w:r>
        <w:rPr>
          <w:w w:val="120"/>
        </w:rPr>
        <w:t>The</w:t>
      </w:r>
      <w:r>
        <w:rPr>
          <w:spacing w:val="-11"/>
          <w:w w:val="120"/>
        </w:rPr>
        <w:t xml:space="preserve"> </w:t>
      </w:r>
      <w:r>
        <w:rPr>
          <w:w w:val="120"/>
        </w:rPr>
        <w:t>time</w:t>
      </w:r>
      <w:r>
        <w:rPr>
          <w:spacing w:val="-10"/>
          <w:w w:val="120"/>
        </w:rPr>
        <w:t xml:space="preserve"> </w:t>
      </w:r>
      <w:r>
        <w:rPr>
          <w:w w:val="120"/>
        </w:rPr>
        <w:t>series</w:t>
      </w:r>
      <w:r>
        <w:rPr>
          <w:spacing w:val="-11"/>
          <w:w w:val="120"/>
        </w:rPr>
        <w:t xml:space="preserve"> </w:t>
      </w:r>
      <w:r>
        <w:rPr>
          <w:w w:val="120"/>
        </w:rPr>
        <w:t>momentum</w:t>
      </w:r>
      <w:r>
        <w:rPr>
          <w:spacing w:val="-11"/>
          <w:w w:val="120"/>
        </w:rPr>
        <w:t xml:space="preserve"> </w:t>
      </w:r>
      <w:r>
        <w:rPr>
          <w:w w:val="120"/>
        </w:rPr>
        <w:t>effect</w:t>
      </w:r>
      <w:r>
        <w:rPr>
          <w:spacing w:val="-11"/>
          <w:w w:val="120"/>
        </w:rPr>
        <w:t xml:space="preserve"> </w:t>
      </w:r>
      <w:r>
        <w:rPr>
          <w:w w:val="120"/>
        </w:rPr>
        <w:t>is distinct from cross-sectional momentum, though the two are related. Decomposing both time series and cross-sectional momentum profits, we find that the dominant force to both strategies is significant positive auto-covar-iance between a security’s excess return next month and it’s</w:t>
      </w:r>
      <w:r>
        <w:rPr>
          <w:spacing w:val="-2"/>
          <w:w w:val="120"/>
        </w:rPr>
        <w:t xml:space="preserve"> </w:t>
      </w:r>
      <w:r>
        <w:rPr>
          <w:w w:val="120"/>
        </w:rPr>
        <w:t>lagged</w:t>
      </w:r>
      <w:r>
        <w:rPr>
          <w:spacing w:val="-1"/>
          <w:w w:val="120"/>
        </w:rPr>
        <w:t xml:space="preserve"> </w:t>
      </w:r>
      <w:r>
        <w:rPr>
          <w:w w:val="120"/>
        </w:rPr>
        <w:t>1-year</w:t>
      </w:r>
      <w:r>
        <w:rPr>
          <w:spacing w:val="-3"/>
          <w:w w:val="120"/>
        </w:rPr>
        <w:t xml:space="preserve"> </w:t>
      </w:r>
      <w:r>
        <w:rPr>
          <w:w w:val="120"/>
        </w:rPr>
        <w:t>return.</w:t>
      </w:r>
      <w:r>
        <w:rPr>
          <w:spacing w:val="-1"/>
          <w:w w:val="120"/>
        </w:rPr>
        <w:t xml:space="preserve"> </w:t>
      </w:r>
      <w:r>
        <w:rPr>
          <w:w w:val="120"/>
        </w:rPr>
        <w:t>This</w:t>
      </w:r>
      <w:r>
        <w:rPr>
          <w:spacing w:val="-2"/>
          <w:w w:val="120"/>
        </w:rPr>
        <w:t xml:space="preserve"> </w:t>
      </w:r>
      <w:r>
        <w:rPr>
          <w:w w:val="120"/>
        </w:rPr>
        <w:t>evidence</w:t>
      </w:r>
      <w:r>
        <w:rPr>
          <w:spacing w:val="-3"/>
          <w:w w:val="120"/>
        </w:rPr>
        <w:t xml:space="preserve"> </w:t>
      </w:r>
      <w:r>
        <w:rPr>
          <w:w w:val="120"/>
        </w:rPr>
        <w:t>is</w:t>
      </w:r>
      <w:r>
        <w:rPr>
          <w:spacing w:val="-2"/>
          <w:w w:val="120"/>
        </w:rPr>
        <w:t xml:space="preserve"> </w:t>
      </w:r>
      <w:r>
        <w:rPr>
          <w:w w:val="120"/>
        </w:rPr>
        <w:t>consistent</w:t>
      </w:r>
      <w:r>
        <w:rPr>
          <w:spacing w:val="-3"/>
          <w:w w:val="120"/>
        </w:rPr>
        <w:t xml:space="preserve"> </w:t>
      </w:r>
      <w:r>
        <w:rPr>
          <w:w w:val="120"/>
        </w:rPr>
        <w:t>with initial under-reaction stories, but may also be consistent with delayed over-reaction theories of sentiment as the time</w:t>
      </w:r>
      <w:r>
        <w:rPr>
          <w:spacing w:val="40"/>
          <w:w w:val="120"/>
        </w:rPr>
        <w:t xml:space="preserve"> </w:t>
      </w:r>
      <w:r>
        <w:rPr>
          <w:w w:val="120"/>
        </w:rPr>
        <w:t>series</w:t>
      </w:r>
      <w:r>
        <w:rPr>
          <w:spacing w:val="40"/>
          <w:w w:val="120"/>
        </w:rPr>
        <w:t xml:space="preserve"> </w:t>
      </w:r>
      <w:r>
        <w:rPr>
          <w:w w:val="120"/>
        </w:rPr>
        <w:t>momentum</w:t>
      </w:r>
      <w:r>
        <w:rPr>
          <w:spacing w:val="40"/>
          <w:w w:val="120"/>
        </w:rPr>
        <w:t xml:space="preserve"> </w:t>
      </w:r>
      <w:r>
        <w:rPr>
          <w:w w:val="120"/>
        </w:rPr>
        <w:t>effect</w:t>
      </w:r>
      <w:r>
        <w:rPr>
          <w:spacing w:val="40"/>
          <w:w w:val="120"/>
        </w:rPr>
        <w:t xml:space="preserve"> </w:t>
      </w:r>
      <w:r>
        <w:rPr>
          <w:w w:val="120"/>
        </w:rPr>
        <w:t>partially</w:t>
      </w:r>
      <w:r>
        <w:rPr>
          <w:spacing w:val="40"/>
          <w:w w:val="120"/>
        </w:rPr>
        <w:t xml:space="preserve"> </w:t>
      </w:r>
      <w:r>
        <w:rPr>
          <w:w w:val="120"/>
        </w:rPr>
        <w:t>reverses</w:t>
      </w:r>
      <w:r>
        <w:rPr>
          <w:spacing w:val="40"/>
          <w:w w:val="120"/>
        </w:rPr>
        <w:t xml:space="preserve"> </w:t>
      </w:r>
      <w:r>
        <w:rPr>
          <w:w w:val="120"/>
        </w:rPr>
        <w:t xml:space="preserve">after one </w:t>
      </w:r>
      <w:r>
        <w:rPr>
          <w:w w:val="120"/>
        </w:rPr>
        <w:t>year.</w:t>
      </w:r>
    </w:p>
    <w:p w14:paraId="01596A46" w14:textId="77777777" w:rsidR="00F1267E" w:rsidRDefault="00260777">
      <w:pPr>
        <w:pStyle w:val="Corpsdetexte"/>
        <w:spacing w:line="273" w:lineRule="auto"/>
        <w:ind w:left="29" w:firstLine="239"/>
        <w:jc w:val="both"/>
      </w:pPr>
      <w:r>
        <w:rPr>
          <w:w w:val="120"/>
        </w:rPr>
        <w:t>Time series momentum exhibits strong and consistent performance</w:t>
      </w:r>
      <w:r>
        <w:rPr>
          <w:spacing w:val="-1"/>
          <w:w w:val="120"/>
        </w:rPr>
        <w:t xml:space="preserve"> </w:t>
      </w:r>
      <w:r>
        <w:rPr>
          <w:w w:val="120"/>
        </w:rPr>
        <w:t>across</w:t>
      </w:r>
      <w:r>
        <w:rPr>
          <w:spacing w:val="-2"/>
          <w:w w:val="120"/>
        </w:rPr>
        <w:t xml:space="preserve"> </w:t>
      </w:r>
      <w:r>
        <w:rPr>
          <w:w w:val="120"/>
        </w:rPr>
        <w:t>many</w:t>
      </w:r>
      <w:r>
        <w:rPr>
          <w:spacing w:val="-1"/>
          <w:w w:val="120"/>
        </w:rPr>
        <w:t xml:space="preserve"> </w:t>
      </w:r>
      <w:r>
        <w:rPr>
          <w:w w:val="120"/>
        </w:rPr>
        <w:t>diverse</w:t>
      </w:r>
      <w:r>
        <w:rPr>
          <w:spacing w:val="-1"/>
          <w:w w:val="120"/>
        </w:rPr>
        <w:t xml:space="preserve"> </w:t>
      </w:r>
      <w:r>
        <w:rPr>
          <w:w w:val="120"/>
        </w:rPr>
        <w:t>asset</w:t>
      </w:r>
      <w:r>
        <w:rPr>
          <w:spacing w:val="-2"/>
          <w:w w:val="120"/>
        </w:rPr>
        <w:t xml:space="preserve"> </w:t>
      </w:r>
      <w:r>
        <w:rPr>
          <w:w w:val="120"/>
        </w:rPr>
        <w:t>classes,</w:t>
      </w:r>
      <w:r>
        <w:rPr>
          <w:spacing w:val="-1"/>
          <w:w w:val="120"/>
        </w:rPr>
        <w:t xml:space="preserve"> </w:t>
      </w:r>
      <w:r>
        <w:rPr>
          <w:w w:val="120"/>
        </w:rPr>
        <w:t>has</w:t>
      </w:r>
      <w:r>
        <w:rPr>
          <w:spacing w:val="-1"/>
          <w:w w:val="120"/>
        </w:rPr>
        <w:t xml:space="preserve"> </w:t>
      </w:r>
      <w:r>
        <w:rPr>
          <w:w w:val="120"/>
        </w:rPr>
        <w:t xml:space="preserve">small </w:t>
      </w:r>
      <w:bookmarkStart w:id="52" w:name="A.3._Currencies"/>
      <w:bookmarkEnd w:id="52"/>
      <w:r>
        <w:rPr>
          <w:w w:val="120"/>
        </w:rPr>
        <w:t>loadings on standard risk factors, and performs well in extreme periods, all of which present a challenge to the random walk hypothesis and to standard rational pricing models.</w:t>
      </w:r>
      <w:r>
        <w:rPr>
          <w:spacing w:val="-5"/>
          <w:w w:val="120"/>
        </w:rPr>
        <w:t xml:space="preserve"> </w:t>
      </w:r>
      <w:r>
        <w:rPr>
          <w:w w:val="120"/>
        </w:rPr>
        <w:t>The</w:t>
      </w:r>
      <w:r>
        <w:rPr>
          <w:spacing w:val="-5"/>
          <w:w w:val="120"/>
        </w:rPr>
        <w:t xml:space="preserve"> </w:t>
      </w:r>
      <w:r>
        <w:rPr>
          <w:w w:val="120"/>
        </w:rPr>
        <w:t>evidence</w:t>
      </w:r>
      <w:r>
        <w:rPr>
          <w:spacing w:val="-5"/>
          <w:w w:val="120"/>
        </w:rPr>
        <w:t xml:space="preserve"> </w:t>
      </w:r>
      <w:r>
        <w:rPr>
          <w:w w:val="120"/>
        </w:rPr>
        <w:t>also</w:t>
      </w:r>
      <w:r>
        <w:rPr>
          <w:spacing w:val="-4"/>
          <w:w w:val="120"/>
        </w:rPr>
        <w:t xml:space="preserve"> </w:t>
      </w:r>
      <w:r>
        <w:rPr>
          <w:w w:val="120"/>
        </w:rPr>
        <w:t>presents</w:t>
      </w:r>
      <w:r>
        <w:rPr>
          <w:spacing w:val="-5"/>
          <w:w w:val="120"/>
        </w:rPr>
        <w:t xml:space="preserve"> </w:t>
      </w:r>
      <w:r>
        <w:rPr>
          <w:w w:val="120"/>
        </w:rPr>
        <w:t>a</w:t>
      </w:r>
      <w:r>
        <w:rPr>
          <w:spacing w:val="-5"/>
          <w:w w:val="120"/>
        </w:rPr>
        <w:t xml:space="preserve"> </w:t>
      </w:r>
      <w:r>
        <w:rPr>
          <w:w w:val="120"/>
        </w:rPr>
        <w:t>challenge</w:t>
      </w:r>
      <w:r>
        <w:rPr>
          <w:spacing w:val="-5"/>
          <w:w w:val="120"/>
        </w:rPr>
        <w:t xml:space="preserve"> </w:t>
      </w:r>
      <w:r>
        <w:rPr>
          <w:w w:val="120"/>
        </w:rPr>
        <w:t>to</w:t>
      </w:r>
      <w:r>
        <w:rPr>
          <w:spacing w:val="-6"/>
          <w:w w:val="120"/>
        </w:rPr>
        <w:t xml:space="preserve"> </w:t>
      </w:r>
      <w:r>
        <w:rPr>
          <w:w w:val="120"/>
        </w:rPr>
        <w:t>current behavioral theories since the markets we study vary widely in terms of the type of investors, yet the pattern</w:t>
      </w:r>
      <w:r>
        <w:rPr>
          <w:spacing w:val="80"/>
          <w:w w:val="120"/>
        </w:rPr>
        <w:t xml:space="preserve"> </w:t>
      </w:r>
      <w:r>
        <w:rPr>
          <w:w w:val="120"/>
        </w:rPr>
        <w:t>of returns remains remarkably consistent across these markets and is highly correlated across very different asset classes. Indee</w:t>
      </w:r>
      <w:r>
        <w:rPr>
          <w:w w:val="120"/>
        </w:rPr>
        <w:t xml:space="preserve">d, correlation among time series momentum returns is stronger than the correlation of passive long positions across the same asset classes, implying the existence of a common component to time series momentum that is not present in the underlying </w:t>
      </w:r>
      <w:bookmarkStart w:id="53" w:name="A.4._Commodities"/>
      <w:bookmarkEnd w:id="53"/>
      <w:r>
        <w:rPr>
          <w:w w:val="120"/>
        </w:rPr>
        <w:t>assets themselves.</w:t>
      </w:r>
    </w:p>
    <w:p w14:paraId="5E4EA797" w14:textId="77777777" w:rsidR="00F1267E" w:rsidRDefault="00260777">
      <w:pPr>
        <w:pStyle w:val="Corpsdetexte"/>
        <w:spacing w:line="273" w:lineRule="auto"/>
        <w:ind w:left="29" w:firstLine="239"/>
        <w:jc w:val="both"/>
      </w:pPr>
      <w:r>
        <w:rPr>
          <w:w w:val="120"/>
        </w:rPr>
        <w:t>Finally, the link between time series momentum returns and the positions of speculators and hedgers indicates</w:t>
      </w:r>
      <w:r>
        <w:rPr>
          <w:spacing w:val="-1"/>
          <w:w w:val="120"/>
        </w:rPr>
        <w:t xml:space="preserve"> </w:t>
      </w:r>
      <w:r>
        <w:rPr>
          <w:w w:val="120"/>
        </w:rPr>
        <w:t>that</w:t>
      </w:r>
      <w:r>
        <w:rPr>
          <w:spacing w:val="-1"/>
          <w:w w:val="120"/>
        </w:rPr>
        <w:t xml:space="preserve"> </w:t>
      </w:r>
      <w:r>
        <w:rPr>
          <w:w w:val="120"/>
        </w:rPr>
        <w:t>speculators</w:t>
      </w:r>
      <w:r>
        <w:rPr>
          <w:spacing w:val="-2"/>
          <w:w w:val="120"/>
        </w:rPr>
        <w:t xml:space="preserve"> </w:t>
      </w:r>
      <w:r>
        <w:rPr>
          <w:w w:val="120"/>
        </w:rPr>
        <w:t>profit</w:t>
      </w:r>
      <w:r>
        <w:rPr>
          <w:spacing w:val="-2"/>
          <w:w w:val="120"/>
        </w:rPr>
        <w:t xml:space="preserve"> </w:t>
      </w:r>
      <w:r>
        <w:rPr>
          <w:w w:val="120"/>
        </w:rPr>
        <w:t>from</w:t>
      </w:r>
      <w:r>
        <w:rPr>
          <w:spacing w:val="-1"/>
          <w:w w:val="120"/>
        </w:rPr>
        <w:t xml:space="preserve"> </w:t>
      </w:r>
      <w:r>
        <w:rPr>
          <w:w w:val="120"/>
        </w:rPr>
        <w:t>time</w:t>
      </w:r>
      <w:r>
        <w:rPr>
          <w:spacing w:val="-2"/>
          <w:w w:val="120"/>
        </w:rPr>
        <w:t xml:space="preserve"> </w:t>
      </w:r>
      <w:r>
        <w:rPr>
          <w:w w:val="120"/>
        </w:rPr>
        <w:t>series momen-tum</w:t>
      </w:r>
      <w:r>
        <w:rPr>
          <w:spacing w:val="-7"/>
          <w:w w:val="120"/>
        </w:rPr>
        <w:t xml:space="preserve"> </w:t>
      </w:r>
      <w:r>
        <w:rPr>
          <w:w w:val="120"/>
        </w:rPr>
        <w:t>at</w:t>
      </w:r>
      <w:r>
        <w:rPr>
          <w:spacing w:val="-7"/>
          <w:w w:val="120"/>
        </w:rPr>
        <w:t xml:space="preserve"> </w:t>
      </w:r>
      <w:r>
        <w:rPr>
          <w:w w:val="120"/>
        </w:rPr>
        <w:t>the</w:t>
      </w:r>
      <w:r>
        <w:rPr>
          <w:spacing w:val="-7"/>
          <w:w w:val="120"/>
        </w:rPr>
        <w:t xml:space="preserve"> </w:t>
      </w:r>
      <w:r>
        <w:rPr>
          <w:w w:val="120"/>
        </w:rPr>
        <w:t>expense</w:t>
      </w:r>
      <w:r>
        <w:rPr>
          <w:spacing w:val="-7"/>
          <w:w w:val="120"/>
        </w:rPr>
        <w:t xml:space="preserve"> </w:t>
      </w:r>
      <w:r>
        <w:rPr>
          <w:w w:val="120"/>
        </w:rPr>
        <w:t>of</w:t>
      </w:r>
      <w:r>
        <w:rPr>
          <w:spacing w:val="-7"/>
          <w:w w:val="120"/>
        </w:rPr>
        <w:t xml:space="preserve"> </w:t>
      </w:r>
      <w:r>
        <w:rPr>
          <w:w w:val="120"/>
        </w:rPr>
        <w:t>hedgers.</w:t>
      </w:r>
      <w:r>
        <w:rPr>
          <w:spacing w:val="-7"/>
          <w:w w:val="120"/>
        </w:rPr>
        <w:t xml:space="preserve"> </w:t>
      </w:r>
      <w:r>
        <w:rPr>
          <w:w w:val="120"/>
        </w:rPr>
        <w:t>This</w:t>
      </w:r>
      <w:r>
        <w:rPr>
          <w:spacing w:val="-7"/>
          <w:w w:val="120"/>
        </w:rPr>
        <w:t xml:space="preserve"> </w:t>
      </w:r>
      <w:r>
        <w:rPr>
          <w:w w:val="120"/>
        </w:rPr>
        <w:t>evidence</w:t>
      </w:r>
      <w:r>
        <w:rPr>
          <w:spacing w:val="-7"/>
          <w:w w:val="120"/>
        </w:rPr>
        <w:t xml:space="preserve"> </w:t>
      </w:r>
      <w:r>
        <w:rPr>
          <w:w w:val="120"/>
        </w:rPr>
        <w:t>is</w:t>
      </w:r>
      <w:r>
        <w:rPr>
          <w:spacing w:val="-8"/>
          <w:w w:val="120"/>
        </w:rPr>
        <w:t xml:space="preserve"> </w:t>
      </w:r>
      <w:r>
        <w:rPr>
          <w:w w:val="120"/>
        </w:rPr>
        <w:t>consistent with speculators earning a premium via time series momentum</w:t>
      </w:r>
      <w:r>
        <w:rPr>
          <w:spacing w:val="-12"/>
          <w:w w:val="120"/>
        </w:rPr>
        <w:t xml:space="preserve"> </w:t>
      </w:r>
      <w:r>
        <w:rPr>
          <w:w w:val="120"/>
        </w:rPr>
        <w:t>for</w:t>
      </w:r>
      <w:r>
        <w:rPr>
          <w:spacing w:val="-12"/>
          <w:w w:val="120"/>
        </w:rPr>
        <w:t xml:space="preserve"> </w:t>
      </w:r>
      <w:r>
        <w:rPr>
          <w:w w:val="120"/>
        </w:rPr>
        <w:t>providing</w:t>
      </w:r>
      <w:r>
        <w:rPr>
          <w:spacing w:val="-12"/>
          <w:w w:val="120"/>
        </w:rPr>
        <w:t xml:space="preserve"> </w:t>
      </w:r>
      <w:r>
        <w:rPr>
          <w:w w:val="120"/>
        </w:rPr>
        <w:t>liquidity</w:t>
      </w:r>
      <w:r>
        <w:rPr>
          <w:spacing w:val="-12"/>
          <w:w w:val="120"/>
        </w:rPr>
        <w:t xml:space="preserve"> </w:t>
      </w:r>
      <w:r>
        <w:rPr>
          <w:w w:val="120"/>
        </w:rPr>
        <w:t>to</w:t>
      </w:r>
      <w:r>
        <w:rPr>
          <w:spacing w:val="-12"/>
          <w:w w:val="120"/>
        </w:rPr>
        <w:t xml:space="preserve"> </w:t>
      </w:r>
      <w:r>
        <w:rPr>
          <w:w w:val="120"/>
        </w:rPr>
        <w:t>hedgers.</w:t>
      </w:r>
      <w:r>
        <w:rPr>
          <w:spacing w:val="-12"/>
          <w:w w:val="120"/>
        </w:rPr>
        <w:t xml:space="preserve"> </w:t>
      </w:r>
      <w:r>
        <w:rPr>
          <w:w w:val="120"/>
        </w:rPr>
        <w:t>Decompos-ing</w:t>
      </w:r>
      <w:r>
        <w:rPr>
          <w:spacing w:val="-1"/>
          <w:w w:val="120"/>
        </w:rPr>
        <w:t xml:space="preserve"> </w:t>
      </w:r>
      <w:r>
        <w:rPr>
          <w:w w:val="120"/>
        </w:rPr>
        <w:t>futures</w:t>
      </w:r>
      <w:r>
        <w:rPr>
          <w:spacing w:val="-3"/>
          <w:w w:val="120"/>
        </w:rPr>
        <w:t xml:space="preserve"> </w:t>
      </w:r>
      <w:r>
        <w:rPr>
          <w:w w:val="120"/>
        </w:rPr>
        <w:t>returns</w:t>
      </w:r>
      <w:r>
        <w:rPr>
          <w:spacing w:val="-1"/>
          <w:w w:val="120"/>
        </w:rPr>
        <w:t xml:space="preserve"> </w:t>
      </w:r>
      <w:r>
        <w:rPr>
          <w:w w:val="120"/>
        </w:rPr>
        <w:t>into</w:t>
      </w:r>
      <w:r>
        <w:rPr>
          <w:spacing w:val="-2"/>
          <w:w w:val="120"/>
        </w:rPr>
        <w:t xml:space="preserve"> </w:t>
      </w:r>
      <w:r>
        <w:rPr>
          <w:w w:val="120"/>
        </w:rPr>
        <w:t>the</w:t>
      </w:r>
      <w:r>
        <w:rPr>
          <w:spacing w:val="-2"/>
          <w:w w:val="120"/>
        </w:rPr>
        <w:t xml:space="preserve"> </w:t>
      </w:r>
      <w:r>
        <w:rPr>
          <w:w w:val="120"/>
        </w:rPr>
        <w:t>effect</w:t>
      </w:r>
      <w:r>
        <w:rPr>
          <w:spacing w:val="-2"/>
          <w:w w:val="120"/>
        </w:rPr>
        <w:t xml:space="preserve"> </w:t>
      </w:r>
      <w:r>
        <w:rPr>
          <w:w w:val="120"/>
        </w:rPr>
        <w:t>of</w:t>
      </w:r>
      <w:r>
        <w:rPr>
          <w:spacing w:val="-1"/>
          <w:w w:val="120"/>
        </w:rPr>
        <w:t xml:space="preserve"> </w:t>
      </w:r>
      <w:r>
        <w:rPr>
          <w:w w:val="120"/>
        </w:rPr>
        <w:t>price</w:t>
      </w:r>
      <w:r>
        <w:rPr>
          <w:spacing w:val="-1"/>
          <w:w w:val="120"/>
        </w:rPr>
        <w:t xml:space="preserve"> </w:t>
      </w:r>
      <w:r>
        <w:rPr>
          <w:w w:val="120"/>
        </w:rPr>
        <w:t>changes,</w:t>
      </w:r>
      <w:r>
        <w:rPr>
          <w:spacing w:val="-2"/>
          <w:w w:val="120"/>
        </w:rPr>
        <w:t xml:space="preserve"> </w:t>
      </w:r>
      <w:r>
        <w:rPr>
          <w:w w:val="120"/>
        </w:rPr>
        <w:t>which captures information diffusion, and the roll return, which captures how hedging pressure affects the shape of the futures curve, we find that shocks to both price changes and roll returns are associated with time series momen-tum profits. However, only shocks to price changes partially reverse, con</w:t>
      </w:r>
      <w:r>
        <w:rPr>
          <w:w w:val="120"/>
        </w:rPr>
        <w:t xml:space="preserve">sistent with behavioral theories of delayed over-reaction to information, and not hedging </w:t>
      </w:r>
      <w:r>
        <w:rPr>
          <w:spacing w:val="-2"/>
          <w:w w:val="120"/>
        </w:rPr>
        <w:t>pressure.</w:t>
      </w:r>
    </w:p>
    <w:p w14:paraId="0A80337C" w14:textId="77777777" w:rsidR="00F1267E" w:rsidRDefault="00260777">
      <w:pPr>
        <w:pStyle w:val="Corpsdetexte"/>
        <w:spacing w:line="273" w:lineRule="auto"/>
        <w:ind w:left="29" w:firstLine="239"/>
        <w:jc w:val="both"/>
      </w:pPr>
      <w:r>
        <w:rPr>
          <w:w w:val="120"/>
        </w:rPr>
        <w:t>Time series momentum represents one of the most direct tests of the random walk hypothesis and a number of</w:t>
      </w:r>
      <w:r>
        <w:rPr>
          <w:spacing w:val="25"/>
          <w:w w:val="120"/>
        </w:rPr>
        <w:t xml:space="preserve">  </w:t>
      </w:r>
      <w:r>
        <w:rPr>
          <w:w w:val="120"/>
        </w:rPr>
        <w:t>prominent</w:t>
      </w:r>
      <w:r>
        <w:rPr>
          <w:spacing w:val="25"/>
          <w:w w:val="120"/>
        </w:rPr>
        <w:t xml:space="preserve">  </w:t>
      </w:r>
      <w:r>
        <w:rPr>
          <w:w w:val="120"/>
        </w:rPr>
        <w:t>behavioral</w:t>
      </w:r>
      <w:r>
        <w:rPr>
          <w:spacing w:val="26"/>
          <w:w w:val="120"/>
        </w:rPr>
        <w:t xml:space="preserve">  </w:t>
      </w:r>
      <w:r>
        <w:rPr>
          <w:w w:val="120"/>
        </w:rPr>
        <w:t>and</w:t>
      </w:r>
      <w:r>
        <w:rPr>
          <w:spacing w:val="25"/>
          <w:w w:val="120"/>
        </w:rPr>
        <w:t xml:space="preserve">  </w:t>
      </w:r>
      <w:r>
        <w:rPr>
          <w:w w:val="120"/>
        </w:rPr>
        <w:t>rational</w:t>
      </w:r>
      <w:r>
        <w:rPr>
          <w:spacing w:val="25"/>
          <w:w w:val="120"/>
        </w:rPr>
        <w:t xml:space="preserve">  </w:t>
      </w:r>
      <w:r>
        <w:rPr>
          <w:w w:val="120"/>
        </w:rPr>
        <w:t>asset</w:t>
      </w:r>
      <w:r>
        <w:rPr>
          <w:spacing w:val="26"/>
          <w:w w:val="120"/>
        </w:rPr>
        <w:t xml:space="preserve">  </w:t>
      </w:r>
      <w:r>
        <w:rPr>
          <w:spacing w:val="-2"/>
          <w:w w:val="120"/>
        </w:rPr>
        <w:t>pricing</w:t>
      </w:r>
    </w:p>
    <w:p w14:paraId="7343E300" w14:textId="77777777" w:rsidR="00F1267E" w:rsidRDefault="00260777">
      <w:pPr>
        <w:pStyle w:val="Corpsdetexte"/>
        <w:spacing w:before="71" w:line="273" w:lineRule="auto"/>
        <w:ind w:left="29" w:right="112"/>
      </w:pPr>
      <w:r>
        <w:br w:type="column"/>
      </w:r>
      <w:r>
        <w:rPr>
          <w:w w:val="120"/>
        </w:rPr>
        <w:t>theories.</w:t>
      </w:r>
      <w:r>
        <w:rPr>
          <w:spacing w:val="36"/>
          <w:w w:val="120"/>
        </w:rPr>
        <w:t xml:space="preserve"> </w:t>
      </w:r>
      <w:r>
        <w:rPr>
          <w:w w:val="120"/>
        </w:rPr>
        <w:t>Our</w:t>
      </w:r>
      <w:r>
        <w:rPr>
          <w:spacing w:val="35"/>
          <w:w w:val="120"/>
        </w:rPr>
        <w:t xml:space="preserve"> </w:t>
      </w:r>
      <w:r>
        <w:rPr>
          <w:w w:val="120"/>
        </w:rPr>
        <w:t>findings</w:t>
      </w:r>
      <w:r>
        <w:rPr>
          <w:spacing w:val="36"/>
          <w:w w:val="120"/>
        </w:rPr>
        <w:t xml:space="preserve"> </w:t>
      </w:r>
      <w:r>
        <w:rPr>
          <w:w w:val="120"/>
        </w:rPr>
        <w:t>present</w:t>
      </w:r>
      <w:r>
        <w:rPr>
          <w:spacing w:val="35"/>
          <w:w w:val="120"/>
        </w:rPr>
        <w:t xml:space="preserve"> </w:t>
      </w:r>
      <w:r>
        <w:rPr>
          <w:w w:val="120"/>
        </w:rPr>
        <w:t>new</w:t>
      </w:r>
      <w:r>
        <w:rPr>
          <w:spacing w:val="36"/>
          <w:w w:val="120"/>
        </w:rPr>
        <w:t xml:space="preserve"> </w:t>
      </w:r>
      <w:r>
        <w:rPr>
          <w:w w:val="120"/>
        </w:rPr>
        <w:t>evidence</w:t>
      </w:r>
      <w:r>
        <w:rPr>
          <w:spacing w:val="36"/>
          <w:w w:val="120"/>
        </w:rPr>
        <w:t xml:space="preserve"> </w:t>
      </w:r>
      <w:r>
        <w:rPr>
          <w:w w:val="120"/>
        </w:rPr>
        <w:t>and</w:t>
      </w:r>
      <w:r>
        <w:rPr>
          <w:spacing w:val="36"/>
          <w:w w:val="120"/>
        </w:rPr>
        <w:t xml:space="preserve"> </w:t>
      </w:r>
      <w:r>
        <w:rPr>
          <w:w w:val="120"/>
        </w:rPr>
        <w:t>chal-lenges for those theories and for future research.</w:t>
      </w:r>
    </w:p>
    <w:p w14:paraId="0E6877BB" w14:textId="77777777" w:rsidR="00F1267E" w:rsidRDefault="00F1267E">
      <w:pPr>
        <w:pStyle w:val="Corpsdetexte"/>
      </w:pPr>
    </w:p>
    <w:p w14:paraId="58C5F6CE" w14:textId="77777777" w:rsidR="00F1267E" w:rsidRDefault="00F1267E">
      <w:pPr>
        <w:pStyle w:val="Corpsdetexte"/>
        <w:spacing w:before="50"/>
      </w:pPr>
    </w:p>
    <w:p w14:paraId="3D9A2DAE" w14:textId="77777777" w:rsidR="00F1267E" w:rsidRDefault="00260777">
      <w:pPr>
        <w:pStyle w:val="Corpsdetexte"/>
        <w:ind w:left="29"/>
      </w:pPr>
      <w:bookmarkStart w:id="54" w:name="_bookmark24"/>
      <w:bookmarkEnd w:id="54"/>
      <w:r>
        <w:rPr>
          <w:w w:val="115"/>
        </w:rPr>
        <w:t>Appendix</w:t>
      </w:r>
      <w:r>
        <w:rPr>
          <w:spacing w:val="1"/>
          <w:w w:val="115"/>
        </w:rPr>
        <w:t xml:space="preserve"> </w:t>
      </w:r>
      <w:r>
        <w:rPr>
          <w:w w:val="115"/>
        </w:rPr>
        <w:t>A.</w:t>
      </w:r>
      <w:r>
        <w:rPr>
          <w:spacing w:val="63"/>
          <w:w w:val="115"/>
        </w:rPr>
        <w:t xml:space="preserve"> </w:t>
      </w:r>
      <w:r>
        <w:rPr>
          <w:w w:val="115"/>
        </w:rPr>
        <w:t>Data</w:t>
      </w:r>
      <w:r>
        <w:rPr>
          <w:spacing w:val="1"/>
          <w:w w:val="115"/>
        </w:rPr>
        <w:t xml:space="preserve"> </w:t>
      </w:r>
      <w:r>
        <w:rPr>
          <w:spacing w:val="-2"/>
          <w:w w:val="115"/>
        </w:rPr>
        <w:t>sources</w:t>
      </w:r>
    </w:p>
    <w:p w14:paraId="5ED734D1" w14:textId="77777777" w:rsidR="00F1267E" w:rsidRDefault="00F1267E">
      <w:pPr>
        <w:pStyle w:val="Corpsdetexte"/>
        <w:spacing w:before="50"/>
      </w:pPr>
    </w:p>
    <w:p w14:paraId="01121025" w14:textId="77777777" w:rsidR="00F1267E" w:rsidRDefault="00260777">
      <w:pPr>
        <w:pStyle w:val="Paragraphedeliste"/>
        <w:numPr>
          <w:ilvl w:val="1"/>
          <w:numId w:val="1"/>
        </w:numPr>
        <w:tabs>
          <w:tab w:val="left" w:pos="351"/>
        </w:tabs>
        <w:ind w:left="351" w:hanging="322"/>
        <w:jc w:val="left"/>
        <w:rPr>
          <w:i/>
          <w:sz w:val="16"/>
        </w:rPr>
      </w:pPr>
      <w:r>
        <w:rPr>
          <w:i/>
          <w:w w:val="110"/>
          <w:sz w:val="16"/>
        </w:rPr>
        <w:t>Equity</w:t>
      </w:r>
      <w:r>
        <w:rPr>
          <w:i/>
          <w:spacing w:val="15"/>
          <w:w w:val="110"/>
          <w:sz w:val="16"/>
        </w:rPr>
        <w:t xml:space="preserve"> </w:t>
      </w:r>
      <w:r>
        <w:rPr>
          <w:i/>
          <w:spacing w:val="-2"/>
          <w:w w:val="110"/>
          <w:sz w:val="16"/>
        </w:rPr>
        <w:t>indexes</w:t>
      </w:r>
    </w:p>
    <w:p w14:paraId="2D02033B" w14:textId="77777777" w:rsidR="00F1267E" w:rsidRDefault="00F1267E">
      <w:pPr>
        <w:pStyle w:val="Corpsdetexte"/>
        <w:spacing w:before="51"/>
        <w:rPr>
          <w:i/>
        </w:rPr>
      </w:pPr>
    </w:p>
    <w:p w14:paraId="4142B338" w14:textId="77777777" w:rsidR="00F1267E" w:rsidRDefault="00260777">
      <w:pPr>
        <w:pStyle w:val="Corpsdetexte"/>
        <w:spacing w:line="273" w:lineRule="auto"/>
        <w:ind w:left="29" w:right="112" w:firstLine="239"/>
        <w:jc w:val="both"/>
      </w:pPr>
      <w:r>
        <w:rPr>
          <w:w w:val="115"/>
        </w:rPr>
        <w:t>The universe of equity index futures consists of the following nine developed equity markets: SPI</w:t>
      </w:r>
      <w:r>
        <w:rPr>
          <w:w w:val="115"/>
        </w:rPr>
        <w:t xml:space="preserve"> 200 (Aus-</w:t>
      </w:r>
      <w:r>
        <w:rPr>
          <w:w w:val="110"/>
        </w:rPr>
        <w:t>tralia),</w:t>
      </w:r>
      <w:r>
        <w:rPr>
          <w:spacing w:val="-5"/>
          <w:w w:val="110"/>
        </w:rPr>
        <w:t xml:space="preserve"> </w:t>
      </w:r>
      <w:r>
        <w:rPr>
          <w:w w:val="110"/>
        </w:rPr>
        <w:t>CAC</w:t>
      </w:r>
      <w:r>
        <w:rPr>
          <w:spacing w:val="-4"/>
          <w:w w:val="110"/>
        </w:rPr>
        <w:t xml:space="preserve"> </w:t>
      </w:r>
      <w:r>
        <w:rPr>
          <w:w w:val="110"/>
        </w:rPr>
        <w:t>40</w:t>
      </w:r>
      <w:r>
        <w:rPr>
          <w:spacing w:val="-5"/>
          <w:w w:val="110"/>
        </w:rPr>
        <w:t xml:space="preserve"> </w:t>
      </w:r>
      <w:r>
        <w:rPr>
          <w:w w:val="110"/>
        </w:rPr>
        <w:t>(France),</w:t>
      </w:r>
      <w:r>
        <w:rPr>
          <w:spacing w:val="-6"/>
          <w:w w:val="110"/>
        </w:rPr>
        <w:t xml:space="preserve"> </w:t>
      </w:r>
      <w:r>
        <w:rPr>
          <w:w w:val="110"/>
        </w:rPr>
        <w:t>DAX</w:t>
      </w:r>
      <w:r>
        <w:rPr>
          <w:spacing w:val="-4"/>
          <w:w w:val="110"/>
        </w:rPr>
        <w:t xml:space="preserve"> </w:t>
      </w:r>
      <w:r>
        <w:rPr>
          <w:w w:val="110"/>
        </w:rPr>
        <w:t>(Germany),</w:t>
      </w:r>
      <w:r>
        <w:rPr>
          <w:spacing w:val="-6"/>
          <w:w w:val="110"/>
        </w:rPr>
        <w:t xml:space="preserve"> </w:t>
      </w:r>
      <w:r>
        <w:rPr>
          <w:w w:val="110"/>
        </w:rPr>
        <w:t>FTSE/MIB</w:t>
      </w:r>
      <w:r>
        <w:rPr>
          <w:spacing w:val="-4"/>
          <w:w w:val="110"/>
        </w:rPr>
        <w:t xml:space="preserve"> </w:t>
      </w:r>
      <w:r>
        <w:rPr>
          <w:w w:val="110"/>
        </w:rPr>
        <w:t xml:space="preserve">(Italy), </w:t>
      </w:r>
      <w:r>
        <w:rPr>
          <w:spacing w:val="-2"/>
          <w:w w:val="115"/>
        </w:rPr>
        <w:t>TOPIX</w:t>
      </w:r>
      <w:r>
        <w:rPr>
          <w:spacing w:val="-5"/>
          <w:w w:val="115"/>
        </w:rPr>
        <w:t xml:space="preserve"> </w:t>
      </w:r>
      <w:r>
        <w:rPr>
          <w:spacing w:val="-2"/>
          <w:w w:val="115"/>
        </w:rPr>
        <w:t>(Japan),</w:t>
      </w:r>
      <w:r>
        <w:rPr>
          <w:spacing w:val="-5"/>
          <w:w w:val="115"/>
        </w:rPr>
        <w:t xml:space="preserve"> </w:t>
      </w:r>
      <w:r>
        <w:rPr>
          <w:spacing w:val="-2"/>
          <w:w w:val="115"/>
        </w:rPr>
        <w:t>AEX</w:t>
      </w:r>
      <w:r>
        <w:rPr>
          <w:spacing w:val="-5"/>
          <w:w w:val="115"/>
        </w:rPr>
        <w:t xml:space="preserve"> </w:t>
      </w:r>
      <w:r>
        <w:rPr>
          <w:spacing w:val="-2"/>
          <w:w w:val="115"/>
        </w:rPr>
        <w:t>(Netherlands),</w:t>
      </w:r>
      <w:r>
        <w:rPr>
          <w:spacing w:val="-5"/>
          <w:w w:val="115"/>
        </w:rPr>
        <w:t xml:space="preserve"> </w:t>
      </w:r>
      <w:r>
        <w:rPr>
          <w:spacing w:val="-2"/>
          <w:w w:val="115"/>
        </w:rPr>
        <w:t>IBEX</w:t>
      </w:r>
      <w:r>
        <w:rPr>
          <w:spacing w:val="-5"/>
          <w:w w:val="115"/>
        </w:rPr>
        <w:t xml:space="preserve"> </w:t>
      </w:r>
      <w:r>
        <w:rPr>
          <w:spacing w:val="-2"/>
          <w:w w:val="115"/>
        </w:rPr>
        <w:t>35</w:t>
      </w:r>
      <w:r>
        <w:rPr>
          <w:spacing w:val="-5"/>
          <w:w w:val="115"/>
        </w:rPr>
        <w:t xml:space="preserve"> </w:t>
      </w:r>
      <w:r>
        <w:rPr>
          <w:spacing w:val="-2"/>
          <w:w w:val="115"/>
        </w:rPr>
        <w:t>(Spain),</w:t>
      </w:r>
      <w:r>
        <w:rPr>
          <w:spacing w:val="-5"/>
          <w:w w:val="115"/>
        </w:rPr>
        <w:t xml:space="preserve"> </w:t>
      </w:r>
      <w:r>
        <w:rPr>
          <w:spacing w:val="-2"/>
          <w:w w:val="115"/>
        </w:rPr>
        <w:t xml:space="preserve">FTSE </w:t>
      </w:r>
      <w:r>
        <w:rPr>
          <w:w w:val="115"/>
        </w:rPr>
        <w:t>100 (UK), and S&amp;P 500 (U.S). Futures returns are obtained from Datastream. We use MSCI country-level index</w:t>
      </w:r>
      <w:r>
        <w:rPr>
          <w:spacing w:val="80"/>
          <w:w w:val="115"/>
        </w:rPr>
        <w:t xml:space="preserve"> </w:t>
      </w:r>
      <w:r>
        <w:rPr>
          <w:w w:val="115"/>
        </w:rPr>
        <w:t>returns</w:t>
      </w:r>
      <w:r>
        <w:rPr>
          <w:spacing w:val="40"/>
          <w:w w:val="115"/>
        </w:rPr>
        <w:t xml:space="preserve"> </w:t>
      </w:r>
      <w:r>
        <w:rPr>
          <w:w w:val="115"/>
        </w:rPr>
        <w:t>prior</w:t>
      </w:r>
      <w:r>
        <w:rPr>
          <w:spacing w:val="40"/>
          <w:w w:val="115"/>
        </w:rPr>
        <w:t xml:space="preserve"> </w:t>
      </w:r>
      <w:r>
        <w:rPr>
          <w:w w:val="115"/>
        </w:rPr>
        <w:t>to</w:t>
      </w:r>
      <w:r>
        <w:rPr>
          <w:spacing w:val="40"/>
          <w:w w:val="115"/>
        </w:rPr>
        <w:t xml:space="preserve"> </w:t>
      </w:r>
      <w:r>
        <w:rPr>
          <w:w w:val="115"/>
        </w:rPr>
        <w:t>the</w:t>
      </w:r>
      <w:r>
        <w:rPr>
          <w:spacing w:val="40"/>
          <w:w w:val="115"/>
        </w:rPr>
        <w:t xml:space="preserve"> </w:t>
      </w:r>
      <w:r>
        <w:rPr>
          <w:w w:val="115"/>
        </w:rPr>
        <w:t>availability</w:t>
      </w:r>
      <w:r>
        <w:rPr>
          <w:spacing w:val="40"/>
          <w:w w:val="115"/>
        </w:rPr>
        <w:t xml:space="preserve"> </w:t>
      </w:r>
      <w:r>
        <w:rPr>
          <w:w w:val="115"/>
        </w:rPr>
        <w:t>of</w:t>
      </w:r>
      <w:r>
        <w:rPr>
          <w:spacing w:val="40"/>
          <w:w w:val="115"/>
        </w:rPr>
        <w:t xml:space="preserve"> </w:t>
      </w:r>
      <w:r>
        <w:rPr>
          <w:w w:val="115"/>
        </w:rPr>
        <w:t>futures</w:t>
      </w:r>
      <w:r>
        <w:rPr>
          <w:spacing w:val="40"/>
          <w:w w:val="115"/>
        </w:rPr>
        <w:t xml:space="preserve"> </w:t>
      </w:r>
      <w:r>
        <w:rPr>
          <w:w w:val="115"/>
        </w:rPr>
        <w:t>returns.</w:t>
      </w:r>
    </w:p>
    <w:p w14:paraId="36E246F2" w14:textId="77777777" w:rsidR="00F1267E" w:rsidRDefault="00F1267E">
      <w:pPr>
        <w:pStyle w:val="Corpsdetexte"/>
      </w:pPr>
    </w:p>
    <w:p w14:paraId="21C87ABF" w14:textId="77777777" w:rsidR="00F1267E" w:rsidRDefault="00F1267E">
      <w:pPr>
        <w:pStyle w:val="Corpsdetexte"/>
        <w:spacing w:before="47"/>
      </w:pPr>
    </w:p>
    <w:p w14:paraId="2319BA25" w14:textId="77777777" w:rsidR="00F1267E" w:rsidRDefault="00260777">
      <w:pPr>
        <w:pStyle w:val="Paragraphedeliste"/>
        <w:numPr>
          <w:ilvl w:val="1"/>
          <w:numId w:val="1"/>
        </w:numPr>
        <w:tabs>
          <w:tab w:val="left" w:pos="351"/>
        </w:tabs>
        <w:ind w:left="351" w:hanging="322"/>
        <w:jc w:val="left"/>
        <w:rPr>
          <w:i/>
          <w:sz w:val="16"/>
        </w:rPr>
      </w:pPr>
      <w:r>
        <w:rPr>
          <w:i/>
          <w:w w:val="110"/>
          <w:sz w:val="16"/>
        </w:rPr>
        <w:t>Bond</w:t>
      </w:r>
      <w:r>
        <w:rPr>
          <w:i/>
          <w:spacing w:val="8"/>
          <w:w w:val="110"/>
          <w:sz w:val="16"/>
        </w:rPr>
        <w:t xml:space="preserve"> </w:t>
      </w:r>
      <w:r>
        <w:rPr>
          <w:i/>
          <w:spacing w:val="-2"/>
          <w:w w:val="110"/>
          <w:sz w:val="16"/>
        </w:rPr>
        <w:t>indexes</w:t>
      </w:r>
    </w:p>
    <w:p w14:paraId="2D06DF3B" w14:textId="77777777" w:rsidR="00F1267E" w:rsidRDefault="00F1267E">
      <w:pPr>
        <w:pStyle w:val="Corpsdetexte"/>
        <w:spacing w:before="50"/>
        <w:rPr>
          <w:i/>
        </w:rPr>
      </w:pPr>
    </w:p>
    <w:p w14:paraId="7BAEA057" w14:textId="77777777" w:rsidR="00F1267E" w:rsidRDefault="00260777">
      <w:pPr>
        <w:pStyle w:val="Corpsdetexte"/>
        <w:spacing w:line="273" w:lineRule="auto"/>
        <w:ind w:left="29" w:right="112" w:firstLine="239"/>
        <w:jc w:val="both"/>
      </w:pPr>
      <w:r>
        <w:rPr>
          <w:w w:val="115"/>
        </w:rPr>
        <w:t>The universe of bond index futures consists of the following 13 developed bond markets: Australia 3-year Bond, Australia 10-year Bond, Euro Schatz, Euro Bobl, Euro Bund, Euro Buxl, Canada 10-year Bond, Japan 10-year Bond (TSE), Long Gilt, US 2-year Note, US 5-year Note,</w:t>
      </w:r>
      <w:r>
        <w:rPr>
          <w:spacing w:val="-4"/>
          <w:w w:val="115"/>
        </w:rPr>
        <w:t xml:space="preserve"> </w:t>
      </w:r>
      <w:r>
        <w:rPr>
          <w:w w:val="115"/>
        </w:rPr>
        <w:t>US</w:t>
      </w:r>
      <w:r>
        <w:rPr>
          <w:spacing w:val="-3"/>
          <w:w w:val="115"/>
        </w:rPr>
        <w:t xml:space="preserve"> </w:t>
      </w:r>
      <w:r>
        <w:rPr>
          <w:w w:val="115"/>
        </w:rPr>
        <w:t>10-year</w:t>
      </w:r>
      <w:r>
        <w:rPr>
          <w:spacing w:val="-4"/>
          <w:w w:val="115"/>
        </w:rPr>
        <w:t xml:space="preserve"> </w:t>
      </w:r>
      <w:r>
        <w:rPr>
          <w:w w:val="115"/>
        </w:rPr>
        <w:t>Note,</w:t>
      </w:r>
      <w:r>
        <w:rPr>
          <w:spacing w:val="-4"/>
          <w:w w:val="115"/>
        </w:rPr>
        <w:t xml:space="preserve"> </w:t>
      </w:r>
      <w:r>
        <w:rPr>
          <w:w w:val="115"/>
        </w:rPr>
        <w:t>and</w:t>
      </w:r>
      <w:r>
        <w:rPr>
          <w:spacing w:val="-3"/>
          <w:w w:val="115"/>
        </w:rPr>
        <w:t xml:space="preserve"> </w:t>
      </w:r>
      <w:r>
        <w:rPr>
          <w:w w:val="115"/>
        </w:rPr>
        <w:t>US</w:t>
      </w:r>
      <w:r>
        <w:rPr>
          <w:spacing w:val="-3"/>
          <w:w w:val="115"/>
        </w:rPr>
        <w:t xml:space="preserve"> </w:t>
      </w:r>
      <w:r>
        <w:rPr>
          <w:w w:val="115"/>
        </w:rPr>
        <w:t>Long</w:t>
      </w:r>
      <w:r>
        <w:rPr>
          <w:spacing w:val="-3"/>
          <w:w w:val="115"/>
        </w:rPr>
        <w:t xml:space="preserve"> </w:t>
      </w:r>
      <w:r>
        <w:rPr>
          <w:w w:val="115"/>
        </w:rPr>
        <w:t>Bond.</w:t>
      </w:r>
      <w:r>
        <w:rPr>
          <w:spacing w:val="-4"/>
          <w:w w:val="115"/>
        </w:rPr>
        <w:t xml:space="preserve"> </w:t>
      </w:r>
      <w:r>
        <w:rPr>
          <w:w w:val="115"/>
        </w:rPr>
        <w:t>Futures</w:t>
      </w:r>
      <w:r>
        <w:rPr>
          <w:spacing w:val="-4"/>
          <w:w w:val="115"/>
        </w:rPr>
        <w:t xml:space="preserve"> </w:t>
      </w:r>
      <w:r>
        <w:rPr>
          <w:w w:val="115"/>
        </w:rPr>
        <w:t>returns are</w:t>
      </w:r>
      <w:r>
        <w:rPr>
          <w:spacing w:val="31"/>
          <w:w w:val="115"/>
        </w:rPr>
        <w:t xml:space="preserve"> </w:t>
      </w:r>
      <w:r>
        <w:rPr>
          <w:w w:val="115"/>
        </w:rPr>
        <w:t>obtained</w:t>
      </w:r>
      <w:r>
        <w:rPr>
          <w:spacing w:val="31"/>
          <w:w w:val="115"/>
        </w:rPr>
        <w:t xml:space="preserve"> </w:t>
      </w:r>
      <w:r>
        <w:rPr>
          <w:w w:val="115"/>
        </w:rPr>
        <w:t>from</w:t>
      </w:r>
      <w:r>
        <w:rPr>
          <w:spacing w:val="30"/>
          <w:w w:val="115"/>
        </w:rPr>
        <w:t xml:space="preserve"> </w:t>
      </w:r>
      <w:r>
        <w:rPr>
          <w:w w:val="115"/>
        </w:rPr>
        <w:t>Datastream.</w:t>
      </w:r>
      <w:r>
        <w:rPr>
          <w:spacing w:val="31"/>
          <w:w w:val="115"/>
        </w:rPr>
        <w:t xml:space="preserve"> </w:t>
      </w:r>
      <w:r>
        <w:rPr>
          <w:w w:val="115"/>
        </w:rPr>
        <w:t>We</w:t>
      </w:r>
      <w:r>
        <w:rPr>
          <w:spacing w:val="31"/>
          <w:w w:val="115"/>
        </w:rPr>
        <w:t xml:space="preserve"> </w:t>
      </w:r>
      <w:r>
        <w:rPr>
          <w:w w:val="115"/>
        </w:rPr>
        <w:t>use</w:t>
      </w:r>
      <w:r>
        <w:rPr>
          <w:spacing w:val="30"/>
          <w:w w:val="115"/>
        </w:rPr>
        <w:t xml:space="preserve"> </w:t>
      </w:r>
      <w:r>
        <w:rPr>
          <w:w w:val="115"/>
        </w:rPr>
        <w:t>JP</w:t>
      </w:r>
      <w:r>
        <w:rPr>
          <w:spacing w:val="32"/>
          <w:w w:val="115"/>
        </w:rPr>
        <w:t xml:space="preserve"> </w:t>
      </w:r>
      <w:r>
        <w:rPr>
          <w:w w:val="115"/>
        </w:rPr>
        <w:t>Morgan</w:t>
      </w:r>
      <w:r>
        <w:rPr>
          <w:spacing w:val="30"/>
          <w:w w:val="115"/>
        </w:rPr>
        <w:t xml:space="preserve"> </w:t>
      </w:r>
      <w:r>
        <w:rPr>
          <w:w w:val="115"/>
        </w:rPr>
        <w:t>coun-try-level bond index returns prior to the availability of futures returns. We scale daily returns to a constant</w:t>
      </w:r>
      <w:r>
        <w:rPr>
          <w:spacing w:val="40"/>
          <w:w w:val="115"/>
        </w:rPr>
        <w:t xml:space="preserve"> </w:t>
      </w:r>
      <w:r>
        <w:rPr>
          <w:w w:val="115"/>
        </w:rPr>
        <w:t>duration</w:t>
      </w:r>
      <w:r>
        <w:rPr>
          <w:spacing w:val="40"/>
          <w:w w:val="115"/>
        </w:rPr>
        <w:t xml:space="preserve"> </w:t>
      </w:r>
      <w:r>
        <w:rPr>
          <w:w w:val="115"/>
        </w:rPr>
        <w:t>of</w:t>
      </w:r>
      <w:r>
        <w:rPr>
          <w:spacing w:val="40"/>
          <w:w w:val="115"/>
        </w:rPr>
        <w:t xml:space="preserve"> </w:t>
      </w:r>
      <w:r>
        <w:rPr>
          <w:w w:val="115"/>
        </w:rPr>
        <w:t>2</w:t>
      </w:r>
      <w:r>
        <w:rPr>
          <w:spacing w:val="40"/>
          <w:w w:val="115"/>
        </w:rPr>
        <w:t xml:space="preserve"> </w:t>
      </w:r>
      <w:r>
        <w:rPr>
          <w:w w:val="115"/>
        </w:rPr>
        <w:t>years</w:t>
      </w:r>
      <w:r>
        <w:rPr>
          <w:spacing w:val="40"/>
          <w:w w:val="115"/>
        </w:rPr>
        <w:t xml:space="preserve"> </w:t>
      </w:r>
      <w:r>
        <w:rPr>
          <w:w w:val="115"/>
        </w:rPr>
        <w:t>for</w:t>
      </w:r>
      <w:r>
        <w:rPr>
          <w:spacing w:val="40"/>
          <w:w w:val="115"/>
        </w:rPr>
        <w:t xml:space="preserve"> </w:t>
      </w:r>
      <w:r>
        <w:rPr>
          <w:w w:val="115"/>
        </w:rPr>
        <w:t>2-</w:t>
      </w:r>
      <w:r>
        <w:rPr>
          <w:spacing w:val="40"/>
          <w:w w:val="115"/>
        </w:rPr>
        <w:t xml:space="preserve"> </w:t>
      </w:r>
      <w:r>
        <w:rPr>
          <w:w w:val="115"/>
        </w:rPr>
        <w:t>and</w:t>
      </w:r>
      <w:r>
        <w:rPr>
          <w:spacing w:val="40"/>
          <w:w w:val="115"/>
        </w:rPr>
        <w:t xml:space="preserve"> </w:t>
      </w:r>
      <w:r>
        <w:rPr>
          <w:w w:val="115"/>
        </w:rPr>
        <w:t>3-year</w:t>
      </w:r>
      <w:r>
        <w:rPr>
          <w:spacing w:val="40"/>
          <w:w w:val="115"/>
        </w:rPr>
        <w:t xml:space="preserve"> </w:t>
      </w:r>
      <w:r>
        <w:rPr>
          <w:w w:val="115"/>
        </w:rPr>
        <w:t>bond</w:t>
      </w:r>
      <w:r>
        <w:rPr>
          <w:spacing w:val="40"/>
          <w:w w:val="115"/>
        </w:rPr>
        <w:t xml:space="preserve"> </w:t>
      </w:r>
      <w:r>
        <w:rPr>
          <w:w w:val="115"/>
        </w:rPr>
        <w:t>futures,</w:t>
      </w:r>
      <w:r>
        <w:rPr>
          <w:spacing w:val="40"/>
          <w:w w:val="115"/>
        </w:rPr>
        <w:t xml:space="preserve"> </w:t>
      </w:r>
      <w:r>
        <w:rPr>
          <w:w w:val="115"/>
        </w:rPr>
        <w:t>4 years for 5-year bond futures, 7 years for 10-year bond futures,</w:t>
      </w:r>
      <w:r>
        <w:rPr>
          <w:spacing w:val="40"/>
          <w:w w:val="115"/>
        </w:rPr>
        <w:t xml:space="preserve"> </w:t>
      </w:r>
      <w:r>
        <w:rPr>
          <w:w w:val="115"/>
        </w:rPr>
        <w:t>and</w:t>
      </w:r>
      <w:r>
        <w:rPr>
          <w:spacing w:val="40"/>
          <w:w w:val="115"/>
        </w:rPr>
        <w:t xml:space="preserve"> </w:t>
      </w:r>
      <w:r>
        <w:rPr>
          <w:w w:val="115"/>
        </w:rPr>
        <w:t>20</w:t>
      </w:r>
      <w:r>
        <w:rPr>
          <w:spacing w:val="40"/>
          <w:w w:val="115"/>
        </w:rPr>
        <w:t xml:space="preserve"> </w:t>
      </w:r>
      <w:r>
        <w:rPr>
          <w:w w:val="115"/>
        </w:rPr>
        <w:t>years</w:t>
      </w:r>
      <w:r>
        <w:rPr>
          <w:spacing w:val="40"/>
          <w:w w:val="115"/>
        </w:rPr>
        <w:t xml:space="preserve"> </w:t>
      </w:r>
      <w:r>
        <w:rPr>
          <w:w w:val="115"/>
        </w:rPr>
        <w:t>for</w:t>
      </w:r>
      <w:r>
        <w:rPr>
          <w:spacing w:val="40"/>
          <w:w w:val="115"/>
        </w:rPr>
        <w:t xml:space="preserve"> </w:t>
      </w:r>
      <w:r>
        <w:rPr>
          <w:w w:val="115"/>
        </w:rPr>
        <w:t>30-year</w:t>
      </w:r>
      <w:r>
        <w:rPr>
          <w:spacing w:val="40"/>
          <w:w w:val="115"/>
        </w:rPr>
        <w:t xml:space="preserve"> </w:t>
      </w:r>
      <w:r>
        <w:rPr>
          <w:w w:val="115"/>
        </w:rPr>
        <w:t>bond</w:t>
      </w:r>
      <w:r>
        <w:rPr>
          <w:spacing w:val="40"/>
          <w:w w:val="115"/>
        </w:rPr>
        <w:t xml:space="preserve"> </w:t>
      </w:r>
      <w:r>
        <w:rPr>
          <w:w w:val="115"/>
        </w:rPr>
        <w:t>futures.</w:t>
      </w:r>
    </w:p>
    <w:p w14:paraId="754A1580" w14:textId="77777777" w:rsidR="00F1267E" w:rsidRDefault="00F1267E">
      <w:pPr>
        <w:pStyle w:val="Corpsdetexte"/>
      </w:pPr>
    </w:p>
    <w:p w14:paraId="3627BEEB" w14:textId="77777777" w:rsidR="00F1267E" w:rsidRDefault="00F1267E">
      <w:pPr>
        <w:pStyle w:val="Corpsdetexte"/>
        <w:spacing w:before="45"/>
      </w:pPr>
    </w:p>
    <w:p w14:paraId="2DD41B1C" w14:textId="77777777" w:rsidR="00F1267E" w:rsidRDefault="00260777">
      <w:pPr>
        <w:pStyle w:val="Paragraphedeliste"/>
        <w:numPr>
          <w:ilvl w:val="1"/>
          <w:numId w:val="1"/>
        </w:numPr>
        <w:tabs>
          <w:tab w:val="left" w:pos="351"/>
        </w:tabs>
        <w:ind w:left="351" w:hanging="322"/>
        <w:jc w:val="left"/>
        <w:rPr>
          <w:i/>
          <w:sz w:val="16"/>
        </w:rPr>
      </w:pPr>
      <w:r>
        <w:rPr>
          <w:i/>
          <w:spacing w:val="-2"/>
          <w:w w:val="105"/>
          <w:sz w:val="16"/>
        </w:rPr>
        <w:t>Currencies</w:t>
      </w:r>
    </w:p>
    <w:p w14:paraId="3D20BD91" w14:textId="77777777" w:rsidR="00F1267E" w:rsidRDefault="00F1267E">
      <w:pPr>
        <w:pStyle w:val="Corpsdetexte"/>
        <w:spacing w:before="51"/>
        <w:rPr>
          <w:i/>
        </w:rPr>
      </w:pPr>
    </w:p>
    <w:p w14:paraId="2C152697" w14:textId="77777777" w:rsidR="00F1267E" w:rsidRDefault="00260777">
      <w:pPr>
        <w:pStyle w:val="Corpsdetexte"/>
        <w:spacing w:line="273" w:lineRule="auto"/>
        <w:ind w:left="29" w:right="112" w:firstLine="239"/>
        <w:jc w:val="both"/>
      </w:pPr>
      <w:r>
        <w:rPr>
          <w:spacing w:val="-2"/>
          <w:w w:val="120"/>
        </w:rPr>
        <w:t>The</w:t>
      </w:r>
      <w:r>
        <w:rPr>
          <w:spacing w:val="-5"/>
          <w:w w:val="120"/>
        </w:rPr>
        <w:t xml:space="preserve"> </w:t>
      </w:r>
      <w:r>
        <w:rPr>
          <w:spacing w:val="-2"/>
          <w:w w:val="120"/>
        </w:rPr>
        <w:t>universe</w:t>
      </w:r>
      <w:r>
        <w:rPr>
          <w:spacing w:val="-6"/>
          <w:w w:val="120"/>
        </w:rPr>
        <w:t xml:space="preserve"> </w:t>
      </w:r>
      <w:r>
        <w:rPr>
          <w:spacing w:val="-2"/>
          <w:w w:val="120"/>
        </w:rPr>
        <w:t>of</w:t>
      </w:r>
      <w:r>
        <w:rPr>
          <w:spacing w:val="-4"/>
          <w:w w:val="120"/>
        </w:rPr>
        <w:t xml:space="preserve"> </w:t>
      </w:r>
      <w:r>
        <w:rPr>
          <w:spacing w:val="-2"/>
          <w:w w:val="120"/>
        </w:rPr>
        <w:t>currency</w:t>
      </w:r>
      <w:r>
        <w:rPr>
          <w:spacing w:val="-6"/>
          <w:w w:val="120"/>
        </w:rPr>
        <w:t xml:space="preserve"> </w:t>
      </w:r>
      <w:r>
        <w:rPr>
          <w:spacing w:val="-2"/>
          <w:w w:val="120"/>
        </w:rPr>
        <w:t>forwards</w:t>
      </w:r>
      <w:r>
        <w:rPr>
          <w:spacing w:val="-6"/>
          <w:w w:val="120"/>
        </w:rPr>
        <w:t xml:space="preserve"> </w:t>
      </w:r>
      <w:r>
        <w:rPr>
          <w:spacing w:val="-2"/>
          <w:w w:val="120"/>
        </w:rPr>
        <w:t>covers</w:t>
      </w:r>
      <w:r>
        <w:rPr>
          <w:spacing w:val="-5"/>
          <w:w w:val="120"/>
        </w:rPr>
        <w:t xml:space="preserve"> </w:t>
      </w:r>
      <w:r>
        <w:rPr>
          <w:spacing w:val="-2"/>
          <w:w w:val="120"/>
        </w:rPr>
        <w:t>the</w:t>
      </w:r>
      <w:r>
        <w:rPr>
          <w:spacing w:val="-6"/>
          <w:w w:val="120"/>
        </w:rPr>
        <w:t xml:space="preserve"> </w:t>
      </w:r>
      <w:r>
        <w:rPr>
          <w:spacing w:val="-2"/>
          <w:w w:val="120"/>
        </w:rPr>
        <w:t xml:space="preserve">following </w:t>
      </w:r>
      <w:r>
        <w:rPr>
          <w:w w:val="120"/>
        </w:rPr>
        <w:t xml:space="preserve">ten exchange rates: Australia, Canada, Germany spliced with the Euro, Japan, New Zealand, Norway, Sweden, </w:t>
      </w:r>
      <w:r>
        <w:rPr>
          <w:spacing w:val="-2"/>
          <w:w w:val="120"/>
        </w:rPr>
        <w:t>Switzerland,</w:t>
      </w:r>
      <w:r>
        <w:rPr>
          <w:spacing w:val="-7"/>
          <w:w w:val="120"/>
        </w:rPr>
        <w:t xml:space="preserve"> </w:t>
      </w:r>
      <w:r>
        <w:rPr>
          <w:spacing w:val="-2"/>
          <w:w w:val="120"/>
        </w:rPr>
        <w:t>UK,</w:t>
      </w:r>
      <w:r>
        <w:rPr>
          <w:spacing w:val="-7"/>
          <w:w w:val="120"/>
        </w:rPr>
        <w:t xml:space="preserve"> </w:t>
      </w:r>
      <w:r>
        <w:rPr>
          <w:spacing w:val="-2"/>
          <w:w w:val="120"/>
        </w:rPr>
        <w:t>and</w:t>
      </w:r>
      <w:r>
        <w:rPr>
          <w:spacing w:val="-6"/>
          <w:w w:val="120"/>
        </w:rPr>
        <w:t xml:space="preserve"> </w:t>
      </w:r>
      <w:r>
        <w:rPr>
          <w:spacing w:val="-2"/>
          <w:w w:val="120"/>
        </w:rPr>
        <w:t>US</w:t>
      </w:r>
      <w:r>
        <w:rPr>
          <w:spacing w:val="-7"/>
          <w:w w:val="120"/>
        </w:rPr>
        <w:t xml:space="preserve"> </w:t>
      </w:r>
      <w:r>
        <w:rPr>
          <w:spacing w:val="-2"/>
          <w:w w:val="120"/>
        </w:rPr>
        <w:t>We</w:t>
      </w:r>
      <w:r>
        <w:rPr>
          <w:spacing w:val="-7"/>
          <w:w w:val="120"/>
        </w:rPr>
        <w:t xml:space="preserve"> </w:t>
      </w:r>
      <w:r>
        <w:rPr>
          <w:spacing w:val="-2"/>
          <w:w w:val="120"/>
        </w:rPr>
        <w:t>use</w:t>
      </w:r>
      <w:r>
        <w:rPr>
          <w:spacing w:val="-7"/>
          <w:w w:val="120"/>
        </w:rPr>
        <w:t xml:space="preserve"> </w:t>
      </w:r>
      <w:r>
        <w:rPr>
          <w:spacing w:val="-2"/>
          <w:w w:val="120"/>
        </w:rPr>
        <w:t>spot</w:t>
      </w:r>
      <w:r>
        <w:rPr>
          <w:spacing w:val="-6"/>
          <w:w w:val="120"/>
        </w:rPr>
        <w:t xml:space="preserve"> </w:t>
      </w:r>
      <w:r>
        <w:rPr>
          <w:spacing w:val="-2"/>
          <w:w w:val="120"/>
        </w:rPr>
        <w:t>and</w:t>
      </w:r>
      <w:r>
        <w:rPr>
          <w:spacing w:val="-7"/>
          <w:w w:val="120"/>
        </w:rPr>
        <w:t xml:space="preserve"> </w:t>
      </w:r>
      <w:r>
        <w:rPr>
          <w:spacing w:val="-2"/>
          <w:w w:val="120"/>
        </w:rPr>
        <w:t>forward</w:t>
      </w:r>
      <w:r>
        <w:rPr>
          <w:spacing w:val="-6"/>
          <w:w w:val="120"/>
        </w:rPr>
        <w:t xml:space="preserve"> </w:t>
      </w:r>
      <w:r>
        <w:rPr>
          <w:spacing w:val="-2"/>
          <w:w w:val="120"/>
        </w:rPr>
        <w:t xml:space="preserve">interest </w:t>
      </w:r>
      <w:r>
        <w:rPr>
          <w:w w:val="120"/>
        </w:rPr>
        <w:t>rates from Citigroup to calculate currency returns going back to 1989 for all the currencies except for CAD and NZD,</w:t>
      </w:r>
      <w:r>
        <w:rPr>
          <w:spacing w:val="-12"/>
          <w:w w:val="120"/>
        </w:rPr>
        <w:t xml:space="preserve"> </w:t>
      </w:r>
      <w:r>
        <w:rPr>
          <w:w w:val="120"/>
        </w:rPr>
        <w:t>which</w:t>
      </w:r>
      <w:r>
        <w:rPr>
          <w:spacing w:val="-12"/>
          <w:w w:val="120"/>
        </w:rPr>
        <w:t xml:space="preserve"> </w:t>
      </w:r>
      <w:r>
        <w:rPr>
          <w:w w:val="120"/>
        </w:rPr>
        <w:t>go</w:t>
      </w:r>
      <w:r>
        <w:rPr>
          <w:spacing w:val="-12"/>
          <w:w w:val="120"/>
        </w:rPr>
        <w:t xml:space="preserve"> </w:t>
      </w:r>
      <w:r>
        <w:rPr>
          <w:w w:val="120"/>
        </w:rPr>
        <w:t>back</w:t>
      </w:r>
      <w:r>
        <w:rPr>
          <w:spacing w:val="-12"/>
          <w:w w:val="120"/>
        </w:rPr>
        <w:t xml:space="preserve"> </w:t>
      </w:r>
      <w:r>
        <w:rPr>
          <w:w w:val="120"/>
        </w:rPr>
        <w:t>to</w:t>
      </w:r>
      <w:r>
        <w:rPr>
          <w:spacing w:val="-12"/>
          <w:w w:val="120"/>
        </w:rPr>
        <w:t xml:space="preserve"> </w:t>
      </w:r>
      <w:r>
        <w:rPr>
          <w:w w:val="120"/>
        </w:rPr>
        <w:t>1992</w:t>
      </w:r>
      <w:r>
        <w:rPr>
          <w:spacing w:val="-12"/>
          <w:w w:val="120"/>
        </w:rPr>
        <w:t xml:space="preserve"> </w:t>
      </w:r>
      <w:r>
        <w:rPr>
          <w:w w:val="120"/>
        </w:rPr>
        <w:t>and</w:t>
      </w:r>
      <w:r>
        <w:rPr>
          <w:spacing w:val="-12"/>
          <w:w w:val="120"/>
        </w:rPr>
        <w:t xml:space="preserve"> </w:t>
      </w:r>
      <w:r>
        <w:rPr>
          <w:w w:val="120"/>
        </w:rPr>
        <w:t>1996,</w:t>
      </w:r>
      <w:r>
        <w:rPr>
          <w:spacing w:val="-12"/>
          <w:w w:val="120"/>
        </w:rPr>
        <w:t xml:space="preserve"> </w:t>
      </w:r>
      <w:r>
        <w:rPr>
          <w:w w:val="120"/>
        </w:rPr>
        <w:t>respectively.</w:t>
      </w:r>
      <w:r>
        <w:rPr>
          <w:spacing w:val="-12"/>
          <w:w w:val="120"/>
        </w:rPr>
        <w:t xml:space="preserve"> </w:t>
      </w:r>
      <w:r>
        <w:rPr>
          <w:w w:val="120"/>
        </w:rPr>
        <w:t xml:space="preserve">Prior to that, we use spot exchange rates from Datastream and </w:t>
      </w:r>
      <w:r>
        <w:rPr>
          <w:w w:val="115"/>
        </w:rPr>
        <w:t>Interbank</w:t>
      </w:r>
      <w:r>
        <w:rPr>
          <w:spacing w:val="-3"/>
          <w:w w:val="115"/>
        </w:rPr>
        <w:t xml:space="preserve"> </w:t>
      </w:r>
      <w:r>
        <w:rPr>
          <w:w w:val="115"/>
        </w:rPr>
        <w:t>Offered</w:t>
      </w:r>
      <w:r>
        <w:rPr>
          <w:spacing w:val="-2"/>
          <w:w w:val="115"/>
        </w:rPr>
        <w:t xml:space="preserve"> </w:t>
      </w:r>
      <w:r>
        <w:rPr>
          <w:w w:val="115"/>
        </w:rPr>
        <w:t>Rate</w:t>
      </w:r>
      <w:r>
        <w:rPr>
          <w:spacing w:val="-2"/>
          <w:w w:val="115"/>
        </w:rPr>
        <w:t xml:space="preserve"> </w:t>
      </w:r>
      <w:r>
        <w:rPr>
          <w:w w:val="115"/>
        </w:rPr>
        <w:t>(IBOR)</w:t>
      </w:r>
      <w:r>
        <w:rPr>
          <w:spacing w:val="-2"/>
          <w:w w:val="115"/>
        </w:rPr>
        <w:t xml:space="preserve"> </w:t>
      </w:r>
      <w:r>
        <w:rPr>
          <w:w w:val="115"/>
        </w:rPr>
        <w:t>short</w:t>
      </w:r>
      <w:r>
        <w:rPr>
          <w:spacing w:val="-2"/>
          <w:w w:val="115"/>
        </w:rPr>
        <w:t xml:space="preserve"> </w:t>
      </w:r>
      <w:r>
        <w:rPr>
          <w:w w:val="115"/>
        </w:rPr>
        <w:t>rates</w:t>
      </w:r>
      <w:r>
        <w:rPr>
          <w:spacing w:val="-2"/>
          <w:w w:val="115"/>
        </w:rPr>
        <w:t xml:space="preserve"> </w:t>
      </w:r>
      <w:r>
        <w:rPr>
          <w:w w:val="115"/>
        </w:rPr>
        <w:t>from</w:t>
      </w:r>
      <w:r>
        <w:rPr>
          <w:spacing w:val="-2"/>
          <w:w w:val="115"/>
        </w:rPr>
        <w:t xml:space="preserve"> </w:t>
      </w:r>
      <w:r>
        <w:rPr>
          <w:w w:val="115"/>
        </w:rPr>
        <w:t xml:space="preserve">Bloomberg </w:t>
      </w:r>
      <w:r>
        <w:rPr>
          <w:w w:val="120"/>
        </w:rPr>
        <w:t>to calculate returns.</w:t>
      </w:r>
    </w:p>
    <w:p w14:paraId="42762A33" w14:textId="77777777" w:rsidR="00F1267E" w:rsidRDefault="00F1267E">
      <w:pPr>
        <w:pStyle w:val="Corpsdetexte"/>
      </w:pPr>
    </w:p>
    <w:p w14:paraId="4A3DBAF9" w14:textId="77777777" w:rsidR="00F1267E" w:rsidRDefault="00F1267E">
      <w:pPr>
        <w:pStyle w:val="Corpsdetexte"/>
        <w:spacing w:before="45"/>
      </w:pPr>
    </w:p>
    <w:p w14:paraId="3D3AB122" w14:textId="77777777" w:rsidR="00F1267E" w:rsidRDefault="00260777">
      <w:pPr>
        <w:pStyle w:val="Paragraphedeliste"/>
        <w:numPr>
          <w:ilvl w:val="1"/>
          <w:numId w:val="1"/>
        </w:numPr>
        <w:tabs>
          <w:tab w:val="left" w:pos="351"/>
        </w:tabs>
        <w:ind w:left="351" w:hanging="322"/>
        <w:jc w:val="left"/>
        <w:rPr>
          <w:i/>
          <w:sz w:val="16"/>
        </w:rPr>
      </w:pPr>
      <w:r>
        <w:rPr>
          <w:i/>
          <w:spacing w:val="-2"/>
          <w:w w:val="110"/>
          <w:sz w:val="16"/>
        </w:rPr>
        <w:t>Commodities</w:t>
      </w:r>
    </w:p>
    <w:p w14:paraId="0FAA348E" w14:textId="77777777" w:rsidR="00F1267E" w:rsidRDefault="00F1267E">
      <w:pPr>
        <w:pStyle w:val="Corpsdetexte"/>
        <w:spacing w:before="50"/>
        <w:rPr>
          <w:i/>
        </w:rPr>
      </w:pPr>
    </w:p>
    <w:p w14:paraId="0FAEDED7" w14:textId="77777777" w:rsidR="00F1267E" w:rsidRDefault="00260777">
      <w:pPr>
        <w:pStyle w:val="Corpsdetexte"/>
        <w:spacing w:line="273" w:lineRule="auto"/>
        <w:ind w:left="29" w:right="112" w:firstLine="239"/>
        <w:jc w:val="both"/>
      </w:pPr>
      <w:r>
        <w:rPr>
          <w:w w:val="115"/>
        </w:rPr>
        <w:t>We cover 24 different commodity futures. Our data on Aluminum, Copper, Nickel, Zinc are from London Metal Exchange (LME), Brent Crude, Gas Oil, Cotton, Coffee, Cocoa, Sugar are from Intercontinental Exchange (ICE), Live Cattle, Lean Hogs are from Chicago Mercantile Exchange (CME), Corn, Soybeans, Soy Meal, Soy Oil, Wheat are from Chicago Board of Trade (CBOT), WTI Crude, RBOB Gasoline spliced with Unleaded Gasoline, Heating Oil, Natural Gas are from New York Mercantile Exchange (NYMEX), Gold, Silver are fro</w:t>
      </w:r>
      <w:r>
        <w:rPr>
          <w:w w:val="115"/>
        </w:rPr>
        <w:t>m New York Commodities Exchange (COMEX), and Platinum from Tokyo Commodity Exchange (TOCOM).</w:t>
      </w:r>
    </w:p>
    <w:p w14:paraId="42A79ADF" w14:textId="77777777" w:rsidR="00F1267E" w:rsidRDefault="00F1267E">
      <w:pPr>
        <w:pStyle w:val="Corpsdetexte"/>
        <w:spacing w:line="273" w:lineRule="auto"/>
        <w:jc w:val="both"/>
        <w:sectPr w:rsidR="00F1267E">
          <w:pgSz w:w="10890" w:h="14860"/>
          <w:pgMar w:top="1020" w:right="708" w:bottom="280" w:left="708" w:header="629" w:footer="0" w:gutter="0"/>
          <w:cols w:num="2" w:space="720" w:equalWidth="0">
            <w:col w:w="4454" w:space="448"/>
            <w:col w:w="4572"/>
          </w:cols>
        </w:sectPr>
      </w:pPr>
    </w:p>
    <w:p w14:paraId="32ED42C4" w14:textId="77777777" w:rsidR="00F1267E" w:rsidRDefault="00260777">
      <w:pPr>
        <w:pStyle w:val="Paragraphedeliste"/>
        <w:numPr>
          <w:ilvl w:val="1"/>
          <w:numId w:val="1"/>
        </w:numPr>
        <w:tabs>
          <w:tab w:val="left" w:pos="430"/>
        </w:tabs>
        <w:spacing w:before="72"/>
        <w:ind w:left="430" w:hanging="322"/>
        <w:jc w:val="left"/>
        <w:rPr>
          <w:i/>
          <w:sz w:val="16"/>
        </w:rPr>
      </w:pPr>
      <w:bookmarkStart w:id="55" w:name="A.5._Position_of_traders_data"/>
      <w:bookmarkEnd w:id="55"/>
      <w:r>
        <w:rPr>
          <w:i/>
          <w:w w:val="110"/>
          <w:sz w:val="16"/>
        </w:rPr>
        <w:t>Position</w:t>
      </w:r>
      <w:r>
        <w:rPr>
          <w:i/>
          <w:spacing w:val="8"/>
          <w:w w:val="110"/>
          <w:sz w:val="16"/>
        </w:rPr>
        <w:t xml:space="preserve"> </w:t>
      </w:r>
      <w:r>
        <w:rPr>
          <w:i/>
          <w:w w:val="110"/>
          <w:sz w:val="16"/>
        </w:rPr>
        <w:t>of</w:t>
      </w:r>
      <w:r>
        <w:rPr>
          <w:i/>
          <w:spacing w:val="9"/>
          <w:w w:val="110"/>
          <w:sz w:val="16"/>
        </w:rPr>
        <w:t xml:space="preserve"> </w:t>
      </w:r>
      <w:r>
        <w:rPr>
          <w:i/>
          <w:w w:val="110"/>
          <w:sz w:val="16"/>
        </w:rPr>
        <w:t>traders</w:t>
      </w:r>
      <w:r>
        <w:rPr>
          <w:i/>
          <w:spacing w:val="9"/>
          <w:w w:val="110"/>
          <w:sz w:val="16"/>
        </w:rPr>
        <w:t xml:space="preserve"> </w:t>
      </w:r>
      <w:r>
        <w:rPr>
          <w:i/>
          <w:spacing w:val="-4"/>
          <w:w w:val="110"/>
          <w:sz w:val="16"/>
        </w:rPr>
        <w:t>data</w:t>
      </w:r>
    </w:p>
    <w:p w14:paraId="5327264E" w14:textId="77777777" w:rsidR="00F1267E" w:rsidRDefault="00F1267E">
      <w:pPr>
        <w:pStyle w:val="Corpsdetexte"/>
        <w:spacing w:before="50"/>
        <w:rPr>
          <w:i/>
        </w:rPr>
      </w:pPr>
    </w:p>
    <w:p w14:paraId="1FF554A8" w14:textId="77777777" w:rsidR="00F1267E" w:rsidRDefault="00260777">
      <w:pPr>
        <w:pStyle w:val="Corpsdetexte"/>
        <w:spacing w:line="273" w:lineRule="auto"/>
        <w:ind w:left="108" w:right="38" w:firstLine="239"/>
        <w:jc w:val="both"/>
      </w:pPr>
      <w:r>
        <w:rPr>
          <w:w w:val="115"/>
        </w:rPr>
        <w:t>We obtain speculator net length and open interest data from the CFTC Commitments of Traders Report Web site for the following futures: Corn, Soybeans, Soy Meal, Soy Oil,</w:t>
      </w:r>
      <w:r>
        <w:rPr>
          <w:spacing w:val="-9"/>
          <w:w w:val="115"/>
        </w:rPr>
        <w:t xml:space="preserve"> </w:t>
      </w:r>
      <w:r>
        <w:rPr>
          <w:w w:val="115"/>
        </w:rPr>
        <w:t>Wheat</w:t>
      </w:r>
      <w:r>
        <w:rPr>
          <w:spacing w:val="-9"/>
          <w:w w:val="115"/>
        </w:rPr>
        <w:t xml:space="preserve"> </w:t>
      </w:r>
      <w:r>
        <w:rPr>
          <w:w w:val="115"/>
        </w:rPr>
        <w:t>traded</w:t>
      </w:r>
      <w:r>
        <w:rPr>
          <w:spacing w:val="-9"/>
          <w:w w:val="115"/>
        </w:rPr>
        <w:t xml:space="preserve"> </w:t>
      </w:r>
      <w:r>
        <w:rPr>
          <w:w w:val="115"/>
        </w:rPr>
        <w:t>on</w:t>
      </w:r>
      <w:r>
        <w:rPr>
          <w:spacing w:val="-9"/>
          <w:w w:val="115"/>
        </w:rPr>
        <w:t xml:space="preserve"> </w:t>
      </w:r>
      <w:r>
        <w:rPr>
          <w:w w:val="115"/>
        </w:rPr>
        <w:t>Chicago</w:t>
      </w:r>
      <w:r>
        <w:rPr>
          <w:spacing w:val="-9"/>
          <w:w w:val="115"/>
        </w:rPr>
        <w:t xml:space="preserve"> </w:t>
      </w:r>
      <w:r>
        <w:rPr>
          <w:w w:val="115"/>
        </w:rPr>
        <w:t>Board</w:t>
      </w:r>
      <w:r>
        <w:rPr>
          <w:spacing w:val="-9"/>
          <w:w w:val="115"/>
        </w:rPr>
        <w:t xml:space="preserve"> </w:t>
      </w:r>
      <w:r>
        <w:rPr>
          <w:w w:val="115"/>
        </w:rPr>
        <w:t>of</w:t>
      </w:r>
      <w:r>
        <w:rPr>
          <w:spacing w:val="-9"/>
          <w:w w:val="115"/>
        </w:rPr>
        <w:t xml:space="preserve"> </w:t>
      </w:r>
      <w:r>
        <w:rPr>
          <w:w w:val="115"/>
        </w:rPr>
        <w:t>Trade</w:t>
      </w:r>
      <w:r>
        <w:rPr>
          <w:spacing w:val="-9"/>
          <w:w w:val="115"/>
        </w:rPr>
        <w:t xml:space="preserve"> </w:t>
      </w:r>
      <w:r>
        <w:rPr>
          <w:w w:val="115"/>
        </w:rPr>
        <w:t>(CBOT),</w:t>
      </w:r>
      <w:r>
        <w:rPr>
          <w:spacing w:val="-9"/>
          <w:w w:val="115"/>
        </w:rPr>
        <w:t xml:space="preserve"> </w:t>
      </w:r>
      <w:r>
        <w:rPr>
          <w:w w:val="115"/>
        </w:rPr>
        <w:t>Live Cattle, Lean Hogs, Australian Dollar, Canadian Dollar, Swiss Franc, British Pound, Japanese Yen, Euro FX, New Zealand Dollar, S&amp;P 500 traded on Chicago Mercantile Exchange (CME), Cotton, Coffee, Cocoa, Sugar traded on Intercontinental</w:t>
      </w:r>
      <w:r>
        <w:rPr>
          <w:spacing w:val="-5"/>
          <w:w w:val="115"/>
        </w:rPr>
        <w:t xml:space="preserve"> </w:t>
      </w:r>
      <w:r>
        <w:rPr>
          <w:w w:val="115"/>
        </w:rPr>
        <w:t>Exchange</w:t>
      </w:r>
      <w:r>
        <w:rPr>
          <w:spacing w:val="-5"/>
          <w:w w:val="115"/>
        </w:rPr>
        <w:t xml:space="preserve"> </w:t>
      </w:r>
      <w:r>
        <w:rPr>
          <w:w w:val="115"/>
        </w:rPr>
        <w:t>(ICE),</w:t>
      </w:r>
      <w:r>
        <w:rPr>
          <w:spacing w:val="-6"/>
          <w:w w:val="115"/>
        </w:rPr>
        <w:t xml:space="preserve"> </w:t>
      </w:r>
      <w:r>
        <w:rPr>
          <w:w w:val="115"/>
        </w:rPr>
        <w:t>WTI</w:t>
      </w:r>
      <w:r>
        <w:rPr>
          <w:spacing w:val="-4"/>
          <w:w w:val="115"/>
        </w:rPr>
        <w:t xml:space="preserve"> </w:t>
      </w:r>
      <w:r>
        <w:rPr>
          <w:w w:val="115"/>
        </w:rPr>
        <w:t>Crude,</w:t>
      </w:r>
      <w:r>
        <w:rPr>
          <w:spacing w:val="-5"/>
          <w:w w:val="115"/>
        </w:rPr>
        <w:t xml:space="preserve"> </w:t>
      </w:r>
      <w:r>
        <w:rPr>
          <w:w w:val="115"/>
        </w:rPr>
        <w:t>RBOB</w:t>
      </w:r>
      <w:r>
        <w:rPr>
          <w:spacing w:val="-5"/>
          <w:w w:val="115"/>
        </w:rPr>
        <w:t xml:space="preserve"> </w:t>
      </w:r>
      <w:r>
        <w:rPr>
          <w:w w:val="115"/>
        </w:rPr>
        <w:t>Gaso-line spliced with Unleaded Gasoline, Heating Oil, Natural Gas traded on New York Mercantile Exchange (NYMEX), and Gold, Silver traded on New York Commodities Exchange (COMEX). The data cover the period January 1986 to December 2009.</w:t>
      </w:r>
    </w:p>
    <w:p w14:paraId="21BD6E1A" w14:textId="77777777" w:rsidR="00F1267E" w:rsidRDefault="00F1267E">
      <w:pPr>
        <w:pStyle w:val="Corpsdetexte"/>
        <w:spacing w:before="37"/>
      </w:pPr>
    </w:p>
    <w:p w14:paraId="7B359057" w14:textId="77777777" w:rsidR="00F1267E" w:rsidRDefault="00260777">
      <w:pPr>
        <w:pStyle w:val="Corpsdetexte"/>
        <w:ind w:left="108"/>
      </w:pPr>
      <w:bookmarkStart w:id="56" w:name="References"/>
      <w:bookmarkEnd w:id="56"/>
      <w:r>
        <w:rPr>
          <w:spacing w:val="-2"/>
          <w:w w:val="120"/>
        </w:rPr>
        <w:t>References</w:t>
      </w:r>
    </w:p>
    <w:p w14:paraId="50EF62F3" w14:textId="77777777" w:rsidR="00F1267E" w:rsidRDefault="00F1267E">
      <w:pPr>
        <w:pStyle w:val="Corpsdetexte"/>
        <w:spacing w:before="98"/>
      </w:pPr>
    </w:p>
    <w:p w14:paraId="0AB3DC2C" w14:textId="77777777" w:rsidR="00F1267E" w:rsidRDefault="00260777">
      <w:pPr>
        <w:spacing w:line="278" w:lineRule="auto"/>
        <w:ind w:left="347" w:right="38" w:hanging="240"/>
        <w:jc w:val="both"/>
        <w:rPr>
          <w:sz w:val="12"/>
        </w:rPr>
      </w:pPr>
      <w:bookmarkStart w:id="57" w:name="_bookmark26"/>
      <w:bookmarkEnd w:id="57"/>
      <w:r>
        <w:rPr>
          <w:w w:val="120"/>
          <w:sz w:val="12"/>
        </w:rPr>
        <w:t>Ahn, D.H., Boudoukh, J., Richardson, M., Whitelaw., R.F., 2002. Partial</w:t>
      </w:r>
      <w:r>
        <w:rPr>
          <w:spacing w:val="40"/>
          <w:w w:val="120"/>
          <w:sz w:val="12"/>
        </w:rPr>
        <w:t xml:space="preserve"> </w:t>
      </w:r>
      <w:r>
        <w:rPr>
          <w:w w:val="120"/>
          <w:sz w:val="12"/>
        </w:rPr>
        <w:t>adjustment</w:t>
      </w:r>
      <w:r>
        <w:rPr>
          <w:spacing w:val="40"/>
          <w:w w:val="120"/>
          <w:sz w:val="12"/>
        </w:rPr>
        <w:t xml:space="preserve"> </w:t>
      </w:r>
      <w:r>
        <w:rPr>
          <w:w w:val="120"/>
          <w:sz w:val="12"/>
        </w:rPr>
        <w:t>or</w:t>
      </w:r>
      <w:r>
        <w:rPr>
          <w:spacing w:val="40"/>
          <w:w w:val="120"/>
          <w:sz w:val="12"/>
        </w:rPr>
        <w:t xml:space="preserve"> </w:t>
      </w:r>
      <w:r>
        <w:rPr>
          <w:w w:val="120"/>
          <w:sz w:val="12"/>
        </w:rPr>
        <w:t>stale</w:t>
      </w:r>
      <w:r>
        <w:rPr>
          <w:spacing w:val="40"/>
          <w:w w:val="120"/>
          <w:sz w:val="12"/>
        </w:rPr>
        <w:t xml:space="preserve"> </w:t>
      </w:r>
      <w:r>
        <w:rPr>
          <w:w w:val="120"/>
          <w:sz w:val="12"/>
        </w:rPr>
        <w:t>prices?</w:t>
      </w:r>
      <w:r>
        <w:rPr>
          <w:spacing w:val="40"/>
          <w:w w:val="120"/>
          <w:sz w:val="12"/>
        </w:rPr>
        <w:t xml:space="preserve"> </w:t>
      </w:r>
      <w:r>
        <w:rPr>
          <w:w w:val="120"/>
          <w:sz w:val="12"/>
        </w:rPr>
        <w:t>Implications</w:t>
      </w:r>
      <w:r>
        <w:rPr>
          <w:spacing w:val="40"/>
          <w:w w:val="120"/>
          <w:sz w:val="12"/>
        </w:rPr>
        <w:t xml:space="preserve"> </w:t>
      </w:r>
      <w:r>
        <w:rPr>
          <w:w w:val="120"/>
          <w:sz w:val="12"/>
        </w:rPr>
        <w:t>from</w:t>
      </w:r>
      <w:r>
        <w:rPr>
          <w:spacing w:val="40"/>
          <w:w w:val="120"/>
          <w:sz w:val="12"/>
        </w:rPr>
        <w:t xml:space="preserve"> </w:t>
      </w:r>
      <w:r>
        <w:rPr>
          <w:w w:val="120"/>
          <w:sz w:val="12"/>
        </w:rPr>
        <w:t>stock</w:t>
      </w:r>
      <w:r>
        <w:rPr>
          <w:spacing w:val="40"/>
          <w:w w:val="120"/>
          <w:sz w:val="12"/>
        </w:rPr>
        <w:t xml:space="preserve"> </w:t>
      </w:r>
      <w:r>
        <w:rPr>
          <w:w w:val="120"/>
          <w:sz w:val="12"/>
        </w:rPr>
        <w:t>index</w:t>
      </w:r>
      <w:r>
        <w:rPr>
          <w:spacing w:val="40"/>
          <w:w w:val="120"/>
          <w:sz w:val="12"/>
        </w:rPr>
        <w:t xml:space="preserve"> </w:t>
      </w:r>
      <w:r>
        <w:rPr>
          <w:w w:val="120"/>
          <w:sz w:val="12"/>
        </w:rPr>
        <w:t>and</w:t>
      </w:r>
      <w:r>
        <w:rPr>
          <w:spacing w:val="40"/>
          <w:w w:val="120"/>
          <w:sz w:val="12"/>
        </w:rPr>
        <w:t xml:space="preserve"> </w:t>
      </w:r>
      <w:r>
        <w:rPr>
          <w:w w:val="120"/>
          <w:sz w:val="12"/>
        </w:rPr>
        <w:t>futures return autocorrelations. The Review of Financial Studies 15,</w:t>
      </w:r>
      <w:r>
        <w:rPr>
          <w:spacing w:val="40"/>
          <w:w w:val="120"/>
          <w:sz w:val="12"/>
        </w:rPr>
        <w:t xml:space="preserve"> </w:t>
      </w:r>
      <w:bookmarkStart w:id="58" w:name="_bookmark25"/>
      <w:bookmarkEnd w:id="58"/>
      <w:r>
        <w:rPr>
          <w:spacing w:val="-2"/>
          <w:w w:val="120"/>
          <w:sz w:val="12"/>
        </w:rPr>
        <w:t>655–689.</w:t>
      </w:r>
    </w:p>
    <w:p w14:paraId="311239EF" w14:textId="77777777" w:rsidR="00F1267E" w:rsidRDefault="00260777">
      <w:pPr>
        <w:spacing w:line="276" w:lineRule="auto"/>
        <w:ind w:left="347" w:right="38" w:hanging="240"/>
        <w:jc w:val="both"/>
        <w:rPr>
          <w:sz w:val="12"/>
        </w:rPr>
      </w:pPr>
      <w:r>
        <w:rPr>
          <w:w w:val="120"/>
          <w:sz w:val="12"/>
        </w:rPr>
        <w:t>Ahn, D.H., Conrad, J., Dittmar, R.F., 2003. Risk adjustment and trading</w:t>
      </w:r>
      <w:r>
        <w:rPr>
          <w:spacing w:val="40"/>
          <w:w w:val="120"/>
          <w:sz w:val="12"/>
        </w:rPr>
        <w:t xml:space="preserve"> </w:t>
      </w:r>
      <w:bookmarkStart w:id="59" w:name="_bookmark27"/>
      <w:bookmarkEnd w:id="59"/>
      <w:r>
        <w:rPr>
          <w:w w:val="120"/>
          <w:sz w:val="12"/>
        </w:rPr>
        <w:t>strategies.</w:t>
      </w:r>
      <w:r>
        <w:rPr>
          <w:spacing w:val="40"/>
          <w:w w:val="120"/>
          <w:sz w:val="12"/>
        </w:rPr>
        <w:t xml:space="preserve"> </w:t>
      </w:r>
      <w:r>
        <w:rPr>
          <w:w w:val="120"/>
          <w:sz w:val="12"/>
        </w:rPr>
        <w:t>The</w:t>
      </w:r>
      <w:r>
        <w:rPr>
          <w:spacing w:val="37"/>
          <w:w w:val="120"/>
          <w:sz w:val="12"/>
        </w:rPr>
        <w:t xml:space="preserve"> </w:t>
      </w:r>
      <w:r>
        <w:rPr>
          <w:w w:val="120"/>
          <w:sz w:val="12"/>
        </w:rPr>
        <w:t>Review</w:t>
      </w:r>
      <w:r>
        <w:rPr>
          <w:spacing w:val="40"/>
          <w:w w:val="120"/>
          <w:sz w:val="12"/>
        </w:rPr>
        <w:t xml:space="preserve"> </w:t>
      </w:r>
      <w:r>
        <w:rPr>
          <w:w w:val="120"/>
          <w:sz w:val="12"/>
        </w:rPr>
        <w:t>of</w:t>
      </w:r>
      <w:r>
        <w:rPr>
          <w:spacing w:val="38"/>
          <w:w w:val="120"/>
          <w:sz w:val="12"/>
        </w:rPr>
        <w:t xml:space="preserve"> </w:t>
      </w:r>
      <w:r>
        <w:rPr>
          <w:w w:val="120"/>
          <w:sz w:val="12"/>
        </w:rPr>
        <w:t>Financial</w:t>
      </w:r>
      <w:r>
        <w:rPr>
          <w:spacing w:val="38"/>
          <w:w w:val="120"/>
          <w:sz w:val="12"/>
        </w:rPr>
        <w:t xml:space="preserve"> </w:t>
      </w:r>
      <w:r>
        <w:rPr>
          <w:w w:val="120"/>
          <w:sz w:val="12"/>
        </w:rPr>
        <w:t>Studies</w:t>
      </w:r>
      <w:r>
        <w:rPr>
          <w:spacing w:val="40"/>
          <w:w w:val="120"/>
          <w:sz w:val="12"/>
        </w:rPr>
        <w:t xml:space="preserve"> </w:t>
      </w:r>
      <w:r>
        <w:rPr>
          <w:w w:val="120"/>
          <w:sz w:val="12"/>
        </w:rPr>
        <w:t>16,</w:t>
      </w:r>
      <w:r>
        <w:rPr>
          <w:spacing w:val="38"/>
          <w:w w:val="120"/>
          <w:sz w:val="12"/>
        </w:rPr>
        <w:t xml:space="preserve"> </w:t>
      </w:r>
      <w:r>
        <w:rPr>
          <w:w w:val="120"/>
          <w:sz w:val="12"/>
        </w:rPr>
        <w:t>459–485.</w:t>
      </w:r>
    </w:p>
    <w:p w14:paraId="23455746" w14:textId="77777777" w:rsidR="00F1267E" w:rsidRDefault="00260777">
      <w:pPr>
        <w:ind w:left="108"/>
        <w:jc w:val="both"/>
        <w:rPr>
          <w:sz w:val="12"/>
        </w:rPr>
      </w:pPr>
      <w:r>
        <w:rPr>
          <w:w w:val="120"/>
          <w:sz w:val="12"/>
        </w:rPr>
        <w:t>Asness,</w:t>
      </w:r>
      <w:r>
        <w:rPr>
          <w:spacing w:val="3"/>
          <w:w w:val="120"/>
          <w:sz w:val="12"/>
        </w:rPr>
        <w:t xml:space="preserve"> </w:t>
      </w:r>
      <w:r>
        <w:rPr>
          <w:w w:val="120"/>
          <w:sz w:val="12"/>
        </w:rPr>
        <w:t>C.,</w:t>
      </w:r>
      <w:r>
        <w:rPr>
          <w:spacing w:val="3"/>
          <w:w w:val="120"/>
          <w:sz w:val="12"/>
        </w:rPr>
        <w:t xml:space="preserve"> </w:t>
      </w:r>
      <w:r>
        <w:rPr>
          <w:w w:val="120"/>
          <w:sz w:val="12"/>
        </w:rPr>
        <w:t>1994.</w:t>
      </w:r>
      <w:r>
        <w:rPr>
          <w:spacing w:val="2"/>
          <w:w w:val="120"/>
          <w:sz w:val="12"/>
        </w:rPr>
        <w:t xml:space="preserve"> </w:t>
      </w:r>
      <w:r>
        <w:rPr>
          <w:w w:val="120"/>
          <w:sz w:val="12"/>
        </w:rPr>
        <w:t>Variables</w:t>
      </w:r>
      <w:r>
        <w:rPr>
          <w:spacing w:val="3"/>
          <w:w w:val="120"/>
          <w:sz w:val="12"/>
        </w:rPr>
        <w:t xml:space="preserve"> </w:t>
      </w:r>
      <w:r>
        <w:rPr>
          <w:w w:val="120"/>
          <w:sz w:val="12"/>
        </w:rPr>
        <w:t>that</w:t>
      </w:r>
      <w:r>
        <w:rPr>
          <w:spacing w:val="3"/>
          <w:w w:val="120"/>
          <w:sz w:val="12"/>
        </w:rPr>
        <w:t xml:space="preserve"> </w:t>
      </w:r>
      <w:r>
        <w:rPr>
          <w:w w:val="120"/>
          <w:sz w:val="12"/>
        </w:rPr>
        <w:t>Explain</w:t>
      </w:r>
      <w:r>
        <w:rPr>
          <w:spacing w:val="3"/>
          <w:w w:val="120"/>
          <w:sz w:val="12"/>
        </w:rPr>
        <w:t xml:space="preserve"> </w:t>
      </w:r>
      <w:r>
        <w:rPr>
          <w:w w:val="120"/>
          <w:sz w:val="12"/>
        </w:rPr>
        <w:t>Stock</w:t>
      </w:r>
      <w:r>
        <w:rPr>
          <w:spacing w:val="3"/>
          <w:w w:val="120"/>
          <w:sz w:val="12"/>
        </w:rPr>
        <w:t xml:space="preserve"> </w:t>
      </w:r>
      <w:r>
        <w:rPr>
          <w:w w:val="120"/>
          <w:sz w:val="12"/>
        </w:rPr>
        <w:t>Returns.</w:t>
      </w:r>
      <w:r>
        <w:rPr>
          <w:spacing w:val="3"/>
          <w:w w:val="120"/>
          <w:sz w:val="12"/>
        </w:rPr>
        <w:t xml:space="preserve"> </w:t>
      </w:r>
      <w:r>
        <w:rPr>
          <w:w w:val="120"/>
          <w:sz w:val="12"/>
        </w:rPr>
        <w:t>Ph.D.</w:t>
      </w:r>
      <w:r>
        <w:rPr>
          <w:spacing w:val="3"/>
          <w:w w:val="120"/>
          <w:sz w:val="12"/>
        </w:rPr>
        <w:t xml:space="preserve"> </w:t>
      </w:r>
      <w:r>
        <w:rPr>
          <w:spacing w:val="-2"/>
          <w:w w:val="120"/>
          <w:sz w:val="12"/>
        </w:rPr>
        <w:t>Dissertation.</w:t>
      </w:r>
    </w:p>
    <w:p w14:paraId="3631DCEA" w14:textId="77777777" w:rsidR="00F1267E" w:rsidRDefault="00260777">
      <w:pPr>
        <w:spacing w:before="20"/>
        <w:ind w:left="347"/>
        <w:jc w:val="both"/>
        <w:rPr>
          <w:sz w:val="12"/>
        </w:rPr>
      </w:pPr>
      <w:bookmarkStart w:id="60" w:name="_bookmark28"/>
      <w:bookmarkEnd w:id="60"/>
      <w:r>
        <w:rPr>
          <w:w w:val="120"/>
          <w:sz w:val="12"/>
        </w:rPr>
        <w:t>University</w:t>
      </w:r>
      <w:r>
        <w:rPr>
          <w:spacing w:val="17"/>
          <w:w w:val="120"/>
          <w:sz w:val="12"/>
        </w:rPr>
        <w:t xml:space="preserve"> </w:t>
      </w:r>
      <w:r>
        <w:rPr>
          <w:w w:val="120"/>
          <w:sz w:val="12"/>
        </w:rPr>
        <w:t>of</w:t>
      </w:r>
      <w:r>
        <w:rPr>
          <w:spacing w:val="17"/>
          <w:w w:val="120"/>
          <w:sz w:val="12"/>
        </w:rPr>
        <w:t xml:space="preserve"> </w:t>
      </w:r>
      <w:r>
        <w:rPr>
          <w:spacing w:val="-2"/>
          <w:w w:val="120"/>
          <w:sz w:val="12"/>
        </w:rPr>
        <w:t>Chicago.</w:t>
      </w:r>
    </w:p>
    <w:p w14:paraId="31F4D799" w14:textId="77777777" w:rsidR="00F1267E" w:rsidRDefault="00260777">
      <w:pPr>
        <w:spacing w:before="22" w:line="276" w:lineRule="auto"/>
        <w:ind w:left="347" w:right="38" w:hanging="240"/>
        <w:jc w:val="both"/>
        <w:rPr>
          <w:sz w:val="12"/>
        </w:rPr>
      </w:pPr>
      <w:r>
        <w:rPr>
          <w:w w:val="120"/>
          <w:sz w:val="12"/>
        </w:rPr>
        <w:t xml:space="preserve">Asness, C., Liew, J.M., Stevens, R.L., 1997. Parallels between the </w:t>
      </w:r>
      <w:r>
        <w:rPr>
          <w:w w:val="120"/>
          <w:sz w:val="12"/>
        </w:rPr>
        <w:t>cross-sectional predictability of stock and country returns. The Journal of</w:t>
      </w:r>
      <w:r>
        <w:rPr>
          <w:spacing w:val="40"/>
          <w:w w:val="120"/>
          <w:sz w:val="12"/>
        </w:rPr>
        <w:t xml:space="preserve"> </w:t>
      </w:r>
      <w:bookmarkStart w:id="61" w:name="_bookmark29"/>
      <w:bookmarkEnd w:id="61"/>
      <w:r>
        <w:rPr>
          <w:w w:val="120"/>
          <w:sz w:val="12"/>
        </w:rPr>
        <w:t>Portfolio Management 23, 79–87.</w:t>
      </w:r>
    </w:p>
    <w:p w14:paraId="18FFD337" w14:textId="77777777" w:rsidR="00F1267E" w:rsidRDefault="00260777">
      <w:pPr>
        <w:spacing w:before="3" w:line="276" w:lineRule="auto"/>
        <w:ind w:left="347" w:right="38" w:hanging="240"/>
        <w:jc w:val="both"/>
        <w:rPr>
          <w:sz w:val="12"/>
        </w:rPr>
      </w:pPr>
      <w:r>
        <w:rPr>
          <w:w w:val="120"/>
          <w:sz w:val="12"/>
        </w:rPr>
        <w:t>Asness, C., Moskowitz, T.J., Pedersen, L.H., 2010. Value and momentum</w:t>
      </w:r>
      <w:r>
        <w:rPr>
          <w:spacing w:val="40"/>
          <w:w w:val="120"/>
          <w:sz w:val="12"/>
        </w:rPr>
        <w:t xml:space="preserve"> </w:t>
      </w:r>
      <w:r>
        <w:rPr>
          <w:w w:val="120"/>
          <w:sz w:val="12"/>
        </w:rPr>
        <w:t>everywhere. AQR Capital, University of Chicago, and National Bureau</w:t>
      </w:r>
      <w:r>
        <w:rPr>
          <w:spacing w:val="40"/>
          <w:w w:val="120"/>
          <w:sz w:val="12"/>
        </w:rPr>
        <w:t xml:space="preserve"> </w:t>
      </w:r>
      <w:bookmarkStart w:id="62" w:name="_bookmark30"/>
      <w:bookmarkEnd w:id="62"/>
      <w:r>
        <w:rPr>
          <w:w w:val="120"/>
          <w:sz w:val="12"/>
        </w:rPr>
        <w:t>of Economic Research.</w:t>
      </w:r>
    </w:p>
    <w:p w14:paraId="29569529" w14:textId="77777777" w:rsidR="00F1267E" w:rsidRDefault="00260777">
      <w:pPr>
        <w:spacing w:before="1" w:line="278" w:lineRule="auto"/>
        <w:ind w:left="347" w:right="38" w:hanging="240"/>
        <w:jc w:val="both"/>
        <w:rPr>
          <w:sz w:val="12"/>
        </w:rPr>
      </w:pPr>
      <w:r>
        <w:rPr>
          <w:w w:val="125"/>
          <w:sz w:val="12"/>
        </w:rPr>
        <w:t>Baker, M., Wurgler, J., 2006. Investor sentiment and the cross-section of</w:t>
      </w:r>
      <w:r>
        <w:rPr>
          <w:spacing w:val="40"/>
          <w:w w:val="125"/>
          <w:sz w:val="12"/>
        </w:rPr>
        <w:t xml:space="preserve"> </w:t>
      </w:r>
      <w:bookmarkStart w:id="63" w:name="_bookmark31"/>
      <w:bookmarkEnd w:id="63"/>
      <w:r>
        <w:rPr>
          <w:w w:val="125"/>
          <w:sz w:val="12"/>
        </w:rPr>
        <w:t>stock returns. Journal of Finance 61, 1645–1680.</w:t>
      </w:r>
    </w:p>
    <w:p w14:paraId="79A517DD" w14:textId="77777777" w:rsidR="00F1267E" w:rsidRDefault="00260777">
      <w:pPr>
        <w:spacing w:line="138" w:lineRule="exact"/>
        <w:ind w:left="108"/>
        <w:jc w:val="both"/>
        <w:rPr>
          <w:sz w:val="12"/>
        </w:rPr>
      </w:pPr>
      <w:r>
        <w:rPr>
          <w:w w:val="125"/>
          <w:sz w:val="12"/>
        </w:rPr>
        <w:t>Baker,</w:t>
      </w:r>
      <w:r>
        <w:rPr>
          <w:spacing w:val="25"/>
          <w:w w:val="125"/>
          <w:sz w:val="12"/>
        </w:rPr>
        <w:t xml:space="preserve"> </w:t>
      </w:r>
      <w:r>
        <w:rPr>
          <w:w w:val="125"/>
          <w:sz w:val="12"/>
        </w:rPr>
        <w:t>M.,</w:t>
      </w:r>
      <w:r>
        <w:rPr>
          <w:spacing w:val="25"/>
          <w:w w:val="125"/>
          <w:sz w:val="12"/>
        </w:rPr>
        <w:t xml:space="preserve"> </w:t>
      </w:r>
      <w:r>
        <w:rPr>
          <w:w w:val="125"/>
          <w:sz w:val="12"/>
        </w:rPr>
        <w:t>Wurgler,</w:t>
      </w:r>
      <w:r>
        <w:rPr>
          <w:spacing w:val="26"/>
          <w:w w:val="125"/>
          <w:sz w:val="12"/>
        </w:rPr>
        <w:t xml:space="preserve"> </w:t>
      </w:r>
      <w:r>
        <w:rPr>
          <w:w w:val="125"/>
          <w:sz w:val="12"/>
        </w:rPr>
        <w:t>J.,</w:t>
      </w:r>
      <w:r>
        <w:rPr>
          <w:spacing w:val="26"/>
          <w:w w:val="125"/>
          <w:sz w:val="12"/>
        </w:rPr>
        <w:t xml:space="preserve"> </w:t>
      </w:r>
      <w:r>
        <w:rPr>
          <w:w w:val="125"/>
          <w:sz w:val="12"/>
        </w:rPr>
        <w:t>2007.</w:t>
      </w:r>
      <w:r>
        <w:rPr>
          <w:spacing w:val="26"/>
          <w:w w:val="125"/>
          <w:sz w:val="12"/>
        </w:rPr>
        <w:t xml:space="preserve"> </w:t>
      </w:r>
      <w:r>
        <w:rPr>
          <w:w w:val="125"/>
          <w:sz w:val="12"/>
        </w:rPr>
        <w:t>Investor</w:t>
      </w:r>
      <w:r>
        <w:rPr>
          <w:spacing w:val="25"/>
          <w:w w:val="125"/>
          <w:sz w:val="12"/>
        </w:rPr>
        <w:t xml:space="preserve"> </w:t>
      </w:r>
      <w:r>
        <w:rPr>
          <w:w w:val="125"/>
          <w:sz w:val="12"/>
        </w:rPr>
        <w:t>sentiment</w:t>
      </w:r>
      <w:r>
        <w:rPr>
          <w:spacing w:val="27"/>
          <w:w w:val="125"/>
          <w:sz w:val="12"/>
        </w:rPr>
        <w:t xml:space="preserve"> </w:t>
      </w:r>
      <w:r>
        <w:rPr>
          <w:w w:val="125"/>
          <w:sz w:val="12"/>
        </w:rPr>
        <w:t>in</w:t>
      </w:r>
      <w:r>
        <w:rPr>
          <w:spacing w:val="24"/>
          <w:w w:val="125"/>
          <w:sz w:val="12"/>
        </w:rPr>
        <w:t xml:space="preserve"> </w:t>
      </w:r>
      <w:r>
        <w:rPr>
          <w:w w:val="125"/>
          <w:sz w:val="12"/>
        </w:rPr>
        <w:t>the</w:t>
      </w:r>
      <w:r>
        <w:rPr>
          <w:spacing w:val="26"/>
          <w:w w:val="125"/>
          <w:sz w:val="12"/>
        </w:rPr>
        <w:t xml:space="preserve"> </w:t>
      </w:r>
      <w:r>
        <w:rPr>
          <w:w w:val="125"/>
          <w:sz w:val="12"/>
        </w:rPr>
        <w:t>stock</w:t>
      </w:r>
      <w:r>
        <w:rPr>
          <w:spacing w:val="25"/>
          <w:w w:val="125"/>
          <w:sz w:val="12"/>
        </w:rPr>
        <w:t xml:space="preserve"> </w:t>
      </w:r>
      <w:r>
        <w:rPr>
          <w:spacing w:val="-2"/>
          <w:w w:val="125"/>
          <w:sz w:val="12"/>
        </w:rPr>
        <w:t>market.</w:t>
      </w:r>
    </w:p>
    <w:p w14:paraId="4D916E8C" w14:textId="77777777" w:rsidR="00F1267E" w:rsidRDefault="00260777">
      <w:pPr>
        <w:spacing w:before="21"/>
        <w:ind w:left="347"/>
        <w:jc w:val="both"/>
        <w:rPr>
          <w:sz w:val="12"/>
        </w:rPr>
      </w:pPr>
      <w:bookmarkStart w:id="64" w:name="_bookmark32"/>
      <w:bookmarkEnd w:id="64"/>
      <w:r>
        <w:rPr>
          <w:w w:val="125"/>
          <w:sz w:val="12"/>
        </w:rPr>
        <w:t>Journal</w:t>
      </w:r>
      <w:r>
        <w:rPr>
          <w:spacing w:val="3"/>
          <w:w w:val="125"/>
          <w:sz w:val="12"/>
        </w:rPr>
        <w:t xml:space="preserve"> </w:t>
      </w:r>
      <w:r>
        <w:rPr>
          <w:w w:val="125"/>
          <w:sz w:val="12"/>
        </w:rPr>
        <w:t>of</w:t>
      </w:r>
      <w:r>
        <w:rPr>
          <w:spacing w:val="4"/>
          <w:w w:val="125"/>
          <w:sz w:val="12"/>
        </w:rPr>
        <w:t xml:space="preserve"> </w:t>
      </w:r>
      <w:r>
        <w:rPr>
          <w:w w:val="125"/>
          <w:sz w:val="12"/>
        </w:rPr>
        <w:t>Economic</w:t>
      </w:r>
      <w:r>
        <w:rPr>
          <w:spacing w:val="3"/>
          <w:w w:val="125"/>
          <w:sz w:val="12"/>
        </w:rPr>
        <w:t xml:space="preserve"> </w:t>
      </w:r>
      <w:r>
        <w:rPr>
          <w:w w:val="125"/>
          <w:sz w:val="12"/>
        </w:rPr>
        <w:t>Perspectives</w:t>
      </w:r>
      <w:r>
        <w:rPr>
          <w:spacing w:val="4"/>
          <w:w w:val="125"/>
          <w:sz w:val="12"/>
        </w:rPr>
        <w:t xml:space="preserve"> </w:t>
      </w:r>
      <w:r>
        <w:rPr>
          <w:w w:val="125"/>
          <w:sz w:val="12"/>
        </w:rPr>
        <w:t>21,</w:t>
      </w:r>
      <w:r>
        <w:rPr>
          <w:spacing w:val="3"/>
          <w:w w:val="125"/>
          <w:sz w:val="12"/>
        </w:rPr>
        <w:t xml:space="preserve"> </w:t>
      </w:r>
      <w:r>
        <w:rPr>
          <w:w w:val="125"/>
          <w:sz w:val="12"/>
        </w:rPr>
        <w:t>129–</w:t>
      </w:r>
      <w:r>
        <w:rPr>
          <w:spacing w:val="-4"/>
          <w:w w:val="125"/>
          <w:sz w:val="12"/>
        </w:rPr>
        <w:t>157.</w:t>
      </w:r>
    </w:p>
    <w:p w14:paraId="5F4AD509" w14:textId="77777777" w:rsidR="00F1267E" w:rsidRDefault="00260777">
      <w:pPr>
        <w:spacing w:before="22"/>
        <w:ind w:left="108"/>
        <w:jc w:val="both"/>
        <w:rPr>
          <w:sz w:val="12"/>
        </w:rPr>
      </w:pPr>
      <w:r>
        <w:rPr>
          <w:w w:val="120"/>
          <w:sz w:val="12"/>
        </w:rPr>
        <w:t>Barberis,</w:t>
      </w:r>
      <w:r>
        <w:rPr>
          <w:spacing w:val="-1"/>
          <w:w w:val="120"/>
          <w:sz w:val="12"/>
        </w:rPr>
        <w:t xml:space="preserve"> </w:t>
      </w:r>
      <w:r>
        <w:rPr>
          <w:w w:val="120"/>
          <w:sz w:val="12"/>
        </w:rPr>
        <w:t>N., Shleifer, A.,</w:t>
      </w:r>
      <w:r>
        <w:rPr>
          <w:spacing w:val="-2"/>
          <w:w w:val="120"/>
          <w:sz w:val="12"/>
        </w:rPr>
        <w:t xml:space="preserve"> </w:t>
      </w:r>
      <w:r>
        <w:rPr>
          <w:w w:val="120"/>
          <w:sz w:val="12"/>
        </w:rPr>
        <w:t>Vishny, R., 1998.</w:t>
      </w:r>
      <w:r>
        <w:rPr>
          <w:spacing w:val="-1"/>
          <w:w w:val="120"/>
          <w:sz w:val="12"/>
        </w:rPr>
        <w:t xml:space="preserve"> </w:t>
      </w:r>
      <w:r>
        <w:rPr>
          <w:w w:val="120"/>
          <w:sz w:val="12"/>
        </w:rPr>
        <w:t>A</w:t>
      </w:r>
      <w:r>
        <w:rPr>
          <w:spacing w:val="-1"/>
          <w:w w:val="120"/>
          <w:sz w:val="12"/>
        </w:rPr>
        <w:t xml:space="preserve"> </w:t>
      </w:r>
      <w:r>
        <w:rPr>
          <w:w w:val="120"/>
          <w:sz w:val="12"/>
        </w:rPr>
        <w:t>model</w:t>
      </w:r>
      <w:r>
        <w:rPr>
          <w:spacing w:val="-1"/>
          <w:w w:val="120"/>
          <w:sz w:val="12"/>
        </w:rPr>
        <w:t xml:space="preserve"> </w:t>
      </w:r>
      <w:r>
        <w:rPr>
          <w:w w:val="120"/>
          <w:sz w:val="12"/>
        </w:rPr>
        <w:t>of</w:t>
      </w:r>
      <w:r>
        <w:rPr>
          <w:spacing w:val="-1"/>
          <w:w w:val="120"/>
          <w:sz w:val="12"/>
        </w:rPr>
        <w:t xml:space="preserve"> </w:t>
      </w:r>
      <w:r>
        <w:rPr>
          <w:w w:val="120"/>
          <w:sz w:val="12"/>
        </w:rPr>
        <w:t>investor</w:t>
      </w:r>
      <w:r>
        <w:rPr>
          <w:spacing w:val="1"/>
          <w:w w:val="120"/>
          <w:sz w:val="12"/>
        </w:rPr>
        <w:t xml:space="preserve"> </w:t>
      </w:r>
      <w:r>
        <w:rPr>
          <w:spacing w:val="-2"/>
          <w:w w:val="120"/>
          <w:sz w:val="12"/>
        </w:rPr>
        <w:t>sentiment.</w:t>
      </w:r>
    </w:p>
    <w:p w14:paraId="54DBB4DA" w14:textId="77777777" w:rsidR="00F1267E" w:rsidRDefault="00260777">
      <w:pPr>
        <w:spacing w:before="20"/>
        <w:ind w:left="347"/>
        <w:jc w:val="both"/>
        <w:rPr>
          <w:sz w:val="12"/>
        </w:rPr>
      </w:pPr>
      <w:bookmarkStart w:id="65" w:name="_bookmark33"/>
      <w:bookmarkEnd w:id="65"/>
      <w:r>
        <w:rPr>
          <w:w w:val="125"/>
          <w:sz w:val="12"/>
        </w:rPr>
        <w:t>Journal of</w:t>
      </w:r>
      <w:r>
        <w:rPr>
          <w:spacing w:val="-1"/>
          <w:w w:val="125"/>
          <w:sz w:val="12"/>
        </w:rPr>
        <w:t xml:space="preserve"> </w:t>
      </w:r>
      <w:r>
        <w:rPr>
          <w:w w:val="125"/>
          <w:sz w:val="12"/>
        </w:rPr>
        <w:t>Financial</w:t>
      </w:r>
      <w:r>
        <w:rPr>
          <w:spacing w:val="-1"/>
          <w:w w:val="125"/>
          <w:sz w:val="12"/>
        </w:rPr>
        <w:t xml:space="preserve"> </w:t>
      </w:r>
      <w:r>
        <w:rPr>
          <w:w w:val="125"/>
          <w:sz w:val="12"/>
        </w:rPr>
        <w:t>Economics 49, 307–</w:t>
      </w:r>
      <w:r>
        <w:rPr>
          <w:spacing w:val="-4"/>
          <w:w w:val="125"/>
          <w:sz w:val="12"/>
        </w:rPr>
        <w:t>343.</w:t>
      </w:r>
    </w:p>
    <w:p w14:paraId="0BB5EF55" w14:textId="77777777" w:rsidR="00F1267E" w:rsidRDefault="00260777">
      <w:pPr>
        <w:spacing w:before="22" w:line="276" w:lineRule="auto"/>
        <w:ind w:left="347" w:right="38" w:hanging="240"/>
        <w:jc w:val="both"/>
        <w:rPr>
          <w:sz w:val="12"/>
        </w:rPr>
      </w:pPr>
      <w:r>
        <w:rPr>
          <w:w w:val="120"/>
          <w:sz w:val="12"/>
        </w:rPr>
        <w:t>Berk, J., Green, R.C., Naik, V., 1999. Optimal investment, growth options</w:t>
      </w:r>
      <w:r>
        <w:rPr>
          <w:spacing w:val="40"/>
          <w:w w:val="120"/>
          <w:sz w:val="12"/>
        </w:rPr>
        <w:t xml:space="preserve"> </w:t>
      </w:r>
      <w:bookmarkStart w:id="66" w:name="_bookmark34"/>
      <w:bookmarkEnd w:id="66"/>
      <w:r>
        <w:rPr>
          <w:w w:val="120"/>
          <w:sz w:val="12"/>
        </w:rPr>
        <w:t>and</w:t>
      </w:r>
      <w:r>
        <w:rPr>
          <w:spacing w:val="40"/>
          <w:w w:val="120"/>
          <w:sz w:val="12"/>
        </w:rPr>
        <w:t xml:space="preserve"> </w:t>
      </w:r>
      <w:r>
        <w:rPr>
          <w:w w:val="120"/>
          <w:sz w:val="12"/>
        </w:rPr>
        <w:t>security</w:t>
      </w:r>
      <w:r>
        <w:rPr>
          <w:spacing w:val="40"/>
          <w:w w:val="120"/>
          <w:sz w:val="12"/>
        </w:rPr>
        <w:t xml:space="preserve"> </w:t>
      </w:r>
      <w:r>
        <w:rPr>
          <w:w w:val="120"/>
          <w:sz w:val="12"/>
        </w:rPr>
        <w:t>returns.</w:t>
      </w:r>
      <w:r>
        <w:rPr>
          <w:spacing w:val="40"/>
          <w:w w:val="120"/>
          <w:sz w:val="12"/>
        </w:rPr>
        <w:t xml:space="preserve"> </w:t>
      </w:r>
      <w:r>
        <w:rPr>
          <w:w w:val="120"/>
          <w:sz w:val="12"/>
        </w:rPr>
        <w:t>Journal</w:t>
      </w:r>
      <w:r>
        <w:rPr>
          <w:spacing w:val="40"/>
          <w:w w:val="120"/>
          <w:sz w:val="12"/>
        </w:rPr>
        <w:t xml:space="preserve"> </w:t>
      </w:r>
      <w:r>
        <w:rPr>
          <w:w w:val="120"/>
          <w:sz w:val="12"/>
        </w:rPr>
        <w:t>of</w:t>
      </w:r>
      <w:r>
        <w:rPr>
          <w:spacing w:val="40"/>
          <w:w w:val="120"/>
          <w:sz w:val="12"/>
        </w:rPr>
        <w:t xml:space="preserve"> </w:t>
      </w:r>
      <w:r>
        <w:rPr>
          <w:w w:val="120"/>
          <w:sz w:val="12"/>
        </w:rPr>
        <w:t>Finance</w:t>
      </w:r>
      <w:r>
        <w:rPr>
          <w:spacing w:val="40"/>
          <w:w w:val="120"/>
          <w:sz w:val="12"/>
        </w:rPr>
        <w:t xml:space="preserve"> </w:t>
      </w:r>
      <w:r>
        <w:rPr>
          <w:w w:val="120"/>
          <w:sz w:val="12"/>
        </w:rPr>
        <w:t>54,</w:t>
      </w:r>
      <w:r>
        <w:rPr>
          <w:spacing w:val="40"/>
          <w:w w:val="120"/>
          <w:sz w:val="12"/>
        </w:rPr>
        <w:t xml:space="preserve"> </w:t>
      </w:r>
      <w:r>
        <w:rPr>
          <w:w w:val="120"/>
          <w:sz w:val="12"/>
        </w:rPr>
        <w:t>1153–1608.</w:t>
      </w:r>
    </w:p>
    <w:p w14:paraId="5DAB4514" w14:textId="77777777" w:rsidR="00F1267E" w:rsidRDefault="00260777">
      <w:pPr>
        <w:spacing w:before="2" w:line="278" w:lineRule="auto"/>
        <w:ind w:right="38"/>
        <w:jc w:val="right"/>
        <w:rPr>
          <w:sz w:val="12"/>
        </w:rPr>
      </w:pPr>
      <w:r>
        <w:rPr>
          <w:w w:val="125"/>
          <w:sz w:val="12"/>
        </w:rPr>
        <w:t>Bessembinder,</w:t>
      </w:r>
      <w:r>
        <w:rPr>
          <w:spacing w:val="2"/>
          <w:w w:val="125"/>
          <w:sz w:val="12"/>
        </w:rPr>
        <w:t xml:space="preserve"> </w:t>
      </w:r>
      <w:r>
        <w:rPr>
          <w:w w:val="125"/>
          <w:sz w:val="12"/>
        </w:rPr>
        <w:t>H.,</w:t>
      </w:r>
      <w:r>
        <w:rPr>
          <w:spacing w:val="4"/>
          <w:w w:val="125"/>
          <w:sz w:val="12"/>
        </w:rPr>
        <w:t xml:space="preserve"> </w:t>
      </w:r>
      <w:r>
        <w:rPr>
          <w:w w:val="125"/>
          <w:sz w:val="12"/>
        </w:rPr>
        <w:t>1992.</w:t>
      </w:r>
      <w:r>
        <w:rPr>
          <w:spacing w:val="3"/>
          <w:w w:val="125"/>
          <w:sz w:val="12"/>
        </w:rPr>
        <w:t xml:space="preserve"> </w:t>
      </w:r>
      <w:r>
        <w:rPr>
          <w:w w:val="125"/>
          <w:sz w:val="12"/>
        </w:rPr>
        <w:t>Systematic</w:t>
      </w:r>
      <w:r>
        <w:rPr>
          <w:spacing w:val="4"/>
          <w:w w:val="125"/>
          <w:sz w:val="12"/>
        </w:rPr>
        <w:t xml:space="preserve"> </w:t>
      </w:r>
      <w:r>
        <w:rPr>
          <w:w w:val="125"/>
          <w:sz w:val="12"/>
        </w:rPr>
        <w:t>risk,</w:t>
      </w:r>
      <w:r>
        <w:rPr>
          <w:spacing w:val="2"/>
          <w:w w:val="125"/>
          <w:sz w:val="12"/>
        </w:rPr>
        <w:t xml:space="preserve"> </w:t>
      </w:r>
      <w:r>
        <w:rPr>
          <w:w w:val="125"/>
          <w:sz w:val="12"/>
        </w:rPr>
        <w:t>hedging</w:t>
      </w:r>
      <w:r>
        <w:rPr>
          <w:spacing w:val="3"/>
          <w:w w:val="125"/>
          <w:sz w:val="12"/>
        </w:rPr>
        <w:t xml:space="preserve"> </w:t>
      </w:r>
      <w:r>
        <w:rPr>
          <w:w w:val="125"/>
          <w:sz w:val="12"/>
        </w:rPr>
        <w:t>pressure,</w:t>
      </w:r>
      <w:r>
        <w:rPr>
          <w:spacing w:val="3"/>
          <w:w w:val="125"/>
          <w:sz w:val="12"/>
        </w:rPr>
        <w:t xml:space="preserve"> </w:t>
      </w:r>
      <w:r>
        <w:rPr>
          <w:w w:val="125"/>
          <w:sz w:val="12"/>
        </w:rPr>
        <w:t>and</w:t>
      </w:r>
      <w:r>
        <w:rPr>
          <w:spacing w:val="4"/>
          <w:w w:val="125"/>
          <w:sz w:val="12"/>
        </w:rPr>
        <w:t xml:space="preserve"> </w:t>
      </w:r>
      <w:r>
        <w:rPr>
          <w:w w:val="125"/>
          <w:sz w:val="12"/>
        </w:rPr>
        <w:t>risk</w:t>
      </w:r>
      <w:r>
        <w:rPr>
          <w:spacing w:val="2"/>
          <w:w w:val="125"/>
          <w:sz w:val="12"/>
        </w:rPr>
        <w:t xml:space="preserve"> </w:t>
      </w:r>
      <w:r>
        <w:rPr>
          <w:w w:val="125"/>
          <w:sz w:val="12"/>
        </w:rPr>
        <w:t>pre-</w:t>
      </w:r>
      <w:bookmarkStart w:id="67" w:name="_bookmark35"/>
      <w:bookmarkEnd w:id="67"/>
      <w:r>
        <w:rPr>
          <w:w w:val="125"/>
          <w:sz w:val="12"/>
        </w:rPr>
        <w:t>miums</w:t>
      </w:r>
      <w:r>
        <w:rPr>
          <w:spacing w:val="-7"/>
          <w:w w:val="125"/>
          <w:sz w:val="12"/>
        </w:rPr>
        <w:t xml:space="preserve"> </w:t>
      </w:r>
      <w:r>
        <w:rPr>
          <w:w w:val="125"/>
          <w:sz w:val="12"/>
        </w:rPr>
        <w:t>in</w:t>
      </w:r>
      <w:r>
        <w:rPr>
          <w:spacing w:val="-7"/>
          <w:w w:val="125"/>
          <w:sz w:val="12"/>
        </w:rPr>
        <w:t xml:space="preserve"> </w:t>
      </w:r>
      <w:r>
        <w:rPr>
          <w:w w:val="125"/>
          <w:sz w:val="12"/>
        </w:rPr>
        <w:t>futures</w:t>
      </w:r>
      <w:r>
        <w:rPr>
          <w:spacing w:val="-7"/>
          <w:w w:val="125"/>
          <w:sz w:val="12"/>
        </w:rPr>
        <w:t xml:space="preserve"> </w:t>
      </w:r>
      <w:r>
        <w:rPr>
          <w:w w:val="125"/>
          <w:sz w:val="12"/>
        </w:rPr>
        <w:t>markets.</w:t>
      </w:r>
      <w:r>
        <w:rPr>
          <w:spacing w:val="-7"/>
          <w:w w:val="125"/>
          <w:sz w:val="12"/>
        </w:rPr>
        <w:t xml:space="preserve"> </w:t>
      </w:r>
      <w:r>
        <w:rPr>
          <w:w w:val="125"/>
          <w:sz w:val="12"/>
        </w:rPr>
        <w:t>The</w:t>
      </w:r>
      <w:r>
        <w:rPr>
          <w:spacing w:val="-6"/>
          <w:w w:val="125"/>
          <w:sz w:val="12"/>
        </w:rPr>
        <w:t xml:space="preserve"> </w:t>
      </w:r>
      <w:r>
        <w:rPr>
          <w:w w:val="125"/>
          <w:sz w:val="12"/>
        </w:rPr>
        <w:t>Review</w:t>
      </w:r>
      <w:r>
        <w:rPr>
          <w:spacing w:val="-7"/>
          <w:w w:val="125"/>
          <w:sz w:val="12"/>
        </w:rPr>
        <w:t xml:space="preserve"> </w:t>
      </w:r>
      <w:r>
        <w:rPr>
          <w:w w:val="125"/>
          <w:sz w:val="12"/>
        </w:rPr>
        <w:t>of</w:t>
      </w:r>
      <w:r>
        <w:rPr>
          <w:spacing w:val="-7"/>
          <w:w w:val="125"/>
          <w:sz w:val="12"/>
        </w:rPr>
        <w:t xml:space="preserve"> </w:t>
      </w:r>
      <w:r>
        <w:rPr>
          <w:w w:val="125"/>
          <w:sz w:val="12"/>
        </w:rPr>
        <w:t>Financial</w:t>
      </w:r>
      <w:r>
        <w:rPr>
          <w:spacing w:val="-7"/>
          <w:w w:val="125"/>
          <w:sz w:val="12"/>
        </w:rPr>
        <w:t xml:space="preserve"> </w:t>
      </w:r>
      <w:r>
        <w:rPr>
          <w:w w:val="125"/>
          <w:sz w:val="12"/>
        </w:rPr>
        <w:t>Studies</w:t>
      </w:r>
      <w:r>
        <w:rPr>
          <w:spacing w:val="-7"/>
          <w:w w:val="125"/>
          <w:sz w:val="12"/>
        </w:rPr>
        <w:t xml:space="preserve"> </w:t>
      </w:r>
      <w:r>
        <w:rPr>
          <w:w w:val="125"/>
          <w:sz w:val="12"/>
        </w:rPr>
        <w:t>5,</w:t>
      </w:r>
      <w:r>
        <w:rPr>
          <w:spacing w:val="-7"/>
          <w:w w:val="125"/>
          <w:sz w:val="12"/>
        </w:rPr>
        <w:t xml:space="preserve"> </w:t>
      </w:r>
      <w:r>
        <w:rPr>
          <w:w w:val="125"/>
          <w:sz w:val="12"/>
        </w:rPr>
        <w:t>637–667.</w:t>
      </w:r>
      <w:r>
        <w:rPr>
          <w:spacing w:val="40"/>
          <w:w w:val="125"/>
          <w:sz w:val="12"/>
        </w:rPr>
        <w:t xml:space="preserve"> </w:t>
      </w:r>
      <w:r>
        <w:rPr>
          <w:w w:val="125"/>
          <w:sz w:val="12"/>
        </w:rPr>
        <w:t>Bhojraj, S., Swaminathan, B., 2006. Macromomentum: returns predict-ability</w:t>
      </w:r>
      <w:r>
        <w:rPr>
          <w:spacing w:val="36"/>
          <w:w w:val="125"/>
          <w:sz w:val="12"/>
        </w:rPr>
        <w:t xml:space="preserve"> </w:t>
      </w:r>
      <w:r>
        <w:rPr>
          <w:w w:val="125"/>
          <w:sz w:val="12"/>
        </w:rPr>
        <w:t>in</w:t>
      </w:r>
      <w:r>
        <w:rPr>
          <w:spacing w:val="36"/>
          <w:w w:val="125"/>
          <w:sz w:val="12"/>
        </w:rPr>
        <w:t xml:space="preserve"> </w:t>
      </w:r>
      <w:r>
        <w:rPr>
          <w:w w:val="125"/>
          <w:sz w:val="12"/>
        </w:rPr>
        <w:t>international</w:t>
      </w:r>
      <w:r>
        <w:rPr>
          <w:spacing w:val="36"/>
          <w:w w:val="125"/>
          <w:sz w:val="12"/>
        </w:rPr>
        <w:t xml:space="preserve"> </w:t>
      </w:r>
      <w:r>
        <w:rPr>
          <w:w w:val="125"/>
          <w:sz w:val="12"/>
        </w:rPr>
        <w:t>equity</w:t>
      </w:r>
      <w:r>
        <w:rPr>
          <w:spacing w:val="34"/>
          <w:w w:val="125"/>
          <w:sz w:val="12"/>
        </w:rPr>
        <w:t xml:space="preserve"> </w:t>
      </w:r>
      <w:r>
        <w:rPr>
          <w:w w:val="125"/>
          <w:sz w:val="12"/>
        </w:rPr>
        <w:t>indices.</w:t>
      </w:r>
      <w:r>
        <w:rPr>
          <w:spacing w:val="37"/>
          <w:w w:val="125"/>
          <w:sz w:val="12"/>
        </w:rPr>
        <w:t xml:space="preserve"> </w:t>
      </w:r>
      <w:r>
        <w:rPr>
          <w:w w:val="125"/>
          <w:sz w:val="12"/>
        </w:rPr>
        <w:t>The</w:t>
      </w:r>
      <w:r>
        <w:rPr>
          <w:spacing w:val="34"/>
          <w:w w:val="125"/>
          <w:sz w:val="12"/>
        </w:rPr>
        <w:t xml:space="preserve"> </w:t>
      </w:r>
      <w:r>
        <w:rPr>
          <w:w w:val="125"/>
          <w:sz w:val="12"/>
        </w:rPr>
        <w:t>Journal</w:t>
      </w:r>
      <w:r>
        <w:rPr>
          <w:spacing w:val="36"/>
          <w:w w:val="125"/>
          <w:sz w:val="12"/>
        </w:rPr>
        <w:t xml:space="preserve"> </w:t>
      </w:r>
      <w:r>
        <w:rPr>
          <w:w w:val="125"/>
          <w:sz w:val="12"/>
        </w:rPr>
        <w:t>of</w:t>
      </w:r>
      <w:r>
        <w:rPr>
          <w:spacing w:val="36"/>
          <w:w w:val="125"/>
          <w:sz w:val="12"/>
        </w:rPr>
        <w:t xml:space="preserve"> </w:t>
      </w:r>
      <w:r>
        <w:rPr>
          <w:w w:val="125"/>
          <w:sz w:val="12"/>
        </w:rPr>
        <w:t>Business</w:t>
      </w:r>
      <w:r>
        <w:rPr>
          <w:spacing w:val="36"/>
          <w:w w:val="125"/>
          <w:sz w:val="12"/>
        </w:rPr>
        <w:t xml:space="preserve"> </w:t>
      </w:r>
      <w:r>
        <w:rPr>
          <w:w w:val="125"/>
          <w:sz w:val="12"/>
        </w:rPr>
        <w:t>79,</w:t>
      </w:r>
    </w:p>
    <w:p w14:paraId="0E85E8C2" w14:textId="77777777" w:rsidR="00F1267E" w:rsidRDefault="00260777">
      <w:pPr>
        <w:spacing w:line="135" w:lineRule="exact"/>
        <w:ind w:left="347"/>
        <w:rPr>
          <w:sz w:val="12"/>
        </w:rPr>
      </w:pPr>
      <w:bookmarkStart w:id="68" w:name="_bookmark36"/>
      <w:bookmarkEnd w:id="68"/>
      <w:r>
        <w:rPr>
          <w:w w:val="125"/>
          <w:sz w:val="12"/>
        </w:rPr>
        <w:t>429–</w:t>
      </w:r>
      <w:r>
        <w:rPr>
          <w:spacing w:val="-4"/>
          <w:w w:val="125"/>
          <w:sz w:val="12"/>
        </w:rPr>
        <w:t>451.</w:t>
      </w:r>
    </w:p>
    <w:p w14:paraId="423F21CF" w14:textId="77777777" w:rsidR="00F1267E" w:rsidRDefault="00260777">
      <w:pPr>
        <w:spacing w:before="21" w:line="276" w:lineRule="auto"/>
        <w:ind w:left="347" w:right="38" w:hanging="240"/>
        <w:jc w:val="both"/>
        <w:rPr>
          <w:sz w:val="12"/>
        </w:rPr>
      </w:pPr>
      <w:r>
        <w:rPr>
          <w:w w:val="120"/>
          <w:sz w:val="12"/>
        </w:rPr>
        <w:t>Bikhchandani,</w:t>
      </w:r>
      <w:r>
        <w:rPr>
          <w:spacing w:val="-2"/>
          <w:w w:val="120"/>
          <w:sz w:val="12"/>
        </w:rPr>
        <w:t xml:space="preserve"> </w:t>
      </w:r>
      <w:r>
        <w:rPr>
          <w:w w:val="120"/>
          <w:sz w:val="12"/>
        </w:rPr>
        <w:t>S.,</w:t>
      </w:r>
      <w:r>
        <w:rPr>
          <w:spacing w:val="-1"/>
          <w:w w:val="120"/>
          <w:sz w:val="12"/>
        </w:rPr>
        <w:t xml:space="preserve"> </w:t>
      </w:r>
      <w:r>
        <w:rPr>
          <w:w w:val="120"/>
          <w:sz w:val="12"/>
        </w:rPr>
        <w:t>Hirshleifer,</w:t>
      </w:r>
      <w:r>
        <w:rPr>
          <w:spacing w:val="-2"/>
          <w:w w:val="120"/>
          <w:sz w:val="12"/>
        </w:rPr>
        <w:t xml:space="preserve"> </w:t>
      </w:r>
      <w:r>
        <w:rPr>
          <w:w w:val="120"/>
          <w:sz w:val="12"/>
        </w:rPr>
        <w:t>D.,</w:t>
      </w:r>
      <w:r>
        <w:rPr>
          <w:spacing w:val="-1"/>
          <w:w w:val="120"/>
          <w:sz w:val="12"/>
        </w:rPr>
        <w:t xml:space="preserve"> </w:t>
      </w:r>
      <w:r>
        <w:rPr>
          <w:w w:val="120"/>
          <w:sz w:val="12"/>
        </w:rPr>
        <w:t>Welch,</w:t>
      </w:r>
      <w:r>
        <w:rPr>
          <w:spacing w:val="-2"/>
          <w:w w:val="120"/>
          <w:sz w:val="12"/>
        </w:rPr>
        <w:t xml:space="preserve"> </w:t>
      </w:r>
      <w:r>
        <w:rPr>
          <w:w w:val="120"/>
          <w:sz w:val="12"/>
        </w:rPr>
        <w:t>I.,</w:t>
      </w:r>
      <w:r>
        <w:rPr>
          <w:spacing w:val="-2"/>
          <w:w w:val="120"/>
          <w:sz w:val="12"/>
        </w:rPr>
        <w:t xml:space="preserve"> </w:t>
      </w:r>
      <w:r>
        <w:rPr>
          <w:w w:val="120"/>
          <w:sz w:val="12"/>
        </w:rPr>
        <w:t>1992.</w:t>
      </w:r>
      <w:r>
        <w:rPr>
          <w:spacing w:val="-1"/>
          <w:w w:val="120"/>
          <w:sz w:val="12"/>
        </w:rPr>
        <w:t xml:space="preserve"> </w:t>
      </w:r>
      <w:r>
        <w:rPr>
          <w:w w:val="120"/>
          <w:sz w:val="12"/>
        </w:rPr>
        <w:t>A</w:t>
      </w:r>
      <w:r>
        <w:rPr>
          <w:spacing w:val="-2"/>
          <w:w w:val="120"/>
          <w:sz w:val="12"/>
        </w:rPr>
        <w:t xml:space="preserve"> </w:t>
      </w:r>
      <w:r>
        <w:rPr>
          <w:w w:val="120"/>
          <w:sz w:val="12"/>
        </w:rPr>
        <w:t>theory</w:t>
      </w:r>
      <w:r>
        <w:rPr>
          <w:spacing w:val="-2"/>
          <w:w w:val="120"/>
          <w:sz w:val="12"/>
        </w:rPr>
        <w:t xml:space="preserve"> </w:t>
      </w:r>
      <w:r>
        <w:rPr>
          <w:w w:val="120"/>
          <w:sz w:val="12"/>
        </w:rPr>
        <w:t>of</w:t>
      </w:r>
      <w:r>
        <w:rPr>
          <w:spacing w:val="-1"/>
          <w:w w:val="120"/>
          <w:sz w:val="12"/>
        </w:rPr>
        <w:t xml:space="preserve"> </w:t>
      </w:r>
      <w:r>
        <w:rPr>
          <w:w w:val="120"/>
          <w:sz w:val="12"/>
        </w:rPr>
        <w:t>fads,</w:t>
      </w:r>
      <w:r>
        <w:rPr>
          <w:spacing w:val="-2"/>
          <w:w w:val="120"/>
          <w:sz w:val="12"/>
        </w:rPr>
        <w:t xml:space="preserve"> </w:t>
      </w:r>
      <w:r>
        <w:rPr>
          <w:w w:val="120"/>
          <w:sz w:val="12"/>
        </w:rPr>
        <w:t>fashion,</w:t>
      </w:r>
      <w:r>
        <w:rPr>
          <w:spacing w:val="40"/>
          <w:w w:val="125"/>
          <w:sz w:val="12"/>
        </w:rPr>
        <w:t xml:space="preserve"> </w:t>
      </w:r>
      <w:r>
        <w:rPr>
          <w:w w:val="125"/>
          <w:sz w:val="12"/>
        </w:rPr>
        <w:t>custom, and cultural change as informational cascades. Journal of</w:t>
      </w:r>
      <w:r>
        <w:rPr>
          <w:spacing w:val="40"/>
          <w:w w:val="125"/>
          <w:sz w:val="12"/>
        </w:rPr>
        <w:t xml:space="preserve"> </w:t>
      </w:r>
      <w:bookmarkStart w:id="69" w:name="_bookmark37"/>
      <w:bookmarkEnd w:id="69"/>
      <w:r>
        <w:rPr>
          <w:w w:val="125"/>
          <w:sz w:val="12"/>
        </w:rPr>
        <w:t>Political Economy 100, 992–1026.</w:t>
      </w:r>
    </w:p>
    <w:p w14:paraId="0B00D90B" w14:textId="77777777" w:rsidR="00F1267E" w:rsidRDefault="00260777">
      <w:pPr>
        <w:spacing w:before="3" w:line="276" w:lineRule="auto"/>
        <w:ind w:left="347" w:right="38" w:hanging="240"/>
        <w:jc w:val="both"/>
        <w:rPr>
          <w:sz w:val="12"/>
        </w:rPr>
      </w:pPr>
      <w:r>
        <w:rPr>
          <w:w w:val="125"/>
          <w:sz w:val="12"/>
        </w:rPr>
        <w:t>Brunnermeier, M., Pedersen, L.H., 2009. Market liquidity and funding</w:t>
      </w:r>
      <w:r>
        <w:rPr>
          <w:spacing w:val="40"/>
          <w:w w:val="125"/>
          <w:sz w:val="12"/>
        </w:rPr>
        <w:t xml:space="preserve"> </w:t>
      </w:r>
      <w:bookmarkStart w:id="70" w:name="_bookmark38"/>
      <w:bookmarkEnd w:id="70"/>
      <w:r>
        <w:rPr>
          <w:w w:val="125"/>
          <w:sz w:val="12"/>
        </w:rPr>
        <w:t>liquidity. The Review of Financial Studies 22, 2201–2238.</w:t>
      </w:r>
    </w:p>
    <w:p w14:paraId="3A93427A" w14:textId="77777777" w:rsidR="00F1267E" w:rsidRDefault="00260777">
      <w:pPr>
        <w:spacing w:before="1" w:line="276" w:lineRule="auto"/>
        <w:ind w:left="347" w:right="38" w:hanging="240"/>
        <w:jc w:val="both"/>
        <w:rPr>
          <w:sz w:val="12"/>
        </w:rPr>
      </w:pPr>
      <w:r>
        <w:rPr>
          <w:w w:val="120"/>
          <w:sz w:val="12"/>
        </w:rPr>
        <w:t>Chen,</w:t>
      </w:r>
      <w:r>
        <w:rPr>
          <w:spacing w:val="21"/>
          <w:w w:val="120"/>
          <w:sz w:val="12"/>
        </w:rPr>
        <w:t xml:space="preserve"> </w:t>
      </w:r>
      <w:r>
        <w:rPr>
          <w:w w:val="120"/>
          <w:sz w:val="12"/>
        </w:rPr>
        <w:t>J.,</w:t>
      </w:r>
      <w:r>
        <w:rPr>
          <w:spacing w:val="20"/>
          <w:w w:val="120"/>
          <w:sz w:val="12"/>
        </w:rPr>
        <w:t xml:space="preserve"> </w:t>
      </w:r>
      <w:r>
        <w:rPr>
          <w:w w:val="120"/>
          <w:sz w:val="12"/>
        </w:rPr>
        <w:t>Hong,</w:t>
      </w:r>
      <w:r>
        <w:rPr>
          <w:spacing w:val="21"/>
          <w:w w:val="120"/>
          <w:sz w:val="12"/>
        </w:rPr>
        <w:t xml:space="preserve"> </w:t>
      </w:r>
      <w:r>
        <w:rPr>
          <w:w w:val="120"/>
          <w:sz w:val="12"/>
        </w:rPr>
        <w:t>H.,</w:t>
      </w:r>
      <w:r>
        <w:rPr>
          <w:spacing w:val="20"/>
          <w:w w:val="120"/>
          <w:sz w:val="12"/>
        </w:rPr>
        <w:t xml:space="preserve"> </w:t>
      </w:r>
      <w:r>
        <w:rPr>
          <w:w w:val="120"/>
          <w:sz w:val="12"/>
        </w:rPr>
        <w:t>2002.</w:t>
      </w:r>
      <w:r>
        <w:rPr>
          <w:spacing w:val="20"/>
          <w:w w:val="120"/>
          <w:sz w:val="12"/>
        </w:rPr>
        <w:t xml:space="preserve"> </w:t>
      </w:r>
      <w:r>
        <w:rPr>
          <w:w w:val="120"/>
          <w:sz w:val="12"/>
        </w:rPr>
        <w:t>Discussion</w:t>
      </w:r>
      <w:r>
        <w:rPr>
          <w:spacing w:val="21"/>
          <w:w w:val="120"/>
          <w:sz w:val="12"/>
        </w:rPr>
        <w:t xml:space="preserve"> </w:t>
      </w:r>
      <w:r>
        <w:rPr>
          <w:w w:val="120"/>
          <w:sz w:val="12"/>
        </w:rPr>
        <w:t>of</w:t>
      </w:r>
      <w:r>
        <w:rPr>
          <w:spacing w:val="20"/>
          <w:w w:val="120"/>
          <w:sz w:val="12"/>
        </w:rPr>
        <w:t xml:space="preserve"> </w:t>
      </w:r>
      <w:r>
        <w:rPr>
          <w:w w:val="120"/>
          <w:sz w:val="12"/>
        </w:rPr>
        <w:t>‘Momentum</w:t>
      </w:r>
      <w:r>
        <w:rPr>
          <w:spacing w:val="20"/>
          <w:w w:val="120"/>
          <w:sz w:val="12"/>
        </w:rPr>
        <w:t xml:space="preserve"> </w:t>
      </w:r>
      <w:r>
        <w:rPr>
          <w:w w:val="120"/>
          <w:sz w:val="12"/>
        </w:rPr>
        <w:t>and</w:t>
      </w:r>
      <w:r>
        <w:rPr>
          <w:spacing w:val="20"/>
          <w:w w:val="120"/>
          <w:sz w:val="12"/>
        </w:rPr>
        <w:t xml:space="preserve"> </w:t>
      </w:r>
      <w:r>
        <w:rPr>
          <w:w w:val="120"/>
          <w:sz w:val="12"/>
        </w:rPr>
        <w:t>autocorrelation</w:t>
      </w:r>
      <w:r>
        <w:rPr>
          <w:spacing w:val="40"/>
          <w:w w:val="120"/>
          <w:sz w:val="12"/>
        </w:rPr>
        <w:t xml:space="preserve"> </w:t>
      </w:r>
      <w:bookmarkStart w:id="71" w:name="_bookmark39"/>
      <w:bookmarkEnd w:id="71"/>
      <w:r>
        <w:rPr>
          <w:w w:val="120"/>
          <w:sz w:val="12"/>
        </w:rPr>
        <w:t>in</w:t>
      </w:r>
      <w:r>
        <w:rPr>
          <w:spacing w:val="34"/>
          <w:w w:val="120"/>
          <w:sz w:val="12"/>
        </w:rPr>
        <w:t xml:space="preserve"> </w:t>
      </w:r>
      <w:r>
        <w:rPr>
          <w:w w:val="120"/>
          <w:sz w:val="12"/>
        </w:rPr>
        <w:t>stock</w:t>
      </w:r>
      <w:r>
        <w:rPr>
          <w:spacing w:val="34"/>
          <w:w w:val="120"/>
          <w:sz w:val="12"/>
        </w:rPr>
        <w:t xml:space="preserve"> </w:t>
      </w:r>
      <w:r>
        <w:rPr>
          <w:w w:val="120"/>
          <w:sz w:val="12"/>
        </w:rPr>
        <w:t>returns.</w:t>
      </w:r>
      <w:r>
        <w:rPr>
          <w:spacing w:val="36"/>
          <w:w w:val="120"/>
          <w:sz w:val="12"/>
        </w:rPr>
        <w:t xml:space="preserve"> </w:t>
      </w:r>
      <w:r>
        <w:rPr>
          <w:w w:val="120"/>
          <w:sz w:val="12"/>
        </w:rPr>
        <w:t>The</w:t>
      </w:r>
      <w:r>
        <w:rPr>
          <w:spacing w:val="36"/>
          <w:w w:val="120"/>
          <w:sz w:val="12"/>
        </w:rPr>
        <w:t xml:space="preserve"> </w:t>
      </w:r>
      <w:r>
        <w:rPr>
          <w:w w:val="120"/>
          <w:sz w:val="12"/>
        </w:rPr>
        <w:t>Review</w:t>
      </w:r>
      <w:r>
        <w:rPr>
          <w:spacing w:val="34"/>
          <w:w w:val="120"/>
          <w:sz w:val="12"/>
        </w:rPr>
        <w:t xml:space="preserve"> </w:t>
      </w:r>
      <w:r>
        <w:rPr>
          <w:w w:val="120"/>
          <w:sz w:val="12"/>
        </w:rPr>
        <w:t>of</w:t>
      </w:r>
      <w:r>
        <w:rPr>
          <w:spacing w:val="34"/>
          <w:w w:val="120"/>
          <w:sz w:val="12"/>
        </w:rPr>
        <w:t xml:space="preserve"> </w:t>
      </w:r>
      <w:r>
        <w:rPr>
          <w:w w:val="120"/>
          <w:sz w:val="12"/>
        </w:rPr>
        <w:t>Financial</w:t>
      </w:r>
      <w:r>
        <w:rPr>
          <w:spacing w:val="34"/>
          <w:w w:val="120"/>
          <w:sz w:val="12"/>
        </w:rPr>
        <w:t xml:space="preserve"> </w:t>
      </w:r>
      <w:r>
        <w:rPr>
          <w:w w:val="120"/>
          <w:sz w:val="12"/>
        </w:rPr>
        <w:t>Studies</w:t>
      </w:r>
      <w:r>
        <w:rPr>
          <w:spacing w:val="36"/>
          <w:w w:val="120"/>
          <w:sz w:val="12"/>
        </w:rPr>
        <w:t xml:space="preserve"> </w:t>
      </w:r>
      <w:r>
        <w:rPr>
          <w:w w:val="120"/>
          <w:sz w:val="12"/>
        </w:rPr>
        <w:t>15,</w:t>
      </w:r>
      <w:r>
        <w:rPr>
          <w:spacing w:val="34"/>
          <w:w w:val="120"/>
          <w:sz w:val="12"/>
        </w:rPr>
        <w:t xml:space="preserve"> </w:t>
      </w:r>
      <w:r>
        <w:rPr>
          <w:w w:val="120"/>
          <w:sz w:val="12"/>
        </w:rPr>
        <w:t>565–573.</w:t>
      </w:r>
    </w:p>
    <w:p w14:paraId="3E6A2719" w14:textId="77777777" w:rsidR="00F1267E" w:rsidRDefault="00260777">
      <w:pPr>
        <w:spacing w:before="1"/>
        <w:ind w:left="108"/>
        <w:jc w:val="both"/>
        <w:rPr>
          <w:sz w:val="12"/>
        </w:rPr>
      </w:pPr>
      <w:r>
        <w:rPr>
          <w:w w:val="120"/>
          <w:sz w:val="12"/>
        </w:rPr>
        <w:t>Cutler,</w:t>
      </w:r>
      <w:r>
        <w:rPr>
          <w:spacing w:val="14"/>
          <w:w w:val="120"/>
          <w:sz w:val="12"/>
        </w:rPr>
        <w:t xml:space="preserve"> </w:t>
      </w:r>
      <w:r>
        <w:rPr>
          <w:w w:val="120"/>
          <w:sz w:val="12"/>
        </w:rPr>
        <w:t>D.M.,</w:t>
      </w:r>
      <w:r>
        <w:rPr>
          <w:spacing w:val="14"/>
          <w:w w:val="120"/>
          <w:sz w:val="12"/>
        </w:rPr>
        <w:t xml:space="preserve"> </w:t>
      </w:r>
      <w:r>
        <w:rPr>
          <w:w w:val="120"/>
          <w:sz w:val="12"/>
        </w:rPr>
        <w:t>Poterba,</w:t>
      </w:r>
      <w:r>
        <w:rPr>
          <w:spacing w:val="15"/>
          <w:w w:val="120"/>
          <w:sz w:val="12"/>
        </w:rPr>
        <w:t xml:space="preserve"> </w:t>
      </w:r>
      <w:r>
        <w:rPr>
          <w:w w:val="120"/>
          <w:sz w:val="12"/>
        </w:rPr>
        <w:t>J.M.,</w:t>
      </w:r>
      <w:r>
        <w:rPr>
          <w:spacing w:val="14"/>
          <w:w w:val="120"/>
          <w:sz w:val="12"/>
        </w:rPr>
        <w:t xml:space="preserve"> </w:t>
      </w:r>
      <w:r>
        <w:rPr>
          <w:w w:val="120"/>
          <w:sz w:val="12"/>
        </w:rPr>
        <w:t>Summers,</w:t>
      </w:r>
      <w:r>
        <w:rPr>
          <w:spacing w:val="14"/>
          <w:w w:val="120"/>
          <w:sz w:val="12"/>
        </w:rPr>
        <w:t xml:space="preserve"> </w:t>
      </w:r>
      <w:r>
        <w:rPr>
          <w:w w:val="120"/>
          <w:sz w:val="12"/>
        </w:rPr>
        <w:t>L.H.,</w:t>
      </w:r>
      <w:r>
        <w:rPr>
          <w:spacing w:val="15"/>
          <w:w w:val="120"/>
          <w:sz w:val="12"/>
        </w:rPr>
        <w:t xml:space="preserve"> </w:t>
      </w:r>
      <w:r>
        <w:rPr>
          <w:w w:val="120"/>
          <w:sz w:val="12"/>
        </w:rPr>
        <w:t>1991.</w:t>
      </w:r>
      <w:r>
        <w:rPr>
          <w:spacing w:val="14"/>
          <w:w w:val="120"/>
          <w:sz w:val="12"/>
        </w:rPr>
        <w:t xml:space="preserve"> </w:t>
      </w:r>
      <w:r>
        <w:rPr>
          <w:w w:val="120"/>
          <w:sz w:val="12"/>
        </w:rPr>
        <w:t>Speculative</w:t>
      </w:r>
      <w:r>
        <w:rPr>
          <w:spacing w:val="15"/>
          <w:w w:val="120"/>
          <w:sz w:val="12"/>
        </w:rPr>
        <w:t xml:space="preserve"> </w:t>
      </w:r>
      <w:r>
        <w:rPr>
          <w:spacing w:val="-2"/>
          <w:w w:val="120"/>
          <w:sz w:val="12"/>
        </w:rPr>
        <w:t>dynamics.</w:t>
      </w:r>
    </w:p>
    <w:p w14:paraId="096ACFB0" w14:textId="77777777" w:rsidR="00F1267E" w:rsidRDefault="00260777">
      <w:pPr>
        <w:spacing w:before="22"/>
        <w:ind w:left="347"/>
        <w:jc w:val="both"/>
        <w:rPr>
          <w:sz w:val="12"/>
        </w:rPr>
      </w:pPr>
      <w:bookmarkStart w:id="72" w:name="_bookmark40"/>
      <w:bookmarkEnd w:id="72"/>
      <w:r>
        <w:rPr>
          <w:w w:val="125"/>
          <w:sz w:val="12"/>
        </w:rPr>
        <w:t>Review</w:t>
      </w:r>
      <w:r>
        <w:rPr>
          <w:spacing w:val="1"/>
          <w:w w:val="125"/>
          <w:sz w:val="12"/>
        </w:rPr>
        <w:t xml:space="preserve"> </w:t>
      </w:r>
      <w:r>
        <w:rPr>
          <w:w w:val="125"/>
          <w:sz w:val="12"/>
        </w:rPr>
        <w:t>of Economic Studies</w:t>
      </w:r>
      <w:r>
        <w:rPr>
          <w:spacing w:val="1"/>
          <w:w w:val="125"/>
          <w:sz w:val="12"/>
        </w:rPr>
        <w:t xml:space="preserve"> </w:t>
      </w:r>
      <w:r>
        <w:rPr>
          <w:w w:val="125"/>
          <w:sz w:val="12"/>
        </w:rPr>
        <w:t>58,</w:t>
      </w:r>
      <w:r>
        <w:rPr>
          <w:spacing w:val="1"/>
          <w:w w:val="125"/>
          <w:sz w:val="12"/>
        </w:rPr>
        <w:t xml:space="preserve"> </w:t>
      </w:r>
      <w:r>
        <w:rPr>
          <w:w w:val="125"/>
          <w:sz w:val="12"/>
        </w:rPr>
        <w:t>529–</w:t>
      </w:r>
      <w:r>
        <w:rPr>
          <w:spacing w:val="-4"/>
          <w:w w:val="125"/>
          <w:sz w:val="12"/>
        </w:rPr>
        <w:t>546.</w:t>
      </w:r>
    </w:p>
    <w:p w14:paraId="61AE521A" w14:textId="77777777" w:rsidR="00F1267E" w:rsidRDefault="00260777">
      <w:pPr>
        <w:spacing w:before="21" w:line="276" w:lineRule="auto"/>
        <w:ind w:left="347" w:right="38" w:hanging="240"/>
        <w:jc w:val="both"/>
        <w:rPr>
          <w:sz w:val="12"/>
        </w:rPr>
      </w:pPr>
      <w:r>
        <w:rPr>
          <w:w w:val="125"/>
          <w:sz w:val="12"/>
        </w:rPr>
        <w:t>Daniel, K., Hirshleifer, D., Subrahmanyam, A., 1998. A theory of over-confidence, self-attribution, and security market under- and over-</w:t>
      </w:r>
      <w:bookmarkStart w:id="73" w:name="_bookmark41"/>
      <w:bookmarkEnd w:id="73"/>
      <w:r>
        <w:rPr>
          <w:w w:val="125"/>
          <w:sz w:val="12"/>
        </w:rPr>
        <w:t>reactions. Journal of Finance 53, 1839–1885.</w:t>
      </w:r>
    </w:p>
    <w:p w14:paraId="77908E00" w14:textId="77777777" w:rsidR="00F1267E" w:rsidRDefault="00260777">
      <w:pPr>
        <w:spacing w:before="2" w:line="276" w:lineRule="auto"/>
        <w:ind w:left="347" w:right="38" w:hanging="240"/>
        <w:jc w:val="both"/>
        <w:rPr>
          <w:sz w:val="12"/>
        </w:rPr>
      </w:pPr>
      <w:r>
        <w:rPr>
          <w:w w:val="120"/>
          <w:sz w:val="12"/>
        </w:rPr>
        <w:t>De</w:t>
      </w:r>
      <w:r>
        <w:rPr>
          <w:spacing w:val="-1"/>
          <w:w w:val="120"/>
          <w:sz w:val="12"/>
        </w:rPr>
        <w:t xml:space="preserve"> </w:t>
      </w:r>
      <w:r>
        <w:rPr>
          <w:w w:val="120"/>
          <w:sz w:val="12"/>
        </w:rPr>
        <w:t>Long,</w:t>
      </w:r>
      <w:r>
        <w:rPr>
          <w:spacing w:val="-1"/>
          <w:w w:val="120"/>
          <w:sz w:val="12"/>
        </w:rPr>
        <w:t xml:space="preserve"> </w:t>
      </w:r>
      <w:r>
        <w:rPr>
          <w:w w:val="120"/>
          <w:sz w:val="12"/>
        </w:rPr>
        <w:t>J.B.,</w:t>
      </w:r>
      <w:r>
        <w:rPr>
          <w:spacing w:val="-1"/>
          <w:w w:val="120"/>
          <w:sz w:val="12"/>
        </w:rPr>
        <w:t xml:space="preserve"> </w:t>
      </w:r>
      <w:r>
        <w:rPr>
          <w:w w:val="120"/>
          <w:sz w:val="12"/>
        </w:rPr>
        <w:t>Shleifer,</w:t>
      </w:r>
      <w:r>
        <w:rPr>
          <w:spacing w:val="-1"/>
          <w:w w:val="120"/>
          <w:sz w:val="12"/>
        </w:rPr>
        <w:t xml:space="preserve"> </w:t>
      </w:r>
      <w:r>
        <w:rPr>
          <w:w w:val="120"/>
          <w:sz w:val="12"/>
        </w:rPr>
        <w:t>A., Summers,</w:t>
      </w:r>
      <w:r>
        <w:rPr>
          <w:spacing w:val="-1"/>
          <w:w w:val="120"/>
          <w:sz w:val="12"/>
        </w:rPr>
        <w:t xml:space="preserve"> </w:t>
      </w:r>
      <w:r>
        <w:rPr>
          <w:w w:val="120"/>
          <w:sz w:val="12"/>
        </w:rPr>
        <w:t>L.H.,</w:t>
      </w:r>
      <w:r>
        <w:rPr>
          <w:spacing w:val="-1"/>
          <w:w w:val="120"/>
          <w:sz w:val="12"/>
        </w:rPr>
        <w:t xml:space="preserve"> </w:t>
      </w:r>
      <w:r>
        <w:rPr>
          <w:w w:val="120"/>
          <w:sz w:val="12"/>
        </w:rPr>
        <w:t>Waldmann,</w:t>
      </w:r>
      <w:r>
        <w:rPr>
          <w:spacing w:val="-2"/>
          <w:w w:val="120"/>
          <w:sz w:val="12"/>
        </w:rPr>
        <w:t xml:space="preserve"> </w:t>
      </w:r>
      <w:r>
        <w:rPr>
          <w:w w:val="120"/>
          <w:sz w:val="12"/>
        </w:rPr>
        <w:t>R.J.,</w:t>
      </w:r>
      <w:r>
        <w:rPr>
          <w:spacing w:val="-1"/>
          <w:w w:val="120"/>
          <w:sz w:val="12"/>
        </w:rPr>
        <w:t xml:space="preserve"> </w:t>
      </w:r>
      <w:r>
        <w:rPr>
          <w:w w:val="120"/>
          <w:sz w:val="12"/>
        </w:rPr>
        <w:t>1990. Positive</w:t>
      </w:r>
      <w:r>
        <w:rPr>
          <w:spacing w:val="40"/>
          <w:w w:val="120"/>
          <w:sz w:val="12"/>
        </w:rPr>
        <w:t xml:space="preserve"> </w:t>
      </w:r>
      <w:r>
        <w:rPr>
          <w:w w:val="120"/>
          <w:sz w:val="12"/>
        </w:rPr>
        <w:t>feedback</w:t>
      </w:r>
      <w:r>
        <w:rPr>
          <w:spacing w:val="40"/>
          <w:w w:val="120"/>
          <w:sz w:val="12"/>
        </w:rPr>
        <w:t xml:space="preserve"> </w:t>
      </w:r>
      <w:r>
        <w:rPr>
          <w:w w:val="120"/>
          <w:sz w:val="12"/>
        </w:rPr>
        <w:t>investment</w:t>
      </w:r>
      <w:r>
        <w:rPr>
          <w:spacing w:val="40"/>
          <w:w w:val="120"/>
          <w:sz w:val="12"/>
        </w:rPr>
        <w:t xml:space="preserve"> </w:t>
      </w:r>
      <w:r>
        <w:rPr>
          <w:w w:val="120"/>
          <w:sz w:val="12"/>
        </w:rPr>
        <w:t>strategies</w:t>
      </w:r>
      <w:r>
        <w:rPr>
          <w:spacing w:val="40"/>
          <w:w w:val="120"/>
          <w:sz w:val="12"/>
        </w:rPr>
        <w:t xml:space="preserve"> </w:t>
      </w:r>
      <w:r>
        <w:rPr>
          <w:w w:val="120"/>
          <w:sz w:val="12"/>
        </w:rPr>
        <w:t>and</w:t>
      </w:r>
      <w:r>
        <w:rPr>
          <w:spacing w:val="40"/>
          <w:w w:val="120"/>
          <w:sz w:val="12"/>
        </w:rPr>
        <w:t xml:space="preserve"> </w:t>
      </w:r>
      <w:r>
        <w:rPr>
          <w:w w:val="120"/>
          <w:sz w:val="12"/>
        </w:rPr>
        <w:t>destabilizing</w:t>
      </w:r>
      <w:r>
        <w:rPr>
          <w:spacing w:val="40"/>
          <w:w w:val="120"/>
          <w:sz w:val="12"/>
        </w:rPr>
        <w:t xml:space="preserve"> </w:t>
      </w:r>
      <w:r>
        <w:rPr>
          <w:w w:val="120"/>
          <w:sz w:val="12"/>
        </w:rPr>
        <w:t>rational</w:t>
      </w:r>
      <w:r>
        <w:rPr>
          <w:spacing w:val="40"/>
          <w:w w:val="120"/>
          <w:sz w:val="12"/>
        </w:rPr>
        <w:t xml:space="preserve"> </w:t>
      </w:r>
      <w:r>
        <w:rPr>
          <w:w w:val="120"/>
          <w:sz w:val="12"/>
        </w:rPr>
        <w:t>specula-</w:t>
      </w:r>
      <w:bookmarkStart w:id="74" w:name="_bookmark42"/>
      <w:bookmarkEnd w:id="74"/>
      <w:r>
        <w:rPr>
          <w:w w:val="120"/>
          <w:sz w:val="12"/>
        </w:rPr>
        <w:t>tion. The Journal of Finance 45, 379–395.</w:t>
      </w:r>
    </w:p>
    <w:p w14:paraId="7FA49F0A" w14:textId="77777777" w:rsidR="00F1267E" w:rsidRDefault="00260777">
      <w:pPr>
        <w:spacing w:before="3" w:line="276" w:lineRule="auto"/>
        <w:ind w:left="347" w:right="38" w:hanging="240"/>
        <w:jc w:val="both"/>
        <w:rPr>
          <w:sz w:val="12"/>
        </w:rPr>
      </w:pPr>
      <w:r>
        <w:rPr>
          <w:w w:val="120"/>
          <w:sz w:val="12"/>
        </w:rPr>
        <w:t>DeMiguel, V., Nogales, F.J.,</w:t>
      </w:r>
      <w:r>
        <w:rPr>
          <w:w w:val="120"/>
          <w:sz w:val="12"/>
        </w:rPr>
        <w:t xml:space="preserve"> Uppal, R., 2010. Stock Return Serial Depen-dence</w:t>
      </w:r>
      <w:r>
        <w:rPr>
          <w:spacing w:val="30"/>
          <w:w w:val="120"/>
          <w:sz w:val="12"/>
        </w:rPr>
        <w:t xml:space="preserve"> </w:t>
      </w:r>
      <w:r>
        <w:rPr>
          <w:w w:val="120"/>
          <w:sz w:val="12"/>
        </w:rPr>
        <w:t>and</w:t>
      </w:r>
      <w:r>
        <w:rPr>
          <w:spacing w:val="30"/>
          <w:w w:val="120"/>
          <w:sz w:val="12"/>
        </w:rPr>
        <w:t xml:space="preserve"> </w:t>
      </w:r>
      <w:r>
        <w:rPr>
          <w:w w:val="120"/>
          <w:sz w:val="12"/>
        </w:rPr>
        <w:t>Out-of-sample</w:t>
      </w:r>
      <w:r>
        <w:rPr>
          <w:spacing w:val="32"/>
          <w:w w:val="120"/>
          <w:sz w:val="12"/>
        </w:rPr>
        <w:t xml:space="preserve"> </w:t>
      </w:r>
      <w:r>
        <w:rPr>
          <w:w w:val="120"/>
          <w:sz w:val="12"/>
        </w:rPr>
        <w:t>Portfolio</w:t>
      </w:r>
      <w:r>
        <w:rPr>
          <w:spacing w:val="30"/>
          <w:w w:val="120"/>
          <w:sz w:val="12"/>
        </w:rPr>
        <w:t xml:space="preserve"> </w:t>
      </w:r>
      <w:r>
        <w:rPr>
          <w:w w:val="120"/>
          <w:sz w:val="12"/>
        </w:rPr>
        <w:t>Performance.</w:t>
      </w:r>
      <w:r>
        <w:rPr>
          <w:spacing w:val="30"/>
          <w:w w:val="120"/>
          <w:sz w:val="12"/>
        </w:rPr>
        <w:t xml:space="preserve"> </w:t>
      </w:r>
      <w:r>
        <w:rPr>
          <w:w w:val="120"/>
          <w:sz w:val="12"/>
        </w:rPr>
        <w:t>Unpublished</w:t>
      </w:r>
      <w:r>
        <w:rPr>
          <w:spacing w:val="30"/>
          <w:w w:val="120"/>
          <w:sz w:val="12"/>
        </w:rPr>
        <w:t xml:space="preserve"> </w:t>
      </w:r>
      <w:r>
        <w:rPr>
          <w:w w:val="120"/>
          <w:sz w:val="12"/>
        </w:rPr>
        <w:t>work-ing paper. London Business School.</w:t>
      </w:r>
    </w:p>
    <w:p w14:paraId="69764B60" w14:textId="77777777" w:rsidR="00F1267E" w:rsidRDefault="00260777">
      <w:pPr>
        <w:spacing w:before="109" w:line="278" w:lineRule="auto"/>
        <w:ind w:left="347" w:right="32" w:hanging="240"/>
        <w:jc w:val="both"/>
        <w:rPr>
          <w:sz w:val="12"/>
        </w:rPr>
      </w:pPr>
      <w:r>
        <w:br w:type="column"/>
      </w:r>
      <w:bookmarkStart w:id="75" w:name="_bookmark44"/>
      <w:bookmarkEnd w:id="75"/>
      <w:r>
        <w:rPr>
          <w:w w:val="125"/>
          <w:sz w:val="12"/>
        </w:rPr>
        <w:t>de Roon, F., Nijman, T.E., Veld, C., 2000. Hedging pressure effects in</w:t>
      </w:r>
      <w:r>
        <w:rPr>
          <w:spacing w:val="40"/>
          <w:w w:val="125"/>
          <w:sz w:val="12"/>
        </w:rPr>
        <w:t xml:space="preserve"> </w:t>
      </w:r>
      <w:bookmarkStart w:id="76" w:name="_bookmark43"/>
      <w:bookmarkEnd w:id="76"/>
      <w:r>
        <w:rPr>
          <w:w w:val="125"/>
          <w:sz w:val="12"/>
        </w:rPr>
        <w:t>futures markets. Journal of Finance 55, 1437–1456.</w:t>
      </w:r>
    </w:p>
    <w:p w14:paraId="7A368EBE" w14:textId="77777777" w:rsidR="00F1267E" w:rsidRDefault="00260777">
      <w:pPr>
        <w:spacing w:line="278" w:lineRule="auto"/>
        <w:ind w:left="347" w:right="33" w:hanging="240"/>
        <w:jc w:val="both"/>
        <w:rPr>
          <w:sz w:val="12"/>
        </w:rPr>
      </w:pPr>
      <w:r>
        <w:rPr>
          <w:w w:val="125"/>
          <w:sz w:val="12"/>
        </w:rPr>
        <w:t>Edwards, W., 1968. Conservatism in human information processing. In:</w:t>
      </w:r>
      <w:r>
        <w:rPr>
          <w:spacing w:val="40"/>
          <w:w w:val="125"/>
          <w:sz w:val="12"/>
        </w:rPr>
        <w:t xml:space="preserve"> </w:t>
      </w:r>
      <w:r>
        <w:rPr>
          <w:w w:val="125"/>
          <w:sz w:val="12"/>
        </w:rPr>
        <w:t>Kleinmutz,</w:t>
      </w:r>
      <w:r>
        <w:rPr>
          <w:spacing w:val="-12"/>
          <w:w w:val="125"/>
          <w:sz w:val="12"/>
        </w:rPr>
        <w:t xml:space="preserve"> </w:t>
      </w:r>
      <w:r>
        <w:rPr>
          <w:w w:val="125"/>
          <w:sz w:val="12"/>
        </w:rPr>
        <w:t>B.</w:t>
      </w:r>
      <w:r>
        <w:rPr>
          <w:spacing w:val="-9"/>
          <w:w w:val="125"/>
          <w:sz w:val="12"/>
        </w:rPr>
        <w:t xml:space="preserve"> </w:t>
      </w:r>
      <w:r>
        <w:rPr>
          <w:w w:val="125"/>
          <w:sz w:val="12"/>
        </w:rPr>
        <w:t>(Ed.),</w:t>
      </w:r>
      <w:r>
        <w:rPr>
          <w:spacing w:val="-10"/>
          <w:w w:val="125"/>
          <w:sz w:val="12"/>
        </w:rPr>
        <w:t xml:space="preserve"> </w:t>
      </w:r>
      <w:r>
        <w:rPr>
          <w:w w:val="125"/>
          <w:sz w:val="12"/>
        </w:rPr>
        <w:t>Formal</w:t>
      </w:r>
      <w:r>
        <w:rPr>
          <w:spacing w:val="-9"/>
          <w:w w:val="125"/>
          <w:sz w:val="12"/>
        </w:rPr>
        <w:t xml:space="preserve"> </w:t>
      </w:r>
      <w:r>
        <w:rPr>
          <w:w w:val="125"/>
          <w:sz w:val="12"/>
        </w:rPr>
        <w:t>Representation</w:t>
      </w:r>
      <w:r>
        <w:rPr>
          <w:spacing w:val="-9"/>
          <w:w w:val="125"/>
          <w:sz w:val="12"/>
        </w:rPr>
        <w:t xml:space="preserve"> </w:t>
      </w:r>
      <w:r>
        <w:rPr>
          <w:w w:val="125"/>
          <w:sz w:val="12"/>
        </w:rPr>
        <w:t>of</w:t>
      </w:r>
      <w:r>
        <w:rPr>
          <w:spacing w:val="-10"/>
          <w:w w:val="125"/>
          <w:sz w:val="12"/>
        </w:rPr>
        <w:t xml:space="preserve"> </w:t>
      </w:r>
      <w:r>
        <w:rPr>
          <w:w w:val="125"/>
          <w:sz w:val="12"/>
        </w:rPr>
        <w:t>Human</w:t>
      </w:r>
      <w:r>
        <w:rPr>
          <w:spacing w:val="-9"/>
          <w:w w:val="125"/>
          <w:sz w:val="12"/>
        </w:rPr>
        <w:t xml:space="preserve"> </w:t>
      </w:r>
      <w:r>
        <w:rPr>
          <w:w w:val="125"/>
          <w:sz w:val="12"/>
        </w:rPr>
        <w:t>Judgment,</w:t>
      </w:r>
      <w:r>
        <w:rPr>
          <w:spacing w:val="-9"/>
          <w:w w:val="125"/>
          <w:sz w:val="12"/>
        </w:rPr>
        <w:t xml:space="preserve"> </w:t>
      </w:r>
      <w:r>
        <w:rPr>
          <w:w w:val="125"/>
          <w:sz w:val="12"/>
        </w:rPr>
        <w:t>John</w:t>
      </w:r>
      <w:r>
        <w:rPr>
          <w:spacing w:val="40"/>
          <w:w w:val="125"/>
          <w:sz w:val="12"/>
        </w:rPr>
        <w:t xml:space="preserve"> </w:t>
      </w:r>
      <w:bookmarkStart w:id="77" w:name="_bookmark45"/>
      <w:bookmarkEnd w:id="77"/>
      <w:r>
        <w:rPr>
          <w:w w:val="125"/>
          <w:sz w:val="12"/>
        </w:rPr>
        <w:t>Wiley and Sons, New York, pp. 17–52.</w:t>
      </w:r>
    </w:p>
    <w:p w14:paraId="1A0F0C4E" w14:textId="77777777" w:rsidR="00F1267E" w:rsidRDefault="00260777">
      <w:pPr>
        <w:spacing w:line="278" w:lineRule="auto"/>
        <w:ind w:left="347" w:right="33" w:hanging="240"/>
        <w:jc w:val="both"/>
        <w:rPr>
          <w:sz w:val="12"/>
        </w:rPr>
      </w:pPr>
      <w:r>
        <w:rPr>
          <w:w w:val="120"/>
          <w:sz w:val="12"/>
        </w:rPr>
        <w:t>Erb, C., Harvey, C., 2006. The tactical and strategic value of</w:t>
      </w:r>
      <w:r>
        <w:rPr>
          <w:w w:val="120"/>
          <w:sz w:val="12"/>
        </w:rPr>
        <w:t xml:space="preserve"> commodity</w:t>
      </w:r>
      <w:r>
        <w:rPr>
          <w:spacing w:val="40"/>
          <w:w w:val="120"/>
          <w:sz w:val="12"/>
        </w:rPr>
        <w:t xml:space="preserve"> </w:t>
      </w:r>
      <w:bookmarkStart w:id="78" w:name="_bookmark46"/>
      <w:bookmarkEnd w:id="78"/>
      <w:r>
        <w:rPr>
          <w:w w:val="120"/>
          <w:sz w:val="12"/>
        </w:rPr>
        <w:t>futures.</w:t>
      </w:r>
      <w:r>
        <w:rPr>
          <w:spacing w:val="40"/>
          <w:w w:val="120"/>
          <w:sz w:val="12"/>
        </w:rPr>
        <w:t xml:space="preserve"> </w:t>
      </w:r>
      <w:r>
        <w:rPr>
          <w:w w:val="120"/>
          <w:sz w:val="12"/>
        </w:rPr>
        <w:t>Financial</w:t>
      </w:r>
      <w:r>
        <w:rPr>
          <w:spacing w:val="40"/>
          <w:w w:val="120"/>
          <w:sz w:val="12"/>
        </w:rPr>
        <w:t xml:space="preserve"> </w:t>
      </w:r>
      <w:r>
        <w:rPr>
          <w:w w:val="120"/>
          <w:sz w:val="12"/>
        </w:rPr>
        <w:t>Analysts</w:t>
      </w:r>
      <w:r>
        <w:rPr>
          <w:spacing w:val="40"/>
          <w:w w:val="120"/>
          <w:sz w:val="12"/>
        </w:rPr>
        <w:t xml:space="preserve"> </w:t>
      </w:r>
      <w:r>
        <w:rPr>
          <w:w w:val="120"/>
          <w:sz w:val="12"/>
        </w:rPr>
        <w:t>Journal</w:t>
      </w:r>
      <w:r>
        <w:rPr>
          <w:spacing w:val="40"/>
          <w:w w:val="120"/>
          <w:sz w:val="12"/>
        </w:rPr>
        <w:t xml:space="preserve"> </w:t>
      </w:r>
      <w:r>
        <w:rPr>
          <w:w w:val="120"/>
          <w:sz w:val="12"/>
        </w:rPr>
        <w:t>62,</w:t>
      </w:r>
      <w:r>
        <w:rPr>
          <w:spacing w:val="40"/>
          <w:w w:val="120"/>
          <w:sz w:val="12"/>
        </w:rPr>
        <w:t xml:space="preserve"> </w:t>
      </w:r>
      <w:r>
        <w:rPr>
          <w:w w:val="120"/>
          <w:sz w:val="12"/>
        </w:rPr>
        <w:t>69–97.</w:t>
      </w:r>
    </w:p>
    <w:p w14:paraId="4E57DAC9" w14:textId="77777777" w:rsidR="00F1267E" w:rsidRDefault="00260777">
      <w:pPr>
        <w:spacing w:line="278" w:lineRule="auto"/>
        <w:ind w:left="347" w:right="33" w:hanging="240"/>
        <w:jc w:val="both"/>
        <w:rPr>
          <w:sz w:val="12"/>
        </w:rPr>
      </w:pPr>
      <w:r>
        <w:rPr>
          <w:w w:val="125"/>
          <w:sz w:val="12"/>
        </w:rPr>
        <w:t>Fama,</w:t>
      </w:r>
      <w:r>
        <w:rPr>
          <w:spacing w:val="-5"/>
          <w:w w:val="125"/>
          <w:sz w:val="12"/>
        </w:rPr>
        <w:t xml:space="preserve"> </w:t>
      </w:r>
      <w:r>
        <w:rPr>
          <w:w w:val="125"/>
          <w:sz w:val="12"/>
        </w:rPr>
        <w:t>E.,</w:t>
      </w:r>
      <w:r>
        <w:rPr>
          <w:spacing w:val="-5"/>
          <w:w w:val="125"/>
          <w:sz w:val="12"/>
        </w:rPr>
        <w:t xml:space="preserve"> </w:t>
      </w:r>
      <w:r>
        <w:rPr>
          <w:w w:val="125"/>
          <w:sz w:val="12"/>
        </w:rPr>
        <w:t>French,</w:t>
      </w:r>
      <w:r>
        <w:rPr>
          <w:spacing w:val="-6"/>
          <w:w w:val="125"/>
          <w:sz w:val="12"/>
        </w:rPr>
        <w:t xml:space="preserve"> </w:t>
      </w:r>
      <w:r>
        <w:rPr>
          <w:w w:val="125"/>
          <w:sz w:val="12"/>
        </w:rPr>
        <w:t>K.,</w:t>
      </w:r>
      <w:r>
        <w:rPr>
          <w:spacing w:val="-6"/>
          <w:w w:val="125"/>
          <w:sz w:val="12"/>
        </w:rPr>
        <w:t xml:space="preserve"> </w:t>
      </w:r>
      <w:r>
        <w:rPr>
          <w:w w:val="125"/>
          <w:sz w:val="12"/>
        </w:rPr>
        <w:t>1987.</w:t>
      </w:r>
      <w:r>
        <w:rPr>
          <w:spacing w:val="-5"/>
          <w:w w:val="125"/>
          <w:sz w:val="12"/>
        </w:rPr>
        <w:t xml:space="preserve"> </w:t>
      </w:r>
      <w:r>
        <w:rPr>
          <w:w w:val="125"/>
          <w:sz w:val="12"/>
        </w:rPr>
        <w:t>Commodity</w:t>
      </w:r>
      <w:r>
        <w:rPr>
          <w:spacing w:val="-5"/>
          <w:w w:val="125"/>
          <w:sz w:val="12"/>
        </w:rPr>
        <w:t xml:space="preserve"> </w:t>
      </w:r>
      <w:r>
        <w:rPr>
          <w:w w:val="125"/>
          <w:sz w:val="12"/>
        </w:rPr>
        <w:t>futures</w:t>
      </w:r>
      <w:r>
        <w:rPr>
          <w:spacing w:val="-5"/>
          <w:w w:val="125"/>
          <w:sz w:val="12"/>
        </w:rPr>
        <w:t xml:space="preserve"> </w:t>
      </w:r>
      <w:r>
        <w:rPr>
          <w:w w:val="125"/>
          <w:sz w:val="12"/>
        </w:rPr>
        <w:t>prices:</w:t>
      </w:r>
      <w:r>
        <w:rPr>
          <w:spacing w:val="-5"/>
          <w:w w:val="125"/>
          <w:sz w:val="12"/>
        </w:rPr>
        <w:t xml:space="preserve"> </w:t>
      </w:r>
      <w:r>
        <w:rPr>
          <w:w w:val="125"/>
          <w:sz w:val="12"/>
        </w:rPr>
        <w:t>Some</w:t>
      </w:r>
      <w:r>
        <w:rPr>
          <w:spacing w:val="-6"/>
          <w:w w:val="125"/>
          <w:sz w:val="12"/>
        </w:rPr>
        <w:t xml:space="preserve"> </w:t>
      </w:r>
      <w:r>
        <w:rPr>
          <w:w w:val="125"/>
          <w:sz w:val="12"/>
        </w:rPr>
        <w:t>evidence</w:t>
      </w:r>
      <w:r>
        <w:rPr>
          <w:spacing w:val="-6"/>
          <w:w w:val="125"/>
          <w:sz w:val="12"/>
        </w:rPr>
        <w:t xml:space="preserve"> </w:t>
      </w:r>
      <w:r>
        <w:rPr>
          <w:w w:val="125"/>
          <w:sz w:val="12"/>
        </w:rPr>
        <w:t>on</w:t>
      </w:r>
      <w:r>
        <w:rPr>
          <w:spacing w:val="40"/>
          <w:w w:val="125"/>
          <w:sz w:val="12"/>
        </w:rPr>
        <w:t xml:space="preserve"> </w:t>
      </w:r>
      <w:r>
        <w:rPr>
          <w:w w:val="125"/>
          <w:sz w:val="12"/>
        </w:rPr>
        <w:t>forecast power, premiums, and the theory of storage. Journal of</w:t>
      </w:r>
      <w:r>
        <w:rPr>
          <w:spacing w:val="40"/>
          <w:w w:val="125"/>
          <w:sz w:val="12"/>
        </w:rPr>
        <w:t xml:space="preserve"> </w:t>
      </w:r>
      <w:bookmarkStart w:id="79" w:name="_bookmark47"/>
      <w:bookmarkEnd w:id="79"/>
      <w:r>
        <w:rPr>
          <w:w w:val="125"/>
          <w:sz w:val="12"/>
        </w:rPr>
        <w:t>Business 60, 55–73.</w:t>
      </w:r>
    </w:p>
    <w:p w14:paraId="1B7131AE" w14:textId="77777777" w:rsidR="00F1267E" w:rsidRDefault="00260777">
      <w:pPr>
        <w:spacing w:line="278" w:lineRule="auto"/>
        <w:ind w:left="347" w:right="33" w:hanging="240"/>
        <w:jc w:val="both"/>
        <w:rPr>
          <w:sz w:val="12"/>
        </w:rPr>
      </w:pPr>
      <w:r>
        <w:rPr>
          <w:w w:val="125"/>
          <w:sz w:val="12"/>
        </w:rPr>
        <w:t>Fama, E., French, K., 1988. Permanent and temporary components of</w:t>
      </w:r>
      <w:r>
        <w:rPr>
          <w:spacing w:val="40"/>
          <w:w w:val="125"/>
          <w:sz w:val="12"/>
        </w:rPr>
        <w:t xml:space="preserve"> </w:t>
      </w:r>
      <w:bookmarkStart w:id="80" w:name="_bookmark48"/>
      <w:bookmarkEnd w:id="80"/>
      <w:r>
        <w:rPr>
          <w:w w:val="125"/>
          <w:sz w:val="12"/>
        </w:rPr>
        <w:t>stock prices. Journal of Political Economy 96, 246–273.</w:t>
      </w:r>
    </w:p>
    <w:p w14:paraId="608B9FD3" w14:textId="77777777" w:rsidR="00F1267E" w:rsidRDefault="00260777">
      <w:pPr>
        <w:spacing w:line="278" w:lineRule="auto"/>
        <w:ind w:left="347" w:right="33" w:hanging="240"/>
        <w:jc w:val="both"/>
        <w:rPr>
          <w:sz w:val="12"/>
        </w:rPr>
      </w:pPr>
      <w:r>
        <w:rPr>
          <w:w w:val="125"/>
          <w:sz w:val="12"/>
        </w:rPr>
        <w:t>Fama, E., French, K., 1993. Common risk factors in the returns of stocks</w:t>
      </w:r>
      <w:r>
        <w:rPr>
          <w:spacing w:val="40"/>
          <w:w w:val="125"/>
          <w:sz w:val="12"/>
        </w:rPr>
        <w:t xml:space="preserve"> </w:t>
      </w:r>
      <w:bookmarkStart w:id="81" w:name="_bookmark49"/>
      <w:bookmarkEnd w:id="81"/>
      <w:r>
        <w:rPr>
          <w:w w:val="125"/>
          <w:sz w:val="12"/>
        </w:rPr>
        <w:t>and bonds. Journal of Financial Economic 33, 3–56.</w:t>
      </w:r>
    </w:p>
    <w:p w14:paraId="677F43A8" w14:textId="77777777" w:rsidR="00F1267E" w:rsidRDefault="00260777">
      <w:pPr>
        <w:spacing w:line="138" w:lineRule="exact"/>
        <w:ind w:left="108"/>
        <w:jc w:val="both"/>
        <w:rPr>
          <w:sz w:val="12"/>
        </w:rPr>
      </w:pPr>
      <w:r>
        <w:rPr>
          <w:w w:val="125"/>
          <w:sz w:val="12"/>
        </w:rPr>
        <w:t>Frazzini,</w:t>
      </w:r>
      <w:r>
        <w:rPr>
          <w:spacing w:val="31"/>
          <w:w w:val="125"/>
          <w:sz w:val="12"/>
        </w:rPr>
        <w:t xml:space="preserve"> </w:t>
      </w:r>
      <w:r>
        <w:rPr>
          <w:w w:val="125"/>
          <w:sz w:val="12"/>
        </w:rPr>
        <w:t>A.,</w:t>
      </w:r>
      <w:r>
        <w:rPr>
          <w:spacing w:val="31"/>
          <w:w w:val="125"/>
          <w:sz w:val="12"/>
        </w:rPr>
        <w:t xml:space="preserve"> </w:t>
      </w:r>
      <w:r>
        <w:rPr>
          <w:w w:val="125"/>
          <w:sz w:val="12"/>
        </w:rPr>
        <w:t>2006.</w:t>
      </w:r>
      <w:r>
        <w:rPr>
          <w:spacing w:val="29"/>
          <w:w w:val="125"/>
          <w:sz w:val="12"/>
        </w:rPr>
        <w:t xml:space="preserve"> </w:t>
      </w:r>
      <w:r>
        <w:rPr>
          <w:w w:val="125"/>
          <w:sz w:val="12"/>
        </w:rPr>
        <w:t>The</w:t>
      </w:r>
      <w:r>
        <w:rPr>
          <w:spacing w:val="31"/>
          <w:w w:val="125"/>
          <w:sz w:val="12"/>
        </w:rPr>
        <w:t xml:space="preserve"> </w:t>
      </w:r>
      <w:r>
        <w:rPr>
          <w:w w:val="125"/>
          <w:sz w:val="12"/>
        </w:rPr>
        <w:t>disposition</w:t>
      </w:r>
      <w:r>
        <w:rPr>
          <w:spacing w:val="30"/>
          <w:w w:val="125"/>
          <w:sz w:val="12"/>
        </w:rPr>
        <w:t xml:space="preserve"> </w:t>
      </w:r>
      <w:r>
        <w:rPr>
          <w:w w:val="125"/>
          <w:sz w:val="12"/>
        </w:rPr>
        <w:t>effect</w:t>
      </w:r>
      <w:r>
        <w:rPr>
          <w:spacing w:val="31"/>
          <w:w w:val="125"/>
          <w:sz w:val="12"/>
        </w:rPr>
        <w:t xml:space="preserve"> </w:t>
      </w:r>
      <w:r>
        <w:rPr>
          <w:w w:val="125"/>
          <w:sz w:val="12"/>
        </w:rPr>
        <w:t>and</w:t>
      </w:r>
      <w:r>
        <w:rPr>
          <w:spacing w:val="30"/>
          <w:w w:val="125"/>
          <w:sz w:val="12"/>
        </w:rPr>
        <w:t xml:space="preserve"> </w:t>
      </w:r>
      <w:r>
        <w:rPr>
          <w:w w:val="125"/>
          <w:sz w:val="12"/>
        </w:rPr>
        <w:t>underreaction</w:t>
      </w:r>
      <w:r>
        <w:rPr>
          <w:spacing w:val="32"/>
          <w:w w:val="125"/>
          <w:sz w:val="12"/>
        </w:rPr>
        <w:t xml:space="preserve"> </w:t>
      </w:r>
      <w:r>
        <w:rPr>
          <w:w w:val="125"/>
          <w:sz w:val="12"/>
        </w:rPr>
        <w:t>to</w:t>
      </w:r>
      <w:r>
        <w:rPr>
          <w:spacing w:val="31"/>
          <w:w w:val="125"/>
          <w:sz w:val="12"/>
        </w:rPr>
        <w:t xml:space="preserve"> </w:t>
      </w:r>
      <w:r>
        <w:rPr>
          <w:spacing w:val="-2"/>
          <w:w w:val="125"/>
          <w:sz w:val="12"/>
        </w:rPr>
        <w:t>news.</w:t>
      </w:r>
    </w:p>
    <w:p w14:paraId="1853745A" w14:textId="77777777" w:rsidR="00F1267E" w:rsidRDefault="00260777">
      <w:pPr>
        <w:spacing w:before="17"/>
        <w:ind w:left="347"/>
        <w:jc w:val="both"/>
        <w:rPr>
          <w:sz w:val="12"/>
        </w:rPr>
      </w:pPr>
      <w:bookmarkStart w:id="82" w:name="_bookmark50"/>
      <w:bookmarkEnd w:id="82"/>
      <w:r>
        <w:rPr>
          <w:w w:val="125"/>
          <w:sz w:val="12"/>
        </w:rPr>
        <w:t>Journal</w:t>
      </w:r>
      <w:r>
        <w:rPr>
          <w:spacing w:val="3"/>
          <w:w w:val="125"/>
          <w:sz w:val="12"/>
        </w:rPr>
        <w:t xml:space="preserve"> </w:t>
      </w:r>
      <w:r>
        <w:rPr>
          <w:w w:val="125"/>
          <w:sz w:val="12"/>
        </w:rPr>
        <w:t>of</w:t>
      </w:r>
      <w:r>
        <w:rPr>
          <w:spacing w:val="3"/>
          <w:w w:val="125"/>
          <w:sz w:val="12"/>
        </w:rPr>
        <w:t xml:space="preserve"> </w:t>
      </w:r>
      <w:r>
        <w:rPr>
          <w:w w:val="125"/>
          <w:sz w:val="12"/>
        </w:rPr>
        <w:t>Finance</w:t>
      </w:r>
      <w:r>
        <w:rPr>
          <w:spacing w:val="3"/>
          <w:w w:val="125"/>
          <w:sz w:val="12"/>
        </w:rPr>
        <w:t xml:space="preserve"> </w:t>
      </w:r>
      <w:r>
        <w:rPr>
          <w:w w:val="125"/>
          <w:sz w:val="12"/>
        </w:rPr>
        <w:t>61,</w:t>
      </w:r>
      <w:r>
        <w:rPr>
          <w:spacing w:val="3"/>
          <w:w w:val="125"/>
          <w:sz w:val="12"/>
        </w:rPr>
        <w:t xml:space="preserve"> </w:t>
      </w:r>
      <w:r>
        <w:rPr>
          <w:w w:val="125"/>
          <w:sz w:val="12"/>
        </w:rPr>
        <w:t>2017–</w:t>
      </w:r>
      <w:r>
        <w:rPr>
          <w:spacing w:val="-2"/>
          <w:w w:val="125"/>
          <w:sz w:val="12"/>
        </w:rPr>
        <w:t>2046.</w:t>
      </w:r>
    </w:p>
    <w:p w14:paraId="54A35EE3" w14:textId="77777777" w:rsidR="00F1267E" w:rsidRDefault="00260777">
      <w:pPr>
        <w:spacing w:before="21" w:line="278" w:lineRule="auto"/>
        <w:ind w:left="347" w:right="33" w:hanging="240"/>
        <w:jc w:val="both"/>
        <w:rPr>
          <w:sz w:val="12"/>
        </w:rPr>
      </w:pPr>
      <w:r>
        <w:rPr>
          <w:w w:val="125"/>
          <w:sz w:val="12"/>
        </w:rPr>
        <w:t>Fung, W., Hsieh, D., 2001. The risk in hedge fund strategies: theory and</w:t>
      </w:r>
      <w:r>
        <w:rPr>
          <w:spacing w:val="40"/>
          <w:w w:val="125"/>
          <w:sz w:val="12"/>
        </w:rPr>
        <w:t xml:space="preserve"> </w:t>
      </w:r>
      <w:r>
        <w:rPr>
          <w:w w:val="125"/>
          <w:sz w:val="12"/>
        </w:rPr>
        <w:t>evidence</w:t>
      </w:r>
      <w:r>
        <w:rPr>
          <w:spacing w:val="40"/>
          <w:w w:val="125"/>
          <w:sz w:val="12"/>
        </w:rPr>
        <w:t xml:space="preserve"> </w:t>
      </w:r>
      <w:r>
        <w:rPr>
          <w:w w:val="125"/>
          <w:sz w:val="12"/>
        </w:rPr>
        <w:t>from</w:t>
      </w:r>
      <w:r>
        <w:rPr>
          <w:spacing w:val="40"/>
          <w:w w:val="125"/>
          <w:sz w:val="12"/>
        </w:rPr>
        <w:t xml:space="preserve"> </w:t>
      </w:r>
      <w:r>
        <w:rPr>
          <w:w w:val="125"/>
          <w:sz w:val="12"/>
        </w:rPr>
        <w:t>trend</w:t>
      </w:r>
      <w:r>
        <w:rPr>
          <w:spacing w:val="40"/>
          <w:w w:val="125"/>
          <w:sz w:val="12"/>
        </w:rPr>
        <w:t xml:space="preserve"> </w:t>
      </w:r>
      <w:r>
        <w:rPr>
          <w:w w:val="125"/>
          <w:sz w:val="12"/>
        </w:rPr>
        <w:t>followers.</w:t>
      </w:r>
      <w:r>
        <w:rPr>
          <w:spacing w:val="40"/>
          <w:w w:val="125"/>
          <w:sz w:val="12"/>
        </w:rPr>
        <w:t xml:space="preserve"> </w:t>
      </w:r>
      <w:r>
        <w:rPr>
          <w:w w:val="125"/>
          <w:sz w:val="12"/>
        </w:rPr>
        <w:t>Review</w:t>
      </w:r>
      <w:r>
        <w:rPr>
          <w:spacing w:val="40"/>
          <w:w w:val="125"/>
          <w:sz w:val="12"/>
        </w:rPr>
        <w:t xml:space="preserve"> </w:t>
      </w:r>
      <w:r>
        <w:rPr>
          <w:w w:val="125"/>
          <w:sz w:val="12"/>
        </w:rPr>
        <w:t>of</w:t>
      </w:r>
      <w:r>
        <w:rPr>
          <w:spacing w:val="40"/>
          <w:w w:val="125"/>
          <w:sz w:val="12"/>
        </w:rPr>
        <w:t xml:space="preserve"> </w:t>
      </w:r>
      <w:r>
        <w:rPr>
          <w:w w:val="125"/>
          <w:sz w:val="12"/>
        </w:rPr>
        <w:t>Financial</w:t>
      </w:r>
      <w:r>
        <w:rPr>
          <w:spacing w:val="40"/>
          <w:w w:val="125"/>
          <w:sz w:val="12"/>
        </w:rPr>
        <w:t xml:space="preserve"> </w:t>
      </w:r>
      <w:r>
        <w:rPr>
          <w:w w:val="125"/>
          <w:sz w:val="12"/>
        </w:rPr>
        <w:t>Studies</w:t>
      </w:r>
      <w:r>
        <w:rPr>
          <w:spacing w:val="40"/>
          <w:w w:val="125"/>
          <w:sz w:val="12"/>
        </w:rPr>
        <w:t xml:space="preserve"> </w:t>
      </w:r>
      <w:r>
        <w:rPr>
          <w:w w:val="125"/>
          <w:sz w:val="12"/>
        </w:rPr>
        <w:t>14,</w:t>
      </w:r>
      <w:r>
        <w:rPr>
          <w:spacing w:val="40"/>
          <w:w w:val="125"/>
          <w:sz w:val="12"/>
        </w:rPr>
        <w:t xml:space="preserve"> </w:t>
      </w:r>
      <w:bookmarkStart w:id="83" w:name="_bookmark51"/>
      <w:bookmarkEnd w:id="83"/>
      <w:r>
        <w:rPr>
          <w:spacing w:val="-2"/>
          <w:w w:val="125"/>
          <w:sz w:val="12"/>
        </w:rPr>
        <w:t>313–341.</w:t>
      </w:r>
    </w:p>
    <w:p w14:paraId="1A7BFB2A" w14:textId="77777777" w:rsidR="00F1267E" w:rsidRDefault="00260777">
      <w:pPr>
        <w:spacing w:line="278" w:lineRule="auto"/>
        <w:ind w:left="347" w:right="33" w:hanging="240"/>
        <w:jc w:val="both"/>
        <w:rPr>
          <w:sz w:val="12"/>
        </w:rPr>
      </w:pPr>
      <w:r>
        <w:rPr>
          <w:w w:val="125"/>
          <w:sz w:val="12"/>
        </w:rPr>
        <w:t>Garleanu, N., Pedersen, L.H., 2009. Dynamic Trading</w:t>
      </w:r>
      <w:r>
        <w:rPr>
          <w:w w:val="125"/>
          <w:sz w:val="12"/>
        </w:rPr>
        <w:t xml:space="preserve"> with Predictable</w:t>
      </w:r>
      <w:r>
        <w:rPr>
          <w:spacing w:val="40"/>
          <w:w w:val="125"/>
          <w:sz w:val="12"/>
        </w:rPr>
        <w:t xml:space="preserve"> </w:t>
      </w:r>
      <w:r>
        <w:rPr>
          <w:w w:val="125"/>
          <w:sz w:val="12"/>
        </w:rPr>
        <w:t>Returns and Transaction Costs. Unpublished working paper. Berke-</w:t>
      </w:r>
      <w:bookmarkStart w:id="84" w:name="_bookmark52"/>
      <w:bookmarkEnd w:id="84"/>
      <w:r>
        <w:rPr>
          <w:w w:val="125"/>
          <w:sz w:val="12"/>
        </w:rPr>
        <w:t>ley and New York University.</w:t>
      </w:r>
    </w:p>
    <w:p w14:paraId="215F45CA" w14:textId="77777777" w:rsidR="00F1267E" w:rsidRDefault="00260777">
      <w:pPr>
        <w:spacing w:line="278" w:lineRule="auto"/>
        <w:ind w:left="347" w:right="33" w:hanging="240"/>
        <w:jc w:val="both"/>
        <w:rPr>
          <w:sz w:val="12"/>
        </w:rPr>
      </w:pPr>
      <w:r>
        <w:rPr>
          <w:w w:val="125"/>
          <w:sz w:val="12"/>
        </w:rPr>
        <w:t>Garleanu, N., Pedersen, L.H., 2011. Margin-based asset pricing and</w:t>
      </w:r>
      <w:r>
        <w:rPr>
          <w:spacing w:val="40"/>
          <w:w w:val="125"/>
          <w:sz w:val="12"/>
        </w:rPr>
        <w:t xml:space="preserve"> </w:t>
      </w:r>
      <w:r>
        <w:rPr>
          <w:w w:val="125"/>
          <w:sz w:val="12"/>
        </w:rPr>
        <w:t>deviations</w:t>
      </w:r>
      <w:r>
        <w:rPr>
          <w:spacing w:val="-6"/>
          <w:w w:val="125"/>
          <w:sz w:val="12"/>
        </w:rPr>
        <w:t xml:space="preserve"> </w:t>
      </w:r>
      <w:r>
        <w:rPr>
          <w:w w:val="125"/>
          <w:sz w:val="12"/>
        </w:rPr>
        <w:t>from</w:t>
      </w:r>
      <w:r>
        <w:rPr>
          <w:spacing w:val="-7"/>
          <w:w w:val="125"/>
          <w:sz w:val="12"/>
        </w:rPr>
        <w:t xml:space="preserve"> </w:t>
      </w:r>
      <w:r>
        <w:rPr>
          <w:w w:val="125"/>
          <w:sz w:val="12"/>
        </w:rPr>
        <w:t>the</w:t>
      </w:r>
      <w:r>
        <w:rPr>
          <w:spacing w:val="-6"/>
          <w:w w:val="125"/>
          <w:sz w:val="12"/>
        </w:rPr>
        <w:t xml:space="preserve"> </w:t>
      </w:r>
      <w:r>
        <w:rPr>
          <w:w w:val="125"/>
          <w:sz w:val="12"/>
        </w:rPr>
        <w:t>law</w:t>
      </w:r>
      <w:r>
        <w:rPr>
          <w:spacing w:val="-7"/>
          <w:w w:val="125"/>
          <w:sz w:val="12"/>
        </w:rPr>
        <w:t xml:space="preserve"> </w:t>
      </w:r>
      <w:r>
        <w:rPr>
          <w:w w:val="125"/>
          <w:sz w:val="12"/>
        </w:rPr>
        <w:t>of</w:t>
      </w:r>
      <w:r>
        <w:rPr>
          <w:spacing w:val="-7"/>
          <w:w w:val="125"/>
          <w:sz w:val="12"/>
        </w:rPr>
        <w:t xml:space="preserve"> </w:t>
      </w:r>
      <w:r>
        <w:rPr>
          <w:w w:val="125"/>
          <w:sz w:val="12"/>
        </w:rPr>
        <w:t>one</w:t>
      </w:r>
      <w:r>
        <w:rPr>
          <w:spacing w:val="-6"/>
          <w:w w:val="125"/>
          <w:sz w:val="12"/>
        </w:rPr>
        <w:t xml:space="preserve"> </w:t>
      </w:r>
      <w:r>
        <w:rPr>
          <w:w w:val="125"/>
          <w:sz w:val="12"/>
        </w:rPr>
        <w:t>price.</w:t>
      </w:r>
      <w:r>
        <w:rPr>
          <w:spacing w:val="-6"/>
          <w:w w:val="125"/>
          <w:sz w:val="12"/>
        </w:rPr>
        <w:t xml:space="preserve"> </w:t>
      </w:r>
      <w:r>
        <w:rPr>
          <w:w w:val="125"/>
          <w:sz w:val="12"/>
        </w:rPr>
        <w:t>The</w:t>
      </w:r>
      <w:r>
        <w:rPr>
          <w:spacing w:val="-7"/>
          <w:w w:val="125"/>
          <w:sz w:val="12"/>
        </w:rPr>
        <w:t xml:space="preserve"> </w:t>
      </w:r>
      <w:r>
        <w:rPr>
          <w:w w:val="125"/>
          <w:sz w:val="12"/>
        </w:rPr>
        <w:t>Review</w:t>
      </w:r>
      <w:r>
        <w:rPr>
          <w:spacing w:val="-6"/>
          <w:w w:val="125"/>
          <w:sz w:val="12"/>
        </w:rPr>
        <w:t xml:space="preserve"> </w:t>
      </w:r>
      <w:r>
        <w:rPr>
          <w:w w:val="125"/>
          <w:sz w:val="12"/>
        </w:rPr>
        <w:t>of</w:t>
      </w:r>
      <w:r>
        <w:rPr>
          <w:spacing w:val="-6"/>
          <w:w w:val="125"/>
          <w:sz w:val="12"/>
        </w:rPr>
        <w:t xml:space="preserve"> </w:t>
      </w:r>
      <w:r>
        <w:rPr>
          <w:w w:val="125"/>
          <w:sz w:val="12"/>
        </w:rPr>
        <w:t>Financial</w:t>
      </w:r>
      <w:r>
        <w:rPr>
          <w:spacing w:val="-7"/>
          <w:w w:val="125"/>
          <w:sz w:val="12"/>
        </w:rPr>
        <w:t xml:space="preserve"> </w:t>
      </w:r>
      <w:r>
        <w:rPr>
          <w:w w:val="125"/>
          <w:sz w:val="12"/>
        </w:rPr>
        <w:t>Studies</w:t>
      </w:r>
      <w:r>
        <w:rPr>
          <w:spacing w:val="40"/>
          <w:w w:val="125"/>
          <w:sz w:val="12"/>
        </w:rPr>
        <w:t xml:space="preserve"> </w:t>
      </w:r>
      <w:bookmarkStart w:id="85" w:name="_bookmark53"/>
      <w:bookmarkEnd w:id="85"/>
      <w:r>
        <w:rPr>
          <w:w w:val="125"/>
          <w:sz w:val="12"/>
        </w:rPr>
        <w:t>24, 1980–2022.</w:t>
      </w:r>
    </w:p>
    <w:p w14:paraId="5F050D74" w14:textId="77777777" w:rsidR="00F1267E" w:rsidRDefault="00260777">
      <w:pPr>
        <w:spacing w:line="278" w:lineRule="auto"/>
        <w:ind w:left="347" w:right="33" w:hanging="240"/>
        <w:jc w:val="both"/>
        <w:rPr>
          <w:sz w:val="12"/>
        </w:rPr>
      </w:pPr>
      <w:r>
        <w:rPr>
          <w:w w:val="120"/>
          <w:sz w:val="12"/>
        </w:rPr>
        <w:t>Gorton, G.B., Hayashi, F., Rouwenhorst, K.G., 2008. The Fundamentals of</w:t>
      </w:r>
      <w:r>
        <w:rPr>
          <w:spacing w:val="40"/>
          <w:w w:val="120"/>
          <w:sz w:val="12"/>
        </w:rPr>
        <w:t xml:space="preserve"> </w:t>
      </w:r>
      <w:bookmarkStart w:id="86" w:name="_bookmark54"/>
      <w:bookmarkEnd w:id="86"/>
      <w:r>
        <w:rPr>
          <w:w w:val="120"/>
          <w:sz w:val="12"/>
        </w:rPr>
        <w:t>Commodity</w:t>
      </w:r>
      <w:r>
        <w:rPr>
          <w:spacing w:val="27"/>
          <w:w w:val="120"/>
          <w:sz w:val="12"/>
        </w:rPr>
        <w:t xml:space="preserve"> </w:t>
      </w:r>
      <w:r>
        <w:rPr>
          <w:w w:val="120"/>
          <w:sz w:val="12"/>
        </w:rPr>
        <w:t>Futures</w:t>
      </w:r>
      <w:r>
        <w:rPr>
          <w:spacing w:val="27"/>
          <w:w w:val="120"/>
          <w:sz w:val="12"/>
        </w:rPr>
        <w:t xml:space="preserve"> </w:t>
      </w:r>
      <w:r>
        <w:rPr>
          <w:w w:val="120"/>
          <w:sz w:val="12"/>
        </w:rPr>
        <w:t>Returns.</w:t>
      </w:r>
      <w:r>
        <w:rPr>
          <w:spacing w:val="27"/>
          <w:w w:val="120"/>
          <w:sz w:val="12"/>
        </w:rPr>
        <w:t xml:space="preserve"> </w:t>
      </w:r>
      <w:r>
        <w:rPr>
          <w:w w:val="120"/>
          <w:sz w:val="12"/>
        </w:rPr>
        <w:t>Unpublished</w:t>
      </w:r>
      <w:r>
        <w:rPr>
          <w:spacing w:val="27"/>
          <w:w w:val="120"/>
          <w:sz w:val="12"/>
        </w:rPr>
        <w:t xml:space="preserve"> </w:t>
      </w:r>
      <w:r>
        <w:rPr>
          <w:w w:val="120"/>
          <w:sz w:val="12"/>
        </w:rPr>
        <w:t>working</w:t>
      </w:r>
      <w:r>
        <w:rPr>
          <w:spacing w:val="28"/>
          <w:w w:val="120"/>
          <w:sz w:val="12"/>
        </w:rPr>
        <w:t xml:space="preserve"> </w:t>
      </w:r>
      <w:r>
        <w:rPr>
          <w:w w:val="120"/>
          <w:sz w:val="12"/>
        </w:rPr>
        <w:t>paper.</w:t>
      </w:r>
      <w:r>
        <w:rPr>
          <w:spacing w:val="27"/>
          <w:w w:val="120"/>
          <w:sz w:val="12"/>
        </w:rPr>
        <w:t xml:space="preserve"> </w:t>
      </w:r>
      <w:r>
        <w:rPr>
          <w:w w:val="120"/>
          <w:sz w:val="12"/>
        </w:rPr>
        <w:t>Yale</w:t>
      </w:r>
      <w:r>
        <w:rPr>
          <w:spacing w:val="27"/>
          <w:w w:val="120"/>
          <w:sz w:val="12"/>
        </w:rPr>
        <w:t xml:space="preserve"> </w:t>
      </w:r>
      <w:r>
        <w:rPr>
          <w:w w:val="120"/>
          <w:sz w:val="12"/>
        </w:rPr>
        <w:t>ICF.</w:t>
      </w:r>
    </w:p>
    <w:p w14:paraId="5FE20862" w14:textId="77777777" w:rsidR="00F1267E" w:rsidRDefault="00260777">
      <w:pPr>
        <w:spacing w:line="278" w:lineRule="auto"/>
        <w:ind w:left="347" w:right="32" w:hanging="240"/>
        <w:jc w:val="both"/>
        <w:rPr>
          <w:sz w:val="12"/>
        </w:rPr>
      </w:pPr>
      <w:r>
        <w:rPr>
          <w:w w:val="120"/>
          <w:sz w:val="12"/>
        </w:rPr>
        <w:t>Hong, H., Stein, J., 1999. A unified theory of underreaction, momentum</w:t>
      </w:r>
      <w:r>
        <w:rPr>
          <w:spacing w:val="40"/>
          <w:w w:val="120"/>
          <w:sz w:val="12"/>
        </w:rPr>
        <w:t xml:space="preserve"> </w:t>
      </w:r>
      <w:r>
        <w:rPr>
          <w:w w:val="120"/>
          <w:sz w:val="12"/>
        </w:rPr>
        <w:t>trading</w:t>
      </w:r>
      <w:r>
        <w:rPr>
          <w:spacing w:val="40"/>
          <w:w w:val="120"/>
          <w:sz w:val="12"/>
        </w:rPr>
        <w:t xml:space="preserve"> </w:t>
      </w:r>
      <w:r>
        <w:rPr>
          <w:w w:val="120"/>
          <w:sz w:val="12"/>
        </w:rPr>
        <w:t>and</w:t>
      </w:r>
      <w:r>
        <w:rPr>
          <w:spacing w:val="40"/>
          <w:w w:val="120"/>
          <w:sz w:val="12"/>
        </w:rPr>
        <w:t xml:space="preserve"> </w:t>
      </w:r>
      <w:r>
        <w:rPr>
          <w:w w:val="120"/>
          <w:sz w:val="12"/>
        </w:rPr>
        <w:t>overreaction</w:t>
      </w:r>
      <w:r>
        <w:rPr>
          <w:spacing w:val="40"/>
          <w:w w:val="120"/>
          <w:sz w:val="12"/>
        </w:rPr>
        <w:t xml:space="preserve"> </w:t>
      </w:r>
      <w:r>
        <w:rPr>
          <w:w w:val="120"/>
          <w:sz w:val="12"/>
        </w:rPr>
        <w:t>in</w:t>
      </w:r>
      <w:r>
        <w:rPr>
          <w:spacing w:val="40"/>
          <w:w w:val="120"/>
          <w:sz w:val="12"/>
        </w:rPr>
        <w:t xml:space="preserve"> </w:t>
      </w:r>
      <w:r>
        <w:rPr>
          <w:w w:val="120"/>
          <w:sz w:val="12"/>
        </w:rPr>
        <w:t>asset</w:t>
      </w:r>
      <w:r>
        <w:rPr>
          <w:spacing w:val="40"/>
          <w:w w:val="120"/>
          <w:sz w:val="12"/>
        </w:rPr>
        <w:t xml:space="preserve"> </w:t>
      </w:r>
      <w:r>
        <w:rPr>
          <w:w w:val="120"/>
          <w:sz w:val="12"/>
        </w:rPr>
        <w:t>markets.</w:t>
      </w:r>
      <w:r>
        <w:rPr>
          <w:spacing w:val="40"/>
          <w:w w:val="120"/>
          <w:sz w:val="12"/>
        </w:rPr>
        <w:t xml:space="preserve"> </w:t>
      </w:r>
      <w:r>
        <w:rPr>
          <w:w w:val="120"/>
          <w:sz w:val="12"/>
        </w:rPr>
        <w:t>Journal</w:t>
      </w:r>
      <w:r>
        <w:rPr>
          <w:spacing w:val="40"/>
          <w:w w:val="120"/>
          <w:sz w:val="12"/>
        </w:rPr>
        <w:t xml:space="preserve"> </w:t>
      </w:r>
      <w:r>
        <w:rPr>
          <w:w w:val="120"/>
          <w:sz w:val="12"/>
        </w:rPr>
        <w:t>of</w:t>
      </w:r>
      <w:r>
        <w:rPr>
          <w:spacing w:val="40"/>
          <w:w w:val="120"/>
          <w:sz w:val="12"/>
        </w:rPr>
        <w:t xml:space="preserve"> </w:t>
      </w:r>
      <w:r>
        <w:rPr>
          <w:w w:val="120"/>
          <w:sz w:val="12"/>
        </w:rPr>
        <w:t>Finance</w:t>
      </w:r>
      <w:r>
        <w:rPr>
          <w:spacing w:val="40"/>
          <w:w w:val="120"/>
          <w:sz w:val="12"/>
        </w:rPr>
        <w:t xml:space="preserve"> </w:t>
      </w:r>
      <w:r>
        <w:rPr>
          <w:w w:val="120"/>
          <w:sz w:val="12"/>
        </w:rPr>
        <w:t>54,</w:t>
      </w:r>
      <w:r>
        <w:rPr>
          <w:spacing w:val="40"/>
          <w:w w:val="120"/>
          <w:sz w:val="12"/>
        </w:rPr>
        <w:t xml:space="preserve"> </w:t>
      </w:r>
      <w:bookmarkStart w:id="87" w:name="_bookmark55"/>
      <w:bookmarkEnd w:id="87"/>
      <w:r>
        <w:rPr>
          <w:spacing w:val="-2"/>
          <w:w w:val="120"/>
          <w:sz w:val="12"/>
        </w:rPr>
        <w:t>2143–2184.</w:t>
      </w:r>
    </w:p>
    <w:p w14:paraId="7D68915B" w14:textId="77777777" w:rsidR="00F1267E" w:rsidRDefault="00260777">
      <w:pPr>
        <w:spacing w:line="278" w:lineRule="auto"/>
        <w:ind w:left="347" w:right="35" w:hanging="240"/>
        <w:jc w:val="both"/>
        <w:rPr>
          <w:sz w:val="12"/>
        </w:rPr>
      </w:pPr>
      <w:r>
        <w:rPr>
          <w:w w:val="125"/>
          <w:sz w:val="12"/>
        </w:rPr>
        <w:t>Jegadeesh, N., Titman, S., 1993. Returns to buying winners and selling</w:t>
      </w:r>
      <w:r>
        <w:rPr>
          <w:spacing w:val="40"/>
          <w:w w:val="125"/>
          <w:sz w:val="12"/>
        </w:rPr>
        <w:t xml:space="preserve"> </w:t>
      </w:r>
      <w:r>
        <w:rPr>
          <w:w w:val="125"/>
          <w:sz w:val="12"/>
        </w:rPr>
        <w:t>losers: implications for stock market efficiency. Journal of Finance</w:t>
      </w:r>
      <w:r>
        <w:rPr>
          <w:spacing w:val="40"/>
          <w:w w:val="125"/>
          <w:sz w:val="12"/>
        </w:rPr>
        <w:t xml:space="preserve"> </w:t>
      </w:r>
      <w:bookmarkStart w:id="88" w:name="_bookmark56"/>
      <w:bookmarkEnd w:id="88"/>
      <w:r>
        <w:rPr>
          <w:w w:val="125"/>
          <w:sz w:val="12"/>
        </w:rPr>
        <w:t>48, 65–91.</w:t>
      </w:r>
    </w:p>
    <w:p w14:paraId="2F9D56A2" w14:textId="77777777" w:rsidR="00F1267E" w:rsidRDefault="00260777">
      <w:pPr>
        <w:spacing w:line="278" w:lineRule="auto"/>
        <w:ind w:left="347" w:right="33" w:hanging="240"/>
        <w:jc w:val="both"/>
        <w:rPr>
          <w:sz w:val="12"/>
        </w:rPr>
      </w:pPr>
      <w:r>
        <w:rPr>
          <w:w w:val="120"/>
          <w:sz w:val="12"/>
        </w:rPr>
        <w:t>Johnson, T.C., 2002. Rational momentum effects. Journal of Finance 57,</w:t>
      </w:r>
      <w:r>
        <w:rPr>
          <w:spacing w:val="40"/>
          <w:w w:val="120"/>
          <w:sz w:val="12"/>
        </w:rPr>
        <w:t xml:space="preserve"> </w:t>
      </w:r>
      <w:bookmarkStart w:id="89" w:name="_bookmark57"/>
      <w:bookmarkEnd w:id="89"/>
      <w:r>
        <w:rPr>
          <w:spacing w:val="-2"/>
          <w:w w:val="120"/>
          <w:sz w:val="12"/>
        </w:rPr>
        <w:t>585–608.</w:t>
      </w:r>
    </w:p>
    <w:p w14:paraId="42114105" w14:textId="77777777" w:rsidR="00F1267E" w:rsidRDefault="00260777">
      <w:pPr>
        <w:spacing w:line="278" w:lineRule="auto"/>
        <w:ind w:left="347" w:right="33" w:hanging="240"/>
        <w:jc w:val="both"/>
        <w:rPr>
          <w:sz w:val="12"/>
        </w:rPr>
      </w:pPr>
      <w:r>
        <w:rPr>
          <w:w w:val="125"/>
          <w:sz w:val="12"/>
        </w:rPr>
        <w:t>Keynes, J.M., 1923. Some aspects of commodity markets. Manchester</w:t>
      </w:r>
      <w:r>
        <w:rPr>
          <w:spacing w:val="40"/>
          <w:w w:val="125"/>
          <w:sz w:val="12"/>
        </w:rPr>
        <w:t xml:space="preserve"> </w:t>
      </w:r>
      <w:r>
        <w:rPr>
          <w:w w:val="125"/>
          <w:sz w:val="12"/>
        </w:rPr>
        <w:t>Guardian Commercial, European Reconstruction Series Section 13,</w:t>
      </w:r>
      <w:r>
        <w:rPr>
          <w:spacing w:val="40"/>
          <w:w w:val="125"/>
          <w:sz w:val="12"/>
        </w:rPr>
        <w:t xml:space="preserve"> </w:t>
      </w:r>
      <w:bookmarkStart w:id="90" w:name="_bookmark58"/>
      <w:bookmarkEnd w:id="90"/>
      <w:r>
        <w:rPr>
          <w:spacing w:val="-2"/>
          <w:w w:val="125"/>
          <w:sz w:val="12"/>
        </w:rPr>
        <w:t>784–786.</w:t>
      </w:r>
    </w:p>
    <w:p w14:paraId="2AF83130" w14:textId="77777777" w:rsidR="00F1267E" w:rsidRDefault="00260777">
      <w:pPr>
        <w:spacing w:line="278" w:lineRule="auto"/>
        <w:ind w:left="347" w:right="32" w:hanging="240"/>
        <w:jc w:val="both"/>
        <w:rPr>
          <w:sz w:val="12"/>
        </w:rPr>
      </w:pPr>
      <w:r>
        <w:rPr>
          <w:w w:val="120"/>
          <w:sz w:val="12"/>
        </w:rPr>
        <w:t>Lequeux,</w:t>
      </w:r>
      <w:r>
        <w:rPr>
          <w:spacing w:val="34"/>
          <w:w w:val="120"/>
          <w:sz w:val="12"/>
        </w:rPr>
        <w:t xml:space="preserve"> </w:t>
      </w:r>
      <w:r>
        <w:rPr>
          <w:w w:val="120"/>
          <w:sz w:val="12"/>
        </w:rPr>
        <w:t>P.,</w:t>
      </w:r>
      <w:r>
        <w:rPr>
          <w:spacing w:val="34"/>
          <w:w w:val="120"/>
          <w:sz w:val="12"/>
        </w:rPr>
        <w:t xml:space="preserve"> </w:t>
      </w:r>
      <w:r>
        <w:rPr>
          <w:w w:val="120"/>
          <w:sz w:val="12"/>
        </w:rPr>
        <w:t>Acar, E.,</w:t>
      </w:r>
      <w:r>
        <w:rPr>
          <w:spacing w:val="34"/>
          <w:w w:val="120"/>
          <w:sz w:val="12"/>
        </w:rPr>
        <w:t xml:space="preserve"> </w:t>
      </w:r>
      <w:r>
        <w:rPr>
          <w:w w:val="120"/>
          <w:sz w:val="12"/>
        </w:rPr>
        <w:t>1998. A dynamic index for</w:t>
      </w:r>
      <w:r>
        <w:rPr>
          <w:spacing w:val="34"/>
          <w:w w:val="120"/>
          <w:sz w:val="12"/>
        </w:rPr>
        <w:t xml:space="preserve"> </w:t>
      </w:r>
      <w:r>
        <w:rPr>
          <w:w w:val="120"/>
          <w:sz w:val="12"/>
        </w:rPr>
        <w:t>managed</w:t>
      </w:r>
      <w:r>
        <w:rPr>
          <w:spacing w:val="34"/>
          <w:w w:val="120"/>
          <w:sz w:val="12"/>
        </w:rPr>
        <w:t xml:space="preserve"> </w:t>
      </w:r>
      <w:r>
        <w:rPr>
          <w:w w:val="120"/>
          <w:sz w:val="12"/>
        </w:rPr>
        <w:t>currencies</w:t>
      </w:r>
      <w:r>
        <w:rPr>
          <w:spacing w:val="40"/>
          <w:w w:val="120"/>
          <w:sz w:val="12"/>
        </w:rPr>
        <w:t xml:space="preserve"> </w:t>
      </w:r>
      <w:r>
        <w:rPr>
          <w:w w:val="120"/>
          <w:sz w:val="12"/>
        </w:rPr>
        <w:t>funds using CME currency contracts. European Journal of Finance 4,</w:t>
      </w:r>
      <w:r>
        <w:rPr>
          <w:spacing w:val="40"/>
          <w:w w:val="120"/>
          <w:sz w:val="12"/>
        </w:rPr>
        <w:t xml:space="preserve"> </w:t>
      </w:r>
      <w:bookmarkStart w:id="91" w:name="_bookmark59"/>
      <w:bookmarkEnd w:id="91"/>
      <w:r>
        <w:rPr>
          <w:spacing w:val="-2"/>
          <w:w w:val="120"/>
          <w:sz w:val="12"/>
        </w:rPr>
        <w:t>311–330.</w:t>
      </w:r>
    </w:p>
    <w:p w14:paraId="0E83C626" w14:textId="77777777" w:rsidR="00F1267E" w:rsidRDefault="00260777">
      <w:pPr>
        <w:spacing w:line="278" w:lineRule="auto"/>
        <w:ind w:left="347" w:right="33" w:hanging="240"/>
        <w:jc w:val="both"/>
        <w:rPr>
          <w:sz w:val="12"/>
        </w:rPr>
      </w:pPr>
      <w:r>
        <w:rPr>
          <w:w w:val="125"/>
          <w:sz w:val="12"/>
        </w:rPr>
        <w:t>Lewellen, J., 2002. Momentum and autocorrelation in stock returns. The</w:t>
      </w:r>
      <w:r>
        <w:rPr>
          <w:spacing w:val="40"/>
          <w:w w:val="125"/>
          <w:sz w:val="12"/>
        </w:rPr>
        <w:t xml:space="preserve"> </w:t>
      </w:r>
      <w:bookmarkStart w:id="92" w:name="_bookmark60"/>
      <w:bookmarkEnd w:id="92"/>
      <w:r>
        <w:rPr>
          <w:w w:val="125"/>
          <w:sz w:val="12"/>
        </w:rPr>
        <w:t>Review of Financial Studies 15, 533–564.</w:t>
      </w:r>
    </w:p>
    <w:p w14:paraId="70554CC2" w14:textId="77777777" w:rsidR="00F1267E" w:rsidRDefault="00260777">
      <w:pPr>
        <w:spacing w:line="278" w:lineRule="auto"/>
        <w:ind w:left="347" w:right="33" w:hanging="240"/>
        <w:jc w:val="both"/>
        <w:rPr>
          <w:sz w:val="12"/>
        </w:rPr>
      </w:pPr>
      <w:r>
        <w:rPr>
          <w:w w:val="125"/>
          <w:sz w:val="12"/>
        </w:rPr>
        <w:t>Liu, L., Zhang, L., 2008. Momentum profits, factor pricing, and macro-</w:t>
      </w:r>
      <w:bookmarkStart w:id="93" w:name="_bookmark61"/>
      <w:bookmarkEnd w:id="93"/>
      <w:r>
        <w:rPr>
          <w:w w:val="125"/>
          <w:sz w:val="12"/>
        </w:rPr>
        <w:t>economic risk. Review of Financial Studies 21, 2417–2448.</w:t>
      </w:r>
    </w:p>
    <w:p w14:paraId="136EAE15" w14:textId="77777777" w:rsidR="00F1267E" w:rsidRDefault="00260777">
      <w:pPr>
        <w:spacing w:line="278" w:lineRule="auto"/>
        <w:ind w:left="347" w:right="33" w:hanging="240"/>
        <w:jc w:val="both"/>
        <w:rPr>
          <w:sz w:val="12"/>
        </w:rPr>
      </w:pPr>
      <w:r>
        <w:rPr>
          <w:w w:val="125"/>
          <w:sz w:val="12"/>
        </w:rPr>
        <w:t>Lo, A., Mackinlay, C., 1988. Stock prices do not follow random walks:</w:t>
      </w:r>
      <w:r>
        <w:rPr>
          <w:spacing w:val="40"/>
          <w:w w:val="125"/>
          <w:sz w:val="12"/>
        </w:rPr>
        <w:t xml:space="preserve"> </w:t>
      </w:r>
      <w:r>
        <w:rPr>
          <w:w w:val="125"/>
          <w:sz w:val="12"/>
        </w:rPr>
        <w:t>evidence from a simple specification test. Review of Financial</w:t>
      </w:r>
      <w:r>
        <w:rPr>
          <w:spacing w:val="40"/>
          <w:w w:val="125"/>
          <w:sz w:val="12"/>
        </w:rPr>
        <w:t xml:space="preserve"> </w:t>
      </w:r>
      <w:bookmarkStart w:id="94" w:name="_bookmark62"/>
      <w:bookmarkEnd w:id="94"/>
      <w:r>
        <w:rPr>
          <w:w w:val="125"/>
          <w:sz w:val="12"/>
        </w:rPr>
        <w:t>Studies 1, 41–66.</w:t>
      </w:r>
    </w:p>
    <w:p w14:paraId="18191BFF" w14:textId="77777777" w:rsidR="00F1267E" w:rsidRDefault="00260777">
      <w:pPr>
        <w:spacing w:line="278" w:lineRule="auto"/>
        <w:ind w:left="347" w:right="33" w:hanging="240"/>
        <w:jc w:val="both"/>
        <w:rPr>
          <w:sz w:val="12"/>
        </w:rPr>
      </w:pPr>
      <w:r>
        <w:rPr>
          <w:w w:val="125"/>
          <w:sz w:val="12"/>
        </w:rPr>
        <w:t>Lo, A., Mackinlay, C., 1990. When are contrarian profits due to stock</w:t>
      </w:r>
      <w:r>
        <w:rPr>
          <w:spacing w:val="40"/>
          <w:w w:val="125"/>
          <w:sz w:val="12"/>
        </w:rPr>
        <w:t xml:space="preserve"> </w:t>
      </w:r>
      <w:bookmarkStart w:id="95" w:name="_bookmark63"/>
      <w:bookmarkEnd w:id="95"/>
      <w:r>
        <w:rPr>
          <w:w w:val="125"/>
          <w:sz w:val="12"/>
        </w:rPr>
        <w:t>market overreaction? Review of Financial Studies 3, 175–206</w:t>
      </w:r>
    </w:p>
    <w:p w14:paraId="1653BA3D" w14:textId="77777777" w:rsidR="00F1267E" w:rsidRDefault="00260777">
      <w:pPr>
        <w:spacing w:line="138" w:lineRule="exact"/>
        <w:ind w:left="108"/>
        <w:jc w:val="both"/>
        <w:rPr>
          <w:sz w:val="12"/>
        </w:rPr>
      </w:pPr>
      <w:r>
        <w:rPr>
          <w:w w:val="120"/>
          <w:sz w:val="12"/>
        </w:rPr>
        <w:t>Moskowitz,</w:t>
      </w:r>
      <w:r>
        <w:rPr>
          <w:spacing w:val="19"/>
          <w:w w:val="120"/>
          <w:sz w:val="12"/>
        </w:rPr>
        <w:t xml:space="preserve"> </w:t>
      </w:r>
      <w:r>
        <w:rPr>
          <w:w w:val="120"/>
          <w:sz w:val="12"/>
        </w:rPr>
        <w:t>T.J.,</w:t>
      </w:r>
      <w:r>
        <w:rPr>
          <w:spacing w:val="18"/>
          <w:w w:val="120"/>
          <w:sz w:val="12"/>
        </w:rPr>
        <w:t xml:space="preserve"> </w:t>
      </w:r>
      <w:r>
        <w:rPr>
          <w:w w:val="120"/>
          <w:sz w:val="12"/>
        </w:rPr>
        <w:t>Grinblatt,</w:t>
      </w:r>
      <w:r>
        <w:rPr>
          <w:spacing w:val="18"/>
          <w:w w:val="120"/>
          <w:sz w:val="12"/>
        </w:rPr>
        <w:t xml:space="preserve"> </w:t>
      </w:r>
      <w:r>
        <w:rPr>
          <w:w w:val="120"/>
          <w:sz w:val="12"/>
        </w:rPr>
        <w:t>M.,</w:t>
      </w:r>
      <w:r>
        <w:rPr>
          <w:spacing w:val="19"/>
          <w:w w:val="120"/>
          <w:sz w:val="12"/>
        </w:rPr>
        <w:t xml:space="preserve"> </w:t>
      </w:r>
      <w:r>
        <w:rPr>
          <w:w w:val="120"/>
          <w:sz w:val="12"/>
        </w:rPr>
        <w:t>1999.</w:t>
      </w:r>
      <w:r>
        <w:rPr>
          <w:spacing w:val="18"/>
          <w:w w:val="120"/>
          <w:sz w:val="12"/>
        </w:rPr>
        <w:t xml:space="preserve"> </w:t>
      </w:r>
      <w:r>
        <w:rPr>
          <w:w w:val="120"/>
          <w:sz w:val="12"/>
        </w:rPr>
        <w:t>Do</w:t>
      </w:r>
      <w:r>
        <w:rPr>
          <w:spacing w:val="18"/>
          <w:w w:val="120"/>
          <w:sz w:val="12"/>
        </w:rPr>
        <w:t xml:space="preserve"> </w:t>
      </w:r>
      <w:r>
        <w:rPr>
          <w:w w:val="120"/>
          <w:sz w:val="12"/>
        </w:rPr>
        <w:t>industries</w:t>
      </w:r>
      <w:r>
        <w:rPr>
          <w:spacing w:val="18"/>
          <w:w w:val="120"/>
          <w:sz w:val="12"/>
        </w:rPr>
        <w:t xml:space="preserve"> </w:t>
      </w:r>
      <w:r>
        <w:rPr>
          <w:w w:val="120"/>
          <w:sz w:val="12"/>
        </w:rPr>
        <w:t>explain</w:t>
      </w:r>
      <w:r>
        <w:rPr>
          <w:spacing w:val="19"/>
          <w:w w:val="120"/>
          <w:sz w:val="12"/>
        </w:rPr>
        <w:t xml:space="preserve"> </w:t>
      </w:r>
      <w:r>
        <w:rPr>
          <w:spacing w:val="-2"/>
          <w:w w:val="120"/>
          <w:sz w:val="12"/>
        </w:rPr>
        <w:t>momentum?</w:t>
      </w:r>
    </w:p>
    <w:p w14:paraId="251C7D45" w14:textId="77777777" w:rsidR="00F1267E" w:rsidRDefault="00260777">
      <w:pPr>
        <w:spacing w:before="10"/>
        <w:ind w:left="347"/>
        <w:jc w:val="both"/>
        <w:rPr>
          <w:sz w:val="12"/>
        </w:rPr>
      </w:pPr>
      <w:bookmarkStart w:id="96" w:name="_bookmark64"/>
      <w:bookmarkEnd w:id="96"/>
      <w:r>
        <w:rPr>
          <w:w w:val="125"/>
          <w:sz w:val="12"/>
        </w:rPr>
        <w:t>The</w:t>
      </w:r>
      <w:r>
        <w:rPr>
          <w:spacing w:val="2"/>
          <w:w w:val="125"/>
          <w:sz w:val="12"/>
        </w:rPr>
        <w:t xml:space="preserve"> </w:t>
      </w:r>
      <w:r>
        <w:rPr>
          <w:w w:val="125"/>
          <w:sz w:val="12"/>
        </w:rPr>
        <w:t>Journal</w:t>
      </w:r>
      <w:r>
        <w:rPr>
          <w:spacing w:val="2"/>
          <w:w w:val="125"/>
          <w:sz w:val="12"/>
        </w:rPr>
        <w:t xml:space="preserve"> </w:t>
      </w:r>
      <w:r>
        <w:rPr>
          <w:w w:val="125"/>
          <w:sz w:val="12"/>
        </w:rPr>
        <w:t>of</w:t>
      </w:r>
      <w:r>
        <w:rPr>
          <w:spacing w:val="2"/>
          <w:w w:val="125"/>
          <w:sz w:val="12"/>
        </w:rPr>
        <w:t xml:space="preserve"> </w:t>
      </w:r>
      <w:r>
        <w:rPr>
          <w:w w:val="125"/>
          <w:sz w:val="12"/>
        </w:rPr>
        <w:t>Finance</w:t>
      </w:r>
      <w:r>
        <w:rPr>
          <w:spacing w:val="3"/>
          <w:w w:val="125"/>
          <w:sz w:val="12"/>
        </w:rPr>
        <w:t xml:space="preserve"> </w:t>
      </w:r>
      <w:r>
        <w:rPr>
          <w:w w:val="125"/>
          <w:sz w:val="12"/>
        </w:rPr>
        <w:t>54,</w:t>
      </w:r>
      <w:r>
        <w:rPr>
          <w:spacing w:val="2"/>
          <w:w w:val="125"/>
          <w:sz w:val="12"/>
        </w:rPr>
        <w:t xml:space="preserve"> </w:t>
      </w:r>
      <w:r>
        <w:rPr>
          <w:w w:val="125"/>
          <w:sz w:val="12"/>
        </w:rPr>
        <w:t>1249–</w:t>
      </w:r>
      <w:r>
        <w:rPr>
          <w:spacing w:val="-4"/>
          <w:w w:val="125"/>
          <w:sz w:val="12"/>
        </w:rPr>
        <w:t>1290</w:t>
      </w:r>
    </w:p>
    <w:p w14:paraId="50FE8201" w14:textId="77777777" w:rsidR="00F1267E" w:rsidRDefault="00260777">
      <w:pPr>
        <w:spacing w:before="22" w:line="278" w:lineRule="auto"/>
        <w:ind w:left="347" w:right="33" w:hanging="240"/>
        <w:jc w:val="both"/>
        <w:rPr>
          <w:sz w:val="12"/>
        </w:rPr>
      </w:pPr>
      <w:r>
        <w:rPr>
          <w:w w:val="125"/>
          <w:sz w:val="12"/>
        </w:rPr>
        <w:t>Poterba, J.M., Summers, L.H., 1988. Mean reversion in stock prices:</w:t>
      </w:r>
      <w:r>
        <w:rPr>
          <w:spacing w:val="40"/>
          <w:w w:val="125"/>
          <w:sz w:val="12"/>
        </w:rPr>
        <w:t xml:space="preserve"> </w:t>
      </w:r>
      <w:r>
        <w:rPr>
          <w:w w:val="125"/>
          <w:sz w:val="12"/>
        </w:rPr>
        <w:t>evidence</w:t>
      </w:r>
      <w:r>
        <w:rPr>
          <w:spacing w:val="40"/>
          <w:w w:val="125"/>
          <w:sz w:val="12"/>
        </w:rPr>
        <w:t xml:space="preserve"> </w:t>
      </w:r>
      <w:r>
        <w:rPr>
          <w:w w:val="125"/>
          <w:sz w:val="12"/>
        </w:rPr>
        <w:t>and</w:t>
      </w:r>
      <w:r>
        <w:rPr>
          <w:spacing w:val="40"/>
          <w:w w:val="125"/>
          <w:sz w:val="12"/>
        </w:rPr>
        <w:t xml:space="preserve"> </w:t>
      </w:r>
      <w:r>
        <w:rPr>
          <w:w w:val="125"/>
          <w:sz w:val="12"/>
        </w:rPr>
        <w:t>implications.</w:t>
      </w:r>
      <w:r>
        <w:rPr>
          <w:spacing w:val="40"/>
          <w:w w:val="125"/>
          <w:sz w:val="12"/>
        </w:rPr>
        <w:t xml:space="preserve"> </w:t>
      </w:r>
      <w:r>
        <w:rPr>
          <w:w w:val="125"/>
          <w:sz w:val="12"/>
        </w:rPr>
        <w:t>Journal</w:t>
      </w:r>
      <w:r>
        <w:rPr>
          <w:spacing w:val="40"/>
          <w:w w:val="125"/>
          <w:sz w:val="12"/>
        </w:rPr>
        <w:t xml:space="preserve"> </w:t>
      </w:r>
      <w:r>
        <w:rPr>
          <w:w w:val="125"/>
          <w:sz w:val="12"/>
        </w:rPr>
        <w:t>of</w:t>
      </w:r>
      <w:r>
        <w:rPr>
          <w:spacing w:val="40"/>
          <w:w w:val="125"/>
          <w:sz w:val="12"/>
        </w:rPr>
        <w:t xml:space="preserve"> </w:t>
      </w:r>
      <w:r>
        <w:rPr>
          <w:w w:val="125"/>
          <w:sz w:val="12"/>
        </w:rPr>
        <w:t>Financial</w:t>
      </w:r>
      <w:r>
        <w:rPr>
          <w:spacing w:val="40"/>
          <w:w w:val="125"/>
          <w:sz w:val="12"/>
        </w:rPr>
        <w:t xml:space="preserve"> </w:t>
      </w:r>
      <w:r>
        <w:rPr>
          <w:w w:val="125"/>
          <w:sz w:val="12"/>
        </w:rPr>
        <w:t>Economics</w:t>
      </w:r>
      <w:r>
        <w:rPr>
          <w:spacing w:val="40"/>
          <w:w w:val="125"/>
          <w:sz w:val="12"/>
        </w:rPr>
        <w:t xml:space="preserve"> </w:t>
      </w:r>
      <w:r>
        <w:rPr>
          <w:w w:val="125"/>
          <w:sz w:val="12"/>
        </w:rPr>
        <w:t>22,</w:t>
      </w:r>
      <w:r>
        <w:rPr>
          <w:spacing w:val="40"/>
          <w:w w:val="125"/>
          <w:sz w:val="12"/>
        </w:rPr>
        <w:t xml:space="preserve"> </w:t>
      </w:r>
      <w:bookmarkStart w:id="97" w:name="_bookmark65"/>
      <w:bookmarkEnd w:id="97"/>
      <w:r>
        <w:rPr>
          <w:spacing w:val="-2"/>
          <w:w w:val="125"/>
          <w:sz w:val="12"/>
        </w:rPr>
        <w:t>27–59.</w:t>
      </w:r>
    </w:p>
    <w:p w14:paraId="4ECE3435" w14:textId="77777777" w:rsidR="00F1267E" w:rsidRDefault="00260777">
      <w:pPr>
        <w:spacing w:line="278" w:lineRule="auto"/>
        <w:ind w:left="347" w:right="33" w:hanging="240"/>
        <w:jc w:val="both"/>
        <w:rPr>
          <w:sz w:val="12"/>
        </w:rPr>
      </w:pPr>
      <w:r>
        <w:rPr>
          <w:w w:val="120"/>
          <w:sz w:val="12"/>
        </w:rPr>
        <w:t>Qiu, L.X., Welch, I., 2006. Investor Sentiment Measures. Unpublished</w:t>
      </w:r>
      <w:r>
        <w:rPr>
          <w:spacing w:val="40"/>
          <w:w w:val="120"/>
          <w:sz w:val="12"/>
        </w:rPr>
        <w:t xml:space="preserve"> </w:t>
      </w:r>
      <w:bookmarkStart w:id="98" w:name="_bookmark66"/>
      <w:bookmarkEnd w:id="98"/>
      <w:r>
        <w:rPr>
          <w:w w:val="120"/>
          <w:sz w:val="12"/>
        </w:rPr>
        <w:t>working paper. Brown University.</w:t>
      </w:r>
    </w:p>
    <w:p w14:paraId="57B5B8E8" w14:textId="77777777" w:rsidR="00F1267E" w:rsidRDefault="00260777">
      <w:pPr>
        <w:spacing w:line="278" w:lineRule="auto"/>
        <w:ind w:left="347" w:right="33" w:hanging="240"/>
        <w:jc w:val="both"/>
        <w:rPr>
          <w:sz w:val="12"/>
        </w:rPr>
      </w:pPr>
      <w:r>
        <w:rPr>
          <w:w w:val="125"/>
          <w:sz w:val="12"/>
        </w:rPr>
        <w:t>Richardson,</w:t>
      </w:r>
      <w:r>
        <w:rPr>
          <w:spacing w:val="-5"/>
          <w:w w:val="125"/>
          <w:sz w:val="12"/>
        </w:rPr>
        <w:t xml:space="preserve"> </w:t>
      </w:r>
      <w:r>
        <w:rPr>
          <w:w w:val="125"/>
          <w:sz w:val="12"/>
        </w:rPr>
        <w:t>M.,</w:t>
      </w:r>
      <w:r>
        <w:rPr>
          <w:spacing w:val="-6"/>
          <w:w w:val="125"/>
          <w:sz w:val="12"/>
        </w:rPr>
        <w:t xml:space="preserve"> </w:t>
      </w:r>
      <w:r>
        <w:rPr>
          <w:w w:val="125"/>
          <w:sz w:val="12"/>
        </w:rPr>
        <w:t>1993.</w:t>
      </w:r>
      <w:r>
        <w:rPr>
          <w:spacing w:val="-5"/>
          <w:w w:val="125"/>
          <w:sz w:val="12"/>
        </w:rPr>
        <w:t xml:space="preserve"> </w:t>
      </w:r>
      <w:r>
        <w:rPr>
          <w:w w:val="125"/>
          <w:sz w:val="12"/>
        </w:rPr>
        <w:t>Temporary</w:t>
      </w:r>
      <w:r>
        <w:rPr>
          <w:spacing w:val="-6"/>
          <w:w w:val="125"/>
          <w:sz w:val="12"/>
        </w:rPr>
        <w:t xml:space="preserve"> </w:t>
      </w:r>
      <w:r>
        <w:rPr>
          <w:w w:val="125"/>
          <w:sz w:val="12"/>
        </w:rPr>
        <w:t>components</w:t>
      </w:r>
      <w:r>
        <w:rPr>
          <w:spacing w:val="-6"/>
          <w:w w:val="125"/>
          <w:sz w:val="12"/>
        </w:rPr>
        <w:t xml:space="preserve"> </w:t>
      </w:r>
      <w:r>
        <w:rPr>
          <w:w w:val="125"/>
          <w:sz w:val="12"/>
        </w:rPr>
        <w:t>of</w:t>
      </w:r>
      <w:r>
        <w:rPr>
          <w:spacing w:val="-6"/>
          <w:w w:val="125"/>
          <w:sz w:val="12"/>
        </w:rPr>
        <w:t xml:space="preserve"> </w:t>
      </w:r>
      <w:r>
        <w:rPr>
          <w:w w:val="125"/>
          <w:sz w:val="12"/>
        </w:rPr>
        <w:t>stock</w:t>
      </w:r>
      <w:r>
        <w:rPr>
          <w:spacing w:val="-6"/>
          <w:w w:val="125"/>
          <w:sz w:val="12"/>
        </w:rPr>
        <w:t xml:space="preserve"> </w:t>
      </w:r>
      <w:r>
        <w:rPr>
          <w:w w:val="125"/>
          <w:sz w:val="12"/>
        </w:rPr>
        <w:t>prices:</w:t>
      </w:r>
      <w:r>
        <w:rPr>
          <w:spacing w:val="-6"/>
          <w:w w:val="125"/>
          <w:sz w:val="12"/>
        </w:rPr>
        <w:t xml:space="preserve"> </w:t>
      </w:r>
      <w:r>
        <w:rPr>
          <w:w w:val="125"/>
          <w:sz w:val="12"/>
        </w:rPr>
        <w:t>a</w:t>
      </w:r>
      <w:r>
        <w:rPr>
          <w:spacing w:val="-6"/>
          <w:w w:val="125"/>
          <w:sz w:val="12"/>
        </w:rPr>
        <w:t xml:space="preserve"> </w:t>
      </w:r>
      <w:r>
        <w:rPr>
          <w:w w:val="125"/>
          <w:sz w:val="12"/>
        </w:rPr>
        <w:t>skeptic’s</w:t>
      </w:r>
      <w:r>
        <w:rPr>
          <w:spacing w:val="40"/>
          <w:w w:val="125"/>
          <w:sz w:val="12"/>
        </w:rPr>
        <w:t xml:space="preserve"> </w:t>
      </w:r>
      <w:bookmarkStart w:id="99" w:name="_bookmark67"/>
      <w:bookmarkEnd w:id="99"/>
      <w:r>
        <w:rPr>
          <w:w w:val="125"/>
          <w:sz w:val="12"/>
        </w:rPr>
        <w:t>view. Journal of</w:t>
      </w:r>
      <w:r>
        <w:rPr>
          <w:w w:val="125"/>
          <w:sz w:val="12"/>
        </w:rPr>
        <w:t xml:space="preserve"> Business &amp; Economic Statistics 11, 199–207.</w:t>
      </w:r>
    </w:p>
    <w:p w14:paraId="71838C72" w14:textId="77777777" w:rsidR="00F1267E" w:rsidRDefault="00260777">
      <w:pPr>
        <w:spacing w:line="278" w:lineRule="auto"/>
        <w:ind w:left="347" w:right="33" w:hanging="240"/>
        <w:jc w:val="both"/>
        <w:rPr>
          <w:sz w:val="12"/>
        </w:rPr>
      </w:pPr>
      <w:r>
        <w:rPr>
          <w:w w:val="125"/>
          <w:sz w:val="12"/>
        </w:rPr>
        <w:t>Rouwenhorst, K.G., 1998. International momentum strategies. The</w:t>
      </w:r>
      <w:r>
        <w:rPr>
          <w:spacing w:val="40"/>
          <w:w w:val="125"/>
          <w:sz w:val="12"/>
        </w:rPr>
        <w:t xml:space="preserve"> </w:t>
      </w:r>
      <w:bookmarkStart w:id="100" w:name="_bookmark68"/>
      <w:bookmarkEnd w:id="100"/>
      <w:r>
        <w:rPr>
          <w:w w:val="125"/>
          <w:sz w:val="12"/>
        </w:rPr>
        <w:t>Journal of Finance 53, 267–284.</w:t>
      </w:r>
    </w:p>
    <w:p w14:paraId="5EAFEE65" w14:textId="77777777" w:rsidR="00F1267E" w:rsidRDefault="00260777">
      <w:pPr>
        <w:spacing w:line="278" w:lineRule="auto"/>
        <w:ind w:left="9" w:right="33"/>
        <w:jc w:val="right"/>
        <w:rPr>
          <w:sz w:val="12"/>
        </w:rPr>
      </w:pPr>
      <w:r>
        <w:rPr>
          <w:w w:val="125"/>
          <w:sz w:val="12"/>
        </w:rPr>
        <w:t>Sagi, J.S., Seasholes, M.S., 2007. Firm-specific attributes and the cross-</w:t>
      </w:r>
      <w:bookmarkStart w:id="101" w:name="_bookmark69"/>
      <w:bookmarkEnd w:id="101"/>
      <w:r>
        <w:rPr>
          <w:w w:val="125"/>
          <w:sz w:val="12"/>
        </w:rPr>
        <w:t>section of momentum.</w:t>
      </w:r>
      <w:r>
        <w:rPr>
          <w:w w:val="125"/>
          <w:sz w:val="12"/>
        </w:rPr>
        <w:t xml:space="preserve"> Journal of Financial Economics 84, 389–434.</w:t>
      </w:r>
      <w:r>
        <w:rPr>
          <w:spacing w:val="40"/>
          <w:w w:val="125"/>
          <w:sz w:val="12"/>
        </w:rPr>
        <w:t xml:space="preserve"> </w:t>
      </w:r>
      <w:r>
        <w:rPr>
          <w:w w:val="125"/>
          <w:sz w:val="12"/>
        </w:rPr>
        <w:t>Shefrin, H., Statman, M., 1985. The disposition to sell winners too early</w:t>
      </w:r>
      <w:r>
        <w:rPr>
          <w:spacing w:val="40"/>
          <w:w w:val="125"/>
          <w:sz w:val="12"/>
        </w:rPr>
        <w:t xml:space="preserve"> </w:t>
      </w:r>
      <w:r>
        <w:rPr>
          <w:w w:val="125"/>
          <w:sz w:val="12"/>
        </w:rPr>
        <w:t>and ride losers too long: theory and evidence. Journal of Finance 40,</w:t>
      </w:r>
    </w:p>
    <w:p w14:paraId="1E5971A2" w14:textId="77777777" w:rsidR="00F1267E" w:rsidRDefault="00260777">
      <w:pPr>
        <w:spacing w:line="137" w:lineRule="exact"/>
        <w:ind w:left="347"/>
        <w:rPr>
          <w:sz w:val="12"/>
        </w:rPr>
      </w:pPr>
      <w:bookmarkStart w:id="102" w:name="_bookmark70"/>
      <w:bookmarkEnd w:id="102"/>
      <w:r>
        <w:rPr>
          <w:w w:val="125"/>
          <w:sz w:val="12"/>
        </w:rPr>
        <w:t>777–</w:t>
      </w:r>
      <w:r>
        <w:rPr>
          <w:spacing w:val="-4"/>
          <w:w w:val="125"/>
          <w:sz w:val="12"/>
        </w:rPr>
        <w:t>791.</w:t>
      </w:r>
    </w:p>
    <w:p w14:paraId="68691EA1" w14:textId="77777777" w:rsidR="00F1267E" w:rsidRDefault="00260777">
      <w:pPr>
        <w:spacing w:before="16"/>
        <w:ind w:left="108"/>
        <w:rPr>
          <w:sz w:val="12"/>
        </w:rPr>
      </w:pPr>
      <w:r>
        <w:rPr>
          <w:w w:val="125"/>
          <w:sz w:val="12"/>
        </w:rPr>
        <w:t>Shleifer,</w:t>
      </w:r>
      <w:r>
        <w:rPr>
          <w:spacing w:val="3"/>
          <w:w w:val="125"/>
          <w:sz w:val="12"/>
        </w:rPr>
        <w:t xml:space="preserve"> </w:t>
      </w:r>
      <w:r>
        <w:rPr>
          <w:w w:val="125"/>
          <w:sz w:val="12"/>
        </w:rPr>
        <w:t>A.,</w:t>
      </w:r>
      <w:r>
        <w:rPr>
          <w:spacing w:val="3"/>
          <w:w w:val="125"/>
          <w:sz w:val="12"/>
        </w:rPr>
        <w:t xml:space="preserve"> </w:t>
      </w:r>
      <w:r>
        <w:rPr>
          <w:w w:val="125"/>
          <w:sz w:val="12"/>
        </w:rPr>
        <w:t>Summers,</w:t>
      </w:r>
      <w:r>
        <w:rPr>
          <w:spacing w:val="2"/>
          <w:w w:val="125"/>
          <w:sz w:val="12"/>
        </w:rPr>
        <w:t xml:space="preserve"> </w:t>
      </w:r>
      <w:r>
        <w:rPr>
          <w:w w:val="125"/>
          <w:sz w:val="12"/>
        </w:rPr>
        <w:t>L.H.,</w:t>
      </w:r>
      <w:r>
        <w:rPr>
          <w:spacing w:val="3"/>
          <w:w w:val="125"/>
          <w:sz w:val="12"/>
        </w:rPr>
        <w:t xml:space="preserve"> </w:t>
      </w:r>
      <w:r>
        <w:rPr>
          <w:w w:val="125"/>
          <w:sz w:val="12"/>
        </w:rPr>
        <w:t>1990.</w:t>
      </w:r>
      <w:r>
        <w:rPr>
          <w:spacing w:val="3"/>
          <w:w w:val="125"/>
          <w:sz w:val="12"/>
        </w:rPr>
        <w:t xml:space="preserve"> </w:t>
      </w:r>
      <w:r>
        <w:rPr>
          <w:w w:val="125"/>
          <w:sz w:val="12"/>
        </w:rPr>
        <w:t>The</w:t>
      </w:r>
      <w:r>
        <w:rPr>
          <w:spacing w:val="3"/>
          <w:w w:val="125"/>
          <w:sz w:val="12"/>
        </w:rPr>
        <w:t xml:space="preserve"> </w:t>
      </w:r>
      <w:r>
        <w:rPr>
          <w:w w:val="125"/>
          <w:sz w:val="12"/>
        </w:rPr>
        <w:t>noise</w:t>
      </w:r>
      <w:r>
        <w:rPr>
          <w:spacing w:val="3"/>
          <w:w w:val="125"/>
          <w:sz w:val="12"/>
        </w:rPr>
        <w:t xml:space="preserve"> </w:t>
      </w:r>
      <w:r>
        <w:rPr>
          <w:w w:val="125"/>
          <w:sz w:val="12"/>
        </w:rPr>
        <w:t>trader</w:t>
      </w:r>
      <w:r>
        <w:rPr>
          <w:spacing w:val="3"/>
          <w:w w:val="125"/>
          <w:sz w:val="12"/>
        </w:rPr>
        <w:t xml:space="preserve"> </w:t>
      </w:r>
      <w:r>
        <w:rPr>
          <w:w w:val="125"/>
          <w:sz w:val="12"/>
        </w:rPr>
        <w:t>approach</w:t>
      </w:r>
      <w:r>
        <w:rPr>
          <w:spacing w:val="3"/>
          <w:w w:val="125"/>
          <w:sz w:val="12"/>
        </w:rPr>
        <w:t xml:space="preserve"> </w:t>
      </w:r>
      <w:r>
        <w:rPr>
          <w:w w:val="125"/>
          <w:sz w:val="12"/>
        </w:rPr>
        <w:t>to</w:t>
      </w:r>
      <w:r>
        <w:rPr>
          <w:spacing w:val="3"/>
          <w:w w:val="125"/>
          <w:sz w:val="12"/>
        </w:rPr>
        <w:t xml:space="preserve"> </w:t>
      </w:r>
      <w:r>
        <w:rPr>
          <w:spacing w:val="-2"/>
          <w:w w:val="125"/>
          <w:sz w:val="12"/>
        </w:rPr>
        <w:t>finance.</w:t>
      </w:r>
    </w:p>
    <w:p w14:paraId="23C8EAF8" w14:textId="77777777" w:rsidR="00F1267E" w:rsidRDefault="00260777">
      <w:pPr>
        <w:spacing w:before="22"/>
        <w:ind w:left="347"/>
        <w:rPr>
          <w:sz w:val="12"/>
        </w:rPr>
      </w:pPr>
      <w:bookmarkStart w:id="103" w:name="_bookmark71"/>
      <w:bookmarkEnd w:id="103"/>
      <w:r>
        <w:rPr>
          <w:w w:val="125"/>
          <w:sz w:val="12"/>
        </w:rPr>
        <w:t>Journal</w:t>
      </w:r>
      <w:r>
        <w:rPr>
          <w:spacing w:val="2"/>
          <w:w w:val="125"/>
          <w:sz w:val="12"/>
        </w:rPr>
        <w:t xml:space="preserve"> </w:t>
      </w:r>
      <w:r>
        <w:rPr>
          <w:w w:val="125"/>
          <w:sz w:val="12"/>
        </w:rPr>
        <w:t>of</w:t>
      </w:r>
      <w:r>
        <w:rPr>
          <w:spacing w:val="2"/>
          <w:w w:val="125"/>
          <w:sz w:val="12"/>
        </w:rPr>
        <w:t xml:space="preserve"> </w:t>
      </w:r>
      <w:r>
        <w:rPr>
          <w:w w:val="125"/>
          <w:sz w:val="12"/>
        </w:rPr>
        <w:t>Economic</w:t>
      </w:r>
      <w:r>
        <w:rPr>
          <w:spacing w:val="2"/>
          <w:w w:val="125"/>
          <w:sz w:val="12"/>
        </w:rPr>
        <w:t xml:space="preserve"> </w:t>
      </w:r>
      <w:r>
        <w:rPr>
          <w:w w:val="125"/>
          <w:sz w:val="12"/>
        </w:rPr>
        <w:t>Perspectives</w:t>
      </w:r>
      <w:r>
        <w:rPr>
          <w:spacing w:val="3"/>
          <w:w w:val="125"/>
          <w:sz w:val="12"/>
        </w:rPr>
        <w:t xml:space="preserve"> </w:t>
      </w:r>
      <w:r>
        <w:rPr>
          <w:w w:val="125"/>
          <w:sz w:val="12"/>
        </w:rPr>
        <w:t>4,</w:t>
      </w:r>
      <w:r>
        <w:rPr>
          <w:spacing w:val="2"/>
          <w:w w:val="125"/>
          <w:sz w:val="12"/>
        </w:rPr>
        <w:t xml:space="preserve"> </w:t>
      </w:r>
      <w:r>
        <w:rPr>
          <w:w w:val="125"/>
          <w:sz w:val="12"/>
        </w:rPr>
        <w:t>19–</w:t>
      </w:r>
      <w:r>
        <w:rPr>
          <w:spacing w:val="-5"/>
          <w:w w:val="125"/>
          <w:sz w:val="12"/>
        </w:rPr>
        <w:t>33.</w:t>
      </w:r>
    </w:p>
    <w:p w14:paraId="6DEAF5D2" w14:textId="77777777" w:rsidR="00F1267E" w:rsidRDefault="00260777">
      <w:pPr>
        <w:spacing w:before="22" w:line="278" w:lineRule="auto"/>
        <w:ind w:left="347" w:hanging="240"/>
        <w:rPr>
          <w:sz w:val="12"/>
        </w:rPr>
      </w:pPr>
      <w:r>
        <w:rPr>
          <w:w w:val="125"/>
          <w:sz w:val="12"/>
        </w:rPr>
        <w:t>Tversky,</w:t>
      </w:r>
      <w:r>
        <w:rPr>
          <w:spacing w:val="-6"/>
          <w:w w:val="125"/>
          <w:sz w:val="12"/>
        </w:rPr>
        <w:t xml:space="preserve"> </w:t>
      </w:r>
      <w:r>
        <w:rPr>
          <w:w w:val="125"/>
          <w:sz w:val="12"/>
        </w:rPr>
        <w:t>A.,</w:t>
      </w:r>
      <w:r>
        <w:rPr>
          <w:spacing w:val="-7"/>
          <w:w w:val="125"/>
          <w:sz w:val="12"/>
        </w:rPr>
        <w:t xml:space="preserve"> </w:t>
      </w:r>
      <w:r>
        <w:rPr>
          <w:w w:val="125"/>
          <w:sz w:val="12"/>
        </w:rPr>
        <w:t>Kahneman,</w:t>
      </w:r>
      <w:r>
        <w:rPr>
          <w:spacing w:val="-6"/>
          <w:w w:val="125"/>
          <w:sz w:val="12"/>
        </w:rPr>
        <w:t xml:space="preserve"> </w:t>
      </w:r>
      <w:r>
        <w:rPr>
          <w:w w:val="125"/>
          <w:sz w:val="12"/>
        </w:rPr>
        <w:t>D.,</w:t>
      </w:r>
      <w:r>
        <w:rPr>
          <w:spacing w:val="-7"/>
          <w:w w:val="125"/>
          <w:sz w:val="12"/>
        </w:rPr>
        <w:t xml:space="preserve"> </w:t>
      </w:r>
      <w:r>
        <w:rPr>
          <w:w w:val="125"/>
          <w:sz w:val="12"/>
        </w:rPr>
        <w:t>1974.</w:t>
      </w:r>
      <w:r>
        <w:rPr>
          <w:spacing w:val="-6"/>
          <w:w w:val="125"/>
          <w:sz w:val="12"/>
        </w:rPr>
        <w:t xml:space="preserve"> </w:t>
      </w:r>
      <w:r>
        <w:rPr>
          <w:w w:val="125"/>
          <w:sz w:val="12"/>
        </w:rPr>
        <w:t>Judgment</w:t>
      </w:r>
      <w:r>
        <w:rPr>
          <w:spacing w:val="-7"/>
          <w:w w:val="125"/>
          <w:sz w:val="12"/>
        </w:rPr>
        <w:t xml:space="preserve"> </w:t>
      </w:r>
      <w:r>
        <w:rPr>
          <w:w w:val="125"/>
          <w:sz w:val="12"/>
        </w:rPr>
        <w:t>under</w:t>
      </w:r>
      <w:r>
        <w:rPr>
          <w:spacing w:val="-6"/>
          <w:w w:val="125"/>
          <w:sz w:val="12"/>
        </w:rPr>
        <w:t xml:space="preserve"> </w:t>
      </w:r>
      <w:r>
        <w:rPr>
          <w:w w:val="125"/>
          <w:sz w:val="12"/>
        </w:rPr>
        <w:t>uncertainty:</w:t>
      </w:r>
      <w:r>
        <w:rPr>
          <w:spacing w:val="-6"/>
          <w:w w:val="125"/>
          <w:sz w:val="12"/>
        </w:rPr>
        <w:t xml:space="preserve"> </w:t>
      </w:r>
      <w:r>
        <w:rPr>
          <w:w w:val="125"/>
          <w:sz w:val="12"/>
        </w:rPr>
        <w:t>heuristics</w:t>
      </w:r>
      <w:r>
        <w:rPr>
          <w:spacing w:val="40"/>
          <w:w w:val="125"/>
          <w:sz w:val="12"/>
        </w:rPr>
        <w:t xml:space="preserve"> </w:t>
      </w:r>
      <w:r>
        <w:rPr>
          <w:w w:val="125"/>
          <w:sz w:val="12"/>
        </w:rPr>
        <w:t>and biases. Science 185, 1124–1131.</w:t>
      </w:r>
    </w:p>
    <w:sectPr w:rsidR="00F1267E">
      <w:pgSz w:w="10890" w:h="14860"/>
      <w:pgMar w:top="1020" w:right="708" w:bottom="280" w:left="708" w:header="629" w:footer="0" w:gutter="0"/>
      <w:cols w:num="2" w:space="720" w:equalWidth="0">
        <w:col w:w="4573" w:space="329"/>
        <w:col w:w="457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181C" w14:textId="77777777" w:rsidR="00260777" w:rsidRDefault="00260777">
      <w:r>
        <w:separator/>
      </w:r>
    </w:p>
  </w:endnote>
  <w:endnote w:type="continuationSeparator" w:id="0">
    <w:p w14:paraId="68933DDD" w14:textId="77777777" w:rsidR="00260777" w:rsidRDefault="00260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omic Sans MS">
    <w:altName w:val="Comic Sans MS"/>
    <w:panose1 w:val="030F0702030302020204"/>
    <w:charset w:val="00"/>
    <w:family w:val="script"/>
    <w:pitch w:val="variable"/>
    <w:sig w:usb0="00000687" w:usb1="00000013" w:usb2="00000000" w:usb3="00000000" w:csb0="0000009F" w:csb1="00000000"/>
  </w:font>
  <w:font w:name="PMingLiU-ExtB">
    <w:altName w:val="PMingLiU-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7293" w14:textId="77777777" w:rsidR="00F1267E" w:rsidRDefault="00F1267E">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5EB97" w14:textId="77777777" w:rsidR="00260777" w:rsidRDefault="00260777">
      <w:r>
        <w:separator/>
      </w:r>
    </w:p>
  </w:footnote>
  <w:footnote w:type="continuationSeparator" w:id="0">
    <w:p w14:paraId="4B723318" w14:textId="77777777" w:rsidR="00260777" w:rsidRDefault="00260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11D0" w14:textId="77777777" w:rsidR="00F1267E" w:rsidRDefault="00260777">
    <w:pPr>
      <w:pStyle w:val="Corpsdetexte"/>
      <w:spacing w:line="14" w:lineRule="auto"/>
      <w:rPr>
        <w:sz w:val="20"/>
      </w:rPr>
    </w:pPr>
    <w:r>
      <w:rPr>
        <w:noProof/>
        <w:sz w:val="20"/>
      </w:rPr>
      <mc:AlternateContent>
        <mc:Choice Requires="wps">
          <w:drawing>
            <wp:anchor distT="0" distB="0" distL="0" distR="0" simplePos="0" relativeHeight="483787264" behindDoc="1" locked="0" layoutInCell="1" allowOverlap="1" wp14:anchorId="2152FA0A" wp14:editId="074F2016">
              <wp:simplePos x="0" y="0"/>
              <wp:positionH relativeFrom="page">
                <wp:posOffset>480299</wp:posOffset>
              </wp:positionH>
              <wp:positionV relativeFrom="page">
                <wp:posOffset>427438</wp:posOffset>
              </wp:positionV>
              <wp:extent cx="236220" cy="1117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11760"/>
                      </a:xfrm>
                      <a:prstGeom prst="rect">
                        <a:avLst/>
                      </a:prstGeom>
                    </wps:spPr>
                    <wps:txbx>
                      <w:txbxContent>
                        <w:p w14:paraId="25251C3B" w14:textId="77777777" w:rsidR="00F1267E" w:rsidRDefault="00260777">
                          <w:pPr>
                            <w:spacing w:before="12"/>
                            <w:ind w:left="59"/>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232</w:t>
                          </w:r>
                          <w:r>
                            <w:rPr>
                              <w:spacing w:val="-5"/>
                              <w:w w:val="130"/>
                              <w:sz w:val="12"/>
                            </w:rPr>
                            <w:fldChar w:fldCharType="end"/>
                          </w:r>
                        </w:p>
                      </w:txbxContent>
                    </wps:txbx>
                    <wps:bodyPr wrap="square" lIns="0" tIns="0" rIns="0" bIns="0" rtlCol="0">
                      <a:noAutofit/>
                    </wps:bodyPr>
                  </wps:wsp>
                </a:graphicData>
              </a:graphic>
            </wp:anchor>
          </w:drawing>
        </mc:Choice>
        <mc:Fallback>
          <w:pict>
            <v:shapetype w14:anchorId="2152FA0A" id="_x0000_t202" coordsize="21600,21600" o:spt="202" path="m,l,21600r21600,l21600,xe">
              <v:stroke joinstyle="miter"/>
              <v:path gradientshapeok="t" o:connecttype="rect"/>
            </v:shapetype>
            <v:shape id="Textbox 14" o:spid="_x0000_s1298" type="#_x0000_t202" style="position:absolute;margin-left:37.8pt;margin-top:33.65pt;width:18.6pt;height:8.8pt;z-index:-195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" filled="f" stroked="f">
              <v:textbox inset="0,0,0,0">
                <w:txbxContent>
                  <w:p w14:paraId="25251C3B" w14:textId="77777777" w:rsidR="00F1267E" w:rsidRDefault="00260777">
                    <w:pPr>
                      <w:spacing w:before="12"/>
                      <w:ind w:left="59"/>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232</w:t>
                    </w:r>
                    <w:r>
                      <w:rPr>
                        <w:spacing w:val="-5"/>
                        <w:w w:val="130"/>
                        <w:sz w:val="12"/>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787776" behindDoc="1" locked="0" layoutInCell="1" allowOverlap="1" wp14:anchorId="018EA64A" wp14:editId="588E247F">
              <wp:simplePos x="0" y="0"/>
              <wp:positionH relativeFrom="page">
                <wp:posOffset>2073838</wp:posOffset>
              </wp:positionH>
              <wp:positionV relativeFrom="page">
                <wp:posOffset>428247</wp:posOffset>
              </wp:positionV>
              <wp:extent cx="2811145" cy="1098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1145" cy="109855"/>
                      </a:xfrm>
                      <a:prstGeom prst="rect">
                        <a:avLst/>
                      </a:prstGeom>
                    </wps:spPr>
                    <wps:txbx>
                      <w:txbxContent>
                        <w:p w14:paraId="18A41670" w14:textId="77777777" w:rsidR="00F1267E" w:rsidRDefault="00260777">
                          <w:pPr>
                            <w:spacing w:before="11"/>
                            <w:ind w:left="20"/>
                            <w:rPr>
                              <w:i/>
                              <w:sz w:val="12"/>
                            </w:rPr>
                          </w:pPr>
                          <w:r>
                            <w:rPr>
                              <w:i/>
                              <w:w w:val="115"/>
                              <w:sz w:val="12"/>
                            </w:rPr>
                            <w:t>T.J.</w:t>
                          </w:r>
                          <w:r>
                            <w:rPr>
                              <w:i/>
                              <w:spacing w:val="14"/>
                              <w:w w:val="115"/>
                              <w:sz w:val="12"/>
                            </w:rPr>
                            <w:t xml:space="preserve"> </w:t>
                          </w:r>
                          <w:r>
                            <w:rPr>
                              <w:i/>
                              <w:w w:val="115"/>
                              <w:sz w:val="12"/>
                            </w:rPr>
                            <w:t>Moskowitz</w:t>
                          </w:r>
                          <w:r>
                            <w:rPr>
                              <w:i/>
                              <w:spacing w:val="13"/>
                              <w:w w:val="115"/>
                              <w:sz w:val="12"/>
                            </w:rPr>
                            <w:t xml:space="preserve"> </w:t>
                          </w:r>
                          <w:r>
                            <w:rPr>
                              <w:i/>
                              <w:w w:val="115"/>
                              <w:sz w:val="12"/>
                            </w:rPr>
                            <w:t>et</w:t>
                          </w:r>
                          <w:r>
                            <w:rPr>
                              <w:i/>
                              <w:spacing w:val="14"/>
                              <w:w w:val="115"/>
                              <w:sz w:val="12"/>
                            </w:rPr>
                            <w:t xml:space="preserve"> </w:t>
                          </w:r>
                          <w:r>
                            <w:rPr>
                              <w:i/>
                              <w:w w:val="115"/>
                              <w:sz w:val="12"/>
                            </w:rPr>
                            <w:t>al.</w:t>
                          </w:r>
                          <w:r>
                            <w:rPr>
                              <w:i/>
                              <w:spacing w:val="13"/>
                              <w:w w:val="115"/>
                              <w:sz w:val="12"/>
                            </w:rPr>
                            <w:t xml:space="preserve"> </w:t>
                          </w:r>
                          <w:r>
                            <w:rPr>
                              <w:i/>
                              <w:w w:val="115"/>
                              <w:sz w:val="12"/>
                            </w:rPr>
                            <w:t>/</w:t>
                          </w:r>
                          <w:r>
                            <w:rPr>
                              <w:i/>
                              <w:spacing w:val="14"/>
                              <w:w w:val="115"/>
                              <w:sz w:val="12"/>
                            </w:rPr>
                            <w:t xml:space="preserve"> </w:t>
                          </w:r>
                          <w:r>
                            <w:rPr>
                              <w:i/>
                              <w:w w:val="115"/>
                              <w:sz w:val="12"/>
                            </w:rPr>
                            <w:t>Journal</w:t>
                          </w:r>
                          <w:r>
                            <w:rPr>
                              <w:i/>
                              <w:spacing w:val="15"/>
                              <w:w w:val="115"/>
                              <w:sz w:val="12"/>
                            </w:rPr>
                            <w:t xml:space="preserve"> </w:t>
                          </w:r>
                          <w:r>
                            <w:rPr>
                              <w:i/>
                              <w:w w:val="115"/>
                              <w:sz w:val="12"/>
                            </w:rPr>
                            <w:t>of</w:t>
                          </w:r>
                          <w:r>
                            <w:rPr>
                              <w:i/>
                              <w:spacing w:val="13"/>
                              <w:w w:val="115"/>
                              <w:sz w:val="12"/>
                            </w:rPr>
                            <w:t xml:space="preserve"> </w:t>
                          </w:r>
                          <w:r>
                            <w:rPr>
                              <w:i/>
                              <w:w w:val="115"/>
                              <w:sz w:val="12"/>
                            </w:rPr>
                            <w:t>Financial</w:t>
                          </w:r>
                          <w:r>
                            <w:rPr>
                              <w:i/>
                              <w:spacing w:val="14"/>
                              <w:w w:val="115"/>
                              <w:sz w:val="12"/>
                            </w:rPr>
                            <w:t xml:space="preserve"> </w:t>
                          </w:r>
                          <w:r>
                            <w:rPr>
                              <w:i/>
                              <w:w w:val="115"/>
                              <w:sz w:val="12"/>
                            </w:rPr>
                            <w:t>Economics</w:t>
                          </w:r>
                          <w:r>
                            <w:rPr>
                              <w:i/>
                              <w:spacing w:val="14"/>
                              <w:w w:val="115"/>
                              <w:sz w:val="12"/>
                            </w:rPr>
                            <w:t xml:space="preserve"> </w:t>
                          </w:r>
                          <w:r>
                            <w:rPr>
                              <w:i/>
                              <w:w w:val="115"/>
                              <w:sz w:val="12"/>
                            </w:rPr>
                            <w:t>104</w:t>
                          </w:r>
                          <w:r>
                            <w:rPr>
                              <w:i/>
                              <w:spacing w:val="14"/>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wps:txbx>
                    <wps:bodyPr wrap="square" lIns="0" tIns="0" rIns="0" bIns="0" rtlCol="0">
                      <a:noAutofit/>
                    </wps:bodyPr>
                  </wps:wsp>
                </a:graphicData>
              </a:graphic>
            </wp:anchor>
          </w:drawing>
        </mc:Choice>
        <mc:Fallback>
          <w:pict>
            <v:shape w14:anchorId="018EA64A" id="Textbox 15" o:spid="_x0000_s1299" type="#_x0000_t202" style="position:absolute;margin-left:163.3pt;margin-top:33.7pt;width:221.35pt;height:8.65pt;z-index:-195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" filled="f" stroked="f">
              <v:textbox inset="0,0,0,0">
                <w:txbxContent>
                  <w:p w14:paraId="18A41670" w14:textId="77777777" w:rsidR="00F1267E" w:rsidRDefault="00260777">
                    <w:pPr>
                      <w:spacing w:before="11"/>
                      <w:ind w:left="20"/>
                      <w:rPr>
                        <w:i/>
                        <w:sz w:val="12"/>
                      </w:rPr>
                    </w:pPr>
                    <w:r>
                      <w:rPr>
                        <w:i/>
                        <w:w w:val="115"/>
                        <w:sz w:val="12"/>
                      </w:rPr>
                      <w:t>T.J.</w:t>
                    </w:r>
                    <w:r>
                      <w:rPr>
                        <w:i/>
                        <w:spacing w:val="14"/>
                        <w:w w:val="115"/>
                        <w:sz w:val="12"/>
                      </w:rPr>
                      <w:t xml:space="preserve"> </w:t>
                    </w:r>
                    <w:r>
                      <w:rPr>
                        <w:i/>
                        <w:w w:val="115"/>
                        <w:sz w:val="12"/>
                      </w:rPr>
                      <w:t>Moskowitz</w:t>
                    </w:r>
                    <w:r>
                      <w:rPr>
                        <w:i/>
                        <w:spacing w:val="13"/>
                        <w:w w:val="115"/>
                        <w:sz w:val="12"/>
                      </w:rPr>
                      <w:t xml:space="preserve"> </w:t>
                    </w:r>
                    <w:r>
                      <w:rPr>
                        <w:i/>
                        <w:w w:val="115"/>
                        <w:sz w:val="12"/>
                      </w:rPr>
                      <w:t>et</w:t>
                    </w:r>
                    <w:r>
                      <w:rPr>
                        <w:i/>
                        <w:spacing w:val="14"/>
                        <w:w w:val="115"/>
                        <w:sz w:val="12"/>
                      </w:rPr>
                      <w:t xml:space="preserve"> </w:t>
                    </w:r>
                    <w:r>
                      <w:rPr>
                        <w:i/>
                        <w:w w:val="115"/>
                        <w:sz w:val="12"/>
                      </w:rPr>
                      <w:t>al.</w:t>
                    </w:r>
                    <w:r>
                      <w:rPr>
                        <w:i/>
                        <w:spacing w:val="13"/>
                        <w:w w:val="115"/>
                        <w:sz w:val="12"/>
                      </w:rPr>
                      <w:t xml:space="preserve"> </w:t>
                    </w:r>
                    <w:r>
                      <w:rPr>
                        <w:i/>
                        <w:w w:val="115"/>
                        <w:sz w:val="12"/>
                      </w:rPr>
                      <w:t>/</w:t>
                    </w:r>
                    <w:r>
                      <w:rPr>
                        <w:i/>
                        <w:spacing w:val="14"/>
                        <w:w w:val="115"/>
                        <w:sz w:val="12"/>
                      </w:rPr>
                      <w:t xml:space="preserve"> </w:t>
                    </w:r>
                    <w:r>
                      <w:rPr>
                        <w:i/>
                        <w:w w:val="115"/>
                        <w:sz w:val="12"/>
                      </w:rPr>
                      <w:t>Journal</w:t>
                    </w:r>
                    <w:r>
                      <w:rPr>
                        <w:i/>
                        <w:spacing w:val="15"/>
                        <w:w w:val="115"/>
                        <w:sz w:val="12"/>
                      </w:rPr>
                      <w:t xml:space="preserve"> </w:t>
                    </w:r>
                    <w:r>
                      <w:rPr>
                        <w:i/>
                        <w:w w:val="115"/>
                        <w:sz w:val="12"/>
                      </w:rPr>
                      <w:t>of</w:t>
                    </w:r>
                    <w:r>
                      <w:rPr>
                        <w:i/>
                        <w:spacing w:val="13"/>
                        <w:w w:val="115"/>
                        <w:sz w:val="12"/>
                      </w:rPr>
                      <w:t xml:space="preserve"> </w:t>
                    </w:r>
                    <w:r>
                      <w:rPr>
                        <w:i/>
                        <w:w w:val="115"/>
                        <w:sz w:val="12"/>
                      </w:rPr>
                      <w:t>Financial</w:t>
                    </w:r>
                    <w:r>
                      <w:rPr>
                        <w:i/>
                        <w:spacing w:val="14"/>
                        <w:w w:val="115"/>
                        <w:sz w:val="12"/>
                      </w:rPr>
                      <w:t xml:space="preserve"> </w:t>
                    </w:r>
                    <w:r>
                      <w:rPr>
                        <w:i/>
                        <w:w w:val="115"/>
                        <w:sz w:val="12"/>
                      </w:rPr>
                      <w:t>Economics</w:t>
                    </w:r>
                    <w:r>
                      <w:rPr>
                        <w:i/>
                        <w:spacing w:val="14"/>
                        <w:w w:val="115"/>
                        <w:sz w:val="12"/>
                      </w:rPr>
                      <w:t xml:space="preserve"> </w:t>
                    </w:r>
                    <w:r>
                      <w:rPr>
                        <w:i/>
                        <w:w w:val="115"/>
                        <w:sz w:val="12"/>
                      </w:rPr>
                      <w:t>104</w:t>
                    </w:r>
                    <w:r>
                      <w:rPr>
                        <w:i/>
                        <w:spacing w:val="14"/>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80E0" w14:textId="77777777" w:rsidR="00F1267E" w:rsidRDefault="00260777">
    <w:pPr>
      <w:pStyle w:val="Corpsdetexte"/>
      <w:spacing w:line="14" w:lineRule="auto"/>
      <w:rPr>
        <w:sz w:val="20"/>
      </w:rPr>
    </w:pPr>
    <w:r>
      <w:rPr>
        <w:noProof/>
        <w:sz w:val="20"/>
      </w:rPr>
      <mc:AlternateContent>
        <mc:Choice Requires="wps">
          <w:drawing>
            <wp:anchor distT="0" distB="0" distL="0" distR="0" simplePos="0" relativeHeight="483786240" behindDoc="1" locked="0" layoutInCell="1" allowOverlap="1" wp14:anchorId="601AFE24" wp14:editId="0694A6DD">
              <wp:simplePos x="0" y="0"/>
              <wp:positionH relativeFrom="page">
                <wp:posOffset>2023463</wp:posOffset>
              </wp:positionH>
              <wp:positionV relativeFrom="page">
                <wp:posOffset>428369</wp:posOffset>
              </wp:positionV>
              <wp:extent cx="2810510" cy="1098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09855"/>
                      </a:xfrm>
                      <a:prstGeom prst="rect">
                        <a:avLst/>
                      </a:prstGeom>
                    </wps:spPr>
                    <wps:txbx>
                      <w:txbxContent>
                        <w:p w14:paraId="0C80F270" w14:textId="77777777" w:rsidR="00F1267E" w:rsidRDefault="00260777">
                          <w:pPr>
                            <w:spacing w:before="11"/>
                            <w:ind w:left="20"/>
                            <w:rPr>
                              <w:i/>
                              <w:sz w:val="12"/>
                            </w:rPr>
                          </w:pPr>
                          <w:r>
                            <w:rPr>
                              <w:i/>
                              <w:w w:val="115"/>
                              <w:sz w:val="12"/>
                            </w:rPr>
                            <w:t>T.J.</w:t>
                          </w:r>
                          <w:r>
                            <w:rPr>
                              <w:i/>
                              <w:spacing w:val="13"/>
                              <w:w w:val="115"/>
                              <w:sz w:val="12"/>
                            </w:rPr>
                            <w:t xml:space="preserve"> </w:t>
                          </w:r>
                          <w:r>
                            <w:rPr>
                              <w:i/>
                              <w:w w:val="115"/>
                              <w:sz w:val="12"/>
                            </w:rPr>
                            <w:t>Moskowitz</w:t>
                          </w:r>
                          <w:r>
                            <w:rPr>
                              <w:i/>
                              <w:spacing w:val="14"/>
                              <w:w w:val="115"/>
                              <w:sz w:val="12"/>
                            </w:rPr>
                            <w:t xml:space="preserve"> </w:t>
                          </w:r>
                          <w:r>
                            <w:rPr>
                              <w:i/>
                              <w:w w:val="115"/>
                              <w:sz w:val="12"/>
                            </w:rPr>
                            <w:t>et</w:t>
                          </w:r>
                          <w:r>
                            <w:rPr>
                              <w:i/>
                              <w:spacing w:val="13"/>
                              <w:w w:val="115"/>
                              <w:sz w:val="12"/>
                            </w:rPr>
                            <w:t xml:space="preserve"> </w:t>
                          </w:r>
                          <w:r>
                            <w:rPr>
                              <w:i/>
                              <w:w w:val="115"/>
                              <w:sz w:val="12"/>
                            </w:rPr>
                            <w:t>al.</w:t>
                          </w:r>
                          <w:r>
                            <w:rPr>
                              <w:i/>
                              <w:spacing w:val="14"/>
                              <w:w w:val="115"/>
                              <w:sz w:val="12"/>
                            </w:rPr>
                            <w:t xml:space="preserve"> </w:t>
                          </w:r>
                          <w:r>
                            <w:rPr>
                              <w:i/>
                              <w:w w:val="115"/>
                              <w:sz w:val="12"/>
                            </w:rPr>
                            <w:t>/</w:t>
                          </w:r>
                          <w:r>
                            <w:rPr>
                              <w:i/>
                              <w:spacing w:val="13"/>
                              <w:w w:val="115"/>
                              <w:sz w:val="12"/>
                            </w:rPr>
                            <w:t xml:space="preserve"> </w:t>
                          </w:r>
                          <w:r>
                            <w:rPr>
                              <w:i/>
                              <w:w w:val="115"/>
                              <w:sz w:val="12"/>
                            </w:rPr>
                            <w:t>Journal</w:t>
                          </w:r>
                          <w:r>
                            <w:rPr>
                              <w:i/>
                              <w:spacing w:val="14"/>
                              <w:w w:val="115"/>
                              <w:sz w:val="12"/>
                            </w:rPr>
                            <w:t xml:space="preserve"> </w:t>
                          </w:r>
                          <w:r>
                            <w:rPr>
                              <w:i/>
                              <w:w w:val="115"/>
                              <w:sz w:val="12"/>
                            </w:rPr>
                            <w:t>of</w:t>
                          </w:r>
                          <w:r>
                            <w:rPr>
                              <w:i/>
                              <w:spacing w:val="13"/>
                              <w:w w:val="115"/>
                              <w:sz w:val="12"/>
                            </w:rPr>
                            <w:t xml:space="preserve"> </w:t>
                          </w:r>
                          <w:r>
                            <w:rPr>
                              <w:i/>
                              <w:w w:val="115"/>
                              <w:sz w:val="12"/>
                            </w:rPr>
                            <w:t>Financial</w:t>
                          </w:r>
                          <w:r>
                            <w:rPr>
                              <w:i/>
                              <w:spacing w:val="15"/>
                              <w:w w:val="115"/>
                              <w:sz w:val="12"/>
                            </w:rPr>
                            <w:t xml:space="preserve"> </w:t>
                          </w:r>
                          <w:r>
                            <w:rPr>
                              <w:i/>
                              <w:w w:val="115"/>
                              <w:sz w:val="12"/>
                            </w:rPr>
                            <w:t>Economics</w:t>
                          </w:r>
                          <w:r>
                            <w:rPr>
                              <w:i/>
                              <w:spacing w:val="14"/>
                              <w:w w:val="115"/>
                              <w:sz w:val="12"/>
                            </w:rPr>
                            <w:t xml:space="preserve"> </w:t>
                          </w:r>
                          <w:r>
                            <w:rPr>
                              <w:i/>
                              <w:w w:val="115"/>
                              <w:sz w:val="12"/>
                            </w:rPr>
                            <w:t>104</w:t>
                          </w:r>
                          <w:r>
                            <w:rPr>
                              <w:i/>
                              <w:spacing w:val="13"/>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wps:txbx>
                    <wps:bodyPr wrap="square" lIns="0" tIns="0" rIns="0" bIns="0" rtlCol="0">
                      <a:noAutofit/>
                    </wps:bodyPr>
                  </wps:wsp>
                </a:graphicData>
              </a:graphic>
            </wp:anchor>
          </w:drawing>
        </mc:Choice>
        <mc:Fallback>
          <w:pict>
            <v:shapetype w14:anchorId="601AFE24" id="_x0000_t202" coordsize="21600,21600" o:spt="202" path="m,l,21600r21600,l21600,xe">
              <v:stroke joinstyle="miter"/>
              <v:path gradientshapeok="t" o:connecttype="rect"/>
            </v:shapetype>
            <v:shape id="Textbox 12" o:spid="_x0000_s1300" type="#_x0000_t202" style="position:absolute;margin-left:159.35pt;margin-top:33.75pt;width:221.3pt;height:8.65pt;z-index:-19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" filled="f" stroked="f">
              <v:textbox inset="0,0,0,0">
                <w:txbxContent>
                  <w:p w14:paraId="0C80F270" w14:textId="77777777" w:rsidR="00F1267E" w:rsidRDefault="00260777">
                    <w:pPr>
                      <w:spacing w:before="11"/>
                      <w:ind w:left="20"/>
                      <w:rPr>
                        <w:i/>
                        <w:sz w:val="12"/>
                      </w:rPr>
                    </w:pPr>
                    <w:r>
                      <w:rPr>
                        <w:i/>
                        <w:w w:val="115"/>
                        <w:sz w:val="12"/>
                      </w:rPr>
                      <w:t>T.J.</w:t>
                    </w:r>
                    <w:r>
                      <w:rPr>
                        <w:i/>
                        <w:spacing w:val="13"/>
                        <w:w w:val="115"/>
                        <w:sz w:val="12"/>
                      </w:rPr>
                      <w:t xml:space="preserve"> </w:t>
                    </w:r>
                    <w:r>
                      <w:rPr>
                        <w:i/>
                        <w:w w:val="115"/>
                        <w:sz w:val="12"/>
                      </w:rPr>
                      <w:t>Moskowitz</w:t>
                    </w:r>
                    <w:r>
                      <w:rPr>
                        <w:i/>
                        <w:spacing w:val="14"/>
                        <w:w w:val="115"/>
                        <w:sz w:val="12"/>
                      </w:rPr>
                      <w:t xml:space="preserve"> </w:t>
                    </w:r>
                    <w:r>
                      <w:rPr>
                        <w:i/>
                        <w:w w:val="115"/>
                        <w:sz w:val="12"/>
                      </w:rPr>
                      <w:t>et</w:t>
                    </w:r>
                    <w:r>
                      <w:rPr>
                        <w:i/>
                        <w:spacing w:val="13"/>
                        <w:w w:val="115"/>
                        <w:sz w:val="12"/>
                      </w:rPr>
                      <w:t xml:space="preserve"> </w:t>
                    </w:r>
                    <w:r>
                      <w:rPr>
                        <w:i/>
                        <w:w w:val="115"/>
                        <w:sz w:val="12"/>
                      </w:rPr>
                      <w:t>al.</w:t>
                    </w:r>
                    <w:r>
                      <w:rPr>
                        <w:i/>
                        <w:spacing w:val="14"/>
                        <w:w w:val="115"/>
                        <w:sz w:val="12"/>
                      </w:rPr>
                      <w:t xml:space="preserve"> </w:t>
                    </w:r>
                    <w:r>
                      <w:rPr>
                        <w:i/>
                        <w:w w:val="115"/>
                        <w:sz w:val="12"/>
                      </w:rPr>
                      <w:t>/</w:t>
                    </w:r>
                    <w:r>
                      <w:rPr>
                        <w:i/>
                        <w:spacing w:val="13"/>
                        <w:w w:val="115"/>
                        <w:sz w:val="12"/>
                      </w:rPr>
                      <w:t xml:space="preserve"> </w:t>
                    </w:r>
                    <w:r>
                      <w:rPr>
                        <w:i/>
                        <w:w w:val="115"/>
                        <w:sz w:val="12"/>
                      </w:rPr>
                      <w:t>Journal</w:t>
                    </w:r>
                    <w:r>
                      <w:rPr>
                        <w:i/>
                        <w:spacing w:val="14"/>
                        <w:w w:val="115"/>
                        <w:sz w:val="12"/>
                      </w:rPr>
                      <w:t xml:space="preserve"> </w:t>
                    </w:r>
                    <w:r>
                      <w:rPr>
                        <w:i/>
                        <w:w w:val="115"/>
                        <w:sz w:val="12"/>
                      </w:rPr>
                      <w:t>of</w:t>
                    </w:r>
                    <w:r>
                      <w:rPr>
                        <w:i/>
                        <w:spacing w:val="13"/>
                        <w:w w:val="115"/>
                        <w:sz w:val="12"/>
                      </w:rPr>
                      <w:t xml:space="preserve"> </w:t>
                    </w:r>
                    <w:r>
                      <w:rPr>
                        <w:i/>
                        <w:w w:val="115"/>
                        <w:sz w:val="12"/>
                      </w:rPr>
                      <w:t>Financial</w:t>
                    </w:r>
                    <w:r>
                      <w:rPr>
                        <w:i/>
                        <w:spacing w:val="15"/>
                        <w:w w:val="115"/>
                        <w:sz w:val="12"/>
                      </w:rPr>
                      <w:t xml:space="preserve"> </w:t>
                    </w:r>
                    <w:r>
                      <w:rPr>
                        <w:i/>
                        <w:w w:val="115"/>
                        <w:sz w:val="12"/>
                      </w:rPr>
                      <w:t>Economics</w:t>
                    </w:r>
                    <w:r>
                      <w:rPr>
                        <w:i/>
                        <w:spacing w:val="14"/>
                        <w:w w:val="115"/>
                        <w:sz w:val="12"/>
                      </w:rPr>
                      <w:t xml:space="preserve"> </w:t>
                    </w:r>
                    <w:r>
                      <w:rPr>
                        <w:i/>
                        <w:w w:val="115"/>
                        <w:sz w:val="12"/>
                      </w:rPr>
                      <w:t>104</w:t>
                    </w:r>
                    <w:r>
                      <w:rPr>
                        <w:i/>
                        <w:spacing w:val="13"/>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v:textbox>
              <w10:wrap anchorx="page" anchory="page"/>
            </v:shape>
          </w:pict>
        </mc:Fallback>
      </mc:AlternateContent>
    </w:r>
    <w:r>
      <w:rPr>
        <w:noProof/>
        <w:sz w:val="20"/>
      </w:rPr>
      <mc:AlternateContent>
        <mc:Choice Requires="wps">
          <w:drawing>
            <wp:anchor distT="0" distB="0" distL="0" distR="0" simplePos="0" relativeHeight="483786752" behindDoc="1" locked="0" layoutInCell="1" allowOverlap="1" wp14:anchorId="0FD22276" wp14:editId="0B80C8DC">
              <wp:simplePos x="0" y="0"/>
              <wp:positionH relativeFrom="page">
                <wp:posOffset>6204301</wp:posOffset>
              </wp:positionH>
              <wp:positionV relativeFrom="page">
                <wp:posOffset>427559</wp:posOffset>
              </wp:positionV>
              <wp:extent cx="236220" cy="1117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11760"/>
                      </a:xfrm>
                      <a:prstGeom prst="rect">
                        <a:avLst/>
                      </a:prstGeom>
                    </wps:spPr>
                    <wps:txbx>
                      <w:txbxContent>
                        <w:p w14:paraId="664FF3FB" w14:textId="77777777" w:rsidR="00F1267E" w:rsidRDefault="00260777">
                          <w:pPr>
                            <w:spacing w:before="12"/>
                            <w:ind w:left="60"/>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229</w:t>
                          </w:r>
                          <w:r>
                            <w:rPr>
                              <w:spacing w:val="-5"/>
                              <w:w w:val="130"/>
                              <w:sz w:val="12"/>
                            </w:rPr>
                            <w:fldChar w:fldCharType="end"/>
                          </w:r>
                        </w:p>
                      </w:txbxContent>
                    </wps:txbx>
                    <wps:bodyPr wrap="square" lIns="0" tIns="0" rIns="0" bIns="0" rtlCol="0">
                      <a:noAutofit/>
                    </wps:bodyPr>
                  </wps:wsp>
                </a:graphicData>
              </a:graphic>
            </wp:anchor>
          </w:drawing>
        </mc:Choice>
        <mc:Fallback>
          <w:pict>
            <v:shape w14:anchorId="0FD22276" id="Textbox 13" o:spid="_x0000_s1301" type="#_x0000_t202" style="position:absolute;margin-left:488.55pt;margin-top:33.65pt;width:18.6pt;height:8.8pt;z-index:-195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" filled="f" stroked="f">
              <v:textbox inset="0,0,0,0">
                <w:txbxContent>
                  <w:p w14:paraId="664FF3FB" w14:textId="77777777" w:rsidR="00F1267E" w:rsidRDefault="00260777">
                    <w:pPr>
                      <w:spacing w:before="12"/>
                      <w:ind w:left="60"/>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229</w:t>
                    </w:r>
                    <w:r>
                      <w:rPr>
                        <w:spacing w:val="-5"/>
                        <w:w w:val="130"/>
                        <w:sz w:val="12"/>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4F80" w14:textId="77777777" w:rsidR="00F1267E" w:rsidRDefault="00F1267E">
    <w:pPr>
      <w:pStyle w:val="Corpsdetex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382C" w14:textId="77777777" w:rsidR="00F1267E" w:rsidRDefault="00F1267E">
    <w:pPr>
      <w:pStyle w:val="Corpsdetex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B8AF" w14:textId="77777777" w:rsidR="00F1267E" w:rsidRDefault="00260777">
    <w:pPr>
      <w:pStyle w:val="Corpsdetexte"/>
      <w:spacing w:line="14" w:lineRule="auto"/>
      <w:rPr>
        <w:sz w:val="20"/>
      </w:rPr>
    </w:pPr>
    <w:r>
      <w:rPr>
        <w:noProof/>
        <w:sz w:val="20"/>
      </w:rPr>
      <mc:AlternateContent>
        <mc:Choice Requires="wps">
          <w:drawing>
            <wp:anchor distT="0" distB="0" distL="0" distR="0" simplePos="0" relativeHeight="483788288" behindDoc="1" locked="0" layoutInCell="1" allowOverlap="1" wp14:anchorId="66A6580B" wp14:editId="168C79B6">
              <wp:simplePos x="0" y="0"/>
              <wp:positionH relativeFrom="page">
                <wp:posOffset>480294</wp:posOffset>
              </wp:positionH>
              <wp:positionV relativeFrom="page">
                <wp:posOffset>427573</wp:posOffset>
              </wp:positionV>
              <wp:extent cx="236220" cy="11176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11760"/>
                      </a:xfrm>
                      <a:prstGeom prst="rect">
                        <a:avLst/>
                      </a:prstGeom>
                    </wps:spPr>
                    <wps:txbx>
                      <w:txbxContent>
                        <w:p w14:paraId="40AB3C3C" w14:textId="77777777" w:rsidR="00F1267E" w:rsidRDefault="00260777">
                          <w:pPr>
                            <w:spacing w:before="12"/>
                            <w:ind w:left="60"/>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244</w:t>
                          </w:r>
                          <w:r>
                            <w:rPr>
                              <w:spacing w:val="-5"/>
                              <w:w w:val="130"/>
                              <w:sz w:val="12"/>
                            </w:rPr>
                            <w:fldChar w:fldCharType="end"/>
                          </w:r>
                        </w:p>
                      </w:txbxContent>
                    </wps:txbx>
                    <wps:bodyPr wrap="square" lIns="0" tIns="0" rIns="0" bIns="0" rtlCol="0">
                      <a:noAutofit/>
                    </wps:bodyPr>
                  </wps:wsp>
                </a:graphicData>
              </a:graphic>
            </wp:anchor>
          </w:drawing>
        </mc:Choice>
        <mc:Fallback>
          <w:pict>
            <v:shapetype w14:anchorId="66A6580B" id="_x0000_t202" coordsize="21600,21600" o:spt="202" path="m,l,21600r21600,l21600,xe">
              <v:stroke joinstyle="miter"/>
              <v:path gradientshapeok="t" o:connecttype="rect"/>
            </v:shapetype>
            <v:shape id="Textbox 217" o:spid="_x0000_s1302" type="#_x0000_t202" style="position:absolute;margin-left:37.8pt;margin-top:33.65pt;width:18.6pt;height:8.8pt;z-index:-19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" filled="f" stroked="f">
              <v:textbox inset="0,0,0,0">
                <w:txbxContent>
                  <w:p w14:paraId="40AB3C3C" w14:textId="77777777" w:rsidR="00F1267E" w:rsidRDefault="00260777">
                    <w:pPr>
                      <w:spacing w:before="12"/>
                      <w:ind w:left="60"/>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244</w:t>
                    </w:r>
                    <w:r>
                      <w:rPr>
                        <w:spacing w:val="-5"/>
                        <w:w w:val="130"/>
                        <w:sz w:val="12"/>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788800" behindDoc="1" locked="0" layoutInCell="1" allowOverlap="1" wp14:anchorId="2625FB2F" wp14:editId="1A21F92B">
              <wp:simplePos x="0" y="0"/>
              <wp:positionH relativeFrom="page">
                <wp:posOffset>2073858</wp:posOffset>
              </wp:positionH>
              <wp:positionV relativeFrom="page">
                <wp:posOffset>428383</wp:posOffset>
              </wp:positionV>
              <wp:extent cx="2811145" cy="10985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1145" cy="109855"/>
                      </a:xfrm>
                      <a:prstGeom prst="rect">
                        <a:avLst/>
                      </a:prstGeom>
                    </wps:spPr>
                    <wps:txbx>
                      <w:txbxContent>
                        <w:p w14:paraId="250A3DE8" w14:textId="77777777" w:rsidR="00F1267E" w:rsidRDefault="00260777">
                          <w:pPr>
                            <w:spacing w:before="11"/>
                            <w:ind w:left="20"/>
                            <w:rPr>
                              <w:i/>
                              <w:sz w:val="12"/>
                            </w:rPr>
                          </w:pPr>
                          <w:r>
                            <w:rPr>
                              <w:i/>
                              <w:w w:val="115"/>
                              <w:sz w:val="12"/>
                            </w:rPr>
                            <w:t>T.J.</w:t>
                          </w:r>
                          <w:r>
                            <w:rPr>
                              <w:i/>
                              <w:spacing w:val="14"/>
                              <w:w w:val="115"/>
                              <w:sz w:val="12"/>
                            </w:rPr>
                            <w:t xml:space="preserve"> </w:t>
                          </w:r>
                          <w:r>
                            <w:rPr>
                              <w:i/>
                              <w:w w:val="115"/>
                              <w:sz w:val="12"/>
                            </w:rPr>
                            <w:t>Moskowitz</w:t>
                          </w:r>
                          <w:r>
                            <w:rPr>
                              <w:i/>
                              <w:spacing w:val="13"/>
                              <w:w w:val="115"/>
                              <w:sz w:val="12"/>
                            </w:rPr>
                            <w:t xml:space="preserve"> </w:t>
                          </w:r>
                          <w:r>
                            <w:rPr>
                              <w:i/>
                              <w:w w:val="115"/>
                              <w:sz w:val="12"/>
                            </w:rPr>
                            <w:t>et</w:t>
                          </w:r>
                          <w:r>
                            <w:rPr>
                              <w:i/>
                              <w:spacing w:val="14"/>
                              <w:w w:val="115"/>
                              <w:sz w:val="12"/>
                            </w:rPr>
                            <w:t xml:space="preserve"> </w:t>
                          </w:r>
                          <w:r>
                            <w:rPr>
                              <w:i/>
                              <w:w w:val="115"/>
                              <w:sz w:val="12"/>
                            </w:rPr>
                            <w:t>al.</w:t>
                          </w:r>
                          <w:r>
                            <w:rPr>
                              <w:i/>
                              <w:spacing w:val="13"/>
                              <w:w w:val="115"/>
                              <w:sz w:val="12"/>
                            </w:rPr>
                            <w:t xml:space="preserve"> </w:t>
                          </w:r>
                          <w:r>
                            <w:rPr>
                              <w:i/>
                              <w:w w:val="115"/>
                              <w:sz w:val="12"/>
                            </w:rPr>
                            <w:t>/</w:t>
                          </w:r>
                          <w:r>
                            <w:rPr>
                              <w:i/>
                              <w:spacing w:val="14"/>
                              <w:w w:val="115"/>
                              <w:sz w:val="12"/>
                            </w:rPr>
                            <w:t xml:space="preserve"> </w:t>
                          </w:r>
                          <w:r>
                            <w:rPr>
                              <w:i/>
                              <w:w w:val="115"/>
                              <w:sz w:val="12"/>
                            </w:rPr>
                            <w:t>Journal</w:t>
                          </w:r>
                          <w:r>
                            <w:rPr>
                              <w:i/>
                              <w:spacing w:val="15"/>
                              <w:w w:val="115"/>
                              <w:sz w:val="12"/>
                            </w:rPr>
                            <w:t xml:space="preserve"> </w:t>
                          </w:r>
                          <w:r>
                            <w:rPr>
                              <w:i/>
                              <w:w w:val="115"/>
                              <w:sz w:val="12"/>
                            </w:rPr>
                            <w:t>of</w:t>
                          </w:r>
                          <w:r>
                            <w:rPr>
                              <w:i/>
                              <w:spacing w:val="13"/>
                              <w:w w:val="115"/>
                              <w:sz w:val="12"/>
                            </w:rPr>
                            <w:t xml:space="preserve"> </w:t>
                          </w:r>
                          <w:r>
                            <w:rPr>
                              <w:i/>
                              <w:w w:val="115"/>
                              <w:sz w:val="12"/>
                            </w:rPr>
                            <w:t>Financial</w:t>
                          </w:r>
                          <w:r>
                            <w:rPr>
                              <w:i/>
                              <w:spacing w:val="14"/>
                              <w:w w:val="115"/>
                              <w:sz w:val="12"/>
                            </w:rPr>
                            <w:t xml:space="preserve"> </w:t>
                          </w:r>
                          <w:r>
                            <w:rPr>
                              <w:i/>
                              <w:w w:val="115"/>
                              <w:sz w:val="12"/>
                            </w:rPr>
                            <w:t>Economics</w:t>
                          </w:r>
                          <w:r>
                            <w:rPr>
                              <w:i/>
                              <w:spacing w:val="14"/>
                              <w:w w:val="115"/>
                              <w:sz w:val="12"/>
                            </w:rPr>
                            <w:t xml:space="preserve"> </w:t>
                          </w:r>
                          <w:r>
                            <w:rPr>
                              <w:i/>
                              <w:w w:val="115"/>
                              <w:sz w:val="12"/>
                            </w:rPr>
                            <w:t>104</w:t>
                          </w:r>
                          <w:r>
                            <w:rPr>
                              <w:i/>
                              <w:spacing w:val="14"/>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wps:txbx>
                    <wps:bodyPr wrap="square" lIns="0" tIns="0" rIns="0" bIns="0" rtlCol="0">
                      <a:noAutofit/>
                    </wps:bodyPr>
                  </wps:wsp>
                </a:graphicData>
              </a:graphic>
            </wp:anchor>
          </w:drawing>
        </mc:Choice>
        <mc:Fallback>
          <w:pict>
            <v:shape w14:anchorId="2625FB2F" id="Textbox 218" o:spid="_x0000_s1303" type="#_x0000_t202" style="position:absolute;margin-left:163.3pt;margin-top:33.75pt;width:221.35pt;height:8.65pt;z-index:-195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" filled="f" stroked="f">
              <v:textbox inset="0,0,0,0">
                <w:txbxContent>
                  <w:p w14:paraId="250A3DE8" w14:textId="77777777" w:rsidR="00F1267E" w:rsidRDefault="00260777">
                    <w:pPr>
                      <w:spacing w:before="11"/>
                      <w:ind w:left="20"/>
                      <w:rPr>
                        <w:i/>
                        <w:sz w:val="12"/>
                      </w:rPr>
                    </w:pPr>
                    <w:r>
                      <w:rPr>
                        <w:i/>
                        <w:w w:val="115"/>
                        <w:sz w:val="12"/>
                      </w:rPr>
                      <w:t>T.J.</w:t>
                    </w:r>
                    <w:r>
                      <w:rPr>
                        <w:i/>
                        <w:spacing w:val="14"/>
                        <w:w w:val="115"/>
                        <w:sz w:val="12"/>
                      </w:rPr>
                      <w:t xml:space="preserve"> </w:t>
                    </w:r>
                    <w:r>
                      <w:rPr>
                        <w:i/>
                        <w:w w:val="115"/>
                        <w:sz w:val="12"/>
                      </w:rPr>
                      <w:t>Moskowitz</w:t>
                    </w:r>
                    <w:r>
                      <w:rPr>
                        <w:i/>
                        <w:spacing w:val="13"/>
                        <w:w w:val="115"/>
                        <w:sz w:val="12"/>
                      </w:rPr>
                      <w:t xml:space="preserve"> </w:t>
                    </w:r>
                    <w:r>
                      <w:rPr>
                        <w:i/>
                        <w:w w:val="115"/>
                        <w:sz w:val="12"/>
                      </w:rPr>
                      <w:t>et</w:t>
                    </w:r>
                    <w:r>
                      <w:rPr>
                        <w:i/>
                        <w:spacing w:val="14"/>
                        <w:w w:val="115"/>
                        <w:sz w:val="12"/>
                      </w:rPr>
                      <w:t xml:space="preserve"> </w:t>
                    </w:r>
                    <w:r>
                      <w:rPr>
                        <w:i/>
                        <w:w w:val="115"/>
                        <w:sz w:val="12"/>
                      </w:rPr>
                      <w:t>al.</w:t>
                    </w:r>
                    <w:r>
                      <w:rPr>
                        <w:i/>
                        <w:spacing w:val="13"/>
                        <w:w w:val="115"/>
                        <w:sz w:val="12"/>
                      </w:rPr>
                      <w:t xml:space="preserve"> </w:t>
                    </w:r>
                    <w:r>
                      <w:rPr>
                        <w:i/>
                        <w:w w:val="115"/>
                        <w:sz w:val="12"/>
                      </w:rPr>
                      <w:t>/</w:t>
                    </w:r>
                    <w:r>
                      <w:rPr>
                        <w:i/>
                        <w:spacing w:val="14"/>
                        <w:w w:val="115"/>
                        <w:sz w:val="12"/>
                      </w:rPr>
                      <w:t xml:space="preserve"> </w:t>
                    </w:r>
                    <w:r>
                      <w:rPr>
                        <w:i/>
                        <w:w w:val="115"/>
                        <w:sz w:val="12"/>
                      </w:rPr>
                      <w:t>Journal</w:t>
                    </w:r>
                    <w:r>
                      <w:rPr>
                        <w:i/>
                        <w:spacing w:val="15"/>
                        <w:w w:val="115"/>
                        <w:sz w:val="12"/>
                      </w:rPr>
                      <w:t xml:space="preserve"> </w:t>
                    </w:r>
                    <w:r>
                      <w:rPr>
                        <w:i/>
                        <w:w w:val="115"/>
                        <w:sz w:val="12"/>
                      </w:rPr>
                      <w:t>of</w:t>
                    </w:r>
                    <w:r>
                      <w:rPr>
                        <w:i/>
                        <w:spacing w:val="13"/>
                        <w:w w:val="115"/>
                        <w:sz w:val="12"/>
                      </w:rPr>
                      <w:t xml:space="preserve"> </w:t>
                    </w:r>
                    <w:r>
                      <w:rPr>
                        <w:i/>
                        <w:w w:val="115"/>
                        <w:sz w:val="12"/>
                      </w:rPr>
                      <w:t>Financial</w:t>
                    </w:r>
                    <w:r>
                      <w:rPr>
                        <w:i/>
                        <w:spacing w:val="14"/>
                        <w:w w:val="115"/>
                        <w:sz w:val="12"/>
                      </w:rPr>
                      <w:t xml:space="preserve"> </w:t>
                    </w:r>
                    <w:r>
                      <w:rPr>
                        <w:i/>
                        <w:w w:val="115"/>
                        <w:sz w:val="12"/>
                      </w:rPr>
                      <w:t>Economics</w:t>
                    </w:r>
                    <w:r>
                      <w:rPr>
                        <w:i/>
                        <w:spacing w:val="14"/>
                        <w:w w:val="115"/>
                        <w:sz w:val="12"/>
                      </w:rPr>
                      <w:t xml:space="preserve"> </w:t>
                    </w:r>
                    <w:r>
                      <w:rPr>
                        <w:i/>
                        <w:w w:val="115"/>
                        <w:sz w:val="12"/>
                      </w:rPr>
                      <w:t>104</w:t>
                    </w:r>
                    <w:r>
                      <w:rPr>
                        <w:i/>
                        <w:spacing w:val="14"/>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DF86" w14:textId="77777777" w:rsidR="00F1267E" w:rsidRDefault="00260777">
    <w:pPr>
      <w:pStyle w:val="Corpsdetexte"/>
      <w:spacing w:line="14" w:lineRule="auto"/>
      <w:rPr>
        <w:sz w:val="20"/>
      </w:rPr>
    </w:pPr>
    <w:r>
      <w:rPr>
        <w:noProof/>
        <w:sz w:val="20"/>
      </w:rPr>
      <mc:AlternateContent>
        <mc:Choice Requires="wps">
          <w:drawing>
            <wp:anchor distT="0" distB="0" distL="0" distR="0" simplePos="0" relativeHeight="483789312" behindDoc="1" locked="0" layoutInCell="1" allowOverlap="1" wp14:anchorId="246097DA" wp14:editId="28AE46A3">
              <wp:simplePos x="0" y="0"/>
              <wp:positionH relativeFrom="page">
                <wp:posOffset>2023454</wp:posOffset>
              </wp:positionH>
              <wp:positionV relativeFrom="page">
                <wp:posOffset>428408</wp:posOffset>
              </wp:positionV>
              <wp:extent cx="2810510" cy="10985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09855"/>
                      </a:xfrm>
                      <a:prstGeom prst="rect">
                        <a:avLst/>
                      </a:prstGeom>
                    </wps:spPr>
                    <wps:txbx>
                      <w:txbxContent>
                        <w:p w14:paraId="31DF5937" w14:textId="77777777" w:rsidR="00F1267E" w:rsidRDefault="00260777">
                          <w:pPr>
                            <w:spacing w:before="11"/>
                            <w:ind w:left="20"/>
                            <w:rPr>
                              <w:i/>
                              <w:sz w:val="12"/>
                            </w:rPr>
                          </w:pPr>
                          <w:r>
                            <w:rPr>
                              <w:i/>
                              <w:w w:val="115"/>
                              <w:sz w:val="12"/>
                            </w:rPr>
                            <w:t>T.J.</w:t>
                          </w:r>
                          <w:r>
                            <w:rPr>
                              <w:i/>
                              <w:spacing w:val="13"/>
                              <w:w w:val="115"/>
                              <w:sz w:val="12"/>
                            </w:rPr>
                            <w:t xml:space="preserve"> </w:t>
                          </w:r>
                          <w:r>
                            <w:rPr>
                              <w:i/>
                              <w:w w:val="115"/>
                              <w:sz w:val="12"/>
                            </w:rPr>
                            <w:t>Moskowitz</w:t>
                          </w:r>
                          <w:r>
                            <w:rPr>
                              <w:i/>
                              <w:spacing w:val="14"/>
                              <w:w w:val="115"/>
                              <w:sz w:val="12"/>
                            </w:rPr>
                            <w:t xml:space="preserve"> </w:t>
                          </w:r>
                          <w:r>
                            <w:rPr>
                              <w:i/>
                              <w:w w:val="115"/>
                              <w:sz w:val="12"/>
                            </w:rPr>
                            <w:t>et</w:t>
                          </w:r>
                          <w:r>
                            <w:rPr>
                              <w:i/>
                              <w:spacing w:val="13"/>
                              <w:w w:val="115"/>
                              <w:sz w:val="12"/>
                            </w:rPr>
                            <w:t xml:space="preserve"> </w:t>
                          </w:r>
                          <w:r>
                            <w:rPr>
                              <w:i/>
                              <w:w w:val="115"/>
                              <w:sz w:val="12"/>
                            </w:rPr>
                            <w:t>al.</w:t>
                          </w:r>
                          <w:r>
                            <w:rPr>
                              <w:i/>
                              <w:spacing w:val="14"/>
                              <w:w w:val="115"/>
                              <w:sz w:val="12"/>
                            </w:rPr>
                            <w:t xml:space="preserve"> </w:t>
                          </w:r>
                          <w:r>
                            <w:rPr>
                              <w:i/>
                              <w:w w:val="115"/>
                              <w:sz w:val="12"/>
                            </w:rPr>
                            <w:t>/</w:t>
                          </w:r>
                          <w:r>
                            <w:rPr>
                              <w:i/>
                              <w:spacing w:val="13"/>
                              <w:w w:val="115"/>
                              <w:sz w:val="12"/>
                            </w:rPr>
                            <w:t xml:space="preserve"> </w:t>
                          </w:r>
                          <w:r>
                            <w:rPr>
                              <w:i/>
                              <w:w w:val="115"/>
                              <w:sz w:val="12"/>
                            </w:rPr>
                            <w:t>Journal</w:t>
                          </w:r>
                          <w:r>
                            <w:rPr>
                              <w:i/>
                              <w:spacing w:val="14"/>
                              <w:w w:val="115"/>
                              <w:sz w:val="12"/>
                            </w:rPr>
                            <w:t xml:space="preserve"> </w:t>
                          </w:r>
                          <w:r>
                            <w:rPr>
                              <w:i/>
                              <w:w w:val="115"/>
                              <w:sz w:val="12"/>
                            </w:rPr>
                            <w:t>of</w:t>
                          </w:r>
                          <w:r>
                            <w:rPr>
                              <w:i/>
                              <w:spacing w:val="13"/>
                              <w:w w:val="115"/>
                              <w:sz w:val="12"/>
                            </w:rPr>
                            <w:t xml:space="preserve"> </w:t>
                          </w:r>
                          <w:r>
                            <w:rPr>
                              <w:i/>
                              <w:w w:val="115"/>
                              <w:sz w:val="12"/>
                            </w:rPr>
                            <w:t>Financial</w:t>
                          </w:r>
                          <w:r>
                            <w:rPr>
                              <w:i/>
                              <w:spacing w:val="15"/>
                              <w:w w:val="115"/>
                              <w:sz w:val="12"/>
                            </w:rPr>
                            <w:t xml:space="preserve"> </w:t>
                          </w:r>
                          <w:r>
                            <w:rPr>
                              <w:i/>
                              <w:w w:val="115"/>
                              <w:sz w:val="12"/>
                            </w:rPr>
                            <w:t>Economics</w:t>
                          </w:r>
                          <w:r>
                            <w:rPr>
                              <w:i/>
                              <w:spacing w:val="14"/>
                              <w:w w:val="115"/>
                              <w:sz w:val="12"/>
                            </w:rPr>
                            <w:t xml:space="preserve"> </w:t>
                          </w:r>
                          <w:r>
                            <w:rPr>
                              <w:i/>
                              <w:w w:val="115"/>
                              <w:sz w:val="12"/>
                            </w:rPr>
                            <w:t>104</w:t>
                          </w:r>
                          <w:r>
                            <w:rPr>
                              <w:i/>
                              <w:spacing w:val="13"/>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wps:txbx>
                    <wps:bodyPr wrap="square" lIns="0" tIns="0" rIns="0" bIns="0" rtlCol="0">
                      <a:noAutofit/>
                    </wps:bodyPr>
                  </wps:wsp>
                </a:graphicData>
              </a:graphic>
            </wp:anchor>
          </w:drawing>
        </mc:Choice>
        <mc:Fallback>
          <w:pict>
            <v:shapetype w14:anchorId="246097DA" id="_x0000_t202" coordsize="21600,21600" o:spt="202" path="m,l,21600r21600,l21600,xe">
              <v:stroke joinstyle="miter"/>
              <v:path gradientshapeok="t" o:connecttype="rect"/>
            </v:shapetype>
            <v:shape id="Textbox 219" o:spid="_x0000_s1304" type="#_x0000_t202" style="position:absolute;margin-left:159.35pt;margin-top:33.75pt;width:221.3pt;height:8.65pt;z-index:-19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" filled="f" stroked="f">
              <v:textbox inset="0,0,0,0">
                <w:txbxContent>
                  <w:p w14:paraId="31DF5937" w14:textId="77777777" w:rsidR="00F1267E" w:rsidRDefault="00260777">
                    <w:pPr>
                      <w:spacing w:before="11"/>
                      <w:ind w:left="20"/>
                      <w:rPr>
                        <w:i/>
                        <w:sz w:val="12"/>
                      </w:rPr>
                    </w:pPr>
                    <w:r>
                      <w:rPr>
                        <w:i/>
                        <w:w w:val="115"/>
                        <w:sz w:val="12"/>
                      </w:rPr>
                      <w:t>T.J.</w:t>
                    </w:r>
                    <w:r>
                      <w:rPr>
                        <w:i/>
                        <w:spacing w:val="13"/>
                        <w:w w:val="115"/>
                        <w:sz w:val="12"/>
                      </w:rPr>
                      <w:t xml:space="preserve"> </w:t>
                    </w:r>
                    <w:r>
                      <w:rPr>
                        <w:i/>
                        <w:w w:val="115"/>
                        <w:sz w:val="12"/>
                      </w:rPr>
                      <w:t>Moskowitz</w:t>
                    </w:r>
                    <w:r>
                      <w:rPr>
                        <w:i/>
                        <w:spacing w:val="14"/>
                        <w:w w:val="115"/>
                        <w:sz w:val="12"/>
                      </w:rPr>
                      <w:t xml:space="preserve"> </w:t>
                    </w:r>
                    <w:r>
                      <w:rPr>
                        <w:i/>
                        <w:w w:val="115"/>
                        <w:sz w:val="12"/>
                      </w:rPr>
                      <w:t>et</w:t>
                    </w:r>
                    <w:r>
                      <w:rPr>
                        <w:i/>
                        <w:spacing w:val="13"/>
                        <w:w w:val="115"/>
                        <w:sz w:val="12"/>
                      </w:rPr>
                      <w:t xml:space="preserve"> </w:t>
                    </w:r>
                    <w:r>
                      <w:rPr>
                        <w:i/>
                        <w:w w:val="115"/>
                        <w:sz w:val="12"/>
                      </w:rPr>
                      <w:t>al.</w:t>
                    </w:r>
                    <w:r>
                      <w:rPr>
                        <w:i/>
                        <w:spacing w:val="14"/>
                        <w:w w:val="115"/>
                        <w:sz w:val="12"/>
                      </w:rPr>
                      <w:t xml:space="preserve"> </w:t>
                    </w:r>
                    <w:r>
                      <w:rPr>
                        <w:i/>
                        <w:w w:val="115"/>
                        <w:sz w:val="12"/>
                      </w:rPr>
                      <w:t>/</w:t>
                    </w:r>
                    <w:r>
                      <w:rPr>
                        <w:i/>
                        <w:spacing w:val="13"/>
                        <w:w w:val="115"/>
                        <w:sz w:val="12"/>
                      </w:rPr>
                      <w:t xml:space="preserve"> </w:t>
                    </w:r>
                    <w:r>
                      <w:rPr>
                        <w:i/>
                        <w:w w:val="115"/>
                        <w:sz w:val="12"/>
                      </w:rPr>
                      <w:t>Journal</w:t>
                    </w:r>
                    <w:r>
                      <w:rPr>
                        <w:i/>
                        <w:spacing w:val="14"/>
                        <w:w w:val="115"/>
                        <w:sz w:val="12"/>
                      </w:rPr>
                      <w:t xml:space="preserve"> </w:t>
                    </w:r>
                    <w:r>
                      <w:rPr>
                        <w:i/>
                        <w:w w:val="115"/>
                        <w:sz w:val="12"/>
                      </w:rPr>
                      <w:t>of</w:t>
                    </w:r>
                    <w:r>
                      <w:rPr>
                        <w:i/>
                        <w:spacing w:val="13"/>
                        <w:w w:val="115"/>
                        <w:sz w:val="12"/>
                      </w:rPr>
                      <w:t xml:space="preserve"> </w:t>
                    </w:r>
                    <w:r>
                      <w:rPr>
                        <w:i/>
                        <w:w w:val="115"/>
                        <w:sz w:val="12"/>
                      </w:rPr>
                      <w:t>Financial</w:t>
                    </w:r>
                    <w:r>
                      <w:rPr>
                        <w:i/>
                        <w:spacing w:val="15"/>
                        <w:w w:val="115"/>
                        <w:sz w:val="12"/>
                      </w:rPr>
                      <w:t xml:space="preserve"> </w:t>
                    </w:r>
                    <w:r>
                      <w:rPr>
                        <w:i/>
                        <w:w w:val="115"/>
                        <w:sz w:val="12"/>
                      </w:rPr>
                      <w:t>Economics</w:t>
                    </w:r>
                    <w:r>
                      <w:rPr>
                        <w:i/>
                        <w:spacing w:val="14"/>
                        <w:w w:val="115"/>
                        <w:sz w:val="12"/>
                      </w:rPr>
                      <w:t xml:space="preserve"> </w:t>
                    </w:r>
                    <w:r>
                      <w:rPr>
                        <w:i/>
                        <w:w w:val="115"/>
                        <w:sz w:val="12"/>
                      </w:rPr>
                      <w:t>104</w:t>
                    </w:r>
                    <w:r>
                      <w:rPr>
                        <w:i/>
                        <w:spacing w:val="13"/>
                        <w:w w:val="115"/>
                        <w:sz w:val="12"/>
                      </w:rPr>
                      <w:t xml:space="preserve"> </w:t>
                    </w:r>
                    <w:r>
                      <w:rPr>
                        <w:i/>
                        <w:w w:val="115"/>
                        <w:sz w:val="12"/>
                      </w:rPr>
                      <w:t>(2012)</w:t>
                    </w:r>
                    <w:r>
                      <w:rPr>
                        <w:i/>
                        <w:spacing w:val="14"/>
                        <w:w w:val="115"/>
                        <w:sz w:val="12"/>
                      </w:rPr>
                      <w:t xml:space="preserve"> </w:t>
                    </w:r>
                    <w:r>
                      <w:rPr>
                        <w:i/>
                        <w:w w:val="115"/>
                        <w:sz w:val="12"/>
                      </w:rPr>
                      <w:t>228–</w:t>
                    </w:r>
                    <w:r>
                      <w:rPr>
                        <w:i/>
                        <w:spacing w:val="-5"/>
                        <w:w w:val="115"/>
                        <w:sz w:val="12"/>
                      </w:rPr>
                      <w:t>250</w:t>
                    </w:r>
                  </w:p>
                </w:txbxContent>
              </v:textbox>
              <w10:wrap anchorx="page" anchory="page"/>
            </v:shape>
          </w:pict>
        </mc:Fallback>
      </mc:AlternateContent>
    </w:r>
    <w:r>
      <w:rPr>
        <w:noProof/>
        <w:sz w:val="20"/>
      </w:rPr>
      <mc:AlternateContent>
        <mc:Choice Requires="wps">
          <w:drawing>
            <wp:anchor distT="0" distB="0" distL="0" distR="0" simplePos="0" relativeHeight="483789824" behindDoc="1" locked="0" layoutInCell="1" allowOverlap="1" wp14:anchorId="40D896C8" wp14:editId="501D6001">
              <wp:simplePos x="0" y="0"/>
              <wp:positionH relativeFrom="page">
                <wp:posOffset>6204293</wp:posOffset>
              </wp:positionH>
              <wp:positionV relativeFrom="page">
                <wp:posOffset>427598</wp:posOffset>
              </wp:positionV>
              <wp:extent cx="236220" cy="11176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11760"/>
                      </a:xfrm>
                      <a:prstGeom prst="rect">
                        <a:avLst/>
                      </a:prstGeom>
                    </wps:spPr>
                    <wps:txbx>
                      <w:txbxContent>
                        <w:p w14:paraId="036EF2B6" w14:textId="77777777" w:rsidR="00F1267E" w:rsidRDefault="00260777">
                          <w:pPr>
                            <w:spacing w:before="12"/>
                            <w:ind w:left="60"/>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245</w:t>
                          </w:r>
                          <w:r>
                            <w:rPr>
                              <w:spacing w:val="-5"/>
                              <w:w w:val="130"/>
                              <w:sz w:val="12"/>
                            </w:rPr>
                            <w:fldChar w:fldCharType="end"/>
                          </w:r>
                        </w:p>
                      </w:txbxContent>
                    </wps:txbx>
                    <wps:bodyPr wrap="square" lIns="0" tIns="0" rIns="0" bIns="0" rtlCol="0">
                      <a:noAutofit/>
                    </wps:bodyPr>
                  </wps:wsp>
                </a:graphicData>
              </a:graphic>
            </wp:anchor>
          </w:drawing>
        </mc:Choice>
        <mc:Fallback>
          <w:pict>
            <v:shape w14:anchorId="40D896C8" id="Textbox 220" o:spid="_x0000_s1305" type="#_x0000_t202" style="position:absolute;margin-left:488.55pt;margin-top:33.65pt;width:18.6pt;height:8.8pt;z-index:-1952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" filled="f" stroked="f">
              <v:textbox inset="0,0,0,0">
                <w:txbxContent>
                  <w:p w14:paraId="036EF2B6" w14:textId="77777777" w:rsidR="00F1267E" w:rsidRDefault="00260777">
                    <w:pPr>
                      <w:spacing w:before="12"/>
                      <w:ind w:left="60"/>
                      <w:rPr>
                        <w:sz w:val="12"/>
                      </w:rPr>
                    </w:pPr>
                    <w:r>
                      <w:rPr>
                        <w:spacing w:val="-5"/>
                        <w:w w:val="130"/>
                        <w:sz w:val="12"/>
                      </w:rPr>
                      <w:fldChar w:fldCharType="begin"/>
                    </w:r>
                    <w:r>
                      <w:rPr>
                        <w:spacing w:val="-5"/>
                        <w:w w:val="130"/>
                        <w:sz w:val="12"/>
                      </w:rPr>
                      <w:instrText xml:space="preserve"> PAGE </w:instrText>
                    </w:r>
                    <w:r>
                      <w:rPr>
                        <w:spacing w:val="-5"/>
                        <w:w w:val="130"/>
                        <w:sz w:val="12"/>
                      </w:rPr>
                      <w:fldChar w:fldCharType="separate"/>
                    </w:r>
                    <w:r>
                      <w:rPr>
                        <w:spacing w:val="-5"/>
                        <w:w w:val="130"/>
                        <w:sz w:val="12"/>
                      </w:rPr>
                      <w:t>245</w:t>
                    </w:r>
                    <w:r>
                      <w:rPr>
                        <w:spacing w:val="-5"/>
                        <w:w w:val="130"/>
                        <w:sz w:val="12"/>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678F7"/>
    <w:multiLevelType w:val="hybridMultilevel"/>
    <w:tmpl w:val="C050747C"/>
    <w:lvl w:ilvl="0" w:tplc="1C2C2FC0">
      <w:start w:val="19"/>
      <w:numFmt w:val="lowerLetter"/>
      <w:lvlText w:val="%1"/>
      <w:lvlJc w:val="left"/>
      <w:pPr>
        <w:ind w:left="347" w:hanging="249"/>
        <w:jc w:val="left"/>
      </w:pPr>
      <w:rPr>
        <w:rFonts w:ascii="Times New Roman" w:eastAsia="Times New Roman" w:hAnsi="Times New Roman" w:cs="Times New Roman" w:hint="default"/>
        <w:b w:val="0"/>
        <w:bCs w:val="0"/>
        <w:i/>
        <w:iCs/>
        <w:spacing w:val="0"/>
        <w:w w:val="110"/>
        <w:sz w:val="11"/>
        <w:szCs w:val="11"/>
        <w:lang w:val="en-US" w:eastAsia="en-US" w:bidi="ar-SA"/>
      </w:rPr>
    </w:lvl>
    <w:lvl w:ilvl="1" w:tplc="3E62B32E">
      <w:numFmt w:val="bullet"/>
      <w:lvlText w:val="•"/>
      <w:lvlJc w:val="left"/>
      <w:pPr>
        <w:ind w:left="361" w:hanging="249"/>
      </w:pPr>
      <w:rPr>
        <w:rFonts w:hint="default"/>
        <w:lang w:val="en-US" w:eastAsia="en-US" w:bidi="ar-SA"/>
      </w:rPr>
    </w:lvl>
    <w:lvl w:ilvl="2" w:tplc="68BA21AC">
      <w:numFmt w:val="bullet"/>
      <w:lvlText w:val="•"/>
      <w:lvlJc w:val="left"/>
      <w:pPr>
        <w:ind w:left="382" w:hanging="249"/>
      </w:pPr>
      <w:rPr>
        <w:rFonts w:hint="default"/>
        <w:lang w:val="en-US" w:eastAsia="en-US" w:bidi="ar-SA"/>
      </w:rPr>
    </w:lvl>
    <w:lvl w:ilvl="3" w:tplc="3AB0E818">
      <w:numFmt w:val="bullet"/>
      <w:lvlText w:val="•"/>
      <w:lvlJc w:val="left"/>
      <w:pPr>
        <w:ind w:left="403" w:hanging="249"/>
      </w:pPr>
      <w:rPr>
        <w:rFonts w:hint="default"/>
        <w:lang w:val="en-US" w:eastAsia="en-US" w:bidi="ar-SA"/>
      </w:rPr>
    </w:lvl>
    <w:lvl w:ilvl="4" w:tplc="A30A6190">
      <w:numFmt w:val="bullet"/>
      <w:lvlText w:val="•"/>
      <w:lvlJc w:val="left"/>
      <w:pPr>
        <w:ind w:left="424" w:hanging="249"/>
      </w:pPr>
      <w:rPr>
        <w:rFonts w:hint="default"/>
        <w:lang w:val="en-US" w:eastAsia="en-US" w:bidi="ar-SA"/>
      </w:rPr>
    </w:lvl>
    <w:lvl w:ilvl="5" w:tplc="500401BE">
      <w:numFmt w:val="bullet"/>
      <w:lvlText w:val="•"/>
      <w:lvlJc w:val="left"/>
      <w:pPr>
        <w:ind w:left="445" w:hanging="249"/>
      </w:pPr>
      <w:rPr>
        <w:rFonts w:hint="default"/>
        <w:lang w:val="en-US" w:eastAsia="en-US" w:bidi="ar-SA"/>
      </w:rPr>
    </w:lvl>
    <w:lvl w:ilvl="6" w:tplc="490E23B8">
      <w:numFmt w:val="bullet"/>
      <w:lvlText w:val="•"/>
      <w:lvlJc w:val="left"/>
      <w:pPr>
        <w:ind w:left="466" w:hanging="249"/>
      </w:pPr>
      <w:rPr>
        <w:rFonts w:hint="default"/>
        <w:lang w:val="en-US" w:eastAsia="en-US" w:bidi="ar-SA"/>
      </w:rPr>
    </w:lvl>
    <w:lvl w:ilvl="7" w:tplc="8C506ED8">
      <w:numFmt w:val="bullet"/>
      <w:lvlText w:val="•"/>
      <w:lvlJc w:val="left"/>
      <w:pPr>
        <w:ind w:left="487" w:hanging="249"/>
      </w:pPr>
      <w:rPr>
        <w:rFonts w:hint="default"/>
        <w:lang w:val="en-US" w:eastAsia="en-US" w:bidi="ar-SA"/>
      </w:rPr>
    </w:lvl>
    <w:lvl w:ilvl="8" w:tplc="BC3AA998">
      <w:numFmt w:val="bullet"/>
      <w:lvlText w:val="•"/>
      <w:lvlJc w:val="left"/>
      <w:pPr>
        <w:ind w:left="508" w:hanging="249"/>
      </w:pPr>
      <w:rPr>
        <w:rFonts w:hint="default"/>
        <w:lang w:val="en-US" w:eastAsia="en-US" w:bidi="ar-SA"/>
      </w:rPr>
    </w:lvl>
  </w:abstractNum>
  <w:abstractNum w:abstractNumId="1" w15:restartNumberingAfterBreak="0">
    <w:nsid w:val="5B8E12B2"/>
    <w:multiLevelType w:val="hybridMultilevel"/>
    <w:tmpl w:val="DA989A9A"/>
    <w:lvl w:ilvl="0" w:tplc="97D673CC">
      <w:start w:val="19"/>
      <w:numFmt w:val="lowerLetter"/>
      <w:lvlText w:val="%1"/>
      <w:lvlJc w:val="left"/>
      <w:pPr>
        <w:ind w:left="347" w:hanging="249"/>
        <w:jc w:val="left"/>
      </w:pPr>
      <w:rPr>
        <w:rFonts w:ascii="Times New Roman" w:eastAsia="Times New Roman" w:hAnsi="Times New Roman" w:cs="Times New Roman" w:hint="default"/>
        <w:b w:val="0"/>
        <w:bCs w:val="0"/>
        <w:i/>
        <w:iCs/>
        <w:spacing w:val="0"/>
        <w:w w:val="110"/>
        <w:sz w:val="11"/>
        <w:szCs w:val="11"/>
        <w:lang w:val="en-US" w:eastAsia="en-US" w:bidi="ar-SA"/>
      </w:rPr>
    </w:lvl>
    <w:lvl w:ilvl="1" w:tplc="E1809E20">
      <w:numFmt w:val="bullet"/>
      <w:lvlText w:val="•"/>
      <w:lvlJc w:val="left"/>
      <w:pPr>
        <w:ind w:left="361" w:hanging="249"/>
      </w:pPr>
      <w:rPr>
        <w:rFonts w:hint="default"/>
        <w:lang w:val="en-US" w:eastAsia="en-US" w:bidi="ar-SA"/>
      </w:rPr>
    </w:lvl>
    <w:lvl w:ilvl="2" w:tplc="99D05464">
      <w:numFmt w:val="bullet"/>
      <w:lvlText w:val="•"/>
      <w:lvlJc w:val="left"/>
      <w:pPr>
        <w:ind w:left="382" w:hanging="249"/>
      </w:pPr>
      <w:rPr>
        <w:rFonts w:hint="default"/>
        <w:lang w:val="en-US" w:eastAsia="en-US" w:bidi="ar-SA"/>
      </w:rPr>
    </w:lvl>
    <w:lvl w:ilvl="3" w:tplc="E82A5786">
      <w:numFmt w:val="bullet"/>
      <w:lvlText w:val="•"/>
      <w:lvlJc w:val="left"/>
      <w:pPr>
        <w:ind w:left="403" w:hanging="249"/>
      </w:pPr>
      <w:rPr>
        <w:rFonts w:hint="default"/>
        <w:lang w:val="en-US" w:eastAsia="en-US" w:bidi="ar-SA"/>
      </w:rPr>
    </w:lvl>
    <w:lvl w:ilvl="4" w:tplc="30DA9372">
      <w:numFmt w:val="bullet"/>
      <w:lvlText w:val="•"/>
      <w:lvlJc w:val="left"/>
      <w:pPr>
        <w:ind w:left="424" w:hanging="249"/>
      </w:pPr>
      <w:rPr>
        <w:rFonts w:hint="default"/>
        <w:lang w:val="en-US" w:eastAsia="en-US" w:bidi="ar-SA"/>
      </w:rPr>
    </w:lvl>
    <w:lvl w:ilvl="5" w:tplc="01FA2C4A">
      <w:numFmt w:val="bullet"/>
      <w:lvlText w:val="•"/>
      <w:lvlJc w:val="left"/>
      <w:pPr>
        <w:ind w:left="445" w:hanging="249"/>
      </w:pPr>
      <w:rPr>
        <w:rFonts w:hint="default"/>
        <w:lang w:val="en-US" w:eastAsia="en-US" w:bidi="ar-SA"/>
      </w:rPr>
    </w:lvl>
    <w:lvl w:ilvl="6" w:tplc="6EAE64A0">
      <w:numFmt w:val="bullet"/>
      <w:lvlText w:val="•"/>
      <w:lvlJc w:val="left"/>
      <w:pPr>
        <w:ind w:left="466" w:hanging="249"/>
      </w:pPr>
      <w:rPr>
        <w:rFonts w:hint="default"/>
        <w:lang w:val="en-US" w:eastAsia="en-US" w:bidi="ar-SA"/>
      </w:rPr>
    </w:lvl>
    <w:lvl w:ilvl="7" w:tplc="EEEEB9FE">
      <w:numFmt w:val="bullet"/>
      <w:lvlText w:val="•"/>
      <w:lvlJc w:val="left"/>
      <w:pPr>
        <w:ind w:left="487" w:hanging="249"/>
      </w:pPr>
      <w:rPr>
        <w:rFonts w:hint="default"/>
        <w:lang w:val="en-US" w:eastAsia="en-US" w:bidi="ar-SA"/>
      </w:rPr>
    </w:lvl>
    <w:lvl w:ilvl="8" w:tplc="F6A81552">
      <w:numFmt w:val="bullet"/>
      <w:lvlText w:val="•"/>
      <w:lvlJc w:val="left"/>
      <w:pPr>
        <w:ind w:left="508" w:hanging="249"/>
      </w:pPr>
      <w:rPr>
        <w:rFonts w:hint="default"/>
        <w:lang w:val="en-US" w:eastAsia="en-US" w:bidi="ar-SA"/>
      </w:rPr>
    </w:lvl>
  </w:abstractNum>
  <w:abstractNum w:abstractNumId="2" w15:restartNumberingAfterBreak="0">
    <w:nsid w:val="68C50E2A"/>
    <w:multiLevelType w:val="multilevel"/>
    <w:tmpl w:val="3FB0CF1C"/>
    <w:lvl w:ilvl="0">
      <w:start w:val="1"/>
      <w:numFmt w:val="decimal"/>
      <w:lvlText w:val="%1."/>
      <w:lvlJc w:val="left"/>
      <w:pPr>
        <w:ind w:left="362" w:hanging="254"/>
        <w:jc w:val="right"/>
      </w:pPr>
      <w:rPr>
        <w:rFonts w:ascii="Times New Roman" w:eastAsia="Times New Roman" w:hAnsi="Times New Roman" w:cs="Times New Roman" w:hint="default"/>
        <w:b w:val="0"/>
        <w:bCs w:val="0"/>
        <w:i w:val="0"/>
        <w:iCs w:val="0"/>
        <w:spacing w:val="0"/>
        <w:w w:val="111"/>
        <w:sz w:val="16"/>
        <w:szCs w:val="16"/>
        <w:lang w:val="en-US" w:eastAsia="en-US" w:bidi="ar-SA"/>
      </w:rPr>
    </w:lvl>
    <w:lvl w:ilvl="1">
      <w:start w:val="1"/>
      <w:numFmt w:val="decimal"/>
      <w:lvlText w:val="%1.%2."/>
      <w:lvlJc w:val="left"/>
      <w:pPr>
        <w:ind w:left="423" w:hanging="316"/>
        <w:jc w:val="right"/>
      </w:pPr>
      <w:rPr>
        <w:rFonts w:ascii="Times New Roman" w:eastAsia="Times New Roman" w:hAnsi="Times New Roman" w:cs="Times New Roman" w:hint="default"/>
        <w:b w:val="0"/>
        <w:bCs w:val="0"/>
        <w:i/>
        <w:iCs/>
        <w:spacing w:val="0"/>
        <w:w w:val="107"/>
        <w:sz w:val="16"/>
        <w:szCs w:val="16"/>
        <w:lang w:val="en-US" w:eastAsia="en-US" w:bidi="ar-SA"/>
      </w:rPr>
    </w:lvl>
    <w:lvl w:ilvl="2">
      <w:numFmt w:val="bullet"/>
      <w:lvlText w:val="•"/>
      <w:lvlJc w:val="left"/>
      <w:pPr>
        <w:ind w:left="360" w:hanging="316"/>
      </w:pPr>
      <w:rPr>
        <w:rFonts w:hint="default"/>
        <w:lang w:val="en-US" w:eastAsia="en-US" w:bidi="ar-SA"/>
      </w:rPr>
    </w:lvl>
    <w:lvl w:ilvl="3">
      <w:numFmt w:val="bullet"/>
      <w:lvlText w:val="•"/>
      <w:lvlJc w:val="left"/>
      <w:pPr>
        <w:ind w:left="420" w:hanging="316"/>
      </w:pPr>
      <w:rPr>
        <w:rFonts w:hint="default"/>
        <w:lang w:val="en-US" w:eastAsia="en-US" w:bidi="ar-SA"/>
      </w:rPr>
    </w:lvl>
    <w:lvl w:ilvl="4">
      <w:numFmt w:val="bullet"/>
      <w:lvlText w:val="•"/>
      <w:lvlJc w:val="left"/>
      <w:pPr>
        <w:ind w:left="296" w:hanging="316"/>
      </w:pPr>
      <w:rPr>
        <w:rFonts w:hint="default"/>
        <w:lang w:val="en-US" w:eastAsia="en-US" w:bidi="ar-SA"/>
      </w:rPr>
    </w:lvl>
    <w:lvl w:ilvl="5">
      <w:numFmt w:val="bullet"/>
      <w:lvlText w:val="•"/>
      <w:lvlJc w:val="left"/>
      <w:pPr>
        <w:ind w:left="171" w:hanging="316"/>
      </w:pPr>
      <w:rPr>
        <w:rFonts w:hint="default"/>
        <w:lang w:val="en-US" w:eastAsia="en-US" w:bidi="ar-SA"/>
      </w:rPr>
    </w:lvl>
    <w:lvl w:ilvl="6">
      <w:numFmt w:val="bullet"/>
      <w:lvlText w:val="•"/>
      <w:lvlJc w:val="left"/>
      <w:pPr>
        <w:ind w:left="47" w:hanging="316"/>
      </w:pPr>
      <w:rPr>
        <w:rFonts w:hint="default"/>
        <w:lang w:val="en-US" w:eastAsia="en-US" w:bidi="ar-SA"/>
      </w:rPr>
    </w:lvl>
    <w:lvl w:ilvl="7">
      <w:numFmt w:val="bullet"/>
      <w:lvlText w:val="•"/>
      <w:lvlJc w:val="left"/>
      <w:pPr>
        <w:ind w:left="-77" w:hanging="316"/>
      </w:pPr>
      <w:rPr>
        <w:rFonts w:hint="default"/>
        <w:lang w:val="en-US" w:eastAsia="en-US" w:bidi="ar-SA"/>
      </w:rPr>
    </w:lvl>
    <w:lvl w:ilvl="8">
      <w:numFmt w:val="bullet"/>
      <w:lvlText w:val="•"/>
      <w:lvlJc w:val="left"/>
      <w:pPr>
        <w:ind w:left="-201" w:hanging="316"/>
      </w:pPr>
      <w:rPr>
        <w:rFonts w:hint="default"/>
        <w:lang w:val="en-US" w:eastAsia="en-US" w:bidi="ar-SA"/>
      </w:rPr>
    </w:lvl>
  </w:abstractNum>
  <w:abstractNum w:abstractNumId="3" w15:restartNumberingAfterBreak="0">
    <w:nsid w:val="71B7377E"/>
    <w:multiLevelType w:val="multilevel"/>
    <w:tmpl w:val="D77E845C"/>
    <w:lvl w:ilvl="0">
      <w:start w:val="1"/>
      <w:numFmt w:val="upperLetter"/>
      <w:lvlText w:val="%1"/>
      <w:lvlJc w:val="left"/>
      <w:pPr>
        <w:ind w:left="352" w:hanging="324"/>
        <w:jc w:val="left"/>
      </w:pPr>
      <w:rPr>
        <w:rFonts w:hint="default"/>
        <w:lang w:val="en-US" w:eastAsia="en-US" w:bidi="ar-SA"/>
      </w:rPr>
    </w:lvl>
    <w:lvl w:ilvl="1">
      <w:start w:val="1"/>
      <w:numFmt w:val="decimal"/>
      <w:lvlText w:val="%1.%2."/>
      <w:lvlJc w:val="left"/>
      <w:pPr>
        <w:ind w:left="352" w:hanging="324"/>
        <w:jc w:val="right"/>
      </w:pPr>
      <w:rPr>
        <w:rFonts w:ascii="Times New Roman" w:eastAsia="Times New Roman" w:hAnsi="Times New Roman" w:cs="Times New Roman" w:hint="default"/>
        <w:b w:val="0"/>
        <w:bCs w:val="0"/>
        <w:i/>
        <w:iCs/>
        <w:spacing w:val="0"/>
        <w:w w:val="103"/>
        <w:sz w:val="16"/>
        <w:szCs w:val="16"/>
        <w:lang w:val="en-US" w:eastAsia="en-US" w:bidi="ar-SA"/>
      </w:rPr>
    </w:lvl>
    <w:lvl w:ilvl="2">
      <w:numFmt w:val="bullet"/>
      <w:lvlText w:val="•"/>
      <w:lvlJc w:val="left"/>
      <w:pPr>
        <w:ind w:left="1201" w:hanging="324"/>
      </w:pPr>
      <w:rPr>
        <w:rFonts w:hint="default"/>
        <w:lang w:val="en-US" w:eastAsia="en-US" w:bidi="ar-SA"/>
      </w:rPr>
    </w:lvl>
    <w:lvl w:ilvl="3">
      <w:numFmt w:val="bullet"/>
      <w:lvlText w:val="•"/>
      <w:lvlJc w:val="left"/>
      <w:pPr>
        <w:ind w:left="1622" w:hanging="324"/>
      </w:pPr>
      <w:rPr>
        <w:rFonts w:hint="default"/>
        <w:lang w:val="en-US" w:eastAsia="en-US" w:bidi="ar-SA"/>
      </w:rPr>
    </w:lvl>
    <w:lvl w:ilvl="4">
      <w:numFmt w:val="bullet"/>
      <w:lvlText w:val="•"/>
      <w:lvlJc w:val="left"/>
      <w:pPr>
        <w:ind w:left="2042" w:hanging="324"/>
      </w:pPr>
      <w:rPr>
        <w:rFonts w:hint="default"/>
        <w:lang w:val="en-US" w:eastAsia="en-US" w:bidi="ar-SA"/>
      </w:rPr>
    </w:lvl>
    <w:lvl w:ilvl="5">
      <w:numFmt w:val="bullet"/>
      <w:lvlText w:val="•"/>
      <w:lvlJc w:val="left"/>
      <w:pPr>
        <w:ind w:left="2463" w:hanging="324"/>
      </w:pPr>
      <w:rPr>
        <w:rFonts w:hint="default"/>
        <w:lang w:val="en-US" w:eastAsia="en-US" w:bidi="ar-SA"/>
      </w:rPr>
    </w:lvl>
    <w:lvl w:ilvl="6">
      <w:numFmt w:val="bullet"/>
      <w:lvlText w:val="•"/>
      <w:lvlJc w:val="left"/>
      <w:pPr>
        <w:ind w:left="2884" w:hanging="324"/>
      </w:pPr>
      <w:rPr>
        <w:rFonts w:hint="default"/>
        <w:lang w:val="en-US" w:eastAsia="en-US" w:bidi="ar-SA"/>
      </w:rPr>
    </w:lvl>
    <w:lvl w:ilvl="7">
      <w:numFmt w:val="bullet"/>
      <w:lvlText w:val="•"/>
      <w:lvlJc w:val="left"/>
      <w:pPr>
        <w:ind w:left="3305" w:hanging="324"/>
      </w:pPr>
      <w:rPr>
        <w:rFonts w:hint="default"/>
        <w:lang w:val="en-US" w:eastAsia="en-US" w:bidi="ar-SA"/>
      </w:rPr>
    </w:lvl>
    <w:lvl w:ilvl="8">
      <w:numFmt w:val="bullet"/>
      <w:lvlText w:val="•"/>
      <w:lvlJc w:val="left"/>
      <w:pPr>
        <w:ind w:left="3725" w:hanging="324"/>
      </w:pPr>
      <w:rPr>
        <w:rFonts w:hint="default"/>
        <w:lang w:val="en-US" w:eastAsia="en-US" w:bidi="ar-SA"/>
      </w:rPr>
    </w:lvl>
  </w:abstractNum>
  <w:num w:numId="1" w16cid:durableId="2097941587">
    <w:abstractNumId w:val="3"/>
  </w:num>
  <w:num w:numId="2" w16cid:durableId="373817618">
    <w:abstractNumId w:val="0"/>
  </w:num>
  <w:num w:numId="3" w16cid:durableId="1894733258">
    <w:abstractNumId w:val="1"/>
  </w:num>
  <w:num w:numId="4" w16cid:durableId="13001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7E"/>
    <w:rsid w:val="00260777"/>
    <w:rsid w:val="0067692A"/>
    <w:rsid w:val="00884326"/>
    <w:rsid w:val="00F12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67DCB"/>
  <w15:docId w15:val="{B3D50CE3-7E56-435F-80B2-CA67209C4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uiPriority w:val="9"/>
    <w:qFormat/>
    <w:pPr>
      <w:spacing w:before="81"/>
      <w:ind w:left="108"/>
      <w:jc w:val="both"/>
      <w:outlineLvl w:val="0"/>
    </w:pPr>
    <w:rPr>
      <w:rFonts w:ascii="Arial MT" w:eastAsia="Arial MT" w:hAnsi="Arial MT" w:cs="Arial MT"/>
      <w:sz w:val="18"/>
      <w:szCs w:val="18"/>
    </w:rPr>
  </w:style>
  <w:style w:type="paragraph" w:styleId="Titre2">
    <w:name w:val="heading 2"/>
    <w:basedOn w:val="Normal"/>
    <w:uiPriority w:val="9"/>
    <w:unhideWhenUsed/>
    <w:qFormat/>
    <w:pPr>
      <w:spacing w:before="32"/>
      <w:ind w:left="20"/>
      <w:outlineLvl w:val="1"/>
    </w:pPr>
    <w:rPr>
      <w:rFonts w:ascii="Arial MT" w:eastAsia="Arial MT" w:hAnsi="Arial MT" w:cs="Arial MT"/>
      <w:sz w:val="17"/>
      <w:szCs w:val="1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Titre">
    <w:name w:val="Title"/>
    <w:basedOn w:val="Normal"/>
    <w:uiPriority w:val="10"/>
    <w:qFormat/>
    <w:pPr>
      <w:ind w:left="1" w:right="1"/>
      <w:jc w:val="center"/>
    </w:pPr>
    <w:rPr>
      <w:sz w:val="28"/>
      <w:szCs w:val="28"/>
    </w:rPr>
  </w:style>
  <w:style w:type="paragraph" w:styleId="Paragraphedeliste">
    <w:name w:val="List Paragraph"/>
    <w:basedOn w:val="Normal"/>
    <w:uiPriority w:val="1"/>
    <w:qFormat/>
    <w:pPr>
      <w:ind w:left="422" w:hanging="314"/>
    </w:pPr>
  </w:style>
  <w:style w:type="paragraph" w:customStyle="1" w:styleId="TableParagraph">
    <w:name w:val="Table Paragraph"/>
    <w:basedOn w:val="Normal"/>
    <w:uiPriority w:val="1"/>
    <w:qFormat/>
    <w:pPr>
      <w:spacing w:before="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elsevier.com/locate/jfec"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eader" Target="header4.xml"/><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hyperlink" Target="http://www.elsevier.com/locate/jfec" TargetMode="External"/><Relationship Id="rId24" Type="http://schemas.openxmlformats.org/officeDocument/2006/relationships/header" Target="header1.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footnotes" Target="footnotes.xml"/><Relationship Id="rId61" Type="http://schemas.openxmlformats.org/officeDocument/2006/relationships/image" Target="media/image41.png"/><Relationship Id="rId19" Type="http://schemas.openxmlformats.org/officeDocument/2006/relationships/image" Target="media/image7.png"/><Relationship Id="rId14" Type="http://schemas.openxmlformats.org/officeDocument/2006/relationships/hyperlink" Target="http://dx.doi.org/10.1016/j.jfineco.2011.11.003" TargetMode="External"/><Relationship Id="rId22" Type="http://schemas.openxmlformats.org/officeDocument/2006/relationships/hyperlink" Target="mailto:tobias.moskowitz@chicagobooth.edu"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5.xml"/><Relationship Id="rId56" Type="http://schemas.openxmlformats.org/officeDocument/2006/relationships/image" Target="media/image36.png"/><Relationship Id="rId8" Type="http://schemas.openxmlformats.org/officeDocument/2006/relationships/image" Target="media/image2.png"/><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hyperlink" Target="http://www.elsevier.com/locate/jfec" TargetMode="External"/><Relationship Id="rId17" Type="http://schemas.openxmlformats.org/officeDocument/2006/relationships/footer" Target="footer1.xml"/><Relationship Id="rId25" Type="http://schemas.openxmlformats.org/officeDocument/2006/relationships/header" Target="header2.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3.xml"/><Relationship Id="rId59" Type="http://schemas.openxmlformats.org/officeDocument/2006/relationships/image" Target="media/image39.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dx.doi.org/10.1016/j.jfineco.2011.11.003"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eader" Target="header6.xml"/><Relationship Id="rId57" Type="http://schemas.openxmlformats.org/officeDocument/2006/relationships/image" Target="media/image37.png"/><Relationship Id="rId10" Type="http://schemas.openxmlformats.org/officeDocument/2006/relationships/hyperlink" Target="http://www.elsevier.com/locate/jfec"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16424</Words>
  <Characters>90333</Characters>
  <Application>Microsoft Office Word</Application>
  <DocSecurity>0</DocSecurity>
  <Lines>752</Lines>
  <Paragraphs>213</Paragraphs>
  <ScaleCrop>false</ScaleCrop>
  <Company/>
  <LinksUpToDate>false</LinksUpToDate>
  <CharactersWithSpaces>106544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momentum</dc:title>
  <dc:subject>Journal of Financial Economics, 104 + (2012) 228-250. doi:10.1016/j.jfineco.2011.11.003</dc:subject>
  <dc:creator>Tobias J. Moskowitz</dc:creator>
  <cp:keywords>Asset pricing; Trading volume; Futures pricing; International financial markets; Market efficiency</cp:keywords>
  <cp:lastModifiedBy>Antoine Moniz</cp:lastModifiedBy>
  <cp:revision>2</cp:revision>
  <dcterms:created xsi:type="dcterms:W3CDTF">2026-05-18T12:50:00Z</dcterms:created>
  <dcterms:modified xsi:type="dcterms:W3CDTF">2026-05-18T12:50:00Z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2012-03-08T00:00:00Z</vt:filetime>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6.2</vt:lpwstr>
  </property>
  <property fmtid="{D5CDD505-2E9C-101B-9397-08002B2CF9AE}" pid="10" name="LastSaved">
    <vt:filetime>2026-05-18T00:00:00Z</vt:filetime>
  </property>
  <property fmtid="{D5CDD505-2E9C-101B-9397-08002B2CF9AE}" pid="11" name="doi">
    <vt:lpwstr>10.1016/j.jfineco.2011.11.003</vt:lpwstr>
  </property>
  <property fmtid="{D5CDD505-2E9C-101B-9397-08002B2CF9AE}" pid="12" name="robots">
    <vt:lpwstr>noindex</vt:lpwstr>
  </property>
</Properties>
</file>