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EE107" w14:textId="165119E8" w:rsidR="00A15D6B" w:rsidRDefault="00A15D6B" w:rsidP="00A15D6B">
      <w:pPr>
        <w:pStyle w:val="Heading2"/>
      </w:pPr>
      <w:r>
        <w:t>1</w:t>
      </w:r>
    </w:p>
    <w:p w14:paraId="3E13C9CD" w14:textId="77777777" w:rsidR="00256646" w:rsidRDefault="00720D2E" w:rsidP="00720D2E">
      <w:pPr>
        <w:pStyle w:val="ListParagraph"/>
        <w:numPr>
          <w:ilvl w:val="0"/>
          <w:numId w:val="1"/>
        </w:numPr>
      </w:pPr>
      <w:r w:rsidRPr="00072EEC">
        <w:rPr>
          <w:b/>
          <w:bCs/>
        </w:rPr>
        <w:t>Data warehouse</w:t>
      </w:r>
      <w:r w:rsidRPr="00720D2E">
        <w:t xml:space="preserve"> – BI system which s</w:t>
      </w:r>
      <w:r>
        <w:t>tores information’s about events</w:t>
      </w:r>
      <w:r w:rsidR="00256646">
        <w:t xml:space="preserve"> – </w:t>
      </w:r>
    </w:p>
    <w:p w14:paraId="50BACE00" w14:textId="757F210B" w:rsidR="00CB5BC6" w:rsidRDefault="00CB5BC6" w:rsidP="00CB5BC6">
      <w:pPr>
        <w:pStyle w:val="ListParagraph"/>
        <w:numPr>
          <w:ilvl w:val="1"/>
          <w:numId w:val="1"/>
        </w:numPr>
      </w:pPr>
      <w:r>
        <w:t>Bill Inmon - defines data warehouse as a subject-oriented, integrated, time-variant and non-volatile collection of data in support of management’s decision making process</w:t>
      </w:r>
    </w:p>
    <w:p w14:paraId="05FF4627" w14:textId="6B3D51A4" w:rsidR="0092759B" w:rsidRDefault="00CB5BC6" w:rsidP="00256646">
      <w:pPr>
        <w:pStyle w:val="ListParagraph"/>
        <w:numPr>
          <w:ilvl w:val="1"/>
          <w:numId w:val="1"/>
        </w:numPr>
      </w:pPr>
      <w:r>
        <w:t xml:space="preserve">Ralph Kimball - </w:t>
      </w:r>
      <w:r w:rsidR="00256646">
        <w:t>A copy of transaction data specifically structured for query and analysis</w:t>
      </w:r>
    </w:p>
    <w:p w14:paraId="292888DF" w14:textId="488272EF" w:rsidR="00720D2E" w:rsidRDefault="00720D2E" w:rsidP="00720D2E">
      <w:pPr>
        <w:pStyle w:val="ListParagraph"/>
        <w:numPr>
          <w:ilvl w:val="0"/>
          <w:numId w:val="1"/>
        </w:numPr>
      </w:pPr>
      <w:r w:rsidRPr="00072EEC">
        <w:rPr>
          <w:b/>
          <w:bCs/>
        </w:rPr>
        <w:t>ETL process</w:t>
      </w:r>
      <w:r>
        <w:t xml:space="preserve"> – Extract, Transform, Load</w:t>
      </w:r>
    </w:p>
    <w:p w14:paraId="01FCE711" w14:textId="77777777" w:rsidR="00656596" w:rsidRDefault="00720D2E" w:rsidP="00720D2E">
      <w:pPr>
        <w:pStyle w:val="ListParagraph"/>
        <w:numPr>
          <w:ilvl w:val="0"/>
          <w:numId w:val="1"/>
        </w:numPr>
      </w:pPr>
      <w:r w:rsidRPr="00072EEC">
        <w:rPr>
          <w:b/>
          <w:bCs/>
        </w:rPr>
        <w:t>DSS</w:t>
      </w:r>
      <w:r>
        <w:t xml:space="preserve"> – decision support system :</w:t>
      </w:r>
    </w:p>
    <w:p w14:paraId="21E8C708" w14:textId="758B7463" w:rsidR="00720D2E" w:rsidRDefault="00720D2E" w:rsidP="00720D2E">
      <w:pPr>
        <w:pStyle w:val="ListParagraph"/>
        <w:numPr>
          <w:ilvl w:val="0"/>
          <w:numId w:val="1"/>
        </w:numPr>
      </w:pPr>
      <w:r w:rsidRPr="00072EEC">
        <w:rPr>
          <w:b/>
          <w:bCs/>
        </w:rPr>
        <w:t>BI</w:t>
      </w:r>
      <w:r>
        <w:t xml:space="preserve"> – business intelligence – powerful analytical tool </w:t>
      </w:r>
    </w:p>
    <w:p w14:paraId="4F183D85" w14:textId="5F8AC88F" w:rsidR="00656596" w:rsidRDefault="00656596" w:rsidP="00720D2E">
      <w:pPr>
        <w:pStyle w:val="ListParagraph"/>
        <w:numPr>
          <w:ilvl w:val="0"/>
          <w:numId w:val="1"/>
        </w:numPr>
      </w:pPr>
      <w:r>
        <w:t>Goals of system supporting decisions for the company</w:t>
      </w:r>
    </w:p>
    <w:p w14:paraId="3E65717D" w14:textId="1DA27C02" w:rsidR="00720D2E" w:rsidRDefault="00720D2E" w:rsidP="00720D2E">
      <w:pPr>
        <w:pStyle w:val="ListParagraph"/>
        <w:numPr>
          <w:ilvl w:val="1"/>
          <w:numId w:val="1"/>
        </w:numPr>
      </w:pPr>
      <w:r>
        <w:t>Easy access to the information</w:t>
      </w:r>
    </w:p>
    <w:p w14:paraId="1D3D1DEC" w14:textId="6686EBE2" w:rsidR="00720D2E" w:rsidRDefault="00720D2E" w:rsidP="00720D2E">
      <w:pPr>
        <w:pStyle w:val="ListParagraph"/>
        <w:numPr>
          <w:ilvl w:val="1"/>
          <w:numId w:val="1"/>
        </w:numPr>
      </w:pPr>
      <w:r>
        <w:t xml:space="preserve">Process </w:t>
      </w:r>
      <w:r w:rsidR="00E41624">
        <w:t>v</w:t>
      </w:r>
      <w:r>
        <w:t>ast amount of data</w:t>
      </w:r>
    </w:p>
    <w:p w14:paraId="7FF82EF9" w14:textId="0785CB15" w:rsidR="00720D2E" w:rsidRDefault="00720D2E" w:rsidP="00720D2E">
      <w:pPr>
        <w:pStyle w:val="ListParagraph"/>
        <w:numPr>
          <w:ilvl w:val="1"/>
          <w:numId w:val="1"/>
        </w:numPr>
      </w:pPr>
      <w:r>
        <w:t>Readable and easy to interpret</w:t>
      </w:r>
    </w:p>
    <w:p w14:paraId="6E756FA9" w14:textId="17710728" w:rsidR="00720D2E" w:rsidRDefault="00720D2E" w:rsidP="00720D2E">
      <w:pPr>
        <w:pStyle w:val="ListParagraph"/>
        <w:numPr>
          <w:ilvl w:val="1"/>
          <w:numId w:val="1"/>
        </w:numPr>
      </w:pPr>
      <w:r>
        <w:t>R</w:t>
      </w:r>
      <w:r w:rsidR="000A2E36">
        <w:t>e</w:t>
      </w:r>
      <w:r>
        <w:t>ady for changes</w:t>
      </w:r>
    </w:p>
    <w:p w14:paraId="0F646932" w14:textId="7F200625" w:rsidR="00720D2E" w:rsidRPr="00072EEC" w:rsidRDefault="00720D2E" w:rsidP="00720D2E">
      <w:pPr>
        <w:pStyle w:val="ListParagraph"/>
        <w:numPr>
          <w:ilvl w:val="0"/>
          <w:numId w:val="1"/>
        </w:numPr>
        <w:rPr>
          <w:b/>
          <w:bCs/>
        </w:rPr>
      </w:pPr>
      <w:r w:rsidRPr="00072EEC">
        <w:rPr>
          <w:b/>
          <w:bCs/>
        </w:rPr>
        <w:t>Analytical tools:</w:t>
      </w:r>
    </w:p>
    <w:p w14:paraId="2072BC8D" w14:textId="6E34C4C4" w:rsidR="00720D2E" w:rsidRPr="00072EEC" w:rsidRDefault="00720D2E" w:rsidP="00720D2E">
      <w:pPr>
        <w:pStyle w:val="ListParagraph"/>
        <w:numPr>
          <w:ilvl w:val="1"/>
          <w:numId w:val="1"/>
        </w:numPr>
        <w:rPr>
          <w:b/>
          <w:bCs/>
        </w:rPr>
      </w:pPr>
      <w:r w:rsidRPr="00072EEC">
        <w:rPr>
          <w:b/>
          <w:bCs/>
        </w:rPr>
        <w:t>Checking for existence</w:t>
      </w:r>
    </w:p>
    <w:p w14:paraId="5EAF5F15" w14:textId="0AAE9C8E" w:rsidR="00720D2E" w:rsidRPr="00072EEC" w:rsidRDefault="00720D2E" w:rsidP="00720D2E">
      <w:pPr>
        <w:pStyle w:val="ListParagraph"/>
        <w:numPr>
          <w:ilvl w:val="1"/>
          <w:numId w:val="1"/>
        </w:numPr>
        <w:rPr>
          <w:b/>
          <w:bCs/>
        </w:rPr>
      </w:pPr>
      <w:r w:rsidRPr="00072EEC">
        <w:rPr>
          <w:b/>
          <w:bCs/>
        </w:rPr>
        <w:t>Comparison</w:t>
      </w:r>
    </w:p>
    <w:p w14:paraId="5F1632D8" w14:textId="3B250BF7" w:rsidR="00720D2E" w:rsidRPr="00072EEC" w:rsidRDefault="00720D2E" w:rsidP="00720D2E">
      <w:pPr>
        <w:pStyle w:val="ListParagraph"/>
        <w:numPr>
          <w:ilvl w:val="1"/>
          <w:numId w:val="1"/>
        </w:numPr>
        <w:rPr>
          <w:b/>
          <w:bCs/>
        </w:rPr>
      </w:pPr>
      <w:r w:rsidRPr="00072EEC">
        <w:rPr>
          <w:b/>
          <w:bCs/>
        </w:rPr>
        <w:t>Trend analysis</w:t>
      </w:r>
    </w:p>
    <w:p w14:paraId="5D8E0963" w14:textId="01FA731D" w:rsidR="00720D2E" w:rsidRPr="00072EEC" w:rsidRDefault="00720D2E" w:rsidP="00720D2E">
      <w:pPr>
        <w:pStyle w:val="ListParagraph"/>
        <w:numPr>
          <w:ilvl w:val="1"/>
          <w:numId w:val="1"/>
        </w:numPr>
        <w:rPr>
          <w:b/>
          <w:bCs/>
        </w:rPr>
      </w:pPr>
      <w:r w:rsidRPr="00072EEC">
        <w:rPr>
          <w:b/>
          <w:bCs/>
        </w:rPr>
        <w:t>Ranking</w:t>
      </w:r>
    </w:p>
    <w:p w14:paraId="3BF0707A" w14:textId="0359E7F1" w:rsidR="00720D2E" w:rsidRPr="00072EEC" w:rsidRDefault="00720D2E" w:rsidP="00720D2E">
      <w:pPr>
        <w:pStyle w:val="ListParagraph"/>
        <w:numPr>
          <w:ilvl w:val="1"/>
          <w:numId w:val="1"/>
        </w:numPr>
        <w:rPr>
          <w:b/>
          <w:bCs/>
        </w:rPr>
      </w:pPr>
      <w:r w:rsidRPr="00072EEC">
        <w:rPr>
          <w:b/>
          <w:bCs/>
        </w:rPr>
        <w:t>Statistical analysis</w:t>
      </w:r>
    </w:p>
    <w:p w14:paraId="0619745F" w14:textId="495890F8" w:rsidR="00720D2E" w:rsidRDefault="00720D2E" w:rsidP="00720D2E">
      <w:pPr>
        <w:pStyle w:val="ListParagraph"/>
        <w:numPr>
          <w:ilvl w:val="0"/>
          <w:numId w:val="1"/>
        </w:numPr>
      </w:pPr>
      <w:r w:rsidRPr="00072EEC">
        <w:rPr>
          <w:b/>
          <w:bCs/>
        </w:rPr>
        <w:t>OLAP</w:t>
      </w:r>
      <w:r>
        <w:t xml:space="preserve"> – Online analytical processing</w:t>
      </w:r>
    </w:p>
    <w:p w14:paraId="03B3E1C9" w14:textId="77777777" w:rsidR="00720D2E" w:rsidRDefault="00720D2E" w:rsidP="00720D2E">
      <w:pPr>
        <w:pStyle w:val="ListParagraph"/>
        <w:numPr>
          <w:ilvl w:val="1"/>
          <w:numId w:val="1"/>
        </w:numPr>
      </w:pPr>
      <w:r>
        <w:t>Trend analysis</w:t>
      </w:r>
    </w:p>
    <w:p w14:paraId="5B242431" w14:textId="5C1209E3" w:rsidR="00720D2E" w:rsidRDefault="00720D2E" w:rsidP="00720D2E">
      <w:pPr>
        <w:pStyle w:val="ListParagraph"/>
        <w:numPr>
          <w:ilvl w:val="1"/>
          <w:numId w:val="1"/>
        </w:numPr>
      </w:pPr>
      <w:r>
        <w:t>Cross- sectional analysis</w:t>
      </w:r>
    </w:p>
    <w:p w14:paraId="1558A590" w14:textId="23A38428" w:rsidR="00720D2E" w:rsidRDefault="00720D2E" w:rsidP="00720D2E">
      <w:pPr>
        <w:pStyle w:val="ListParagraph"/>
        <w:numPr>
          <w:ilvl w:val="1"/>
          <w:numId w:val="1"/>
        </w:numPr>
      </w:pPr>
      <w:r>
        <w:t xml:space="preserve"> Strategic analysis</w:t>
      </w:r>
    </w:p>
    <w:p w14:paraId="68AFBA29" w14:textId="6F3B6526" w:rsidR="00720D2E" w:rsidRDefault="00656596" w:rsidP="00656596">
      <w:pPr>
        <w:pStyle w:val="ListParagraph"/>
        <w:numPr>
          <w:ilvl w:val="0"/>
          <w:numId w:val="1"/>
        </w:numPr>
      </w:pPr>
      <w:r w:rsidRPr="00072EEC">
        <w:rPr>
          <w:b/>
          <w:bCs/>
        </w:rPr>
        <w:t>KPI</w:t>
      </w:r>
      <w:r>
        <w:t xml:space="preserve"> – Key performance indicators</w:t>
      </w:r>
    </w:p>
    <w:p w14:paraId="08C5D6DD" w14:textId="442F90BF" w:rsidR="00656596" w:rsidRDefault="00656596" w:rsidP="00656596">
      <w:pPr>
        <w:pStyle w:val="ListParagraph"/>
        <w:numPr>
          <w:ilvl w:val="0"/>
          <w:numId w:val="1"/>
        </w:numPr>
      </w:pPr>
      <w:r>
        <w:t>BI Dashboard</w:t>
      </w:r>
    </w:p>
    <w:p w14:paraId="0F82EBB3" w14:textId="08BB6456" w:rsidR="00656596" w:rsidRDefault="00656596" w:rsidP="00656596">
      <w:pPr>
        <w:pStyle w:val="ListParagraph"/>
        <w:numPr>
          <w:ilvl w:val="1"/>
          <w:numId w:val="1"/>
        </w:numPr>
      </w:pPr>
      <w:r>
        <w:t xml:space="preserve">Single screen </w:t>
      </w:r>
    </w:p>
    <w:p w14:paraId="10821CF3" w14:textId="12423CEA" w:rsidR="00656596" w:rsidRDefault="00656596" w:rsidP="00656596">
      <w:pPr>
        <w:pStyle w:val="ListParagraph"/>
        <w:numPr>
          <w:ilvl w:val="1"/>
          <w:numId w:val="1"/>
        </w:numPr>
      </w:pPr>
      <w:r>
        <w:t>Status of business analytics metrics</w:t>
      </w:r>
    </w:p>
    <w:p w14:paraId="3D839B16" w14:textId="05148A3D" w:rsidR="00656596" w:rsidRDefault="00656596" w:rsidP="00656596">
      <w:pPr>
        <w:pStyle w:val="ListParagraph"/>
        <w:numPr>
          <w:ilvl w:val="1"/>
          <w:numId w:val="1"/>
        </w:numPr>
      </w:pPr>
      <w:r>
        <w:t>KPI</w:t>
      </w:r>
    </w:p>
    <w:p w14:paraId="4B4327EF" w14:textId="1131B74D" w:rsidR="00656596" w:rsidRDefault="00656596" w:rsidP="00656596">
      <w:pPr>
        <w:pStyle w:val="ListParagraph"/>
        <w:numPr>
          <w:ilvl w:val="1"/>
          <w:numId w:val="1"/>
        </w:numPr>
      </w:pPr>
      <w:r>
        <w:t>Important data for an organization</w:t>
      </w:r>
    </w:p>
    <w:p w14:paraId="47D63431" w14:textId="4568C30B" w:rsidR="00656596" w:rsidRDefault="00656596" w:rsidP="00656596">
      <w:pPr>
        <w:pStyle w:val="ListParagraph"/>
        <w:numPr>
          <w:ilvl w:val="0"/>
          <w:numId w:val="1"/>
        </w:numPr>
      </w:pPr>
      <w:r>
        <w:t>Business process – is a collection of related, structured activities or tasks that produce a specific service or product</w:t>
      </w:r>
    </w:p>
    <w:p w14:paraId="6B9FB49C" w14:textId="5327108B" w:rsidR="00656596" w:rsidRDefault="00656596" w:rsidP="00656596">
      <w:pPr>
        <w:pStyle w:val="ListParagraph"/>
        <w:numPr>
          <w:ilvl w:val="1"/>
          <w:numId w:val="1"/>
        </w:numPr>
      </w:pPr>
      <w:r>
        <w:t>Usually expressed in verbs</w:t>
      </w:r>
    </w:p>
    <w:p w14:paraId="0182C943" w14:textId="34ECFCCF" w:rsidR="00656596" w:rsidRDefault="00656596" w:rsidP="00656596">
      <w:pPr>
        <w:pStyle w:val="ListParagraph"/>
        <w:numPr>
          <w:ilvl w:val="1"/>
          <w:numId w:val="1"/>
        </w:numPr>
      </w:pPr>
      <w:r>
        <w:t>Often supported by systems</w:t>
      </w:r>
    </w:p>
    <w:p w14:paraId="74F1CA4A" w14:textId="201412DF" w:rsidR="00656596" w:rsidRDefault="00656596" w:rsidP="00656596">
      <w:pPr>
        <w:pStyle w:val="ListParagraph"/>
        <w:numPr>
          <w:ilvl w:val="1"/>
          <w:numId w:val="1"/>
        </w:numPr>
      </w:pPr>
      <w:r>
        <w:t>Generate numeric metrics</w:t>
      </w:r>
    </w:p>
    <w:p w14:paraId="64D86A50" w14:textId="3238F592" w:rsidR="00656596" w:rsidRDefault="00656596" w:rsidP="00656596">
      <w:pPr>
        <w:pStyle w:val="ListParagraph"/>
        <w:numPr>
          <w:ilvl w:val="0"/>
          <w:numId w:val="1"/>
        </w:numPr>
      </w:pPr>
      <w:r w:rsidRPr="00072EEC">
        <w:rPr>
          <w:b/>
          <w:bCs/>
        </w:rPr>
        <w:t>OLTP</w:t>
      </w:r>
      <w:r>
        <w:t xml:space="preserve"> – Online transactional process</w:t>
      </w:r>
    </w:p>
    <w:p w14:paraId="44A25B16" w14:textId="3F0ED1D0" w:rsidR="00656596" w:rsidRPr="00072EEC" w:rsidRDefault="00656596" w:rsidP="00656596">
      <w:pPr>
        <w:pStyle w:val="ListParagraph"/>
        <w:numPr>
          <w:ilvl w:val="0"/>
          <w:numId w:val="1"/>
        </w:numPr>
        <w:rPr>
          <w:b/>
          <w:bCs/>
        </w:rPr>
      </w:pPr>
      <w:r w:rsidRPr="00072EEC">
        <w:rPr>
          <w:b/>
          <w:bCs/>
        </w:rPr>
        <w:t>OLAP features</w:t>
      </w:r>
    </w:p>
    <w:p w14:paraId="62555730" w14:textId="1EE79980" w:rsidR="00656596" w:rsidRDefault="00656596" w:rsidP="00656596">
      <w:pPr>
        <w:pStyle w:val="ListParagraph"/>
        <w:numPr>
          <w:ilvl w:val="1"/>
          <w:numId w:val="1"/>
        </w:numPr>
      </w:pPr>
      <w:r w:rsidRPr="00072EEC">
        <w:rPr>
          <w:b/>
          <w:bCs/>
        </w:rPr>
        <w:t>Volume</w:t>
      </w:r>
      <w:r>
        <w:t xml:space="preserve"> – data of what size?</w:t>
      </w:r>
    </w:p>
    <w:p w14:paraId="7D5A4A6D" w14:textId="45151DDE" w:rsidR="00656596" w:rsidRDefault="00656596" w:rsidP="00656596">
      <w:pPr>
        <w:pStyle w:val="ListParagraph"/>
        <w:numPr>
          <w:ilvl w:val="1"/>
          <w:numId w:val="1"/>
        </w:numPr>
      </w:pPr>
      <w:r w:rsidRPr="00072EEC">
        <w:rPr>
          <w:b/>
          <w:bCs/>
        </w:rPr>
        <w:lastRenderedPageBreak/>
        <w:t>History</w:t>
      </w:r>
      <w:r>
        <w:t xml:space="preserve"> – are historical data processed?</w:t>
      </w:r>
    </w:p>
    <w:p w14:paraId="7232573A" w14:textId="1CDB8E3D" w:rsidR="00656596" w:rsidRDefault="00656596" w:rsidP="00656596">
      <w:pPr>
        <w:pStyle w:val="ListParagraph"/>
        <w:numPr>
          <w:ilvl w:val="1"/>
          <w:numId w:val="1"/>
        </w:numPr>
      </w:pPr>
      <w:r w:rsidRPr="00072EEC">
        <w:rPr>
          <w:b/>
          <w:bCs/>
        </w:rPr>
        <w:t>Number of users</w:t>
      </w:r>
      <w:r>
        <w:t xml:space="preserve"> – how many users process data?</w:t>
      </w:r>
    </w:p>
    <w:p w14:paraId="1D9DF805" w14:textId="2DEC779A" w:rsidR="00656596" w:rsidRDefault="00656596" w:rsidP="00656596">
      <w:pPr>
        <w:pStyle w:val="ListParagraph"/>
        <w:numPr>
          <w:ilvl w:val="1"/>
          <w:numId w:val="1"/>
        </w:numPr>
      </w:pPr>
      <w:r w:rsidRPr="00072EEC">
        <w:rPr>
          <w:b/>
          <w:bCs/>
        </w:rPr>
        <w:t>Query complexity</w:t>
      </w:r>
      <w:r>
        <w:t xml:space="preserve"> – how complex queries are?</w:t>
      </w:r>
    </w:p>
    <w:p w14:paraId="5741D9FF" w14:textId="2B956F9D" w:rsidR="00656596" w:rsidRDefault="00656596" w:rsidP="00656596">
      <w:pPr>
        <w:pStyle w:val="ListParagraph"/>
        <w:numPr>
          <w:ilvl w:val="1"/>
          <w:numId w:val="1"/>
        </w:numPr>
      </w:pPr>
      <w:r>
        <w:t>N</w:t>
      </w:r>
      <w:r w:rsidRPr="00072EEC">
        <w:rPr>
          <w:b/>
          <w:bCs/>
        </w:rPr>
        <w:t xml:space="preserve">ormalization </w:t>
      </w:r>
      <w:r>
        <w:t>– are data normalized?</w:t>
      </w:r>
    </w:p>
    <w:p w14:paraId="3799FC50" w14:textId="7270E276" w:rsidR="00656596" w:rsidRDefault="00656596" w:rsidP="00656596">
      <w:pPr>
        <w:pStyle w:val="ListParagraph"/>
        <w:numPr>
          <w:ilvl w:val="1"/>
          <w:numId w:val="1"/>
        </w:numPr>
      </w:pPr>
      <w:r w:rsidRPr="00072EEC">
        <w:rPr>
          <w:b/>
          <w:bCs/>
        </w:rPr>
        <w:t>Addition</w:t>
      </w:r>
      <w:r>
        <w:t xml:space="preserve"> – are data added?</w:t>
      </w:r>
    </w:p>
    <w:p w14:paraId="509C80E0" w14:textId="7407BB18" w:rsidR="00656596" w:rsidRDefault="00656596" w:rsidP="00656596">
      <w:pPr>
        <w:pStyle w:val="ListParagraph"/>
        <w:numPr>
          <w:ilvl w:val="1"/>
          <w:numId w:val="1"/>
        </w:numPr>
      </w:pPr>
      <w:r w:rsidRPr="00072EEC">
        <w:rPr>
          <w:b/>
          <w:bCs/>
        </w:rPr>
        <w:t>Removal</w:t>
      </w:r>
      <w:r>
        <w:t xml:space="preserve"> – Are data removed?</w:t>
      </w:r>
    </w:p>
    <w:p w14:paraId="379E0073" w14:textId="4D095F3A" w:rsidR="00656596" w:rsidRDefault="00656596" w:rsidP="00656596">
      <w:pPr>
        <w:pStyle w:val="ListParagraph"/>
        <w:numPr>
          <w:ilvl w:val="1"/>
          <w:numId w:val="1"/>
        </w:numPr>
      </w:pPr>
      <w:r w:rsidRPr="00072EEC">
        <w:rPr>
          <w:b/>
          <w:bCs/>
        </w:rPr>
        <w:t>Updates</w:t>
      </w:r>
      <w:r>
        <w:t xml:space="preserve"> – Are data updated?</w:t>
      </w:r>
    </w:p>
    <w:p w14:paraId="6BC70348" w14:textId="6AE6CFDD" w:rsidR="00656596" w:rsidRDefault="00656596" w:rsidP="00656596">
      <w:pPr>
        <w:pStyle w:val="ListParagraph"/>
        <w:numPr>
          <w:ilvl w:val="1"/>
          <w:numId w:val="1"/>
        </w:numPr>
      </w:pPr>
      <w:r w:rsidRPr="00072EEC">
        <w:rPr>
          <w:b/>
          <w:bCs/>
        </w:rPr>
        <w:t>Transactions and ACID</w:t>
      </w:r>
      <w:r>
        <w:t xml:space="preserve"> – are data processed with transaction?</w:t>
      </w:r>
    </w:p>
    <w:tbl>
      <w:tblPr>
        <w:tblW w:w="6180" w:type="dxa"/>
        <w:jc w:val="center"/>
        <w:tblLook w:val="04A0" w:firstRow="1" w:lastRow="0" w:firstColumn="1" w:lastColumn="0" w:noHBand="0" w:noVBand="1"/>
      </w:tblPr>
      <w:tblGrid>
        <w:gridCol w:w="1860"/>
        <w:gridCol w:w="2140"/>
        <w:gridCol w:w="2180"/>
      </w:tblGrid>
      <w:tr w:rsidR="00A15D6B" w:rsidRPr="00A15D6B" w14:paraId="465ACF33" w14:textId="77777777" w:rsidTr="00A15D6B">
        <w:trPr>
          <w:trHeight w:val="420"/>
          <w:jc w:val="center"/>
        </w:trPr>
        <w:tc>
          <w:tcPr>
            <w:tcW w:w="18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AC874B5" w14:textId="77777777" w:rsidR="00A15D6B" w:rsidRPr="00A15D6B" w:rsidRDefault="00A15D6B" w:rsidP="00A15D6B">
            <w:pPr>
              <w:spacing w:after="0" w:line="240" w:lineRule="auto"/>
              <w:rPr>
                <w:rFonts w:ascii="Calibri" w:eastAsia="Times New Roman" w:hAnsi="Calibri" w:cs="Calibri"/>
                <w:color w:val="000000"/>
                <w:kern w:val="0"/>
                <w:sz w:val="22"/>
                <w:szCs w:val="22"/>
                <w:lang w:eastAsia="en-GB"/>
                <w14:ligatures w14:val="none"/>
              </w:rPr>
            </w:pPr>
            <w:r w:rsidRPr="00A15D6B">
              <w:rPr>
                <w:rFonts w:ascii="Calibri" w:eastAsia="Times New Roman" w:hAnsi="Calibri" w:cs="Calibri"/>
                <w:color w:val="000000"/>
                <w:kern w:val="0"/>
                <w:sz w:val="22"/>
                <w:szCs w:val="22"/>
                <w:lang w:eastAsia="en-GB"/>
                <w14:ligatures w14:val="none"/>
              </w:rPr>
              <w:t> </w:t>
            </w:r>
          </w:p>
        </w:tc>
        <w:tc>
          <w:tcPr>
            <w:tcW w:w="21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7321820" w14:textId="77777777" w:rsidR="00A15D6B" w:rsidRPr="00A15D6B" w:rsidRDefault="00A15D6B" w:rsidP="00A15D6B">
            <w:pPr>
              <w:spacing w:after="0" w:line="240" w:lineRule="auto"/>
              <w:rPr>
                <w:rFonts w:ascii="Calibri" w:eastAsia="Times New Roman" w:hAnsi="Calibri" w:cs="Calibri"/>
                <w:color w:val="000000"/>
                <w:kern w:val="0"/>
                <w:sz w:val="22"/>
                <w:szCs w:val="22"/>
                <w:lang w:eastAsia="en-GB"/>
                <w14:ligatures w14:val="none"/>
              </w:rPr>
            </w:pPr>
            <w:r w:rsidRPr="00A15D6B">
              <w:rPr>
                <w:rFonts w:ascii="Calibri" w:eastAsia="Times New Roman" w:hAnsi="Calibri" w:cs="Calibri"/>
                <w:color w:val="000000"/>
                <w:kern w:val="0"/>
                <w:sz w:val="22"/>
                <w:szCs w:val="22"/>
                <w:lang w:eastAsia="en-GB"/>
                <w14:ligatures w14:val="none"/>
              </w:rPr>
              <w:t>OLTP</w:t>
            </w:r>
          </w:p>
        </w:tc>
        <w:tc>
          <w:tcPr>
            <w:tcW w:w="21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7D44B56" w14:textId="77777777" w:rsidR="00A15D6B" w:rsidRPr="00A15D6B" w:rsidRDefault="00A15D6B" w:rsidP="00A15D6B">
            <w:pPr>
              <w:spacing w:after="0" w:line="240" w:lineRule="auto"/>
              <w:rPr>
                <w:rFonts w:ascii="Calibri" w:eastAsia="Times New Roman" w:hAnsi="Calibri" w:cs="Calibri"/>
                <w:color w:val="000000"/>
                <w:kern w:val="0"/>
                <w:sz w:val="22"/>
                <w:szCs w:val="22"/>
                <w:lang w:eastAsia="en-GB"/>
                <w14:ligatures w14:val="none"/>
              </w:rPr>
            </w:pPr>
            <w:r w:rsidRPr="00A15D6B">
              <w:rPr>
                <w:rFonts w:ascii="Calibri" w:eastAsia="Times New Roman" w:hAnsi="Calibri" w:cs="Calibri"/>
                <w:color w:val="000000"/>
                <w:kern w:val="0"/>
                <w:sz w:val="22"/>
                <w:szCs w:val="22"/>
                <w:lang w:eastAsia="en-GB"/>
                <w14:ligatures w14:val="none"/>
              </w:rPr>
              <w:t>OLAP</w:t>
            </w:r>
          </w:p>
        </w:tc>
      </w:tr>
      <w:tr w:rsidR="00A15D6B" w:rsidRPr="00A15D6B" w14:paraId="2ED0A0D1" w14:textId="77777777" w:rsidTr="00A15D6B">
        <w:trPr>
          <w:trHeight w:val="42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4CBB0C5"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Volume</w:t>
            </w:r>
          </w:p>
        </w:tc>
        <w:tc>
          <w:tcPr>
            <w:tcW w:w="2140" w:type="dxa"/>
            <w:tcBorders>
              <w:top w:val="nil"/>
              <w:left w:val="nil"/>
              <w:bottom w:val="single" w:sz="4" w:space="0" w:color="auto"/>
              <w:right w:val="single" w:sz="4" w:space="0" w:color="auto"/>
            </w:tcBorders>
            <w:shd w:val="clear" w:color="auto" w:fill="auto"/>
            <w:noWrap/>
            <w:vAlign w:val="bottom"/>
            <w:hideMark/>
          </w:tcPr>
          <w:p w14:paraId="354935DB"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From small to big</w:t>
            </w:r>
          </w:p>
        </w:tc>
        <w:tc>
          <w:tcPr>
            <w:tcW w:w="2180" w:type="dxa"/>
            <w:tcBorders>
              <w:top w:val="nil"/>
              <w:left w:val="nil"/>
              <w:bottom w:val="single" w:sz="4" w:space="0" w:color="auto"/>
              <w:right w:val="single" w:sz="4" w:space="0" w:color="auto"/>
            </w:tcBorders>
            <w:shd w:val="clear" w:color="auto" w:fill="auto"/>
            <w:noWrap/>
            <w:vAlign w:val="bottom"/>
            <w:hideMark/>
          </w:tcPr>
          <w:p w14:paraId="54A3E68D"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big</w:t>
            </w:r>
          </w:p>
        </w:tc>
      </w:tr>
      <w:tr w:rsidR="00A15D6B" w:rsidRPr="00A15D6B" w14:paraId="1EE454BC" w14:textId="77777777" w:rsidTr="00A15D6B">
        <w:trPr>
          <w:trHeight w:val="420"/>
          <w:jc w:val="center"/>
        </w:trPr>
        <w:tc>
          <w:tcPr>
            <w:tcW w:w="18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4B6337E"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History</w:t>
            </w:r>
          </w:p>
        </w:tc>
        <w:tc>
          <w:tcPr>
            <w:tcW w:w="21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CE219C7"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Sometimes</w:t>
            </w:r>
          </w:p>
        </w:tc>
        <w:tc>
          <w:tcPr>
            <w:tcW w:w="21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903B930"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Always</w:t>
            </w:r>
          </w:p>
        </w:tc>
      </w:tr>
      <w:tr w:rsidR="00A15D6B" w:rsidRPr="00A15D6B" w14:paraId="146F0567" w14:textId="77777777" w:rsidTr="00A15D6B">
        <w:trPr>
          <w:trHeight w:val="42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8937229"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Numbers of users</w:t>
            </w:r>
          </w:p>
        </w:tc>
        <w:tc>
          <w:tcPr>
            <w:tcW w:w="2140" w:type="dxa"/>
            <w:tcBorders>
              <w:top w:val="nil"/>
              <w:left w:val="nil"/>
              <w:bottom w:val="single" w:sz="4" w:space="0" w:color="auto"/>
              <w:right w:val="single" w:sz="4" w:space="0" w:color="auto"/>
            </w:tcBorders>
            <w:shd w:val="clear" w:color="auto" w:fill="auto"/>
            <w:noWrap/>
            <w:vAlign w:val="bottom"/>
            <w:hideMark/>
          </w:tcPr>
          <w:p w14:paraId="0B8F5BC6"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Big</w:t>
            </w:r>
          </w:p>
        </w:tc>
        <w:tc>
          <w:tcPr>
            <w:tcW w:w="2180" w:type="dxa"/>
            <w:tcBorders>
              <w:top w:val="nil"/>
              <w:left w:val="nil"/>
              <w:bottom w:val="single" w:sz="4" w:space="0" w:color="auto"/>
              <w:right w:val="single" w:sz="4" w:space="0" w:color="auto"/>
            </w:tcBorders>
            <w:shd w:val="clear" w:color="auto" w:fill="auto"/>
            <w:noWrap/>
            <w:vAlign w:val="bottom"/>
            <w:hideMark/>
          </w:tcPr>
          <w:p w14:paraId="15C07C58"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Small</w:t>
            </w:r>
          </w:p>
        </w:tc>
      </w:tr>
      <w:tr w:rsidR="00A15D6B" w:rsidRPr="00A15D6B" w14:paraId="5E933EE3" w14:textId="77777777" w:rsidTr="00A15D6B">
        <w:trPr>
          <w:trHeight w:val="420"/>
          <w:jc w:val="center"/>
        </w:trPr>
        <w:tc>
          <w:tcPr>
            <w:tcW w:w="18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22EF433"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Querry complexity</w:t>
            </w:r>
          </w:p>
        </w:tc>
        <w:tc>
          <w:tcPr>
            <w:tcW w:w="21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E5AE958"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Small or medium</w:t>
            </w:r>
          </w:p>
        </w:tc>
        <w:tc>
          <w:tcPr>
            <w:tcW w:w="21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0B6C43D"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Big</w:t>
            </w:r>
          </w:p>
        </w:tc>
      </w:tr>
      <w:tr w:rsidR="00A15D6B" w:rsidRPr="00A15D6B" w14:paraId="43AED42A" w14:textId="77777777" w:rsidTr="00A15D6B">
        <w:trPr>
          <w:trHeight w:val="42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1E0656D" w14:textId="73E45FDF"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Normalization</w:t>
            </w:r>
          </w:p>
        </w:tc>
        <w:tc>
          <w:tcPr>
            <w:tcW w:w="2140" w:type="dxa"/>
            <w:tcBorders>
              <w:top w:val="nil"/>
              <w:left w:val="nil"/>
              <w:bottom w:val="single" w:sz="4" w:space="0" w:color="auto"/>
              <w:right w:val="single" w:sz="4" w:space="0" w:color="auto"/>
            </w:tcBorders>
            <w:shd w:val="clear" w:color="auto" w:fill="auto"/>
            <w:noWrap/>
            <w:vAlign w:val="bottom"/>
            <w:hideMark/>
          </w:tcPr>
          <w:p w14:paraId="289FF412"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Yes</w:t>
            </w:r>
          </w:p>
        </w:tc>
        <w:tc>
          <w:tcPr>
            <w:tcW w:w="2180" w:type="dxa"/>
            <w:tcBorders>
              <w:top w:val="nil"/>
              <w:left w:val="nil"/>
              <w:bottom w:val="single" w:sz="4" w:space="0" w:color="auto"/>
              <w:right w:val="single" w:sz="4" w:space="0" w:color="auto"/>
            </w:tcBorders>
            <w:shd w:val="clear" w:color="auto" w:fill="auto"/>
            <w:noWrap/>
            <w:vAlign w:val="bottom"/>
            <w:hideMark/>
          </w:tcPr>
          <w:p w14:paraId="1B63187B"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No</w:t>
            </w:r>
          </w:p>
        </w:tc>
      </w:tr>
      <w:tr w:rsidR="00A15D6B" w:rsidRPr="00A15D6B" w14:paraId="5B379BA6" w14:textId="77777777" w:rsidTr="00A15D6B">
        <w:trPr>
          <w:trHeight w:val="420"/>
          <w:jc w:val="center"/>
        </w:trPr>
        <w:tc>
          <w:tcPr>
            <w:tcW w:w="18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50E32EA"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Addition</w:t>
            </w:r>
          </w:p>
        </w:tc>
        <w:tc>
          <w:tcPr>
            <w:tcW w:w="21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CC404D0"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Yes</w:t>
            </w:r>
          </w:p>
        </w:tc>
        <w:tc>
          <w:tcPr>
            <w:tcW w:w="21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6F9762D"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Yes ( BULK )</w:t>
            </w:r>
          </w:p>
        </w:tc>
      </w:tr>
      <w:tr w:rsidR="00A15D6B" w:rsidRPr="00A15D6B" w14:paraId="3C9FD054" w14:textId="77777777" w:rsidTr="00A15D6B">
        <w:trPr>
          <w:trHeight w:val="42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F5B2085"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Removal</w:t>
            </w:r>
          </w:p>
        </w:tc>
        <w:tc>
          <w:tcPr>
            <w:tcW w:w="2140" w:type="dxa"/>
            <w:tcBorders>
              <w:top w:val="nil"/>
              <w:left w:val="nil"/>
              <w:bottom w:val="single" w:sz="4" w:space="0" w:color="auto"/>
              <w:right w:val="single" w:sz="4" w:space="0" w:color="auto"/>
            </w:tcBorders>
            <w:shd w:val="clear" w:color="auto" w:fill="auto"/>
            <w:noWrap/>
            <w:vAlign w:val="bottom"/>
            <w:hideMark/>
          </w:tcPr>
          <w:p w14:paraId="65FB79C3"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Yes</w:t>
            </w:r>
          </w:p>
        </w:tc>
        <w:tc>
          <w:tcPr>
            <w:tcW w:w="2180" w:type="dxa"/>
            <w:tcBorders>
              <w:top w:val="nil"/>
              <w:left w:val="nil"/>
              <w:bottom w:val="single" w:sz="4" w:space="0" w:color="auto"/>
              <w:right w:val="single" w:sz="4" w:space="0" w:color="auto"/>
            </w:tcBorders>
            <w:shd w:val="clear" w:color="auto" w:fill="auto"/>
            <w:noWrap/>
            <w:vAlign w:val="bottom"/>
            <w:hideMark/>
          </w:tcPr>
          <w:p w14:paraId="7B7B19F5"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No</w:t>
            </w:r>
          </w:p>
        </w:tc>
      </w:tr>
      <w:tr w:rsidR="00A15D6B" w:rsidRPr="00A15D6B" w14:paraId="763A3EBD" w14:textId="77777777" w:rsidTr="00A15D6B">
        <w:trPr>
          <w:trHeight w:val="420"/>
          <w:jc w:val="center"/>
        </w:trPr>
        <w:tc>
          <w:tcPr>
            <w:tcW w:w="18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A07F7F6"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Updates</w:t>
            </w:r>
          </w:p>
        </w:tc>
        <w:tc>
          <w:tcPr>
            <w:tcW w:w="21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EC08336"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Yes</w:t>
            </w:r>
          </w:p>
        </w:tc>
        <w:tc>
          <w:tcPr>
            <w:tcW w:w="21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A76AF92"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Rarely</w:t>
            </w:r>
          </w:p>
        </w:tc>
      </w:tr>
      <w:tr w:rsidR="00A15D6B" w:rsidRPr="00A15D6B" w14:paraId="24F979DB" w14:textId="77777777" w:rsidTr="00A15D6B">
        <w:trPr>
          <w:trHeight w:val="42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385DC89"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Transactions</w:t>
            </w:r>
          </w:p>
        </w:tc>
        <w:tc>
          <w:tcPr>
            <w:tcW w:w="2140" w:type="dxa"/>
            <w:tcBorders>
              <w:top w:val="nil"/>
              <w:left w:val="nil"/>
              <w:bottom w:val="single" w:sz="4" w:space="0" w:color="auto"/>
              <w:right w:val="single" w:sz="4" w:space="0" w:color="auto"/>
            </w:tcBorders>
            <w:shd w:val="clear" w:color="auto" w:fill="auto"/>
            <w:noWrap/>
            <w:vAlign w:val="bottom"/>
            <w:hideMark/>
          </w:tcPr>
          <w:p w14:paraId="316A419F"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Yes</w:t>
            </w:r>
          </w:p>
        </w:tc>
        <w:tc>
          <w:tcPr>
            <w:tcW w:w="2180" w:type="dxa"/>
            <w:tcBorders>
              <w:top w:val="nil"/>
              <w:left w:val="nil"/>
              <w:bottom w:val="single" w:sz="4" w:space="0" w:color="auto"/>
              <w:right w:val="single" w:sz="4" w:space="0" w:color="auto"/>
            </w:tcBorders>
            <w:shd w:val="clear" w:color="auto" w:fill="auto"/>
            <w:noWrap/>
            <w:vAlign w:val="bottom"/>
            <w:hideMark/>
          </w:tcPr>
          <w:p w14:paraId="54644009" w14:textId="77777777" w:rsidR="00A15D6B" w:rsidRPr="00A15D6B" w:rsidRDefault="00A15D6B" w:rsidP="00A15D6B">
            <w:pPr>
              <w:spacing w:after="0" w:line="240" w:lineRule="auto"/>
              <w:rPr>
                <w:rFonts w:ascii="Calibri" w:eastAsia="Times New Roman" w:hAnsi="Calibri" w:cs="Calibri"/>
                <w:color w:val="262626"/>
                <w:kern w:val="0"/>
                <w:sz w:val="22"/>
                <w:szCs w:val="22"/>
                <w:lang w:eastAsia="en-GB"/>
                <w14:ligatures w14:val="none"/>
              </w:rPr>
            </w:pPr>
            <w:r w:rsidRPr="00A15D6B">
              <w:rPr>
                <w:rFonts w:ascii="Calibri" w:eastAsia="Times New Roman" w:hAnsi="Calibri" w:cs="Calibri"/>
                <w:color w:val="262626"/>
                <w:kern w:val="0"/>
                <w:sz w:val="22"/>
                <w:szCs w:val="22"/>
                <w:lang w:eastAsia="en-GB"/>
                <w14:ligatures w14:val="none"/>
              </w:rPr>
              <w:t>No</w:t>
            </w:r>
          </w:p>
        </w:tc>
      </w:tr>
    </w:tbl>
    <w:p w14:paraId="181B5449" w14:textId="77777777" w:rsidR="00656596" w:rsidRDefault="00656596" w:rsidP="007D58F3"/>
    <w:p w14:paraId="178C451B" w14:textId="239E0948" w:rsidR="00A15D6B" w:rsidRDefault="00A15D6B" w:rsidP="00A15D6B">
      <w:pPr>
        <w:pStyle w:val="Heading2"/>
      </w:pPr>
      <w:r>
        <w:t>2</w:t>
      </w:r>
    </w:p>
    <w:p w14:paraId="4F7BD2E5" w14:textId="689B0F1E" w:rsidR="00A15D6B" w:rsidRDefault="00256646" w:rsidP="00A15D6B">
      <w:pPr>
        <w:pStyle w:val="ListParagraph"/>
        <w:numPr>
          <w:ilvl w:val="0"/>
          <w:numId w:val="2"/>
        </w:numPr>
      </w:pPr>
      <w:r>
        <w:t>Features of a data warehouse</w:t>
      </w:r>
    </w:p>
    <w:p w14:paraId="3AEC12C4" w14:textId="01500F11" w:rsidR="00256646" w:rsidRDefault="00256646" w:rsidP="00256646">
      <w:pPr>
        <w:pStyle w:val="ListParagraph"/>
        <w:numPr>
          <w:ilvl w:val="1"/>
          <w:numId w:val="2"/>
        </w:numPr>
      </w:pPr>
      <w:r w:rsidRPr="00072EEC">
        <w:rPr>
          <w:b/>
          <w:bCs/>
        </w:rPr>
        <w:t>Subject-oriented</w:t>
      </w:r>
      <w:r>
        <w:t xml:space="preserve"> – A data warehouse can be used to analyse a particular subject area, for example “sales”</w:t>
      </w:r>
    </w:p>
    <w:p w14:paraId="04E4BA45" w14:textId="69E5BDFC" w:rsidR="00256646" w:rsidRDefault="00256646" w:rsidP="00256646">
      <w:pPr>
        <w:pStyle w:val="ListParagraph"/>
        <w:numPr>
          <w:ilvl w:val="1"/>
          <w:numId w:val="2"/>
        </w:numPr>
      </w:pPr>
      <w:r w:rsidRPr="00072EEC">
        <w:rPr>
          <w:b/>
          <w:bCs/>
        </w:rPr>
        <w:t>Time-variant</w:t>
      </w:r>
      <w:r>
        <w:t xml:space="preserve"> - historical data is kept in a data warehouse</w:t>
      </w:r>
    </w:p>
    <w:p w14:paraId="65F345E4" w14:textId="01DB2D44" w:rsidR="00256646" w:rsidRDefault="00256646" w:rsidP="00256646">
      <w:pPr>
        <w:pStyle w:val="ListParagraph"/>
        <w:numPr>
          <w:ilvl w:val="1"/>
          <w:numId w:val="2"/>
        </w:numPr>
      </w:pPr>
      <w:r w:rsidRPr="00072EEC">
        <w:rPr>
          <w:b/>
          <w:bCs/>
        </w:rPr>
        <w:t>Non-volatile</w:t>
      </w:r>
      <w:r>
        <w:t xml:space="preserve"> – Once data is in the data warehouse, it will not change</w:t>
      </w:r>
    </w:p>
    <w:p w14:paraId="2DBA5FD9" w14:textId="59CFA7E7" w:rsidR="00256646" w:rsidRDefault="00072EEC" w:rsidP="00072EEC">
      <w:pPr>
        <w:pStyle w:val="ListParagraph"/>
        <w:numPr>
          <w:ilvl w:val="0"/>
          <w:numId w:val="2"/>
        </w:numPr>
      </w:pPr>
      <w:r>
        <w:t>Structures</w:t>
      </w:r>
    </w:p>
    <w:p w14:paraId="6CA155DD" w14:textId="29640371" w:rsidR="00072EEC" w:rsidRPr="00460547" w:rsidRDefault="00454175" w:rsidP="00072EEC">
      <w:pPr>
        <w:pStyle w:val="ListParagraph"/>
        <w:numPr>
          <w:ilvl w:val="1"/>
          <w:numId w:val="2"/>
        </w:numPr>
      </w:pPr>
      <w:r>
        <w:rPr>
          <w:b/>
          <w:bCs/>
        </w:rPr>
        <w:t>RD</w:t>
      </w:r>
      <w:r w:rsidR="00460547">
        <w:rPr>
          <w:b/>
          <w:bCs/>
        </w:rPr>
        <w:t>BMS</w:t>
      </w:r>
    </w:p>
    <w:p w14:paraId="0E623011" w14:textId="149FAD0A" w:rsidR="00460547" w:rsidRDefault="00460547" w:rsidP="00460547">
      <w:pPr>
        <w:pStyle w:val="ListParagraph"/>
        <w:numPr>
          <w:ilvl w:val="1"/>
          <w:numId w:val="2"/>
        </w:numPr>
      </w:pPr>
      <w:r>
        <w:rPr>
          <w:b/>
          <w:bCs/>
        </w:rPr>
        <w:t>Multidimensional model</w:t>
      </w:r>
    </w:p>
    <w:p w14:paraId="32B1F7D4" w14:textId="67DAC06F" w:rsidR="00460547" w:rsidRPr="00460547" w:rsidRDefault="00460547" w:rsidP="00460547">
      <w:pPr>
        <w:pStyle w:val="ListParagraph"/>
        <w:numPr>
          <w:ilvl w:val="0"/>
          <w:numId w:val="2"/>
        </w:numPr>
        <w:rPr>
          <w:b/>
          <w:bCs/>
        </w:rPr>
      </w:pPr>
      <w:r w:rsidRPr="00460547">
        <w:rPr>
          <w:b/>
          <w:bCs/>
        </w:rPr>
        <w:t>Multidimensional model</w:t>
      </w:r>
    </w:p>
    <w:p w14:paraId="157DC55C" w14:textId="2E3CD995" w:rsidR="00072EEC" w:rsidRDefault="00072EEC" w:rsidP="00072EEC">
      <w:pPr>
        <w:pStyle w:val="ListParagraph"/>
        <w:numPr>
          <w:ilvl w:val="1"/>
          <w:numId w:val="2"/>
        </w:numPr>
      </w:pPr>
      <w:r w:rsidRPr="00072EEC">
        <w:rPr>
          <w:b/>
          <w:bCs/>
        </w:rPr>
        <w:t>Fact</w:t>
      </w:r>
      <w:r>
        <w:t xml:space="preserve"> – single event associated with process and contains the measurement data associated with the event</w:t>
      </w:r>
      <w:r w:rsidR="00FE7715">
        <w:t>. Each fact is uniquely identified by the dimension members.</w:t>
      </w:r>
    </w:p>
    <w:p w14:paraId="572F6061" w14:textId="3F274802" w:rsidR="00072EEC" w:rsidRDefault="00072EEC" w:rsidP="00072EEC">
      <w:pPr>
        <w:pStyle w:val="ListParagraph"/>
        <w:numPr>
          <w:ilvl w:val="1"/>
          <w:numId w:val="2"/>
        </w:numPr>
      </w:pPr>
      <w:r w:rsidRPr="00072EEC">
        <w:rPr>
          <w:b/>
          <w:bCs/>
        </w:rPr>
        <w:t>Dimension</w:t>
      </w:r>
      <w:r>
        <w:t xml:space="preserve"> – is a collection of reference information about measurable event (fact). One dimension contains descriptive attributes i.e.  </w:t>
      </w:r>
      <w:r w:rsidRPr="00072EEC">
        <w:rPr>
          <w:b/>
          <w:bCs/>
        </w:rPr>
        <w:t>dimension attributes</w:t>
      </w:r>
      <w:r>
        <w:rPr>
          <w:b/>
          <w:bCs/>
        </w:rPr>
        <w:t xml:space="preserve">. Dimension attributes </w:t>
      </w:r>
      <w:r>
        <w:t xml:space="preserve"> are text labels describing facts.</w:t>
      </w:r>
    </w:p>
    <w:p w14:paraId="13D18ECB" w14:textId="2ACB0EB6" w:rsidR="00FE7715" w:rsidRDefault="00FE7715" w:rsidP="00FE7715">
      <w:pPr>
        <w:pStyle w:val="ListParagraph"/>
        <w:numPr>
          <w:ilvl w:val="0"/>
          <w:numId w:val="2"/>
        </w:numPr>
      </w:pPr>
      <w:r>
        <w:lastRenderedPageBreak/>
        <w:t>Consequences of this rule “</w:t>
      </w:r>
      <w:r w:rsidRPr="00FE7715">
        <w:t>. Each fact is uniquely identified by the dimension members</w:t>
      </w:r>
      <w:r>
        <w:t>”</w:t>
      </w:r>
    </w:p>
    <w:p w14:paraId="1FADAE4E" w14:textId="03535016" w:rsidR="00FE7715" w:rsidRDefault="00FE7715" w:rsidP="00F47286">
      <w:pPr>
        <w:pStyle w:val="ListParagraph"/>
        <w:numPr>
          <w:ilvl w:val="1"/>
          <w:numId w:val="2"/>
        </w:numPr>
      </w:pPr>
      <w:r w:rsidRPr="006C09A3">
        <w:rPr>
          <w:b/>
          <w:bCs/>
        </w:rPr>
        <w:t>The number of facts in the presented cube is not greater then</w:t>
      </w:r>
      <w:r w:rsidRPr="006C09A3">
        <w:rPr>
          <w:b/>
          <w:bCs/>
        </w:rPr>
        <w:br/>
      </w:r>
      <w:r>
        <w:t xml:space="preserve"> </w:t>
      </w:r>
      <w:r w:rsidRPr="00FE7715">
        <w:t>[number of the store dimension members] * [number of the product dimension members] * [number of the time dimension members] = 5 * 6 * 4 = 120</w:t>
      </w:r>
    </w:p>
    <w:p w14:paraId="1BEC5B2C" w14:textId="64E0C640" w:rsidR="00FE7715" w:rsidRPr="006C09A3" w:rsidRDefault="00FE7715" w:rsidP="00F47286">
      <w:pPr>
        <w:pStyle w:val="ListParagraph"/>
        <w:numPr>
          <w:ilvl w:val="1"/>
          <w:numId w:val="2"/>
        </w:numPr>
        <w:rPr>
          <w:b/>
          <w:bCs/>
        </w:rPr>
      </w:pPr>
      <w:r w:rsidRPr="006C09A3">
        <w:rPr>
          <w:b/>
          <w:bCs/>
        </w:rPr>
        <w:t>Ther is exactly one fact with the same all dimensions</w:t>
      </w:r>
    </w:p>
    <w:p w14:paraId="7156949D" w14:textId="0DE9C92D" w:rsidR="00FE7715" w:rsidRPr="006C09A3" w:rsidRDefault="00FE7715" w:rsidP="00F47286">
      <w:pPr>
        <w:pStyle w:val="ListParagraph"/>
        <w:numPr>
          <w:ilvl w:val="1"/>
          <w:numId w:val="2"/>
        </w:numPr>
        <w:rPr>
          <w:b/>
          <w:bCs/>
        </w:rPr>
      </w:pPr>
      <w:r w:rsidRPr="006C09A3">
        <w:rPr>
          <w:b/>
          <w:bCs/>
        </w:rPr>
        <w:t>Knowing all the dimension members, we can unambiguously identify the fact that these dimension members describe</w:t>
      </w:r>
    </w:p>
    <w:p w14:paraId="42744367" w14:textId="511981E8" w:rsidR="00FE7715" w:rsidRDefault="006C09A3" w:rsidP="00FE7715">
      <w:pPr>
        <w:pStyle w:val="ListParagraph"/>
        <w:numPr>
          <w:ilvl w:val="0"/>
          <w:numId w:val="2"/>
        </w:numPr>
      </w:pPr>
      <w:r w:rsidRPr="006C09A3">
        <w:rPr>
          <w:b/>
          <w:bCs/>
        </w:rPr>
        <w:t xml:space="preserve">Aggregation </w:t>
      </w:r>
      <w:r>
        <w:t>is aggregated value of the measure for given slice of the cube</w:t>
      </w:r>
    </w:p>
    <w:p w14:paraId="467055CF" w14:textId="45C19728" w:rsidR="006C09A3" w:rsidRDefault="006C09A3" w:rsidP="00FE7715">
      <w:pPr>
        <w:pStyle w:val="ListParagraph"/>
        <w:numPr>
          <w:ilvl w:val="0"/>
          <w:numId w:val="2"/>
        </w:numPr>
      </w:pPr>
      <w:r>
        <w:rPr>
          <w:b/>
          <w:bCs/>
        </w:rPr>
        <w:t>Aggregation functions</w:t>
      </w:r>
    </w:p>
    <w:p w14:paraId="1A1BD70E" w14:textId="5CA5FD3B" w:rsidR="006C09A3" w:rsidRDefault="006C09A3" w:rsidP="006C09A3">
      <w:pPr>
        <w:pStyle w:val="ListParagraph"/>
        <w:numPr>
          <w:ilvl w:val="1"/>
          <w:numId w:val="2"/>
        </w:numPr>
      </w:pPr>
      <w:r>
        <w:t>SUM</w:t>
      </w:r>
    </w:p>
    <w:p w14:paraId="118EEB47" w14:textId="364579B7" w:rsidR="006C09A3" w:rsidRDefault="006C09A3" w:rsidP="006C09A3">
      <w:pPr>
        <w:pStyle w:val="ListParagraph"/>
        <w:numPr>
          <w:ilvl w:val="1"/>
          <w:numId w:val="2"/>
        </w:numPr>
      </w:pPr>
      <w:r>
        <w:t>Average</w:t>
      </w:r>
    </w:p>
    <w:p w14:paraId="3A2FA083" w14:textId="7AE86CD4" w:rsidR="006C09A3" w:rsidRDefault="006C09A3" w:rsidP="006C09A3">
      <w:pPr>
        <w:pStyle w:val="ListParagraph"/>
        <w:numPr>
          <w:ilvl w:val="1"/>
          <w:numId w:val="2"/>
        </w:numPr>
      </w:pPr>
      <w:r>
        <w:t>MAX</w:t>
      </w:r>
    </w:p>
    <w:p w14:paraId="4D762E64" w14:textId="7E4EA796" w:rsidR="006C09A3" w:rsidRDefault="006C09A3" w:rsidP="006C09A3">
      <w:pPr>
        <w:pStyle w:val="ListParagraph"/>
        <w:numPr>
          <w:ilvl w:val="1"/>
          <w:numId w:val="2"/>
        </w:numPr>
      </w:pPr>
      <w:r>
        <w:t>MIN</w:t>
      </w:r>
    </w:p>
    <w:p w14:paraId="1F927AE3" w14:textId="60F38FE6" w:rsidR="006C09A3" w:rsidRDefault="006C09A3" w:rsidP="006C09A3">
      <w:pPr>
        <w:pStyle w:val="ListParagraph"/>
        <w:numPr>
          <w:ilvl w:val="1"/>
          <w:numId w:val="2"/>
        </w:numPr>
      </w:pPr>
      <w:r>
        <w:t>….</w:t>
      </w:r>
    </w:p>
    <w:p w14:paraId="21DE8B57" w14:textId="3FD916C3" w:rsidR="006C09A3" w:rsidRPr="00712F6A" w:rsidRDefault="006C09A3" w:rsidP="006C09A3">
      <w:pPr>
        <w:pStyle w:val="ListParagraph"/>
        <w:numPr>
          <w:ilvl w:val="0"/>
          <w:numId w:val="2"/>
        </w:numPr>
        <w:rPr>
          <w:b/>
          <w:bCs/>
        </w:rPr>
      </w:pPr>
      <w:r w:rsidRPr="00712F6A">
        <w:rPr>
          <w:b/>
          <w:bCs/>
        </w:rPr>
        <w:t>DW Schemas</w:t>
      </w:r>
    </w:p>
    <w:p w14:paraId="0758E592" w14:textId="745CB5ED" w:rsidR="006C09A3" w:rsidRPr="00712F6A" w:rsidRDefault="006C09A3" w:rsidP="006C09A3">
      <w:pPr>
        <w:pStyle w:val="ListParagraph"/>
        <w:numPr>
          <w:ilvl w:val="1"/>
          <w:numId w:val="2"/>
        </w:numPr>
        <w:rPr>
          <w:b/>
          <w:bCs/>
        </w:rPr>
      </w:pPr>
      <w:r w:rsidRPr="00712F6A">
        <w:rPr>
          <w:b/>
          <w:bCs/>
        </w:rPr>
        <w:t>Star</w:t>
      </w:r>
    </w:p>
    <w:p w14:paraId="083CF26A" w14:textId="5C5735EF" w:rsidR="006C09A3" w:rsidRPr="00712F6A" w:rsidRDefault="006C09A3" w:rsidP="006C09A3">
      <w:pPr>
        <w:pStyle w:val="ListParagraph"/>
        <w:numPr>
          <w:ilvl w:val="1"/>
          <w:numId w:val="2"/>
        </w:numPr>
        <w:rPr>
          <w:b/>
          <w:bCs/>
        </w:rPr>
      </w:pPr>
      <w:r w:rsidRPr="00712F6A">
        <w:rPr>
          <w:b/>
          <w:bCs/>
        </w:rPr>
        <w:t>Snowflake</w:t>
      </w:r>
    </w:p>
    <w:p w14:paraId="27723357" w14:textId="60F5B81E" w:rsidR="006C09A3" w:rsidRPr="00712F6A" w:rsidRDefault="006C09A3" w:rsidP="006C09A3">
      <w:pPr>
        <w:pStyle w:val="ListParagraph"/>
        <w:numPr>
          <w:ilvl w:val="1"/>
          <w:numId w:val="2"/>
        </w:numPr>
        <w:rPr>
          <w:b/>
          <w:bCs/>
        </w:rPr>
      </w:pPr>
      <w:r w:rsidRPr="00712F6A">
        <w:rPr>
          <w:b/>
          <w:bCs/>
        </w:rPr>
        <w:t>Constellation</w:t>
      </w:r>
    </w:p>
    <w:p w14:paraId="4BD3ADA2" w14:textId="68EC8159" w:rsidR="006C09A3" w:rsidRDefault="006C09A3" w:rsidP="006C09A3">
      <w:pPr>
        <w:pStyle w:val="ListParagraph"/>
        <w:numPr>
          <w:ilvl w:val="0"/>
          <w:numId w:val="2"/>
        </w:numPr>
      </w:pPr>
      <w:r w:rsidRPr="00712F6A">
        <w:rPr>
          <w:b/>
          <w:bCs/>
        </w:rPr>
        <w:t>Hierarchical dimensions</w:t>
      </w:r>
      <w:r>
        <w:t xml:space="preserve"> – dimension which attributes form a hierarchy ex. E.g. time, date, location</w:t>
      </w:r>
    </w:p>
    <w:p w14:paraId="62AFAEAD" w14:textId="25DAEC52" w:rsidR="006C09A3" w:rsidRDefault="006C09A3" w:rsidP="006C09A3">
      <w:pPr>
        <w:pStyle w:val="ListParagraph"/>
        <w:numPr>
          <w:ilvl w:val="1"/>
          <w:numId w:val="2"/>
        </w:numPr>
      </w:pPr>
      <w:r>
        <w:t>Product Department -&gt; Product Category -&gt; Product Name</w:t>
      </w:r>
    </w:p>
    <w:p w14:paraId="08CD0C47" w14:textId="1A086724" w:rsidR="006C09A3" w:rsidRDefault="006C09A3" w:rsidP="006C09A3">
      <w:pPr>
        <w:pStyle w:val="ListParagraph"/>
        <w:numPr>
          <w:ilvl w:val="1"/>
          <w:numId w:val="2"/>
        </w:numPr>
      </w:pPr>
      <w:r>
        <w:t>Product Category -&gt; Product Department -&gt; Product Name</w:t>
      </w:r>
    </w:p>
    <w:p w14:paraId="1D72D590" w14:textId="3D715981" w:rsidR="006C09A3" w:rsidRDefault="006C09A3" w:rsidP="008155B1">
      <w:pPr>
        <w:pStyle w:val="ListParagraph"/>
        <w:numPr>
          <w:ilvl w:val="1"/>
          <w:numId w:val="2"/>
        </w:numPr>
      </w:pPr>
      <w:r>
        <w:t>Each of them is correct and its usefulness depends only on business needs.</w:t>
      </w:r>
    </w:p>
    <w:p w14:paraId="39A4E1DC" w14:textId="2B410509" w:rsidR="00214F58" w:rsidRDefault="00214F58" w:rsidP="00214F58">
      <w:pPr>
        <w:pStyle w:val="ListParagraph"/>
        <w:numPr>
          <w:ilvl w:val="0"/>
          <w:numId w:val="2"/>
        </w:numPr>
      </w:pPr>
      <w:r w:rsidRPr="00712F6A">
        <w:rPr>
          <w:b/>
          <w:bCs/>
        </w:rPr>
        <w:t>Data mart</w:t>
      </w:r>
      <w:r>
        <w:t xml:space="preserve"> – is a repository </w:t>
      </w:r>
      <w:r w:rsidR="00F60ED9">
        <w:t>of data that is designed to serve a particular community of knowledge workers</w:t>
      </w:r>
    </w:p>
    <w:p w14:paraId="396C2603" w14:textId="77777777" w:rsidR="001100C9" w:rsidRPr="00712F6A" w:rsidRDefault="001100C9" w:rsidP="001100C9">
      <w:pPr>
        <w:pStyle w:val="ListParagraph"/>
        <w:numPr>
          <w:ilvl w:val="0"/>
          <w:numId w:val="2"/>
        </w:numPr>
        <w:rPr>
          <w:b/>
          <w:bCs/>
        </w:rPr>
      </w:pPr>
      <w:r w:rsidRPr="00712F6A">
        <w:rPr>
          <w:b/>
          <w:bCs/>
        </w:rPr>
        <w:t>Inmon Approach:</w:t>
      </w:r>
    </w:p>
    <w:p w14:paraId="30648CB6" w14:textId="50AF363F" w:rsidR="001100C9" w:rsidRDefault="001100C9" w:rsidP="001100C9">
      <w:pPr>
        <w:pStyle w:val="ListParagraph"/>
        <w:numPr>
          <w:ilvl w:val="1"/>
          <w:numId w:val="2"/>
        </w:numPr>
      </w:pPr>
      <w:r>
        <w:t>Enterprise-wide centralized data warehouse: All company data is first integrated into one central, normalized data warehouse.</w:t>
      </w:r>
    </w:p>
    <w:p w14:paraId="1A90247B" w14:textId="565AACE9" w:rsidR="001100C9" w:rsidRDefault="001100C9" w:rsidP="001100C9">
      <w:pPr>
        <w:pStyle w:val="ListParagraph"/>
        <w:numPr>
          <w:ilvl w:val="1"/>
          <w:numId w:val="2"/>
        </w:numPr>
      </w:pPr>
      <w:r>
        <w:t>Subject-area focused: It’s designed around major subject areas (like customer, product, vendor).</w:t>
      </w:r>
    </w:p>
    <w:p w14:paraId="39C38B50" w14:textId="1553BCF4" w:rsidR="001100C9" w:rsidRDefault="001100C9" w:rsidP="001100C9">
      <w:pPr>
        <w:pStyle w:val="ListParagraph"/>
        <w:numPr>
          <w:ilvl w:val="1"/>
          <w:numId w:val="2"/>
        </w:numPr>
      </w:pPr>
      <w:r>
        <w:t>Department-specific data marts are then created from the central warehouse, each department only accessing what is relevant to them.</w:t>
      </w:r>
    </w:p>
    <w:p w14:paraId="0E854316" w14:textId="0E03CF74" w:rsidR="001100C9" w:rsidRDefault="001100C9" w:rsidP="001100C9">
      <w:pPr>
        <w:pStyle w:val="ListParagraph"/>
        <w:numPr>
          <w:ilvl w:val="1"/>
          <w:numId w:val="2"/>
        </w:numPr>
      </w:pPr>
      <w:r>
        <w:t>Emphasizes "single version of the truth" — consistency and integration of all data across the organization.</w:t>
      </w:r>
    </w:p>
    <w:p w14:paraId="296B63E2" w14:textId="77777777" w:rsidR="001100C9" w:rsidRPr="00712F6A" w:rsidRDefault="001100C9" w:rsidP="001100C9">
      <w:pPr>
        <w:pStyle w:val="ListParagraph"/>
        <w:numPr>
          <w:ilvl w:val="0"/>
          <w:numId w:val="2"/>
        </w:numPr>
        <w:rPr>
          <w:b/>
          <w:bCs/>
        </w:rPr>
      </w:pPr>
      <w:r w:rsidRPr="00712F6A">
        <w:rPr>
          <w:b/>
          <w:bCs/>
        </w:rPr>
        <w:t>Kimball Approach:</w:t>
      </w:r>
    </w:p>
    <w:p w14:paraId="10B61386" w14:textId="47D7E8E5" w:rsidR="001100C9" w:rsidRDefault="001100C9" w:rsidP="001100C9">
      <w:pPr>
        <w:pStyle w:val="ListParagraph"/>
        <w:numPr>
          <w:ilvl w:val="1"/>
          <w:numId w:val="2"/>
        </w:numPr>
      </w:pPr>
      <w:r>
        <w:t>Business process-focused: Starts by identifying key business processes and builds dimensional (star schema) data marts for each.</w:t>
      </w:r>
    </w:p>
    <w:p w14:paraId="0E36C5B8" w14:textId="29FB2558" w:rsidR="001100C9" w:rsidRDefault="001100C9" w:rsidP="001100C9">
      <w:pPr>
        <w:pStyle w:val="ListParagraph"/>
        <w:numPr>
          <w:ilvl w:val="1"/>
          <w:numId w:val="2"/>
        </w:numPr>
      </w:pPr>
      <w:r>
        <w:lastRenderedPageBreak/>
        <w:t>These data marts can be built independently and integrated through conformed dimensions (e.g., shared Customer or Product tables).</w:t>
      </w:r>
    </w:p>
    <w:p w14:paraId="096A559E" w14:textId="19A13B43" w:rsidR="001100C9" w:rsidRDefault="001100C9" w:rsidP="001100C9">
      <w:pPr>
        <w:pStyle w:val="ListParagraph"/>
        <w:numPr>
          <w:ilvl w:val="1"/>
          <w:numId w:val="2"/>
        </w:numPr>
      </w:pPr>
      <w:r>
        <w:t>No separate, centralized data warehouse — the data marts together form the data warehouse.</w:t>
      </w:r>
    </w:p>
    <w:p w14:paraId="72EBFDD0" w14:textId="4F63367C" w:rsidR="001100C9" w:rsidRDefault="001100C9" w:rsidP="001100C9">
      <w:pPr>
        <w:pStyle w:val="ListParagraph"/>
        <w:numPr>
          <w:ilvl w:val="1"/>
          <w:numId w:val="2"/>
        </w:numPr>
      </w:pPr>
      <w:r>
        <w:t>Prioritizes fast delivery and ease of use for reporting and analysis</w:t>
      </w:r>
    </w:p>
    <w:p w14:paraId="751DEE70" w14:textId="0072C480" w:rsidR="00967313" w:rsidRDefault="00967313" w:rsidP="00967313">
      <w:pPr>
        <w:pStyle w:val="Heading2"/>
      </w:pPr>
      <w:r>
        <w:t>3</w:t>
      </w:r>
    </w:p>
    <w:p w14:paraId="02982284" w14:textId="69138BAD" w:rsidR="00967313" w:rsidRPr="00EC2308" w:rsidRDefault="00817DCF" w:rsidP="00967313">
      <w:pPr>
        <w:pStyle w:val="ListParagraph"/>
        <w:numPr>
          <w:ilvl w:val="0"/>
          <w:numId w:val="3"/>
        </w:numPr>
        <w:rPr>
          <w:b/>
          <w:bCs/>
        </w:rPr>
      </w:pPr>
      <w:r w:rsidRPr="00EC2308">
        <w:rPr>
          <w:b/>
          <w:bCs/>
        </w:rPr>
        <w:t>Types of events</w:t>
      </w:r>
      <w:r w:rsidR="00A90349" w:rsidRPr="00EC2308">
        <w:rPr>
          <w:b/>
          <w:bCs/>
        </w:rPr>
        <w:t xml:space="preserve"> (facts)</w:t>
      </w:r>
    </w:p>
    <w:p w14:paraId="5E11A455" w14:textId="4359CEB5" w:rsidR="00817DCF" w:rsidRDefault="00817DCF" w:rsidP="00817DCF">
      <w:pPr>
        <w:pStyle w:val="ListParagraph"/>
        <w:numPr>
          <w:ilvl w:val="1"/>
          <w:numId w:val="3"/>
        </w:numPr>
      </w:pPr>
      <w:r w:rsidRPr="00712F6A">
        <w:rPr>
          <w:b/>
          <w:bCs/>
        </w:rPr>
        <w:t>Transaction event</w:t>
      </w:r>
      <w:r w:rsidR="00B04563">
        <w:t xml:space="preserve"> – one time</w:t>
      </w:r>
    </w:p>
    <w:p w14:paraId="48C7856D" w14:textId="3367FDE2" w:rsidR="00B04563" w:rsidRDefault="00B04563" w:rsidP="00817DCF">
      <w:pPr>
        <w:pStyle w:val="ListParagraph"/>
        <w:numPr>
          <w:ilvl w:val="1"/>
          <w:numId w:val="3"/>
        </w:numPr>
      </w:pPr>
      <w:r w:rsidRPr="00712F6A">
        <w:rPr>
          <w:b/>
          <w:bCs/>
        </w:rPr>
        <w:t>Periodic event</w:t>
      </w:r>
      <w:r>
        <w:t xml:space="preserve"> – Every specific time interval</w:t>
      </w:r>
    </w:p>
    <w:p w14:paraId="1F282454" w14:textId="067096D1" w:rsidR="00AA2404" w:rsidRDefault="00AA2404" w:rsidP="00817DCF">
      <w:pPr>
        <w:pStyle w:val="ListParagraph"/>
        <w:numPr>
          <w:ilvl w:val="1"/>
          <w:numId w:val="3"/>
        </w:numPr>
      </w:pPr>
      <w:r w:rsidRPr="00712F6A">
        <w:rPr>
          <w:b/>
          <w:bCs/>
        </w:rPr>
        <w:t>Accumulating eve</w:t>
      </w:r>
      <w:r w:rsidR="00712F6A" w:rsidRPr="00712F6A">
        <w:rPr>
          <w:b/>
          <w:bCs/>
        </w:rPr>
        <w:t>nt</w:t>
      </w:r>
      <w:r>
        <w:t xml:space="preserve"> – event occurring In a longer period of time</w:t>
      </w:r>
    </w:p>
    <w:p w14:paraId="7409A9F8" w14:textId="2618C481" w:rsidR="003E2376" w:rsidRDefault="00EC2308" w:rsidP="0058508F">
      <w:pPr>
        <w:pStyle w:val="ListParagraph"/>
        <w:numPr>
          <w:ilvl w:val="0"/>
          <w:numId w:val="3"/>
        </w:numPr>
      </w:pPr>
      <w:r>
        <w:rPr>
          <w:b/>
          <w:bCs/>
        </w:rPr>
        <w:t>G</w:t>
      </w:r>
      <w:r w:rsidR="0058508F" w:rsidRPr="00712F6A">
        <w:rPr>
          <w:b/>
          <w:bCs/>
        </w:rPr>
        <w:t>ranularity</w:t>
      </w:r>
      <w:r w:rsidR="0058508F">
        <w:t xml:space="preserve"> – </w:t>
      </w:r>
      <w:r w:rsidR="00CF1256">
        <w:t xml:space="preserve">The granularity is nothing </w:t>
      </w:r>
      <w:r w:rsidR="0029400D">
        <w:t>more than an unambiguous definition of the dimensions of given fact.</w:t>
      </w:r>
      <w:r w:rsidR="00CF1256">
        <w:t xml:space="preserve"> </w:t>
      </w:r>
      <w:r w:rsidRPr="00EC2308">
        <w:rPr>
          <w:b/>
          <w:bCs/>
        </w:rPr>
        <w:t>Atomic granularity</w:t>
      </w:r>
      <w:r>
        <w:t xml:space="preserve"> r</w:t>
      </w:r>
      <w:r w:rsidR="0058508F">
        <w:t xml:space="preserve">efers </w:t>
      </w:r>
      <w:r w:rsidR="007269F6">
        <w:t>to</w:t>
      </w:r>
      <w:r w:rsidR="0058508F">
        <w:t xml:space="preserve"> the lowest </w:t>
      </w:r>
      <w:r w:rsidR="007269F6">
        <w:t>level</w:t>
      </w:r>
      <w:r w:rsidR="0058508F">
        <w:t xml:space="preserve"> at which data are generated by given business process</w:t>
      </w:r>
      <w:r w:rsidR="007269F6">
        <w:t>. It is not allowed to mix different granularities within the same type</w:t>
      </w:r>
    </w:p>
    <w:p w14:paraId="69BCCCF9" w14:textId="13F9CEE9" w:rsidR="009F10C9" w:rsidRPr="00EC2308" w:rsidRDefault="009F10C9" w:rsidP="0058508F">
      <w:pPr>
        <w:pStyle w:val="ListParagraph"/>
        <w:numPr>
          <w:ilvl w:val="0"/>
          <w:numId w:val="3"/>
        </w:numPr>
        <w:rPr>
          <w:b/>
          <w:bCs/>
        </w:rPr>
      </w:pPr>
      <w:r w:rsidRPr="00EC2308">
        <w:rPr>
          <w:b/>
          <w:bCs/>
        </w:rPr>
        <w:t>Types of measures</w:t>
      </w:r>
    </w:p>
    <w:p w14:paraId="5CF904B0" w14:textId="7B6D8BE5" w:rsidR="009F10C9" w:rsidRDefault="009F10C9" w:rsidP="009F10C9">
      <w:pPr>
        <w:pStyle w:val="ListParagraph"/>
        <w:numPr>
          <w:ilvl w:val="1"/>
          <w:numId w:val="3"/>
        </w:numPr>
      </w:pPr>
      <w:r w:rsidRPr="00EC2308">
        <w:rPr>
          <w:b/>
          <w:bCs/>
        </w:rPr>
        <w:t>Additive measures</w:t>
      </w:r>
      <w:r>
        <w:t xml:space="preserve"> </w:t>
      </w:r>
      <w:r w:rsidR="007A566C">
        <w:t>–</w:t>
      </w:r>
      <w:r>
        <w:t xml:space="preserve"> </w:t>
      </w:r>
      <w:r w:rsidR="007A566C">
        <w:t xml:space="preserve">summed across </w:t>
      </w:r>
      <w:r w:rsidR="00AA5410">
        <w:t xml:space="preserve">any </w:t>
      </w:r>
      <w:r w:rsidR="007A566C">
        <w:t xml:space="preserve">of the dimensions associated with the fact </w:t>
      </w:r>
    </w:p>
    <w:p w14:paraId="513FBB24" w14:textId="66431057" w:rsidR="00F67873" w:rsidRDefault="00F67873" w:rsidP="009F10C9">
      <w:pPr>
        <w:pStyle w:val="ListParagraph"/>
        <w:numPr>
          <w:ilvl w:val="1"/>
          <w:numId w:val="3"/>
        </w:numPr>
      </w:pPr>
      <w:r w:rsidRPr="00EC2308">
        <w:rPr>
          <w:b/>
          <w:bCs/>
        </w:rPr>
        <w:t>Semi-additive measures</w:t>
      </w:r>
      <w:r>
        <w:t xml:space="preserve"> – summed across some dimensions, but </w:t>
      </w:r>
      <w:r w:rsidR="00EC2308">
        <w:t xml:space="preserve">not </w:t>
      </w:r>
      <w:r w:rsidR="00AA5410">
        <w:t>all</w:t>
      </w:r>
    </w:p>
    <w:p w14:paraId="30CADA82" w14:textId="7D0A3C54" w:rsidR="005003EF" w:rsidRDefault="005003EF" w:rsidP="009F10C9">
      <w:pPr>
        <w:pStyle w:val="ListParagraph"/>
        <w:numPr>
          <w:ilvl w:val="1"/>
          <w:numId w:val="3"/>
        </w:numPr>
      </w:pPr>
      <w:r w:rsidRPr="005003EF">
        <w:rPr>
          <w:b/>
          <w:bCs/>
        </w:rPr>
        <w:t>Non-additive measures</w:t>
      </w:r>
      <w:r>
        <w:t xml:space="preserve"> -  cannot be summed across any dimension </w:t>
      </w:r>
    </w:p>
    <w:p w14:paraId="6C57A692" w14:textId="0D7B49DB" w:rsidR="00B81A92" w:rsidRPr="006E607E" w:rsidRDefault="00B81A92" w:rsidP="00B81A92">
      <w:pPr>
        <w:pStyle w:val="ListParagraph"/>
        <w:numPr>
          <w:ilvl w:val="0"/>
          <w:numId w:val="3"/>
        </w:numPr>
        <w:rPr>
          <w:b/>
          <w:bCs/>
        </w:rPr>
      </w:pPr>
      <w:r w:rsidRPr="006E607E">
        <w:rPr>
          <w:b/>
          <w:bCs/>
        </w:rPr>
        <w:t>Fact table properties</w:t>
      </w:r>
    </w:p>
    <w:p w14:paraId="4E238BA6" w14:textId="2224D2EA" w:rsidR="00B81A92" w:rsidRDefault="00B81A92" w:rsidP="00B81A92">
      <w:pPr>
        <w:pStyle w:val="ListParagraph"/>
        <w:numPr>
          <w:ilvl w:val="1"/>
          <w:numId w:val="3"/>
        </w:numPr>
      </w:pPr>
      <w:r>
        <w:t>Row of fact table contains measures an FK</w:t>
      </w:r>
    </w:p>
    <w:p w14:paraId="407B8616" w14:textId="40304F27" w:rsidR="00B81A92" w:rsidRDefault="007D2C2D" w:rsidP="00B81A92">
      <w:pPr>
        <w:pStyle w:val="ListParagraph"/>
        <w:numPr>
          <w:ilvl w:val="1"/>
          <w:numId w:val="3"/>
        </w:numPr>
      </w:pPr>
      <w:r>
        <w:t>Null not allowed</w:t>
      </w:r>
    </w:p>
    <w:p w14:paraId="46091C97" w14:textId="280FF2FA" w:rsidR="00C54BCD" w:rsidRDefault="00C54BCD" w:rsidP="00B81A92">
      <w:pPr>
        <w:pStyle w:val="ListParagraph"/>
        <w:numPr>
          <w:ilvl w:val="1"/>
          <w:numId w:val="3"/>
        </w:numPr>
      </w:pPr>
      <w:r>
        <w:t>A lot of facts rows</w:t>
      </w:r>
    </w:p>
    <w:p w14:paraId="044CEEC1" w14:textId="589EE000" w:rsidR="00C54BCD" w:rsidRPr="006E607E" w:rsidRDefault="00C54BCD" w:rsidP="00C54BCD">
      <w:pPr>
        <w:pStyle w:val="ListParagraph"/>
        <w:numPr>
          <w:ilvl w:val="0"/>
          <w:numId w:val="3"/>
        </w:numPr>
        <w:rPr>
          <w:b/>
          <w:bCs/>
        </w:rPr>
      </w:pPr>
      <w:r w:rsidRPr="006E607E">
        <w:rPr>
          <w:b/>
          <w:bCs/>
        </w:rPr>
        <w:t>Dimension properties</w:t>
      </w:r>
    </w:p>
    <w:p w14:paraId="57E6965F" w14:textId="39C928A8" w:rsidR="00C54BCD" w:rsidRDefault="00C54BCD" w:rsidP="00C54BCD">
      <w:pPr>
        <w:pStyle w:val="ListParagraph"/>
        <w:numPr>
          <w:ilvl w:val="1"/>
          <w:numId w:val="3"/>
        </w:numPr>
      </w:pPr>
      <w:r>
        <w:t>Lack of FK</w:t>
      </w:r>
    </w:p>
    <w:p w14:paraId="55FED6D2" w14:textId="32D319CA" w:rsidR="00C54BCD" w:rsidRDefault="00C54BCD" w:rsidP="00C54BCD">
      <w:pPr>
        <w:pStyle w:val="ListParagraph"/>
        <w:numPr>
          <w:ilvl w:val="1"/>
          <w:numId w:val="3"/>
        </w:numPr>
      </w:pPr>
      <w:r>
        <w:t xml:space="preserve">Allowed null </w:t>
      </w:r>
    </w:p>
    <w:p w14:paraId="32202669" w14:textId="06E91A98" w:rsidR="00C54BCD" w:rsidRDefault="00C54BCD" w:rsidP="00C54BCD">
      <w:pPr>
        <w:pStyle w:val="ListParagraph"/>
        <w:numPr>
          <w:ilvl w:val="1"/>
          <w:numId w:val="3"/>
        </w:numPr>
      </w:pPr>
      <w:r>
        <w:t>Not to many of dimensions rows</w:t>
      </w:r>
    </w:p>
    <w:p w14:paraId="26A0575D" w14:textId="1B6487D1" w:rsidR="00C54BCD" w:rsidRDefault="00230480" w:rsidP="00C54BCD">
      <w:pPr>
        <w:pStyle w:val="ListParagraph"/>
        <w:numPr>
          <w:ilvl w:val="1"/>
          <w:numId w:val="3"/>
        </w:numPr>
      </w:pPr>
      <w:r>
        <w:t>Descriptive values</w:t>
      </w:r>
    </w:p>
    <w:p w14:paraId="2893B7C7" w14:textId="0D55B7A4" w:rsidR="008A4A16" w:rsidRDefault="008A4A16" w:rsidP="00C54BCD">
      <w:pPr>
        <w:pStyle w:val="ListParagraph"/>
        <w:numPr>
          <w:ilvl w:val="1"/>
          <w:numId w:val="3"/>
        </w:numPr>
      </w:pPr>
      <w:r>
        <w:t>Contains surrogate key</w:t>
      </w:r>
    </w:p>
    <w:p w14:paraId="3F04B3FC" w14:textId="7E0DEBC0" w:rsidR="0078740B" w:rsidRDefault="0078740B" w:rsidP="00C54BCD">
      <w:pPr>
        <w:pStyle w:val="ListParagraph"/>
        <w:numPr>
          <w:ilvl w:val="1"/>
          <w:numId w:val="3"/>
        </w:numPr>
      </w:pPr>
      <w:r>
        <w:t>Can have business key</w:t>
      </w:r>
    </w:p>
    <w:p w14:paraId="18C0631E" w14:textId="0D630043" w:rsidR="00542345" w:rsidRDefault="00542345" w:rsidP="00C54BCD">
      <w:pPr>
        <w:pStyle w:val="ListParagraph"/>
        <w:numPr>
          <w:ilvl w:val="1"/>
          <w:numId w:val="3"/>
        </w:numPr>
      </w:pPr>
      <w:r>
        <w:t>No coding answers</w:t>
      </w:r>
    </w:p>
    <w:p w14:paraId="0C32B7C9" w14:textId="682D0854" w:rsidR="00EB512C" w:rsidRDefault="00EB512C" w:rsidP="00EB512C">
      <w:pPr>
        <w:pStyle w:val="ListParagraph"/>
        <w:numPr>
          <w:ilvl w:val="0"/>
          <w:numId w:val="3"/>
        </w:numPr>
      </w:pPr>
      <w:r w:rsidRPr="006E607E">
        <w:rPr>
          <w:b/>
          <w:bCs/>
        </w:rPr>
        <w:t>Slowl</w:t>
      </w:r>
      <w:r w:rsidR="009F0A37" w:rsidRPr="006E607E">
        <w:rPr>
          <w:b/>
          <w:bCs/>
        </w:rPr>
        <w:t>y</w:t>
      </w:r>
      <w:r w:rsidRPr="006E607E">
        <w:rPr>
          <w:b/>
          <w:bCs/>
        </w:rPr>
        <w:t xml:space="preserve"> changing dimensions</w:t>
      </w:r>
      <w:r>
        <w:t xml:space="preserve"> </w:t>
      </w:r>
      <w:r w:rsidR="009F0A37">
        <w:t>–</w:t>
      </w:r>
      <w:r>
        <w:t xml:space="preserve"> </w:t>
      </w:r>
      <w:r w:rsidR="009F0A37">
        <w:t>they are changing over time</w:t>
      </w:r>
    </w:p>
    <w:p w14:paraId="7E0B255D" w14:textId="71C2916B" w:rsidR="009F0A37" w:rsidRDefault="009F0A37" w:rsidP="009F0A37">
      <w:pPr>
        <w:pStyle w:val="ListParagraph"/>
        <w:numPr>
          <w:ilvl w:val="1"/>
          <w:numId w:val="3"/>
        </w:numPr>
      </w:pPr>
      <w:r w:rsidRPr="006E607E">
        <w:rPr>
          <w:b/>
          <w:bCs/>
        </w:rPr>
        <w:t>SCD 1</w:t>
      </w:r>
      <w:r>
        <w:t xml:space="preserve"> – values are overwritten with new data</w:t>
      </w:r>
      <w:r w:rsidR="009C0D75">
        <w:t xml:space="preserve"> values. Historical value is lost and historical analysis can be incorrect</w:t>
      </w:r>
    </w:p>
    <w:p w14:paraId="697DCBC0" w14:textId="38BE014F" w:rsidR="009C0D75" w:rsidRDefault="009C0D75" w:rsidP="009F0A37">
      <w:pPr>
        <w:pStyle w:val="ListParagraph"/>
        <w:numPr>
          <w:ilvl w:val="1"/>
          <w:numId w:val="3"/>
        </w:numPr>
      </w:pPr>
      <w:r w:rsidRPr="006E607E">
        <w:rPr>
          <w:b/>
          <w:bCs/>
        </w:rPr>
        <w:t>SCD 2</w:t>
      </w:r>
      <w:r>
        <w:t xml:space="preserve"> – a new record encompassing the change is added, the old record is marked as </w:t>
      </w:r>
      <w:r w:rsidR="006E607E">
        <w:t>inactive. For the new record a new surrogate key is generated and the BK is unchanged. Additionally the insertion date and deactivation date are settled</w:t>
      </w:r>
    </w:p>
    <w:p w14:paraId="673395E1" w14:textId="7C9AB64E" w:rsidR="00E22517" w:rsidRDefault="00E22517" w:rsidP="00E22517">
      <w:pPr>
        <w:pStyle w:val="ListParagraph"/>
        <w:numPr>
          <w:ilvl w:val="1"/>
          <w:numId w:val="3"/>
        </w:numPr>
      </w:pPr>
      <w:r w:rsidRPr="00E22517">
        <w:rPr>
          <w:b/>
          <w:bCs/>
        </w:rPr>
        <w:lastRenderedPageBreak/>
        <w:t>SCD 3</w:t>
      </w:r>
      <w:r>
        <w:t xml:space="preserve"> – a second column to store most recent past value of the column is added</w:t>
      </w:r>
    </w:p>
    <w:p w14:paraId="1196B806" w14:textId="6C823F5B" w:rsidR="00FD14A0" w:rsidRDefault="00FD14A0" w:rsidP="00FD14A0">
      <w:pPr>
        <w:pStyle w:val="ListParagraph"/>
        <w:numPr>
          <w:ilvl w:val="0"/>
          <w:numId w:val="3"/>
        </w:numPr>
      </w:pPr>
      <w:r w:rsidRPr="00D44219">
        <w:rPr>
          <w:b/>
          <w:bCs/>
        </w:rPr>
        <w:t>Junk dimension</w:t>
      </w:r>
      <w:r>
        <w:t xml:space="preserve"> </w:t>
      </w:r>
      <w:r w:rsidR="009148CE">
        <w:t>–</w:t>
      </w:r>
      <w:r>
        <w:t xml:space="preserve"> </w:t>
      </w:r>
      <w:r w:rsidR="009148CE">
        <w:t xml:space="preserve">we put here attributes which are not functionally </w:t>
      </w:r>
      <w:r w:rsidR="009A04E7">
        <w:t>depended</w:t>
      </w:r>
    </w:p>
    <w:p w14:paraId="57F1FB8A" w14:textId="5A5D07F9" w:rsidR="009148CE" w:rsidRDefault="009148CE" w:rsidP="009148CE">
      <w:pPr>
        <w:pStyle w:val="ListParagraph"/>
        <w:numPr>
          <w:ilvl w:val="1"/>
          <w:numId w:val="3"/>
        </w:numPr>
      </w:pPr>
      <w:r>
        <w:t xml:space="preserve">We </w:t>
      </w:r>
      <w:r w:rsidR="009A04E7">
        <w:t>only</w:t>
      </w:r>
      <w:r>
        <w:t xml:space="preserve"> insert these rows that </w:t>
      </w:r>
      <w:r w:rsidR="009A04E7">
        <w:t>actually</w:t>
      </w:r>
      <w:r>
        <w:t xml:space="preserve"> exist</w:t>
      </w:r>
    </w:p>
    <w:p w14:paraId="4194A2EB" w14:textId="382E66E8" w:rsidR="009A04E7" w:rsidRDefault="009A04E7" w:rsidP="009A04E7">
      <w:pPr>
        <w:pStyle w:val="ListParagraph"/>
        <w:numPr>
          <w:ilvl w:val="1"/>
          <w:numId w:val="3"/>
        </w:numPr>
      </w:pPr>
      <w:r>
        <w:t>We can create more than one junk</w:t>
      </w:r>
    </w:p>
    <w:p w14:paraId="645C6699" w14:textId="51D8C871" w:rsidR="007E366D" w:rsidRDefault="00D44219" w:rsidP="009A04E7">
      <w:pPr>
        <w:pStyle w:val="ListParagraph"/>
        <w:numPr>
          <w:ilvl w:val="0"/>
          <w:numId w:val="3"/>
        </w:numPr>
      </w:pPr>
      <w:r w:rsidRPr="00D44219">
        <w:rPr>
          <w:b/>
          <w:bCs/>
        </w:rPr>
        <w:t>Degenerated dimension</w:t>
      </w:r>
      <w:r>
        <w:t xml:space="preserve"> </w:t>
      </w:r>
    </w:p>
    <w:p w14:paraId="69E9E392" w14:textId="172C0AD4" w:rsidR="007E366D" w:rsidRDefault="007E366D" w:rsidP="007E366D">
      <w:pPr>
        <w:pStyle w:val="ListParagraph"/>
        <w:numPr>
          <w:ilvl w:val="1"/>
          <w:numId w:val="3"/>
        </w:numPr>
      </w:pPr>
      <w:r>
        <w:t xml:space="preserve">Is a dimension </w:t>
      </w:r>
      <w:r w:rsidR="009122F2">
        <w:t xml:space="preserve">key in the </w:t>
      </w:r>
      <w:r w:rsidR="005E569D">
        <w:t>fact</w:t>
      </w:r>
      <w:r w:rsidR="009122F2">
        <w:t xml:space="preserve"> table that does not have its own dimension table</w:t>
      </w:r>
      <w:r w:rsidR="005E569D">
        <w:t>, because the only dimension attribute is in the dimension key</w:t>
      </w:r>
    </w:p>
    <w:p w14:paraId="4226A9D4" w14:textId="1FFA675F" w:rsidR="009A04E7" w:rsidRDefault="00E478DC" w:rsidP="007E366D">
      <w:pPr>
        <w:pStyle w:val="ListParagraph"/>
        <w:numPr>
          <w:ilvl w:val="1"/>
          <w:numId w:val="3"/>
        </w:numPr>
      </w:pPr>
      <w:r>
        <w:t xml:space="preserve">short sting of characters or numbers, and this value is repeated only for a few facts. In such </w:t>
      </w:r>
      <w:r w:rsidR="00D73507">
        <w:t>situation the value is stored directly in the fact table.</w:t>
      </w:r>
      <w:r w:rsidR="00B34CD8">
        <w:t xml:space="preserve"> In the presence of degenerate dimensions, the fact is identified by the composition of foreign keys and values of degenerate dimensions</w:t>
      </w:r>
    </w:p>
    <w:p w14:paraId="115CF7C2" w14:textId="0E45720E" w:rsidR="00BE7505" w:rsidRPr="00DC58DD" w:rsidRDefault="00BE7505" w:rsidP="00D34177">
      <w:pPr>
        <w:pStyle w:val="ListParagraph"/>
        <w:numPr>
          <w:ilvl w:val="0"/>
          <w:numId w:val="3"/>
        </w:numPr>
        <w:rPr>
          <w:b/>
          <w:bCs/>
        </w:rPr>
      </w:pPr>
      <w:r w:rsidRPr="00DC58DD">
        <w:rPr>
          <w:b/>
          <w:bCs/>
        </w:rPr>
        <w:t>Constellation</w:t>
      </w:r>
    </w:p>
    <w:p w14:paraId="08466255" w14:textId="7724865B" w:rsidR="00D34177" w:rsidRDefault="00D34177" w:rsidP="00D34177">
      <w:r w:rsidRPr="00D34177">
        <w:rPr>
          <w:noProof/>
        </w:rPr>
        <w:drawing>
          <wp:inline distT="0" distB="0" distL="0" distR="0" wp14:anchorId="4F433A8F" wp14:editId="3BDC3362">
            <wp:extent cx="5760720" cy="4261485"/>
            <wp:effectExtent l="0" t="0" r="0" b="5715"/>
            <wp:docPr id="88766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61567" name=""/>
                    <pic:cNvPicPr/>
                  </pic:nvPicPr>
                  <pic:blipFill>
                    <a:blip r:embed="rId7"/>
                    <a:stretch>
                      <a:fillRect/>
                    </a:stretch>
                  </pic:blipFill>
                  <pic:spPr>
                    <a:xfrm>
                      <a:off x="0" y="0"/>
                      <a:ext cx="5760720" cy="4261485"/>
                    </a:xfrm>
                    <a:prstGeom prst="rect">
                      <a:avLst/>
                    </a:prstGeom>
                  </pic:spPr>
                </pic:pic>
              </a:graphicData>
            </a:graphic>
          </wp:inline>
        </w:drawing>
      </w:r>
    </w:p>
    <w:p w14:paraId="71384196" w14:textId="77777777" w:rsidR="00DC58DD" w:rsidRDefault="00DC58DD" w:rsidP="00D34177"/>
    <w:p w14:paraId="24329D50" w14:textId="77777777" w:rsidR="00DC58DD" w:rsidRDefault="00DC58DD" w:rsidP="00D34177"/>
    <w:p w14:paraId="0A7DCDB2" w14:textId="77777777" w:rsidR="00DC58DD" w:rsidRDefault="00DC58DD" w:rsidP="00D34177"/>
    <w:p w14:paraId="6134E672" w14:textId="77777777" w:rsidR="00DC58DD" w:rsidRDefault="00DC58DD" w:rsidP="00D34177"/>
    <w:p w14:paraId="6422719D" w14:textId="77777777" w:rsidR="00DC58DD" w:rsidRDefault="00DC58DD" w:rsidP="00D34177"/>
    <w:p w14:paraId="2B948BCD" w14:textId="3D092EA5" w:rsidR="00D34177" w:rsidRPr="00DC58DD" w:rsidRDefault="00926367" w:rsidP="00D34177">
      <w:pPr>
        <w:pStyle w:val="ListParagraph"/>
        <w:numPr>
          <w:ilvl w:val="0"/>
          <w:numId w:val="3"/>
        </w:numPr>
        <w:rPr>
          <w:b/>
          <w:bCs/>
        </w:rPr>
      </w:pPr>
      <w:r w:rsidRPr="00DC58DD">
        <w:rPr>
          <w:b/>
          <w:bCs/>
        </w:rPr>
        <w:lastRenderedPageBreak/>
        <w:t xml:space="preserve">Snowflake </w:t>
      </w:r>
    </w:p>
    <w:p w14:paraId="45F87840" w14:textId="79C0AFDE" w:rsidR="00926367" w:rsidRDefault="00926367" w:rsidP="00926367">
      <w:r w:rsidRPr="00926367">
        <w:rPr>
          <w:noProof/>
        </w:rPr>
        <w:drawing>
          <wp:inline distT="0" distB="0" distL="0" distR="0" wp14:anchorId="7027C292" wp14:editId="3D69CFF8">
            <wp:extent cx="5760720" cy="4276090"/>
            <wp:effectExtent l="0" t="0" r="0" b="0"/>
            <wp:docPr id="46594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9690" name=""/>
                    <pic:cNvPicPr/>
                  </pic:nvPicPr>
                  <pic:blipFill>
                    <a:blip r:embed="rId8"/>
                    <a:stretch>
                      <a:fillRect/>
                    </a:stretch>
                  </pic:blipFill>
                  <pic:spPr>
                    <a:xfrm>
                      <a:off x="0" y="0"/>
                      <a:ext cx="5760720" cy="4276090"/>
                    </a:xfrm>
                    <a:prstGeom prst="rect">
                      <a:avLst/>
                    </a:prstGeom>
                  </pic:spPr>
                </pic:pic>
              </a:graphicData>
            </a:graphic>
          </wp:inline>
        </w:drawing>
      </w:r>
    </w:p>
    <w:p w14:paraId="12B704CF" w14:textId="1167A4EA" w:rsidR="00926367" w:rsidRDefault="00AF5A23" w:rsidP="00D34177">
      <w:pPr>
        <w:pStyle w:val="ListParagraph"/>
        <w:numPr>
          <w:ilvl w:val="0"/>
          <w:numId w:val="3"/>
        </w:numPr>
      </w:pPr>
      <w:r>
        <w:t>Role playing dimensions</w:t>
      </w:r>
      <w:r w:rsidR="00B676D3">
        <w:t xml:space="preserve"> – multiple connection of fact with the dimension</w:t>
      </w:r>
    </w:p>
    <w:p w14:paraId="41E91F42" w14:textId="41793662" w:rsidR="00536AAB" w:rsidRDefault="00536AAB" w:rsidP="00D34177">
      <w:pPr>
        <w:pStyle w:val="ListParagraph"/>
        <w:numPr>
          <w:ilvl w:val="0"/>
          <w:numId w:val="3"/>
        </w:numPr>
      </w:pPr>
      <w:r>
        <w:t xml:space="preserve">Events types </w:t>
      </w:r>
      <w:r w:rsidR="000B2C2D">
        <w:t>comparison</w:t>
      </w:r>
    </w:p>
    <w:tbl>
      <w:tblPr>
        <w:tblW w:w="9960" w:type="dxa"/>
        <w:tblLook w:val="04A0" w:firstRow="1" w:lastRow="0" w:firstColumn="1" w:lastColumn="0" w:noHBand="0" w:noVBand="1"/>
      </w:tblPr>
      <w:tblGrid>
        <w:gridCol w:w="1860"/>
        <w:gridCol w:w="2700"/>
        <w:gridCol w:w="2700"/>
        <w:gridCol w:w="2700"/>
      </w:tblGrid>
      <w:tr w:rsidR="00B213D7" w:rsidRPr="00B213D7" w14:paraId="17C5C106" w14:textId="77777777" w:rsidTr="00B213D7">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E6099"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 </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2CFC89FA"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Transaction</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6F45FEBB"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Periodic</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6B4A2DA3"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Accumulating</w:t>
            </w:r>
          </w:p>
        </w:tc>
      </w:tr>
      <w:tr w:rsidR="00B213D7" w:rsidRPr="00B213D7" w14:paraId="4EC3402B" w14:textId="77777777" w:rsidTr="00B213D7">
        <w:trPr>
          <w:trHeight w:val="900"/>
        </w:trPr>
        <w:tc>
          <w:tcPr>
            <w:tcW w:w="186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188AD1EF"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Periodicity</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20A46DA1"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Discrete point in time</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5F0E8EFB" w14:textId="3358AE35"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Repeated every defined period of time</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4C9016B0" w14:textId="10DE1570"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An indefinite period of time for given flow of events</w:t>
            </w:r>
          </w:p>
        </w:tc>
      </w:tr>
      <w:tr w:rsidR="00B213D7" w:rsidRPr="00B213D7" w14:paraId="420C01C2" w14:textId="77777777" w:rsidTr="00B213D7">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14:paraId="3381907B"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Granularity</w:t>
            </w:r>
          </w:p>
        </w:tc>
        <w:tc>
          <w:tcPr>
            <w:tcW w:w="2700" w:type="dxa"/>
            <w:tcBorders>
              <w:top w:val="nil"/>
              <w:left w:val="nil"/>
              <w:bottom w:val="single" w:sz="4" w:space="0" w:color="auto"/>
              <w:right w:val="single" w:sz="4" w:space="0" w:color="auto"/>
            </w:tcBorders>
            <w:shd w:val="clear" w:color="auto" w:fill="auto"/>
            <w:vAlign w:val="bottom"/>
            <w:hideMark/>
          </w:tcPr>
          <w:p w14:paraId="0C9096E1"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One row for one transaction event</w:t>
            </w:r>
          </w:p>
        </w:tc>
        <w:tc>
          <w:tcPr>
            <w:tcW w:w="2700" w:type="dxa"/>
            <w:tcBorders>
              <w:top w:val="nil"/>
              <w:left w:val="nil"/>
              <w:bottom w:val="single" w:sz="4" w:space="0" w:color="auto"/>
              <w:right w:val="single" w:sz="4" w:space="0" w:color="auto"/>
            </w:tcBorders>
            <w:shd w:val="clear" w:color="auto" w:fill="auto"/>
            <w:vAlign w:val="bottom"/>
            <w:hideMark/>
          </w:tcPr>
          <w:p w14:paraId="21F8E133"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One row for one periodic event</w:t>
            </w:r>
          </w:p>
        </w:tc>
        <w:tc>
          <w:tcPr>
            <w:tcW w:w="2700" w:type="dxa"/>
            <w:tcBorders>
              <w:top w:val="nil"/>
              <w:left w:val="nil"/>
              <w:bottom w:val="single" w:sz="4" w:space="0" w:color="auto"/>
              <w:right w:val="single" w:sz="4" w:space="0" w:color="auto"/>
            </w:tcBorders>
            <w:shd w:val="clear" w:color="auto" w:fill="auto"/>
            <w:vAlign w:val="bottom"/>
            <w:hideMark/>
          </w:tcPr>
          <w:p w14:paraId="63E4227D"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One row for the whole event flow</w:t>
            </w:r>
          </w:p>
        </w:tc>
      </w:tr>
      <w:tr w:rsidR="00B213D7" w:rsidRPr="00B213D7" w14:paraId="7E460124" w14:textId="77777777" w:rsidTr="00B213D7">
        <w:trPr>
          <w:trHeight w:val="600"/>
        </w:trPr>
        <w:tc>
          <w:tcPr>
            <w:tcW w:w="186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61AC3BFA"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Date dimensions</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2785D11F"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Transaction date</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53B449EF"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The summary creation date</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46852E17" w14:textId="33878DB2"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 xml:space="preserve">Many dates, one for </w:t>
            </w:r>
            <w:r>
              <w:rPr>
                <w:rFonts w:ascii="Calibri" w:eastAsia="Times New Roman" w:hAnsi="Calibri" w:cs="Calibri"/>
                <w:color w:val="000000"/>
                <w:kern w:val="0"/>
                <w:sz w:val="22"/>
                <w:szCs w:val="22"/>
                <w:lang w:eastAsia="en-GB"/>
                <w14:ligatures w14:val="none"/>
              </w:rPr>
              <w:t>e</w:t>
            </w:r>
            <w:r w:rsidRPr="00B213D7">
              <w:rPr>
                <w:rFonts w:ascii="Calibri" w:eastAsia="Times New Roman" w:hAnsi="Calibri" w:cs="Calibri"/>
                <w:color w:val="000000"/>
                <w:kern w:val="0"/>
                <w:sz w:val="22"/>
                <w:szCs w:val="22"/>
                <w:lang w:eastAsia="en-GB"/>
                <w14:ligatures w14:val="none"/>
              </w:rPr>
              <w:t>ach milestone of given flow</w:t>
            </w:r>
          </w:p>
        </w:tc>
      </w:tr>
      <w:tr w:rsidR="00B213D7" w:rsidRPr="00B213D7" w14:paraId="682D0CAD" w14:textId="77777777" w:rsidTr="00B213D7">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14:paraId="5EA6CBA5"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Measures</w:t>
            </w:r>
          </w:p>
        </w:tc>
        <w:tc>
          <w:tcPr>
            <w:tcW w:w="2700" w:type="dxa"/>
            <w:tcBorders>
              <w:top w:val="nil"/>
              <w:left w:val="nil"/>
              <w:bottom w:val="single" w:sz="4" w:space="0" w:color="auto"/>
              <w:right w:val="single" w:sz="4" w:space="0" w:color="auto"/>
            </w:tcBorders>
            <w:shd w:val="clear" w:color="auto" w:fill="auto"/>
            <w:vAlign w:val="bottom"/>
            <w:hideMark/>
          </w:tcPr>
          <w:p w14:paraId="3FDF65AA"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 xml:space="preserve">Transaction </w:t>
            </w:r>
          </w:p>
        </w:tc>
        <w:tc>
          <w:tcPr>
            <w:tcW w:w="2700" w:type="dxa"/>
            <w:tcBorders>
              <w:top w:val="nil"/>
              <w:left w:val="nil"/>
              <w:bottom w:val="single" w:sz="4" w:space="0" w:color="auto"/>
              <w:right w:val="single" w:sz="4" w:space="0" w:color="auto"/>
            </w:tcBorders>
            <w:shd w:val="clear" w:color="auto" w:fill="auto"/>
            <w:vAlign w:val="bottom"/>
            <w:hideMark/>
          </w:tcPr>
          <w:p w14:paraId="784BF3BC"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Cumulative for a given time interval</w:t>
            </w:r>
          </w:p>
        </w:tc>
        <w:tc>
          <w:tcPr>
            <w:tcW w:w="2700" w:type="dxa"/>
            <w:tcBorders>
              <w:top w:val="nil"/>
              <w:left w:val="nil"/>
              <w:bottom w:val="single" w:sz="4" w:space="0" w:color="auto"/>
              <w:right w:val="single" w:sz="4" w:space="0" w:color="auto"/>
            </w:tcBorders>
            <w:shd w:val="clear" w:color="auto" w:fill="auto"/>
            <w:vAlign w:val="bottom"/>
            <w:hideMark/>
          </w:tcPr>
          <w:p w14:paraId="14D2705B"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Related to milestones</w:t>
            </w:r>
          </w:p>
        </w:tc>
      </w:tr>
      <w:tr w:rsidR="00B213D7" w:rsidRPr="00B213D7" w14:paraId="4AB70C2A" w14:textId="77777777" w:rsidTr="00B213D7">
        <w:trPr>
          <w:trHeight w:val="900"/>
        </w:trPr>
        <w:tc>
          <w:tcPr>
            <w:tcW w:w="186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234C3CD7"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The density of the rows in the fact table</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3EC6BE7A"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Dense or rare depending on the activity</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698614E7"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Dense</w:t>
            </w:r>
          </w:p>
        </w:tc>
        <w:tc>
          <w:tcPr>
            <w:tcW w:w="270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57DCBFCD" w14:textId="0A69D80F"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Dense or rare depending on the event flow</w:t>
            </w:r>
          </w:p>
        </w:tc>
      </w:tr>
      <w:tr w:rsidR="00B213D7" w:rsidRPr="00B213D7" w14:paraId="0FA65A51" w14:textId="77777777" w:rsidTr="00B213D7">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14:paraId="6B5A884A"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Fact table update</w:t>
            </w:r>
          </w:p>
        </w:tc>
        <w:tc>
          <w:tcPr>
            <w:tcW w:w="2700" w:type="dxa"/>
            <w:tcBorders>
              <w:top w:val="nil"/>
              <w:left w:val="nil"/>
              <w:bottom w:val="single" w:sz="4" w:space="0" w:color="auto"/>
              <w:right w:val="single" w:sz="4" w:space="0" w:color="auto"/>
            </w:tcBorders>
            <w:shd w:val="clear" w:color="auto" w:fill="auto"/>
            <w:vAlign w:val="bottom"/>
            <w:hideMark/>
          </w:tcPr>
          <w:p w14:paraId="0B2B6158"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Update only incorrect data</w:t>
            </w:r>
          </w:p>
        </w:tc>
        <w:tc>
          <w:tcPr>
            <w:tcW w:w="2700" w:type="dxa"/>
            <w:tcBorders>
              <w:top w:val="nil"/>
              <w:left w:val="nil"/>
              <w:bottom w:val="single" w:sz="4" w:space="0" w:color="auto"/>
              <w:right w:val="single" w:sz="4" w:space="0" w:color="auto"/>
            </w:tcBorders>
            <w:shd w:val="clear" w:color="auto" w:fill="auto"/>
            <w:vAlign w:val="bottom"/>
            <w:hideMark/>
          </w:tcPr>
          <w:p w14:paraId="1A421429" w14:textId="77777777"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Update only incorrect data</w:t>
            </w:r>
          </w:p>
        </w:tc>
        <w:tc>
          <w:tcPr>
            <w:tcW w:w="2700" w:type="dxa"/>
            <w:tcBorders>
              <w:top w:val="nil"/>
              <w:left w:val="nil"/>
              <w:bottom w:val="single" w:sz="4" w:space="0" w:color="auto"/>
              <w:right w:val="single" w:sz="4" w:space="0" w:color="auto"/>
            </w:tcBorders>
            <w:shd w:val="clear" w:color="auto" w:fill="auto"/>
            <w:vAlign w:val="bottom"/>
            <w:hideMark/>
          </w:tcPr>
          <w:p w14:paraId="740C1C4B" w14:textId="59F2940D" w:rsidR="00B213D7" w:rsidRPr="00B213D7" w:rsidRDefault="00B213D7" w:rsidP="00B213D7">
            <w:pPr>
              <w:spacing w:after="0" w:line="240" w:lineRule="auto"/>
              <w:rPr>
                <w:rFonts w:ascii="Calibri" w:eastAsia="Times New Roman" w:hAnsi="Calibri" w:cs="Calibri"/>
                <w:color w:val="000000"/>
                <w:kern w:val="0"/>
                <w:sz w:val="22"/>
                <w:szCs w:val="22"/>
                <w:lang w:eastAsia="en-GB"/>
                <w14:ligatures w14:val="none"/>
              </w:rPr>
            </w:pPr>
            <w:r w:rsidRPr="00B213D7">
              <w:rPr>
                <w:rFonts w:ascii="Calibri" w:eastAsia="Times New Roman" w:hAnsi="Calibri" w:cs="Calibri"/>
                <w:color w:val="000000"/>
                <w:kern w:val="0"/>
                <w:sz w:val="22"/>
                <w:szCs w:val="22"/>
                <w:lang w:eastAsia="en-GB"/>
                <w14:ligatures w14:val="none"/>
              </w:rPr>
              <w:t>Update when flow activity occurs</w:t>
            </w:r>
          </w:p>
        </w:tc>
      </w:tr>
    </w:tbl>
    <w:p w14:paraId="2BF593F2" w14:textId="77777777" w:rsidR="000B2C2D" w:rsidRDefault="000B2C2D" w:rsidP="000B2C2D"/>
    <w:p w14:paraId="0127906D" w14:textId="0B73763B" w:rsidR="003D7B39" w:rsidRDefault="003D7B39" w:rsidP="003D7B39">
      <w:pPr>
        <w:pStyle w:val="Heading2"/>
      </w:pPr>
      <w:r>
        <w:lastRenderedPageBreak/>
        <w:t>4</w:t>
      </w:r>
    </w:p>
    <w:p w14:paraId="6CA30907" w14:textId="004C986F" w:rsidR="003D7B39" w:rsidRDefault="004C5DDF" w:rsidP="003D7B39">
      <w:pPr>
        <w:pStyle w:val="ListParagraph"/>
        <w:numPr>
          <w:ilvl w:val="0"/>
          <w:numId w:val="4"/>
        </w:numPr>
      </w:pPr>
      <w:r w:rsidRPr="008C3D59">
        <w:rPr>
          <w:b/>
          <w:bCs/>
        </w:rPr>
        <w:t>Calculated measure</w:t>
      </w:r>
      <w:r>
        <w:t xml:space="preserve"> – measure </w:t>
      </w:r>
      <w:r w:rsidR="008C3D59">
        <w:t>composed of other measures and constants</w:t>
      </w:r>
    </w:p>
    <w:p w14:paraId="7ED58E44" w14:textId="58B772B6" w:rsidR="008C3D59" w:rsidRDefault="0024200A" w:rsidP="0024200A">
      <w:pPr>
        <w:pStyle w:val="Heading2"/>
      </w:pPr>
      <w:r>
        <w:t>5</w:t>
      </w:r>
    </w:p>
    <w:p w14:paraId="137D0313" w14:textId="28047D20" w:rsidR="0024200A" w:rsidRPr="00766A12" w:rsidRDefault="006059B0" w:rsidP="006059B0">
      <w:pPr>
        <w:pStyle w:val="ListParagraph"/>
        <w:numPr>
          <w:ilvl w:val="0"/>
          <w:numId w:val="5"/>
        </w:numPr>
        <w:rPr>
          <w:b/>
          <w:bCs/>
        </w:rPr>
      </w:pPr>
      <w:r w:rsidRPr="00766A12">
        <w:rPr>
          <w:b/>
          <w:bCs/>
        </w:rPr>
        <w:t>Accessing models</w:t>
      </w:r>
    </w:p>
    <w:p w14:paraId="2CFB9B74" w14:textId="083A5C2E" w:rsidR="006059B0" w:rsidRPr="00766A12" w:rsidRDefault="006059B0" w:rsidP="006059B0">
      <w:pPr>
        <w:pStyle w:val="ListParagraph"/>
        <w:numPr>
          <w:ilvl w:val="1"/>
          <w:numId w:val="5"/>
        </w:numPr>
        <w:rPr>
          <w:b/>
          <w:bCs/>
        </w:rPr>
      </w:pPr>
      <w:r w:rsidRPr="00766A12">
        <w:rPr>
          <w:b/>
          <w:bCs/>
        </w:rPr>
        <w:t>RDBMS – SQL language</w:t>
      </w:r>
    </w:p>
    <w:p w14:paraId="530648ED" w14:textId="5F76FADB" w:rsidR="006059B0" w:rsidRPr="00766A12" w:rsidRDefault="006059B0" w:rsidP="006059B0">
      <w:pPr>
        <w:pStyle w:val="ListParagraph"/>
        <w:numPr>
          <w:ilvl w:val="1"/>
          <w:numId w:val="5"/>
        </w:numPr>
        <w:rPr>
          <w:b/>
          <w:bCs/>
        </w:rPr>
      </w:pPr>
      <w:r w:rsidRPr="00766A12">
        <w:rPr>
          <w:b/>
          <w:bCs/>
        </w:rPr>
        <w:t>OLAP – MDX language</w:t>
      </w:r>
    </w:p>
    <w:p w14:paraId="0786A4DE" w14:textId="7E45A31B" w:rsidR="006059B0" w:rsidRDefault="0022724F" w:rsidP="006059B0">
      <w:pPr>
        <w:pStyle w:val="ListParagraph"/>
        <w:numPr>
          <w:ilvl w:val="0"/>
          <w:numId w:val="5"/>
        </w:numPr>
      </w:pPr>
      <w:r w:rsidRPr="00766A12">
        <w:rPr>
          <w:b/>
          <w:bCs/>
        </w:rPr>
        <w:t>Mapping</w:t>
      </w:r>
      <w:r>
        <w:t xml:space="preserve">  - are associations between concept</w:t>
      </w:r>
      <w:r w:rsidR="00E53725">
        <w:t>s from the multidimensional model and the relational model</w:t>
      </w:r>
    </w:p>
    <w:p w14:paraId="237AB6DF" w14:textId="3DFB251F" w:rsidR="002713FD" w:rsidRDefault="002713FD" w:rsidP="006059B0">
      <w:pPr>
        <w:pStyle w:val="ListParagraph"/>
        <w:numPr>
          <w:ilvl w:val="0"/>
          <w:numId w:val="5"/>
        </w:numPr>
      </w:pPr>
      <w:r w:rsidRPr="00766A12">
        <w:rPr>
          <w:b/>
          <w:bCs/>
        </w:rPr>
        <w:t>Aggregates</w:t>
      </w:r>
      <w:r>
        <w:t xml:space="preserve"> – precalculated aggregated measure values </w:t>
      </w:r>
    </w:p>
    <w:p w14:paraId="38486CCF" w14:textId="20C75A11" w:rsidR="002713FD" w:rsidRDefault="0007636D" w:rsidP="006059B0">
      <w:pPr>
        <w:pStyle w:val="ListParagraph"/>
        <w:numPr>
          <w:ilvl w:val="0"/>
          <w:numId w:val="5"/>
        </w:numPr>
      </w:pPr>
      <w:r w:rsidRPr="0000285F">
        <w:rPr>
          <w:b/>
          <w:bCs/>
        </w:rPr>
        <w:t>Processing a cube</w:t>
      </w:r>
      <w:r>
        <w:t xml:space="preserve"> </w:t>
      </w:r>
      <w:r w:rsidR="0000285F">
        <w:t xml:space="preserve">- </w:t>
      </w:r>
      <w:r>
        <w:t xml:space="preserve">is creating a multidimensional model in OLAP server it is </w:t>
      </w:r>
      <w:r w:rsidR="0000285F">
        <w:t>build basing on the relational schema</w:t>
      </w:r>
    </w:p>
    <w:p w14:paraId="37E5AF04" w14:textId="149F2DC8" w:rsidR="0007636D" w:rsidRPr="00A5030E" w:rsidRDefault="008E037D" w:rsidP="006059B0">
      <w:pPr>
        <w:pStyle w:val="ListParagraph"/>
        <w:numPr>
          <w:ilvl w:val="0"/>
          <w:numId w:val="5"/>
        </w:numPr>
        <w:rPr>
          <w:b/>
          <w:bCs/>
        </w:rPr>
      </w:pPr>
      <w:r w:rsidRPr="00A5030E">
        <w:rPr>
          <w:b/>
          <w:bCs/>
        </w:rPr>
        <w:t>Possible models</w:t>
      </w:r>
    </w:p>
    <w:p w14:paraId="19B4DF5A" w14:textId="652A3787" w:rsidR="008E037D" w:rsidRDefault="008E037D" w:rsidP="008E037D">
      <w:pPr>
        <w:pStyle w:val="ListParagraph"/>
        <w:numPr>
          <w:ilvl w:val="1"/>
          <w:numId w:val="5"/>
        </w:numPr>
      </w:pPr>
      <w:r w:rsidRPr="00A5030E">
        <w:rPr>
          <w:b/>
          <w:bCs/>
        </w:rPr>
        <w:t>MOLAP</w:t>
      </w:r>
      <w:r w:rsidR="0070268C">
        <w:t xml:space="preserve"> – all data is stored in multidimensional model, means that OLAP server </w:t>
      </w:r>
      <w:r w:rsidR="0008689C">
        <w:t>stores</w:t>
      </w:r>
      <w:r w:rsidR="0070268C">
        <w:t xml:space="preserve"> the cube </w:t>
      </w:r>
      <w:r w:rsidR="0008689C">
        <w:t>schema, mapping, all data and precalculated aggregations.</w:t>
      </w:r>
      <w:r>
        <w:t xml:space="preserve"> </w:t>
      </w:r>
      <w:r w:rsidR="0008689C">
        <w:t>It works without RD</w:t>
      </w:r>
      <w:r w:rsidR="00A5030E">
        <w:t>BMS</w:t>
      </w:r>
    </w:p>
    <w:p w14:paraId="1E7CCB63" w14:textId="7105A26C" w:rsidR="008E037D" w:rsidRDefault="008E037D" w:rsidP="008E037D">
      <w:pPr>
        <w:pStyle w:val="ListParagraph"/>
        <w:numPr>
          <w:ilvl w:val="1"/>
          <w:numId w:val="5"/>
        </w:numPr>
      </w:pPr>
      <w:r w:rsidRPr="00A5030E">
        <w:rPr>
          <w:b/>
          <w:bCs/>
        </w:rPr>
        <w:t>ROLAP</w:t>
      </w:r>
      <w:r w:rsidR="00A5030E">
        <w:t xml:space="preserve"> </w:t>
      </w:r>
      <w:r w:rsidR="00D61911">
        <w:t>–</w:t>
      </w:r>
      <w:r w:rsidR="00A5030E">
        <w:t xml:space="preserve"> </w:t>
      </w:r>
      <w:r w:rsidR="00D61911">
        <w:t xml:space="preserve">only cube metadate and mappings are stored in OLAP server. The MDX </w:t>
      </w:r>
      <w:r w:rsidR="00A861A8">
        <w:t>query</w:t>
      </w:r>
      <w:r w:rsidR="00D61911">
        <w:t xml:space="preserve"> issued to OLAP server</w:t>
      </w:r>
      <w:r w:rsidR="00A861A8">
        <w:t>, executes as follow</w:t>
      </w:r>
    </w:p>
    <w:p w14:paraId="1F40AD53" w14:textId="2C15466E" w:rsidR="00A861A8" w:rsidRDefault="00A861A8" w:rsidP="00A861A8">
      <w:pPr>
        <w:pStyle w:val="ListParagraph"/>
        <w:numPr>
          <w:ilvl w:val="2"/>
          <w:numId w:val="5"/>
        </w:numPr>
      </w:pPr>
      <w:r>
        <w:t>The MDX is formulated in terms of multidimensional model</w:t>
      </w:r>
    </w:p>
    <w:p w14:paraId="59AB4E77" w14:textId="5183DFA7" w:rsidR="00A861A8" w:rsidRDefault="00A861A8" w:rsidP="00A861A8">
      <w:pPr>
        <w:pStyle w:val="ListParagraph"/>
        <w:numPr>
          <w:ilvl w:val="2"/>
          <w:numId w:val="5"/>
        </w:numPr>
      </w:pPr>
      <w:r>
        <w:t>Basing on the metadata, OLAP server transforms MDX query to SQL query and sends this SQL query to RDBMS</w:t>
      </w:r>
    </w:p>
    <w:p w14:paraId="54B73F3E" w14:textId="38076400" w:rsidR="00A861A8" w:rsidRDefault="00A861A8" w:rsidP="00A861A8">
      <w:pPr>
        <w:pStyle w:val="ListParagraph"/>
        <w:numPr>
          <w:ilvl w:val="2"/>
          <w:numId w:val="5"/>
        </w:numPr>
      </w:pPr>
      <w:r>
        <w:t>The result of the SQL query is returned to OLAP server and then transformed to multidimensional terms</w:t>
      </w:r>
    </w:p>
    <w:p w14:paraId="64DD8C37" w14:textId="1A411B9F" w:rsidR="00A861A8" w:rsidRDefault="00A861A8" w:rsidP="00A861A8">
      <w:pPr>
        <w:pStyle w:val="ListParagraph"/>
        <w:numPr>
          <w:ilvl w:val="2"/>
          <w:numId w:val="5"/>
        </w:numPr>
      </w:pPr>
      <w:r>
        <w:t>The result is returned to the end user</w:t>
      </w:r>
    </w:p>
    <w:p w14:paraId="2D71C73D" w14:textId="1CC250D2" w:rsidR="008E037D" w:rsidRDefault="008E037D" w:rsidP="008E037D">
      <w:pPr>
        <w:pStyle w:val="ListParagraph"/>
        <w:numPr>
          <w:ilvl w:val="1"/>
          <w:numId w:val="5"/>
        </w:numPr>
      </w:pPr>
      <w:r w:rsidRPr="00A5030E">
        <w:rPr>
          <w:b/>
          <w:bCs/>
        </w:rPr>
        <w:t>HOLAP</w:t>
      </w:r>
      <w:r w:rsidR="00A5030E">
        <w:t xml:space="preserve"> </w:t>
      </w:r>
      <w:r w:rsidR="00B0223C">
        <w:t xml:space="preserve">– Combination of both </w:t>
      </w:r>
    </w:p>
    <w:p w14:paraId="466E8F61" w14:textId="2E154A41" w:rsidR="00B0223C" w:rsidRDefault="00B0223C" w:rsidP="00B0223C">
      <w:pPr>
        <w:pStyle w:val="ListParagraph"/>
        <w:numPr>
          <w:ilvl w:val="0"/>
          <w:numId w:val="5"/>
        </w:numPr>
      </w:pPr>
      <w:r w:rsidRPr="004A5E77">
        <w:rPr>
          <w:b/>
          <w:bCs/>
        </w:rPr>
        <w:t>OLAP server is column oriented</w:t>
      </w:r>
      <w:r w:rsidR="00CA0120" w:rsidRPr="004A5E77">
        <w:rPr>
          <w:b/>
          <w:bCs/>
        </w:rPr>
        <w:t>-database</w:t>
      </w:r>
      <w:r w:rsidR="001C3552" w:rsidRPr="004A5E77">
        <w:rPr>
          <w:b/>
          <w:bCs/>
        </w:rPr>
        <w:t xml:space="preserve">. </w:t>
      </w:r>
      <w:r w:rsidR="009802B0">
        <w:t xml:space="preserve">Why? Because in relational database we can </w:t>
      </w:r>
      <w:r w:rsidR="00F95627">
        <w:t>access</w:t>
      </w:r>
      <w:r w:rsidR="009802B0">
        <w:t xml:space="preserve"> by index</w:t>
      </w:r>
      <w:r w:rsidR="00F95627">
        <w:t xml:space="preserve"> or </w:t>
      </w:r>
      <w:r w:rsidR="009802B0">
        <w:t xml:space="preserve">by scanning and In </w:t>
      </w:r>
      <w:r w:rsidR="00F95627">
        <w:t>analytical</w:t>
      </w:r>
      <w:r w:rsidR="009802B0">
        <w:t xml:space="preserve"> queries </w:t>
      </w:r>
      <w:r w:rsidR="00F95627">
        <w:t>we usually must scan entire content of the table</w:t>
      </w:r>
    </w:p>
    <w:p w14:paraId="6456E6DC" w14:textId="6FEC5155" w:rsidR="001C3552" w:rsidRDefault="00380675" w:rsidP="001C3552">
      <w:pPr>
        <w:pStyle w:val="ListParagraph"/>
        <w:numPr>
          <w:ilvl w:val="1"/>
          <w:numId w:val="5"/>
        </w:numPr>
      </w:pPr>
      <w:r>
        <w:t>Row oriented must read the entire table</w:t>
      </w:r>
    </w:p>
    <w:p w14:paraId="08440DD5" w14:textId="6689A513" w:rsidR="00380675" w:rsidRDefault="00380675" w:rsidP="001C3552">
      <w:pPr>
        <w:pStyle w:val="ListParagraph"/>
        <w:numPr>
          <w:ilvl w:val="1"/>
          <w:numId w:val="5"/>
        </w:numPr>
      </w:pPr>
      <w:r>
        <w:t xml:space="preserve">Column </w:t>
      </w:r>
      <w:r w:rsidR="009013AC">
        <w:t>oriented must only read the needed columns so it is faster</w:t>
      </w:r>
    </w:p>
    <w:p w14:paraId="6F2F0AB3" w14:textId="27921973" w:rsidR="00960105" w:rsidRDefault="00960105" w:rsidP="00960105">
      <w:pPr>
        <w:pStyle w:val="Heading2"/>
      </w:pPr>
      <w:r>
        <w:t>6</w:t>
      </w:r>
    </w:p>
    <w:p w14:paraId="7E8C2166" w14:textId="5BE17D2D" w:rsidR="00960105" w:rsidRDefault="00542D5B" w:rsidP="00960105">
      <w:pPr>
        <w:pStyle w:val="ListParagraph"/>
        <w:numPr>
          <w:ilvl w:val="0"/>
          <w:numId w:val="6"/>
        </w:numPr>
      </w:pPr>
      <w:r>
        <w:t>MDX instruction elements</w:t>
      </w:r>
    </w:p>
    <w:p w14:paraId="3DB6D656" w14:textId="0B7D227A" w:rsidR="00542D5B" w:rsidRDefault="00542D5B" w:rsidP="00542D5B">
      <w:pPr>
        <w:pStyle w:val="ListParagraph"/>
        <w:numPr>
          <w:ilvl w:val="1"/>
          <w:numId w:val="6"/>
        </w:numPr>
      </w:pPr>
      <w:r>
        <w:t>Number</w:t>
      </w:r>
    </w:p>
    <w:p w14:paraId="62BD8F9D" w14:textId="0F6FF874" w:rsidR="00542D5B" w:rsidRDefault="00E52058" w:rsidP="00542D5B">
      <w:pPr>
        <w:pStyle w:val="ListParagraph"/>
        <w:numPr>
          <w:ilvl w:val="1"/>
          <w:numId w:val="6"/>
        </w:numPr>
      </w:pPr>
      <w:r>
        <w:t>String</w:t>
      </w:r>
    </w:p>
    <w:p w14:paraId="305565AD" w14:textId="1B18B023" w:rsidR="00E52058" w:rsidRDefault="00E52058" w:rsidP="00542D5B">
      <w:pPr>
        <w:pStyle w:val="ListParagraph"/>
        <w:numPr>
          <w:ilvl w:val="1"/>
          <w:numId w:val="6"/>
        </w:numPr>
      </w:pPr>
      <w:r>
        <w:t>Dimension member</w:t>
      </w:r>
    </w:p>
    <w:p w14:paraId="6C4732EB" w14:textId="629B479F" w:rsidR="00E52058" w:rsidRDefault="00E52058" w:rsidP="00542D5B">
      <w:pPr>
        <w:pStyle w:val="ListParagraph"/>
        <w:numPr>
          <w:ilvl w:val="1"/>
          <w:numId w:val="6"/>
        </w:numPr>
      </w:pPr>
      <w:r>
        <w:t>Tuple</w:t>
      </w:r>
    </w:p>
    <w:p w14:paraId="74C1D7DA" w14:textId="6FA73DC6" w:rsidR="00E52058" w:rsidRDefault="00E52058" w:rsidP="00E52058">
      <w:pPr>
        <w:pStyle w:val="ListParagraph"/>
        <w:numPr>
          <w:ilvl w:val="1"/>
          <w:numId w:val="6"/>
        </w:numPr>
      </w:pPr>
      <w:r>
        <w:t>Set</w:t>
      </w:r>
      <w:r w:rsidR="00D614F7">
        <w:t xml:space="preserve"> – set of tuples</w:t>
      </w:r>
    </w:p>
    <w:p w14:paraId="7E5BDB24" w14:textId="7DEEEF27" w:rsidR="00E52058" w:rsidRDefault="007371FE" w:rsidP="007371FE">
      <w:pPr>
        <w:pStyle w:val="ListParagraph"/>
        <w:numPr>
          <w:ilvl w:val="0"/>
          <w:numId w:val="6"/>
        </w:numPr>
      </w:pPr>
      <w:r>
        <w:t>Comm</w:t>
      </w:r>
      <w:r w:rsidR="00DA4DA8">
        <w:t>a</w:t>
      </w:r>
      <w:r>
        <w:t>nds</w:t>
      </w:r>
    </w:p>
    <w:p w14:paraId="2B6E54A0" w14:textId="73BDC59A" w:rsidR="007371FE" w:rsidRDefault="007371FE" w:rsidP="007371FE">
      <w:pPr>
        <w:pStyle w:val="ListParagraph"/>
        <w:numPr>
          <w:ilvl w:val="1"/>
          <w:numId w:val="6"/>
        </w:numPr>
      </w:pPr>
      <w:r>
        <w:t>S</w:t>
      </w:r>
      <w:r w:rsidR="003C3B61">
        <w:t>elect {x} on Columns {y} on Rows From Measure</w:t>
      </w:r>
    </w:p>
    <w:p w14:paraId="25983FAD" w14:textId="321B25A1" w:rsidR="003C3B61" w:rsidRDefault="003C3B61" w:rsidP="007371FE">
      <w:pPr>
        <w:pStyle w:val="ListParagraph"/>
        <w:numPr>
          <w:ilvl w:val="1"/>
          <w:numId w:val="6"/>
        </w:numPr>
      </w:pPr>
      <w:r>
        <w:lastRenderedPageBreak/>
        <w:t>Where</w:t>
      </w:r>
    </w:p>
    <w:p w14:paraId="6CA9BACF" w14:textId="5C4844F0" w:rsidR="0071437B" w:rsidRDefault="003C3B61" w:rsidP="007371FE">
      <w:pPr>
        <w:pStyle w:val="ListParagraph"/>
        <w:numPr>
          <w:ilvl w:val="1"/>
          <w:numId w:val="6"/>
        </w:numPr>
      </w:pPr>
      <w:r>
        <w:t>.Members</w:t>
      </w:r>
      <w:r w:rsidR="00C36491">
        <w:t xml:space="preserve">  .Children - same</w:t>
      </w:r>
    </w:p>
    <w:p w14:paraId="7C8BA591" w14:textId="77777777" w:rsidR="00BC0F04" w:rsidRDefault="0071437B" w:rsidP="007371FE">
      <w:pPr>
        <w:pStyle w:val="ListParagraph"/>
        <w:numPr>
          <w:ilvl w:val="1"/>
          <w:numId w:val="6"/>
        </w:numPr>
      </w:pPr>
      <w:r w:rsidRPr="0071437B">
        <w:t>COLUMNS, ROWS, PAGES, SECTIONS, CHAPTERS</w:t>
      </w:r>
    </w:p>
    <w:p w14:paraId="447FA9EA" w14:textId="77777777" w:rsidR="00B7556F" w:rsidRDefault="00BC0F04" w:rsidP="007371FE">
      <w:pPr>
        <w:pStyle w:val="ListParagraph"/>
        <w:numPr>
          <w:ilvl w:val="1"/>
          <w:numId w:val="6"/>
        </w:numPr>
      </w:pPr>
      <w:r>
        <w:t xml:space="preserve">WITH </w:t>
      </w:r>
    </w:p>
    <w:p w14:paraId="2530D926" w14:textId="77777777" w:rsidR="00DA4DA8" w:rsidRDefault="00B7556F" w:rsidP="007371FE">
      <w:pPr>
        <w:pStyle w:val="ListParagraph"/>
        <w:numPr>
          <w:ilvl w:val="1"/>
          <w:numId w:val="6"/>
        </w:numPr>
      </w:pPr>
      <w:r>
        <w:t>Order</w:t>
      </w:r>
    </w:p>
    <w:p w14:paraId="47709AD1" w14:textId="77777777" w:rsidR="00DA4DA8" w:rsidRDefault="00DA4DA8" w:rsidP="007371FE">
      <w:pPr>
        <w:pStyle w:val="ListParagraph"/>
        <w:numPr>
          <w:ilvl w:val="1"/>
          <w:numId w:val="6"/>
        </w:numPr>
      </w:pPr>
      <w:proofErr w:type="spellStart"/>
      <w:r>
        <w:t>TopCount</w:t>
      </w:r>
      <w:proofErr w:type="spellEnd"/>
      <w:r>
        <w:t xml:space="preserve"> , </w:t>
      </w:r>
      <w:proofErr w:type="spellStart"/>
      <w:r>
        <w:t>BottomCount</w:t>
      </w:r>
      <w:proofErr w:type="spellEnd"/>
    </w:p>
    <w:p w14:paraId="42AC33F8" w14:textId="77777777" w:rsidR="00DA4DA8" w:rsidRDefault="00DA4DA8" w:rsidP="007371FE">
      <w:pPr>
        <w:pStyle w:val="ListParagraph"/>
        <w:numPr>
          <w:ilvl w:val="1"/>
          <w:numId w:val="6"/>
        </w:numPr>
      </w:pPr>
      <w:proofErr w:type="spellStart"/>
      <w:r>
        <w:t>TopSum</w:t>
      </w:r>
      <w:proofErr w:type="spellEnd"/>
      <w:r>
        <w:t xml:space="preserve"> , </w:t>
      </w:r>
      <w:proofErr w:type="spellStart"/>
      <w:r>
        <w:t>BottomSum</w:t>
      </w:r>
      <w:proofErr w:type="spellEnd"/>
    </w:p>
    <w:p w14:paraId="4DBF5989" w14:textId="77777777" w:rsidR="000D7C05" w:rsidRDefault="00DA4DA8" w:rsidP="007371FE">
      <w:pPr>
        <w:pStyle w:val="ListParagraph"/>
        <w:numPr>
          <w:ilvl w:val="1"/>
          <w:numId w:val="6"/>
        </w:numPr>
      </w:pPr>
      <w:r>
        <w:t>Filter</w:t>
      </w:r>
    </w:p>
    <w:p w14:paraId="4A308BC8" w14:textId="13F8FEF3" w:rsidR="000D7C05" w:rsidRDefault="005175DC" w:rsidP="000D7C05">
      <w:pPr>
        <w:pStyle w:val="ListParagraph"/>
        <w:numPr>
          <w:ilvl w:val="1"/>
          <w:numId w:val="6"/>
        </w:numPr>
      </w:pPr>
      <w:r>
        <w:t>Union</w:t>
      </w:r>
      <w:r w:rsidR="000D7C05">
        <w:t>, Except ,</w:t>
      </w:r>
      <w:r w:rsidR="000D7C05" w:rsidRPr="000D7C05">
        <w:t xml:space="preserve"> </w:t>
      </w:r>
      <w:proofErr w:type="spellStart"/>
      <w:r w:rsidR="000D7C05">
        <w:t>CrossJoin</w:t>
      </w:r>
      <w:proofErr w:type="spellEnd"/>
      <w:r w:rsidR="000D7C05">
        <w:t xml:space="preserve"> , </w:t>
      </w:r>
      <w:proofErr w:type="spellStart"/>
      <w:r w:rsidR="000D7C05">
        <w:t>NonEmptyCrossJoin</w:t>
      </w:r>
      <w:proofErr w:type="spellEnd"/>
    </w:p>
    <w:p w14:paraId="768CE8E8" w14:textId="77777777" w:rsidR="005175DC" w:rsidRDefault="005175DC" w:rsidP="007371FE">
      <w:pPr>
        <w:pStyle w:val="ListParagraph"/>
        <w:numPr>
          <w:ilvl w:val="1"/>
          <w:numId w:val="6"/>
        </w:numPr>
      </w:pPr>
      <w:r>
        <w:t xml:space="preserve">Sum, </w:t>
      </w:r>
      <w:proofErr w:type="spellStart"/>
      <w:r>
        <w:t>Avg</w:t>
      </w:r>
      <w:proofErr w:type="spellEnd"/>
      <w:r>
        <w:t xml:space="preserve">, Median, Min, Max, Var, </w:t>
      </w:r>
      <w:proofErr w:type="spellStart"/>
      <w:r>
        <w:t>Stdev</w:t>
      </w:r>
      <w:proofErr w:type="spellEnd"/>
    </w:p>
    <w:p w14:paraId="7C21D81E" w14:textId="77777777" w:rsidR="00922A3E" w:rsidRDefault="005175DC" w:rsidP="007371FE">
      <w:pPr>
        <w:pStyle w:val="ListParagraph"/>
        <w:numPr>
          <w:ilvl w:val="1"/>
          <w:numId w:val="6"/>
        </w:numPr>
      </w:pPr>
      <w:r>
        <w:t>Count</w:t>
      </w:r>
    </w:p>
    <w:p w14:paraId="40644796" w14:textId="0D20C42A" w:rsidR="00AE3F46" w:rsidRDefault="00922A3E" w:rsidP="00AE3F46">
      <w:pPr>
        <w:pStyle w:val="Heading2"/>
      </w:pPr>
      <w:r>
        <w:t>7</w:t>
      </w:r>
    </w:p>
    <w:p w14:paraId="621B2CBE" w14:textId="5C95AE82" w:rsidR="00AE3F46" w:rsidRDefault="00AE3F46" w:rsidP="00AE3F46">
      <w:pPr>
        <w:pStyle w:val="ListParagraph"/>
        <w:numPr>
          <w:ilvl w:val="0"/>
          <w:numId w:val="9"/>
        </w:numPr>
      </w:pPr>
      <w:r>
        <w:t>Helping the perception summary:</w:t>
      </w:r>
    </w:p>
    <w:p w14:paraId="47905A67" w14:textId="77777777" w:rsidR="00AE3F46" w:rsidRDefault="00AE3F46" w:rsidP="00AE3F46">
      <w:pPr>
        <w:pStyle w:val="ListParagraph"/>
        <w:numPr>
          <w:ilvl w:val="1"/>
          <w:numId w:val="9"/>
        </w:numPr>
      </w:pPr>
      <w:r>
        <w:t>Highlight schemes;</w:t>
      </w:r>
    </w:p>
    <w:p w14:paraId="07E8F20B" w14:textId="77777777" w:rsidR="00AE3F46" w:rsidRDefault="00AE3F46" w:rsidP="00AE3F46">
      <w:pPr>
        <w:pStyle w:val="ListParagraph"/>
        <w:numPr>
          <w:ilvl w:val="1"/>
          <w:numId w:val="9"/>
        </w:numPr>
      </w:pPr>
      <w:r>
        <w:t>Highlight outliers;</w:t>
      </w:r>
    </w:p>
    <w:p w14:paraId="43D03EFB" w14:textId="77777777" w:rsidR="00957473" w:rsidRDefault="00AE3F46" w:rsidP="00AE3F46">
      <w:pPr>
        <w:pStyle w:val="ListParagraph"/>
        <w:numPr>
          <w:ilvl w:val="1"/>
          <w:numId w:val="9"/>
        </w:numPr>
      </w:pPr>
      <w:r>
        <w:t xml:space="preserve">Pay attention to the contrasts (use it or avoid it); </w:t>
      </w:r>
    </w:p>
    <w:p w14:paraId="0E9A548F" w14:textId="21F87942" w:rsidR="00AE3F46" w:rsidRDefault="00AE3F46" w:rsidP="00AE3F46">
      <w:pPr>
        <w:pStyle w:val="ListParagraph"/>
        <w:numPr>
          <w:ilvl w:val="1"/>
          <w:numId w:val="9"/>
        </w:numPr>
      </w:pPr>
      <w:r>
        <w:t>You can add supporting measure;</w:t>
      </w:r>
    </w:p>
    <w:p w14:paraId="1BC12AF4" w14:textId="1BF8BCF8" w:rsidR="00AE3F46" w:rsidRDefault="00AE3F46" w:rsidP="00957473">
      <w:pPr>
        <w:pStyle w:val="ListParagraph"/>
        <w:numPr>
          <w:ilvl w:val="1"/>
          <w:numId w:val="9"/>
        </w:numPr>
      </w:pPr>
      <w:r>
        <w:t>You can add the grid....... but too much grid is too much;</w:t>
      </w:r>
    </w:p>
    <w:p w14:paraId="5C998331" w14:textId="442D8948" w:rsidR="00AE3F46" w:rsidRDefault="00AE3F46" w:rsidP="00AE3F46">
      <w:pPr>
        <w:pStyle w:val="ListParagraph"/>
        <w:numPr>
          <w:ilvl w:val="1"/>
          <w:numId w:val="9"/>
        </w:numPr>
      </w:pPr>
      <w:r>
        <w:t>Automatic and static lines can be helpful;</w:t>
      </w:r>
    </w:p>
    <w:p w14:paraId="084AE39E" w14:textId="3254025D" w:rsidR="00AE3F46" w:rsidRDefault="00AE3F46" w:rsidP="00AE3F46">
      <w:pPr>
        <w:pStyle w:val="ListParagraph"/>
        <w:numPr>
          <w:ilvl w:val="1"/>
          <w:numId w:val="9"/>
        </w:numPr>
      </w:pPr>
      <w:r>
        <w:t>Sorting can be helpful;</w:t>
      </w:r>
    </w:p>
    <w:p w14:paraId="67765ABD" w14:textId="77777777" w:rsidR="00957473" w:rsidRDefault="00AE3F46" w:rsidP="00AE3F46">
      <w:pPr>
        <w:pStyle w:val="ListParagraph"/>
        <w:numPr>
          <w:ilvl w:val="1"/>
          <w:numId w:val="9"/>
        </w:numPr>
      </w:pPr>
      <w:r>
        <w:t>Additional labels can give you a lot of additional information at a small cost;</w:t>
      </w:r>
    </w:p>
    <w:p w14:paraId="3C0ADEB1" w14:textId="3492A48E" w:rsidR="00AE3F46" w:rsidRDefault="00AE3F46" w:rsidP="00AE3F46">
      <w:pPr>
        <w:pStyle w:val="ListParagraph"/>
        <w:numPr>
          <w:ilvl w:val="1"/>
          <w:numId w:val="9"/>
        </w:numPr>
      </w:pPr>
      <w:r>
        <w:t>As well as plotting data aggregates with their components;</w:t>
      </w:r>
    </w:p>
    <w:p w14:paraId="65735918" w14:textId="6D216DF5" w:rsidR="00922A3E" w:rsidRDefault="00AE3F46" w:rsidP="00AE3F46">
      <w:pPr>
        <w:pStyle w:val="ListParagraph"/>
        <w:numPr>
          <w:ilvl w:val="1"/>
          <w:numId w:val="9"/>
        </w:numPr>
      </w:pPr>
      <w:r>
        <w:t>Filtering extremes is very informative;</w:t>
      </w:r>
    </w:p>
    <w:p w14:paraId="168027A0" w14:textId="0F619B33" w:rsidR="00845694" w:rsidRDefault="00845694" w:rsidP="00845694">
      <w:pPr>
        <w:pStyle w:val="ListParagraph"/>
        <w:numPr>
          <w:ilvl w:val="0"/>
          <w:numId w:val="9"/>
        </w:numPr>
      </w:pPr>
      <w:r>
        <w:t>Data Visualization Do's and Don'ts - A General Conclusion</w:t>
      </w:r>
    </w:p>
    <w:p w14:paraId="6AF65DDE" w14:textId="77777777" w:rsidR="007F08D3" w:rsidRDefault="00845694" w:rsidP="007F08D3">
      <w:pPr>
        <w:pStyle w:val="ListParagraph"/>
        <w:numPr>
          <w:ilvl w:val="1"/>
          <w:numId w:val="9"/>
        </w:numPr>
      </w:pPr>
      <w:r>
        <w:t>Time axis. When using time in charts, set it on the horizontal axis. Time should run from left to right. Do not skip values (time periods), even if there are no values.</w:t>
      </w:r>
    </w:p>
    <w:p w14:paraId="48C8068A" w14:textId="56649008" w:rsidR="00845694" w:rsidRDefault="00845694" w:rsidP="007F08D3">
      <w:pPr>
        <w:pStyle w:val="ListParagraph"/>
        <w:numPr>
          <w:ilvl w:val="1"/>
          <w:numId w:val="9"/>
        </w:numPr>
      </w:pPr>
      <w:r>
        <w:t xml:space="preserve"> Proportional values. The numbers in a chart (displayed as bar, area, bubble, or other physically measured element in the chart) should be directly proportional to the numerical quantities presented.</w:t>
      </w:r>
    </w:p>
    <w:p w14:paraId="3CAFC555" w14:textId="61657F5F" w:rsidR="00845694" w:rsidRDefault="00845694" w:rsidP="007F08D3">
      <w:pPr>
        <w:pStyle w:val="ListParagraph"/>
        <w:numPr>
          <w:ilvl w:val="1"/>
          <w:numId w:val="9"/>
        </w:numPr>
      </w:pPr>
      <w:r>
        <w:t xml:space="preserve">Data-Ink Ratio. Remove any excess information, lines, </w:t>
      </w:r>
      <w:r w:rsidR="000E332C">
        <w:t>colours</w:t>
      </w:r>
      <w:r>
        <w:t>, and text from a chart that does not add value. More about data-Ink ratio</w:t>
      </w:r>
    </w:p>
    <w:p w14:paraId="3E32289E" w14:textId="69534074" w:rsidR="00845694" w:rsidRDefault="00845694" w:rsidP="007F08D3">
      <w:pPr>
        <w:pStyle w:val="ListParagraph"/>
        <w:numPr>
          <w:ilvl w:val="1"/>
          <w:numId w:val="9"/>
        </w:numPr>
      </w:pPr>
      <w:r>
        <w:t>Sorting. For column and bar charts, to enable easier comparison, sort your data in ascending or descending order by the value, not alphabetically. This applies also to pie charts.</w:t>
      </w:r>
    </w:p>
    <w:p w14:paraId="1519446B" w14:textId="2D81855D" w:rsidR="00845694" w:rsidRDefault="00845694" w:rsidP="007F08D3">
      <w:pPr>
        <w:pStyle w:val="ListParagraph"/>
        <w:numPr>
          <w:ilvl w:val="1"/>
          <w:numId w:val="9"/>
        </w:numPr>
      </w:pPr>
      <w:r>
        <w:t>Legend. You don't need a legend if you have only one data category.</w:t>
      </w:r>
    </w:p>
    <w:p w14:paraId="6C883871" w14:textId="6609D4DD" w:rsidR="000E332C" w:rsidRDefault="000E332C" w:rsidP="000E332C">
      <w:pPr>
        <w:pStyle w:val="ListParagraph"/>
        <w:numPr>
          <w:ilvl w:val="1"/>
          <w:numId w:val="9"/>
        </w:numPr>
      </w:pPr>
      <w:r>
        <w:t>Labels. Use labels directly on the line, column, bar, pie, etc., whenever possible, to avoid indirect look-up.</w:t>
      </w:r>
    </w:p>
    <w:p w14:paraId="40EA277C" w14:textId="156B411C" w:rsidR="000E332C" w:rsidRDefault="000E332C" w:rsidP="000E332C">
      <w:pPr>
        <w:pStyle w:val="ListParagraph"/>
        <w:numPr>
          <w:ilvl w:val="1"/>
          <w:numId w:val="9"/>
        </w:numPr>
      </w:pPr>
      <w:r>
        <w:lastRenderedPageBreak/>
        <w:t>Inflation adjustment. When using $ monetary values in a long-term series, make sure to adjust for inflation.</w:t>
      </w:r>
    </w:p>
    <w:p w14:paraId="71F99131" w14:textId="761C4CE1" w:rsidR="000E332C" w:rsidRDefault="000E332C" w:rsidP="000E332C">
      <w:pPr>
        <w:pStyle w:val="ListParagraph"/>
        <w:numPr>
          <w:ilvl w:val="1"/>
          <w:numId w:val="9"/>
        </w:numPr>
      </w:pPr>
      <w:r>
        <w:t>Colours. In any chart, don't use more than six colours.</w:t>
      </w:r>
    </w:p>
    <w:p w14:paraId="0E43FA24" w14:textId="451470ED" w:rsidR="000E332C" w:rsidRDefault="000E332C" w:rsidP="000E332C">
      <w:pPr>
        <w:pStyle w:val="ListParagraph"/>
        <w:numPr>
          <w:ilvl w:val="1"/>
          <w:numId w:val="9"/>
        </w:numPr>
      </w:pPr>
      <w:r>
        <w:t>Colours. For comparing the same value at different time periods, use the same colour in a different intensity (from light to dark).</w:t>
      </w:r>
    </w:p>
    <w:p w14:paraId="7CA4DCC0" w14:textId="52696213" w:rsidR="006C24E3" w:rsidRDefault="000E332C" w:rsidP="006C24E3">
      <w:pPr>
        <w:pStyle w:val="ListParagraph"/>
        <w:numPr>
          <w:ilvl w:val="1"/>
          <w:numId w:val="9"/>
        </w:numPr>
      </w:pPr>
      <w:r>
        <w:t>Colours. For different categories, use different colours. The most widely used colours are black, white, red, green, blue, and yellow.</w:t>
      </w:r>
    </w:p>
    <w:p w14:paraId="5BB5B240" w14:textId="66515CDD" w:rsidR="006C24E3" w:rsidRDefault="00AF3D6E" w:rsidP="006C24E3">
      <w:pPr>
        <w:pStyle w:val="ListParagraph"/>
        <w:numPr>
          <w:ilvl w:val="1"/>
          <w:numId w:val="9"/>
        </w:numPr>
      </w:pPr>
      <w:r>
        <w:t>Colores</w:t>
      </w:r>
      <w:r w:rsidR="006C24E3">
        <w:t xml:space="preserve">. Keep the same </w:t>
      </w:r>
      <w:r>
        <w:t>colour</w:t>
      </w:r>
      <w:r w:rsidR="006C24E3">
        <w:t xml:space="preserve"> palette or style for all charts in the series, and same axes and labels for similar charts to make your charts consistent and easy to compare.</w:t>
      </w:r>
    </w:p>
    <w:p w14:paraId="64842EDE" w14:textId="401F7316" w:rsidR="006C24E3" w:rsidRDefault="00AF3D6E" w:rsidP="006C24E3">
      <w:pPr>
        <w:pStyle w:val="ListParagraph"/>
        <w:numPr>
          <w:ilvl w:val="1"/>
          <w:numId w:val="9"/>
        </w:numPr>
      </w:pPr>
      <w:r>
        <w:t>Colores</w:t>
      </w:r>
      <w:r w:rsidR="006C24E3">
        <w:t xml:space="preserve">. Check how your charts would look when printed out in grayscale. If you cannot distinguish </w:t>
      </w:r>
      <w:r>
        <w:t>colour</w:t>
      </w:r>
      <w:r w:rsidR="006C24E3">
        <w:t xml:space="preserve"> differences, you should change hue and saturation of </w:t>
      </w:r>
      <w:r>
        <w:t>colours</w:t>
      </w:r>
      <w:r w:rsidR="006C24E3">
        <w:t>.</w:t>
      </w:r>
    </w:p>
    <w:p w14:paraId="56439CD9" w14:textId="0CFD278F" w:rsidR="00BF16ED" w:rsidRDefault="00AF3D6E" w:rsidP="00BF16ED">
      <w:pPr>
        <w:pStyle w:val="ListParagraph"/>
        <w:numPr>
          <w:ilvl w:val="1"/>
          <w:numId w:val="9"/>
        </w:numPr>
      </w:pPr>
      <w:r>
        <w:t>Colores</w:t>
      </w:r>
      <w:r w:rsidR="006C24E3">
        <w:t xml:space="preserve">. Seven to 10 percent of men have </w:t>
      </w:r>
      <w:r>
        <w:t>colour</w:t>
      </w:r>
      <w:r w:rsidR="006C24E3">
        <w:t xml:space="preserve"> deficiency. Keep that in mind when creating charts, ensuring they are readable for </w:t>
      </w:r>
      <w:r>
        <w:t>colour-blind</w:t>
      </w:r>
      <w:r w:rsidR="006C24E3">
        <w:t xml:space="preserve"> people. Use </w:t>
      </w:r>
      <w:r>
        <w:t>Vis check</w:t>
      </w:r>
      <w:r w:rsidR="006C24E3">
        <w:t xml:space="preserve"> to test your images. Or, try to use </w:t>
      </w:r>
      <w:r>
        <w:t>colour</w:t>
      </w:r>
      <w:r w:rsidR="006C24E3">
        <w:t xml:space="preserve"> palettes that are friendly to </w:t>
      </w:r>
      <w:r>
        <w:t>colour-blind</w:t>
      </w:r>
      <w:r w:rsidR="006C24E3">
        <w:t xml:space="preserve"> people.</w:t>
      </w:r>
    </w:p>
    <w:p w14:paraId="68E2CB76" w14:textId="28CB8C20" w:rsidR="00BF16ED" w:rsidRDefault="00BF16ED" w:rsidP="00BF16ED">
      <w:r>
        <w:t>Exam questions</w:t>
      </w:r>
    </w:p>
    <w:p w14:paraId="4EFC3D61" w14:textId="4238089E" w:rsidR="00BF16ED" w:rsidRDefault="00BF16ED" w:rsidP="00BF16ED">
      <w:pPr>
        <w:pStyle w:val="ListParagraph"/>
        <w:numPr>
          <w:ilvl w:val="0"/>
          <w:numId w:val="10"/>
        </w:numPr>
      </w:pPr>
      <w:r>
        <w:t>Density of fact table</w:t>
      </w:r>
    </w:p>
    <w:p w14:paraId="3806206D" w14:textId="59C0B885" w:rsidR="00BF16ED" w:rsidRDefault="00AF3D6E" w:rsidP="00BF16ED">
      <w:pPr>
        <w:pStyle w:val="ListParagraph"/>
        <w:numPr>
          <w:ilvl w:val="1"/>
          <w:numId w:val="10"/>
        </w:numPr>
      </w:pPr>
      <w:r>
        <w:t>Marketing</w:t>
      </w:r>
      <w:r w:rsidR="00BF16ED">
        <w:t xml:space="preserve"> Campaign – it has big density because each of the campaign correspond to the  one marketing campaign conduced on the property which is the most common event in our company</w:t>
      </w:r>
    </w:p>
    <w:p w14:paraId="2EAA0DF3" w14:textId="57F0D139" w:rsidR="00BF16ED" w:rsidRDefault="00BF16ED" w:rsidP="00BF16ED">
      <w:pPr>
        <w:pStyle w:val="ListParagraph"/>
        <w:numPr>
          <w:ilvl w:val="1"/>
          <w:numId w:val="10"/>
        </w:numPr>
      </w:pPr>
      <w:r>
        <w:t>Campaign Methods -it has very big density because for each Marketing campaign there exist there is 3 to 6 more entries of campaign method and marketing campaign itself if very common event</w:t>
      </w:r>
    </w:p>
    <w:p w14:paraId="6D5A0F6D" w14:textId="19A0C020" w:rsidR="00BF16ED" w:rsidRDefault="00BF16ED" w:rsidP="00BF16ED">
      <w:pPr>
        <w:pStyle w:val="ListParagraph"/>
        <w:numPr>
          <w:ilvl w:val="0"/>
          <w:numId w:val="10"/>
        </w:numPr>
      </w:pPr>
      <w:r>
        <w:t xml:space="preserve">Measures types </w:t>
      </w:r>
    </w:p>
    <w:p w14:paraId="7893AFEE" w14:textId="5FB14F72" w:rsidR="00BF16ED" w:rsidRDefault="00BF16ED" w:rsidP="00BF16ED">
      <w:pPr>
        <w:pStyle w:val="ListParagraph"/>
        <w:numPr>
          <w:ilvl w:val="1"/>
          <w:numId w:val="10"/>
        </w:numPr>
      </w:pPr>
      <w:r>
        <w:t xml:space="preserve">Additive – Total </w:t>
      </w:r>
      <w:r w:rsidR="00C0098D">
        <w:t>number of views can be added across all dimensions</w:t>
      </w:r>
    </w:p>
    <w:p w14:paraId="21A577F3" w14:textId="1CBEC587" w:rsidR="00BF16ED" w:rsidRDefault="00BF16ED" w:rsidP="00BF16ED">
      <w:pPr>
        <w:pStyle w:val="ListParagraph"/>
        <w:numPr>
          <w:ilvl w:val="1"/>
          <w:numId w:val="10"/>
        </w:numPr>
      </w:pPr>
      <w:r>
        <w:t xml:space="preserve">Semi additive </w:t>
      </w:r>
      <w:r w:rsidR="00C0098D">
        <w:t>–</w:t>
      </w:r>
      <w:r>
        <w:t xml:space="preserve"> </w:t>
      </w:r>
      <w:r w:rsidR="00C0098D">
        <w:t xml:space="preserve">if we stored number of </w:t>
      </w:r>
      <w:r w:rsidR="000D2C57">
        <w:t>employees</w:t>
      </w:r>
      <w:r w:rsidR="00C0098D">
        <w:t xml:space="preserve"> we couldn’t add it across the date but we could add it across </w:t>
      </w:r>
      <w:r w:rsidR="000D2C57">
        <w:t>the team dimension</w:t>
      </w:r>
      <w:r w:rsidR="00C0098D">
        <w:t xml:space="preserve"> </w:t>
      </w:r>
    </w:p>
    <w:p w14:paraId="43D0B87B" w14:textId="3E425E84" w:rsidR="00BF16ED" w:rsidRDefault="00BF16ED" w:rsidP="00BF16ED">
      <w:pPr>
        <w:pStyle w:val="ListParagraph"/>
        <w:numPr>
          <w:ilvl w:val="1"/>
          <w:numId w:val="10"/>
        </w:numPr>
      </w:pPr>
      <w:r>
        <w:t xml:space="preserve">Non-additive </w:t>
      </w:r>
      <w:r w:rsidR="00C0098D">
        <w:t>–</w:t>
      </w:r>
      <w:r>
        <w:t xml:space="preserve"> </w:t>
      </w:r>
      <w:r w:rsidR="00C0098D">
        <w:t>Views per dollar spend cannot be added because adding ratio don’t make sense</w:t>
      </w:r>
    </w:p>
    <w:p w14:paraId="611C14C3" w14:textId="0106EC44" w:rsidR="00BF16ED" w:rsidRDefault="00C0098D" w:rsidP="00C0098D">
      <w:pPr>
        <w:pStyle w:val="ListParagraph"/>
        <w:numPr>
          <w:ilvl w:val="0"/>
          <w:numId w:val="10"/>
        </w:numPr>
      </w:pPr>
      <w:r>
        <w:t>Fact description</w:t>
      </w:r>
    </w:p>
    <w:p w14:paraId="553B89A7" w14:textId="425D3B3E" w:rsidR="00C0098D" w:rsidRDefault="00C0098D" w:rsidP="00C0098D">
      <w:pPr>
        <w:pStyle w:val="ListParagraph"/>
        <w:numPr>
          <w:ilvl w:val="1"/>
          <w:numId w:val="10"/>
        </w:numPr>
      </w:pPr>
      <w:r>
        <w:t>Marketing Campaign – describes marketing campaign fact which has started at given date ended at given date, concern property which was bought at given date and sold at given date also it is connected with only one specific property</w:t>
      </w:r>
      <w:r w:rsidR="00620D13">
        <w:t>. It describes accumulative event because it has significant milestones. Sale date, and Campaign end date</w:t>
      </w:r>
    </w:p>
    <w:p w14:paraId="2FFB62D0" w14:textId="2321C526" w:rsidR="00C0098D" w:rsidRDefault="00C0098D" w:rsidP="00C0098D">
      <w:pPr>
        <w:pStyle w:val="ListParagraph"/>
        <w:numPr>
          <w:ilvl w:val="1"/>
          <w:numId w:val="10"/>
        </w:numPr>
      </w:pPr>
      <w:r>
        <w:t xml:space="preserve">Campaign Methods – describes Campaign method of promotion used for given marketing campaign and it is connected with only one marketing </w:t>
      </w:r>
      <w:r>
        <w:lastRenderedPageBreak/>
        <w:t>method</w:t>
      </w:r>
      <w:r w:rsidR="00620D13">
        <w:t>. It is transaction event as it occurs one if it was inserted there is no need to change it unless it was entered incorrectly.</w:t>
      </w:r>
    </w:p>
    <w:p w14:paraId="71440D2A" w14:textId="77777777" w:rsidR="00620D13" w:rsidRDefault="00620D13" w:rsidP="00BF16ED">
      <w:pPr>
        <w:pStyle w:val="ListParagraph"/>
        <w:numPr>
          <w:ilvl w:val="0"/>
          <w:numId w:val="10"/>
        </w:numPr>
      </w:pPr>
      <w:r>
        <w:t>Conformed dimension</w:t>
      </w:r>
    </w:p>
    <w:p w14:paraId="2558F27A" w14:textId="7FCFAB2F" w:rsidR="00620D13" w:rsidRDefault="00620D13" w:rsidP="00620D13">
      <w:pPr>
        <w:pStyle w:val="ListParagraph"/>
        <w:numPr>
          <w:ilvl w:val="1"/>
          <w:numId w:val="10"/>
        </w:numPr>
      </w:pPr>
      <w:r>
        <w:t>If we would have a property sale fact the date dimension would be conformed dimension as it would be connected to 2 fact tables  Property sale and Marketing campaign.</w:t>
      </w:r>
    </w:p>
    <w:p w14:paraId="107EF16C" w14:textId="77777777" w:rsidR="00620D13" w:rsidRDefault="00620D13" w:rsidP="00BF16ED">
      <w:pPr>
        <w:pStyle w:val="ListParagraph"/>
        <w:numPr>
          <w:ilvl w:val="0"/>
          <w:numId w:val="10"/>
        </w:numPr>
      </w:pPr>
      <w:r>
        <w:t>Actors using BI system</w:t>
      </w:r>
    </w:p>
    <w:p w14:paraId="55601730" w14:textId="42AFAEF0" w:rsidR="00620D13" w:rsidRDefault="00620D13" w:rsidP="00620D13">
      <w:pPr>
        <w:pStyle w:val="ListParagraph"/>
        <w:numPr>
          <w:ilvl w:val="1"/>
          <w:numId w:val="10"/>
        </w:numPr>
      </w:pPr>
      <w:r>
        <w:t>CEO – needs to make important decisions based on the KPI and other metrics</w:t>
      </w:r>
      <w:r w:rsidR="003F67DA">
        <w:t xml:space="preserve"> like total sales, total cost and so on</w:t>
      </w:r>
    </w:p>
    <w:p w14:paraId="5F171287" w14:textId="1B919097" w:rsidR="00620D13" w:rsidRDefault="00620D13" w:rsidP="00620D13">
      <w:pPr>
        <w:pStyle w:val="ListParagraph"/>
        <w:numPr>
          <w:ilvl w:val="1"/>
          <w:numId w:val="10"/>
        </w:numPr>
      </w:pPr>
      <w:r>
        <w:t>CFO / Accounting – can check how much money was spend on the proportion of the given property</w:t>
      </w:r>
    </w:p>
    <w:p w14:paraId="4F654A5B" w14:textId="12503E4B" w:rsidR="00620D13" w:rsidRDefault="00620D13" w:rsidP="00620D13">
      <w:pPr>
        <w:pStyle w:val="ListParagraph"/>
        <w:numPr>
          <w:ilvl w:val="1"/>
          <w:numId w:val="10"/>
        </w:numPr>
      </w:pPr>
      <w:r>
        <w:t>Marketing department – Can check success rate of the given campaigns and observe the trends with possible division of the method used</w:t>
      </w:r>
    </w:p>
    <w:p w14:paraId="52F2DBAE" w14:textId="34C930A1" w:rsidR="00620D13" w:rsidRDefault="003F67DA" w:rsidP="003F67DA">
      <w:pPr>
        <w:pStyle w:val="ListParagraph"/>
        <w:numPr>
          <w:ilvl w:val="0"/>
          <w:numId w:val="10"/>
        </w:numPr>
      </w:pPr>
      <w:r>
        <w:t>SCD 2 type</w:t>
      </w:r>
    </w:p>
    <w:p w14:paraId="3BA11181" w14:textId="0C6E04BD" w:rsidR="003F67DA" w:rsidRDefault="003F67DA" w:rsidP="003F67DA">
      <w:pPr>
        <w:pStyle w:val="ListParagraph"/>
        <w:numPr>
          <w:ilvl w:val="1"/>
          <w:numId w:val="10"/>
        </w:numPr>
      </w:pPr>
      <w:r>
        <w:t xml:space="preserve">This could be dimension property as it can change its sale range attribute in time and it can be useful to know </w:t>
      </w:r>
      <w:r w:rsidR="005F3B8B">
        <w:t>in what types of house</w:t>
      </w:r>
      <w:r>
        <w:t xml:space="preserve"> those changes occur</w:t>
      </w:r>
      <w:r w:rsidR="000D2C57">
        <w:t xml:space="preserve"> </w:t>
      </w:r>
      <w:r>
        <w:t>how often they occur, and what is their scale</w:t>
      </w:r>
    </w:p>
    <w:p w14:paraId="241B4DC8" w14:textId="77777777" w:rsidR="00255FAB" w:rsidRDefault="003F67DA" w:rsidP="00BF16ED">
      <w:pPr>
        <w:pStyle w:val="ListParagraph"/>
        <w:numPr>
          <w:ilvl w:val="0"/>
          <w:numId w:val="10"/>
        </w:numPr>
      </w:pPr>
      <w:r>
        <w:t>F</w:t>
      </w:r>
      <w:r w:rsidRPr="003F67DA">
        <w:t>act tables corresponding to the same event but with various grains.</w:t>
      </w:r>
    </w:p>
    <w:p w14:paraId="1C648FA6" w14:textId="0AE82A78" w:rsidR="00255FAB" w:rsidRDefault="00255FAB" w:rsidP="00255FAB">
      <w:pPr>
        <w:pStyle w:val="ListParagraph"/>
        <w:numPr>
          <w:ilvl w:val="1"/>
          <w:numId w:val="10"/>
        </w:numPr>
      </w:pPr>
      <w:r>
        <w:t>Different grains gives us different level of detail</w:t>
      </w:r>
    </w:p>
    <w:p w14:paraId="500FCCFD" w14:textId="20D311F3" w:rsidR="00255FAB" w:rsidRDefault="00255FAB" w:rsidP="00255FAB">
      <w:pPr>
        <w:pStyle w:val="ListParagraph"/>
        <w:numPr>
          <w:ilvl w:val="1"/>
          <w:numId w:val="10"/>
        </w:numPr>
      </w:pPr>
      <w:r>
        <w:t xml:space="preserve">Example </w:t>
      </w:r>
    </w:p>
    <w:p w14:paraId="0F1BB9B6" w14:textId="374AB587" w:rsidR="00255FAB" w:rsidRDefault="00255FAB" w:rsidP="00255FAB">
      <w:pPr>
        <w:pStyle w:val="ListParagraph"/>
        <w:numPr>
          <w:ilvl w:val="2"/>
          <w:numId w:val="10"/>
        </w:numPr>
      </w:pPr>
      <w:r>
        <w:t xml:space="preserve">Fact 1 – grain – by each </w:t>
      </w:r>
      <w:r w:rsidR="008D555D" w:rsidRPr="008D555D">
        <w:t xml:space="preserve">individual </w:t>
      </w:r>
      <w:r w:rsidR="008D555D">
        <w:t xml:space="preserve"> Marketing campaign event</w:t>
      </w:r>
      <w:r>
        <w:t xml:space="preserve"> it gives as detailed analysis of each campaign and can be used in </w:t>
      </w:r>
      <w:r w:rsidR="005F3B8B">
        <w:t>various</w:t>
      </w:r>
      <w:r>
        <w:t xml:space="preserve"> scenarios</w:t>
      </w:r>
      <w:r w:rsidR="008D555D">
        <w:t xml:space="preserve"> like analysis across type and time at the same time</w:t>
      </w:r>
    </w:p>
    <w:p w14:paraId="1F4738FC" w14:textId="2FA80010" w:rsidR="008D555D" w:rsidRDefault="008D555D" w:rsidP="00255FAB">
      <w:pPr>
        <w:pStyle w:val="ListParagraph"/>
        <w:numPr>
          <w:ilvl w:val="2"/>
          <w:numId w:val="10"/>
        </w:numPr>
      </w:pPr>
      <w:r>
        <w:t>Fact 2 – grain  by Marketing Campaigns per region I limits our possibility of searching across date and type of apartment but increase the speed of query because we have less entries</w:t>
      </w:r>
    </w:p>
    <w:p w14:paraId="1CAD9BBF" w14:textId="77777777" w:rsidR="008D555D" w:rsidRDefault="008D555D" w:rsidP="00BF16ED">
      <w:pPr>
        <w:pStyle w:val="ListParagraph"/>
        <w:numPr>
          <w:ilvl w:val="0"/>
          <w:numId w:val="10"/>
        </w:numPr>
      </w:pPr>
      <w:r w:rsidRPr="008D555D">
        <w:t>In the process of data warehouse design, analyse the laboratory subject and define atomic fact, then define and design calculated measure which calculates the average number of … (whatever you want and has a business sense for your project). Explain the process of calculation of this measure</w:t>
      </w:r>
    </w:p>
    <w:p w14:paraId="4C107807" w14:textId="127BC4D5" w:rsidR="00FF7237" w:rsidRDefault="00FF7237" w:rsidP="00FF7237">
      <w:pPr>
        <w:pStyle w:val="ListParagraph"/>
        <w:numPr>
          <w:ilvl w:val="1"/>
          <w:numId w:val="10"/>
        </w:numPr>
      </w:pPr>
      <w:r>
        <w:t xml:space="preserve">Marketing Campaign – describes marketing campaign fact which has started at given date ended at given date, concern property which was bought at given date and sold at given date also it is connected with only one specific property. </w:t>
      </w:r>
      <w:r w:rsidR="005F3B8B">
        <w:t>Data is drawn from database as well Marketing excel</w:t>
      </w:r>
    </w:p>
    <w:p w14:paraId="64E53A4D" w14:textId="02DE84B6" w:rsidR="00FF7237" w:rsidRDefault="00FF7237" w:rsidP="00FF7237">
      <w:pPr>
        <w:pStyle w:val="ListParagraph"/>
        <w:numPr>
          <w:ilvl w:val="1"/>
          <w:numId w:val="10"/>
        </w:numPr>
      </w:pPr>
      <w:r>
        <w:t>Average cost per Marketing Campaign SUM ( Total cost ) / COUNT(ID)</w:t>
      </w:r>
    </w:p>
    <w:p w14:paraId="4928DD9C" w14:textId="77777777" w:rsidR="008D555D" w:rsidRDefault="008D555D" w:rsidP="00BF16ED">
      <w:pPr>
        <w:pStyle w:val="ListParagraph"/>
        <w:numPr>
          <w:ilvl w:val="0"/>
          <w:numId w:val="10"/>
        </w:numPr>
      </w:pPr>
      <w:r w:rsidRPr="008D555D">
        <w:t>MDX queries</w:t>
      </w:r>
      <w:r w:rsidR="00255FAB">
        <w:tab/>
      </w:r>
    </w:p>
    <w:p w14:paraId="156212FE" w14:textId="37BDD87C" w:rsidR="00BF16ED" w:rsidRDefault="008D555D" w:rsidP="00E638B3">
      <w:pPr>
        <w:pStyle w:val="ListParagraph"/>
        <w:numPr>
          <w:ilvl w:val="1"/>
          <w:numId w:val="10"/>
        </w:numPr>
      </w:pPr>
      <w:r>
        <w:t>To have the most optimal time of response for query resolution I would decide to implement MOLA</w:t>
      </w:r>
      <w:r w:rsidR="005F3B8B">
        <w:t>P</w:t>
      </w:r>
      <w:r>
        <w:t xml:space="preserve"> server, because all data, mappings, schemas and precalculated measures are stored in multidimensional model which makes query resolution faster and does not rely on RDBMS. I would also design </w:t>
      </w:r>
      <w:r w:rsidR="00E638B3">
        <w:lastRenderedPageBreak/>
        <w:t>aggregations</w:t>
      </w:r>
      <w:r>
        <w:t xml:space="preserve"> to increase </w:t>
      </w:r>
      <w:r w:rsidR="00E638B3">
        <w:t>query</w:t>
      </w:r>
      <w:r>
        <w:t xml:space="preserve"> resolution</w:t>
      </w:r>
      <w:r w:rsidR="00E638B3">
        <w:t xml:space="preserve"> as they can increase query resolution.</w:t>
      </w:r>
      <w:r w:rsidR="00C0098D">
        <w:tab/>
      </w:r>
    </w:p>
    <w:p w14:paraId="298A0A9A" w14:textId="77777777" w:rsidR="00017EDF" w:rsidRDefault="00017EDF" w:rsidP="00017EDF"/>
    <w:p w14:paraId="0760AED2" w14:textId="4B7F15E7" w:rsidR="00017EDF" w:rsidRDefault="00017EDF" w:rsidP="00017EDF">
      <w:pPr>
        <w:pStyle w:val="ListParagraph"/>
        <w:numPr>
          <w:ilvl w:val="0"/>
          <w:numId w:val="11"/>
        </w:numPr>
        <w:rPr>
          <w:lang w:val="pl-PL"/>
        </w:rPr>
      </w:pPr>
      <w:proofErr w:type="spellStart"/>
      <w:r w:rsidRPr="00017EDF">
        <w:rPr>
          <w:lang w:val="pl-PL"/>
        </w:rPr>
        <w:t>Surogate</w:t>
      </w:r>
      <w:proofErr w:type="spellEnd"/>
      <w:r w:rsidRPr="00017EDF">
        <w:rPr>
          <w:lang w:val="pl-PL"/>
        </w:rPr>
        <w:t xml:space="preserve"> </w:t>
      </w:r>
      <w:proofErr w:type="spellStart"/>
      <w:r w:rsidRPr="00017EDF">
        <w:rPr>
          <w:lang w:val="pl-PL"/>
        </w:rPr>
        <w:t>key</w:t>
      </w:r>
      <w:proofErr w:type="spellEnd"/>
      <w:r w:rsidRPr="00017EDF">
        <w:rPr>
          <w:lang w:val="pl-PL"/>
        </w:rPr>
        <w:t xml:space="preserve"> – SCD 2 I do identyfikacji</w:t>
      </w:r>
    </w:p>
    <w:p w14:paraId="4A916533" w14:textId="1BBE96A8" w:rsidR="00017EDF" w:rsidRDefault="00017EDF" w:rsidP="00017EDF">
      <w:pPr>
        <w:pStyle w:val="ListParagraph"/>
        <w:numPr>
          <w:ilvl w:val="0"/>
          <w:numId w:val="11"/>
        </w:numPr>
        <w:rPr>
          <w:lang w:val="pl-PL"/>
        </w:rPr>
      </w:pPr>
      <w:r>
        <w:rPr>
          <w:lang w:val="pl-PL"/>
        </w:rPr>
        <w:t>BP można zmienić</w:t>
      </w:r>
    </w:p>
    <w:p w14:paraId="218254CC" w14:textId="0F7FEB7F" w:rsidR="00017EDF" w:rsidRDefault="00017EDF" w:rsidP="00017EDF">
      <w:pPr>
        <w:pStyle w:val="ListParagraph"/>
        <w:numPr>
          <w:ilvl w:val="0"/>
          <w:numId w:val="11"/>
        </w:numPr>
        <w:rPr>
          <w:lang w:val="pl-PL"/>
        </w:rPr>
      </w:pPr>
      <w:r>
        <w:rPr>
          <w:lang w:val="pl-PL"/>
        </w:rPr>
        <w:t>MOLAP na kolumnach</w:t>
      </w:r>
    </w:p>
    <w:p w14:paraId="1BBAD1F4" w14:textId="155BFF5E" w:rsidR="00017EDF" w:rsidRDefault="00017EDF" w:rsidP="00017EDF">
      <w:pPr>
        <w:pStyle w:val="ListParagraph"/>
        <w:numPr>
          <w:ilvl w:val="0"/>
          <w:numId w:val="11"/>
        </w:numPr>
        <w:rPr>
          <w:lang w:val="pl-PL"/>
        </w:rPr>
      </w:pPr>
      <w:proofErr w:type="spellStart"/>
      <w:r>
        <w:rPr>
          <w:lang w:val="pl-PL"/>
        </w:rPr>
        <w:t>Fact</w:t>
      </w:r>
      <w:proofErr w:type="spellEnd"/>
      <w:r>
        <w:rPr>
          <w:lang w:val="pl-PL"/>
        </w:rPr>
        <w:t xml:space="preserve"> może </w:t>
      </w:r>
      <w:proofErr w:type="spellStart"/>
      <w:r>
        <w:rPr>
          <w:lang w:val="pl-PL"/>
        </w:rPr>
        <w:t>zawierac</w:t>
      </w:r>
      <w:proofErr w:type="spellEnd"/>
      <w:r>
        <w:rPr>
          <w:lang w:val="pl-PL"/>
        </w:rPr>
        <w:t xml:space="preserve"> </w:t>
      </w:r>
      <w:proofErr w:type="spellStart"/>
      <w:r>
        <w:rPr>
          <w:lang w:val="pl-PL"/>
        </w:rPr>
        <w:t>descriptiv</w:t>
      </w:r>
      <w:proofErr w:type="spellEnd"/>
      <w:r>
        <w:rPr>
          <w:lang w:val="pl-PL"/>
        </w:rPr>
        <w:t xml:space="preserve"> np. numer lotu – i </w:t>
      </w:r>
      <w:proofErr w:type="spellStart"/>
      <w:r>
        <w:rPr>
          <w:lang w:val="pl-PL"/>
        </w:rPr>
        <w:t>count</w:t>
      </w:r>
      <w:proofErr w:type="spellEnd"/>
    </w:p>
    <w:p w14:paraId="62C8FE8A" w14:textId="75D58FF6" w:rsidR="00017EDF" w:rsidRDefault="00017EDF" w:rsidP="00017EDF">
      <w:pPr>
        <w:pStyle w:val="ListParagraph"/>
        <w:numPr>
          <w:ilvl w:val="0"/>
          <w:numId w:val="11"/>
        </w:numPr>
      </w:pPr>
      <w:r w:rsidRPr="00017EDF">
        <w:t xml:space="preserve">Measure and </w:t>
      </w:r>
      <w:proofErr w:type="spellStart"/>
      <w:r w:rsidRPr="00017EDF">
        <w:t>agregation</w:t>
      </w:r>
      <w:proofErr w:type="spellEnd"/>
      <w:r w:rsidRPr="00017EDF">
        <w:t xml:space="preserve"> – Flight </w:t>
      </w:r>
      <w:proofErr w:type="spellStart"/>
      <w:r w:rsidRPr="00017EDF">
        <w:t>duarion</w:t>
      </w:r>
      <w:proofErr w:type="spellEnd"/>
      <w:r w:rsidRPr="00017EDF">
        <w:t xml:space="preserve"> :</w:t>
      </w:r>
      <w:r>
        <w:t xml:space="preserve"> SUM()\</w:t>
      </w:r>
    </w:p>
    <w:p w14:paraId="403206AF" w14:textId="0C047DFB" w:rsidR="00017EDF" w:rsidRDefault="00017EDF" w:rsidP="00017EDF">
      <w:pPr>
        <w:pStyle w:val="ListParagraph"/>
        <w:numPr>
          <w:ilvl w:val="0"/>
          <w:numId w:val="11"/>
        </w:numPr>
      </w:pPr>
      <w:proofErr w:type="spellStart"/>
      <w:r>
        <w:t>Liczba</w:t>
      </w:r>
      <w:proofErr w:type="spellEnd"/>
      <w:r>
        <w:t xml:space="preserve"> </w:t>
      </w:r>
      <w:proofErr w:type="spellStart"/>
      <w:r>
        <w:t>factow</w:t>
      </w:r>
      <w:proofErr w:type="spellEnd"/>
      <w:r>
        <w:t xml:space="preserve"> Count(1)</w:t>
      </w:r>
    </w:p>
    <w:p w14:paraId="75CC0932" w14:textId="5790B61F" w:rsidR="00017EDF" w:rsidRPr="00017EDF" w:rsidRDefault="00017EDF" w:rsidP="00017EDF">
      <w:pPr>
        <w:pStyle w:val="ListParagraph"/>
        <w:numPr>
          <w:ilvl w:val="0"/>
          <w:numId w:val="11"/>
        </w:numPr>
      </w:pPr>
      <w:r>
        <w:t xml:space="preserve">Dashboard – </w:t>
      </w:r>
      <w:proofErr w:type="spellStart"/>
      <w:r>
        <w:t>jednen</w:t>
      </w:r>
      <w:proofErr w:type="spellEnd"/>
      <w:r>
        <w:t xml:space="preserve"> </w:t>
      </w:r>
      <w:proofErr w:type="spellStart"/>
      <w:r>
        <w:t>ekran</w:t>
      </w:r>
      <w:proofErr w:type="spellEnd"/>
      <w:r>
        <w:t xml:space="preserve"> </w:t>
      </w:r>
      <w:proofErr w:type="spellStart"/>
      <w:r>
        <w:t>duzo</w:t>
      </w:r>
      <w:proofErr w:type="spellEnd"/>
      <w:r>
        <w:t xml:space="preserve"> </w:t>
      </w:r>
      <w:proofErr w:type="spellStart"/>
      <w:r>
        <w:t>wizualizacji</w:t>
      </w:r>
      <w:proofErr w:type="spellEnd"/>
    </w:p>
    <w:sectPr w:rsidR="00017EDF" w:rsidRPr="00017EDF" w:rsidSect="00416D0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98405" w14:textId="77777777" w:rsidR="00646BEC" w:rsidRDefault="00646BEC" w:rsidP="00720D2E">
      <w:pPr>
        <w:spacing w:after="0" w:line="240" w:lineRule="auto"/>
      </w:pPr>
      <w:r>
        <w:separator/>
      </w:r>
    </w:p>
  </w:endnote>
  <w:endnote w:type="continuationSeparator" w:id="0">
    <w:p w14:paraId="645735A2" w14:textId="77777777" w:rsidR="00646BEC" w:rsidRDefault="00646BEC" w:rsidP="0072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8F0C1" w14:textId="77777777" w:rsidR="00646BEC" w:rsidRDefault="00646BEC" w:rsidP="00720D2E">
      <w:pPr>
        <w:spacing w:after="0" w:line="240" w:lineRule="auto"/>
      </w:pPr>
      <w:r>
        <w:separator/>
      </w:r>
    </w:p>
  </w:footnote>
  <w:footnote w:type="continuationSeparator" w:id="0">
    <w:p w14:paraId="48C94F8B" w14:textId="77777777" w:rsidR="00646BEC" w:rsidRDefault="00646BEC" w:rsidP="00720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78B4" w14:textId="77777777" w:rsidR="00720D2E" w:rsidRDefault="00720D2E">
    <w:pPr>
      <w:pStyle w:val="Header"/>
      <w:rPr>
        <w:lang w:val="pl-PL"/>
      </w:rPr>
    </w:pPr>
  </w:p>
  <w:p w14:paraId="007631CD" w14:textId="77777777" w:rsidR="00720D2E" w:rsidRPr="00720D2E" w:rsidRDefault="00720D2E">
    <w:pPr>
      <w:pStyle w:val="Header"/>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1015"/>
    <w:multiLevelType w:val="hybridMultilevel"/>
    <w:tmpl w:val="93C0A57A"/>
    <w:lvl w:ilvl="0" w:tplc="0809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971FF7"/>
    <w:multiLevelType w:val="hybridMultilevel"/>
    <w:tmpl w:val="198A45CE"/>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791183"/>
    <w:multiLevelType w:val="hybridMultilevel"/>
    <w:tmpl w:val="008077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E01ED"/>
    <w:multiLevelType w:val="hybridMultilevel"/>
    <w:tmpl w:val="07B4F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5F0F2B"/>
    <w:multiLevelType w:val="hybridMultilevel"/>
    <w:tmpl w:val="2EBC46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AC4650"/>
    <w:multiLevelType w:val="hybridMultilevel"/>
    <w:tmpl w:val="8C40DEF8"/>
    <w:lvl w:ilvl="0" w:tplc="0809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74059"/>
    <w:multiLevelType w:val="hybridMultilevel"/>
    <w:tmpl w:val="457886D2"/>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F65EB0"/>
    <w:multiLevelType w:val="hybridMultilevel"/>
    <w:tmpl w:val="C16AB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5576BF"/>
    <w:multiLevelType w:val="hybridMultilevel"/>
    <w:tmpl w:val="1110FD58"/>
    <w:lvl w:ilvl="0" w:tplc="0809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8D0D00"/>
    <w:multiLevelType w:val="hybridMultilevel"/>
    <w:tmpl w:val="8FEA9ECA"/>
    <w:lvl w:ilvl="0" w:tplc="0809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1142B0"/>
    <w:multiLevelType w:val="hybridMultilevel"/>
    <w:tmpl w:val="F43EB5A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845819">
    <w:abstractNumId w:val="5"/>
  </w:num>
  <w:num w:numId="2" w16cid:durableId="156073175">
    <w:abstractNumId w:val="0"/>
  </w:num>
  <w:num w:numId="3" w16cid:durableId="1101024366">
    <w:abstractNumId w:val="8"/>
  </w:num>
  <w:num w:numId="4" w16cid:durableId="1173958080">
    <w:abstractNumId w:val="7"/>
  </w:num>
  <w:num w:numId="5" w16cid:durableId="1745639462">
    <w:abstractNumId w:val="6"/>
  </w:num>
  <w:num w:numId="6" w16cid:durableId="1181353987">
    <w:abstractNumId w:val="1"/>
  </w:num>
  <w:num w:numId="7" w16cid:durableId="314918383">
    <w:abstractNumId w:val="2"/>
  </w:num>
  <w:num w:numId="8" w16cid:durableId="1002318784">
    <w:abstractNumId w:val="4"/>
  </w:num>
  <w:num w:numId="9" w16cid:durableId="589509047">
    <w:abstractNumId w:val="9"/>
  </w:num>
  <w:num w:numId="10" w16cid:durableId="1179202776">
    <w:abstractNumId w:val="10"/>
  </w:num>
  <w:num w:numId="11" w16cid:durableId="1742093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2E"/>
    <w:rsid w:val="0000285F"/>
    <w:rsid w:val="00017EDF"/>
    <w:rsid w:val="00072EEC"/>
    <w:rsid w:val="0007636D"/>
    <w:rsid w:val="00081AFE"/>
    <w:rsid w:val="0008689C"/>
    <w:rsid w:val="000A2E36"/>
    <w:rsid w:val="000B2C2D"/>
    <w:rsid w:val="000D11E3"/>
    <w:rsid w:val="000D2C57"/>
    <w:rsid w:val="000D7C05"/>
    <w:rsid w:val="000E332C"/>
    <w:rsid w:val="001100C9"/>
    <w:rsid w:val="00194674"/>
    <w:rsid w:val="001C3552"/>
    <w:rsid w:val="00214F58"/>
    <w:rsid w:val="0022724F"/>
    <w:rsid w:val="00230480"/>
    <w:rsid w:val="0024200A"/>
    <w:rsid w:val="00255FAB"/>
    <w:rsid w:val="00256646"/>
    <w:rsid w:val="00265061"/>
    <w:rsid w:val="002713FD"/>
    <w:rsid w:val="0029400D"/>
    <w:rsid w:val="00380675"/>
    <w:rsid w:val="003C3B61"/>
    <w:rsid w:val="003D7B39"/>
    <w:rsid w:val="003E2376"/>
    <w:rsid w:val="003F491D"/>
    <w:rsid w:val="003F67DA"/>
    <w:rsid w:val="00416D07"/>
    <w:rsid w:val="00440667"/>
    <w:rsid w:val="00454175"/>
    <w:rsid w:val="00460547"/>
    <w:rsid w:val="004A5E77"/>
    <w:rsid w:val="004C5DDF"/>
    <w:rsid w:val="005003EF"/>
    <w:rsid w:val="005175DC"/>
    <w:rsid w:val="00536AAB"/>
    <w:rsid w:val="00542345"/>
    <w:rsid w:val="00542D5B"/>
    <w:rsid w:val="0058508F"/>
    <w:rsid w:val="005E569D"/>
    <w:rsid w:val="005F3B8B"/>
    <w:rsid w:val="006059B0"/>
    <w:rsid w:val="00620D13"/>
    <w:rsid w:val="00646BEC"/>
    <w:rsid w:val="00656596"/>
    <w:rsid w:val="00677CE8"/>
    <w:rsid w:val="006C09A3"/>
    <w:rsid w:val="006C24E3"/>
    <w:rsid w:val="006C4979"/>
    <w:rsid w:val="006E607E"/>
    <w:rsid w:val="0070268C"/>
    <w:rsid w:val="00712F6A"/>
    <w:rsid w:val="0071437B"/>
    <w:rsid w:val="00720D2E"/>
    <w:rsid w:val="00722B39"/>
    <w:rsid w:val="007269F6"/>
    <w:rsid w:val="007371FE"/>
    <w:rsid w:val="00766A12"/>
    <w:rsid w:val="0078740B"/>
    <w:rsid w:val="007A566C"/>
    <w:rsid w:val="007D2C2D"/>
    <w:rsid w:val="007D58F3"/>
    <w:rsid w:val="007E366D"/>
    <w:rsid w:val="007F08D3"/>
    <w:rsid w:val="008155B1"/>
    <w:rsid w:val="00817DCF"/>
    <w:rsid w:val="008276FA"/>
    <w:rsid w:val="00845694"/>
    <w:rsid w:val="008765AA"/>
    <w:rsid w:val="008A4A16"/>
    <w:rsid w:val="008C3D59"/>
    <w:rsid w:val="008D555D"/>
    <w:rsid w:val="008E037D"/>
    <w:rsid w:val="009013AC"/>
    <w:rsid w:val="009122F2"/>
    <w:rsid w:val="009148CE"/>
    <w:rsid w:val="00922A3E"/>
    <w:rsid w:val="00926367"/>
    <w:rsid w:val="0092759B"/>
    <w:rsid w:val="00945972"/>
    <w:rsid w:val="00957473"/>
    <w:rsid w:val="00960105"/>
    <w:rsid w:val="00967313"/>
    <w:rsid w:val="009802B0"/>
    <w:rsid w:val="009A04E7"/>
    <w:rsid w:val="009C0D75"/>
    <w:rsid w:val="009E0686"/>
    <w:rsid w:val="009F0A37"/>
    <w:rsid w:val="009F10C9"/>
    <w:rsid w:val="00A01D7E"/>
    <w:rsid w:val="00A15D6B"/>
    <w:rsid w:val="00A419EB"/>
    <w:rsid w:val="00A5030E"/>
    <w:rsid w:val="00A861A8"/>
    <w:rsid w:val="00A90349"/>
    <w:rsid w:val="00AA2404"/>
    <w:rsid w:val="00AA5410"/>
    <w:rsid w:val="00AE3F46"/>
    <w:rsid w:val="00AF3D6E"/>
    <w:rsid w:val="00AF5A23"/>
    <w:rsid w:val="00B0223C"/>
    <w:rsid w:val="00B04563"/>
    <w:rsid w:val="00B213D7"/>
    <w:rsid w:val="00B34CD8"/>
    <w:rsid w:val="00B63A4B"/>
    <w:rsid w:val="00B676D3"/>
    <w:rsid w:val="00B72043"/>
    <w:rsid w:val="00B7556F"/>
    <w:rsid w:val="00B81A92"/>
    <w:rsid w:val="00BC0F04"/>
    <w:rsid w:val="00BE7505"/>
    <w:rsid w:val="00BF16ED"/>
    <w:rsid w:val="00C0098D"/>
    <w:rsid w:val="00C36491"/>
    <w:rsid w:val="00C54BCD"/>
    <w:rsid w:val="00CA0120"/>
    <w:rsid w:val="00CB5BC6"/>
    <w:rsid w:val="00CF1256"/>
    <w:rsid w:val="00D00E69"/>
    <w:rsid w:val="00D34177"/>
    <w:rsid w:val="00D44219"/>
    <w:rsid w:val="00D614F7"/>
    <w:rsid w:val="00D61911"/>
    <w:rsid w:val="00D73507"/>
    <w:rsid w:val="00DA4DA8"/>
    <w:rsid w:val="00DC58DD"/>
    <w:rsid w:val="00DF334A"/>
    <w:rsid w:val="00E22517"/>
    <w:rsid w:val="00E41624"/>
    <w:rsid w:val="00E478DC"/>
    <w:rsid w:val="00E52058"/>
    <w:rsid w:val="00E53725"/>
    <w:rsid w:val="00E638B3"/>
    <w:rsid w:val="00EA3E24"/>
    <w:rsid w:val="00EB512C"/>
    <w:rsid w:val="00EC2308"/>
    <w:rsid w:val="00F60ED9"/>
    <w:rsid w:val="00F67873"/>
    <w:rsid w:val="00F7538D"/>
    <w:rsid w:val="00F95627"/>
    <w:rsid w:val="00FD14A0"/>
    <w:rsid w:val="00FE7715"/>
    <w:rsid w:val="00FF3B55"/>
    <w:rsid w:val="00FF723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1845"/>
  <w15:chartTrackingRefBased/>
  <w15:docId w15:val="{DBB46623-4CFD-47F5-9240-F5BC51F2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0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D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D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D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0D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D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D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D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D2E"/>
    <w:rPr>
      <w:rFonts w:eastAsiaTheme="majorEastAsia" w:cstheme="majorBidi"/>
      <w:color w:val="272727" w:themeColor="text1" w:themeTint="D8"/>
    </w:rPr>
  </w:style>
  <w:style w:type="paragraph" w:styleId="Title">
    <w:name w:val="Title"/>
    <w:basedOn w:val="Normal"/>
    <w:next w:val="Normal"/>
    <w:link w:val="TitleChar"/>
    <w:uiPriority w:val="10"/>
    <w:qFormat/>
    <w:rsid w:val="00720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D2E"/>
    <w:pPr>
      <w:spacing w:before="160"/>
      <w:jc w:val="center"/>
    </w:pPr>
    <w:rPr>
      <w:i/>
      <w:iCs/>
      <w:color w:val="404040" w:themeColor="text1" w:themeTint="BF"/>
    </w:rPr>
  </w:style>
  <w:style w:type="character" w:customStyle="1" w:styleId="QuoteChar">
    <w:name w:val="Quote Char"/>
    <w:basedOn w:val="DefaultParagraphFont"/>
    <w:link w:val="Quote"/>
    <w:uiPriority w:val="29"/>
    <w:rsid w:val="00720D2E"/>
    <w:rPr>
      <w:i/>
      <w:iCs/>
      <w:color w:val="404040" w:themeColor="text1" w:themeTint="BF"/>
    </w:rPr>
  </w:style>
  <w:style w:type="paragraph" w:styleId="ListParagraph">
    <w:name w:val="List Paragraph"/>
    <w:basedOn w:val="Normal"/>
    <w:uiPriority w:val="34"/>
    <w:qFormat/>
    <w:rsid w:val="00720D2E"/>
    <w:pPr>
      <w:ind w:left="720"/>
      <w:contextualSpacing/>
    </w:pPr>
  </w:style>
  <w:style w:type="character" w:styleId="IntenseEmphasis">
    <w:name w:val="Intense Emphasis"/>
    <w:basedOn w:val="DefaultParagraphFont"/>
    <w:uiPriority w:val="21"/>
    <w:qFormat/>
    <w:rsid w:val="00720D2E"/>
    <w:rPr>
      <w:i/>
      <w:iCs/>
      <w:color w:val="2F5496" w:themeColor="accent1" w:themeShade="BF"/>
    </w:rPr>
  </w:style>
  <w:style w:type="paragraph" w:styleId="IntenseQuote">
    <w:name w:val="Intense Quote"/>
    <w:basedOn w:val="Normal"/>
    <w:next w:val="Normal"/>
    <w:link w:val="IntenseQuoteChar"/>
    <w:uiPriority w:val="30"/>
    <w:qFormat/>
    <w:rsid w:val="00720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D2E"/>
    <w:rPr>
      <w:i/>
      <w:iCs/>
      <w:color w:val="2F5496" w:themeColor="accent1" w:themeShade="BF"/>
    </w:rPr>
  </w:style>
  <w:style w:type="character" w:styleId="IntenseReference">
    <w:name w:val="Intense Reference"/>
    <w:basedOn w:val="DefaultParagraphFont"/>
    <w:uiPriority w:val="32"/>
    <w:qFormat/>
    <w:rsid w:val="00720D2E"/>
    <w:rPr>
      <w:b/>
      <w:bCs/>
      <w:smallCaps/>
      <w:color w:val="2F5496" w:themeColor="accent1" w:themeShade="BF"/>
      <w:spacing w:val="5"/>
    </w:rPr>
  </w:style>
  <w:style w:type="paragraph" w:styleId="Header">
    <w:name w:val="header"/>
    <w:basedOn w:val="Normal"/>
    <w:link w:val="HeaderChar"/>
    <w:uiPriority w:val="99"/>
    <w:unhideWhenUsed/>
    <w:rsid w:val="00720D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0D2E"/>
  </w:style>
  <w:style w:type="paragraph" w:styleId="Footer">
    <w:name w:val="footer"/>
    <w:basedOn w:val="Normal"/>
    <w:link w:val="FooterChar"/>
    <w:uiPriority w:val="99"/>
    <w:unhideWhenUsed/>
    <w:rsid w:val="00720D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713357">
      <w:bodyDiv w:val="1"/>
      <w:marLeft w:val="0"/>
      <w:marRight w:val="0"/>
      <w:marTop w:val="0"/>
      <w:marBottom w:val="0"/>
      <w:divBdr>
        <w:top w:val="none" w:sz="0" w:space="0" w:color="auto"/>
        <w:left w:val="none" w:sz="0" w:space="0" w:color="auto"/>
        <w:bottom w:val="none" w:sz="0" w:space="0" w:color="auto"/>
        <w:right w:val="none" w:sz="0" w:space="0" w:color="auto"/>
      </w:divBdr>
    </w:div>
    <w:div w:id="949163414">
      <w:bodyDiv w:val="1"/>
      <w:marLeft w:val="0"/>
      <w:marRight w:val="0"/>
      <w:marTop w:val="0"/>
      <w:marBottom w:val="0"/>
      <w:divBdr>
        <w:top w:val="none" w:sz="0" w:space="0" w:color="auto"/>
        <w:left w:val="none" w:sz="0" w:space="0" w:color="auto"/>
        <w:bottom w:val="none" w:sz="0" w:space="0" w:color="auto"/>
        <w:right w:val="none" w:sz="0" w:space="0" w:color="auto"/>
      </w:divBdr>
    </w:div>
    <w:div w:id="1655374466">
      <w:bodyDiv w:val="1"/>
      <w:marLeft w:val="0"/>
      <w:marRight w:val="0"/>
      <w:marTop w:val="0"/>
      <w:marBottom w:val="0"/>
      <w:divBdr>
        <w:top w:val="none" w:sz="0" w:space="0" w:color="auto"/>
        <w:left w:val="none" w:sz="0" w:space="0" w:color="auto"/>
        <w:bottom w:val="none" w:sz="0" w:space="0" w:color="auto"/>
        <w:right w:val="none" w:sz="0" w:space="0" w:color="auto"/>
      </w:divBdr>
    </w:div>
    <w:div w:id="2108773113">
      <w:bodyDiv w:val="1"/>
      <w:marLeft w:val="0"/>
      <w:marRight w:val="0"/>
      <w:marTop w:val="0"/>
      <w:marBottom w:val="0"/>
      <w:divBdr>
        <w:top w:val="none" w:sz="0" w:space="0" w:color="auto"/>
        <w:left w:val="none" w:sz="0" w:space="0" w:color="auto"/>
        <w:bottom w:val="none" w:sz="0" w:space="0" w:color="auto"/>
        <w:right w:val="none" w:sz="0" w:space="0" w:color="auto"/>
      </w:divBdr>
    </w:div>
    <w:div w:id="21344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11</Pages>
  <Words>2285</Words>
  <Characters>13027</Characters>
  <Application>Microsoft Office Word</Application>
  <DocSecurity>0</DocSecurity>
  <Lines>108</Lines>
  <Paragraphs>30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Godlewski</dc:creator>
  <cp:keywords/>
  <dc:description/>
  <cp:lastModifiedBy>Mariusz Godlewski</cp:lastModifiedBy>
  <cp:revision>9</cp:revision>
  <cp:lastPrinted>2025-06-09T05:14:00Z</cp:lastPrinted>
  <dcterms:created xsi:type="dcterms:W3CDTF">2025-06-07T12:53:00Z</dcterms:created>
  <dcterms:modified xsi:type="dcterms:W3CDTF">2025-06-13T08:41:00Z</dcterms:modified>
</cp:coreProperties>
</file>