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844A7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844A7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Default="00844A7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77777777" w:rsidR="00BD3C76" w:rsidRDefault="00BD3C7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Default="00844A7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77777777" w:rsidR="00BD3C76" w:rsidRDefault="00BD3C7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0B7B7787" w14:textId="0CF2C9F8" w:rsidR="00C5584A" w:rsidRPr="002E1597" w:rsidRDefault="00C5584A" w:rsidP="00C5584A">
      <w:pPr>
        <w:pStyle w:val="Heading1"/>
      </w:pPr>
      <w:r w:rsidRPr="002E1597">
        <w:lastRenderedPageBreak/>
        <w:t>Instalacja MS SQL Server</w:t>
      </w:r>
    </w:p>
    <w:p w14:paraId="7F043329" w14:textId="5F2B9E4F" w:rsidR="00C5584A" w:rsidRPr="002E1597" w:rsidRDefault="00C5584A" w:rsidP="00896F36">
      <w:pPr>
        <w:rPr>
          <w:b/>
          <w:bCs/>
        </w:rPr>
      </w:pPr>
    </w:p>
    <w:p w14:paraId="01091E31" w14:textId="6B266E13" w:rsidR="00896F36" w:rsidRDefault="00896F36" w:rsidP="00896F36">
      <w:r>
        <w:t>Zakłada</w:t>
      </w:r>
      <w:r w:rsidR="00C5584A">
        <w:t>my</w:t>
      </w:r>
      <w:r>
        <w:t xml:space="preserve"> użytkownika</w:t>
      </w:r>
      <w:r w:rsidR="00C5584A">
        <w:t xml:space="preserve">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307FA8A9" w14:textId="4C445609" w:rsidR="00896F36" w:rsidRDefault="00C5584A" w:rsidP="00896F36">
      <w:r>
        <w:t xml:space="preserve">Ważne w </w:t>
      </w:r>
      <w:r w:rsidR="005640BC">
        <w:t>zakładce</w:t>
      </w:r>
      <w:r w:rsidR="00896F36">
        <w:t xml:space="preserve"> </w:t>
      </w:r>
      <w:proofErr w:type="spellStart"/>
      <w:r w:rsidRPr="00C5584A">
        <w:rPr>
          <w:b/>
          <w:bCs/>
        </w:rPr>
        <w:t>R</w:t>
      </w:r>
      <w:r w:rsidR="00896F36" w:rsidRPr="00C5584A">
        <w:rPr>
          <w:b/>
          <w:bCs/>
        </w:rPr>
        <w:t>oles</w:t>
      </w:r>
      <w:proofErr w:type="spellEnd"/>
      <w:r w:rsidR="00896F36">
        <w:t xml:space="preserve"> dodać </w:t>
      </w:r>
      <w:r>
        <w:t xml:space="preserve">uprawnienie </w:t>
      </w:r>
      <w:proofErr w:type="spellStart"/>
      <w:r w:rsidR="00896F36" w:rsidRPr="00C5584A">
        <w:rPr>
          <w:b/>
          <w:bCs/>
        </w:rPr>
        <w:t>sysadmin</w:t>
      </w:r>
      <w:proofErr w:type="spellEnd"/>
    </w:p>
    <w:p w14:paraId="4C561963" w14:textId="52AA82AE" w:rsidR="0098147A" w:rsidRDefault="0098147A">
      <w:r>
        <w:br w:type="page"/>
      </w:r>
    </w:p>
    <w:p w14:paraId="72642699" w14:textId="55119102" w:rsidR="00896F36" w:rsidRPr="002E1597" w:rsidRDefault="0098147A" w:rsidP="005640BC">
      <w:pPr>
        <w:pStyle w:val="Heading1"/>
      </w:pPr>
      <w:r w:rsidRPr="00236D4F">
        <w:rPr>
          <w:b/>
          <w:bCs/>
        </w:rPr>
        <w:lastRenderedPageBreak/>
        <w:t>ORM</w:t>
      </w:r>
      <w:r w:rsidRPr="002E1597">
        <w:t xml:space="preserve"> – Object </w:t>
      </w:r>
      <w:proofErr w:type="spellStart"/>
      <w:r w:rsidRPr="002E1597">
        <w:t>Relational</w:t>
      </w:r>
      <w:proofErr w:type="spellEnd"/>
      <w:r w:rsidRPr="002E1597">
        <w:t xml:space="preserve"> </w:t>
      </w:r>
      <w:proofErr w:type="spellStart"/>
      <w:r w:rsidR="00E72ECF" w:rsidRPr="002E1597">
        <w:t>Mapping</w:t>
      </w:r>
      <w:proofErr w:type="spellEnd"/>
      <w:r w:rsidR="00E72ECF" w:rsidRPr="002E1597">
        <w:t xml:space="preserve"> </w:t>
      </w:r>
    </w:p>
    <w:p w14:paraId="6926B360" w14:textId="77777777" w:rsidR="005640BC" w:rsidRDefault="005640BC" w:rsidP="00896F36"/>
    <w:p w14:paraId="083E82FE" w14:textId="78AEE8D2" w:rsidR="00E72ECF" w:rsidRDefault="00E72ECF" w:rsidP="00896F36">
      <w:r>
        <w:t>Sposób odwzorowania architektury obiektowej na relacyjną bazę danych.</w:t>
      </w:r>
    </w:p>
    <w:p w14:paraId="62324914" w14:textId="600F4EFD" w:rsidR="005640BC" w:rsidRDefault="00E72ECF" w:rsidP="00896F36">
      <w:r w:rsidRPr="00E72ECF">
        <w:t>Umożliwia zadawanie zapytań</w:t>
      </w:r>
      <w:r>
        <w:t xml:space="preserve"> na bazie danych </w:t>
      </w:r>
      <w:r w:rsidRPr="00E72ECF">
        <w:t>za pomocą o</w:t>
      </w:r>
      <w:r>
        <w:t>biektowego paradygmatu programowania.</w:t>
      </w:r>
      <w:r w:rsidR="005640BC">
        <w:br/>
        <w:t>Dla programistów c# oznacza to, że o</w:t>
      </w:r>
      <w:r>
        <w:t>perujemy na zwykłych obiektach</w:t>
      </w:r>
      <w:r w:rsidR="005640BC">
        <w:br/>
      </w:r>
      <w:r>
        <w:t>a pod spodem wywoływane są zapytania SQL</w:t>
      </w:r>
      <w:r w:rsidR="005640BC">
        <w:t xml:space="preserve"> do bazy danych</w:t>
      </w:r>
      <w:r>
        <w:t>.</w:t>
      </w:r>
      <w:r>
        <w:br/>
      </w:r>
    </w:p>
    <w:p w14:paraId="0CB710E7" w14:textId="39F5336E" w:rsidR="005640BC" w:rsidRPr="005640BC" w:rsidRDefault="005640BC" w:rsidP="00896F36">
      <w:r>
        <w:t>Dzięki temu:</w:t>
      </w:r>
      <w:r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>
        <w:t>, nie popełnimy literówki</w:t>
      </w:r>
      <w:r w:rsidR="00E72ECF">
        <w:t xml:space="preserve"> </w:t>
      </w:r>
      <w:r w:rsidR="00E72ECF">
        <w:br/>
      </w:r>
      <w:r>
        <w:t>Framework zapewni w</w:t>
      </w:r>
      <w:r w:rsidR="00E72ECF">
        <w:t xml:space="preserve">sparcie transakcji, </w:t>
      </w:r>
      <w:r>
        <w:t xml:space="preserve">migracji, </w:t>
      </w:r>
      <w:r w:rsidR="00E72ECF">
        <w:t>puli połączeń</w:t>
      </w:r>
      <w:r>
        <w:t>.</w:t>
      </w:r>
      <w:r>
        <w:br/>
      </w:r>
    </w:p>
    <w:p w14:paraId="1DDFC9B2" w14:textId="77777777" w:rsidR="005640BC" w:rsidRPr="002E1597" w:rsidRDefault="005640BC" w:rsidP="00896F36">
      <w:r w:rsidRPr="002E1597">
        <w:t xml:space="preserve">Visual Studio wspiera różne </w:t>
      </w:r>
      <w:proofErr w:type="spellStart"/>
      <w:r w:rsidRPr="002E1597">
        <w:t>frameworki</w:t>
      </w:r>
      <w:proofErr w:type="spellEnd"/>
      <w:r w:rsidRPr="002E1597">
        <w:t xml:space="preserve"> ORM :</w:t>
      </w:r>
    </w:p>
    <w:p w14:paraId="764F0A01" w14:textId="416BDEDF" w:rsidR="005640BC" w:rsidRPr="005640BC" w:rsidRDefault="005640BC" w:rsidP="005640BC">
      <w:pPr>
        <w:pStyle w:val="ListParagraph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Entity Framework,</w:t>
      </w:r>
    </w:p>
    <w:p w14:paraId="12DC6404" w14:textId="6251EB4C" w:rsidR="005640BC" w:rsidRPr="005640BC" w:rsidRDefault="005640BC" w:rsidP="005640BC">
      <w:pPr>
        <w:pStyle w:val="ListParagraph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Entity Framework Core,</w:t>
      </w:r>
    </w:p>
    <w:p w14:paraId="0D338DB5" w14:textId="7BBCBE16" w:rsidR="005640BC" w:rsidRPr="005640BC" w:rsidRDefault="005640BC" w:rsidP="005640BC">
      <w:pPr>
        <w:pStyle w:val="ListParagraph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NHibernate,</w:t>
      </w:r>
    </w:p>
    <w:p w14:paraId="47080624" w14:textId="12D55F63" w:rsidR="005640BC" w:rsidRPr="005640BC" w:rsidRDefault="005640BC" w:rsidP="005640BC">
      <w:pPr>
        <w:pStyle w:val="ListParagraph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Dapper.</w:t>
      </w:r>
    </w:p>
    <w:p w14:paraId="03E1C90C" w14:textId="77777777" w:rsidR="005640BC" w:rsidRDefault="005640BC" w:rsidP="00896F36">
      <w:pPr>
        <w:rPr>
          <w:lang w:val="en-US"/>
        </w:rPr>
      </w:pPr>
    </w:p>
    <w:p w14:paraId="51B3C58F" w14:textId="77777777" w:rsidR="005640BC" w:rsidRDefault="005640BC">
      <w:pPr>
        <w:rPr>
          <w:lang w:val="en-US"/>
        </w:rPr>
      </w:pPr>
      <w:r>
        <w:rPr>
          <w:lang w:val="en-US"/>
        </w:rPr>
        <w:br w:type="page"/>
      </w:r>
    </w:p>
    <w:p w14:paraId="41230E96" w14:textId="77777777" w:rsidR="005640BC" w:rsidRDefault="005640BC" w:rsidP="00D91FC8">
      <w:pPr>
        <w:pStyle w:val="Heading1"/>
        <w:rPr>
          <w:lang w:val="en-US"/>
        </w:rPr>
      </w:pPr>
      <w:r>
        <w:rPr>
          <w:lang w:val="en-US"/>
        </w:rPr>
        <w:lastRenderedPageBreak/>
        <w:t>Entity Framework</w:t>
      </w:r>
      <w:r>
        <w:rPr>
          <w:lang w:val="en-US"/>
        </w:rPr>
        <w:br/>
      </w:r>
    </w:p>
    <w:p w14:paraId="1014699A" w14:textId="52147BAB" w:rsidR="00BD3C76" w:rsidRDefault="005640BC" w:rsidP="00896F36">
      <w:r w:rsidRPr="005640BC"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51D4439D" w14:textId="77777777" w:rsidR="00236D4F" w:rsidRDefault="005B2883" w:rsidP="00896F3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wprowadzane są tylko drobne poprawki.</w:t>
      </w:r>
    </w:p>
    <w:p w14:paraId="3DD2D6AA" w14:textId="2439A0A3" w:rsidR="00D91FC8" w:rsidRDefault="005B2883" w:rsidP="00896F36">
      <w:r>
        <w:br/>
        <w:t xml:space="preserve">Od </w:t>
      </w:r>
      <w:r w:rsidRPr="00236D4F">
        <w:rPr>
          <w:b/>
          <w:bCs/>
        </w:rPr>
        <w:t>2016</w:t>
      </w:r>
      <w:r>
        <w:t xml:space="preserve"> roku został zastąpiony przez </w:t>
      </w:r>
      <w:proofErr w:type="spellStart"/>
      <w:r w:rsidRPr="00236D4F">
        <w:rPr>
          <w:b/>
          <w:bCs/>
        </w:rPr>
        <w:t>Entity</w:t>
      </w:r>
      <w:proofErr w:type="spellEnd"/>
      <w:r w:rsidRPr="00236D4F">
        <w:rPr>
          <w:b/>
          <w:bCs/>
        </w:rPr>
        <w:t xml:space="preserve"> Framework Core</w:t>
      </w:r>
      <w:r w:rsidR="00D91FC8">
        <w:t>, która jest obecnie rozwijana i zalecana.</w:t>
      </w:r>
      <w:r>
        <w:t xml:space="preserve"> </w:t>
      </w:r>
    </w:p>
    <w:p w14:paraId="48107BFA" w14:textId="5732B2EE" w:rsidR="00D91FC8" w:rsidRDefault="00D91FC8" w:rsidP="00896F36"/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236D4F" w14:paraId="550229A4" w14:textId="77777777" w:rsidTr="00236D4F">
        <w:tc>
          <w:tcPr>
            <w:tcW w:w="9062" w:type="dxa"/>
            <w:shd w:val="clear" w:color="auto" w:fill="FFF2CC" w:themeFill="accent4" w:themeFillTint="33"/>
          </w:tcPr>
          <w:p w14:paraId="1DCCCDDC" w14:textId="11571967" w:rsidR="00236D4F" w:rsidRDefault="00236D4F" w:rsidP="00896F36">
            <w:proofErr w:type="spellStart"/>
            <w:r w:rsidRPr="002E1597">
              <w:rPr>
                <w:lang w:val="en-US"/>
              </w:rPr>
              <w:t>Ważne</w:t>
            </w:r>
            <w:proofErr w:type="spellEnd"/>
            <w:r w:rsidRPr="002E1597">
              <w:rPr>
                <w:lang w:val="en-US"/>
              </w:rPr>
              <w:br/>
              <w:t xml:space="preserve">Entity Framework </w:t>
            </w:r>
            <w:proofErr w:type="spellStart"/>
            <w:r w:rsidRPr="002E1597">
              <w:rPr>
                <w:lang w:val="en-US"/>
              </w:rPr>
              <w:t>i</w:t>
            </w:r>
            <w:proofErr w:type="spellEnd"/>
            <w:r w:rsidRPr="002E1597">
              <w:rPr>
                <w:lang w:val="en-US"/>
              </w:rPr>
              <w:t xml:space="preserve"> Entity Framework Core to </w:t>
            </w:r>
            <w:proofErr w:type="spellStart"/>
            <w:r w:rsidRPr="002E1597">
              <w:rPr>
                <w:lang w:val="en-US"/>
              </w:rPr>
              <w:t>dwie</w:t>
            </w:r>
            <w:proofErr w:type="spellEnd"/>
            <w:r w:rsidRPr="002E1597">
              <w:rPr>
                <w:lang w:val="en-US"/>
              </w:rPr>
              <w:t xml:space="preserve"> </w:t>
            </w:r>
            <w:proofErr w:type="spellStart"/>
            <w:r w:rsidRPr="002E1597">
              <w:rPr>
                <w:lang w:val="en-US"/>
              </w:rPr>
              <w:t>oddzielne</w:t>
            </w:r>
            <w:proofErr w:type="spellEnd"/>
            <w:r w:rsidRPr="002E1597">
              <w:rPr>
                <w:lang w:val="en-US"/>
              </w:rPr>
              <w:t xml:space="preserve"> </w:t>
            </w:r>
            <w:proofErr w:type="spellStart"/>
            <w:r w:rsidRPr="002E1597">
              <w:rPr>
                <w:lang w:val="en-US"/>
              </w:rPr>
              <w:t>biblioteki</w:t>
            </w:r>
            <w:proofErr w:type="spellEnd"/>
            <w:r w:rsidRPr="002E1597">
              <w:rPr>
                <w:lang w:val="en-US"/>
              </w:rPr>
              <w:t>.</w:t>
            </w:r>
            <w:r w:rsidRPr="002E1597">
              <w:rPr>
                <w:lang w:val="en-US"/>
              </w:rPr>
              <w:br/>
            </w:r>
          </w:p>
        </w:tc>
      </w:tr>
    </w:tbl>
    <w:p w14:paraId="4F072695" w14:textId="77777777" w:rsidR="00236D4F" w:rsidRDefault="00236D4F" w:rsidP="00896F36"/>
    <w:p w14:paraId="48920D63" w14:textId="77777777" w:rsidR="00236D4F" w:rsidRPr="002E1597" w:rsidRDefault="005B2883" w:rsidP="00896F36">
      <w:pPr>
        <w:rPr>
          <w:lang w:val="en-US"/>
        </w:rPr>
      </w:pPr>
      <w:r w:rsidRPr="002E1597">
        <w:rPr>
          <w:lang w:val="en-US"/>
        </w:rPr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236D4F" w:rsidRPr="00FC35CB" w14:paraId="6FECE597" w14:textId="77777777" w:rsidTr="00FC35CB">
        <w:tc>
          <w:tcPr>
            <w:tcW w:w="9062" w:type="dxa"/>
            <w:shd w:val="clear" w:color="auto" w:fill="E2EFD9" w:themeFill="accent6" w:themeFillTint="33"/>
          </w:tcPr>
          <w:p w14:paraId="43AE9195" w14:textId="77777777" w:rsidR="00FC35CB" w:rsidRDefault="00FC35CB" w:rsidP="00896F36"/>
          <w:p w14:paraId="62823C40" w14:textId="6D45A1D6" w:rsidR="00236D4F" w:rsidRDefault="00FC35CB" w:rsidP="00896F36">
            <w:r>
              <w:t xml:space="preserve">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 </w:t>
            </w:r>
            <w:proofErr w:type="spellStart"/>
            <w:r>
              <w:t>frameworka</w:t>
            </w:r>
            <w:proofErr w:type="spellEnd"/>
            <w:r>
              <w:t xml:space="preserve"> </w:t>
            </w:r>
            <w:proofErr w:type="spellStart"/>
            <w:r>
              <w:t>Entity</w:t>
            </w:r>
            <w:proofErr w:type="spellEnd"/>
            <w:r>
              <w:t xml:space="preserve"> Framework 6.</w:t>
            </w:r>
          </w:p>
          <w:p w14:paraId="136DA202" w14:textId="1B13D294" w:rsidR="00FC35CB" w:rsidRPr="00FC35CB" w:rsidRDefault="00FC35CB" w:rsidP="00896F36"/>
        </w:tc>
      </w:tr>
    </w:tbl>
    <w:p w14:paraId="77F9EEFD" w14:textId="1F63892C" w:rsidR="00D91FC8" w:rsidRPr="00FC35CB" w:rsidRDefault="005640BC" w:rsidP="00896F36">
      <w:r w:rsidRPr="00FC35CB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77777777" w:rsidR="00D91FC8" w:rsidRPr="00156AE0" w:rsidRDefault="00D91FC8" w:rsidP="00D91FC8">
      <w:pPr>
        <w:pStyle w:val="Heading1"/>
        <w:rPr>
          <w:b/>
          <w:bCs/>
        </w:rPr>
      </w:pPr>
      <w:proofErr w:type="spellStart"/>
      <w:r w:rsidRPr="00156AE0">
        <w:rPr>
          <w:b/>
          <w:bCs/>
        </w:rPr>
        <w:lastRenderedPageBreak/>
        <w:t>Entity</w:t>
      </w:r>
      <w:proofErr w:type="spellEnd"/>
      <w:r w:rsidRPr="00156AE0">
        <w:rPr>
          <w:b/>
          <w:bCs/>
        </w:rPr>
        <w:t xml:space="preserve"> Framework Core</w:t>
      </w:r>
    </w:p>
    <w:p w14:paraId="6CD8D10E" w14:textId="77777777" w:rsidR="00D91FC8" w:rsidRPr="00156AE0" w:rsidRDefault="00D91FC8" w:rsidP="00896F36"/>
    <w:p w14:paraId="4A873243" w14:textId="7F41D275" w:rsidR="00D91FC8" w:rsidRDefault="00BD3C76" w:rsidP="007B79B5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7B79B5">
        <w:br/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  <w:t>J</w:t>
      </w:r>
      <w:r w:rsidR="00D91FC8">
        <w:t>est częścią .NET Core.</w:t>
      </w:r>
      <w:r w:rsidR="00D91FC8">
        <w:br/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D91FC8">
        <w:br/>
      </w:r>
    </w:p>
    <w:p w14:paraId="465A539C" w14:textId="77777777" w:rsidR="007B79B5" w:rsidRDefault="007B79B5" w:rsidP="007B79B5">
      <w:r>
        <w:t xml:space="preserve">Jest dostępna także za pomocą osobnego pakietu </w:t>
      </w:r>
      <w:proofErr w:type="spellStart"/>
      <w:r>
        <w:t>NuGet</w:t>
      </w:r>
      <w:proofErr w:type="spellEnd"/>
      <w:r>
        <w:t>, co wprowadza trochę zamieszania.</w:t>
      </w:r>
    </w:p>
    <w:p w14:paraId="33849454" w14:textId="1A3A0919" w:rsidR="007B79B5" w:rsidRDefault="007B79B5" w:rsidP="00896F36">
      <w:r>
        <w:t xml:space="preserve">Jest to ciągle rozwijana wersja posiada większość funkcjonalności </w:t>
      </w:r>
      <w:proofErr w:type="spellStart"/>
      <w:r>
        <w:t>Entity</w:t>
      </w:r>
      <w:proofErr w:type="spellEnd"/>
      <w:r>
        <w:t xml:space="preserve"> Framework, oraz wiele nowych nie dostępnych w starym </w:t>
      </w:r>
      <w:proofErr w:type="spellStart"/>
      <w:r>
        <w:t>frameworku</w:t>
      </w:r>
      <w:proofErr w:type="spellEnd"/>
      <w:r>
        <w:t>.</w:t>
      </w:r>
    </w:p>
    <w:p w14:paraId="084FBA77" w14:textId="124671B3" w:rsidR="00D91FC8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  <w:t xml:space="preserve">Jest przede wszystkim stworzona do aplikacji na </w:t>
      </w:r>
      <w:proofErr w:type="spellStart"/>
      <w:r>
        <w:t>frameworku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2435731F" w14:textId="318E414E" w:rsidR="00D91FC8" w:rsidRDefault="00D91FC8" w:rsidP="00896F36"/>
    <w:p w14:paraId="28C2632D" w14:textId="1B8A5552" w:rsidR="00181202" w:rsidRDefault="00181202" w:rsidP="00896F36">
      <w:pPr>
        <w:rPr>
          <w:b/>
          <w:bCs/>
        </w:rPr>
      </w:pPr>
      <w:r>
        <w:br/>
      </w:r>
    </w:p>
    <w:p w14:paraId="396C2D65" w14:textId="580087EB" w:rsidR="00D91FC8" w:rsidRDefault="00181202" w:rsidP="00896F36">
      <w:proofErr w:type="spellStart"/>
      <w:r w:rsidRPr="00181202">
        <w:rPr>
          <w:b/>
          <w:bCs/>
        </w:rPr>
        <w:t>Entity</w:t>
      </w:r>
      <w:proofErr w:type="spellEnd"/>
      <w:r w:rsidRPr="00181202">
        <w:rPr>
          <w:b/>
          <w:bCs/>
        </w:rPr>
        <w:t xml:space="preserve"> Framework Core</w:t>
      </w:r>
      <w:r>
        <w:t xml:space="preserve"> jest obecnie zalecane do stosowania w każdym typie aplikacji,</w:t>
      </w:r>
      <w:r>
        <w:br/>
        <w:t>oprócz aplikacji webowych także w desktopowych czy mobilnych.</w:t>
      </w:r>
    </w:p>
    <w:p w14:paraId="029406C4" w14:textId="77777777" w:rsidR="003C2511" w:rsidRDefault="003C2511" w:rsidP="00896F36"/>
    <w:p w14:paraId="3C936914" w14:textId="726EC14C" w:rsidR="00181202" w:rsidRDefault="00181202" w:rsidP="00896F36">
      <w:r>
        <w:t>Ma dwa podejścia do tworzenia bazy danych:</w:t>
      </w:r>
    </w:p>
    <w:p w14:paraId="44A1E220" w14:textId="120AA18F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078D83FB" w:rsidR="00181202" w:rsidRDefault="00181202" w:rsidP="00896F36">
      <w:r>
        <w:br/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896F36">
      <w:pPr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268C4429" w:rsidR="00BC2748" w:rsidRDefault="00BC2748" w:rsidP="00BC2748">
      <w:pPr>
        <w:pStyle w:val="Heading1"/>
      </w:pPr>
      <w:r>
        <w:lastRenderedPageBreak/>
        <w:t>Struktura projektów</w:t>
      </w:r>
    </w:p>
    <w:p w14:paraId="50FBE943" w14:textId="678D8ED7" w:rsidR="00BC2748" w:rsidRDefault="00BC2748" w:rsidP="00896F36"/>
    <w:p w14:paraId="3CADBA14" w14:textId="618BCF4B" w:rsidR="00BC2748" w:rsidRDefault="00BC2748" w:rsidP="00896F36">
      <w:r>
        <w:t>Cały projekt będzie podzielony na trzy mniejsze.</w:t>
      </w:r>
    </w:p>
    <w:p w14:paraId="74D8D824" w14:textId="25B1C793" w:rsidR="00BC2748" w:rsidRDefault="00BC2748" w:rsidP="00896F36">
      <w:r>
        <w:t>Pierwszy projekt będzie zawierał modele domenowe</w:t>
      </w:r>
      <w:r w:rsidR="00B56DD3">
        <w:t>.</w:t>
      </w:r>
      <w:r w:rsidR="00B56DD3">
        <w:br/>
        <w:t>K</w:t>
      </w:r>
      <w:r>
        <w:t>lasy, które później będą miały odwzorowane tabele w bazie danych.</w:t>
      </w:r>
      <w:r w:rsidR="00B56DD3">
        <w:t xml:space="preserve"> </w:t>
      </w:r>
      <w:r>
        <w:t>Będzie to rdzeń,</w:t>
      </w:r>
      <w:r w:rsidR="00B56DD3">
        <w:br/>
      </w:r>
      <w:r>
        <w:t>który nie będzie miał żadnych powiązań z EF Core.</w:t>
      </w:r>
      <w:r>
        <w:br/>
      </w:r>
    </w:p>
    <w:p w14:paraId="5ED19788" w14:textId="115F14ED" w:rsidR="00BC2748" w:rsidRDefault="00BC2748" w:rsidP="00896F36">
      <w:r>
        <w:t>Drugi projekt to biblioteki, mapowanie i całą konfigurację dla EF</w:t>
      </w:r>
      <w:r w:rsidR="00B56DD3">
        <w:t xml:space="preserve"> </w:t>
      </w:r>
      <w:r>
        <w:t>Core</w:t>
      </w:r>
      <w:r>
        <w:br/>
      </w:r>
    </w:p>
    <w:p w14:paraId="2FF0F043" w14:textId="107FF29D" w:rsidR="00BC2748" w:rsidRDefault="00BC2748" w:rsidP="00896F36">
      <w:r>
        <w:t xml:space="preserve">Trzeci projekt </w:t>
      </w:r>
      <w:r w:rsidR="00B56DD3">
        <w:t>interfejs użytkownika</w:t>
      </w:r>
      <w:r>
        <w:t xml:space="preserve"> np. konsolowa</w:t>
      </w:r>
    </w:p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252DC95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</w:t>
      </w:r>
      <w:proofErr w:type="spellStart"/>
      <w:r w:rsidR="006F6E82">
        <w:t>odwołań</w:t>
      </w:r>
      <w:proofErr w:type="spellEnd"/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proofErr w:type="spellStart"/>
      <w:r w:rsidR="006F6E82">
        <w:t>Blog.Domain</w:t>
      </w:r>
      <w:proofErr w:type="spellEnd"/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odwołania do </w:t>
      </w:r>
      <w:proofErr w:type="spellStart"/>
      <w:r w:rsidR="006F6E82">
        <w:t>Blog.DataLayer</w:t>
      </w:r>
      <w:proofErr w:type="spellEnd"/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427A8737" w:rsidR="00B56DD3" w:rsidRDefault="00B56DD3" w:rsidP="00B56DD3">
      <w:pPr>
        <w:pStyle w:val="Heading1"/>
      </w:pPr>
      <w:r>
        <w:br w:type="page"/>
      </w:r>
      <w:r>
        <w:lastRenderedPageBreak/>
        <w:t>Instalacja wymaganych pakietów</w:t>
      </w:r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E96B0E" w:rsidRDefault="00B56DD3" w:rsidP="00E96B0E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E96B0E">
        <w:rPr>
          <w:b/>
          <w:bCs/>
        </w:rPr>
        <w:t>Blog.DataLayer</w:t>
      </w:r>
      <w:proofErr w:type="spellEnd"/>
      <w:r w:rsidRPr="00E96B0E">
        <w:rPr>
          <w:b/>
          <w:bCs/>
        </w:rPr>
        <w:t xml:space="preserve"> – 3 pakiety</w:t>
      </w:r>
    </w:p>
    <w:p w14:paraId="0395544E" w14:textId="29D4E03D" w:rsidR="00B56DD3" w:rsidRDefault="00B56DD3">
      <w:r>
        <w:t>Pakiet podstawowy</w:t>
      </w:r>
    </w:p>
    <w:p w14:paraId="1D738A4E" w14:textId="5961AAF5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5A0A" w14:textId="60B2504A" w:rsidR="00B56DD3" w:rsidRDefault="00B56DD3">
      <w:r>
        <w:t>Pakiet dedykowany dla systemu bazodanowego</w:t>
      </w:r>
      <w:r w:rsidR="00BD3C76">
        <w:t>, inny dla MS SQL inny dla bazy</w:t>
      </w:r>
      <w:r w:rsidR="00E96B0E">
        <w:t xml:space="preserve"> </w:t>
      </w:r>
      <w:proofErr w:type="spellStart"/>
      <w:r w:rsidR="00E96B0E" w:rsidRPr="00E96B0E">
        <w:t>PostgreSQL</w:t>
      </w:r>
      <w:proofErr w:type="spellEnd"/>
    </w:p>
    <w:p w14:paraId="77FF43F1" w14:textId="1C341845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72A3" w14:textId="77777777" w:rsidR="00865DFA" w:rsidRDefault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DBBFE8" w14:textId="1D5DF941" w:rsidR="00E96B0E" w:rsidRDefault="00E96B0E"/>
    <w:p w14:paraId="39300183" w14:textId="77777777" w:rsidR="00E96B0E" w:rsidRDefault="00E96B0E"/>
    <w:p w14:paraId="43A08296" w14:textId="27B41FE0" w:rsidR="00865DFA" w:rsidRDefault="00B56DD3" w:rsidP="00E96B0E">
      <w:pPr>
        <w:pStyle w:val="ListParagraph"/>
        <w:numPr>
          <w:ilvl w:val="0"/>
          <w:numId w:val="3"/>
        </w:numPr>
      </w:pPr>
      <w:proofErr w:type="spellStart"/>
      <w:r w:rsidRPr="00E96B0E">
        <w:rPr>
          <w:b/>
          <w:bCs/>
        </w:rPr>
        <w:t>Blog.UI</w:t>
      </w:r>
      <w:proofErr w:type="spellEnd"/>
      <w:r w:rsidRPr="00E96B0E">
        <w:rPr>
          <w:b/>
          <w:bCs/>
        </w:rPr>
        <w:t xml:space="preserve"> – 1 pakiet</w:t>
      </w:r>
      <w:r w:rsidRPr="00E96B0E">
        <w:rPr>
          <w:b/>
          <w:bCs/>
        </w:rPr>
        <w:br/>
      </w:r>
    </w:p>
    <w:p w14:paraId="66381F2F" w14:textId="1FE87EE4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W tym projekcje będziemy pisać komendy aby pobrać ustawienia konfiguracyjne</w:t>
      </w:r>
    </w:p>
    <w:p w14:paraId="3558AE7F" w14:textId="77777777" w:rsidR="00865DFA" w:rsidRDefault="00865DFA" w:rsidP="00865DFA"/>
    <w:p w14:paraId="210BFE21" w14:textId="4255BE43" w:rsidR="00865DFA" w:rsidRDefault="00865DFA">
      <w:r>
        <w:rPr>
          <w:noProof/>
        </w:rPr>
        <w:drawing>
          <wp:inline distT="0" distB="0" distL="0" distR="0" wp14:anchorId="2B83C0A3" wp14:editId="31EF3F22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602393EA" w14:textId="376F7076" w:rsidR="00865DFA" w:rsidRPr="005D0779" w:rsidRDefault="00A97CE1" w:rsidP="005D0779">
      <w:pPr>
        <w:pStyle w:val="Heading1"/>
        <w:rPr>
          <w:b/>
          <w:bCs/>
        </w:rPr>
      </w:pPr>
      <w:proofErr w:type="spellStart"/>
      <w:r w:rsidRPr="005D0779">
        <w:rPr>
          <w:b/>
          <w:bCs/>
        </w:rPr>
        <w:lastRenderedPageBreak/>
        <w:t>Code</w:t>
      </w:r>
      <w:proofErr w:type="spellEnd"/>
      <w:r w:rsidRPr="005D0779">
        <w:rPr>
          <w:b/>
          <w:bCs/>
        </w:rPr>
        <w:t xml:space="preserve"> First</w:t>
      </w:r>
    </w:p>
    <w:p w14:paraId="317CBDFE" w14:textId="77777777" w:rsidR="005D0779" w:rsidRDefault="005D0779"/>
    <w:p w14:paraId="493A2779" w14:textId="6907BDEC" w:rsidR="00A97CE1" w:rsidRDefault="00A97CE1">
      <w:r>
        <w:t xml:space="preserve">Najpierw stworzymy kod w c#, </w:t>
      </w:r>
      <w:r w:rsidR="005D0779">
        <w:t>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690DECB6" w14:textId="563EE41F" w:rsidR="005D0779" w:rsidRDefault="005D0779">
      <w:r>
        <w:br w:type="page"/>
      </w:r>
    </w:p>
    <w:p w14:paraId="45C26994" w14:textId="3EEB71FD" w:rsidR="005D0779" w:rsidRDefault="005D0779" w:rsidP="005D0779">
      <w:pPr>
        <w:pStyle w:val="Heading1"/>
      </w:pPr>
      <w:r>
        <w:lastRenderedPageBreak/>
        <w:t>Model Domenowy</w:t>
      </w:r>
    </w:p>
    <w:p w14:paraId="5D860EFE" w14:textId="77777777" w:rsidR="005D0779" w:rsidRDefault="005D0779"/>
    <w:p w14:paraId="6980D1F2" w14:textId="6A1EDF34" w:rsidR="005D0779" w:rsidRDefault="005D0779">
      <w:r>
        <w:t>Model domenowy jest to model koncepcyjny przedstawiający podmioty wchodzące w dziedzinę biznesową naszej aplikacji</w:t>
      </w:r>
      <w:r w:rsidR="007F7BB2" w:rsidRPr="007F7BB2">
        <w:t xml:space="preserve"> </w:t>
      </w:r>
      <w:r w:rsidR="007F7BB2">
        <w:t>i relacje pomiędzy nimi.</w:t>
      </w:r>
    </w:p>
    <w:p w14:paraId="6BE40544" w14:textId="31D16819" w:rsidR="005D0779" w:rsidRDefault="005D0779">
      <w:r>
        <w:t>Przykład z blogiem</w:t>
      </w:r>
    </w:p>
    <w:p w14:paraId="49935861" w14:textId="22665936" w:rsidR="005D0779" w:rsidRDefault="005D0779">
      <w:proofErr w:type="spellStart"/>
      <w:r>
        <w:t>Posts</w:t>
      </w:r>
      <w:proofErr w:type="spellEnd"/>
      <w:r>
        <w:t xml:space="preserve"> – artykuły na blogu</w:t>
      </w:r>
      <w:r>
        <w:br/>
      </w:r>
      <w:proofErr w:type="spellStart"/>
      <w:r>
        <w:t>Categories</w:t>
      </w:r>
      <w:proofErr w:type="spellEnd"/>
      <w:r>
        <w:t xml:space="preserve"> – kategorie </w:t>
      </w:r>
      <w:proofErr w:type="spellStart"/>
      <w:r>
        <w:t>wpsiów</w:t>
      </w:r>
      <w:proofErr w:type="spellEnd"/>
      <w:r>
        <w:br/>
      </w:r>
      <w:proofErr w:type="spellStart"/>
      <w:r>
        <w:t>tags</w:t>
      </w:r>
      <w:proofErr w:type="spellEnd"/>
      <w:r>
        <w:t xml:space="preserve"> – z </w:t>
      </w:r>
      <w:proofErr w:type="spellStart"/>
      <w:r>
        <w:t>tagami</w:t>
      </w:r>
      <w:proofErr w:type="spellEnd"/>
      <w:r>
        <w:t xml:space="preserve"> przypisanymi do </w:t>
      </w:r>
      <w:proofErr w:type="spellStart"/>
      <w:r>
        <w:t>wspisów</w:t>
      </w:r>
      <w:proofErr w:type="spellEnd"/>
      <w:r>
        <w:br/>
      </w:r>
      <w:proofErr w:type="spellStart"/>
      <w:r>
        <w:t>Users</w:t>
      </w:r>
      <w:proofErr w:type="spellEnd"/>
      <w:r>
        <w:t xml:space="preserve"> – informacje o użytkownikach</w:t>
      </w:r>
      <w:r>
        <w:br/>
      </w:r>
      <w:proofErr w:type="spellStart"/>
      <w:r>
        <w:t>ContactInfo</w:t>
      </w:r>
      <w:proofErr w:type="spellEnd"/>
      <w:r>
        <w:t xml:space="preserve"> – z informacjami kontaktowymi użytkowników</w:t>
      </w:r>
    </w:p>
    <w:p w14:paraId="4B792603" w14:textId="6B211633" w:rsidR="005D0779" w:rsidRDefault="005D0779">
      <w:r>
        <w:t xml:space="preserve">Post i </w:t>
      </w:r>
      <w:proofErr w:type="spellStart"/>
      <w:r>
        <w:t>Categories</w:t>
      </w:r>
      <w:proofErr w:type="spellEnd"/>
      <w:r>
        <w:t xml:space="preserve"> będą miały relacje jeden do wielu – czyli każdy artykuł może mieć jedną </w:t>
      </w:r>
      <w:r w:rsidR="00616EB5">
        <w:t>kategorię</w:t>
      </w:r>
      <w:r w:rsidR="005D2009">
        <w:br/>
        <w:t xml:space="preserve">Post – </w:t>
      </w:r>
      <w:proofErr w:type="spellStart"/>
      <w:r w:rsidR="005D2009">
        <w:t>Tags</w:t>
      </w:r>
      <w:proofErr w:type="spellEnd"/>
      <w:r w:rsidR="005D2009">
        <w:t xml:space="preserve"> relacja wiele do wielu każdy artykuł może mieć wiele </w:t>
      </w:r>
      <w:proofErr w:type="spellStart"/>
      <w:r w:rsidR="005D2009">
        <w:t>tagów</w:t>
      </w:r>
      <w:proofErr w:type="spellEnd"/>
      <w:r w:rsidR="005D2009">
        <w:t xml:space="preserve"> a każdy </w:t>
      </w:r>
      <w:proofErr w:type="spellStart"/>
      <w:r w:rsidR="005D2009">
        <w:t>tag</w:t>
      </w:r>
      <w:proofErr w:type="spellEnd"/>
      <w:r w:rsidR="005D2009">
        <w:t xml:space="preserve"> może być przypisany do wielu artykułów.</w:t>
      </w:r>
      <w:r w:rsidR="005D2009">
        <w:br/>
        <w:t xml:space="preserve">Post i </w:t>
      </w:r>
      <w:proofErr w:type="spellStart"/>
      <w:r w:rsidR="005D2009">
        <w:t>users</w:t>
      </w:r>
      <w:proofErr w:type="spellEnd"/>
      <w:r w:rsidR="005D2009">
        <w:t xml:space="preserve"> będą miały relację jeden do wielu</w:t>
      </w:r>
      <w:r w:rsidR="005D2009">
        <w:br/>
      </w:r>
      <w:proofErr w:type="spellStart"/>
      <w:r w:rsidR="005D2009">
        <w:t>Users</w:t>
      </w:r>
      <w:proofErr w:type="spellEnd"/>
      <w:r w:rsidR="005D2009">
        <w:t xml:space="preserve"> będzie miał relację 1:1 z </w:t>
      </w:r>
      <w:proofErr w:type="spellStart"/>
      <w:r w:rsidR="005D2009">
        <w:t>ContactInfo</w:t>
      </w:r>
      <w:proofErr w:type="spellEnd"/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77777777" w:rsidR="00A26E3B" w:rsidRDefault="005D2009" w:rsidP="00CF236E">
      <w:pPr>
        <w:pStyle w:val="Heading2"/>
      </w:pPr>
      <w:r>
        <w:lastRenderedPageBreak/>
        <w:t xml:space="preserve">Klasa </w:t>
      </w:r>
      <w:proofErr w:type="spellStart"/>
      <w:r w:rsidRPr="005D2009">
        <w:t>Category</w:t>
      </w:r>
      <w:proofErr w:type="spellEnd"/>
      <w:r>
        <w:br/>
      </w:r>
    </w:p>
    <w:p w14:paraId="4A4EAF1D" w14:textId="6D89D3E4" w:rsidR="00616EB5" w:rsidRDefault="00A26E3B">
      <w:r>
        <w:t>Konwencje:</w:t>
      </w:r>
      <w:r>
        <w:br/>
      </w:r>
      <w:r w:rsidR="005D2009">
        <w:t xml:space="preserve">Jak dodamy właściwość </w:t>
      </w:r>
      <w:r w:rsidR="005D2009" w:rsidRPr="005D2009">
        <w:rPr>
          <w:b/>
          <w:bCs/>
        </w:rPr>
        <w:t>Id</w:t>
      </w:r>
      <w:r w:rsidR="005D2009">
        <w:t xml:space="preserve">  lub </w:t>
      </w:r>
      <w:proofErr w:type="spellStart"/>
      <w:r w:rsidR="005D2009" w:rsidRPr="005D2009">
        <w:rPr>
          <w:b/>
          <w:bCs/>
        </w:rPr>
        <w:t>CategoryId</w:t>
      </w:r>
      <w:proofErr w:type="spellEnd"/>
      <w:r w:rsidR="005D2009">
        <w:t xml:space="preserve"> to zgodnie z konwencją będzie to automatycznie klucz główny, pole auto inkrementowane w bazie danych.</w:t>
      </w:r>
    </w:p>
    <w:p w14:paraId="12C3EA78" w14:textId="77777777" w:rsidR="00A26E3B" w:rsidRDefault="00616EB5">
      <w:r>
        <w:t xml:space="preserve">Dodajemy typowe właściwości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>.</w:t>
      </w:r>
      <w:r w:rsidR="00A26E3B" w:rsidRPr="00A26E3B">
        <w:t xml:space="preserve"> </w:t>
      </w:r>
      <w:r w:rsidR="00A26E3B">
        <w:t xml:space="preserve">Stringi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0E33B6D5" w14:textId="2FD2BB4E" w:rsidR="005D2009" w:rsidRDefault="00616EB5">
      <w:r>
        <w:br/>
        <w:t>Oprócz tych właściwości dodajemy jeszcze właściwości nawigacyjne</w:t>
      </w:r>
      <w:r w:rsidR="00A26E3B">
        <w:t>, aby móc zdefiniować relację z tabelą Post. Ma to być r</w:t>
      </w:r>
      <w:r>
        <w:t>elacja  1</w:t>
      </w:r>
      <w:r w:rsidR="00A26E3B">
        <w:t xml:space="preserve"> </w:t>
      </w:r>
      <w:r>
        <w:t>:</w:t>
      </w:r>
      <w:r w:rsidR="00A26E3B">
        <w:t xml:space="preserve"> </w:t>
      </w:r>
      <w:r>
        <w:t>wielu</w:t>
      </w:r>
      <w:r w:rsidR="00A26E3B">
        <w:t xml:space="preserve"> czyli kategoria może mieć wiele postów a post może mieć jedną kategorię</w:t>
      </w:r>
    </w:p>
    <w:p w14:paraId="42686FE2" w14:textId="77777777" w:rsidR="00A26E3B" w:rsidRDefault="00A26E3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EB5" w14:paraId="41E01A97" w14:textId="77777777" w:rsidTr="00A26E3B">
        <w:tc>
          <w:tcPr>
            <w:tcW w:w="9062" w:type="dxa"/>
            <w:shd w:val="clear" w:color="auto" w:fill="F2F2F2" w:themeFill="background1" w:themeFillShade="F2"/>
          </w:tcPr>
          <w:p w14:paraId="2104A479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4A2677E5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0D26009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BB1CEC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5179E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ABE6988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5E385B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48D61E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5EF172AB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C8FA3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0C33DFA2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23D646" w14:textId="3D1700A0" w:rsidR="00616EB5" w:rsidRDefault="00616EB5" w:rsidP="00616EB5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480E58A" w14:textId="21409D33" w:rsidR="00616EB5" w:rsidRDefault="00616EB5"/>
    <w:p w14:paraId="303891F6" w14:textId="156570CE" w:rsidR="00616EB5" w:rsidRDefault="00616EB5">
      <w:proofErr w:type="spellStart"/>
      <w:r>
        <w:t>ICollection</w:t>
      </w:r>
      <w:proofErr w:type="spellEnd"/>
      <w:r>
        <w:t xml:space="preserve"> – najprostsza kolekcja, </w:t>
      </w:r>
      <w:r w:rsidR="00A26E3B">
        <w:t>inicjujemy</w:t>
      </w:r>
      <w:r>
        <w:t xml:space="preserve"> ją już w tym miejscu, aby później nie było problemu z </w:t>
      </w:r>
      <w:proofErr w:type="spellStart"/>
      <w:r>
        <w:t>null’ami</w:t>
      </w:r>
      <w:proofErr w:type="spellEnd"/>
      <w:r>
        <w:t>.</w:t>
      </w:r>
      <w:r>
        <w:br/>
      </w:r>
      <w:r>
        <w:br/>
        <w:t>Dzięki temu, że mamy właściwość nawigacyjną, to utworzy się później relacja. To możemy później skonfigurować, ważne aby te właściwości były po obydwu stronach.</w:t>
      </w:r>
      <w:r>
        <w:br/>
      </w:r>
      <w:r w:rsidR="00A26E3B">
        <w:t xml:space="preserve">Dlatego w klasie Post musimy również zdefiniować właściwość nawigacyjną </w:t>
      </w:r>
      <w:proofErr w:type="spellStart"/>
      <w:r w:rsidR="00A26E3B">
        <w:t>Category</w:t>
      </w:r>
      <w:proofErr w:type="spellEnd"/>
      <w:r w:rsidR="00A26E3B">
        <w:t>.</w:t>
      </w:r>
      <w:r w:rsidR="00A26E3B">
        <w:br/>
        <w:t xml:space="preserve">Oraz klucz obcy, zgodnie z konwencją musi to być właściwość typu </w:t>
      </w:r>
      <w:proofErr w:type="spellStart"/>
      <w:r w:rsidR="00A26E3B">
        <w:t>int</w:t>
      </w:r>
      <w:proofErr w:type="spellEnd"/>
      <w:r w:rsidR="00A26E3B">
        <w:t xml:space="preserve"> </w:t>
      </w:r>
      <w:proofErr w:type="spellStart"/>
      <w:r w:rsidR="00A26E3B">
        <w:t>CategoryId</w:t>
      </w:r>
      <w:proofErr w:type="spellEnd"/>
      <w:r w:rsidR="00A26E3B">
        <w:t xml:space="preserve">. </w:t>
      </w:r>
    </w:p>
    <w:p w14:paraId="2B176AA9" w14:textId="77777777" w:rsidR="00A26E3B" w:rsidRDefault="00A26E3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26E3B" w14:paraId="354C62AF" w14:textId="77777777" w:rsidTr="00A26E3B">
        <w:tc>
          <w:tcPr>
            <w:tcW w:w="9062" w:type="dxa"/>
            <w:shd w:val="clear" w:color="auto" w:fill="F2F2F2" w:themeFill="background1" w:themeFillShade="F2"/>
          </w:tcPr>
          <w:p w14:paraId="6F5850B8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2A1D976F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C474914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5CB503E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Category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Category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3D23B68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044AA77" w14:textId="733DD94C" w:rsidR="00A26E3B" w:rsidRDefault="00A26E3B" w:rsidP="00A26E3B"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6DB74EF" w14:textId="1A54D229" w:rsidR="00616EB5" w:rsidRDefault="00616EB5">
      <w:r>
        <w:t xml:space="preserve"> </w:t>
      </w:r>
      <w:r>
        <w:br/>
      </w:r>
      <w:r w:rsidR="00A26E3B">
        <w:t>Jeżeli później będziemy pobierać z bazy danych różne artykuły, to te właściwości nawigacyjne będą miały od razu odwołanie do tych kategorii</w:t>
      </w:r>
      <w:r w:rsidR="004B2943">
        <w:t xml:space="preserve"> jeżeli odpowiednio pobierzemy te dane.</w:t>
      </w:r>
    </w:p>
    <w:p w14:paraId="430F2A9D" w14:textId="330021D9" w:rsidR="004B2943" w:rsidRDefault="004B2943">
      <w:r>
        <w:t xml:space="preserve"> </w:t>
      </w:r>
    </w:p>
    <w:p w14:paraId="271F4AAA" w14:textId="77777777" w:rsidR="004B2943" w:rsidRDefault="004B2943">
      <w:r>
        <w:br w:type="page"/>
      </w:r>
    </w:p>
    <w:p w14:paraId="50AFFAE0" w14:textId="6F21340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  <w:r w:rsidR="00CF236E">
        <w:t xml:space="preserve"> ( User -&gt; </w:t>
      </w:r>
      <w:proofErr w:type="spellStart"/>
      <w:r w:rsidR="00CF236E">
        <w:t>ContactInfo</w:t>
      </w:r>
      <w:proofErr w:type="spellEnd"/>
      <w:r w:rsidR="00CF236E">
        <w:t xml:space="preserve"> )</w:t>
      </w:r>
    </w:p>
    <w:p w14:paraId="4B94B313" w14:textId="77777777" w:rsidR="00CF236E" w:rsidRDefault="00CF236E"/>
    <w:p w14:paraId="0DADABC4" w14:textId="5A0ADAB4" w:rsidR="004B2943" w:rsidRDefault="004B2943">
      <w:proofErr w:type="spellStart"/>
      <w:r w:rsidRPr="00CF236E">
        <w:rPr>
          <w:b/>
          <w:bCs/>
        </w:rPr>
        <w:t>ContactInfo</w:t>
      </w:r>
      <w:proofErr w:type="spellEnd"/>
      <w:r>
        <w:t xml:space="preserve"> może mieć </w:t>
      </w:r>
      <w:r w:rsidR="00CF236E">
        <w:t xml:space="preserve">tylko </w:t>
      </w:r>
      <w:r>
        <w:t xml:space="preserve">jednego użytkownika, </w:t>
      </w:r>
      <w:r w:rsidR="00CF236E">
        <w:t xml:space="preserve">oraz </w:t>
      </w:r>
      <w:r>
        <w:t xml:space="preserve">jeden użytkownik może mieć </w:t>
      </w:r>
      <w:r w:rsidR="00CF236E">
        <w:t xml:space="preserve">tylko </w:t>
      </w:r>
      <w:r>
        <w:t>jeden kontakt.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B2943" w14:paraId="07FB618E" w14:textId="77777777" w:rsidTr="004B2943">
        <w:tc>
          <w:tcPr>
            <w:tcW w:w="9062" w:type="dxa"/>
          </w:tcPr>
          <w:p w14:paraId="7DE86CE1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8A5E973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F9C867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C89F946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42CD4F6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F2B5BD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1832DB5F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2167877" w14:textId="77777777" w:rsid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3186CD5" w14:textId="77777777" w:rsid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AA285FF" w14:textId="3B140E1B" w:rsidR="004B2943" w:rsidRDefault="004B2943" w:rsidP="004B294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34FC56E" w14:textId="77777777" w:rsidR="004B2943" w:rsidRDefault="004B2943"/>
    <w:p w14:paraId="05BCA7A8" w14:textId="77777777" w:rsidR="00CF236E" w:rsidRDefault="004B2943">
      <w:r>
        <w:t xml:space="preserve">Zgodnie z konwencję jeżeli utworzymy w klasie </w:t>
      </w:r>
      <w:proofErr w:type="spellStart"/>
      <w:r>
        <w:t>ContactInfo</w:t>
      </w:r>
      <w:proofErr w:type="spellEnd"/>
      <w:r>
        <w:t xml:space="preserve"> pole </w:t>
      </w:r>
      <w:proofErr w:type="spellStart"/>
      <w:r w:rsidRPr="00620BF9">
        <w:rPr>
          <w:b/>
          <w:bCs/>
        </w:rPr>
        <w:t>UserId</w:t>
      </w:r>
      <w:proofErr w:type="spellEnd"/>
      <w:r>
        <w:t xml:space="preserve"> lub </w:t>
      </w:r>
      <w:proofErr w:type="spellStart"/>
      <w:r w:rsidRPr="00620BF9">
        <w:rPr>
          <w:b/>
          <w:bCs/>
        </w:rPr>
        <w:t>UserUserId</w:t>
      </w:r>
      <w:proofErr w:type="spellEnd"/>
      <w:r>
        <w:t xml:space="preserve"> będzie ono traktowane jako klucz obcy </w:t>
      </w:r>
      <w:r w:rsidR="00CF236E">
        <w:t>do</w:t>
      </w:r>
      <w:r>
        <w:t xml:space="preserve"> tabeli </w:t>
      </w:r>
      <w:r w:rsidR="00CF236E" w:rsidRPr="00CF236E">
        <w:rPr>
          <w:b/>
          <w:bCs/>
        </w:rPr>
        <w:t>User</w:t>
      </w:r>
      <w:r>
        <w:t>.</w:t>
      </w:r>
      <w:r>
        <w:br/>
      </w:r>
    </w:p>
    <w:p w14:paraId="122D1959" w14:textId="1AC80035" w:rsidR="00620BF9" w:rsidRDefault="004B2943">
      <w:r>
        <w:t xml:space="preserve">Definiujemy również, która klasa jest zależna od której. Dlatego w klasie </w:t>
      </w:r>
      <w:proofErr w:type="spellStart"/>
      <w:r>
        <w:t>ContactInfo</w:t>
      </w:r>
      <w:proofErr w:type="spellEnd"/>
      <w:r>
        <w:t xml:space="preserve"> </w:t>
      </w:r>
      <w:r w:rsidR="00620BF9">
        <w:t xml:space="preserve">wstawiamy zarówno pole typu User jaki i klucz obcy </w:t>
      </w:r>
      <w:proofErr w:type="spellStart"/>
      <w:r w:rsidR="00620BF9">
        <w:t>UserId</w:t>
      </w:r>
      <w:proofErr w:type="spellEnd"/>
      <w:r w:rsidR="00620BF9">
        <w:t xml:space="preserve">, natomiast w klasie User wstawiamy tylko pole nawigacyjne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8B3221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>
        <w:t xml:space="preserve"> </w:t>
      </w:r>
      <w:r w:rsidR="00C81CF1">
        <w:t>do</w:t>
      </w:r>
      <w:r>
        <w:t xml:space="preserve"> w</w:t>
      </w:r>
      <w:r w:rsidR="00CF236E">
        <w:t>ielu  (User -&gt; Post)</w:t>
      </w:r>
    </w:p>
    <w:p w14:paraId="045555D3" w14:textId="77777777" w:rsidR="00CF236E" w:rsidRPr="00CF236E" w:rsidRDefault="00CF236E" w:rsidP="00CF236E"/>
    <w:p w14:paraId="5EF0C8AF" w14:textId="5688F6B6" w:rsidR="00620BF9" w:rsidRDefault="00620BF9">
      <w:r>
        <w:t>Artykuł ma jednego użytkownika, ale 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5FB07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92C1E86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9BD2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E7277B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4EE26F40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5FD2D4B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6379B51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użytkownik może mieć też wiele postów, jeden post może być napisany</w:t>
            </w:r>
          </w:p>
          <w:p w14:paraId="0E4E51AA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przez</w:t>
            </w:r>
            <w:proofErr w:type="spellEnd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jednego</w:t>
            </w:r>
            <w:proofErr w:type="spellEnd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użytkownika</w:t>
            </w:r>
            <w:proofErr w:type="spellEnd"/>
          </w:p>
          <w:p w14:paraId="6D9F951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>UserId</w:t>
            </w:r>
            <w:proofErr w:type="spellEnd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4F4CCED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 ( Post -&gt; Tag)</w:t>
      </w:r>
    </w:p>
    <w:p w14:paraId="6863B037" w14:textId="72E2100B" w:rsidR="006E423C" w:rsidRDefault="006E42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C81CF1">
        <w:tc>
          <w:tcPr>
            <w:tcW w:w="9062" w:type="dxa"/>
          </w:tcPr>
          <w:p w14:paraId="0FE0925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3559D823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2C57EB8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D9B4809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49277063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90F6E32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0031AAE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022346A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E59318F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5ECEEEBA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3A933C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4D33595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5F648F9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45A5C6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C81CF1">
        <w:tc>
          <w:tcPr>
            <w:tcW w:w="9062" w:type="dxa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73048D8E" w:rsidR="00C81CF1" w:rsidRPr="003A45AF" w:rsidRDefault="00356FFF" w:rsidP="003A45AF">
      <w:pPr>
        <w:pStyle w:val="Heading1"/>
        <w:rPr>
          <w:b/>
          <w:bCs/>
        </w:rPr>
      </w:pPr>
      <w:proofErr w:type="spellStart"/>
      <w:r w:rsidRPr="003A45AF">
        <w:rPr>
          <w:b/>
          <w:bCs/>
        </w:rPr>
        <w:lastRenderedPageBreak/>
        <w:t>DbContext</w:t>
      </w:r>
      <w:proofErr w:type="spellEnd"/>
    </w:p>
    <w:p w14:paraId="10B76837" w14:textId="77777777" w:rsidR="00356FFF" w:rsidRPr="00356FFF" w:rsidRDefault="00356FFF" w:rsidP="00356FFF"/>
    <w:p w14:paraId="3A45710F" w14:textId="08933951" w:rsidR="003A45AF" w:rsidRDefault="003A45AF">
      <w:r>
        <w:t>Na początek m</w:t>
      </w:r>
      <w:r w:rsidR="00356FFF">
        <w:t xml:space="preserve">usimy dodać klasę dziedziczącą po </w:t>
      </w:r>
      <w:proofErr w:type="spellStart"/>
      <w:r w:rsidR="00356FFF">
        <w:t>DbContext</w:t>
      </w:r>
      <w:proofErr w:type="spellEnd"/>
      <w:r w:rsidR="00356FFF">
        <w:t>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  <w:r w:rsidR="00356FFF">
        <w:br/>
        <w:t>Klasa będzie w warstwie dostępu do danych, ponieważ jest ona ściśle powiązana z EF Core.</w:t>
      </w:r>
      <w:r w:rsidR="00356FFF">
        <w:br/>
        <w:t>Klasa ta reprezentuje sesję z bazą danych, na instancji tej klasy możemy wykonywać zapytania i różne operacje na bazie danych.</w:t>
      </w:r>
      <w:r>
        <w:br/>
        <w:t xml:space="preserve">Klasę tą musimy odpowiednio skonfigurować. </w:t>
      </w:r>
      <w:proofErr w:type="spellStart"/>
      <w:r>
        <w:t>DbContext</w:t>
      </w:r>
      <w:proofErr w:type="spellEnd"/>
      <w:r>
        <w:t xml:space="preserve"> reprezentuje wzorzec UnitOfWork</w:t>
      </w:r>
      <w:r>
        <w:br/>
        <w:t xml:space="preserve">który wewnątrz zawiera klasy </w:t>
      </w:r>
      <w:proofErr w:type="spellStart"/>
      <w:r>
        <w:t>repozytoryjne</w:t>
      </w:r>
      <w:proofErr w:type="spellEnd"/>
      <w:r>
        <w:t>.</w:t>
      </w:r>
    </w:p>
    <w:p w14:paraId="0CAD35B2" w14:textId="77777777" w:rsidR="003C0B27" w:rsidRDefault="003A45AF">
      <w:r>
        <w:t>Zarządzać połączeniami z bazą danych, konfigurować wszystkie modele, relacje, tworzyć zapytania na bazie danych</w:t>
      </w:r>
      <w:r w:rsidR="003C0B27">
        <w:t>, tworzyć komendy, zapisywać je w bazie danych , śledzić zmiany w bazie</w:t>
      </w:r>
    </w:p>
    <w:p w14:paraId="1B8B1535" w14:textId="77777777" w:rsidR="003C0B27" w:rsidRDefault="003C0B27">
      <w:r>
        <w:t>Na początek musimy przekazać tabele, które chcemy mieć w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717BF00C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03ECEFC6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33B72D76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557D9FE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27AD304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8077764" w14:textId="5CFDF92C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D9D929E" w14:textId="77777777" w:rsidR="003C0B27" w:rsidRDefault="003C0B27">
      <w:r>
        <w:br w:type="page"/>
      </w:r>
    </w:p>
    <w:p w14:paraId="6F7F4391" w14:textId="176BED32" w:rsidR="003C0B27" w:rsidRDefault="003C0B27" w:rsidP="003C0B27">
      <w:pPr>
        <w:pStyle w:val="Heading2"/>
      </w:pPr>
      <w:proofErr w:type="spellStart"/>
      <w:r>
        <w:lastRenderedPageBreak/>
        <w:t>DbSet</w:t>
      </w:r>
      <w:proofErr w:type="spellEnd"/>
    </w:p>
    <w:p w14:paraId="22775F9F" w14:textId="77777777" w:rsidR="00F46951" w:rsidRPr="00F46951" w:rsidRDefault="00F46951" w:rsidP="00F46951"/>
    <w:p w14:paraId="3E818BDF" w14:textId="77777777" w:rsidR="00F46951" w:rsidRDefault="003C0B27">
      <w:pPr>
        <w:rPr>
          <w:lang w:val="en-US"/>
        </w:rPr>
      </w:pPr>
      <w:proofErr w:type="spellStart"/>
      <w:r w:rsidRPr="00F46951">
        <w:rPr>
          <w:b/>
          <w:bCs/>
          <w:lang w:val="en-US"/>
        </w:rPr>
        <w:t>DbContext</w:t>
      </w:r>
      <w:proofErr w:type="spellEnd"/>
      <w:r w:rsidRPr="003C0B27">
        <w:rPr>
          <w:lang w:val="en-US"/>
        </w:rPr>
        <w:t xml:space="preserve"> to </w:t>
      </w:r>
      <w:proofErr w:type="spellStart"/>
      <w:r w:rsidRPr="003C0B27">
        <w:rPr>
          <w:lang w:val="en-US"/>
        </w:rPr>
        <w:t>nasz</w:t>
      </w:r>
      <w:proofErr w:type="spellEnd"/>
      <w:r w:rsidRPr="003C0B27">
        <w:rPr>
          <w:lang w:val="en-US"/>
        </w:rPr>
        <w:t xml:space="preserve"> </w:t>
      </w:r>
      <w:r w:rsidRPr="00F46951">
        <w:rPr>
          <w:b/>
          <w:bCs/>
          <w:lang w:val="en-US"/>
        </w:rPr>
        <w:t>UnitOfWork</w:t>
      </w:r>
      <w:r w:rsidRPr="003C0B27">
        <w:rPr>
          <w:lang w:val="en-US"/>
        </w:rPr>
        <w:br/>
      </w:r>
      <w:proofErr w:type="spellStart"/>
      <w:r w:rsidRPr="00F46951">
        <w:rPr>
          <w:b/>
          <w:bCs/>
          <w:lang w:val="en-US"/>
        </w:rPr>
        <w:t>DbSet</w:t>
      </w:r>
      <w:proofErr w:type="spellEnd"/>
      <w:r>
        <w:rPr>
          <w:lang w:val="en-US"/>
        </w:rPr>
        <w:t xml:space="preserve"> – to </w:t>
      </w:r>
      <w:proofErr w:type="spellStart"/>
      <w:r>
        <w:rPr>
          <w:lang w:val="en-US"/>
        </w:rPr>
        <w:t>nasze</w:t>
      </w:r>
      <w:proofErr w:type="spellEnd"/>
      <w:r>
        <w:rPr>
          <w:lang w:val="en-US"/>
        </w:rPr>
        <w:t xml:space="preserve"> </w:t>
      </w:r>
      <w:proofErr w:type="spellStart"/>
      <w:r w:rsidRPr="00F46951">
        <w:rPr>
          <w:b/>
          <w:bCs/>
          <w:lang w:val="en-US"/>
        </w:rPr>
        <w:t>repozytoria</w:t>
      </w:r>
      <w:proofErr w:type="spellEnd"/>
      <w:r>
        <w:rPr>
          <w:lang w:val="en-US"/>
        </w:rPr>
        <w:t>.</w:t>
      </w:r>
    </w:p>
    <w:p w14:paraId="44C57B3D" w14:textId="77777777" w:rsidR="00F46951" w:rsidRDefault="003C0B27">
      <w:r w:rsidRPr="009B5028">
        <w:br/>
      </w:r>
      <w:r w:rsidRPr="003C0B27">
        <w:t xml:space="preserve">Za pomocą </w:t>
      </w:r>
      <w:proofErr w:type="spellStart"/>
      <w:r w:rsidRPr="003C0B27">
        <w:t>DbSet</w:t>
      </w:r>
      <w:proofErr w:type="spellEnd"/>
      <w:r w:rsidRPr="003C0B27">
        <w:t xml:space="preserve"> wskazujemy, k</w:t>
      </w:r>
      <w:r>
        <w:t>tóre nasze klasy w c# mają zostać zmapowane na tabele w bazie danych.</w:t>
      </w:r>
      <w:r>
        <w:br/>
      </w:r>
    </w:p>
    <w:p w14:paraId="73337066" w14:textId="61535F4A" w:rsidR="00F46951" w:rsidRDefault="00F46951">
      <w:proofErr w:type="spellStart"/>
      <w:r>
        <w:t>DbSet’y</w:t>
      </w:r>
      <w:proofErr w:type="spellEnd"/>
      <w:r>
        <w:t xml:space="preserve"> s</w:t>
      </w:r>
      <w:r w:rsidR="003C0B27">
        <w:t>ą to kolekcje na których będziemy pracować</w:t>
      </w:r>
      <w:r>
        <w:t>. Mamy różne metody dodawania, wyszukiwania, usuwanie czy aktualizowania danych, ale co ważne tutaj nie mamy możliwości zapisu tych</w:t>
      </w:r>
      <w:r w:rsidR="003F7A9B">
        <w:t xml:space="preserve"> zmian do bazy</w:t>
      </w:r>
      <w:r>
        <w:t xml:space="preserve">, to jest właśnie </w:t>
      </w:r>
      <w:r w:rsidR="003F7A9B">
        <w:t xml:space="preserve">implementacja </w:t>
      </w:r>
      <w:r>
        <w:t>wzorc</w:t>
      </w:r>
      <w:r w:rsidR="003F7A9B">
        <w:t>a</w:t>
      </w:r>
      <w:r>
        <w:t xml:space="preserve"> UnitOfWork.</w:t>
      </w:r>
      <w:r>
        <w:br/>
        <w:t xml:space="preserve">Dopiero sam </w:t>
      </w:r>
      <w:proofErr w:type="spellStart"/>
      <w:r>
        <w:t>DbContext</w:t>
      </w:r>
      <w:proofErr w:type="spellEnd"/>
      <w:r>
        <w:t xml:space="preserve"> może dokonać </w:t>
      </w:r>
      <w:r w:rsidR="003F7A9B">
        <w:t xml:space="preserve">trwałego </w:t>
      </w:r>
      <w:r>
        <w:t>zapisu danych.</w:t>
      </w:r>
    </w:p>
    <w:p w14:paraId="1C7154B9" w14:textId="72B30B92" w:rsidR="00356FFF" w:rsidRPr="003C0B27" w:rsidRDefault="00F46951">
      <w:r>
        <w:t xml:space="preserve"> </w:t>
      </w:r>
      <w:r w:rsidR="003A45AF"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131EE73C" w:rsidR="00356FFF" w:rsidRDefault="006C25F7" w:rsidP="00F46951">
      <w:pPr>
        <w:pStyle w:val="Heading2"/>
      </w:pPr>
      <w:r>
        <w:lastRenderedPageBreak/>
        <w:t xml:space="preserve">Definiowanie łańcucha </w:t>
      </w:r>
      <w:proofErr w:type="spellStart"/>
      <w:r w:rsidR="00F46951"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 xml:space="preserve">Musimy teraz odczytać ten plik konfiguracyjny w naszej klasie </w:t>
      </w:r>
      <w:proofErr w:type="spellStart"/>
      <w:r>
        <w:t>DbContext</w:t>
      </w:r>
      <w:proofErr w:type="spellEnd"/>
      <w:r>
        <w:t>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 xml:space="preserve">Następnie modyfikujemy klasę </w:t>
      </w:r>
      <w:proofErr w:type="spellStart"/>
      <w:r>
        <w:t>DbContext</w:t>
      </w:r>
      <w:proofErr w:type="spellEnd"/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AD4F00" w:rsidRDefault="00AD4F00" w:rsidP="00AD4F00">
      <w:pPr>
        <w:pStyle w:val="Heading1"/>
        <w:rPr>
          <w:b/>
          <w:bCs/>
        </w:rPr>
      </w:pPr>
      <w:proofErr w:type="spellStart"/>
      <w:r w:rsidRPr="00AD4F00">
        <w:rPr>
          <w:b/>
          <w:bCs/>
        </w:rPr>
        <w:lastRenderedPageBreak/>
        <w:t>Seed</w:t>
      </w:r>
      <w:proofErr w:type="spellEnd"/>
      <w:r w:rsidRPr="00AD4F00">
        <w:rPr>
          <w:b/>
          <w:bCs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 xml:space="preserve">Możemy to zrobić bezpośrednio w klasie </w:t>
      </w:r>
      <w:proofErr w:type="spellStart"/>
      <w:r>
        <w:t>DbContext</w:t>
      </w:r>
      <w:proofErr w:type="spellEnd"/>
      <w:r>
        <w:t xml:space="preserve">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 xml:space="preserve">Aby nie zaśmiecać klasy </w:t>
      </w:r>
      <w:proofErr w:type="spellStart"/>
      <w:r>
        <w:t>DbContext</w:t>
      </w:r>
      <w:proofErr w:type="spellEnd"/>
      <w:r>
        <w:t xml:space="preserve">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 xml:space="preserve">a w </w:t>
      </w:r>
      <w:proofErr w:type="spellStart"/>
      <w:r>
        <w:t>DbContext</w:t>
      </w:r>
      <w:proofErr w:type="spellEnd"/>
      <w:r>
        <w:t xml:space="preserve">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Default="005D183B" w:rsidP="005D183B">
      <w:pPr>
        <w:pStyle w:val="Heading1"/>
      </w:pPr>
      <w:r w:rsidRPr="005D183B"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 xml:space="preserve">Na górze musimy ustawić projekt w którym jest klasa </w:t>
      </w:r>
      <w:proofErr w:type="spellStart"/>
      <w:r w:rsidR="00EA4FAF" w:rsidRPr="009F7C7A">
        <w:rPr>
          <w:b/>
          <w:bCs/>
          <w:highlight w:val="yellow"/>
        </w:rPr>
        <w:t>DbContext</w:t>
      </w:r>
      <w:proofErr w:type="spellEnd"/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02C3EB21" w14:textId="77777777" w:rsidR="002327A4" w:rsidRDefault="002327A4">
      <w:r>
        <w:br w:type="page"/>
      </w:r>
    </w:p>
    <w:p w14:paraId="78EAD129" w14:textId="3892C68F" w:rsidR="002327A4" w:rsidRDefault="002327A4">
      <w:r>
        <w:lastRenderedPageBreak/>
        <w:t>Pierwsza Migracja</w:t>
      </w:r>
    </w:p>
    <w:p w14:paraId="71D83A95" w14:textId="3D1523AD" w:rsidR="002327A4" w:rsidRDefault="005E4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.</w:t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</w:t>
      </w:r>
      <w:proofErr w:type="spellStart"/>
      <w:r>
        <w:t>DbContext</w:t>
      </w:r>
      <w:proofErr w:type="spellEnd"/>
      <w:r>
        <w:t xml:space="preserve">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322A32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7638774B" w14:textId="1A03E544" w:rsidR="002327A4" w:rsidRDefault="002327A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A7D" w14:textId="77777777" w:rsidR="007A5357" w:rsidRDefault="007A5357"/>
    <w:p w14:paraId="699F2B42" w14:textId="77777777" w:rsidR="007A5357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  <w:r w:rsidR="005E42D4">
        <w:t>W wygenerowanym pliku są dwie metody</w:t>
      </w:r>
      <w:r w:rsidR="007A5357">
        <w:t>:</w:t>
      </w:r>
      <w:r w:rsidR="007A5357">
        <w:br/>
      </w:r>
      <w:proofErr w:type="spellStart"/>
      <w:r w:rsidR="005E42D4" w:rsidRPr="007A5357">
        <w:rPr>
          <w:b/>
          <w:bCs/>
        </w:rPr>
        <w:t>Up</w:t>
      </w:r>
      <w:proofErr w:type="spellEnd"/>
      <w:r w:rsidR="005E42D4">
        <w:t xml:space="preserve"> – kod aktualizujące bazę</w:t>
      </w:r>
      <w:r w:rsidR="007A5357">
        <w:br/>
      </w:r>
      <w:r w:rsidR="005E42D4" w:rsidRPr="007A5357">
        <w:rPr>
          <w:b/>
          <w:bCs/>
        </w:rPr>
        <w:t>Down</w:t>
      </w:r>
      <w:r w:rsidR="005E42D4">
        <w:t xml:space="preserve"> – kod wycofujący zmiany</w:t>
      </w:r>
      <w:r w:rsidR="005E42D4">
        <w:br/>
        <w:t>Możemy te metody modyfikować, u</w:t>
      </w:r>
      <w:r w:rsidR="007A5357">
        <w:t>w</w:t>
      </w:r>
      <w:r w:rsidR="005E42D4">
        <w:t>zględniać swoje własne skrypty.</w:t>
      </w:r>
      <w:r w:rsidR="005E42D4">
        <w:br/>
      </w:r>
    </w:p>
    <w:p w14:paraId="591D651F" w14:textId="77777777" w:rsidR="007A5357" w:rsidRDefault="007A5357">
      <w:r>
        <w:br w:type="page"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33D01C56" w:rsidR="00D3350B" w:rsidRDefault="00D3350B">
      <w:r>
        <w:t>Aby wprowadzić zmiany wydajemy komendę update-</w:t>
      </w:r>
      <w:proofErr w:type="spellStart"/>
      <w:r>
        <w:t>database</w:t>
      </w:r>
      <w:proofErr w:type="spellEnd"/>
    </w:p>
    <w:p w14:paraId="51DBD0CE" w14:textId="78E64633" w:rsidR="00D3350B" w:rsidRDefault="00D3350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2F5BD9AA" w:rsidR="000A6F12" w:rsidRPr="000A6F12" w:rsidRDefault="000A6F12">
      <w:r w:rsidRPr="000A6F12">
        <w:t xml:space="preserve">W </w:t>
      </w:r>
      <w:r w:rsidRPr="000A6F12">
        <w:rPr>
          <w:rFonts w:ascii="Consolas" w:hAnsi="Consolas" w:cs="Consolas"/>
          <w:b/>
          <w:bCs/>
          <w:color w:val="000000"/>
          <w:sz w:val="19"/>
          <w:szCs w:val="19"/>
        </w:rPr>
        <w:t>__</w:t>
      </w:r>
      <w:proofErr w:type="spellStart"/>
      <w:r w:rsidRPr="000A6F12">
        <w:rPr>
          <w:rFonts w:ascii="Consolas" w:hAnsi="Consolas" w:cs="Consolas"/>
          <w:b/>
          <w:bCs/>
          <w:color w:val="000000"/>
          <w:sz w:val="19"/>
          <w:szCs w:val="19"/>
        </w:rPr>
        <w:t>EFMigrationsHistory</w:t>
      </w:r>
      <w:proofErr w:type="spellEnd"/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322A32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322A32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322A32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77777777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14CE7DD5" w14:textId="77777777" w:rsidR="00195D41" w:rsidRDefault="00195D41">
      <w:r>
        <w:br w:type="page"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322A32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322A32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322A32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  <w:t xml:space="preserve">Fluent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Fluent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Fluent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322A32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322A32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>Dlaczego Fluent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Fluent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r>
        <w:t xml:space="preserve">Fluent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Fluent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r w:rsidRPr="00BA5D93">
              <w:rPr>
                <w:b/>
                <w:bCs/>
              </w:rPr>
              <w:t>Fluent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Fluent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Fluent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r w:rsidRPr="004207CD">
        <w:lastRenderedPageBreak/>
        <w:t>Fluent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r>
        <w:lastRenderedPageBreak/>
        <w:t xml:space="preserve">Fluent API: </w:t>
      </w:r>
      <w:r>
        <w:t xml:space="preserve">konfigurowanie </w:t>
      </w:r>
      <w:r>
        <w:t>relacj</w:t>
      </w:r>
      <w:r>
        <w:t>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>Jednakże możesz użyć Fluent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r w:rsidRPr="00080911">
        <w:rPr>
          <w:b/>
          <w:bCs/>
        </w:rPr>
        <w:lastRenderedPageBreak/>
        <w:t>Fluent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>, która jest zależna oprócz właściwości nawigacyjnej dodajemy też klucz obcy</w:t>
      </w:r>
      <w:r w:rsidR="00080911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r w:rsidR="00636565">
        <w:t>F</w:t>
      </w:r>
      <w:r w:rsidR="00DA7482">
        <w:t>luent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>by inną nazwę musielibyśmy wskazać to za pomocą Fluent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r w:rsidRPr="00C90316">
        <w:rPr>
          <w:b/>
          <w:bCs/>
        </w:rPr>
        <w:lastRenderedPageBreak/>
        <w:t>Fluent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>w bazie danych na klucz obcy</w:t>
      </w:r>
      <w:r>
        <w:t xml:space="preserve">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616548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16548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</w:t>
            </w:r>
            <w:proofErr w:type="spellStart"/>
            <w:r w:rsidR="00616548"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="00616548"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&lt;Category&gt;(p =&gt; </w:t>
            </w:r>
            <w:proofErr w:type="spellStart"/>
            <w:r w:rsidR="00616548"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="00616548"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(c =&gt; c.Posts)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 xml:space="preserve">Wiele </w:t>
      </w:r>
      <w:r w:rsidRPr="00C90316">
        <w:rPr>
          <w:b/>
          <w:bCs/>
        </w:rPr>
        <w:t>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</w:r>
      <w:r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1F4B618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 xml:space="preserve">Relacja Post z Użytkownikiem, który </w:t>
      </w:r>
      <w:r>
        <w:t>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57A39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="00957A39"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</w:t>
            </w:r>
            <w:proofErr w:type="spellStart"/>
            <w:r w:rsidR="00957A39"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builder.HasOne</w:t>
            </w:r>
            <w:proofErr w:type="spellEnd"/>
            <w:r w:rsidR="00957A39"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&lt;User&gt;(p =&gt; </w:t>
            </w:r>
            <w:proofErr w:type="spellStart"/>
            <w:r w:rsidR="00957A39"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</w:t>
            </w:r>
            <w:proofErr w:type="spellEnd"/>
            <w:r w:rsidR="00957A39"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r>
        <w:lastRenderedPageBreak/>
        <w:t xml:space="preserve">Fluent API: </w:t>
      </w:r>
      <w:r w:rsidR="00115C2C">
        <w:t>r</w:t>
      </w:r>
      <w:r>
        <w:t>elacja Wiele Do Wiel</w:t>
      </w:r>
      <w:r w:rsidR="0029329B">
        <w:t>u</w:t>
      </w:r>
    </w:p>
    <w:p w14:paraId="03B11CAF" w14:textId="1DC803FD" w:rsidR="004F0AF0" w:rsidRDefault="004F0AF0" w:rsidP="00FC35CB"/>
    <w:p w14:paraId="32922B78" w14:textId="188C8801" w:rsidR="00D7441C" w:rsidRDefault="0029329B" w:rsidP="00FC35CB">
      <w:r>
        <w:t>W naszym przykładzie mamy jedną relację wiele do wielu</w:t>
      </w:r>
      <w:r w:rsidR="00D7441C">
        <w:t xml:space="preserve"> </w:t>
      </w:r>
      <w:r w:rsidR="00D7441C">
        <w:br/>
        <w:t>Posty-&gt;</w:t>
      </w:r>
      <w:proofErr w:type="spellStart"/>
      <w:r w:rsidR="00D7441C">
        <w:t>Tagi</w:t>
      </w:r>
      <w:proofErr w:type="spellEnd"/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 xml:space="preserve">, a każdy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  <w:r w:rsidR="00D7441C">
        <w:br/>
        <w:t>Wystarczy po każdej ze stron dodać jedną kolekcję i EF Core od wersji 5 wie, że jest to relacja wiele do wielu.</w:t>
      </w:r>
      <w:r w:rsidR="0086538B">
        <w:t xml:space="preserve"> W </w:t>
      </w:r>
      <w:proofErr w:type="spellStart"/>
      <w:r w:rsidR="0086538B">
        <w:t>tagach</w:t>
      </w:r>
      <w:proofErr w:type="spellEnd"/>
      <w:r w:rsidR="0086538B">
        <w:t xml:space="preserve"> mamy kolekcję artykułów a w artykułach kolekcję </w:t>
      </w:r>
      <w:proofErr w:type="spellStart"/>
      <w:r w:rsidR="0086538B">
        <w:t>tagów</w:t>
      </w:r>
      <w:proofErr w:type="spellEnd"/>
      <w:r w:rsidR="0086538B">
        <w:t>.</w:t>
      </w:r>
      <w:r w:rsidR="00D7441C">
        <w:br/>
      </w:r>
      <w:r w:rsidR="0086538B">
        <w:t>W poprzednich wersjach utworzenie takiej relacji wymagało utworzenie dodatkowej encji</w:t>
      </w:r>
      <w:r w:rsidR="006B7B81">
        <w:t>,</w:t>
      </w:r>
      <w:r w:rsidR="006B7B81">
        <w:br/>
        <w:t xml:space="preserve">która przechowywała dwie relacje jeden do wielu. Czyli np. encja o nazwie </w:t>
      </w:r>
      <w:proofErr w:type="spellStart"/>
      <w:r w:rsidR="006B7B81">
        <w:t>PostTag</w:t>
      </w:r>
      <w:proofErr w:type="spellEnd"/>
      <w:r w:rsidR="006B7B81">
        <w:t xml:space="preserve"> i zawierała ona klucz obcy do encji Tag i do encji Post</w:t>
      </w:r>
    </w:p>
    <w:p w14:paraId="766EC000" w14:textId="77777777" w:rsidR="006B7B81" w:rsidRDefault="006B7B8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new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new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D913" w14:textId="771A9BE8" w:rsidR="006B7B81" w:rsidRDefault="006B7B81">
      <w:r>
        <w:br w:type="page"/>
      </w:r>
    </w:p>
    <w:p w14:paraId="52DBF92F" w14:textId="667ACCCC" w:rsidR="006B7B81" w:rsidRDefault="005E2AC7" w:rsidP="00FC35CB">
      <w:r>
        <w:lastRenderedPageBreak/>
        <w:t>Takie mapowanie możemy dodać również za pomocą Fluent API</w:t>
      </w:r>
      <w:r>
        <w:br/>
        <w:t xml:space="preserve">Możemy dodać go po stronie </w:t>
      </w:r>
      <w:proofErr w:type="spellStart"/>
      <w:r>
        <w:t>PostConfiguration</w:t>
      </w:r>
      <w:proofErr w:type="spellEnd"/>
      <w:r>
        <w:t xml:space="preserve"> jak i </w:t>
      </w:r>
      <w:proofErr w:type="spellStart"/>
      <w:r>
        <w:t>TagConfiguration</w:t>
      </w:r>
      <w:proofErr w:type="spellEnd"/>
      <w:r>
        <w:t>, obojętnie nie ma to znaczenia.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:rsidRPr="00322A32" w14:paraId="47606C4C" w14:textId="77777777" w:rsidTr="00855184">
        <w:tc>
          <w:tcPr>
            <w:tcW w:w="9062" w:type="dxa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7EC01351" w:rsidR="005E2AC7" w:rsidRDefault="005E2AC7" w:rsidP="00FC35CB">
      <w:pPr>
        <w:rPr>
          <w:lang w:val="en-US"/>
        </w:rPr>
      </w:pPr>
    </w:p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693F9CB3" w14:textId="5E90FBF9" w:rsidR="005E2AC7" w:rsidRDefault="005E2AC7" w:rsidP="00FC35CB">
      <w:r>
        <w:lastRenderedPageBreak/>
        <w:t>Jeżeli potrzebowalibyśmy nowego pola w tabeli łączącej</w:t>
      </w:r>
      <w:r>
        <w:br/>
        <w:t>To musimy dodać nową encję</w:t>
      </w:r>
      <w:r w:rsidR="00855184">
        <w:t xml:space="preserve"> np.</w:t>
      </w:r>
      <w:r>
        <w:t xml:space="preserve"> </w:t>
      </w:r>
      <w:proofErr w:type="spellStart"/>
      <w:r>
        <w:t>PostTag</w:t>
      </w:r>
      <w:proofErr w:type="spellEnd"/>
      <w:r w:rsidR="00855184">
        <w:t xml:space="preserve"> 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  <w:t>Tworzymy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697D00B4" w14:textId="70DEA01B" w:rsidR="003F7021" w:rsidRDefault="003F7021" w:rsidP="00FC35CB">
      <w:r>
        <w:t xml:space="preserve">Aby móc tworzyć zapytania dodajemy też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 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A359B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public</w:t>
            </w:r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A359B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1A359B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022E982C" w14:textId="77777777" w:rsidR="00B73770" w:rsidRDefault="00B73770" w:rsidP="00B73770">
      <w:pPr>
        <w:pStyle w:val="Heading2"/>
      </w:pPr>
      <w:r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77777777" w:rsidR="00AD2DD3" w:rsidRDefault="00AD2DD3" w:rsidP="00FC35CB">
      <w:r>
        <w:t xml:space="preserve">Mamy do wyboru 4 </w:t>
      </w:r>
      <w:proofErr w:type="spellStart"/>
      <w:r>
        <w:t>zachwania</w:t>
      </w:r>
      <w:proofErr w:type="spellEnd"/>
      <w:r>
        <w:t>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77777777" w:rsidR="00B73770" w:rsidRPr="00350E80" w:rsidRDefault="00B73770" w:rsidP="00FC35CB"/>
    <w:sectPr w:rsidR="00B73770" w:rsidRPr="00350E80" w:rsidSect="00BD3C76">
      <w:footerReference w:type="default" r:id="rId5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00275" w14:textId="77777777" w:rsidR="00844A7F" w:rsidRDefault="00844A7F" w:rsidP="00BD3C76">
      <w:pPr>
        <w:spacing w:after="0" w:line="240" w:lineRule="auto"/>
      </w:pPr>
      <w:r>
        <w:separator/>
      </w:r>
    </w:p>
  </w:endnote>
  <w:endnote w:type="continuationSeparator" w:id="0">
    <w:p w14:paraId="36249A80" w14:textId="77777777" w:rsidR="00844A7F" w:rsidRDefault="00844A7F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A426F" w14:textId="77777777" w:rsidR="00844A7F" w:rsidRDefault="00844A7F" w:rsidP="00BD3C76">
      <w:pPr>
        <w:spacing w:after="0" w:line="240" w:lineRule="auto"/>
      </w:pPr>
      <w:r>
        <w:separator/>
      </w:r>
    </w:p>
  </w:footnote>
  <w:footnote w:type="continuationSeparator" w:id="0">
    <w:p w14:paraId="71A8DFF8" w14:textId="77777777" w:rsidR="00844A7F" w:rsidRDefault="00844A7F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E437C"/>
    <w:multiLevelType w:val="hybridMultilevel"/>
    <w:tmpl w:val="BA6E90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63235"/>
    <w:rsid w:val="000768CB"/>
    <w:rsid w:val="00080911"/>
    <w:rsid w:val="000A6F12"/>
    <w:rsid w:val="000B7757"/>
    <w:rsid w:val="000E11CA"/>
    <w:rsid w:val="000E6BCC"/>
    <w:rsid w:val="000F1302"/>
    <w:rsid w:val="00111ADB"/>
    <w:rsid w:val="00115C2C"/>
    <w:rsid w:val="00156AE0"/>
    <w:rsid w:val="00181202"/>
    <w:rsid w:val="0018357E"/>
    <w:rsid w:val="00195D41"/>
    <w:rsid w:val="00195DFF"/>
    <w:rsid w:val="001A359B"/>
    <w:rsid w:val="001A4DF2"/>
    <w:rsid w:val="001C501F"/>
    <w:rsid w:val="001E38C0"/>
    <w:rsid w:val="001F064D"/>
    <w:rsid w:val="002327A4"/>
    <w:rsid w:val="00236D4F"/>
    <w:rsid w:val="002429F7"/>
    <w:rsid w:val="00246482"/>
    <w:rsid w:val="00261224"/>
    <w:rsid w:val="00284092"/>
    <w:rsid w:val="0029329B"/>
    <w:rsid w:val="002A1878"/>
    <w:rsid w:val="002A236C"/>
    <w:rsid w:val="002E1597"/>
    <w:rsid w:val="002F67F6"/>
    <w:rsid w:val="003218C9"/>
    <w:rsid w:val="00322A32"/>
    <w:rsid w:val="0034021C"/>
    <w:rsid w:val="003405B8"/>
    <w:rsid w:val="00350E80"/>
    <w:rsid w:val="00356FFF"/>
    <w:rsid w:val="0036542F"/>
    <w:rsid w:val="00373289"/>
    <w:rsid w:val="003832D1"/>
    <w:rsid w:val="003A45AF"/>
    <w:rsid w:val="003C0B27"/>
    <w:rsid w:val="003C2511"/>
    <w:rsid w:val="003F22C6"/>
    <w:rsid w:val="003F7021"/>
    <w:rsid w:val="003F7A9B"/>
    <w:rsid w:val="004207CD"/>
    <w:rsid w:val="004224D7"/>
    <w:rsid w:val="004235C0"/>
    <w:rsid w:val="00461159"/>
    <w:rsid w:val="00462B29"/>
    <w:rsid w:val="004B2943"/>
    <w:rsid w:val="004E1934"/>
    <w:rsid w:val="004F0AF0"/>
    <w:rsid w:val="00527E76"/>
    <w:rsid w:val="005640BC"/>
    <w:rsid w:val="0057495D"/>
    <w:rsid w:val="00592FD7"/>
    <w:rsid w:val="00595205"/>
    <w:rsid w:val="00597915"/>
    <w:rsid w:val="005B2883"/>
    <w:rsid w:val="005C6719"/>
    <w:rsid w:val="005D06F5"/>
    <w:rsid w:val="005D0779"/>
    <w:rsid w:val="005D183B"/>
    <w:rsid w:val="005D2009"/>
    <w:rsid w:val="005D3F67"/>
    <w:rsid w:val="005E1AFF"/>
    <w:rsid w:val="005E2AC7"/>
    <w:rsid w:val="005E42D4"/>
    <w:rsid w:val="00600E00"/>
    <w:rsid w:val="00616548"/>
    <w:rsid w:val="00616EB5"/>
    <w:rsid w:val="00620BF9"/>
    <w:rsid w:val="00636565"/>
    <w:rsid w:val="00641944"/>
    <w:rsid w:val="006B312B"/>
    <w:rsid w:val="006B3942"/>
    <w:rsid w:val="006B7B81"/>
    <w:rsid w:val="006C25F7"/>
    <w:rsid w:val="006E423C"/>
    <w:rsid w:val="006F6E82"/>
    <w:rsid w:val="00731BE5"/>
    <w:rsid w:val="00770706"/>
    <w:rsid w:val="007866BE"/>
    <w:rsid w:val="007962BB"/>
    <w:rsid w:val="007A0190"/>
    <w:rsid w:val="007A5357"/>
    <w:rsid w:val="007B4B17"/>
    <w:rsid w:val="007B79B5"/>
    <w:rsid w:val="007F140E"/>
    <w:rsid w:val="007F7BB2"/>
    <w:rsid w:val="00800A91"/>
    <w:rsid w:val="00822871"/>
    <w:rsid w:val="00835E22"/>
    <w:rsid w:val="00844A7F"/>
    <w:rsid w:val="00850A77"/>
    <w:rsid w:val="00855184"/>
    <w:rsid w:val="0086538B"/>
    <w:rsid w:val="00865DFA"/>
    <w:rsid w:val="00877086"/>
    <w:rsid w:val="00895F80"/>
    <w:rsid w:val="00896F36"/>
    <w:rsid w:val="00897365"/>
    <w:rsid w:val="008F0EF8"/>
    <w:rsid w:val="008F3042"/>
    <w:rsid w:val="00905019"/>
    <w:rsid w:val="00907B33"/>
    <w:rsid w:val="009225C7"/>
    <w:rsid w:val="00947E4D"/>
    <w:rsid w:val="00957A39"/>
    <w:rsid w:val="00965796"/>
    <w:rsid w:val="0098147A"/>
    <w:rsid w:val="009A01CE"/>
    <w:rsid w:val="009B0AA3"/>
    <w:rsid w:val="009B5028"/>
    <w:rsid w:val="009B5E0B"/>
    <w:rsid w:val="009C5425"/>
    <w:rsid w:val="009E1FDA"/>
    <w:rsid w:val="009F32A4"/>
    <w:rsid w:val="009F7C7A"/>
    <w:rsid w:val="00A26E3B"/>
    <w:rsid w:val="00A52187"/>
    <w:rsid w:val="00A64F33"/>
    <w:rsid w:val="00A677D5"/>
    <w:rsid w:val="00A97CE1"/>
    <w:rsid w:val="00AA1245"/>
    <w:rsid w:val="00AC3658"/>
    <w:rsid w:val="00AD2DD3"/>
    <w:rsid w:val="00AD4F00"/>
    <w:rsid w:val="00AF18C2"/>
    <w:rsid w:val="00AF6FE9"/>
    <w:rsid w:val="00AF7B04"/>
    <w:rsid w:val="00B56DD3"/>
    <w:rsid w:val="00B73770"/>
    <w:rsid w:val="00BA5D93"/>
    <w:rsid w:val="00BB4AFE"/>
    <w:rsid w:val="00BB694C"/>
    <w:rsid w:val="00BC2748"/>
    <w:rsid w:val="00BC5E36"/>
    <w:rsid w:val="00BD3C76"/>
    <w:rsid w:val="00C5584A"/>
    <w:rsid w:val="00C81CF1"/>
    <w:rsid w:val="00C90316"/>
    <w:rsid w:val="00CA7C07"/>
    <w:rsid w:val="00CF236E"/>
    <w:rsid w:val="00D3350B"/>
    <w:rsid w:val="00D40548"/>
    <w:rsid w:val="00D50A56"/>
    <w:rsid w:val="00D7441C"/>
    <w:rsid w:val="00D84BB3"/>
    <w:rsid w:val="00D91FC8"/>
    <w:rsid w:val="00DA7482"/>
    <w:rsid w:val="00DB767D"/>
    <w:rsid w:val="00DC06C3"/>
    <w:rsid w:val="00DC4F9B"/>
    <w:rsid w:val="00DE7698"/>
    <w:rsid w:val="00DF3D71"/>
    <w:rsid w:val="00E212A5"/>
    <w:rsid w:val="00E47FF2"/>
    <w:rsid w:val="00E72ECF"/>
    <w:rsid w:val="00E767AD"/>
    <w:rsid w:val="00E87CDE"/>
    <w:rsid w:val="00E96B0E"/>
    <w:rsid w:val="00EA4FAF"/>
    <w:rsid w:val="00EB66A0"/>
    <w:rsid w:val="00EE05B9"/>
    <w:rsid w:val="00EE468C"/>
    <w:rsid w:val="00EF2CDB"/>
    <w:rsid w:val="00EF6840"/>
    <w:rsid w:val="00F05DFC"/>
    <w:rsid w:val="00F46951"/>
    <w:rsid w:val="00F471FF"/>
    <w:rsid w:val="00F576DC"/>
    <w:rsid w:val="00F62370"/>
    <w:rsid w:val="00F9018B"/>
    <w:rsid w:val="00FC35CB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70</Pages>
  <Words>8925</Words>
  <Characters>53556</Characters>
  <Application>Microsoft Office Word</Application>
  <DocSecurity>0</DocSecurity>
  <Lines>446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62357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/>
  <dc:creator>Mariusz Wieczorek</dc:creator>
  <cp:keywords/>
  <dc:description/>
  <cp:lastModifiedBy>Mariusz Wieczorek</cp:lastModifiedBy>
  <cp:revision>61</cp:revision>
  <dcterms:created xsi:type="dcterms:W3CDTF">2021-07-27T08:13:00Z</dcterms:created>
  <dcterms:modified xsi:type="dcterms:W3CDTF">2021-08-17T12:37:00Z</dcterms:modified>
</cp:coreProperties>
</file>