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115816"/>
        <w:docPartObj>
          <w:docPartGallery w:val="Cover Pages"/>
          <w:docPartUnique/>
        </w:docPartObj>
      </w:sdtPr>
      <w:sdtEndPr/>
      <w:sdtContent>
        <w:p w14:paraId="4CB8DDD6" w14:textId="5BF1D5DA" w:rsidR="00D61DB0" w:rsidRDefault="00D61DB0">
          <w:r>
            <w:rPr>
              <w:noProof/>
            </w:rPr>
            <mc:AlternateContent>
              <mc:Choice Requires="wpg">
                <w:drawing>
                  <wp:anchor distT="0" distB="0" distL="114300" distR="114300" simplePos="0" relativeHeight="251662336" behindDoc="0" locked="0" layoutInCell="1" allowOverlap="1" wp14:anchorId="6B2341D8" wp14:editId="745416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2341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textbo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9785F5" wp14:editId="47FAD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FF596F">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9785F5" id="_x0000_t202" coordsize="21600,21600" o:spt="202" path="m,l,21600r21600,l21600,xe">
                    <v:stroke joinstyle="miter"/>
                    <v:path gradientshapeok="t" o:connecttype="rect"/>
                  </v:shapetype>
                  <v:shape id="Pole tekstowe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DG&#10;T9s9hgIAAG0FAAAOAAAAAAAAAAAAAAAAAC4CAABkcnMvZTJvRG9jLnhtbFBLAQItABQABgAIAAAA&#10;IQDsCl+U3QAAAAYBAAAPAAAAAAAAAAAAAAAAAOAEAABkcnMvZG93bnJldi54bWxQSwUGAAAAAAQA&#10;BADzAAAA6gUAAAAA&#10;" filled="f" stroked="f" strokeweight=".5pt">
                    <v:textbox inset="126pt,0,54pt,0">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F76F07">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A019AF" wp14:editId="020638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59EE9BE5" w:rsidR="00D61DB0" w:rsidRPr="00D55053" w:rsidRDefault="00127EF4">
                                    <w:pPr>
                                      <w:pStyle w:val="NoSpacing"/>
                                      <w:jc w:val="right"/>
                                      <w:rPr>
                                        <w:color w:val="595959" w:themeColor="text1" w:themeTint="A6"/>
                                        <w:sz w:val="20"/>
                                        <w:szCs w:val="20"/>
                                        <w:lang w:val="pl-PL"/>
                                      </w:rPr>
                                    </w:pPr>
                                    <w:r>
                                      <w:rPr>
                                        <w:color w:val="595959" w:themeColor="text1" w:themeTint="A6"/>
                                        <w:sz w:val="20"/>
                                        <w:szCs w:val="20"/>
                                        <w:lang w:val="pl-PL"/>
                                      </w:rPr>
                                      <w:t>Implementacja okna modalnego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A019AF" id="Pole tekstowe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C/iA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JsPx2Nk11HtqeIB+cqKXVw015VpEXIlAo0KNpPHH&#10;Wzq0ASo+DBJnGwg//6ZPeGIwWTlrafQqHn9sRVCcma+OuD2ZlWVmCOZfeiFkYXY6PU3EWY9qt7UX&#10;QA2Z0I7xMosJjGYUdQD7QAtimR4kk3CSnq04juIF9ruAFoxUy2UG0WB6gdfuzsvkOvUnse2+exDB&#10;D5REYvMNjPMp5q+Y2WMzdfxyi8TPTNtU4r6gQ+lpqDObhwWUtsbL/4x6XpO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k&#10;F9C/iAIAAG4FAAAOAAAAAAAAAAAAAAAAAC4CAABkcnMvZTJvRG9jLnhtbFBLAQItABQABgAIAAAA&#10;IQDGREMM2wAAAAYBAAAPAAAAAAAAAAAAAAAAAOIEAABkcnMvZG93bnJldi54bWxQSwUGAAAAAAQA&#10;BADzAAAA6gUAAAAA&#10;" filled="f" stroked="f" strokeweight=".5pt">
                    <v:textbox style="mso-fit-shape-to-text:t" inset="126pt,0,54pt,0">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59EE9BE5" w:rsidR="00D61DB0" w:rsidRPr="00D55053" w:rsidRDefault="00127EF4">
                              <w:pPr>
                                <w:pStyle w:val="NoSpacing"/>
                                <w:jc w:val="right"/>
                                <w:rPr>
                                  <w:color w:val="595959" w:themeColor="text1" w:themeTint="A6"/>
                                  <w:sz w:val="20"/>
                                  <w:szCs w:val="20"/>
                                  <w:lang w:val="pl-PL"/>
                                </w:rPr>
                              </w:pPr>
                              <w:r>
                                <w:rPr>
                                  <w:color w:val="595959" w:themeColor="text1" w:themeTint="A6"/>
                                  <w:sz w:val="20"/>
                                  <w:szCs w:val="20"/>
                                  <w:lang w:val="pl-PL"/>
                                </w:rPr>
                                <w:t>Implementacja okna modalnego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A20127" wp14:editId="3912FD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4819C" w14:textId="20B404BB" w:rsidR="00D61DB0" w:rsidRPr="00D55053" w:rsidRDefault="00FF596F">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1DB0" w:rsidRPr="00D55053">
                                      <w:rPr>
                                        <w:caps/>
                                        <w:color w:val="4472C4" w:themeColor="accent1"/>
                                        <w:sz w:val="64"/>
                                        <w:szCs w:val="64"/>
                                        <w:lang w:val="pl-PL"/>
                                      </w:rPr>
                                      <w:t>asp.net Core</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0D2108" w14:textId="687570F6" w:rsidR="00D61DB0" w:rsidRPr="00D55053" w:rsidRDefault="00127EF4">
                                    <w:pPr>
                                      <w:jc w:val="right"/>
                                      <w:rPr>
                                        <w:smallCaps/>
                                        <w:color w:val="404040" w:themeColor="text1" w:themeTint="BF"/>
                                        <w:sz w:val="36"/>
                                        <w:szCs w:val="36"/>
                                        <w:lang w:val="pl-PL"/>
                                      </w:rPr>
                                    </w:pPr>
                                    <w:r>
                                      <w:rPr>
                                        <w:color w:val="404040" w:themeColor="text1" w:themeTint="BF"/>
                                        <w:sz w:val="36"/>
                                        <w:szCs w:val="36"/>
                                        <w:lang w:val="pl-PL"/>
                                      </w:rPr>
                                      <w:t>Okno modalne w Bootstrap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A20127" id="Pole tekstowe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y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JgMk91AdaCBB+heTvTyqqahXIuIaxHoqdAg6fnj&#10;LR3aADUfeomzLYSff9MnPDGYrJw19PRKHn/sRFCcma+OuD2ejUaZIZh/6YaQhdl8Ok/E2Qxqt7MX&#10;QAMZ047xMosJjGYQdQD7QAtilS4kk3CSri35ZhAvsNsFtGCkWq0yiB6mF3jt7rxModN8Etvu2wcR&#10;fE9JJDbfwPA+xeIVMzts8nSw2iHoOtM2tbhraN96etSZzf0CSlvj5X9GPa/J5S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lJaBMokCAABuBQAADgAAAAAAAAAAAAAAAAAuAgAAZHJzL2Uyb0RvYy54bWxQSwECLQAUAAYACAAA&#10;ACEAw01QgNsAAAAGAQAADwAAAAAAAAAAAAAAAADjBAAAZHJzL2Rvd25yZXYueG1sUEsFBgAAAAAE&#10;AAQA8wAAAOsFAAAAAA==&#10;" filled="f" stroked="f" strokeweight=".5pt">
                    <v:textbox inset="126pt,0,54pt,0">
                      <w:txbxContent>
                        <w:p w14:paraId="40A4819C" w14:textId="20B404BB" w:rsidR="00D61DB0" w:rsidRPr="00D55053" w:rsidRDefault="00F76F07">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1DB0" w:rsidRPr="00D55053">
                                <w:rPr>
                                  <w:caps/>
                                  <w:color w:val="4472C4" w:themeColor="accent1"/>
                                  <w:sz w:val="64"/>
                                  <w:szCs w:val="64"/>
                                  <w:lang w:val="pl-PL"/>
                                </w:rPr>
                                <w:t>asp.net Core</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0D2108" w14:textId="687570F6" w:rsidR="00D61DB0" w:rsidRPr="00D55053" w:rsidRDefault="00127EF4">
                              <w:pPr>
                                <w:jc w:val="right"/>
                                <w:rPr>
                                  <w:smallCaps/>
                                  <w:color w:val="404040" w:themeColor="text1" w:themeTint="BF"/>
                                  <w:sz w:val="36"/>
                                  <w:szCs w:val="36"/>
                                  <w:lang w:val="pl-PL"/>
                                </w:rPr>
                              </w:pPr>
                              <w:r>
                                <w:rPr>
                                  <w:color w:val="404040" w:themeColor="text1" w:themeTint="BF"/>
                                  <w:sz w:val="36"/>
                                  <w:szCs w:val="36"/>
                                  <w:lang w:val="pl-PL"/>
                                </w:rPr>
                                <w:t xml:space="preserve">Okno modalne w </w:t>
                              </w:r>
                              <w:r>
                                <w:rPr>
                                  <w:color w:val="404040" w:themeColor="text1" w:themeTint="BF"/>
                                  <w:sz w:val="36"/>
                                  <w:szCs w:val="36"/>
                                  <w:lang w:val="pl-PL"/>
                                </w:rPr>
                                <w:t>Bootstrap</w:t>
                              </w:r>
                            </w:p>
                          </w:sdtContent>
                        </w:sdt>
                      </w:txbxContent>
                    </v:textbox>
                    <w10:wrap type="square" anchorx="page" anchory="page"/>
                  </v:shape>
                </w:pict>
              </mc:Fallback>
            </mc:AlternateContent>
          </w:r>
        </w:p>
        <w:p w14:paraId="15A3FB8C" w14:textId="77777777" w:rsidR="00155BCE" w:rsidRDefault="00D61DB0" w:rsidP="00155BCE">
          <w:r>
            <w:br w:type="page"/>
          </w:r>
        </w:p>
      </w:sdtContent>
    </w:sdt>
    <w:p w14:paraId="02DBB9B0" w14:textId="77777777" w:rsidR="00EE4E0D" w:rsidRPr="00EE4E0D" w:rsidRDefault="00EE4E0D" w:rsidP="00EE4E0D">
      <w:pPr>
        <w:rPr>
          <w:lang w:val="en-US"/>
        </w:rPr>
      </w:pPr>
      <w:r w:rsidRPr="00EE4E0D">
        <w:rPr>
          <w:lang w:val="en-US"/>
        </w:rPr>
        <w:lastRenderedPageBreak/>
        <w:t>What is Code-First?</w:t>
      </w:r>
    </w:p>
    <w:p w14:paraId="6A4B2462" w14:textId="4E8D71FA" w:rsidR="00155BCE" w:rsidRDefault="00EE4E0D" w:rsidP="00EE4E0D">
      <w:pPr>
        <w:rPr>
          <w:lang w:val="en-US"/>
        </w:rPr>
      </w:pPr>
      <w:r w:rsidRPr="00EE4E0D">
        <w:rPr>
          <w:lang w:val="en-US"/>
        </w:rPr>
        <w:t xml:space="preserve">Entity Framework introduced the Code-First approach with Entity Framework 4.1. Code-First is mainly useful in Domain Driven Design. In the Code-First approach, you focus on the domain of your application and start creating classes for your domain entity rather than design your database first and then create the classes which match your database design. The following figure illustrates the code-first approach. </w:t>
      </w:r>
      <w:r w:rsidR="00155BCE" w:rsidRPr="00155BCE">
        <w:rPr>
          <w:lang w:val="en-US"/>
        </w:rPr>
        <w:t xml:space="preserve"> </w:t>
      </w:r>
    </w:p>
    <w:p w14:paraId="235A6C59" w14:textId="517D118C" w:rsidR="00EE4E0D" w:rsidRDefault="00EE4E0D" w:rsidP="00EE4E0D">
      <w:r>
        <w:rPr>
          <w:noProof/>
        </w:rPr>
        <w:drawing>
          <wp:inline distT="0" distB="0" distL="0" distR="0" wp14:anchorId="00C16847" wp14:editId="785EC9B2">
            <wp:extent cx="4791710" cy="1210310"/>
            <wp:effectExtent l="0" t="0" r="8890" b="8890"/>
            <wp:docPr id="2" name="Picture 2" descr="code-first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in entity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710" cy="1210310"/>
                    </a:xfrm>
                    <a:prstGeom prst="rect">
                      <a:avLst/>
                    </a:prstGeom>
                    <a:noFill/>
                    <a:ln>
                      <a:noFill/>
                    </a:ln>
                  </pic:spPr>
                </pic:pic>
              </a:graphicData>
            </a:graphic>
          </wp:inline>
        </w:drawing>
      </w:r>
    </w:p>
    <w:p w14:paraId="46170EF6" w14:textId="4C8BA8AF" w:rsidR="00EE4E0D" w:rsidRDefault="00EE4E0D" w:rsidP="00EE4E0D">
      <w:r>
        <w:t>As you can see in the above figure, EF API will create the database based on your domain classes and configuration. This means you need to start coding first in C# or VB.NET and then EF will create the database from your code.</w:t>
      </w:r>
    </w:p>
    <w:p w14:paraId="4E294251" w14:textId="77777777" w:rsidR="00EE4E0D" w:rsidRDefault="00EE4E0D" w:rsidP="00EE4E0D">
      <w:pPr>
        <w:rPr>
          <w:lang w:val="en-US"/>
        </w:rPr>
      </w:pPr>
    </w:p>
    <w:p w14:paraId="74C06811" w14:textId="4381305D" w:rsidR="00EE4E0D" w:rsidRPr="00EE4E0D" w:rsidRDefault="00EE4E0D" w:rsidP="00EE4E0D">
      <w:pPr>
        <w:rPr>
          <w:b/>
          <w:bCs/>
          <w:lang w:val="en-US"/>
        </w:rPr>
      </w:pPr>
      <w:r w:rsidRPr="00EE4E0D">
        <w:rPr>
          <w:b/>
          <w:bCs/>
          <w:lang w:val="en-US"/>
        </w:rPr>
        <w:t>Code-First Workflow</w:t>
      </w:r>
    </w:p>
    <w:p w14:paraId="24D31D4A" w14:textId="0BAB3E49" w:rsidR="00EE4E0D" w:rsidRPr="00EE4E0D" w:rsidRDefault="00EE4E0D" w:rsidP="00EE4E0D">
      <w:pPr>
        <w:rPr>
          <w:lang w:val="en-US"/>
        </w:rPr>
      </w:pPr>
      <w:r w:rsidRPr="00EE4E0D">
        <w:rPr>
          <w:lang w:val="en-US"/>
        </w:rPr>
        <w:t>The following figure illustrates the code-first development workflow.</w:t>
      </w:r>
    </w:p>
    <w:p w14:paraId="58ABBF8D" w14:textId="1DAB34E5" w:rsidR="00D61DB0" w:rsidRDefault="00EE4E0D">
      <w:r>
        <w:rPr>
          <w:noProof/>
        </w:rPr>
        <w:drawing>
          <wp:inline distT="0" distB="0" distL="0" distR="0" wp14:anchorId="6F34A29C" wp14:editId="2719A3BC">
            <wp:extent cx="5760720" cy="1022985"/>
            <wp:effectExtent l="0" t="0" r="0" b="5715"/>
            <wp:docPr id="5" name="Picture 5" descr="code-first develop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first development work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22985"/>
                    </a:xfrm>
                    <a:prstGeom prst="rect">
                      <a:avLst/>
                    </a:prstGeom>
                    <a:noFill/>
                    <a:ln>
                      <a:noFill/>
                    </a:ln>
                  </pic:spPr>
                </pic:pic>
              </a:graphicData>
            </a:graphic>
          </wp:inline>
        </w:drawing>
      </w:r>
    </w:p>
    <w:p w14:paraId="4C19079D" w14:textId="0D98EEB7" w:rsidR="00EE4E0D" w:rsidRDefault="00EE4E0D">
      <w:r>
        <w:t>The development workflow in the code-first approach would be:</w:t>
      </w:r>
      <w:r>
        <w:br/>
        <w:t>-&gt; Create or modify domain classes</w:t>
      </w:r>
      <w:r>
        <w:br/>
        <w:t>-&gt; Configure these domain classes using Fluent-API or data annotation attributes</w:t>
      </w:r>
      <w:r>
        <w:br/>
        <w:t>-&gt; Create or update the database schema using automated migration or code-based migration.</w:t>
      </w:r>
    </w:p>
    <w:p w14:paraId="3F0A8B04" w14:textId="178D67D9" w:rsidR="00A44E57" w:rsidRDefault="00A44E57">
      <w:r>
        <w:br w:type="page"/>
      </w:r>
    </w:p>
    <w:p w14:paraId="2D8F31E8" w14:textId="77777777" w:rsidR="00A44E57" w:rsidRPr="00E60396" w:rsidRDefault="00A44E57" w:rsidP="00A44E57">
      <w:pPr>
        <w:rPr>
          <w:b/>
          <w:bCs/>
          <w:sz w:val="28"/>
          <w:szCs w:val="28"/>
          <w:lang w:val="en-US"/>
        </w:rPr>
      </w:pPr>
      <w:r w:rsidRPr="00E60396">
        <w:rPr>
          <w:b/>
          <w:bCs/>
          <w:sz w:val="28"/>
          <w:szCs w:val="28"/>
          <w:lang w:val="en-US"/>
        </w:rPr>
        <w:lastRenderedPageBreak/>
        <w:t>Configure Many-to-Many Relationships in Code-First</w:t>
      </w:r>
    </w:p>
    <w:p w14:paraId="233CE5CF" w14:textId="77777777" w:rsidR="00312B04" w:rsidRDefault="00A44E57" w:rsidP="00A44E57">
      <w:pPr>
        <w:rPr>
          <w:lang w:val="en-US"/>
        </w:rPr>
      </w:pPr>
      <w:r w:rsidRPr="00A44E57">
        <w:rPr>
          <w:lang w:val="en-US"/>
        </w:rPr>
        <w:t xml:space="preserve">Here, we will learn how to configure a Many-to-Many relationship between the </w:t>
      </w:r>
      <w:r>
        <w:rPr>
          <w:lang w:val="en-US"/>
        </w:rPr>
        <w:t xml:space="preserve"> </w:t>
      </w:r>
      <w:r>
        <w:rPr>
          <w:bdr w:val="single" w:sz="4" w:space="0" w:color="auto"/>
          <w:shd w:val="clear" w:color="auto" w:fill="F2F2F2" w:themeFill="background1" w:themeFillShade="F2"/>
          <w:lang w:val="en-US"/>
        </w:rPr>
        <w:t xml:space="preserve"> S</w:t>
      </w:r>
      <w:r w:rsidRPr="00A44E57">
        <w:rPr>
          <w:bdr w:val="single" w:sz="4" w:space="0" w:color="auto"/>
          <w:shd w:val="clear" w:color="auto" w:fill="F2F2F2" w:themeFill="background1" w:themeFillShade="F2"/>
          <w:lang w:val="en-US"/>
        </w:rPr>
        <w:t>tudent</w:t>
      </w:r>
      <w:r>
        <w:rPr>
          <w:bdr w:val="single" w:sz="4" w:space="0" w:color="auto"/>
          <w:shd w:val="clear" w:color="auto" w:fill="F2F2F2" w:themeFill="background1" w:themeFillShade="F2"/>
          <w:lang w:val="en-US"/>
        </w:rPr>
        <w:t xml:space="preserve"> </w:t>
      </w:r>
      <w:r w:rsidRPr="00A44E57">
        <w:rPr>
          <w:lang w:val="en-US"/>
        </w:rPr>
        <w:t xml:space="preserve"> </w:t>
      </w:r>
      <w:r w:rsidR="00312B04">
        <w:rPr>
          <w:lang w:val="en-US"/>
        </w:rPr>
        <w:br/>
      </w:r>
      <w:r w:rsidRPr="00A44E57">
        <w:rPr>
          <w:lang w:val="en-US"/>
        </w:rPr>
        <w:t xml:space="preserve">and </w:t>
      </w:r>
      <w:r>
        <w:rPr>
          <w:lang w:val="en-US"/>
        </w:rPr>
        <w:t xml:space="preserve"> </w:t>
      </w:r>
      <w:r>
        <w:rPr>
          <w:bdr w:val="single" w:sz="4" w:space="0" w:color="auto"/>
          <w:shd w:val="clear" w:color="auto" w:fill="F2F2F2" w:themeFill="background1" w:themeFillShade="F2"/>
          <w:lang w:val="en-US"/>
        </w:rPr>
        <w:t xml:space="preserve">  C</w:t>
      </w:r>
      <w:r w:rsidRPr="00A44E57">
        <w:rPr>
          <w:bdr w:val="single" w:sz="4" w:space="0" w:color="auto"/>
          <w:shd w:val="clear" w:color="auto" w:fill="F2F2F2" w:themeFill="background1" w:themeFillShade="F2"/>
          <w:lang w:val="en-US"/>
        </w:rPr>
        <w:t>ourse</w:t>
      </w:r>
      <w:r>
        <w:rPr>
          <w:bdr w:val="single" w:sz="4" w:space="0" w:color="auto"/>
          <w:shd w:val="clear" w:color="auto" w:fill="F2F2F2" w:themeFill="background1" w:themeFillShade="F2"/>
          <w:lang w:val="en-US"/>
        </w:rPr>
        <w:t xml:space="preserve">  </w:t>
      </w:r>
      <w:r w:rsidRPr="00A44E57">
        <w:rPr>
          <w:lang w:val="en-US"/>
        </w:rPr>
        <w:t xml:space="preserve"> entity classes.</w:t>
      </w:r>
      <w:r>
        <w:rPr>
          <w:lang w:val="en-US"/>
        </w:rPr>
        <w:t xml:space="preserve"> </w:t>
      </w:r>
      <w:r w:rsidRPr="00A44E57">
        <w:rPr>
          <w:bdr w:val="single" w:sz="4" w:space="0" w:color="auto"/>
          <w:shd w:val="clear" w:color="auto" w:fill="F2F2F2" w:themeFill="background1" w:themeFillShade="F2"/>
          <w:lang w:val="en-US"/>
        </w:rPr>
        <w:t xml:space="preserve"> Student </w:t>
      </w:r>
      <w:r>
        <w:rPr>
          <w:lang w:val="en-US"/>
        </w:rPr>
        <w:t xml:space="preserve"> </w:t>
      </w:r>
      <w:r w:rsidRPr="00A44E57">
        <w:rPr>
          <w:lang w:val="en-US"/>
        </w:rPr>
        <w:t>can join multiple courses and multiple students</w:t>
      </w:r>
      <w:r w:rsidR="00312B04">
        <w:rPr>
          <w:lang w:val="en-US"/>
        </w:rPr>
        <w:br/>
      </w:r>
      <w:r w:rsidRPr="00A44E57">
        <w:rPr>
          <w:lang w:val="en-US"/>
        </w:rPr>
        <w:t xml:space="preserve">can join one </w:t>
      </w:r>
      <w:r w:rsidRPr="00A44E57">
        <w:rPr>
          <w:bdr w:val="single" w:sz="4" w:space="0" w:color="auto"/>
          <w:shd w:val="clear" w:color="auto" w:fill="F2F2F2" w:themeFill="background1" w:themeFillShade="F2"/>
          <w:lang w:val="en-US"/>
        </w:rPr>
        <w:t xml:space="preserve"> Course </w:t>
      </w:r>
      <w:r>
        <w:rPr>
          <w:lang w:val="en-US"/>
        </w:rPr>
        <w:t xml:space="preserve"> </w:t>
      </w:r>
      <w:r w:rsidRPr="00A44E57">
        <w:rPr>
          <w:lang w:val="en-US"/>
        </w:rPr>
        <w:t>.</w:t>
      </w:r>
    </w:p>
    <w:p w14:paraId="1A92D4BC" w14:textId="77777777" w:rsidR="00312B04" w:rsidRDefault="00312B04" w:rsidP="00A44E57">
      <w:pPr>
        <w:rPr>
          <w:lang w:val="en-US"/>
        </w:rPr>
      </w:pPr>
      <w:r w:rsidRPr="00312B04">
        <w:rPr>
          <w:lang w:val="en-US"/>
        </w:rPr>
        <w:t>Many-to-Many Relationship by Following Conventions</w:t>
      </w:r>
    </w:p>
    <w:p w14:paraId="50966624" w14:textId="51CB01F1" w:rsidR="00312B04" w:rsidRDefault="00312B04" w:rsidP="00A44E57">
      <w:r>
        <w:t xml:space="preserve">EF 6 includes default conventions for many-to-many relationships. You need to </w:t>
      </w:r>
      <w:r w:rsidRPr="00312B04">
        <w:rPr>
          <w:color w:val="C00000"/>
        </w:rPr>
        <w:t>include a collection navigation property</w:t>
      </w:r>
      <w:r>
        <w:t xml:space="preserve"> at both ends. For example, the </w:t>
      </w:r>
      <w:r w:rsidR="00E60396" w:rsidRPr="00E60396">
        <w:rPr>
          <w:bdr w:val="single" w:sz="4" w:space="0" w:color="auto"/>
          <w:shd w:val="clear" w:color="auto" w:fill="F2F2F2" w:themeFill="background1" w:themeFillShade="F2"/>
        </w:rPr>
        <w:t xml:space="preserve"> </w:t>
      </w:r>
      <w:r w:rsidRPr="00E60396">
        <w:rPr>
          <w:rStyle w:val="HTMLCode"/>
          <w:rFonts w:eastAsiaTheme="minorEastAsia"/>
          <w:bdr w:val="single" w:sz="4" w:space="0" w:color="auto"/>
          <w:shd w:val="clear" w:color="auto" w:fill="F2F2F2" w:themeFill="background1" w:themeFillShade="F2"/>
        </w:rPr>
        <w:t>Student</w:t>
      </w:r>
      <w:r w:rsidRPr="00E60396">
        <w:rPr>
          <w:bdr w:val="single" w:sz="4" w:space="0" w:color="auto"/>
          <w:shd w:val="clear" w:color="auto" w:fill="F2F2F2" w:themeFill="background1" w:themeFillShade="F2"/>
        </w:rPr>
        <w:t xml:space="preserve"> </w:t>
      </w:r>
      <w:r w:rsidR="00E60396">
        <w:t xml:space="preserve"> </w:t>
      </w:r>
      <w:r>
        <w:t xml:space="preserve">class should have a collection navigation property of </w:t>
      </w:r>
      <w:r w:rsidR="00E60396" w:rsidRPr="00E60396">
        <w:rPr>
          <w:bdr w:val="single" w:sz="4" w:space="0" w:color="auto"/>
          <w:shd w:val="clear" w:color="auto" w:fill="F2F2F2" w:themeFill="background1" w:themeFillShade="F2"/>
        </w:rPr>
        <w:t xml:space="preserve"> </w:t>
      </w:r>
      <w:r w:rsidRPr="00E60396">
        <w:rPr>
          <w:rStyle w:val="HTMLCode"/>
          <w:rFonts w:eastAsiaTheme="minorEastAsia"/>
          <w:bdr w:val="single" w:sz="4" w:space="0" w:color="auto"/>
          <w:shd w:val="clear" w:color="auto" w:fill="F2F2F2" w:themeFill="background1" w:themeFillShade="F2"/>
        </w:rPr>
        <w:t>Course</w:t>
      </w:r>
      <w:r w:rsidRPr="00E60396">
        <w:rPr>
          <w:bdr w:val="single" w:sz="4" w:space="0" w:color="auto"/>
          <w:shd w:val="clear" w:color="auto" w:fill="F2F2F2" w:themeFill="background1" w:themeFillShade="F2"/>
        </w:rPr>
        <w:t xml:space="preserve"> </w:t>
      </w:r>
      <w:r w:rsidR="00E60396">
        <w:t xml:space="preserve"> </w:t>
      </w:r>
      <w:r>
        <w:t xml:space="preserve">type, and the </w:t>
      </w:r>
      <w:r w:rsidR="00E60396" w:rsidRPr="00E60396">
        <w:rPr>
          <w:bdr w:val="single" w:sz="4" w:space="0" w:color="auto"/>
          <w:shd w:val="clear" w:color="auto" w:fill="F2F2F2" w:themeFill="background1" w:themeFillShade="F2"/>
        </w:rPr>
        <w:t xml:space="preserve"> </w:t>
      </w:r>
      <w:r w:rsidRPr="00E60396">
        <w:rPr>
          <w:rStyle w:val="HTMLCode"/>
          <w:rFonts w:eastAsiaTheme="minorEastAsia"/>
          <w:bdr w:val="single" w:sz="4" w:space="0" w:color="auto"/>
          <w:shd w:val="clear" w:color="auto" w:fill="F2F2F2" w:themeFill="background1" w:themeFillShade="F2"/>
        </w:rPr>
        <w:t>Course</w:t>
      </w:r>
      <w:r w:rsidRPr="00E60396">
        <w:rPr>
          <w:bdr w:val="single" w:sz="4" w:space="0" w:color="auto"/>
          <w:shd w:val="clear" w:color="auto" w:fill="F2F2F2" w:themeFill="background1" w:themeFillShade="F2"/>
        </w:rPr>
        <w:t xml:space="preserve"> </w:t>
      </w:r>
      <w:r w:rsidR="00E60396">
        <w:t xml:space="preserve"> </w:t>
      </w:r>
      <w:r>
        <w:t xml:space="preserve">class should have a collection navigation property of </w:t>
      </w:r>
      <w:r w:rsidR="00E60396" w:rsidRPr="00E60396">
        <w:rPr>
          <w:bdr w:val="single" w:sz="4" w:space="0" w:color="auto"/>
          <w:shd w:val="clear" w:color="auto" w:fill="F2F2F2" w:themeFill="background1" w:themeFillShade="F2"/>
        </w:rPr>
        <w:t xml:space="preserve"> </w:t>
      </w:r>
      <w:r w:rsidRPr="00E60396">
        <w:rPr>
          <w:rStyle w:val="HTMLCode"/>
          <w:rFonts w:eastAsiaTheme="minorEastAsia"/>
          <w:bdr w:val="single" w:sz="4" w:space="0" w:color="auto"/>
          <w:shd w:val="clear" w:color="auto" w:fill="F2F2F2" w:themeFill="background1" w:themeFillShade="F2"/>
        </w:rPr>
        <w:t>Student</w:t>
      </w:r>
      <w:r w:rsidRPr="00E60396">
        <w:rPr>
          <w:bdr w:val="single" w:sz="4" w:space="0" w:color="auto"/>
          <w:shd w:val="clear" w:color="auto" w:fill="F2F2F2" w:themeFill="background1" w:themeFillShade="F2"/>
        </w:rPr>
        <w:t xml:space="preserve"> </w:t>
      </w:r>
      <w:r w:rsidR="00E60396">
        <w:t xml:space="preserve"> </w:t>
      </w:r>
      <w:r>
        <w:t>type to create a many-to-many relationship between them without any configuration,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312B04" w:rsidRPr="00312B04" w14:paraId="00A79035" w14:textId="77777777" w:rsidTr="00333DBF">
        <w:tc>
          <w:tcPr>
            <w:tcW w:w="9062" w:type="dxa"/>
            <w:shd w:val="clear" w:color="auto" w:fill="F2F2F2" w:themeFill="background1" w:themeFillShade="F2"/>
          </w:tcPr>
          <w:p w14:paraId="467C5627" w14:textId="543D678A"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FF"/>
                <w:sz w:val="16"/>
                <w:szCs w:val="16"/>
                <w:lang w:val="en-US"/>
              </w:rPr>
              <w:t xml:space="preserve">    </w:t>
            </w:r>
            <w:r w:rsidRPr="00333DBF">
              <w:rPr>
                <w:rFonts w:ascii="Consolas" w:hAnsi="Consolas" w:cs="Consolas"/>
                <w:color w:val="0000FF"/>
                <w:sz w:val="16"/>
                <w:szCs w:val="16"/>
                <w:highlight w:val="green"/>
                <w:shd w:val="clear" w:color="auto" w:fill="C5E0B3" w:themeFill="accent6" w:themeFillTint="66"/>
                <w:lang w:val="en-US"/>
              </w:rPr>
              <w:t>public</w:t>
            </w:r>
            <w:r w:rsidRPr="00333DBF">
              <w:rPr>
                <w:rFonts w:ascii="Consolas" w:hAnsi="Consolas" w:cs="Consolas"/>
                <w:color w:val="000000"/>
                <w:sz w:val="16"/>
                <w:szCs w:val="16"/>
                <w:highlight w:val="green"/>
                <w:shd w:val="clear" w:color="auto" w:fill="C5E0B3" w:themeFill="accent6" w:themeFillTint="66"/>
                <w:lang w:val="en-US"/>
              </w:rPr>
              <w:t xml:space="preserve"> </w:t>
            </w:r>
            <w:r w:rsidRPr="00333DBF">
              <w:rPr>
                <w:rFonts w:ascii="Consolas" w:hAnsi="Consolas" w:cs="Consolas"/>
                <w:color w:val="0000FF"/>
                <w:sz w:val="16"/>
                <w:szCs w:val="16"/>
                <w:highlight w:val="green"/>
                <w:shd w:val="clear" w:color="auto" w:fill="C5E0B3" w:themeFill="accent6" w:themeFillTint="66"/>
                <w:lang w:val="en-US"/>
              </w:rPr>
              <w:t>class</w:t>
            </w:r>
            <w:r w:rsidRPr="00333DBF">
              <w:rPr>
                <w:rFonts w:ascii="Consolas" w:hAnsi="Consolas" w:cs="Consolas"/>
                <w:color w:val="000000"/>
                <w:sz w:val="16"/>
                <w:szCs w:val="16"/>
                <w:highlight w:val="green"/>
                <w:shd w:val="clear" w:color="auto" w:fill="C5E0B3" w:themeFill="accent6" w:themeFillTint="66"/>
                <w:lang w:val="en-US"/>
              </w:rPr>
              <w:t xml:space="preserve"> </w:t>
            </w:r>
            <w:r w:rsidRPr="00333DBF">
              <w:rPr>
                <w:rFonts w:ascii="Consolas" w:hAnsi="Consolas" w:cs="Consolas"/>
                <w:color w:val="2B91AF"/>
                <w:sz w:val="16"/>
                <w:szCs w:val="16"/>
                <w:highlight w:val="green"/>
                <w:shd w:val="clear" w:color="auto" w:fill="C5E0B3" w:themeFill="accent6" w:themeFillTint="66"/>
                <w:lang w:val="en-US"/>
              </w:rPr>
              <w:t>Student</w:t>
            </w:r>
          </w:p>
          <w:p w14:paraId="2B01E751"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0313DD67"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public</w:t>
            </w:r>
            <w:r w:rsidRPr="00312B04">
              <w:rPr>
                <w:rFonts w:ascii="Consolas" w:hAnsi="Consolas" w:cs="Consolas"/>
                <w:color w:val="000000"/>
                <w:sz w:val="16"/>
                <w:szCs w:val="16"/>
                <w:lang w:val="en-US"/>
              </w:rPr>
              <w:t xml:space="preserve"> </w:t>
            </w:r>
            <w:r w:rsidRPr="00312B04">
              <w:rPr>
                <w:rFonts w:ascii="Consolas" w:hAnsi="Consolas" w:cs="Consolas"/>
                <w:color w:val="2B91AF"/>
                <w:sz w:val="16"/>
                <w:szCs w:val="16"/>
                <w:lang w:val="en-US"/>
              </w:rPr>
              <w:t>Student</w:t>
            </w:r>
            <w:r w:rsidRPr="00312B04">
              <w:rPr>
                <w:rFonts w:ascii="Consolas" w:hAnsi="Consolas" w:cs="Consolas"/>
                <w:color w:val="000000"/>
                <w:sz w:val="16"/>
                <w:szCs w:val="16"/>
                <w:lang w:val="en-US"/>
              </w:rPr>
              <w:t>()</w:t>
            </w:r>
          </w:p>
          <w:p w14:paraId="2C217D21"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1BCA2420"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roofErr w:type="spellStart"/>
            <w:r w:rsidRPr="00E60396">
              <w:rPr>
                <w:rFonts w:ascii="Consolas" w:hAnsi="Consolas" w:cs="Consolas"/>
                <w:color w:val="0000FF"/>
                <w:sz w:val="16"/>
                <w:szCs w:val="16"/>
                <w:lang w:val="en-US"/>
              </w:rPr>
              <w:t>this</w:t>
            </w:r>
            <w:r w:rsidRPr="00E60396">
              <w:rPr>
                <w:rFonts w:ascii="Consolas" w:hAnsi="Consolas" w:cs="Consolas"/>
                <w:color w:val="000000"/>
                <w:sz w:val="16"/>
                <w:szCs w:val="16"/>
                <w:lang w:val="en-US"/>
              </w:rPr>
              <w:t>.Courses</w:t>
            </w:r>
            <w:proofErr w:type="spellEnd"/>
            <w:r w:rsidRPr="00E60396">
              <w:rPr>
                <w:rFonts w:ascii="Consolas" w:hAnsi="Consolas" w:cs="Consolas"/>
                <w:color w:val="000000"/>
                <w:sz w:val="16"/>
                <w:szCs w:val="16"/>
                <w:lang w:val="en-US"/>
              </w:rPr>
              <w:t xml:space="preserve"> = </w:t>
            </w:r>
            <w:r w:rsidRPr="00E60396">
              <w:rPr>
                <w:rFonts w:ascii="Consolas" w:hAnsi="Consolas" w:cs="Consolas"/>
                <w:color w:val="0000FF"/>
                <w:sz w:val="16"/>
                <w:szCs w:val="16"/>
                <w:lang w:val="en-US"/>
              </w:rPr>
              <w:t>new</w:t>
            </w:r>
            <w:r w:rsidRPr="00E60396">
              <w:rPr>
                <w:rFonts w:ascii="Consolas" w:hAnsi="Consolas" w:cs="Consolas"/>
                <w:color w:val="000000"/>
                <w:sz w:val="16"/>
                <w:szCs w:val="16"/>
                <w:lang w:val="en-US"/>
              </w:rPr>
              <w:t xml:space="preserve"> HashSet&lt;Course&gt;();</w:t>
            </w:r>
          </w:p>
          <w:p w14:paraId="34D88E88"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72E0C601" w14:textId="77777777" w:rsidR="00312B04" w:rsidRPr="00312B04" w:rsidRDefault="00312B04" w:rsidP="00312B04">
            <w:pPr>
              <w:autoSpaceDE w:val="0"/>
              <w:autoSpaceDN w:val="0"/>
              <w:adjustRightInd w:val="0"/>
              <w:rPr>
                <w:rFonts w:ascii="Consolas" w:hAnsi="Consolas" w:cs="Consolas"/>
                <w:color w:val="000000"/>
                <w:sz w:val="16"/>
                <w:szCs w:val="16"/>
                <w:lang w:val="en-US"/>
              </w:rPr>
            </w:pPr>
          </w:p>
          <w:p w14:paraId="341902F5" w14:textId="18427119" w:rsid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public</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int</w:t>
            </w:r>
            <w:r w:rsidRPr="00312B04">
              <w:rPr>
                <w:rFonts w:ascii="Consolas" w:hAnsi="Consolas" w:cs="Consolas"/>
                <w:color w:val="000000"/>
                <w:sz w:val="16"/>
                <w:szCs w:val="16"/>
                <w:lang w:val="en-US"/>
              </w:rPr>
              <w:t xml:space="preserve"> </w:t>
            </w:r>
            <w:proofErr w:type="spellStart"/>
            <w:r w:rsidRPr="00312B04">
              <w:rPr>
                <w:rFonts w:ascii="Consolas" w:hAnsi="Consolas" w:cs="Consolas"/>
                <w:color w:val="000000"/>
                <w:sz w:val="16"/>
                <w:szCs w:val="16"/>
                <w:lang w:val="en-US"/>
              </w:rPr>
              <w:t>StudentId</w:t>
            </w:r>
            <w:proofErr w:type="spellEnd"/>
            <w:r w:rsidRPr="00312B04">
              <w:rPr>
                <w:rFonts w:ascii="Consolas" w:hAnsi="Consolas" w:cs="Consolas"/>
                <w:color w:val="000000"/>
                <w:sz w:val="16"/>
                <w:szCs w:val="16"/>
                <w:lang w:val="en-US"/>
              </w:rPr>
              <w:t xml:space="preserve"> { </w:t>
            </w:r>
            <w:r w:rsidRPr="00312B04">
              <w:rPr>
                <w:rFonts w:ascii="Consolas" w:hAnsi="Consolas" w:cs="Consolas"/>
                <w:color w:val="0000FF"/>
                <w:sz w:val="16"/>
                <w:szCs w:val="16"/>
                <w:lang w:val="en-US"/>
              </w:rPr>
              <w:t>get</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set</w:t>
            </w:r>
            <w:r w:rsidRPr="00312B04">
              <w:rPr>
                <w:rFonts w:ascii="Consolas" w:hAnsi="Consolas" w:cs="Consolas"/>
                <w:color w:val="000000"/>
                <w:sz w:val="16"/>
                <w:szCs w:val="16"/>
                <w:lang w:val="en-US"/>
              </w:rPr>
              <w:t>; }</w:t>
            </w:r>
          </w:p>
          <w:p w14:paraId="47F982A1" w14:textId="77777777" w:rsidR="00312B04" w:rsidRPr="00312B04" w:rsidRDefault="00312B04" w:rsidP="00312B04">
            <w:pPr>
              <w:autoSpaceDE w:val="0"/>
              <w:autoSpaceDN w:val="0"/>
              <w:adjustRightInd w:val="0"/>
              <w:rPr>
                <w:rFonts w:ascii="Consolas" w:hAnsi="Consolas" w:cs="Consolas"/>
                <w:color w:val="000000"/>
                <w:sz w:val="16"/>
                <w:szCs w:val="16"/>
                <w:lang w:val="en-US"/>
              </w:rPr>
            </w:pPr>
          </w:p>
          <w:p w14:paraId="3E934EBD"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[Required]</w:t>
            </w:r>
          </w:p>
          <w:p w14:paraId="34408B6B"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public</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string</w:t>
            </w:r>
            <w:r w:rsidRPr="00312B04">
              <w:rPr>
                <w:rFonts w:ascii="Consolas" w:hAnsi="Consolas" w:cs="Consolas"/>
                <w:color w:val="000000"/>
                <w:sz w:val="16"/>
                <w:szCs w:val="16"/>
                <w:lang w:val="en-US"/>
              </w:rPr>
              <w:t xml:space="preserve"> </w:t>
            </w:r>
            <w:proofErr w:type="spellStart"/>
            <w:r w:rsidRPr="00312B04">
              <w:rPr>
                <w:rFonts w:ascii="Consolas" w:hAnsi="Consolas" w:cs="Consolas"/>
                <w:color w:val="000000"/>
                <w:sz w:val="16"/>
                <w:szCs w:val="16"/>
                <w:lang w:val="en-US"/>
              </w:rPr>
              <w:t>StudentName</w:t>
            </w:r>
            <w:proofErr w:type="spellEnd"/>
            <w:r w:rsidRPr="00312B04">
              <w:rPr>
                <w:rFonts w:ascii="Consolas" w:hAnsi="Consolas" w:cs="Consolas"/>
                <w:color w:val="000000"/>
                <w:sz w:val="16"/>
                <w:szCs w:val="16"/>
                <w:lang w:val="en-US"/>
              </w:rPr>
              <w:t xml:space="preserve"> { </w:t>
            </w:r>
            <w:r w:rsidRPr="00312B04">
              <w:rPr>
                <w:rFonts w:ascii="Consolas" w:hAnsi="Consolas" w:cs="Consolas"/>
                <w:color w:val="0000FF"/>
                <w:sz w:val="16"/>
                <w:szCs w:val="16"/>
                <w:lang w:val="en-US"/>
              </w:rPr>
              <w:t>get</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set</w:t>
            </w:r>
            <w:r w:rsidRPr="00312B04">
              <w:rPr>
                <w:rFonts w:ascii="Consolas" w:hAnsi="Consolas" w:cs="Consolas"/>
                <w:color w:val="000000"/>
                <w:sz w:val="16"/>
                <w:szCs w:val="16"/>
                <w:lang w:val="en-US"/>
              </w:rPr>
              <w:t>; }</w:t>
            </w:r>
          </w:p>
          <w:p w14:paraId="2B314AC9" w14:textId="77777777" w:rsidR="00312B04" w:rsidRPr="00312B04" w:rsidRDefault="00312B04" w:rsidP="00312B04">
            <w:pPr>
              <w:autoSpaceDE w:val="0"/>
              <w:autoSpaceDN w:val="0"/>
              <w:adjustRightInd w:val="0"/>
              <w:rPr>
                <w:rFonts w:ascii="Consolas" w:hAnsi="Consolas" w:cs="Consolas"/>
                <w:color w:val="000000"/>
                <w:sz w:val="16"/>
                <w:szCs w:val="16"/>
                <w:lang w:val="en-US"/>
              </w:rPr>
            </w:pPr>
          </w:p>
          <w:p w14:paraId="1D0EBC5D"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F638A6">
              <w:rPr>
                <w:rFonts w:ascii="Consolas" w:hAnsi="Consolas" w:cs="Consolas"/>
                <w:color w:val="0000FF"/>
                <w:sz w:val="16"/>
                <w:szCs w:val="16"/>
                <w:highlight w:val="yellow"/>
                <w:lang w:val="en-US"/>
              </w:rPr>
              <w:t>public</w:t>
            </w:r>
            <w:r w:rsidRPr="00F638A6">
              <w:rPr>
                <w:rFonts w:ascii="Consolas" w:hAnsi="Consolas" w:cs="Consolas"/>
                <w:color w:val="000000"/>
                <w:sz w:val="16"/>
                <w:szCs w:val="16"/>
                <w:highlight w:val="yellow"/>
                <w:lang w:val="en-US"/>
              </w:rPr>
              <w:t xml:space="preserve"> </w:t>
            </w:r>
            <w:r w:rsidRPr="00F638A6">
              <w:rPr>
                <w:rFonts w:ascii="Consolas" w:hAnsi="Consolas" w:cs="Consolas"/>
                <w:color w:val="0000FF"/>
                <w:sz w:val="16"/>
                <w:szCs w:val="16"/>
                <w:highlight w:val="yellow"/>
                <w:lang w:val="en-US"/>
              </w:rPr>
              <w:t>virtual</w:t>
            </w:r>
            <w:r w:rsidRPr="00F638A6">
              <w:rPr>
                <w:rFonts w:ascii="Consolas" w:hAnsi="Consolas" w:cs="Consolas"/>
                <w:color w:val="000000"/>
                <w:sz w:val="16"/>
                <w:szCs w:val="16"/>
                <w:highlight w:val="yellow"/>
                <w:lang w:val="en-US"/>
              </w:rPr>
              <w:t xml:space="preserve"> </w:t>
            </w:r>
            <w:proofErr w:type="spellStart"/>
            <w:r w:rsidRPr="00F638A6">
              <w:rPr>
                <w:rFonts w:ascii="Consolas" w:hAnsi="Consolas" w:cs="Consolas"/>
                <w:color w:val="000000"/>
                <w:sz w:val="16"/>
                <w:szCs w:val="16"/>
                <w:highlight w:val="yellow"/>
                <w:lang w:val="en-US"/>
              </w:rPr>
              <w:t>ICollection</w:t>
            </w:r>
            <w:proofErr w:type="spellEnd"/>
            <w:r w:rsidRPr="00F638A6">
              <w:rPr>
                <w:rFonts w:ascii="Consolas" w:hAnsi="Consolas" w:cs="Consolas"/>
                <w:color w:val="000000"/>
                <w:sz w:val="16"/>
                <w:szCs w:val="16"/>
                <w:highlight w:val="yellow"/>
                <w:lang w:val="en-US"/>
              </w:rPr>
              <w:t xml:space="preserve">&lt;Course&gt; Courses { </w:t>
            </w:r>
            <w:r w:rsidRPr="00F638A6">
              <w:rPr>
                <w:rFonts w:ascii="Consolas" w:hAnsi="Consolas" w:cs="Consolas"/>
                <w:color w:val="0000FF"/>
                <w:sz w:val="16"/>
                <w:szCs w:val="16"/>
                <w:highlight w:val="yellow"/>
                <w:lang w:val="en-US"/>
              </w:rPr>
              <w:t>get</w:t>
            </w:r>
            <w:r w:rsidRPr="00F638A6">
              <w:rPr>
                <w:rFonts w:ascii="Consolas" w:hAnsi="Consolas" w:cs="Consolas"/>
                <w:color w:val="000000"/>
                <w:sz w:val="16"/>
                <w:szCs w:val="16"/>
                <w:highlight w:val="yellow"/>
                <w:lang w:val="en-US"/>
              </w:rPr>
              <w:t xml:space="preserve">; </w:t>
            </w:r>
            <w:r w:rsidRPr="00F638A6">
              <w:rPr>
                <w:rFonts w:ascii="Consolas" w:hAnsi="Consolas" w:cs="Consolas"/>
                <w:color w:val="0000FF"/>
                <w:sz w:val="16"/>
                <w:szCs w:val="16"/>
                <w:highlight w:val="yellow"/>
                <w:lang w:val="en-US"/>
              </w:rPr>
              <w:t>set</w:t>
            </w:r>
            <w:r w:rsidRPr="00F638A6">
              <w:rPr>
                <w:rFonts w:ascii="Consolas" w:hAnsi="Consolas" w:cs="Consolas"/>
                <w:color w:val="000000"/>
                <w:sz w:val="16"/>
                <w:szCs w:val="16"/>
                <w:highlight w:val="yellow"/>
                <w:lang w:val="en-US"/>
              </w:rPr>
              <w:t>; }</w:t>
            </w:r>
          </w:p>
          <w:p w14:paraId="595D103A"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6244761B" w14:textId="77777777" w:rsidR="00312B04" w:rsidRPr="00312B04" w:rsidRDefault="00312B04" w:rsidP="00312B04">
            <w:pPr>
              <w:autoSpaceDE w:val="0"/>
              <w:autoSpaceDN w:val="0"/>
              <w:adjustRightInd w:val="0"/>
              <w:rPr>
                <w:rFonts w:ascii="Consolas" w:hAnsi="Consolas" w:cs="Consolas"/>
                <w:color w:val="000000"/>
                <w:sz w:val="16"/>
                <w:szCs w:val="16"/>
                <w:lang w:val="en-US"/>
              </w:rPr>
            </w:pPr>
          </w:p>
          <w:p w14:paraId="7773DF5E"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E60396">
              <w:rPr>
                <w:rFonts w:ascii="Consolas" w:hAnsi="Consolas" w:cs="Consolas"/>
                <w:color w:val="0000FF"/>
                <w:sz w:val="16"/>
                <w:szCs w:val="16"/>
                <w:highlight w:val="yellow"/>
                <w:lang w:val="en-US"/>
              </w:rPr>
              <w:t>public</w:t>
            </w:r>
            <w:r w:rsidRPr="00E60396">
              <w:rPr>
                <w:rFonts w:ascii="Consolas" w:hAnsi="Consolas" w:cs="Consolas"/>
                <w:color w:val="000000"/>
                <w:sz w:val="16"/>
                <w:szCs w:val="16"/>
                <w:highlight w:val="yellow"/>
                <w:lang w:val="en-US"/>
              </w:rPr>
              <w:t xml:space="preserve"> </w:t>
            </w:r>
            <w:r w:rsidRPr="00E60396">
              <w:rPr>
                <w:rFonts w:ascii="Consolas" w:hAnsi="Consolas" w:cs="Consolas"/>
                <w:color w:val="0000FF"/>
                <w:sz w:val="16"/>
                <w:szCs w:val="16"/>
                <w:highlight w:val="yellow"/>
                <w:lang w:val="en-US"/>
              </w:rPr>
              <w:t>class</w:t>
            </w:r>
            <w:r w:rsidRPr="00E60396">
              <w:rPr>
                <w:rFonts w:ascii="Consolas" w:hAnsi="Consolas" w:cs="Consolas"/>
                <w:color w:val="000000"/>
                <w:sz w:val="16"/>
                <w:szCs w:val="16"/>
                <w:highlight w:val="yellow"/>
                <w:lang w:val="en-US"/>
              </w:rPr>
              <w:t xml:space="preserve"> </w:t>
            </w:r>
            <w:r w:rsidRPr="00E60396">
              <w:rPr>
                <w:rFonts w:ascii="Consolas" w:hAnsi="Consolas" w:cs="Consolas"/>
                <w:color w:val="2B91AF"/>
                <w:sz w:val="16"/>
                <w:szCs w:val="16"/>
                <w:highlight w:val="yellow"/>
                <w:lang w:val="en-US"/>
              </w:rPr>
              <w:t>Course</w:t>
            </w:r>
          </w:p>
          <w:p w14:paraId="334D1921"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2FC9C3C2"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public</w:t>
            </w:r>
            <w:r w:rsidRPr="00312B04">
              <w:rPr>
                <w:rFonts w:ascii="Consolas" w:hAnsi="Consolas" w:cs="Consolas"/>
                <w:color w:val="000000"/>
                <w:sz w:val="16"/>
                <w:szCs w:val="16"/>
                <w:lang w:val="en-US"/>
              </w:rPr>
              <w:t xml:space="preserve"> </w:t>
            </w:r>
            <w:r w:rsidRPr="00312B04">
              <w:rPr>
                <w:rFonts w:ascii="Consolas" w:hAnsi="Consolas" w:cs="Consolas"/>
                <w:color w:val="2B91AF"/>
                <w:sz w:val="16"/>
                <w:szCs w:val="16"/>
                <w:lang w:val="en-US"/>
              </w:rPr>
              <w:t>Course</w:t>
            </w:r>
            <w:r w:rsidRPr="00312B04">
              <w:rPr>
                <w:rFonts w:ascii="Consolas" w:hAnsi="Consolas" w:cs="Consolas"/>
                <w:color w:val="000000"/>
                <w:sz w:val="16"/>
                <w:szCs w:val="16"/>
                <w:lang w:val="en-US"/>
              </w:rPr>
              <w:t>()</w:t>
            </w:r>
          </w:p>
          <w:p w14:paraId="6A67A8DD"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25C619C0"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roofErr w:type="spellStart"/>
            <w:r w:rsidRPr="00E60396">
              <w:rPr>
                <w:rFonts w:ascii="Consolas" w:hAnsi="Consolas" w:cs="Consolas"/>
                <w:color w:val="0000FF"/>
                <w:sz w:val="16"/>
                <w:szCs w:val="16"/>
                <w:lang w:val="en-US"/>
              </w:rPr>
              <w:t>this</w:t>
            </w:r>
            <w:r w:rsidRPr="00E60396">
              <w:rPr>
                <w:rFonts w:ascii="Consolas" w:hAnsi="Consolas" w:cs="Consolas"/>
                <w:color w:val="000000"/>
                <w:sz w:val="16"/>
                <w:szCs w:val="16"/>
                <w:lang w:val="en-US"/>
              </w:rPr>
              <w:t>.Students</w:t>
            </w:r>
            <w:proofErr w:type="spellEnd"/>
            <w:r w:rsidRPr="00E60396">
              <w:rPr>
                <w:rFonts w:ascii="Consolas" w:hAnsi="Consolas" w:cs="Consolas"/>
                <w:color w:val="000000"/>
                <w:sz w:val="16"/>
                <w:szCs w:val="16"/>
                <w:lang w:val="en-US"/>
              </w:rPr>
              <w:t xml:space="preserve"> = </w:t>
            </w:r>
            <w:r w:rsidRPr="00E60396">
              <w:rPr>
                <w:rFonts w:ascii="Consolas" w:hAnsi="Consolas" w:cs="Consolas"/>
                <w:color w:val="0000FF"/>
                <w:sz w:val="16"/>
                <w:szCs w:val="16"/>
                <w:lang w:val="en-US"/>
              </w:rPr>
              <w:t>new</w:t>
            </w:r>
            <w:r w:rsidRPr="00E60396">
              <w:rPr>
                <w:rFonts w:ascii="Consolas" w:hAnsi="Consolas" w:cs="Consolas"/>
                <w:color w:val="000000"/>
                <w:sz w:val="16"/>
                <w:szCs w:val="16"/>
                <w:lang w:val="en-US"/>
              </w:rPr>
              <w:t xml:space="preserve"> HashSet&lt;Student&gt;();</w:t>
            </w:r>
          </w:p>
          <w:p w14:paraId="3BD6B111"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p>
          <w:p w14:paraId="3653BC9B" w14:textId="77777777" w:rsidR="00312B04" w:rsidRPr="00312B04" w:rsidRDefault="00312B04" w:rsidP="00312B04">
            <w:pPr>
              <w:autoSpaceDE w:val="0"/>
              <w:autoSpaceDN w:val="0"/>
              <w:adjustRightInd w:val="0"/>
              <w:rPr>
                <w:rFonts w:ascii="Consolas" w:hAnsi="Consolas" w:cs="Consolas"/>
                <w:color w:val="000000"/>
                <w:sz w:val="16"/>
                <w:szCs w:val="16"/>
                <w:lang w:val="en-US"/>
              </w:rPr>
            </w:pPr>
          </w:p>
          <w:p w14:paraId="45776192"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public</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int</w:t>
            </w:r>
            <w:r w:rsidRPr="00312B04">
              <w:rPr>
                <w:rFonts w:ascii="Consolas" w:hAnsi="Consolas" w:cs="Consolas"/>
                <w:color w:val="000000"/>
                <w:sz w:val="16"/>
                <w:szCs w:val="16"/>
                <w:lang w:val="en-US"/>
              </w:rPr>
              <w:t xml:space="preserve"> </w:t>
            </w:r>
            <w:proofErr w:type="spellStart"/>
            <w:r w:rsidRPr="00312B04">
              <w:rPr>
                <w:rFonts w:ascii="Consolas" w:hAnsi="Consolas" w:cs="Consolas"/>
                <w:color w:val="000000"/>
                <w:sz w:val="16"/>
                <w:szCs w:val="16"/>
                <w:lang w:val="en-US"/>
              </w:rPr>
              <w:t>CourseId</w:t>
            </w:r>
            <w:proofErr w:type="spellEnd"/>
            <w:r w:rsidRPr="00312B04">
              <w:rPr>
                <w:rFonts w:ascii="Consolas" w:hAnsi="Consolas" w:cs="Consolas"/>
                <w:color w:val="000000"/>
                <w:sz w:val="16"/>
                <w:szCs w:val="16"/>
                <w:lang w:val="en-US"/>
              </w:rPr>
              <w:t xml:space="preserve"> { </w:t>
            </w:r>
            <w:r w:rsidRPr="00312B04">
              <w:rPr>
                <w:rFonts w:ascii="Consolas" w:hAnsi="Consolas" w:cs="Consolas"/>
                <w:color w:val="0000FF"/>
                <w:sz w:val="16"/>
                <w:szCs w:val="16"/>
                <w:lang w:val="en-US"/>
              </w:rPr>
              <w:t>get</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set</w:t>
            </w:r>
            <w:r w:rsidRPr="00312B04">
              <w:rPr>
                <w:rFonts w:ascii="Consolas" w:hAnsi="Consolas" w:cs="Consolas"/>
                <w:color w:val="000000"/>
                <w:sz w:val="16"/>
                <w:szCs w:val="16"/>
                <w:lang w:val="en-US"/>
              </w:rPr>
              <w:t>; }</w:t>
            </w:r>
          </w:p>
          <w:p w14:paraId="0FE70106"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public</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string</w:t>
            </w:r>
            <w:r w:rsidRPr="00312B04">
              <w:rPr>
                <w:rFonts w:ascii="Consolas" w:hAnsi="Consolas" w:cs="Consolas"/>
                <w:color w:val="000000"/>
                <w:sz w:val="16"/>
                <w:szCs w:val="16"/>
                <w:lang w:val="en-US"/>
              </w:rPr>
              <w:t xml:space="preserve"> </w:t>
            </w:r>
            <w:proofErr w:type="spellStart"/>
            <w:r w:rsidRPr="00312B04">
              <w:rPr>
                <w:rFonts w:ascii="Consolas" w:hAnsi="Consolas" w:cs="Consolas"/>
                <w:color w:val="000000"/>
                <w:sz w:val="16"/>
                <w:szCs w:val="16"/>
                <w:lang w:val="en-US"/>
              </w:rPr>
              <w:t>CourseName</w:t>
            </w:r>
            <w:proofErr w:type="spellEnd"/>
            <w:r w:rsidRPr="00312B04">
              <w:rPr>
                <w:rFonts w:ascii="Consolas" w:hAnsi="Consolas" w:cs="Consolas"/>
                <w:color w:val="000000"/>
                <w:sz w:val="16"/>
                <w:szCs w:val="16"/>
                <w:lang w:val="en-US"/>
              </w:rPr>
              <w:t xml:space="preserve"> { </w:t>
            </w:r>
            <w:r w:rsidRPr="00312B04">
              <w:rPr>
                <w:rFonts w:ascii="Consolas" w:hAnsi="Consolas" w:cs="Consolas"/>
                <w:color w:val="0000FF"/>
                <w:sz w:val="16"/>
                <w:szCs w:val="16"/>
                <w:lang w:val="en-US"/>
              </w:rPr>
              <w:t>get</w:t>
            </w:r>
            <w:r w:rsidRPr="00312B04">
              <w:rPr>
                <w:rFonts w:ascii="Consolas" w:hAnsi="Consolas" w:cs="Consolas"/>
                <w:color w:val="000000"/>
                <w:sz w:val="16"/>
                <w:szCs w:val="16"/>
                <w:lang w:val="en-US"/>
              </w:rPr>
              <w:t xml:space="preserve">; </w:t>
            </w:r>
            <w:r w:rsidRPr="00312B04">
              <w:rPr>
                <w:rFonts w:ascii="Consolas" w:hAnsi="Consolas" w:cs="Consolas"/>
                <w:color w:val="0000FF"/>
                <w:sz w:val="16"/>
                <w:szCs w:val="16"/>
                <w:lang w:val="en-US"/>
              </w:rPr>
              <w:t>set</w:t>
            </w:r>
            <w:r w:rsidRPr="00312B04">
              <w:rPr>
                <w:rFonts w:ascii="Consolas" w:hAnsi="Consolas" w:cs="Consolas"/>
                <w:color w:val="000000"/>
                <w:sz w:val="16"/>
                <w:szCs w:val="16"/>
                <w:lang w:val="en-US"/>
              </w:rPr>
              <w:t>; }</w:t>
            </w:r>
          </w:p>
          <w:p w14:paraId="2C1EF4A2" w14:textId="77777777" w:rsidR="00312B04" w:rsidRPr="00312B04" w:rsidRDefault="00312B04" w:rsidP="00312B04">
            <w:pPr>
              <w:autoSpaceDE w:val="0"/>
              <w:autoSpaceDN w:val="0"/>
              <w:adjustRightInd w:val="0"/>
              <w:rPr>
                <w:rFonts w:ascii="Consolas" w:hAnsi="Consolas" w:cs="Consolas"/>
                <w:color w:val="000000"/>
                <w:sz w:val="16"/>
                <w:szCs w:val="16"/>
                <w:lang w:val="en-US"/>
              </w:rPr>
            </w:pPr>
          </w:p>
          <w:p w14:paraId="3A9BC032" w14:textId="77777777" w:rsidR="00312B04" w:rsidRPr="00312B04" w:rsidRDefault="00312B04" w:rsidP="00312B04">
            <w:pPr>
              <w:autoSpaceDE w:val="0"/>
              <w:autoSpaceDN w:val="0"/>
              <w:adjustRightInd w:val="0"/>
              <w:rPr>
                <w:rFonts w:ascii="Consolas" w:hAnsi="Consolas" w:cs="Consolas"/>
                <w:color w:val="000000"/>
                <w:sz w:val="16"/>
                <w:szCs w:val="16"/>
                <w:lang w:val="en-US"/>
              </w:rPr>
            </w:pPr>
            <w:r w:rsidRPr="00312B04">
              <w:rPr>
                <w:rFonts w:ascii="Consolas" w:hAnsi="Consolas" w:cs="Consolas"/>
                <w:color w:val="000000"/>
                <w:sz w:val="16"/>
                <w:szCs w:val="16"/>
                <w:lang w:val="en-US"/>
              </w:rPr>
              <w:t xml:space="preserve">        </w:t>
            </w:r>
            <w:r w:rsidRPr="00F638A6">
              <w:rPr>
                <w:rFonts w:ascii="Consolas" w:hAnsi="Consolas" w:cs="Consolas"/>
                <w:color w:val="0000FF"/>
                <w:sz w:val="16"/>
                <w:szCs w:val="16"/>
                <w:highlight w:val="green"/>
                <w:lang w:val="en-US"/>
              </w:rPr>
              <w:t>public</w:t>
            </w:r>
            <w:r w:rsidRPr="00F638A6">
              <w:rPr>
                <w:rFonts w:ascii="Consolas" w:hAnsi="Consolas" w:cs="Consolas"/>
                <w:color w:val="000000"/>
                <w:sz w:val="16"/>
                <w:szCs w:val="16"/>
                <w:highlight w:val="green"/>
                <w:lang w:val="en-US"/>
              </w:rPr>
              <w:t xml:space="preserve"> </w:t>
            </w:r>
            <w:r w:rsidRPr="00F638A6">
              <w:rPr>
                <w:rFonts w:ascii="Consolas" w:hAnsi="Consolas" w:cs="Consolas"/>
                <w:color w:val="0000FF"/>
                <w:sz w:val="16"/>
                <w:szCs w:val="16"/>
                <w:highlight w:val="green"/>
                <w:lang w:val="en-US"/>
              </w:rPr>
              <w:t>virtual</w:t>
            </w:r>
            <w:r w:rsidRPr="00F638A6">
              <w:rPr>
                <w:rFonts w:ascii="Consolas" w:hAnsi="Consolas" w:cs="Consolas"/>
                <w:color w:val="000000"/>
                <w:sz w:val="16"/>
                <w:szCs w:val="16"/>
                <w:highlight w:val="green"/>
                <w:lang w:val="en-US"/>
              </w:rPr>
              <w:t xml:space="preserve"> </w:t>
            </w:r>
            <w:proofErr w:type="spellStart"/>
            <w:r w:rsidRPr="00F638A6">
              <w:rPr>
                <w:rFonts w:ascii="Consolas" w:hAnsi="Consolas" w:cs="Consolas"/>
                <w:color w:val="000000"/>
                <w:sz w:val="16"/>
                <w:szCs w:val="16"/>
                <w:highlight w:val="green"/>
                <w:lang w:val="en-US"/>
              </w:rPr>
              <w:t>ICollection</w:t>
            </w:r>
            <w:proofErr w:type="spellEnd"/>
            <w:r w:rsidRPr="00F638A6">
              <w:rPr>
                <w:rFonts w:ascii="Consolas" w:hAnsi="Consolas" w:cs="Consolas"/>
                <w:color w:val="000000"/>
                <w:sz w:val="16"/>
                <w:szCs w:val="16"/>
                <w:highlight w:val="green"/>
                <w:lang w:val="en-US"/>
              </w:rPr>
              <w:t xml:space="preserve">&lt;Student&gt; Students { </w:t>
            </w:r>
            <w:r w:rsidRPr="00F638A6">
              <w:rPr>
                <w:rFonts w:ascii="Consolas" w:hAnsi="Consolas" w:cs="Consolas"/>
                <w:color w:val="0000FF"/>
                <w:sz w:val="16"/>
                <w:szCs w:val="16"/>
                <w:highlight w:val="green"/>
                <w:lang w:val="en-US"/>
              </w:rPr>
              <w:t>get</w:t>
            </w:r>
            <w:r w:rsidRPr="00F638A6">
              <w:rPr>
                <w:rFonts w:ascii="Consolas" w:hAnsi="Consolas" w:cs="Consolas"/>
                <w:color w:val="000000"/>
                <w:sz w:val="16"/>
                <w:szCs w:val="16"/>
                <w:highlight w:val="green"/>
                <w:lang w:val="en-US"/>
              </w:rPr>
              <w:t xml:space="preserve">; </w:t>
            </w:r>
            <w:r w:rsidRPr="00F638A6">
              <w:rPr>
                <w:rFonts w:ascii="Consolas" w:hAnsi="Consolas" w:cs="Consolas"/>
                <w:color w:val="0000FF"/>
                <w:sz w:val="16"/>
                <w:szCs w:val="16"/>
                <w:highlight w:val="green"/>
                <w:lang w:val="en-US"/>
              </w:rPr>
              <w:t>set</w:t>
            </w:r>
            <w:r w:rsidRPr="00F638A6">
              <w:rPr>
                <w:rFonts w:ascii="Consolas" w:hAnsi="Consolas" w:cs="Consolas"/>
                <w:color w:val="000000"/>
                <w:sz w:val="16"/>
                <w:szCs w:val="16"/>
                <w:highlight w:val="green"/>
                <w:lang w:val="en-US"/>
              </w:rPr>
              <w:t>; }</w:t>
            </w:r>
          </w:p>
          <w:p w14:paraId="481249D7" w14:textId="042913BC" w:rsidR="00312B04" w:rsidRPr="00312B04" w:rsidRDefault="00312B04" w:rsidP="00312B04">
            <w:pPr>
              <w:rPr>
                <w:sz w:val="16"/>
                <w:szCs w:val="16"/>
                <w:lang w:val="en-US"/>
              </w:rPr>
            </w:pPr>
            <w:r w:rsidRPr="00312B04">
              <w:rPr>
                <w:rFonts w:ascii="Consolas" w:hAnsi="Consolas" w:cs="Consolas"/>
                <w:color w:val="000000"/>
                <w:sz w:val="16"/>
                <w:szCs w:val="16"/>
                <w:lang w:val="en-US"/>
              </w:rPr>
              <w:t xml:space="preserve">    </w:t>
            </w:r>
            <w:r w:rsidRPr="00312B04">
              <w:rPr>
                <w:rFonts w:ascii="Consolas" w:hAnsi="Consolas" w:cs="Consolas"/>
                <w:color w:val="000000"/>
                <w:sz w:val="16"/>
                <w:szCs w:val="16"/>
                <w:lang w:val="pl-PL"/>
              </w:rPr>
              <w:t>}</w:t>
            </w:r>
          </w:p>
        </w:tc>
      </w:tr>
    </w:tbl>
    <w:p w14:paraId="26D5B9B7" w14:textId="3D58485C" w:rsidR="00EE4E0D" w:rsidRDefault="00A44E57" w:rsidP="00A44E57">
      <w:r>
        <w:rPr>
          <w:lang w:val="en-US"/>
        </w:rPr>
        <w:br/>
      </w:r>
      <w:r w:rsidR="00333DBF">
        <w:t xml:space="preserve">The following is the context class that includes the </w:t>
      </w:r>
      <w:r w:rsidR="00333DBF">
        <w:rPr>
          <w:rStyle w:val="HTMLCode"/>
          <w:rFonts w:eastAsiaTheme="minorEastAsia"/>
        </w:rPr>
        <w:t>Student</w:t>
      </w:r>
      <w:r w:rsidR="00333DBF">
        <w:t xml:space="preserve"> and </w:t>
      </w:r>
      <w:r w:rsidR="00333DBF">
        <w:rPr>
          <w:rStyle w:val="HTMLCode"/>
          <w:rFonts w:eastAsiaTheme="minorEastAsia"/>
        </w:rPr>
        <w:t>Course</w:t>
      </w:r>
      <w:r w:rsidR="00333DBF">
        <w:t xml:space="preserve"> entities.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333DBF" w:rsidRPr="00333DBF" w14:paraId="3474CB77" w14:textId="77777777" w:rsidTr="00333DBF">
        <w:tc>
          <w:tcPr>
            <w:tcW w:w="9062" w:type="dxa"/>
            <w:shd w:val="clear" w:color="auto" w:fill="F2F2F2" w:themeFill="background1" w:themeFillShade="F2"/>
          </w:tcPr>
          <w:p w14:paraId="096A7E41"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FF"/>
                <w:sz w:val="16"/>
                <w:szCs w:val="16"/>
                <w:lang w:val="en-US"/>
              </w:rPr>
              <w:t>public</w:t>
            </w: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class</w:t>
            </w:r>
            <w:r w:rsidRPr="00333DBF">
              <w:rPr>
                <w:rFonts w:ascii="Consolas" w:hAnsi="Consolas" w:cs="Consolas"/>
                <w:color w:val="000000"/>
                <w:sz w:val="16"/>
                <w:szCs w:val="16"/>
                <w:lang w:val="en-US"/>
              </w:rPr>
              <w:t xml:space="preserve"> </w:t>
            </w:r>
            <w:proofErr w:type="spellStart"/>
            <w:r w:rsidRPr="00333DBF">
              <w:rPr>
                <w:rFonts w:ascii="Consolas" w:hAnsi="Consolas" w:cs="Consolas"/>
                <w:color w:val="2B91AF"/>
                <w:sz w:val="16"/>
                <w:szCs w:val="16"/>
                <w:lang w:val="en-US"/>
              </w:rPr>
              <w:t>SchoolDBContext</w:t>
            </w:r>
            <w:proofErr w:type="spellEnd"/>
            <w:r w:rsidRPr="00333DBF">
              <w:rPr>
                <w:rFonts w:ascii="Consolas" w:hAnsi="Consolas" w:cs="Consolas"/>
                <w:color w:val="000000"/>
                <w:sz w:val="16"/>
                <w:szCs w:val="16"/>
                <w:lang w:val="en-US"/>
              </w:rPr>
              <w:t xml:space="preserve"> : </w:t>
            </w:r>
            <w:proofErr w:type="spellStart"/>
            <w:r w:rsidRPr="00333DBF">
              <w:rPr>
                <w:rFonts w:ascii="Consolas" w:hAnsi="Consolas" w:cs="Consolas"/>
                <w:color w:val="000000"/>
                <w:sz w:val="16"/>
                <w:szCs w:val="16"/>
                <w:lang w:val="en-US"/>
              </w:rPr>
              <w:t>DBContext</w:t>
            </w:r>
            <w:proofErr w:type="spellEnd"/>
          </w:p>
          <w:p w14:paraId="557A26D4"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w:t>
            </w:r>
          </w:p>
          <w:p w14:paraId="4A307B17"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public</w:t>
            </w:r>
            <w:r w:rsidRPr="00333DBF">
              <w:rPr>
                <w:rFonts w:ascii="Consolas" w:hAnsi="Consolas" w:cs="Consolas"/>
                <w:color w:val="000000"/>
                <w:sz w:val="16"/>
                <w:szCs w:val="16"/>
                <w:lang w:val="en-US"/>
              </w:rPr>
              <w:t xml:space="preserve"> </w:t>
            </w:r>
            <w:proofErr w:type="spellStart"/>
            <w:r w:rsidRPr="00333DBF">
              <w:rPr>
                <w:rFonts w:ascii="Consolas" w:hAnsi="Consolas" w:cs="Consolas"/>
                <w:color w:val="2B91AF"/>
                <w:sz w:val="16"/>
                <w:szCs w:val="16"/>
                <w:lang w:val="en-US"/>
              </w:rPr>
              <w:t>SchoolDBContext</w:t>
            </w:r>
            <w:proofErr w:type="spellEnd"/>
            <w:r w:rsidRPr="00333DBF">
              <w:rPr>
                <w:rFonts w:ascii="Consolas" w:hAnsi="Consolas" w:cs="Consolas"/>
                <w:color w:val="000000"/>
                <w:sz w:val="16"/>
                <w:szCs w:val="16"/>
                <w:lang w:val="en-US"/>
              </w:rPr>
              <w:t xml:space="preserve">() : </w:t>
            </w:r>
            <w:r w:rsidRPr="00333DBF">
              <w:rPr>
                <w:rFonts w:ascii="Consolas" w:hAnsi="Consolas" w:cs="Consolas"/>
                <w:color w:val="0000FF"/>
                <w:sz w:val="16"/>
                <w:szCs w:val="16"/>
                <w:lang w:val="en-US"/>
              </w:rPr>
              <w:t>base</w:t>
            </w:r>
            <w:r w:rsidRPr="00333DBF">
              <w:rPr>
                <w:rFonts w:ascii="Consolas" w:hAnsi="Consolas" w:cs="Consolas"/>
                <w:color w:val="000000"/>
                <w:sz w:val="16"/>
                <w:szCs w:val="16"/>
                <w:lang w:val="en-US"/>
              </w:rPr>
              <w:t>(</w:t>
            </w:r>
            <w:r w:rsidRPr="00333DBF">
              <w:rPr>
                <w:rFonts w:ascii="Consolas" w:hAnsi="Consolas" w:cs="Consolas"/>
                <w:color w:val="A31515"/>
                <w:sz w:val="16"/>
                <w:szCs w:val="16"/>
                <w:lang w:val="en-US"/>
              </w:rPr>
              <w:t>"</w:t>
            </w:r>
            <w:proofErr w:type="spellStart"/>
            <w:r w:rsidRPr="00333DBF">
              <w:rPr>
                <w:rFonts w:ascii="Consolas" w:hAnsi="Consolas" w:cs="Consolas"/>
                <w:color w:val="A31515"/>
                <w:sz w:val="16"/>
                <w:szCs w:val="16"/>
                <w:lang w:val="en-US"/>
              </w:rPr>
              <w:t>SchoolDB-DataAnnotations</w:t>
            </w:r>
            <w:proofErr w:type="spellEnd"/>
            <w:r w:rsidRPr="00333DBF">
              <w:rPr>
                <w:rFonts w:ascii="Consolas" w:hAnsi="Consolas" w:cs="Consolas"/>
                <w:color w:val="A31515"/>
                <w:sz w:val="16"/>
                <w:szCs w:val="16"/>
                <w:lang w:val="en-US"/>
              </w:rPr>
              <w:t>"</w:t>
            </w:r>
            <w:r w:rsidRPr="00333DBF">
              <w:rPr>
                <w:rFonts w:ascii="Consolas" w:hAnsi="Consolas" w:cs="Consolas"/>
                <w:color w:val="000000"/>
                <w:sz w:val="16"/>
                <w:szCs w:val="16"/>
                <w:lang w:val="en-US"/>
              </w:rPr>
              <w:t>)</w:t>
            </w:r>
          </w:p>
          <w:p w14:paraId="40EF06A9"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 xml:space="preserve">    {</w:t>
            </w:r>
          </w:p>
          <w:p w14:paraId="2CDF4B0D"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 xml:space="preserve">    }</w:t>
            </w:r>
          </w:p>
          <w:p w14:paraId="0D4EFA68" w14:textId="77777777" w:rsidR="00333DBF" w:rsidRPr="00333DBF" w:rsidRDefault="00333DBF" w:rsidP="00333DBF">
            <w:pPr>
              <w:autoSpaceDE w:val="0"/>
              <w:autoSpaceDN w:val="0"/>
              <w:adjustRightInd w:val="0"/>
              <w:rPr>
                <w:rFonts w:ascii="Consolas" w:hAnsi="Consolas" w:cs="Consolas"/>
                <w:color w:val="000000"/>
                <w:sz w:val="16"/>
                <w:szCs w:val="16"/>
                <w:lang w:val="en-US"/>
              </w:rPr>
            </w:pPr>
          </w:p>
          <w:p w14:paraId="29E9229A"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public</w:t>
            </w:r>
            <w:r w:rsidRPr="00333DBF">
              <w:rPr>
                <w:rFonts w:ascii="Consolas" w:hAnsi="Consolas" w:cs="Consolas"/>
                <w:color w:val="000000"/>
                <w:sz w:val="16"/>
                <w:szCs w:val="16"/>
                <w:lang w:val="en-US"/>
              </w:rPr>
              <w:t xml:space="preserve"> </w:t>
            </w:r>
            <w:proofErr w:type="spellStart"/>
            <w:r w:rsidRPr="00333DBF">
              <w:rPr>
                <w:rFonts w:ascii="Consolas" w:hAnsi="Consolas" w:cs="Consolas"/>
                <w:color w:val="000000"/>
                <w:sz w:val="16"/>
                <w:szCs w:val="16"/>
                <w:lang w:val="en-US"/>
              </w:rPr>
              <w:t>DbSet</w:t>
            </w:r>
            <w:proofErr w:type="spellEnd"/>
            <w:r w:rsidRPr="00333DBF">
              <w:rPr>
                <w:rFonts w:ascii="Consolas" w:hAnsi="Consolas" w:cs="Consolas"/>
                <w:color w:val="000000"/>
                <w:sz w:val="16"/>
                <w:szCs w:val="16"/>
                <w:lang w:val="en-US"/>
              </w:rPr>
              <w:t xml:space="preserve">&lt;Student&gt; Students { </w:t>
            </w:r>
            <w:r w:rsidRPr="00333DBF">
              <w:rPr>
                <w:rFonts w:ascii="Consolas" w:hAnsi="Consolas" w:cs="Consolas"/>
                <w:color w:val="0000FF"/>
                <w:sz w:val="16"/>
                <w:szCs w:val="16"/>
                <w:lang w:val="en-US"/>
              </w:rPr>
              <w:t>get</w:t>
            </w: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set</w:t>
            </w:r>
            <w:r w:rsidRPr="00333DBF">
              <w:rPr>
                <w:rFonts w:ascii="Consolas" w:hAnsi="Consolas" w:cs="Consolas"/>
                <w:color w:val="000000"/>
                <w:sz w:val="16"/>
                <w:szCs w:val="16"/>
                <w:lang w:val="en-US"/>
              </w:rPr>
              <w:t>; }</w:t>
            </w:r>
          </w:p>
          <w:p w14:paraId="6FE137F9"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public</w:t>
            </w:r>
            <w:r w:rsidRPr="00333DBF">
              <w:rPr>
                <w:rFonts w:ascii="Consolas" w:hAnsi="Consolas" w:cs="Consolas"/>
                <w:color w:val="000000"/>
                <w:sz w:val="16"/>
                <w:szCs w:val="16"/>
                <w:lang w:val="en-US"/>
              </w:rPr>
              <w:t xml:space="preserve"> </w:t>
            </w:r>
            <w:proofErr w:type="spellStart"/>
            <w:r w:rsidRPr="00333DBF">
              <w:rPr>
                <w:rFonts w:ascii="Consolas" w:hAnsi="Consolas" w:cs="Consolas"/>
                <w:color w:val="000000"/>
                <w:sz w:val="16"/>
                <w:szCs w:val="16"/>
                <w:lang w:val="en-US"/>
              </w:rPr>
              <w:t>DbSet</w:t>
            </w:r>
            <w:proofErr w:type="spellEnd"/>
            <w:r w:rsidRPr="00333DBF">
              <w:rPr>
                <w:rFonts w:ascii="Consolas" w:hAnsi="Consolas" w:cs="Consolas"/>
                <w:color w:val="000000"/>
                <w:sz w:val="16"/>
                <w:szCs w:val="16"/>
                <w:lang w:val="en-US"/>
              </w:rPr>
              <w:t xml:space="preserve">&lt;Course&gt; Courses { </w:t>
            </w:r>
            <w:r w:rsidRPr="00333DBF">
              <w:rPr>
                <w:rFonts w:ascii="Consolas" w:hAnsi="Consolas" w:cs="Consolas"/>
                <w:color w:val="0000FF"/>
                <w:sz w:val="16"/>
                <w:szCs w:val="16"/>
                <w:lang w:val="en-US"/>
              </w:rPr>
              <w:t>get</w:t>
            </w: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set</w:t>
            </w:r>
            <w:r w:rsidRPr="00333DBF">
              <w:rPr>
                <w:rFonts w:ascii="Consolas" w:hAnsi="Consolas" w:cs="Consolas"/>
                <w:color w:val="000000"/>
                <w:sz w:val="16"/>
                <w:szCs w:val="16"/>
                <w:lang w:val="en-US"/>
              </w:rPr>
              <w:t>; }</w:t>
            </w:r>
          </w:p>
          <w:p w14:paraId="2E2D36FB" w14:textId="77777777" w:rsidR="00333DBF" w:rsidRPr="00333DBF" w:rsidRDefault="00333DBF" w:rsidP="00333DBF">
            <w:pPr>
              <w:autoSpaceDE w:val="0"/>
              <w:autoSpaceDN w:val="0"/>
              <w:adjustRightInd w:val="0"/>
              <w:rPr>
                <w:rFonts w:ascii="Consolas" w:hAnsi="Consolas" w:cs="Consolas"/>
                <w:color w:val="000000"/>
                <w:sz w:val="16"/>
                <w:szCs w:val="16"/>
                <w:lang w:val="en-US"/>
              </w:rPr>
            </w:pPr>
          </w:p>
          <w:p w14:paraId="17A307D7" w14:textId="77777777" w:rsidR="00333DBF" w:rsidRPr="00333DBF" w:rsidRDefault="00333DBF" w:rsidP="00333DBF">
            <w:pPr>
              <w:autoSpaceDE w:val="0"/>
              <w:autoSpaceDN w:val="0"/>
              <w:adjustRightInd w:val="0"/>
              <w:rPr>
                <w:rFonts w:ascii="Consolas" w:hAnsi="Consolas" w:cs="Consolas"/>
                <w:color w:val="000000"/>
                <w:sz w:val="16"/>
                <w:szCs w:val="16"/>
                <w:lang w:val="en-US"/>
              </w:rPr>
            </w:pP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protected</w:t>
            </w: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override</w:t>
            </w:r>
            <w:r w:rsidRPr="00333DBF">
              <w:rPr>
                <w:rFonts w:ascii="Consolas" w:hAnsi="Consolas" w:cs="Consolas"/>
                <w:color w:val="000000"/>
                <w:sz w:val="16"/>
                <w:szCs w:val="16"/>
                <w:lang w:val="en-US"/>
              </w:rPr>
              <w:t xml:space="preserve"> </w:t>
            </w:r>
            <w:r w:rsidRPr="00333DBF">
              <w:rPr>
                <w:rFonts w:ascii="Consolas" w:hAnsi="Consolas" w:cs="Consolas"/>
                <w:color w:val="0000FF"/>
                <w:sz w:val="16"/>
                <w:szCs w:val="16"/>
                <w:lang w:val="en-US"/>
              </w:rPr>
              <w:t>void</w:t>
            </w:r>
            <w:r w:rsidRPr="00333DBF">
              <w:rPr>
                <w:rFonts w:ascii="Consolas" w:hAnsi="Consolas" w:cs="Consolas"/>
                <w:color w:val="000000"/>
                <w:sz w:val="16"/>
                <w:szCs w:val="16"/>
                <w:lang w:val="en-US"/>
              </w:rPr>
              <w:t xml:space="preserve"> </w:t>
            </w:r>
            <w:proofErr w:type="spellStart"/>
            <w:r w:rsidRPr="00333DBF">
              <w:rPr>
                <w:rFonts w:ascii="Consolas" w:hAnsi="Consolas" w:cs="Consolas"/>
                <w:color w:val="000000"/>
                <w:sz w:val="16"/>
                <w:szCs w:val="16"/>
                <w:lang w:val="en-US"/>
              </w:rPr>
              <w:t>OnModelCreating</w:t>
            </w:r>
            <w:proofErr w:type="spellEnd"/>
            <w:r w:rsidRPr="00333DBF">
              <w:rPr>
                <w:rFonts w:ascii="Consolas" w:hAnsi="Consolas" w:cs="Consolas"/>
                <w:color w:val="000000"/>
                <w:sz w:val="16"/>
                <w:szCs w:val="16"/>
                <w:lang w:val="en-US"/>
              </w:rPr>
              <w:t>(</w:t>
            </w:r>
            <w:proofErr w:type="spellStart"/>
            <w:r w:rsidRPr="00333DBF">
              <w:rPr>
                <w:rFonts w:ascii="Consolas" w:hAnsi="Consolas" w:cs="Consolas"/>
                <w:color w:val="000000"/>
                <w:sz w:val="16"/>
                <w:szCs w:val="16"/>
                <w:lang w:val="en-US"/>
              </w:rPr>
              <w:t>DbModelBuilder</w:t>
            </w:r>
            <w:proofErr w:type="spellEnd"/>
            <w:r w:rsidRPr="00333DBF">
              <w:rPr>
                <w:rFonts w:ascii="Consolas" w:hAnsi="Consolas" w:cs="Consolas"/>
                <w:color w:val="000000"/>
                <w:sz w:val="16"/>
                <w:szCs w:val="16"/>
                <w:lang w:val="en-US"/>
              </w:rPr>
              <w:t xml:space="preserve"> </w:t>
            </w:r>
            <w:proofErr w:type="spellStart"/>
            <w:r w:rsidRPr="00333DBF">
              <w:rPr>
                <w:rFonts w:ascii="Consolas" w:hAnsi="Consolas" w:cs="Consolas"/>
                <w:color w:val="000000"/>
                <w:sz w:val="16"/>
                <w:szCs w:val="16"/>
                <w:lang w:val="en-US"/>
              </w:rPr>
              <w:t>modelBuilder</w:t>
            </w:r>
            <w:proofErr w:type="spellEnd"/>
            <w:r w:rsidRPr="00333DBF">
              <w:rPr>
                <w:rFonts w:ascii="Consolas" w:hAnsi="Consolas" w:cs="Consolas"/>
                <w:color w:val="000000"/>
                <w:sz w:val="16"/>
                <w:szCs w:val="16"/>
                <w:lang w:val="en-US"/>
              </w:rPr>
              <w:t>)</w:t>
            </w:r>
          </w:p>
          <w:p w14:paraId="64706F9C" w14:textId="77777777" w:rsidR="00333DBF" w:rsidRPr="00333DBF" w:rsidRDefault="00333DBF" w:rsidP="00333DBF">
            <w:pPr>
              <w:autoSpaceDE w:val="0"/>
              <w:autoSpaceDN w:val="0"/>
              <w:adjustRightInd w:val="0"/>
              <w:rPr>
                <w:rFonts w:ascii="Consolas" w:hAnsi="Consolas" w:cs="Consolas"/>
                <w:color w:val="000000"/>
                <w:sz w:val="16"/>
                <w:szCs w:val="16"/>
                <w:lang w:val="pl-PL"/>
              </w:rPr>
            </w:pPr>
            <w:r w:rsidRPr="00333DBF">
              <w:rPr>
                <w:rFonts w:ascii="Consolas" w:hAnsi="Consolas" w:cs="Consolas"/>
                <w:color w:val="000000"/>
                <w:sz w:val="16"/>
                <w:szCs w:val="16"/>
                <w:lang w:val="en-US"/>
              </w:rPr>
              <w:t xml:space="preserve">    </w:t>
            </w:r>
            <w:r w:rsidRPr="00333DBF">
              <w:rPr>
                <w:rFonts w:ascii="Consolas" w:hAnsi="Consolas" w:cs="Consolas"/>
                <w:color w:val="000000"/>
                <w:sz w:val="16"/>
                <w:szCs w:val="16"/>
                <w:lang w:val="pl-PL"/>
              </w:rPr>
              <w:t>{</w:t>
            </w:r>
          </w:p>
          <w:p w14:paraId="4876AFD4" w14:textId="77777777" w:rsidR="00333DBF" w:rsidRPr="00333DBF" w:rsidRDefault="00333DBF" w:rsidP="00333DBF">
            <w:pPr>
              <w:autoSpaceDE w:val="0"/>
              <w:autoSpaceDN w:val="0"/>
              <w:adjustRightInd w:val="0"/>
              <w:rPr>
                <w:rFonts w:ascii="Consolas" w:hAnsi="Consolas" w:cs="Consolas"/>
                <w:color w:val="000000"/>
                <w:sz w:val="16"/>
                <w:szCs w:val="16"/>
                <w:lang w:val="pl-PL"/>
              </w:rPr>
            </w:pPr>
            <w:r w:rsidRPr="00333DBF">
              <w:rPr>
                <w:rFonts w:ascii="Consolas" w:hAnsi="Consolas" w:cs="Consolas"/>
                <w:color w:val="000000"/>
                <w:sz w:val="16"/>
                <w:szCs w:val="16"/>
                <w:lang w:val="pl-PL"/>
              </w:rPr>
              <w:t xml:space="preserve">        </w:t>
            </w:r>
            <w:proofErr w:type="spellStart"/>
            <w:r w:rsidRPr="00333DBF">
              <w:rPr>
                <w:rFonts w:ascii="Consolas" w:hAnsi="Consolas" w:cs="Consolas"/>
                <w:color w:val="0000FF"/>
                <w:sz w:val="16"/>
                <w:szCs w:val="16"/>
                <w:lang w:val="pl-PL"/>
              </w:rPr>
              <w:t>base</w:t>
            </w:r>
            <w:r w:rsidRPr="00333DBF">
              <w:rPr>
                <w:rFonts w:ascii="Consolas" w:hAnsi="Consolas" w:cs="Consolas"/>
                <w:color w:val="000000"/>
                <w:sz w:val="16"/>
                <w:szCs w:val="16"/>
                <w:lang w:val="pl-PL"/>
              </w:rPr>
              <w:t>.OnModelCreating</w:t>
            </w:r>
            <w:proofErr w:type="spellEnd"/>
            <w:r w:rsidRPr="00333DBF">
              <w:rPr>
                <w:rFonts w:ascii="Consolas" w:hAnsi="Consolas" w:cs="Consolas"/>
                <w:color w:val="000000"/>
                <w:sz w:val="16"/>
                <w:szCs w:val="16"/>
                <w:lang w:val="pl-PL"/>
              </w:rPr>
              <w:t>(</w:t>
            </w:r>
            <w:proofErr w:type="spellStart"/>
            <w:r w:rsidRPr="00333DBF">
              <w:rPr>
                <w:rFonts w:ascii="Consolas" w:hAnsi="Consolas" w:cs="Consolas"/>
                <w:color w:val="000000"/>
                <w:sz w:val="16"/>
                <w:szCs w:val="16"/>
                <w:lang w:val="pl-PL"/>
              </w:rPr>
              <w:t>modelBuilder</w:t>
            </w:r>
            <w:proofErr w:type="spellEnd"/>
            <w:r w:rsidRPr="00333DBF">
              <w:rPr>
                <w:rFonts w:ascii="Consolas" w:hAnsi="Consolas" w:cs="Consolas"/>
                <w:color w:val="000000"/>
                <w:sz w:val="16"/>
                <w:szCs w:val="16"/>
                <w:lang w:val="pl-PL"/>
              </w:rPr>
              <w:t>);</w:t>
            </w:r>
          </w:p>
          <w:p w14:paraId="0C443109" w14:textId="77777777" w:rsidR="00333DBF" w:rsidRPr="00333DBF" w:rsidRDefault="00333DBF" w:rsidP="00333DBF">
            <w:pPr>
              <w:autoSpaceDE w:val="0"/>
              <w:autoSpaceDN w:val="0"/>
              <w:adjustRightInd w:val="0"/>
              <w:rPr>
                <w:rFonts w:ascii="Consolas" w:hAnsi="Consolas" w:cs="Consolas"/>
                <w:color w:val="000000"/>
                <w:sz w:val="16"/>
                <w:szCs w:val="16"/>
                <w:lang w:val="pl-PL"/>
              </w:rPr>
            </w:pPr>
            <w:r w:rsidRPr="00333DBF">
              <w:rPr>
                <w:rFonts w:ascii="Consolas" w:hAnsi="Consolas" w:cs="Consolas"/>
                <w:color w:val="000000"/>
                <w:sz w:val="16"/>
                <w:szCs w:val="16"/>
                <w:lang w:val="pl-PL"/>
              </w:rPr>
              <w:t xml:space="preserve">    }</w:t>
            </w:r>
          </w:p>
          <w:p w14:paraId="5AB031D6" w14:textId="2F19D1A8" w:rsidR="00333DBF" w:rsidRPr="00333DBF" w:rsidRDefault="00333DBF" w:rsidP="00333DBF">
            <w:pPr>
              <w:rPr>
                <w:sz w:val="16"/>
                <w:szCs w:val="16"/>
                <w:lang w:val="en-US"/>
              </w:rPr>
            </w:pPr>
            <w:r w:rsidRPr="00333DBF">
              <w:rPr>
                <w:rFonts w:ascii="Consolas" w:hAnsi="Consolas" w:cs="Consolas"/>
                <w:color w:val="000000"/>
                <w:sz w:val="16"/>
                <w:szCs w:val="16"/>
                <w:lang w:val="pl-PL"/>
              </w:rPr>
              <w:t>}</w:t>
            </w:r>
          </w:p>
        </w:tc>
      </w:tr>
    </w:tbl>
    <w:p w14:paraId="7EDCBC46" w14:textId="645850F5" w:rsidR="00333DBF" w:rsidRDefault="00333DBF" w:rsidP="00A44E57">
      <w:pPr>
        <w:rPr>
          <w:lang w:val="en-US"/>
        </w:rPr>
      </w:pPr>
    </w:p>
    <w:p w14:paraId="2B26A304" w14:textId="77777777" w:rsidR="00333DBF" w:rsidRDefault="00333DBF">
      <w:pPr>
        <w:rPr>
          <w:lang w:val="en-US"/>
        </w:rPr>
      </w:pPr>
      <w:r>
        <w:rPr>
          <w:lang w:val="en-US"/>
        </w:rPr>
        <w:br w:type="page"/>
      </w:r>
    </w:p>
    <w:p w14:paraId="2B07C689" w14:textId="48D76DDA" w:rsidR="00333DBF" w:rsidRDefault="00333DBF" w:rsidP="00A44E57">
      <w:r>
        <w:lastRenderedPageBreak/>
        <w:t xml:space="preserve">EF API will create </w:t>
      </w:r>
      <w:r>
        <w:rPr>
          <w:rStyle w:val="HTMLCode"/>
          <w:rFonts w:eastAsiaTheme="minorEastAsia"/>
        </w:rPr>
        <w:t>Students</w:t>
      </w:r>
      <w:r>
        <w:t xml:space="preserve">, </w:t>
      </w:r>
      <w:r>
        <w:rPr>
          <w:rStyle w:val="HTMLCode"/>
          <w:rFonts w:eastAsiaTheme="minorEastAsia"/>
        </w:rPr>
        <w:t>Courses</w:t>
      </w:r>
      <w:r>
        <w:t xml:space="preserve"> and also the joining table </w:t>
      </w:r>
      <w:proofErr w:type="spellStart"/>
      <w:r>
        <w:rPr>
          <w:rStyle w:val="HTMLCode"/>
          <w:rFonts w:eastAsiaTheme="minorEastAsia"/>
        </w:rPr>
        <w:t>StudentCourses</w:t>
      </w:r>
      <w:proofErr w:type="spellEnd"/>
      <w:r>
        <w:t xml:space="preserve"> in the database for the above example. The </w:t>
      </w:r>
      <w:proofErr w:type="spellStart"/>
      <w:r>
        <w:rPr>
          <w:rStyle w:val="HTMLCode"/>
          <w:rFonts w:eastAsiaTheme="minorEastAsia"/>
        </w:rPr>
        <w:t>StudentCourses</w:t>
      </w:r>
      <w:proofErr w:type="spellEnd"/>
      <w:r>
        <w:t xml:space="preserve"> table will include the PK (Primary Key) of both tables - </w:t>
      </w:r>
      <w:proofErr w:type="spellStart"/>
      <w:r>
        <w:rPr>
          <w:rStyle w:val="HTMLCode"/>
          <w:rFonts w:eastAsiaTheme="minorEastAsia"/>
        </w:rPr>
        <w:t>Student_StudentId</w:t>
      </w:r>
      <w:proofErr w:type="spellEnd"/>
      <w:r>
        <w:t xml:space="preserve"> &amp; </w:t>
      </w:r>
      <w:proofErr w:type="spellStart"/>
      <w:r>
        <w:rPr>
          <w:rStyle w:val="HTMLCode"/>
          <w:rFonts w:eastAsiaTheme="minorEastAsia"/>
        </w:rPr>
        <w:t>Course_CourseId</w:t>
      </w:r>
      <w:proofErr w:type="spellEnd"/>
      <w:r>
        <w:t>, as shown below.</w:t>
      </w:r>
    </w:p>
    <w:p w14:paraId="0B9E1E1D" w14:textId="01E045B7" w:rsidR="00333DBF" w:rsidRPr="00A44E57" w:rsidRDefault="00333DBF" w:rsidP="00A44E57">
      <w:pPr>
        <w:rPr>
          <w:lang w:val="en-US"/>
        </w:rPr>
      </w:pPr>
      <w:r>
        <w:rPr>
          <w:noProof/>
        </w:rPr>
        <w:drawing>
          <wp:inline distT="0" distB="0" distL="0" distR="0" wp14:anchorId="465125E2" wp14:editId="0A092D04">
            <wp:extent cx="2738087" cy="404756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45" cy="4058737"/>
                    </a:xfrm>
                    <a:prstGeom prst="rect">
                      <a:avLst/>
                    </a:prstGeom>
                    <a:noFill/>
                    <a:ln>
                      <a:noFill/>
                    </a:ln>
                  </pic:spPr>
                </pic:pic>
              </a:graphicData>
            </a:graphic>
          </wp:inline>
        </w:drawing>
      </w:r>
    </w:p>
    <w:p w14:paraId="6C7CC733" w14:textId="1AE53E21" w:rsidR="00EE4E0D" w:rsidRDefault="00333DBF">
      <w:r>
        <w:rPr>
          <w:b/>
          <w:bCs/>
        </w:rPr>
        <w:t>Note:</w:t>
      </w:r>
      <w:r>
        <w:t xml:space="preserve"> EF automatically creates a joining table with the name of the both entities and the suffix 's'.</w:t>
      </w:r>
    </w:p>
    <w:p w14:paraId="299E68DC" w14:textId="77777777" w:rsidR="00333DBF" w:rsidRDefault="00333DBF">
      <w:pPr>
        <w:rPr>
          <w:lang w:val="en-US"/>
        </w:rPr>
      </w:pPr>
      <w:r>
        <w:rPr>
          <w:lang w:val="en-US"/>
        </w:rPr>
        <w:br w:type="page"/>
      </w:r>
    </w:p>
    <w:p w14:paraId="2F600B24" w14:textId="41DBD59B" w:rsidR="00333DBF" w:rsidRPr="00B82D51" w:rsidRDefault="00333DBF" w:rsidP="00333DBF">
      <w:pPr>
        <w:rPr>
          <w:b/>
          <w:bCs/>
          <w:sz w:val="28"/>
          <w:szCs w:val="28"/>
          <w:lang w:val="en-US"/>
        </w:rPr>
      </w:pPr>
      <w:r w:rsidRPr="00B82D51">
        <w:rPr>
          <w:b/>
          <w:bCs/>
          <w:sz w:val="28"/>
          <w:szCs w:val="28"/>
          <w:lang w:val="en-US"/>
        </w:rPr>
        <w:lastRenderedPageBreak/>
        <w:t>Configure a Many-to-Many Relationship using Fluent API</w:t>
      </w:r>
    </w:p>
    <w:p w14:paraId="678D38F3" w14:textId="7586724C" w:rsidR="00333DBF" w:rsidRPr="00333DBF" w:rsidRDefault="00333DBF" w:rsidP="00333DBF">
      <w:pPr>
        <w:rPr>
          <w:lang w:val="en-US"/>
        </w:rPr>
      </w:pPr>
      <w:r w:rsidRPr="00333DBF">
        <w:rPr>
          <w:lang w:val="en-US"/>
        </w:rPr>
        <w:t xml:space="preserve">As you have seen above, the default conventions for many-to-many relationships </w:t>
      </w:r>
      <w:r w:rsidRPr="00B82D51">
        <w:rPr>
          <w:color w:val="C00000"/>
          <w:lang w:val="en-US"/>
        </w:rPr>
        <w:t>creates a joining table</w:t>
      </w:r>
      <w:r w:rsidRPr="00333DBF">
        <w:rPr>
          <w:lang w:val="en-US"/>
        </w:rPr>
        <w:t xml:space="preserve"> with the default naming conventions. Use Fluent API to customize a joining table name and column names,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82D51" w:rsidRPr="00B82D51" w14:paraId="165AAA79" w14:textId="77777777" w:rsidTr="00B82D51">
        <w:tc>
          <w:tcPr>
            <w:tcW w:w="9062" w:type="dxa"/>
            <w:shd w:val="clear" w:color="auto" w:fill="F2F2F2" w:themeFill="background1" w:themeFillShade="F2"/>
          </w:tcPr>
          <w:p w14:paraId="781D91BF"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FF"/>
                <w:sz w:val="16"/>
                <w:szCs w:val="16"/>
                <w:lang w:val="en-US"/>
              </w:rPr>
              <w:t>protected</w:t>
            </w:r>
            <w:r w:rsidRPr="00B82D51">
              <w:rPr>
                <w:rFonts w:ascii="Consolas" w:hAnsi="Consolas" w:cs="Consolas"/>
                <w:color w:val="000000"/>
                <w:sz w:val="16"/>
                <w:szCs w:val="16"/>
                <w:lang w:val="en-US"/>
              </w:rPr>
              <w:t xml:space="preserve"> </w:t>
            </w:r>
            <w:r w:rsidRPr="00B82D51">
              <w:rPr>
                <w:rFonts w:ascii="Consolas" w:hAnsi="Consolas" w:cs="Consolas"/>
                <w:color w:val="0000FF"/>
                <w:sz w:val="16"/>
                <w:szCs w:val="16"/>
                <w:lang w:val="en-US"/>
              </w:rPr>
              <w:t>override</w:t>
            </w:r>
            <w:r w:rsidRPr="00B82D51">
              <w:rPr>
                <w:rFonts w:ascii="Consolas" w:hAnsi="Consolas" w:cs="Consolas"/>
                <w:color w:val="000000"/>
                <w:sz w:val="16"/>
                <w:szCs w:val="16"/>
                <w:lang w:val="en-US"/>
              </w:rPr>
              <w:t xml:space="preserve"> </w:t>
            </w:r>
            <w:r w:rsidRPr="00B82D51">
              <w:rPr>
                <w:rFonts w:ascii="Consolas" w:hAnsi="Consolas" w:cs="Consolas"/>
                <w:color w:val="0000FF"/>
                <w:sz w:val="16"/>
                <w:szCs w:val="16"/>
                <w:lang w:val="en-US"/>
              </w:rPr>
              <w:t>void</w:t>
            </w: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OnModelCreating</w:t>
            </w:r>
            <w:proofErr w:type="spellEnd"/>
            <w:r w:rsidRPr="00B82D51">
              <w:rPr>
                <w:rFonts w:ascii="Consolas" w:hAnsi="Consolas" w:cs="Consolas"/>
                <w:color w:val="000000"/>
                <w:sz w:val="16"/>
                <w:szCs w:val="16"/>
                <w:lang w:val="en-US"/>
              </w:rPr>
              <w:t>(</w:t>
            </w:r>
            <w:proofErr w:type="spellStart"/>
            <w:r w:rsidRPr="00B82D51">
              <w:rPr>
                <w:rFonts w:ascii="Consolas" w:hAnsi="Consolas" w:cs="Consolas"/>
                <w:color w:val="000000"/>
                <w:sz w:val="16"/>
                <w:szCs w:val="16"/>
                <w:lang w:val="en-US"/>
              </w:rPr>
              <w:t>DbModelBuilder</w:t>
            </w:r>
            <w:proofErr w:type="spellEnd"/>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modelBuilder</w:t>
            </w:r>
            <w:proofErr w:type="spellEnd"/>
            <w:r w:rsidRPr="00B82D51">
              <w:rPr>
                <w:rFonts w:ascii="Consolas" w:hAnsi="Consolas" w:cs="Consolas"/>
                <w:color w:val="000000"/>
                <w:sz w:val="16"/>
                <w:szCs w:val="16"/>
                <w:lang w:val="en-US"/>
              </w:rPr>
              <w:t>)</w:t>
            </w:r>
          </w:p>
          <w:p w14:paraId="216D4326"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w:t>
            </w:r>
          </w:p>
          <w:p w14:paraId="77B5DEE5" w14:textId="77777777" w:rsidR="00B82D51" w:rsidRPr="00B82D51" w:rsidRDefault="00B82D51" w:rsidP="00B82D51">
            <w:pPr>
              <w:autoSpaceDE w:val="0"/>
              <w:autoSpaceDN w:val="0"/>
              <w:adjustRightInd w:val="0"/>
              <w:rPr>
                <w:rFonts w:ascii="Consolas" w:hAnsi="Consolas" w:cs="Consolas"/>
                <w:color w:val="000000"/>
                <w:sz w:val="16"/>
                <w:szCs w:val="16"/>
                <w:lang w:val="en-US"/>
              </w:rPr>
            </w:pPr>
          </w:p>
          <w:p w14:paraId="1734EC15"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modelBuilder.Entity</w:t>
            </w:r>
            <w:proofErr w:type="spellEnd"/>
            <w:r w:rsidRPr="00B82D51">
              <w:rPr>
                <w:rFonts w:ascii="Consolas" w:hAnsi="Consolas" w:cs="Consolas"/>
                <w:color w:val="000000"/>
                <w:sz w:val="16"/>
                <w:szCs w:val="16"/>
                <w:lang w:val="en-US"/>
              </w:rPr>
              <w:t>&lt;Student&gt;()</w:t>
            </w:r>
          </w:p>
          <w:p w14:paraId="6451A2E4"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HasMany</w:t>
            </w:r>
            <w:proofErr w:type="spellEnd"/>
            <w:r w:rsidRPr="00B82D51">
              <w:rPr>
                <w:rFonts w:ascii="Consolas" w:hAnsi="Consolas" w:cs="Consolas"/>
                <w:color w:val="000000"/>
                <w:sz w:val="16"/>
                <w:szCs w:val="16"/>
                <w:lang w:val="en-US"/>
              </w:rPr>
              <w:t xml:space="preserve">&lt;Course&gt;(s =&gt; </w:t>
            </w:r>
            <w:proofErr w:type="spellStart"/>
            <w:r w:rsidRPr="00B82D51">
              <w:rPr>
                <w:rFonts w:ascii="Consolas" w:hAnsi="Consolas" w:cs="Consolas"/>
                <w:color w:val="000000"/>
                <w:sz w:val="16"/>
                <w:szCs w:val="16"/>
                <w:lang w:val="en-US"/>
              </w:rPr>
              <w:t>s.Courses</w:t>
            </w:r>
            <w:proofErr w:type="spellEnd"/>
            <w:r w:rsidRPr="00B82D51">
              <w:rPr>
                <w:rFonts w:ascii="Consolas" w:hAnsi="Consolas" w:cs="Consolas"/>
                <w:color w:val="000000"/>
                <w:sz w:val="16"/>
                <w:szCs w:val="16"/>
                <w:lang w:val="en-US"/>
              </w:rPr>
              <w:t>)</w:t>
            </w:r>
          </w:p>
          <w:p w14:paraId="2AE2E6B0"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WithMany</w:t>
            </w:r>
            <w:proofErr w:type="spellEnd"/>
            <w:r w:rsidRPr="00B82D51">
              <w:rPr>
                <w:rFonts w:ascii="Consolas" w:hAnsi="Consolas" w:cs="Consolas"/>
                <w:color w:val="000000"/>
                <w:sz w:val="16"/>
                <w:szCs w:val="16"/>
                <w:lang w:val="en-US"/>
              </w:rPr>
              <w:t xml:space="preserve">(c =&gt; </w:t>
            </w:r>
            <w:proofErr w:type="spellStart"/>
            <w:r w:rsidRPr="00B82D51">
              <w:rPr>
                <w:rFonts w:ascii="Consolas" w:hAnsi="Consolas" w:cs="Consolas"/>
                <w:color w:val="000000"/>
                <w:sz w:val="16"/>
                <w:szCs w:val="16"/>
                <w:lang w:val="en-US"/>
              </w:rPr>
              <w:t>c.Students</w:t>
            </w:r>
            <w:proofErr w:type="spellEnd"/>
            <w:r w:rsidRPr="00B82D51">
              <w:rPr>
                <w:rFonts w:ascii="Consolas" w:hAnsi="Consolas" w:cs="Consolas"/>
                <w:color w:val="000000"/>
                <w:sz w:val="16"/>
                <w:szCs w:val="16"/>
                <w:lang w:val="en-US"/>
              </w:rPr>
              <w:t>)</w:t>
            </w:r>
          </w:p>
          <w:p w14:paraId="5DB8A9F4"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.Map(cs =&gt;</w:t>
            </w:r>
          </w:p>
          <w:p w14:paraId="105CE271"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w:t>
            </w:r>
          </w:p>
          <w:p w14:paraId="5667B2A3"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cs.MapLeftKey</w:t>
            </w:r>
            <w:proofErr w:type="spellEnd"/>
            <w:r w:rsidRPr="00B82D51">
              <w:rPr>
                <w:rFonts w:ascii="Consolas" w:hAnsi="Consolas" w:cs="Consolas"/>
                <w:color w:val="000000"/>
                <w:sz w:val="16"/>
                <w:szCs w:val="16"/>
                <w:lang w:val="en-US"/>
              </w:rPr>
              <w:t>(</w:t>
            </w:r>
            <w:r w:rsidRPr="00B82D51">
              <w:rPr>
                <w:rFonts w:ascii="Consolas" w:hAnsi="Consolas" w:cs="Consolas"/>
                <w:color w:val="A31515"/>
                <w:sz w:val="16"/>
                <w:szCs w:val="16"/>
                <w:lang w:val="en-US"/>
              </w:rPr>
              <w:t>"</w:t>
            </w:r>
            <w:proofErr w:type="spellStart"/>
            <w:r w:rsidRPr="00B82D51">
              <w:rPr>
                <w:rFonts w:ascii="Consolas" w:hAnsi="Consolas" w:cs="Consolas"/>
                <w:color w:val="A31515"/>
                <w:sz w:val="16"/>
                <w:szCs w:val="16"/>
                <w:lang w:val="en-US"/>
              </w:rPr>
              <w:t>StudentRefId</w:t>
            </w:r>
            <w:proofErr w:type="spellEnd"/>
            <w:r w:rsidRPr="00B82D51">
              <w:rPr>
                <w:rFonts w:ascii="Consolas" w:hAnsi="Consolas" w:cs="Consolas"/>
                <w:color w:val="A31515"/>
                <w:sz w:val="16"/>
                <w:szCs w:val="16"/>
                <w:lang w:val="en-US"/>
              </w:rPr>
              <w:t>"</w:t>
            </w:r>
            <w:r w:rsidRPr="00B82D51">
              <w:rPr>
                <w:rFonts w:ascii="Consolas" w:hAnsi="Consolas" w:cs="Consolas"/>
                <w:color w:val="000000"/>
                <w:sz w:val="16"/>
                <w:szCs w:val="16"/>
                <w:lang w:val="en-US"/>
              </w:rPr>
              <w:t>);</w:t>
            </w:r>
          </w:p>
          <w:p w14:paraId="633CE9C9" w14:textId="77777777" w:rsidR="00B82D51" w:rsidRPr="00B82D51" w:rsidRDefault="00B82D51" w:rsidP="00B82D51">
            <w:pPr>
              <w:autoSpaceDE w:val="0"/>
              <w:autoSpaceDN w:val="0"/>
              <w:adjustRightInd w:val="0"/>
              <w:rPr>
                <w:rFonts w:ascii="Consolas" w:hAnsi="Consolas" w:cs="Consolas"/>
                <w:color w:val="000000"/>
                <w:sz w:val="16"/>
                <w:szCs w:val="16"/>
                <w:lang w:val="en-US"/>
              </w:rPr>
            </w:pP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en-US"/>
              </w:rPr>
              <w:t>cs.MapRightKey</w:t>
            </w:r>
            <w:proofErr w:type="spellEnd"/>
            <w:r w:rsidRPr="00B82D51">
              <w:rPr>
                <w:rFonts w:ascii="Consolas" w:hAnsi="Consolas" w:cs="Consolas"/>
                <w:color w:val="000000"/>
                <w:sz w:val="16"/>
                <w:szCs w:val="16"/>
                <w:lang w:val="en-US"/>
              </w:rPr>
              <w:t>(</w:t>
            </w:r>
            <w:r w:rsidRPr="00B82D51">
              <w:rPr>
                <w:rFonts w:ascii="Consolas" w:hAnsi="Consolas" w:cs="Consolas"/>
                <w:color w:val="A31515"/>
                <w:sz w:val="16"/>
                <w:szCs w:val="16"/>
                <w:lang w:val="en-US"/>
              </w:rPr>
              <w:t>"</w:t>
            </w:r>
            <w:proofErr w:type="spellStart"/>
            <w:r w:rsidRPr="00B82D51">
              <w:rPr>
                <w:rFonts w:ascii="Consolas" w:hAnsi="Consolas" w:cs="Consolas"/>
                <w:color w:val="A31515"/>
                <w:sz w:val="16"/>
                <w:szCs w:val="16"/>
                <w:lang w:val="en-US"/>
              </w:rPr>
              <w:t>CourseRefId</w:t>
            </w:r>
            <w:proofErr w:type="spellEnd"/>
            <w:r w:rsidRPr="00B82D51">
              <w:rPr>
                <w:rFonts w:ascii="Consolas" w:hAnsi="Consolas" w:cs="Consolas"/>
                <w:color w:val="A31515"/>
                <w:sz w:val="16"/>
                <w:szCs w:val="16"/>
                <w:lang w:val="en-US"/>
              </w:rPr>
              <w:t>"</w:t>
            </w:r>
            <w:r w:rsidRPr="00B82D51">
              <w:rPr>
                <w:rFonts w:ascii="Consolas" w:hAnsi="Consolas" w:cs="Consolas"/>
                <w:color w:val="000000"/>
                <w:sz w:val="16"/>
                <w:szCs w:val="16"/>
                <w:lang w:val="en-US"/>
              </w:rPr>
              <w:t>);</w:t>
            </w:r>
          </w:p>
          <w:p w14:paraId="32E1A44E" w14:textId="77777777" w:rsidR="00B82D51" w:rsidRPr="00B82D51" w:rsidRDefault="00B82D51" w:rsidP="00B82D51">
            <w:pPr>
              <w:autoSpaceDE w:val="0"/>
              <w:autoSpaceDN w:val="0"/>
              <w:adjustRightInd w:val="0"/>
              <w:rPr>
                <w:rFonts w:ascii="Consolas" w:hAnsi="Consolas" w:cs="Consolas"/>
                <w:color w:val="000000"/>
                <w:sz w:val="16"/>
                <w:szCs w:val="16"/>
                <w:lang w:val="pl-PL"/>
              </w:rPr>
            </w:pPr>
            <w:r w:rsidRPr="00B82D51">
              <w:rPr>
                <w:rFonts w:ascii="Consolas" w:hAnsi="Consolas" w:cs="Consolas"/>
                <w:color w:val="000000"/>
                <w:sz w:val="16"/>
                <w:szCs w:val="16"/>
                <w:lang w:val="en-US"/>
              </w:rPr>
              <w:t xml:space="preserve">                    </w:t>
            </w:r>
            <w:proofErr w:type="spellStart"/>
            <w:r w:rsidRPr="00B82D51">
              <w:rPr>
                <w:rFonts w:ascii="Consolas" w:hAnsi="Consolas" w:cs="Consolas"/>
                <w:color w:val="000000"/>
                <w:sz w:val="16"/>
                <w:szCs w:val="16"/>
                <w:lang w:val="pl-PL"/>
              </w:rPr>
              <w:t>cs.ToTable</w:t>
            </w:r>
            <w:proofErr w:type="spellEnd"/>
            <w:r w:rsidRPr="00B82D51">
              <w:rPr>
                <w:rFonts w:ascii="Consolas" w:hAnsi="Consolas" w:cs="Consolas"/>
                <w:color w:val="000000"/>
                <w:sz w:val="16"/>
                <w:szCs w:val="16"/>
                <w:lang w:val="pl-PL"/>
              </w:rPr>
              <w:t>(</w:t>
            </w:r>
            <w:r w:rsidRPr="00B82D51">
              <w:rPr>
                <w:rFonts w:ascii="Consolas" w:hAnsi="Consolas" w:cs="Consolas"/>
                <w:color w:val="A31515"/>
                <w:sz w:val="16"/>
                <w:szCs w:val="16"/>
                <w:lang w:val="pl-PL"/>
              </w:rPr>
              <w:t>"</w:t>
            </w:r>
            <w:proofErr w:type="spellStart"/>
            <w:r w:rsidRPr="00B82D51">
              <w:rPr>
                <w:rFonts w:ascii="Consolas" w:hAnsi="Consolas" w:cs="Consolas"/>
                <w:color w:val="A31515"/>
                <w:sz w:val="16"/>
                <w:szCs w:val="16"/>
                <w:lang w:val="pl-PL"/>
              </w:rPr>
              <w:t>StudentCourse</w:t>
            </w:r>
            <w:proofErr w:type="spellEnd"/>
            <w:r w:rsidRPr="00B82D51">
              <w:rPr>
                <w:rFonts w:ascii="Consolas" w:hAnsi="Consolas" w:cs="Consolas"/>
                <w:color w:val="A31515"/>
                <w:sz w:val="16"/>
                <w:szCs w:val="16"/>
                <w:lang w:val="pl-PL"/>
              </w:rPr>
              <w:t>"</w:t>
            </w:r>
            <w:r w:rsidRPr="00B82D51">
              <w:rPr>
                <w:rFonts w:ascii="Consolas" w:hAnsi="Consolas" w:cs="Consolas"/>
                <w:color w:val="000000"/>
                <w:sz w:val="16"/>
                <w:szCs w:val="16"/>
                <w:lang w:val="pl-PL"/>
              </w:rPr>
              <w:t>);</w:t>
            </w:r>
          </w:p>
          <w:p w14:paraId="1569077A" w14:textId="77777777" w:rsidR="00B82D51" w:rsidRPr="00B82D51" w:rsidRDefault="00B82D51" w:rsidP="00B82D51">
            <w:pPr>
              <w:autoSpaceDE w:val="0"/>
              <w:autoSpaceDN w:val="0"/>
              <w:adjustRightInd w:val="0"/>
              <w:rPr>
                <w:rFonts w:ascii="Consolas" w:hAnsi="Consolas" w:cs="Consolas"/>
                <w:color w:val="000000"/>
                <w:sz w:val="16"/>
                <w:szCs w:val="16"/>
                <w:lang w:val="pl-PL"/>
              </w:rPr>
            </w:pPr>
            <w:r w:rsidRPr="00B82D51">
              <w:rPr>
                <w:rFonts w:ascii="Consolas" w:hAnsi="Consolas" w:cs="Consolas"/>
                <w:color w:val="000000"/>
                <w:sz w:val="16"/>
                <w:szCs w:val="16"/>
                <w:lang w:val="pl-PL"/>
              </w:rPr>
              <w:t xml:space="preserve">                });</w:t>
            </w:r>
          </w:p>
          <w:p w14:paraId="79507D34" w14:textId="77777777" w:rsidR="00B82D51" w:rsidRPr="00B82D51" w:rsidRDefault="00B82D51" w:rsidP="00B82D51">
            <w:pPr>
              <w:autoSpaceDE w:val="0"/>
              <w:autoSpaceDN w:val="0"/>
              <w:adjustRightInd w:val="0"/>
              <w:rPr>
                <w:rFonts w:ascii="Consolas" w:hAnsi="Consolas" w:cs="Consolas"/>
                <w:color w:val="000000"/>
                <w:sz w:val="16"/>
                <w:szCs w:val="16"/>
                <w:lang w:val="pl-PL"/>
              </w:rPr>
            </w:pPr>
          </w:p>
          <w:p w14:paraId="0EFCE144" w14:textId="1FE02256" w:rsidR="00B82D51" w:rsidRPr="00B82D51" w:rsidRDefault="00B82D51" w:rsidP="00B82D51">
            <w:pPr>
              <w:rPr>
                <w:sz w:val="16"/>
                <w:szCs w:val="16"/>
              </w:rPr>
            </w:pPr>
            <w:r w:rsidRPr="00B82D51">
              <w:rPr>
                <w:rFonts w:ascii="Consolas" w:hAnsi="Consolas" w:cs="Consolas"/>
                <w:color w:val="000000"/>
                <w:sz w:val="16"/>
                <w:szCs w:val="16"/>
                <w:lang w:val="pl-PL"/>
              </w:rPr>
              <w:t>}</w:t>
            </w:r>
          </w:p>
        </w:tc>
      </w:tr>
    </w:tbl>
    <w:p w14:paraId="2A886E39" w14:textId="2A4BFECB" w:rsidR="00333DBF" w:rsidRDefault="00333DBF"/>
    <w:p w14:paraId="407A6FDD" w14:textId="3224D0BF" w:rsidR="00B82D51" w:rsidRDefault="00B82D51">
      <w:r>
        <w:t xml:space="preserve">In the above example, the </w:t>
      </w:r>
      <w:proofErr w:type="spellStart"/>
      <w:r>
        <w:rPr>
          <w:rStyle w:val="HTMLCode"/>
          <w:rFonts w:eastAsiaTheme="minorEastAsia"/>
        </w:rPr>
        <w:t>HasMany</w:t>
      </w:r>
      <w:proofErr w:type="spellEnd"/>
      <w:r>
        <w:rPr>
          <w:rStyle w:val="HTMLCode"/>
          <w:rFonts w:eastAsiaTheme="minorEastAsia"/>
        </w:rPr>
        <w:t>()</w:t>
      </w:r>
      <w:r>
        <w:t xml:space="preserve"> and </w:t>
      </w:r>
      <w:proofErr w:type="spellStart"/>
      <w:r>
        <w:rPr>
          <w:rStyle w:val="HTMLCode"/>
          <w:rFonts w:eastAsiaTheme="minorEastAsia"/>
        </w:rPr>
        <w:t>WithMany</w:t>
      </w:r>
      <w:proofErr w:type="spellEnd"/>
      <w:r>
        <w:rPr>
          <w:rStyle w:val="HTMLCode"/>
          <w:rFonts w:eastAsiaTheme="minorEastAsia"/>
        </w:rPr>
        <w:t>()</w:t>
      </w:r>
      <w:r>
        <w:t xml:space="preserve"> methods are used to configure a many-to-many relationship between the </w:t>
      </w:r>
      <w:r>
        <w:rPr>
          <w:rStyle w:val="HTMLCode"/>
          <w:rFonts w:eastAsiaTheme="minorEastAsia"/>
        </w:rPr>
        <w:t>Student</w:t>
      </w:r>
      <w:r>
        <w:t xml:space="preserve"> and </w:t>
      </w:r>
      <w:r>
        <w:rPr>
          <w:rStyle w:val="HTMLCode"/>
          <w:rFonts w:eastAsiaTheme="minorEastAsia"/>
        </w:rPr>
        <w:t>Course</w:t>
      </w:r>
      <w:r>
        <w:t xml:space="preserve"> entities. The </w:t>
      </w:r>
      <w:r>
        <w:rPr>
          <w:rStyle w:val="HTMLCode"/>
          <w:rFonts w:eastAsiaTheme="minorEastAsia"/>
        </w:rPr>
        <w:t>Map()</w:t>
      </w:r>
      <w:r>
        <w:t xml:space="preserve"> method takes Action type delegate, hence, we can pass the lambda expression to customize column names in a joining table. We can specify the PK property name of </w:t>
      </w:r>
      <w:r>
        <w:rPr>
          <w:rStyle w:val="HTMLCode"/>
          <w:rFonts w:eastAsiaTheme="minorEastAsia"/>
        </w:rPr>
        <w:t>Student</w:t>
      </w:r>
      <w:r>
        <w:t xml:space="preserve"> in </w:t>
      </w:r>
      <w:proofErr w:type="spellStart"/>
      <w:r>
        <w:rPr>
          <w:rStyle w:val="HTMLCode"/>
          <w:rFonts w:eastAsiaTheme="minorEastAsia"/>
        </w:rPr>
        <w:t>MapLeftKey</w:t>
      </w:r>
      <w:proofErr w:type="spellEnd"/>
      <w:r>
        <w:rPr>
          <w:rStyle w:val="HTMLCode"/>
          <w:rFonts w:eastAsiaTheme="minorEastAsia"/>
        </w:rPr>
        <w:t>()</w:t>
      </w:r>
      <w:r>
        <w:t xml:space="preserve"> (we started with the </w:t>
      </w:r>
      <w:r>
        <w:rPr>
          <w:rStyle w:val="HTMLCode"/>
          <w:rFonts w:eastAsiaTheme="minorEastAsia"/>
        </w:rPr>
        <w:t>Student</w:t>
      </w:r>
      <w:r>
        <w:t xml:space="preserve"> entity, so it will be the left table) and the PK of the </w:t>
      </w:r>
      <w:r>
        <w:rPr>
          <w:rStyle w:val="HTMLCode"/>
          <w:rFonts w:eastAsiaTheme="minorEastAsia"/>
        </w:rPr>
        <w:t>Course</w:t>
      </w:r>
      <w:r>
        <w:t xml:space="preserve"> table in </w:t>
      </w:r>
      <w:proofErr w:type="spellStart"/>
      <w:r>
        <w:rPr>
          <w:rStyle w:val="HTMLCode"/>
          <w:rFonts w:eastAsiaTheme="minorEastAsia"/>
        </w:rPr>
        <w:t>MapRightKey</w:t>
      </w:r>
      <w:proofErr w:type="spellEnd"/>
      <w:r>
        <w:rPr>
          <w:rStyle w:val="HTMLCode"/>
          <w:rFonts w:eastAsiaTheme="minorEastAsia"/>
        </w:rPr>
        <w:t>()</w:t>
      </w:r>
      <w:r>
        <w:t xml:space="preserve"> method. The </w:t>
      </w:r>
      <w:proofErr w:type="spellStart"/>
      <w:r>
        <w:rPr>
          <w:rStyle w:val="HTMLCode"/>
          <w:rFonts w:eastAsiaTheme="minorEastAsia"/>
        </w:rPr>
        <w:t>ToTable</w:t>
      </w:r>
      <w:proofErr w:type="spellEnd"/>
      <w:r>
        <w:rPr>
          <w:rStyle w:val="HTMLCode"/>
          <w:rFonts w:eastAsiaTheme="minorEastAsia"/>
        </w:rPr>
        <w:t>()</w:t>
      </w:r>
      <w:r>
        <w:t xml:space="preserve"> method specifies the name of a joining table (</w:t>
      </w:r>
      <w:proofErr w:type="spellStart"/>
      <w:r>
        <w:rPr>
          <w:rStyle w:val="HTMLCode"/>
          <w:rFonts w:eastAsiaTheme="minorEastAsia"/>
        </w:rPr>
        <w:t>StudentCourse</w:t>
      </w:r>
      <w:proofErr w:type="spellEnd"/>
      <w:r>
        <w:t xml:space="preserve"> in this case).</w:t>
      </w:r>
    </w:p>
    <w:p w14:paraId="4BD34610" w14:textId="2EED594E" w:rsidR="00B82D51" w:rsidRDefault="00922741">
      <w:r>
        <w:br/>
      </w:r>
      <w:r w:rsidR="00B82D51">
        <w:t xml:space="preserve">The above code will create a joining table </w:t>
      </w:r>
      <w:proofErr w:type="spellStart"/>
      <w:r w:rsidR="00B82D51">
        <w:rPr>
          <w:rStyle w:val="HTMLCode"/>
          <w:rFonts w:eastAsiaTheme="minorEastAsia"/>
        </w:rPr>
        <w:t>StudentCourse</w:t>
      </w:r>
      <w:proofErr w:type="spellEnd"/>
      <w:r w:rsidR="00B82D51">
        <w:t xml:space="preserve"> with two Primary Keys </w:t>
      </w:r>
      <w:proofErr w:type="spellStart"/>
      <w:r w:rsidR="00B82D51">
        <w:rPr>
          <w:rStyle w:val="HTMLCode"/>
          <w:rFonts w:eastAsiaTheme="minorEastAsia"/>
        </w:rPr>
        <w:t>StudentRefId</w:t>
      </w:r>
      <w:proofErr w:type="spellEnd"/>
      <w:r w:rsidR="00B82D51">
        <w:t xml:space="preserve"> and </w:t>
      </w:r>
      <w:proofErr w:type="spellStart"/>
      <w:r w:rsidR="00B82D51">
        <w:rPr>
          <w:rStyle w:val="HTMLCode"/>
          <w:rFonts w:eastAsiaTheme="minorEastAsia"/>
        </w:rPr>
        <w:t>CourseRefId</w:t>
      </w:r>
      <w:proofErr w:type="spellEnd"/>
      <w:r w:rsidR="00B82D51">
        <w:t xml:space="preserve"> which will also be Foreign Keys, as shown below:</w:t>
      </w:r>
    </w:p>
    <w:p w14:paraId="70E3BD97" w14:textId="450B59BB" w:rsidR="00B82D51" w:rsidRPr="00B82D51" w:rsidRDefault="00B82D51">
      <w:pPr>
        <w:rPr>
          <w:lang w:val="en-US"/>
        </w:rPr>
      </w:pPr>
      <w:r>
        <w:rPr>
          <w:noProof/>
        </w:rPr>
        <w:drawing>
          <wp:inline distT="0" distB="0" distL="0" distR="0" wp14:anchorId="7863F4BD" wp14:editId="48D0A03E">
            <wp:extent cx="1766555" cy="1268506"/>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2756" cy="1272959"/>
                    </a:xfrm>
                    <a:prstGeom prst="rect">
                      <a:avLst/>
                    </a:prstGeom>
                    <a:noFill/>
                    <a:ln>
                      <a:noFill/>
                    </a:ln>
                  </pic:spPr>
                </pic:pic>
              </a:graphicData>
            </a:graphic>
          </wp:inline>
        </w:drawing>
      </w:r>
    </w:p>
    <w:p w14:paraId="792FE570" w14:textId="228A3CA8" w:rsidR="00333DBF" w:rsidRDefault="00B82D51">
      <w:r>
        <w:t xml:space="preserve">In this way, you can override the default conventions for many-to-many relationship and customize a joining table name and its columns. </w:t>
      </w:r>
      <w:r w:rsidR="00333DBF">
        <w:br w:type="page"/>
      </w:r>
    </w:p>
    <w:tbl>
      <w:tblPr>
        <w:tblStyle w:val="TableGrid"/>
        <w:tblW w:w="0" w:type="auto"/>
        <w:tblLook w:val="04A0" w:firstRow="1" w:lastRow="0" w:firstColumn="1" w:lastColumn="0" w:noHBand="0" w:noVBand="1"/>
      </w:tblPr>
      <w:tblGrid>
        <w:gridCol w:w="9062"/>
      </w:tblGrid>
      <w:tr w:rsidR="00F750BD" w14:paraId="1F50D044" w14:textId="77777777" w:rsidTr="00F750BD">
        <w:tc>
          <w:tcPr>
            <w:tcW w:w="9062" w:type="dxa"/>
          </w:tcPr>
          <w:p w14:paraId="6EA3BBCE"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FF"/>
                <w:sz w:val="19"/>
                <w:szCs w:val="19"/>
                <w:lang w:val="en-US"/>
              </w:rPr>
              <w:lastRenderedPageBreak/>
              <w:t>using</w:t>
            </w:r>
            <w:r>
              <w:rPr>
                <w:rFonts w:ascii="Consolas" w:hAnsi="Consolas"/>
                <w:color w:val="000000"/>
                <w:sz w:val="19"/>
                <w:szCs w:val="19"/>
                <w:lang w:val="en-US"/>
              </w:rPr>
              <w:t xml:space="preserve"> </w:t>
            </w:r>
            <w:proofErr w:type="spellStart"/>
            <w:r>
              <w:rPr>
                <w:rFonts w:ascii="Consolas" w:hAnsi="Consolas"/>
                <w:color w:val="000000"/>
                <w:sz w:val="19"/>
                <w:szCs w:val="19"/>
                <w:lang w:val="en-US"/>
              </w:rPr>
              <w:t>Microsoft.EntityFrameworkCore</w:t>
            </w:r>
            <w:proofErr w:type="spellEnd"/>
            <w:r>
              <w:rPr>
                <w:rFonts w:ascii="Consolas" w:hAnsi="Consolas"/>
                <w:color w:val="000000"/>
                <w:sz w:val="19"/>
                <w:szCs w:val="19"/>
                <w:lang w:val="en-US"/>
              </w:rPr>
              <w:t>;</w:t>
            </w:r>
          </w:p>
          <w:p w14:paraId="1A68CF9D" w14:textId="77777777" w:rsidR="00F750BD" w:rsidRDefault="00F750BD" w:rsidP="00F750BD">
            <w:pPr>
              <w:autoSpaceDE w:val="0"/>
              <w:autoSpaceDN w:val="0"/>
              <w:rPr>
                <w:rFonts w:ascii="Consolas" w:hAnsi="Consolas"/>
                <w:color w:val="000000"/>
                <w:sz w:val="19"/>
                <w:szCs w:val="19"/>
                <w:lang w:val="en-US"/>
              </w:rPr>
            </w:pPr>
          </w:p>
          <w:p w14:paraId="41F18497"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FF"/>
                <w:sz w:val="19"/>
                <w:szCs w:val="19"/>
                <w:lang w:val="en-US"/>
              </w:rPr>
              <w:t>namespace</w:t>
            </w:r>
            <w:r>
              <w:rPr>
                <w:rFonts w:ascii="Consolas" w:hAnsi="Consolas"/>
                <w:color w:val="000000"/>
                <w:sz w:val="19"/>
                <w:szCs w:val="19"/>
                <w:lang w:val="en-US"/>
              </w:rPr>
              <w:t xml:space="preserve"> EF6CodeFirstDemo</w:t>
            </w:r>
          </w:p>
          <w:p w14:paraId="6978646D"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w:t>
            </w:r>
          </w:p>
          <w:p w14:paraId="4AB1A60E"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r>
              <w:rPr>
                <w:rFonts w:ascii="Consolas" w:hAnsi="Consolas"/>
                <w:color w:val="0000FF"/>
                <w:sz w:val="19"/>
                <w:szCs w:val="19"/>
                <w:lang w:val="en-US"/>
              </w:rPr>
              <w:t>public</w:t>
            </w:r>
            <w:r>
              <w:rPr>
                <w:rFonts w:ascii="Consolas" w:hAnsi="Consolas"/>
                <w:color w:val="000000"/>
                <w:sz w:val="19"/>
                <w:szCs w:val="19"/>
                <w:lang w:val="en-US"/>
              </w:rPr>
              <w:t xml:space="preserve"> </w:t>
            </w:r>
            <w:r>
              <w:rPr>
                <w:rFonts w:ascii="Consolas" w:hAnsi="Consolas"/>
                <w:color w:val="0000FF"/>
                <w:sz w:val="19"/>
                <w:szCs w:val="19"/>
                <w:lang w:val="en-US"/>
              </w:rPr>
              <w:t>class</w:t>
            </w:r>
            <w:r>
              <w:rPr>
                <w:rFonts w:ascii="Consolas" w:hAnsi="Consolas"/>
                <w:color w:val="000000"/>
                <w:sz w:val="19"/>
                <w:szCs w:val="19"/>
                <w:lang w:val="en-US"/>
              </w:rPr>
              <w:t xml:space="preserve"> </w:t>
            </w:r>
            <w:proofErr w:type="spellStart"/>
            <w:r>
              <w:rPr>
                <w:rFonts w:ascii="Consolas" w:hAnsi="Consolas"/>
                <w:color w:val="2B91AF"/>
                <w:sz w:val="19"/>
                <w:szCs w:val="19"/>
                <w:lang w:val="en-US"/>
              </w:rPr>
              <w:t>SchoolContext</w:t>
            </w:r>
            <w:proofErr w:type="spellEnd"/>
            <w:r>
              <w:rPr>
                <w:rFonts w:ascii="Consolas" w:hAnsi="Consolas"/>
                <w:color w:val="000000"/>
                <w:sz w:val="19"/>
                <w:szCs w:val="19"/>
                <w:lang w:val="en-US"/>
              </w:rPr>
              <w:t xml:space="preserve"> : </w:t>
            </w:r>
            <w:proofErr w:type="spellStart"/>
            <w:r>
              <w:rPr>
                <w:rFonts w:ascii="Consolas" w:hAnsi="Consolas"/>
                <w:color w:val="000000"/>
                <w:sz w:val="19"/>
                <w:szCs w:val="19"/>
                <w:lang w:val="en-US"/>
              </w:rPr>
              <w:t>DbContext</w:t>
            </w:r>
            <w:proofErr w:type="spellEnd"/>
          </w:p>
          <w:p w14:paraId="1C3C359D"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w:t>
            </w:r>
          </w:p>
          <w:p w14:paraId="4CE1894C"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r>
              <w:rPr>
                <w:rFonts w:ascii="Consolas" w:hAnsi="Consolas"/>
                <w:color w:val="0000FF"/>
                <w:sz w:val="19"/>
                <w:szCs w:val="19"/>
                <w:lang w:val="en-US"/>
              </w:rPr>
              <w:t>public</w:t>
            </w:r>
            <w:r>
              <w:rPr>
                <w:rFonts w:ascii="Consolas" w:hAnsi="Consolas"/>
                <w:color w:val="000000"/>
                <w:sz w:val="19"/>
                <w:szCs w:val="19"/>
                <w:lang w:val="en-US"/>
              </w:rPr>
              <w:t xml:space="preserve"> </w:t>
            </w:r>
            <w:proofErr w:type="spellStart"/>
            <w:r>
              <w:rPr>
                <w:rFonts w:ascii="Consolas" w:hAnsi="Consolas"/>
                <w:color w:val="2B91AF"/>
                <w:sz w:val="19"/>
                <w:szCs w:val="19"/>
                <w:lang w:val="en-US"/>
              </w:rPr>
              <w:t>SchoolContext</w:t>
            </w:r>
            <w:proofErr w:type="spellEnd"/>
            <w:r>
              <w:rPr>
                <w:rFonts w:ascii="Consolas" w:hAnsi="Consolas"/>
                <w:color w:val="000000"/>
                <w:sz w:val="19"/>
                <w:szCs w:val="19"/>
                <w:lang w:val="en-US"/>
              </w:rPr>
              <w:t xml:space="preserve">() : </w:t>
            </w:r>
            <w:r>
              <w:rPr>
                <w:rFonts w:ascii="Consolas" w:hAnsi="Consolas"/>
                <w:color w:val="0000FF"/>
                <w:sz w:val="19"/>
                <w:szCs w:val="19"/>
                <w:lang w:val="en-US"/>
              </w:rPr>
              <w:t>base</w:t>
            </w:r>
            <w:r>
              <w:rPr>
                <w:rFonts w:ascii="Consolas" w:hAnsi="Consolas"/>
                <w:color w:val="000000"/>
                <w:sz w:val="19"/>
                <w:szCs w:val="19"/>
                <w:lang w:val="en-US"/>
              </w:rPr>
              <w:t>(</w:t>
            </w:r>
            <w:r>
              <w:rPr>
                <w:rFonts w:ascii="Consolas" w:hAnsi="Consolas"/>
                <w:color w:val="A31515"/>
                <w:sz w:val="19"/>
                <w:szCs w:val="19"/>
                <w:lang w:val="en-US"/>
              </w:rPr>
              <w:t>"SchoolDB-EF6CodeFirst"</w:t>
            </w:r>
            <w:r>
              <w:rPr>
                <w:rFonts w:ascii="Consolas" w:hAnsi="Consolas"/>
                <w:color w:val="000000"/>
                <w:sz w:val="19"/>
                <w:szCs w:val="19"/>
                <w:lang w:val="en-US"/>
              </w:rPr>
              <w:t>)</w:t>
            </w:r>
          </w:p>
          <w:p w14:paraId="035D0A78"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w:t>
            </w:r>
          </w:p>
          <w:p w14:paraId="2367599D"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proofErr w:type="spellStart"/>
            <w:r>
              <w:rPr>
                <w:rFonts w:ascii="Consolas" w:hAnsi="Consolas"/>
                <w:color w:val="000000"/>
                <w:sz w:val="19"/>
                <w:szCs w:val="19"/>
                <w:lang w:val="en-US"/>
              </w:rPr>
              <w:t>Database.SetInitializer</w:t>
            </w:r>
            <w:proofErr w:type="spellEnd"/>
            <w:r>
              <w:rPr>
                <w:rFonts w:ascii="Consolas" w:hAnsi="Consolas"/>
                <w:color w:val="000000"/>
                <w:sz w:val="19"/>
                <w:szCs w:val="19"/>
                <w:lang w:val="en-US"/>
              </w:rPr>
              <w:t>&lt;</w:t>
            </w:r>
            <w:proofErr w:type="spellStart"/>
            <w:r>
              <w:rPr>
                <w:rFonts w:ascii="Consolas" w:hAnsi="Consolas"/>
                <w:color w:val="000000"/>
                <w:sz w:val="19"/>
                <w:szCs w:val="19"/>
                <w:lang w:val="en-US"/>
              </w:rPr>
              <w:t>SchoolContext</w:t>
            </w:r>
            <w:proofErr w:type="spellEnd"/>
            <w:r>
              <w:rPr>
                <w:rFonts w:ascii="Consolas" w:hAnsi="Consolas"/>
                <w:color w:val="000000"/>
                <w:sz w:val="19"/>
                <w:szCs w:val="19"/>
                <w:lang w:val="en-US"/>
              </w:rPr>
              <w:t>&gt;(</w:t>
            </w:r>
            <w:r>
              <w:rPr>
                <w:rFonts w:ascii="Consolas" w:hAnsi="Consolas"/>
                <w:color w:val="0000FF"/>
                <w:sz w:val="19"/>
                <w:szCs w:val="19"/>
                <w:lang w:val="en-US"/>
              </w:rPr>
              <w:t>new</w:t>
            </w:r>
            <w:r>
              <w:rPr>
                <w:rFonts w:ascii="Consolas" w:hAnsi="Consolas"/>
                <w:color w:val="000000"/>
                <w:sz w:val="19"/>
                <w:szCs w:val="19"/>
                <w:lang w:val="en-US"/>
              </w:rPr>
              <w:t xml:space="preserve"> </w:t>
            </w:r>
            <w:proofErr w:type="spellStart"/>
            <w:r>
              <w:rPr>
                <w:rFonts w:ascii="Consolas" w:hAnsi="Consolas"/>
                <w:color w:val="000000"/>
                <w:sz w:val="19"/>
                <w:szCs w:val="19"/>
                <w:lang w:val="en-US"/>
              </w:rPr>
              <w:t>SchoolDBInitializer</w:t>
            </w:r>
            <w:proofErr w:type="spellEnd"/>
            <w:r>
              <w:rPr>
                <w:rFonts w:ascii="Consolas" w:hAnsi="Consolas"/>
                <w:color w:val="000000"/>
                <w:sz w:val="19"/>
                <w:szCs w:val="19"/>
                <w:lang w:val="en-US"/>
              </w:rPr>
              <w:t>());</w:t>
            </w:r>
          </w:p>
          <w:p w14:paraId="4EE5A278"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w:t>
            </w:r>
          </w:p>
          <w:p w14:paraId="5A96A58A" w14:textId="77777777" w:rsidR="00F750BD" w:rsidRDefault="00F750BD" w:rsidP="00F750BD">
            <w:pPr>
              <w:autoSpaceDE w:val="0"/>
              <w:autoSpaceDN w:val="0"/>
              <w:rPr>
                <w:rFonts w:ascii="Consolas" w:hAnsi="Consolas"/>
                <w:color w:val="000000"/>
                <w:sz w:val="19"/>
                <w:szCs w:val="19"/>
                <w:lang w:val="en-US"/>
              </w:rPr>
            </w:pPr>
          </w:p>
          <w:p w14:paraId="60599811"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lang w:val="en-US"/>
              </w:rPr>
              <w:t xml:space="preserve">        </w:t>
            </w:r>
            <w:r>
              <w:rPr>
                <w:rFonts w:ascii="Consolas" w:hAnsi="Consolas"/>
                <w:color w:val="0000FF"/>
                <w:sz w:val="19"/>
                <w:szCs w:val="19"/>
                <w:highlight w:val="yellow"/>
                <w:lang w:val="en-US"/>
              </w:rPr>
              <w:t>protected</w:t>
            </w:r>
            <w:r>
              <w:rPr>
                <w:rFonts w:ascii="Consolas" w:hAnsi="Consolas"/>
                <w:color w:val="000000"/>
                <w:sz w:val="19"/>
                <w:szCs w:val="19"/>
                <w:highlight w:val="yellow"/>
                <w:lang w:val="en-US"/>
              </w:rPr>
              <w:t xml:space="preserve"> </w:t>
            </w:r>
            <w:r>
              <w:rPr>
                <w:rFonts w:ascii="Consolas" w:hAnsi="Consolas"/>
                <w:color w:val="0000FF"/>
                <w:sz w:val="19"/>
                <w:szCs w:val="19"/>
                <w:highlight w:val="yellow"/>
                <w:lang w:val="en-US"/>
              </w:rPr>
              <w:t>override</w:t>
            </w:r>
            <w:r>
              <w:rPr>
                <w:rFonts w:ascii="Consolas" w:hAnsi="Consolas"/>
                <w:color w:val="000000"/>
                <w:sz w:val="19"/>
                <w:szCs w:val="19"/>
                <w:highlight w:val="yellow"/>
                <w:lang w:val="en-US"/>
              </w:rPr>
              <w:t xml:space="preserve"> </w:t>
            </w:r>
            <w:r>
              <w:rPr>
                <w:rFonts w:ascii="Consolas" w:hAnsi="Consolas"/>
                <w:color w:val="0000FF"/>
                <w:sz w:val="19"/>
                <w:szCs w:val="19"/>
                <w:highlight w:val="yellow"/>
                <w:lang w:val="en-US"/>
              </w:rPr>
              <w:t>void</w:t>
            </w:r>
            <w:r>
              <w:rPr>
                <w:rFonts w:ascii="Consolas" w:hAnsi="Consolas"/>
                <w:color w:val="000000"/>
                <w:sz w:val="19"/>
                <w:szCs w:val="19"/>
                <w:highlight w:val="yellow"/>
                <w:lang w:val="en-US"/>
              </w:rPr>
              <w:t xml:space="preserve"> </w:t>
            </w:r>
            <w:proofErr w:type="spellStart"/>
            <w:r>
              <w:rPr>
                <w:rFonts w:ascii="Consolas" w:hAnsi="Consolas"/>
                <w:color w:val="000000"/>
                <w:sz w:val="19"/>
                <w:szCs w:val="19"/>
                <w:highlight w:val="yellow"/>
                <w:lang w:val="en-US"/>
              </w:rPr>
              <w:t>OnModelCreating</w:t>
            </w:r>
            <w:proofErr w:type="spellEnd"/>
            <w:r>
              <w:rPr>
                <w:rFonts w:ascii="Consolas" w:hAnsi="Consolas"/>
                <w:color w:val="000000"/>
                <w:sz w:val="19"/>
                <w:szCs w:val="19"/>
                <w:highlight w:val="yellow"/>
                <w:lang w:val="en-US"/>
              </w:rPr>
              <w:t>(</w:t>
            </w:r>
            <w:proofErr w:type="spellStart"/>
            <w:r>
              <w:rPr>
                <w:rFonts w:ascii="Consolas" w:hAnsi="Consolas"/>
                <w:color w:val="000000"/>
                <w:sz w:val="19"/>
                <w:szCs w:val="19"/>
                <w:highlight w:val="yellow"/>
                <w:lang w:val="en-US"/>
              </w:rPr>
              <w:t>DbModelBuilder</w:t>
            </w:r>
            <w:proofErr w:type="spellEnd"/>
            <w:r>
              <w:rPr>
                <w:rFonts w:ascii="Consolas" w:hAnsi="Consolas"/>
                <w:color w:val="000000"/>
                <w:sz w:val="19"/>
                <w:szCs w:val="19"/>
                <w:highlight w:val="yellow"/>
                <w:lang w:val="en-US"/>
              </w:rPr>
              <w:t xml:space="preserve"> </w:t>
            </w:r>
            <w:proofErr w:type="spellStart"/>
            <w:r>
              <w:rPr>
                <w:rFonts w:ascii="Consolas" w:hAnsi="Consolas"/>
                <w:color w:val="000000"/>
                <w:sz w:val="19"/>
                <w:szCs w:val="19"/>
                <w:highlight w:val="yellow"/>
                <w:lang w:val="en-US"/>
              </w:rPr>
              <w:t>modelBuilder</w:t>
            </w:r>
            <w:proofErr w:type="spellEnd"/>
            <w:r>
              <w:rPr>
                <w:rFonts w:ascii="Consolas" w:hAnsi="Consolas"/>
                <w:color w:val="000000"/>
                <w:sz w:val="19"/>
                <w:szCs w:val="19"/>
                <w:highlight w:val="yellow"/>
                <w:lang w:val="en-US"/>
              </w:rPr>
              <w:t>)</w:t>
            </w:r>
          </w:p>
          <w:p w14:paraId="682BA475"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w:t>
            </w:r>
          </w:p>
          <w:p w14:paraId="6D510600"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xml:space="preserve">            </w:t>
            </w:r>
            <w:r>
              <w:rPr>
                <w:rFonts w:ascii="Consolas" w:hAnsi="Consolas"/>
                <w:color w:val="008000"/>
                <w:sz w:val="19"/>
                <w:szCs w:val="19"/>
                <w:highlight w:val="yellow"/>
                <w:lang w:val="en-US"/>
              </w:rPr>
              <w:t>//Adds configurations for Student from separate class</w:t>
            </w:r>
          </w:p>
          <w:p w14:paraId="5860249C"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xml:space="preserve">            </w:t>
            </w:r>
            <w:proofErr w:type="spellStart"/>
            <w:r>
              <w:rPr>
                <w:rFonts w:ascii="Consolas" w:hAnsi="Consolas"/>
                <w:color w:val="000000"/>
                <w:sz w:val="19"/>
                <w:szCs w:val="19"/>
                <w:highlight w:val="yellow"/>
                <w:lang w:val="en-US"/>
              </w:rPr>
              <w:t>modelBuilder.Configurations.Add</w:t>
            </w:r>
            <w:proofErr w:type="spellEnd"/>
            <w:r>
              <w:rPr>
                <w:rFonts w:ascii="Consolas" w:hAnsi="Consolas"/>
                <w:color w:val="000000"/>
                <w:sz w:val="19"/>
                <w:szCs w:val="19"/>
                <w:highlight w:val="yellow"/>
                <w:lang w:val="en-US"/>
              </w:rPr>
              <w:t>(</w:t>
            </w:r>
            <w:r>
              <w:rPr>
                <w:rFonts w:ascii="Consolas" w:hAnsi="Consolas"/>
                <w:color w:val="0000FF"/>
                <w:sz w:val="19"/>
                <w:szCs w:val="19"/>
                <w:highlight w:val="yellow"/>
                <w:lang w:val="en-US"/>
              </w:rPr>
              <w:t>new</w:t>
            </w:r>
            <w:r>
              <w:rPr>
                <w:rFonts w:ascii="Consolas" w:hAnsi="Consolas"/>
                <w:color w:val="000000"/>
                <w:sz w:val="19"/>
                <w:szCs w:val="19"/>
                <w:highlight w:val="yellow"/>
                <w:lang w:val="en-US"/>
              </w:rPr>
              <w:t xml:space="preserve"> </w:t>
            </w:r>
            <w:proofErr w:type="spellStart"/>
            <w:r>
              <w:rPr>
                <w:rFonts w:ascii="Consolas" w:hAnsi="Consolas"/>
                <w:color w:val="000000"/>
                <w:sz w:val="19"/>
                <w:szCs w:val="19"/>
                <w:highlight w:val="yellow"/>
                <w:lang w:val="en-US"/>
              </w:rPr>
              <w:t>StudentConfigurations</w:t>
            </w:r>
            <w:proofErr w:type="spellEnd"/>
            <w:r>
              <w:rPr>
                <w:rFonts w:ascii="Consolas" w:hAnsi="Consolas"/>
                <w:color w:val="000000"/>
                <w:sz w:val="19"/>
                <w:szCs w:val="19"/>
                <w:highlight w:val="yellow"/>
                <w:lang w:val="en-US"/>
              </w:rPr>
              <w:t>());</w:t>
            </w:r>
          </w:p>
          <w:p w14:paraId="7B696330" w14:textId="77777777" w:rsidR="00F750BD" w:rsidRDefault="00F750BD" w:rsidP="00F750BD">
            <w:pPr>
              <w:autoSpaceDE w:val="0"/>
              <w:autoSpaceDN w:val="0"/>
              <w:rPr>
                <w:rFonts w:ascii="Consolas" w:hAnsi="Consolas"/>
                <w:color w:val="000000"/>
                <w:sz w:val="19"/>
                <w:szCs w:val="19"/>
                <w:highlight w:val="yellow"/>
                <w:lang w:val="en-US"/>
              </w:rPr>
            </w:pPr>
          </w:p>
          <w:p w14:paraId="150F2592"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xml:space="preserve">            </w:t>
            </w:r>
            <w:proofErr w:type="spellStart"/>
            <w:r>
              <w:rPr>
                <w:rFonts w:ascii="Consolas" w:hAnsi="Consolas"/>
                <w:color w:val="000000"/>
                <w:sz w:val="19"/>
                <w:szCs w:val="19"/>
                <w:highlight w:val="yellow"/>
                <w:lang w:val="en-US"/>
              </w:rPr>
              <w:t>modelBuilder.Entity</w:t>
            </w:r>
            <w:proofErr w:type="spellEnd"/>
            <w:r>
              <w:rPr>
                <w:rFonts w:ascii="Consolas" w:hAnsi="Consolas"/>
                <w:color w:val="000000"/>
                <w:sz w:val="19"/>
                <w:szCs w:val="19"/>
                <w:highlight w:val="yellow"/>
                <w:lang w:val="en-US"/>
              </w:rPr>
              <w:t>&lt;Teacher&gt;()</w:t>
            </w:r>
          </w:p>
          <w:p w14:paraId="012112B5"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w:t>
            </w:r>
            <w:proofErr w:type="spellStart"/>
            <w:r>
              <w:rPr>
                <w:rFonts w:ascii="Consolas" w:hAnsi="Consolas"/>
                <w:color w:val="000000"/>
                <w:sz w:val="19"/>
                <w:szCs w:val="19"/>
                <w:highlight w:val="yellow"/>
                <w:lang w:val="en-US"/>
              </w:rPr>
              <w:t>ToTable</w:t>
            </w:r>
            <w:proofErr w:type="spellEnd"/>
            <w:r>
              <w:rPr>
                <w:rFonts w:ascii="Consolas" w:hAnsi="Consolas"/>
                <w:color w:val="000000"/>
                <w:sz w:val="19"/>
                <w:szCs w:val="19"/>
                <w:highlight w:val="yellow"/>
                <w:lang w:val="en-US"/>
              </w:rPr>
              <w:t>(</w:t>
            </w:r>
            <w:r>
              <w:rPr>
                <w:rFonts w:ascii="Consolas" w:hAnsi="Consolas"/>
                <w:color w:val="A31515"/>
                <w:sz w:val="19"/>
                <w:szCs w:val="19"/>
                <w:highlight w:val="yellow"/>
                <w:lang w:val="en-US"/>
              </w:rPr>
              <w:t>"</w:t>
            </w:r>
            <w:proofErr w:type="spellStart"/>
            <w:r>
              <w:rPr>
                <w:rFonts w:ascii="Consolas" w:hAnsi="Consolas"/>
                <w:color w:val="A31515"/>
                <w:sz w:val="19"/>
                <w:szCs w:val="19"/>
                <w:highlight w:val="yellow"/>
                <w:lang w:val="en-US"/>
              </w:rPr>
              <w:t>TeacherInfo</w:t>
            </w:r>
            <w:proofErr w:type="spellEnd"/>
            <w:r>
              <w:rPr>
                <w:rFonts w:ascii="Consolas" w:hAnsi="Consolas"/>
                <w:color w:val="A31515"/>
                <w:sz w:val="19"/>
                <w:szCs w:val="19"/>
                <w:highlight w:val="yellow"/>
                <w:lang w:val="en-US"/>
              </w:rPr>
              <w:t>"</w:t>
            </w:r>
            <w:r>
              <w:rPr>
                <w:rFonts w:ascii="Consolas" w:hAnsi="Consolas"/>
                <w:color w:val="000000"/>
                <w:sz w:val="19"/>
                <w:szCs w:val="19"/>
                <w:highlight w:val="yellow"/>
                <w:lang w:val="en-US"/>
              </w:rPr>
              <w:t>);</w:t>
            </w:r>
          </w:p>
          <w:p w14:paraId="6CD753DC" w14:textId="77777777" w:rsidR="00F750BD" w:rsidRDefault="00F750BD" w:rsidP="00F750BD">
            <w:pPr>
              <w:autoSpaceDE w:val="0"/>
              <w:autoSpaceDN w:val="0"/>
              <w:rPr>
                <w:rFonts w:ascii="Consolas" w:hAnsi="Consolas"/>
                <w:color w:val="000000"/>
                <w:sz w:val="19"/>
                <w:szCs w:val="19"/>
                <w:highlight w:val="yellow"/>
                <w:lang w:val="en-US"/>
              </w:rPr>
            </w:pPr>
          </w:p>
          <w:p w14:paraId="1BB92246"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xml:space="preserve">            </w:t>
            </w:r>
            <w:proofErr w:type="spellStart"/>
            <w:r>
              <w:rPr>
                <w:rFonts w:ascii="Consolas" w:hAnsi="Consolas"/>
                <w:color w:val="000000"/>
                <w:sz w:val="19"/>
                <w:szCs w:val="19"/>
                <w:highlight w:val="yellow"/>
                <w:lang w:val="en-US"/>
              </w:rPr>
              <w:t>modelBuilder.Entity</w:t>
            </w:r>
            <w:proofErr w:type="spellEnd"/>
            <w:r>
              <w:rPr>
                <w:rFonts w:ascii="Consolas" w:hAnsi="Consolas"/>
                <w:color w:val="000000"/>
                <w:sz w:val="19"/>
                <w:szCs w:val="19"/>
                <w:highlight w:val="yellow"/>
                <w:lang w:val="en-US"/>
              </w:rPr>
              <w:t>&lt;Teacher&gt;()</w:t>
            </w:r>
          </w:p>
          <w:p w14:paraId="2864A67B" w14:textId="77777777" w:rsidR="00F750BD" w:rsidRDefault="00F750BD" w:rsidP="00F750BD">
            <w:pPr>
              <w:autoSpaceDE w:val="0"/>
              <w:autoSpaceDN w:val="0"/>
              <w:rPr>
                <w:rFonts w:ascii="Consolas" w:hAnsi="Consolas"/>
                <w:color w:val="000000"/>
                <w:sz w:val="19"/>
                <w:szCs w:val="19"/>
                <w:highlight w:val="yellow"/>
                <w:lang w:val="en-US"/>
              </w:rPr>
            </w:pPr>
            <w:r>
              <w:rPr>
                <w:rFonts w:ascii="Consolas" w:hAnsi="Consolas"/>
                <w:color w:val="000000"/>
                <w:sz w:val="19"/>
                <w:szCs w:val="19"/>
                <w:highlight w:val="yellow"/>
                <w:lang w:val="en-US"/>
              </w:rPr>
              <w:t>                .</w:t>
            </w:r>
            <w:proofErr w:type="spellStart"/>
            <w:r>
              <w:rPr>
                <w:rFonts w:ascii="Consolas" w:hAnsi="Consolas"/>
                <w:color w:val="000000"/>
                <w:sz w:val="19"/>
                <w:szCs w:val="19"/>
                <w:highlight w:val="yellow"/>
                <w:lang w:val="en-US"/>
              </w:rPr>
              <w:t>MapToStoredProcedures</w:t>
            </w:r>
            <w:proofErr w:type="spellEnd"/>
            <w:r>
              <w:rPr>
                <w:rFonts w:ascii="Consolas" w:hAnsi="Consolas"/>
                <w:color w:val="000000"/>
                <w:sz w:val="19"/>
                <w:szCs w:val="19"/>
                <w:highlight w:val="yellow"/>
                <w:lang w:val="en-US"/>
              </w:rPr>
              <w:t>();</w:t>
            </w:r>
          </w:p>
          <w:p w14:paraId="3853885D"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highlight w:val="yellow"/>
                <w:lang w:val="en-US"/>
              </w:rPr>
              <w:t>        }</w:t>
            </w:r>
          </w:p>
          <w:p w14:paraId="77A31CCB" w14:textId="77777777" w:rsidR="00F750BD" w:rsidRDefault="00F750BD" w:rsidP="00F750BD">
            <w:pPr>
              <w:autoSpaceDE w:val="0"/>
              <w:autoSpaceDN w:val="0"/>
              <w:rPr>
                <w:rFonts w:ascii="Consolas" w:hAnsi="Consolas"/>
                <w:color w:val="000000"/>
                <w:sz w:val="19"/>
                <w:szCs w:val="19"/>
                <w:lang w:val="en-US"/>
              </w:rPr>
            </w:pPr>
          </w:p>
          <w:p w14:paraId="47947CC0"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r>
              <w:rPr>
                <w:rFonts w:ascii="Consolas" w:hAnsi="Consolas"/>
                <w:color w:val="0000FF"/>
                <w:sz w:val="19"/>
                <w:szCs w:val="19"/>
                <w:lang w:val="en-US"/>
              </w:rPr>
              <w:t>public</w:t>
            </w:r>
            <w:r>
              <w:rPr>
                <w:rFonts w:ascii="Consolas" w:hAnsi="Consolas"/>
                <w:color w:val="000000"/>
                <w:sz w:val="19"/>
                <w:szCs w:val="19"/>
                <w:lang w:val="en-US"/>
              </w:rPr>
              <w:t xml:space="preserve"> </w:t>
            </w:r>
            <w:proofErr w:type="spellStart"/>
            <w:r>
              <w:rPr>
                <w:rFonts w:ascii="Consolas" w:hAnsi="Consolas"/>
                <w:color w:val="000000"/>
                <w:sz w:val="19"/>
                <w:szCs w:val="19"/>
                <w:lang w:val="en-US"/>
              </w:rPr>
              <w:t>DbSet</w:t>
            </w:r>
            <w:proofErr w:type="spellEnd"/>
            <w:r>
              <w:rPr>
                <w:rFonts w:ascii="Consolas" w:hAnsi="Consolas"/>
                <w:color w:val="000000"/>
                <w:sz w:val="19"/>
                <w:szCs w:val="19"/>
                <w:lang w:val="en-US"/>
              </w:rPr>
              <w:t xml:space="preserve">&lt;Student&gt; Students { </w:t>
            </w:r>
            <w:r>
              <w:rPr>
                <w:rFonts w:ascii="Consolas" w:hAnsi="Consolas"/>
                <w:color w:val="0000FF"/>
                <w:sz w:val="19"/>
                <w:szCs w:val="19"/>
                <w:lang w:val="en-US"/>
              </w:rPr>
              <w:t>get</w:t>
            </w:r>
            <w:r>
              <w:rPr>
                <w:rFonts w:ascii="Consolas" w:hAnsi="Consolas"/>
                <w:color w:val="000000"/>
                <w:sz w:val="19"/>
                <w:szCs w:val="19"/>
                <w:lang w:val="en-US"/>
              </w:rPr>
              <w:t xml:space="preserve">; </w:t>
            </w:r>
            <w:r>
              <w:rPr>
                <w:rFonts w:ascii="Consolas" w:hAnsi="Consolas"/>
                <w:color w:val="0000FF"/>
                <w:sz w:val="19"/>
                <w:szCs w:val="19"/>
                <w:lang w:val="en-US"/>
              </w:rPr>
              <w:t>set</w:t>
            </w:r>
            <w:r>
              <w:rPr>
                <w:rFonts w:ascii="Consolas" w:hAnsi="Consolas"/>
                <w:color w:val="000000"/>
                <w:sz w:val="19"/>
                <w:szCs w:val="19"/>
                <w:lang w:val="en-US"/>
              </w:rPr>
              <w:t>; }</w:t>
            </w:r>
          </w:p>
          <w:p w14:paraId="2682A5E5"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r>
              <w:rPr>
                <w:rFonts w:ascii="Consolas" w:hAnsi="Consolas"/>
                <w:color w:val="0000FF"/>
                <w:sz w:val="19"/>
                <w:szCs w:val="19"/>
                <w:lang w:val="en-US"/>
              </w:rPr>
              <w:t>public</w:t>
            </w:r>
            <w:r>
              <w:rPr>
                <w:rFonts w:ascii="Consolas" w:hAnsi="Consolas"/>
                <w:color w:val="000000"/>
                <w:sz w:val="19"/>
                <w:szCs w:val="19"/>
                <w:lang w:val="en-US"/>
              </w:rPr>
              <w:t xml:space="preserve"> </w:t>
            </w:r>
            <w:proofErr w:type="spellStart"/>
            <w:r>
              <w:rPr>
                <w:rFonts w:ascii="Consolas" w:hAnsi="Consolas"/>
                <w:color w:val="000000"/>
                <w:sz w:val="19"/>
                <w:szCs w:val="19"/>
                <w:lang w:val="en-US"/>
              </w:rPr>
              <w:t>DbSet</w:t>
            </w:r>
            <w:proofErr w:type="spellEnd"/>
            <w:r>
              <w:rPr>
                <w:rFonts w:ascii="Consolas" w:hAnsi="Consolas"/>
                <w:color w:val="000000"/>
                <w:sz w:val="19"/>
                <w:szCs w:val="19"/>
                <w:lang w:val="en-US"/>
              </w:rPr>
              <w:t xml:space="preserve">&lt;Grade&gt; Grades { </w:t>
            </w:r>
            <w:r>
              <w:rPr>
                <w:rFonts w:ascii="Consolas" w:hAnsi="Consolas"/>
                <w:color w:val="0000FF"/>
                <w:sz w:val="19"/>
                <w:szCs w:val="19"/>
                <w:lang w:val="en-US"/>
              </w:rPr>
              <w:t>get</w:t>
            </w:r>
            <w:r>
              <w:rPr>
                <w:rFonts w:ascii="Consolas" w:hAnsi="Consolas"/>
                <w:color w:val="000000"/>
                <w:sz w:val="19"/>
                <w:szCs w:val="19"/>
                <w:lang w:val="en-US"/>
              </w:rPr>
              <w:t xml:space="preserve">; </w:t>
            </w:r>
            <w:r>
              <w:rPr>
                <w:rFonts w:ascii="Consolas" w:hAnsi="Consolas"/>
                <w:color w:val="0000FF"/>
                <w:sz w:val="19"/>
                <w:szCs w:val="19"/>
                <w:lang w:val="en-US"/>
              </w:rPr>
              <w:t>set</w:t>
            </w:r>
            <w:r>
              <w:rPr>
                <w:rFonts w:ascii="Consolas" w:hAnsi="Consolas"/>
                <w:color w:val="000000"/>
                <w:sz w:val="19"/>
                <w:szCs w:val="19"/>
                <w:lang w:val="en-US"/>
              </w:rPr>
              <w:t>; }</w:t>
            </w:r>
          </w:p>
          <w:p w14:paraId="7D231B5A"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r>
              <w:rPr>
                <w:rFonts w:ascii="Consolas" w:hAnsi="Consolas"/>
                <w:color w:val="0000FF"/>
                <w:sz w:val="19"/>
                <w:szCs w:val="19"/>
                <w:lang w:val="en-US"/>
              </w:rPr>
              <w:t>public</w:t>
            </w:r>
            <w:r>
              <w:rPr>
                <w:rFonts w:ascii="Consolas" w:hAnsi="Consolas"/>
                <w:color w:val="000000"/>
                <w:sz w:val="19"/>
                <w:szCs w:val="19"/>
                <w:lang w:val="en-US"/>
              </w:rPr>
              <w:t xml:space="preserve"> </w:t>
            </w:r>
            <w:proofErr w:type="spellStart"/>
            <w:r>
              <w:rPr>
                <w:rFonts w:ascii="Consolas" w:hAnsi="Consolas"/>
                <w:color w:val="000000"/>
                <w:sz w:val="19"/>
                <w:szCs w:val="19"/>
                <w:lang w:val="en-US"/>
              </w:rPr>
              <w:t>DbSet</w:t>
            </w:r>
            <w:proofErr w:type="spellEnd"/>
            <w:r>
              <w:rPr>
                <w:rFonts w:ascii="Consolas" w:hAnsi="Consolas"/>
                <w:color w:val="000000"/>
                <w:sz w:val="19"/>
                <w:szCs w:val="19"/>
                <w:lang w:val="en-US"/>
              </w:rPr>
              <w:t xml:space="preserve">&lt;Course&gt; Courses { </w:t>
            </w:r>
            <w:r>
              <w:rPr>
                <w:rFonts w:ascii="Consolas" w:hAnsi="Consolas"/>
                <w:color w:val="0000FF"/>
                <w:sz w:val="19"/>
                <w:szCs w:val="19"/>
                <w:lang w:val="en-US"/>
              </w:rPr>
              <w:t>get</w:t>
            </w:r>
            <w:r>
              <w:rPr>
                <w:rFonts w:ascii="Consolas" w:hAnsi="Consolas"/>
                <w:color w:val="000000"/>
                <w:sz w:val="19"/>
                <w:szCs w:val="19"/>
                <w:lang w:val="en-US"/>
              </w:rPr>
              <w:t xml:space="preserve">; </w:t>
            </w:r>
            <w:r>
              <w:rPr>
                <w:rFonts w:ascii="Consolas" w:hAnsi="Consolas"/>
                <w:color w:val="0000FF"/>
                <w:sz w:val="19"/>
                <w:szCs w:val="19"/>
                <w:lang w:val="en-US"/>
              </w:rPr>
              <w:t>set</w:t>
            </w:r>
            <w:r>
              <w:rPr>
                <w:rFonts w:ascii="Consolas" w:hAnsi="Consolas"/>
                <w:color w:val="000000"/>
                <w:sz w:val="19"/>
                <w:szCs w:val="19"/>
                <w:lang w:val="en-US"/>
              </w:rPr>
              <w:t>; }</w:t>
            </w:r>
          </w:p>
          <w:p w14:paraId="46DD51BE" w14:textId="77777777" w:rsidR="00F750BD" w:rsidRDefault="00F750BD" w:rsidP="00F750BD">
            <w:pPr>
              <w:autoSpaceDE w:val="0"/>
              <w:autoSpaceDN w:val="0"/>
              <w:rPr>
                <w:rFonts w:ascii="Consolas" w:hAnsi="Consolas"/>
                <w:color w:val="000000"/>
                <w:sz w:val="19"/>
                <w:szCs w:val="19"/>
                <w:lang w:val="en-US"/>
              </w:rPr>
            </w:pPr>
            <w:r>
              <w:rPr>
                <w:rFonts w:ascii="Consolas" w:hAnsi="Consolas"/>
                <w:color w:val="000000"/>
                <w:sz w:val="19"/>
                <w:szCs w:val="19"/>
                <w:lang w:val="en-US"/>
              </w:rPr>
              <w:t xml:space="preserve">        </w:t>
            </w:r>
            <w:r>
              <w:rPr>
                <w:rFonts w:ascii="Consolas" w:hAnsi="Consolas"/>
                <w:color w:val="0000FF"/>
                <w:sz w:val="19"/>
                <w:szCs w:val="19"/>
                <w:lang w:val="en-US"/>
              </w:rPr>
              <w:t>public</w:t>
            </w:r>
            <w:r>
              <w:rPr>
                <w:rFonts w:ascii="Consolas" w:hAnsi="Consolas"/>
                <w:color w:val="000000"/>
                <w:sz w:val="19"/>
                <w:szCs w:val="19"/>
                <w:lang w:val="en-US"/>
              </w:rPr>
              <w:t xml:space="preserve"> </w:t>
            </w:r>
            <w:proofErr w:type="spellStart"/>
            <w:r>
              <w:rPr>
                <w:rFonts w:ascii="Consolas" w:hAnsi="Consolas"/>
                <w:color w:val="000000"/>
                <w:sz w:val="19"/>
                <w:szCs w:val="19"/>
                <w:lang w:val="en-US"/>
              </w:rPr>
              <w:t>DbSet</w:t>
            </w:r>
            <w:proofErr w:type="spellEnd"/>
            <w:r>
              <w:rPr>
                <w:rFonts w:ascii="Consolas" w:hAnsi="Consolas"/>
                <w:color w:val="000000"/>
                <w:sz w:val="19"/>
                <w:szCs w:val="19"/>
                <w:lang w:val="en-US"/>
              </w:rPr>
              <w:t>&lt;</w:t>
            </w:r>
            <w:proofErr w:type="spellStart"/>
            <w:r>
              <w:rPr>
                <w:rFonts w:ascii="Consolas" w:hAnsi="Consolas"/>
                <w:color w:val="000000"/>
                <w:sz w:val="19"/>
                <w:szCs w:val="19"/>
                <w:lang w:val="en-US"/>
              </w:rPr>
              <w:t>StudentAddress</w:t>
            </w:r>
            <w:proofErr w:type="spellEnd"/>
            <w:r>
              <w:rPr>
                <w:rFonts w:ascii="Consolas" w:hAnsi="Consolas"/>
                <w:color w:val="000000"/>
                <w:sz w:val="19"/>
                <w:szCs w:val="19"/>
                <w:lang w:val="en-US"/>
              </w:rPr>
              <w:t xml:space="preserve">&gt; </w:t>
            </w:r>
            <w:proofErr w:type="spellStart"/>
            <w:r>
              <w:rPr>
                <w:rFonts w:ascii="Consolas" w:hAnsi="Consolas"/>
                <w:color w:val="000000"/>
                <w:sz w:val="19"/>
                <w:szCs w:val="19"/>
                <w:lang w:val="en-US"/>
              </w:rPr>
              <w:t>StudentAddresses</w:t>
            </w:r>
            <w:proofErr w:type="spellEnd"/>
            <w:r>
              <w:rPr>
                <w:rFonts w:ascii="Consolas" w:hAnsi="Consolas"/>
                <w:color w:val="000000"/>
                <w:sz w:val="19"/>
                <w:szCs w:val="19"/>
                <w:lang w:val="en-US"/>
              </w:rPr>
              <w:t xml:space="preserve"> { </w:t>
            </w:r>
            <w:r>
              <w:rPr>
                <w:rFonts w:ascii="Consolas" w:hAnsi="Consolas"/>
                <w:color w:val="0000FF"/>
                <w:sz w:val="19"/>
                <w:szCs w:val="19"/>
                <w:lang w:val="en-US"/>
              </w:rPr>
              <w:t>get</w:t>
            </w:r>
            <w:r>
              <w:rPr>
                <w:rFonts w:ascii="Consolas" w:hAnsi="Consolas"/>
                <w:color w:val="000000"/>
                <w:sz w:val="19"/>
                <w:szCs w:val="19"/>
                <w:lang w:val="en-US"/>
              </w:rPr>
              <w:t xml:space="preserve">; </w:t>
            </w:r>
            <w:r>
              <w:rPr>
                <w:rFonts w:ascii="Consolas" w:hAnsi="Consolas"/>
                <w:color w:val="0000FF"/>
                <w:sz w:val="19"/>
                <w:szCs w:val="19"/>
                <w:lang w:val="en-US"/>
              </w:rPr>
              <w:t>set</w:t>
            </w:r>
            <w:r>
              <w:rPr>
                <w:rFonts w:ascii="Consolas" w:hAnsi="Consolas"/>
                <w:color w:val="000000"/>
                <w:sz w:val="19"/>
                <w:szCs w:val="19"/>
                <w:lang w:val="en-US"/>
              </w:rPr>
              <w:t>; }</w:t>
            </w:r>
          </w:p>
          <w:p w14:paraId="3395BE37" w14:textId="77777777" w:rsidR="00F750BD" w:rsidRDefault="00F750BD" w:rsidP="00F750BD">
            <w:pPr>
              <w:autoSpaceDE w:val="0"/>
              <w:autoSpaceDN w:val="0"/>
              <w:rPr>
                <w:rFonts w:ascii="Consolas" w:hAnsi="Consolas"/>
                <w:color w:val="000000"/>
                <w:sz w:val="19"/>
                <w:szCs w:val="19"/>
                <w:lang w:val="pl-PL"/>
              </w:rPr>
            </w:pPr>
            <w:r>
              <w:rPr>
                <w:rFonts w:ascii="Consolas" w:hAnsi="Consolas"/>
                <w:color w:val="000000"/>
                <w:sz w:val="19"/>
                <w:szCs w:val="19"/>
                <w:lang w:val="en-US"/>
              </w:rPr>
              <w:t xml:space="preserve">    </w:t>
            </w:r>
            <w:r>
              <w:rPr>
                <w:rFonts w:ascii="Consolas" w:hAnsi="Consolas"/>
                <w:color w:val="000000"/>
                <w:sz w:val="19"/>
                <w:szCs w:val="19"/>
              </w:rPr>
              <w:t>}</w:t>
            </w:r>
          </w:p>
          <w:p w14:paraId="4148C23F" w14:textId="12AF15CE" w:rsidR="00F750BD" w:rsidRDefault="00F750BD" w:rsidP="00F750BD">
            <w:r>
              <w:rPr>
                <w:rFonts w:ascii="Consolas" w:hAnsi="Consolas"/>
                <w:color w:val="000000"/>
                <w:sz w:val="19"/>
                <w:szCs w:val="19"/>
              </w:rPr>
              <w:t>}</w:t>
            </w:r>
          </w:p>
        </w:tc>
      </w:tr>
    </w:tbl>
    <w:p w14:paraId="3CCA03AE" w14:textId="4FD7D0BE" w:rsidR="00333DBF" w:rsidRDefault="00333DBF"/>
    <w:p w14:paraId="256FF2C0" w14:textId="52C06E8A" w:rsidR="00064F33" w:rsidRPr="00064F33" w:rsidRDefault="00064F33" w:rsidP="00064F33"/>
    <w:p w14:paraId="3B5D8637" w14:textId="0DF2BCE8" w:rsidR="00064F33" w:rsidRPr="00064F33" w:rsidRDefault="00064F33" w:rsidP="00064F33"/>
    <w:p w14:paraId="3445CA5A" w14:textId="7470AFC4" w:rsidR="00064F33" w:rsidRPr="00064F33" w:rsidRDefault="00064F33" w:rsidP="00064F33"/>
    <w:p w14:paraId="2213E093" w14:textId="6F9B304E" w:rsidR="00064F33" w:rsidRPr="00064F33" w:rsidRDefault="00064F33" w:rsidP="00064F33"/>
    <w:p w14:paraId="2F99166D" w14:textId="1EFE1144" w:rsidR="00064F33" w:rsidRPr="00064F33" w:rsidRDefault="00064F33" w:rsidP="00064F33"/>
    <w:p w14:paraId="13E923FD" w14:textId="721662EB" w:rsidR="00064F33" w:rsidRPr="00064F33" w:rsidRDefault="00064F33" w:rsidP="00064F33"/>
    <w:p w14:paraId="5FDDD28C" w14:textId="5BE32464" w:rsidR="00064F33" w:rsidRPr="00064F33" w:rsidRDefault="00064F33" w:rsidP="00064F33"/>
    <w:p w14:paraId="33F800DF" w14:textId="4C463E1B" w:rsidR="00064F33" w:rsidRPr="00064F33" w:rsidRDefault="00064F33" w:rsidP="00064F33"/>
    <w:p w14:paraId="3DC97C82" w14:textId="75BA53E0" w:rsidR="00064F33" w:rsidRPr="00064F33" w:rsidRDefault="00064F33" w:rsidP="00064F33"/>
    <w:p w14:paraId="0830B19D" w14:textId="4F1A839D" w:rsidR="00064F33" w:rsidRPr="00064F33" w:rsidRDefault="00064F33" w:rsidP="00064F33"/>
    <w:p w14:paraId="473804FD" w14:textId="4B24276A" w:rsidR="00064F33" w:rsidRPr="00064F33" w:rsidRDefault="00064F33" w:rsidP="00064F33"/>
    <w:p w14:paraId="4508EE9D" w14:textId="02B6E677" w:rsidR="00064F33" w:rsidRPr="00064F33" w:rsidRDefault="00064F33" w:rsidP="00064F33"/>
    <w:p w14:paraId="3DB40626" w14:textId="3E5CAC02" w:rsidR="00064F33" w:rsidRPr="00064F33" w:rsidRDefault="00064F33" w:rsidP="00064F33"/>
    <w:p w14:paraId="043FAF28" w14:textId="1A2F50A0" w:rsidR="00064F33" w:rsidRDefault="00064F33" w:rsidP="00064F33"/>
    <w:p w14:paraId="2434BB5B" w14:textId="5B9C32D0" w:rsidR="00064F33" w:rsidRDefault="00064F33"/>
    <w:sectPr w:rsidR="00064F33" w:rsidSect="0049380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1DD0" w14:textId="77777777" w:rsidR="00FF596F" w:rsidRDefault="00FF596F" w:rsidP="0049380A">
      <w:pPr>
        <w:spacing w:after="0" w:line="240" w:lineRule="auto"/>
      </w:pPr>
      <w:r>
        <w:separator/>
      </w:r>
    </w:p>
  </w:endnote>
  <w:endnote w:type="continuationSeparator" w:id="0">
    <w:p w14:paraId="057C96E4" w14:textId="77777777" w:rsidR="00FF596F" w:rsidRDefault="00FF596F" w:rsidP="004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5B69" w14:textId="77777777" w:rsidR="0049380A" w:rsidRDefault="0049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44018"/>
      <w:docPartObj>
        <w:docPartGallery w:val="Page Numbers (Bottom of Page)"/>
        <w:docPartUnique/>
      </w:docPartObj>
    </w:sdtPr>
    <w:sdtEndPr>
      <w:rPr>
        <w:color w:val="7F7F7F" w:themeColor="background1" w:themeShade="7F"/>
        <w:spacing w:val="60"/>
        <w:lang w:val="pl-PL"/>
      </w:rPr>
    </w:sdtEndPr>
    <w:sdtContent>
      <w:p w14:paraId="669509CB" w14:textId="32EA29D3" w:rsidR="0049380A" w:rsidRDefault="0049380A">
        <w:pPr>
          <w:pStyle w:val="Footer"/>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B478999" w14:textId="77777777" w:rsidR="0049380A" w:rsidRDefault="00493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496" w14:textId="5221CCBC" w:rsidR="0049380A" w:rsidRDefault="00326474">
    <w:pPr>
      <w:pStyle w:val="Footer"/>
    </w:pPr>
    <w:r>
      <w:rPr>
        <w:noProof/>
      </w:rPr>
      <w:drawing>
        <wp:inline distT="0" distB="0" distL="0" distR="0" wp14:anchorId="75B822CF" wp14:editId="341C4939">
          <wp:extent cx="558165" cy="309880"/>
          <wp:effectExtent l="0" t="0" r="0" b="0"/>
          <wp:docPr id="3" name="Obraz 3" descr="Znalezione obrazy dla zapytania: .net core logo"/>
          <wp:cNvGraphicFramePr/>
          <a:graphic xmlns:a="http://schemas.openxmlformats.org/drawingml/2006/main">
            <a:graphicData uri="http://schemas.openxmlformats.org/drawingml/2006/picture">
              <pic:pic xmlns:pic="http://schemas.openxmlformats.org/drawingml/2006/picture">
                <pic:nvPicPr>
                  <pic:cNvPr id="3" name="Obraz 3" descr="Znalezione obrazy dla zapytania: .net core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A15F" w14:textId="77777777" w:rsidR="00FF596F" w:rsidRDefault="00FF596F" w:rsidP="0049380A">
      <w:pPr>
        <w:spacing w:after="0" w:line="240" w:lineRule="auto"/>
      </w:pPr>
      <w:r>
        <w:separator/>
      </w:r>
    </w:p>
  </w:footnote>
  <w:footnote w:type="continuationSeparator" w:id="0">
    <w:p w14:paraId="2EB90008" w14:textId="77777777" w:rsidR="00FF596F" w:rsidRDefault="00FF596F" w:rsidP="0049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00F0" w14:textId="77777777" w:rsidR="0049380A" w:rsidRDefault="0049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551B" w14:textId="77777777" w:rsidR="0049380A" w:rsidRDefault="004938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E003" w14:textId="77777777" w:rsidR="0049380A" w:rsidRDefault="0049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1640"/>
    <w:multiLevelType w:val="hybridMultilevel"/>
    <w:tmpl w:val="AEF098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F7C3093"/>
    <w:multiLevelType w:val="multilevel"/>
    <w:tmpl w:val="8870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1"/>
    <w:rsid w:val="00064F33"/>
    <w:rsid w:val="00066253"/>
    <w:rsid w:val="000A4376"/>
    <w:rsid w:val="000B17A2"/>
    <w:rsid w:val="000F1BA8"/>
    <w:rsid w:val="00122D46"/>
    <w:rsid w:val="00127EF4"/>
    <w:rsid w:val="001411D5"/>
    <w:rsid w:val="00155BCE"/>
    <w:rsid w:val="00161B4F"/>
    <w:rsid w:val="00181E5A"/>
    <w:rsid w:val="001A372F"/>
    <w:rsid w:val="001E187A"/>
    <w:rsid w:val="0024779A"/>
    <w:rsid w:val="002547E0"/>
    <w:rsid w:val="0029041E"/>
    <w:rsid w:val="002967D5"/>
    <w:rsid w:val="002E769F"/>
    <w:rsid w:val="00301ECD"/>
    <w:rsid w:val="00312B04"/>
    <w:rsid w:val="003262DC"/>
    <w:rsid w:val="00326474"/>
    <w:rsid w:val="00333DBF"/>
    <w:rsid w:val="003704D3"/>
    <w:rsid w:val="003C35F5"/>
    <w:rsid w:val="00431799"/>
    <w:rsid w:val="00455AFF"/>
    <w:rsid w:val="0049380A"/>
    <w:rsid w:val="004A553E"/>
    <w:rsid w:val="004C0F52"/>
    <w:rsid w:val="004E4ECD"/>
    <w:rsid w:val="004F42A3"/>
    <w:rsid w:val="004F55AE"/>
    <w:rsid w:val="00500126"/>
    <w:rsid w:val="00506975"/>
    <w:rsid w:val="0055416A"/>
    <w:rsid w:val="00566E35"/>
    <w:rsid w:val="005A4DF4"/>
    <w:rsid w:val="005E4127"/>
    <w:rsid w:val="005F0061"/>
    <w:rsid w:val="00612927"/>
    <w:rsid w:val="006170BE"/>
    <w:rsid w:val="00642358"/>
    <w:rsid w:val="00650C7D"/>
    <w:rsid w:val="00655241"/>
    <w:rsid w:val="006B6F8C"/>
    <w:rsid w:val="006C2205"/>
    <w:rsid w:val="0073141F"/>
    <w:rsid w:val="007374FF"/>
    <w:rsid w:val="00737F1C"/>
    <w:rsid w:val="00755B0E"/>
    <w:rsid w:val="00777723"/>
    <w:rsid w:val="007B14E2"/>
    <w:rsid w:val="007C03F6"/>
    <w:rsid w:val="00827B1C"/>
    <w:rsid w:val="00862513"/>
    <w:rsid w:val="008823E8"/>
    <w:rsid w:val="0090146A"/>
    <w:rsid w:val="00904C4B"/>
    <w:rsid w:val="00913558"/>
    <w:rsid w:val="00922741"/>
    <w:rsid w:val="00943597"/>
    <w:rsid w:val="00955841"/>
    <w:rsid w:val="00997249"/>
    <w:rsid w:val="009B18C6"/>
    <w:rsid w:val="00A44E57"/>
    <w:rsid w:val="00A50577"/>
    <w:rsid w:val="00A53E7F"/>
    <w:rsid w:val="00A82B38"/>
    <w:rsid w:val="00A83C18"/>
    <w:rsid w:val="00A85628"/>
    <w:rsid w:val="00AE3476"/>
    <w:rsid w:val="00AE792B"/>
    <w:rsid w:val="00B14096"/>
    <w:rsid w:val="00B319EA"/>
    <w:rsid w:val="00B34869"/>
    <w:rsid w:val="00B82D51"/>
    <w:rsid w:val="00BD23BE"/>
    <w:rsid w:val="00C04FFB"/>
    <w:rsid w:val="00C15BE1"/>
    <w:rsid w:val="00C57265"/>
    <w:rsid w:val="00C63C3A"/>
    <w:rsid w:val="00C85FB7"/>
    <w:rsid w:val="00C87403"/>
    <w:rsid w:val="00CB1ADD"/>
    <w:rsid w:val="00CC4DB4"/>
    <w:rsid w:val="00CD0E48"/>
    <w:rsid w:val="00D21564"/>
    <w:rsid w:val="00D55053"/>
    <w:rsid w:val="00D61DB0"/>
    <w:rsid w:val="00D63585"/>
    <w:rsid w:val="00D74981"/>
    <w:rsid w:val="00D87ED8"/>
    <w:rsid w:val="00DA2BC7"/>
    <w:rsid w:val="00DB52D1"/>
    <w:rsid w:val="00DF3D83"/>
    <w:rsid w:val="00E11C4D"/>
    <w:rsid w:val="00E30E2C"/>
    <w:rsid w:val="00E340CC"/>
    <w:rsid w:val="00E60396"/>
    <w:rsid w:val="00E6548D"/>
    <w:rsid w:val="00E961E9"/>
    <w:rsid w:val="00EC7A8E"/>
    <w:rsid w:val="00EE4E0D"/>
    <w:rsid w:val="00EF1C5E"/>
    <w:rsid w:val="00F638A6"/>
    <w:rsid w:val="00F658AE"/>
    <w:rsid w:val="00F750BD"/>
    <w:rsid w:val="00F76F07"/>
    <w:rsid w:val="00F80C13"/>
    <w:rsid w:val="00FA2724"/>
    <w:rsid w:val="00FA4AC7"/>
    <w:rsid w:val="00FF59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979"/>
  <w15:chartTrackingRefBased/>
  <w15:docId w15:val="{06567871-491C-4DD6-B3B6-CBAE6F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A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80A"/>
    <w:rPr>
      <w:rFonts w:eastAsiaTheme="minorEastAsia"/>
      <w:lang w:val="en-US"/>
    </w:rPr>
  </w:style>
  <w:style w:type="paragraph" w:styleId="Header">
    <w:name w:val="header"/>
    <w:basedOn w:val="Normal"/>
    <w:link w:val="HeaderChar"/>
    <w:uiPriority w:val="99"/>
    <w:unhideWhenUsed/>
    <w:rsid w:val="004938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80A"/>
    <w:rPr>
      <w:lang w:val="en-GB"/>
    </w:rPr>
  </w:style>
  <w:style w:type="paragraph" w:styleId="Footer">
    <w:name w:val="footer"/>
    <w:basedOn w:val="Normal"/>
    <w:link w:val="FooterChar"/>
    <w:uiPriority w:val="99"/>
    <w:unhideWhenUsed/>
    <w:rsid w:val="004938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80A"/>
    <w:rPr>
      <w:lang w:val="en-GB"/>
    </w:rPr>
  </w:style>
  <w:style w:type="table" w:styleId="TableGrid">
    <w:name w:val="Table Grid"/>
    <w:basedOn w:val="TableNormal"/>
    <w:uiPriority w:val="39"/>
    <w:rsid w:val="00C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l-PL"/>
    </w:rPr>
  </w:style>
  <w:style w:type="character" w:customStyle="1" w:styleId="HTMLPreformattedChar">
    <w:name w:val="HTML Preformatted Char"/>
    <w:basedOn w:val="DefaultParagraphFont"/>
    <w:link w:val="HTMLPreformatted"/>
    <w:uiPriority w:val="99"/>
    <w:semiHidden/>
    <w:rsid w:val="00127EF4"/>
    <w:rPr>
      <w:rFonts w:ascii="Courier New" w:hAnsi="Courier New" w:cs="Courier New"/>
      <w:sz w:val="20"/>
      <w:szCs w:val="20"/>
    </w:rPr>
  </w:style>
  <w:style w:type="paragraph" w:styleId="NormalWeb">
    <w:name w:val="Normal (Web)"/>
    <w:basedOn w:val="Normal"/>
    <w:uiPriority w:val="99"/>
    <w:semiHidden/>
    <w:unhideWhenUsed/>
    <w:rsid w:val="00127EF4"/>
    <w:pPr>
      <w:spacing w:before="100" w:beforeAutospacing="1" w:after="100" w:afterAutospacing="1" w:line="240" w:lineRule="auto"/>
    </w:pPr>
    <w:rPr>
      <w:rFonts w:ascii="Calibri" w:hAnsi="Calibri" w:cs="Calibri"/>
      <w:lang w:val="pl-PL" w:eastAsia="pl-PL"/>
    </w:rPr>
  </w:style>
  <w:style w:type="character" w:styleId="Hyperlink">
    <w:name w:val="Hyperlink"/>
    <w:basedOn w:val="DefaultParagraphFont"/>
    <w:uiPriority w:val="99"/>
    <w:semiHidden/>
    <w:unhideWhenUsed/>
    <w:rsid w:val="00127EF4"/>
    <w:rPr>
      <w:color w:val="0563C1"/>
      <w:u w:val="single"/>
    </w:rPr>
  </w:style>
  <w:style w:type="character" w:styleId="HTMLCode">
    <w:name w:val="HTML Code"/>
    <w:basedOn w:val="DefaultParagraphFont"/>
    <w:uiPriority w:val="99"/>
    <w:semiHidden/>
    <w:unhideWhenUsed/>
    <w:rsid w:val="00312B04"/>
    <w:rPr>
      <w:rFonts w:ascii="Courier New" w:eastAsia="Times New Roman" w:hAnsi="Courier New" w:cs="Courier New"/>
      <w:sz w:val="20"/>
      <w:szCs w:val="20"/>
    </w:rPr>
  </w:style>
  <w:style w:type="paragraph" w:styleId="ListParagraph">
    <w:name w:val="List Paragraph"/>
    <w:basedOn w:val="Normal"/>
    <w:uiPriority w:val="34"/>
    <w:qFormat/>
    <w:rsid w:val="00064F33"/>
    <w:pPr>
      <w:ind w:left="720"/>
      <w:contextualSpacing/>
    </w:pPr>
  </w:style>
  <w:style w:type="character" w:customStyle="1" w:styleId="userclass">
    <w:name w:val="userclass"/>
    <w:basedOn w:val="DefaultParagraphFont"/>
    <w:rsid w:val="00DF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7165">
      <w:bodyDiv w:val="1"/>
      <w:marLeft w:val="0"/>
      <w:marRight w:val="0"/>
      <w:marTop w:val="0"/>
      <w:marBottom w:val="0"/>
      <w:divBdr>
        <w:top w:val="none" w:sz="0" w:space="0" w:color="auto"/>
        <w:left w:val="none" w:sz="0" w:space="0" w:color="auto"/>
        <w:bottom w:val="none" w:sz="0" w:space="0" w:color="auto"/>
        <w:right w:val="none" w:sz="0" w:space="0" w:color="auto"/>
      </w:divBdr>
    </w:div>
    <w:div w:id="252973562">
      <w:bodyDiv w:val="1"/>
      <w:marLeft w:val="0"/>
      <w:marRight w:val="0"/>
      <w:marTop w:val="0"/>
      <w:marBottom w:val="0"/>
      <w:divBdr>
        <w:top w:val="none" w:sz="0" w:space="0" w:color="auto"/>
        <w:left w:val="none" w:sz="0" w:space="0" w:color="auto"/>
        <w:bottom w:val="none" w:sz="0" w:space="0" w:color="auto"/>
        <w:right w:val="none" w:sz="0" w:space="0" w:color="auto"/>
      </w:divBdr>
    </w:div>
    <w:div w:id="262956453">
      <w:bodyDiv w:val="1"/>
      <w:marLeft w:val="0"/>
      <w:marRight w:val="0"/>
      <w:marTop w:val="0"/>
      <w:marBottom w:val="0"/>
      <w:divBdr>
        <w:top w:val="none" w:sz="0" w:space="0" w:color="auto"/>
        <w:left w:val="none" w:sz="0" w:space="0" w:color="auto"/>
        <w:bottom w:val="none" w:sz="0" w:space="0" w:color="auto"/>
        <w:right w:val="none" w:sz="0" w:space="0" w:color="auto"/>
      </w:divBdr>
    </w:div>
    <w:div w:id="349335008">
      <w:bodyDiv w:val="1"/>
      <w:marLeft w:val="0"/>
      <w:marRight w:val="0"/>
      <w:marTop w:val="0"/>
      <w:marBottom w:val="0"/>
      <w:divBdr>
        <w:top w:val="none" w:sz="0" w:space="0" w:color="auto"/>
        <w:left w:val="none" w:sz="0" w:space="0" w:color="auto"/>
        <w:bottom w:val="none" w:sz="0" w:space="0" w:color="auto"/>
        <w:right w:val="none" w:sz="0" w:space="0" w:color="auto"/>
      </w:divBdr>
    </w:div>
    <w:div w:id="421800464">
      <w:bodyDiv w:val="1"/>
      <w:marLeft w:val="0"/>
      <w:marRight w:val="0"/>
      <w:marTop w:val="0"/>
      <w:marBottom w:val="0"/>
      <w:divBdr>
        <w:top w:val="none" w:sz="0" w:space="0" w:color="auto"/>
        <w:left w:val="none" w:sz="0" w:space="0" w:color="auto"/>
        <w:bottom w:val="none" w:sz="0" w:space="0" w:color="auto"/>
        <w:right w:val="none" w:sz="0" w:space="0" w:color="auto"/>
      </w:divBdr>
    </w:div>
    <w:div w:id="541359099">
      <w:bodyDiv w:val="1"/>
      <w:marLeft w:val="0"/>
      <w:marRight w:val="0"/>
      <w:marTop w:val="0"/>
      <w:marBottom w:val="0"/>
      <w:divBdr>
        <w:top w:val="none" w:sz="0" w:space="0" w:color="auto"/>
        <w:left w:val="none" w:sz="0" w:space="0" w:color="auto"/>
        <w:bottom w:val="none" w:sz="0" w:space="0" w:color="auto"/>
        <w:right w:val="none" w:sz="0" w:space="0" w:color="auto"/>
      </w:divBdr>
    </w:div>
    <w:div w:id="542376002">
      <w:bodyDiv w:val="1"/>
      <w:marLeft w:val="0"/>
      <w:marRight w:val="0"/>
      <w:marTop w:val="0"/>
      <w:marBottom w:val="0"/>
      <w:divBdr>
        <w:top w:val="none" w:sz="0" w:space="0" w:color="auto"/>
        <w:left w:val="none" w:sz="0" w:space="0" w:color="auto"/>
        <w:bottom w:val="none" w:sz="0" w:space="0" w:color="auto"/>
        <w:right w:val="none" w:sz="0" w:space="0" w:color="auto"/>
      </w:divBdr>
    </w:div>
    <w:div w:id="674037935">
      <w:bodyDiv w:val="1"/>
      <w:marLeft w:val="0"/>
      <w:marRight w:val="0"/>
      <w:marTop w:val="0"/>
      <w:marBottom w:val="0"/>
      <w:divBdr>
        <w:top w:val="none" w:sz="0" w:space="0" w:color="auto"/>
        <w:left w:val="none" w:sz="0" w:space="0" w:color="auto"/>
        <w:bottom w:val="none" w:sz="0" w:space="0" w:color="auto"/>
        <w:right w:val="none" w:sz="0" w:space="0" w:color="auto"/>
      </w:divBdr>
    </w:div>
    <w:div w:id="737901796">
      <w:bodyDiv w:val="1"/>
      <w:marLeft w:val="0"/>
      <w:marRight w:val="0"/>
      <w:marTop w:val="0"/>
      <w:marBottom w:val="0"/>
      <w:divBdr>
        <w:top w:val="none" w:sz="0" w:space="0" w:color="auto"/>
        <w:left w:val="none" w:sz="0" w:space="0" w:color="auto"/>
        <w:bottom w:val="none" w:sz="0" w:space="0" w:color="auto"/>
        <w:right w:val="none" w:sz="0" w:space="0" w:color="auto"/>
      </w:divBdr>
    </w:div>
    <w:div w:id="970399573">
      <w:bodyDiv w:val="1"/>
      <w:marLeft w:val="0"/>
      <w:marRight w:val="0"/>
      <w:marTop w:val="0"/>
      <w:marBottom w:val="0"/>
      <w:divBdr>
        <w:top w:val="none" w:sz="0" w:space="0" w:color="auto"/>
        <w:left w:val="none" w:sz="0" w:space="0" w:color="auto"/>
        <w:bottom w:val="none" w:sz="0" w:space="0" w:color="auto"/>
        <w:right w:val="none" w:sz="0" w:space="0" w:color="auto"/>
      </w:divBdr>
    </w:div>
    <w:div w:id="1103382546">
      <w:bodyDiv w:val="1"/>
      <w:marLeft w:val="0"/>
      <w:marRight w:val="0"/>
      <w:marTop w:val="0"/>
      <w:marBottom w:val="0"/>
      <w:divBdr>
        <w:top w:val="none" w:sz="0" w:space="0" w:color="auto"/>
        <w:left w:val="none" w:sz="0" w:space="0" w:color="auto"/>
        <w:bottom w:val="none" w:sz="0" w:space="0" w:color="auto"/>
        <w:right w:val="none" w:sz="0" w:space="0" w:color="auto"/>
      </w:divBdr>
    </w:div>
    <w:div w:id="1147437010">
      <w:bodyDiv w:val="1"/>
      <w:marLeft w:val="0"/>
      <w:marRight w:val="0"/>
      <w:marTop w:val="0"/>
      <w:marBottom w:val="0"/>
      <w:divBdr>
        <w:top w:val="none" w:sz="0" w:space="0" w:color="auto"/>
        <w:left w:val="none" w:sz="0" w:space="0" w:color="auto"/>
        <w:bottom w:val="none" w:sz="0" w:space="0" w:color="auto"/>
        <w:right w:val="none" w:sz="0" w:space="0" w:color="auto"/>
      </w:divBdr>
    </w:div>
    <w:div w:id="1160542093">
      <w:bodyDiv w:val="1"/>
      <w:marLeft w:val="0"/>
      <w:marRight w:val="0"/>
      <w:marTop w:val="0"/>
      <w:marBottom w:val="0"/>
      <w:divBdr>
        <w:top w:val="none" w:sz="0" w:space="0" w:color="auto"/>
        <w:left w:val="none" w:sz="0" w:space="0" w:color="auto"/>
        <w:bottom w:val="none" w:sz="0" w:space="0" w:color="auto"/>
        <w:right w:val="none" w:sz="0" w:space="0" w:color="auto"/>
      </w:divBdr>
    </w:div>
    <w:div w:id="1230002077">
      <w:bodyDiv w:val="1"/>
      <w:marLeft w:val="0"/>
      <w:marRight w:val="0"/>
      <w:marTop w:val="0"/>
      <w:marBottom w:val="0"/>
      <w:divBdr>
        <w:top w:val="none" w:sz="0" w:space="0" w:color="auto"/>
        <w:left w:val="none" w:sz="0" w:space="0" w:color="auto"/>
        <w:bottom w:val="none" w:sz="0" w:space="0" w:color="auto"/>
        <w:right w:val="none" w:sz="0" w:space="0" w:color="auto"/>
      </w:divBdr>
    </w:div>
    <w:div w:id="1283657143">
      <w:bodyDiv w:val="1"/>
      <w:marLeft w:val="0"/>
      <w:marRight w:val="0"/>
      <w:marTop w:val="0"/>
      <w:marBottom w:val="0"/>
      <w:divBdr>
        <w:top w:val="none" w:sz="0" w:space="0" w:color="auto"/>
        <w:left w:val="none" w:sz="0" w:space="0" w:color="auto"/>
        <w:bottom w:val="none" w:sz="0" w:space="0" w:color="auto"/>
        <w:right w:val="none" w:sz="0" w:space="0" w:color="auto"/>
      </w:divBdr>
    </w:div>
    <w:div w:id="1296519469">
      <w:bodyDiv w:val="1"/>
      <w:marLeft w:val="0"/>
      <w:marRight w:val="0"/>
      <w:marTop w:val="0"/>
      <w:marBottom w:val="0"/>
      <w:divBdr>
        <w:top w:val="none" w:sz="0" w:space="0" w:color="auto"/>
        <w:left w:val="none" w:sz="0" w:space="0" w:color="auto"/>
        <w:bottom w:val="none" w:sz="0" w:space="0" w:color="auto"/>
        <w:right w:val="none" w:sz="0" w:space="0" w:color="auto"/>
      </w:divBdr>
    </w:div>
    <w:div w:id="1475877268">
      <w:bodyDiv w:val="1"/>
      <w:marLeft w:val="0"/>
      <w:marRight w:val="0"/>
      <w:marTop w:val="0"/>
      <w:marBottom w:val="0"/>
      <w:divBdr>
        <w:top w:val="none" w:sz="0" w:space="0" w:color="auto"/>
        <w:left w:val="none" w:sz="0" w:space="0" w:color="auto"/>
        <w:bottom w:val="none" w:sz="0" w:space="0" w:color="auto"/>
        <w:right w:val="none" w:sz="0" w:space="0" w:color="auto"/>
      </w:divBdr>
    </w:div>
    <w:div w:id="1518346956">
      <w:bodyDiv w:val="1"/>
      <w:marLeft w:val="0"/>
      <w:marRight w:val="0"/>
      <w:marTop w:val="0"/>
      <w:marBottom w:val="0"/>
      <w:divBdr>
        <w:top w:val="none" w:sz="0" w:space="0" w:color="auto"/>
        <w:left w:val="none" w:sz="0" w:space="0" w:color="auto"/>
        <w:bottom w:val="none" w:sz="0" w:space="0" w:color="auto"/>
        <w:right w:val="none" w:sz="0" w:space="0" w:color="auto"/>
      </w:divBdr>
    </w:div>
    <w:div w:id="1522401339">
      <w:bodyDiv w:val="1"/>
      <w:marLeft w:val="0"/>
      <w:marRight w:val="0"/>
      <w:marTop w:val="0"/>
      <w:marBottom w:val="0"/>
      <w:divBdr>
        <w:top w:val="none" w:sz="0" w:space="0" w:color="auto"/>
        <w:left w:val="none" w:sz="0" w:space="0" w:color="auto"/>
        <w:bottom w:val="none" w:sz="0" w:space="0" w:color="auto"/>
        <w:right w:val="none" w:sz="0" w:space="0" w:color="auto"/>
      </w:divBdr>
    </w:div>
    <w:div w:id="1585993898">
      <w:bodyDiv w:val="1"/>
      <w:marLeft w:val="0"/>
      <w:marRight w:val="0"/>
      <w:marTop w:val="0"/>
      <w:marBottom w:val="0"/>
      <w:divBdr>
        <w:top w:val="none" w:sz="0" w:space="0" w:color="auto"/>
        <w:left w:val="none" w:sz="0" w:space="0" w:color="auto"/>
        <w:bottom w:val="none" w:sz="0" w:space="0" w:color="auto"/>
        <w:right w:val="none" w:sz="0" w:space="0" w:color="auto"/>
      </w:divBdr>
    </w:div>
    <w:div w:id="1610697550">
      <w:bodyDiv w:val="1"/>
      <w:marLeft w:val="0"/>
      <w:marRight w:val="0"/>
      <w:marTop w:val="0"/>
      <w:marBottom w:val="0"/>
      <w:divBdr>
        <w:top w:val="none" w:sz="0" w:space="0" w:color="auto"/>
        <w:left w:val="none" w:sz="0" w:space="0" w:color="auto"/>
        <w:bottom w:val="none" w:sz="0" w:space="0" w:color="auto"/>
        <w:right w:val="none" w:sz="0" w:space="0" w:color="auto"/>
      </w:divBdr>
    </w:div>
    <w:div w:id="1705447793">
      <w:bodyDiv w:val="1"/>
      <w:marLeft w:val="0"/>
      <w:marRight w:val="0"/>
      <w:marTop w:val="0"/>
      <w:marBottom w:val="0"/>
      <w:divBdr>
        <w:top w:val="none" w:sz="0" w:space="0" w:color="auto"/>
        <w:left w:val="none" w:sz="0" w:space="0" w:color="auto"/>
        <w:bottom w:val="none" w:sz="0" w:space="0" w:color="auto"/>
        <w:right w:val="none" w:sz="0" w:space="0" w:color="auto"/>
      </w:divBdr>
    </w:div>
    <w:div w:id="1718317039">
      <w:bodyDiv w:val="1"/>
      <w:marLeft w:val="0"/>
      <w:marRight w:val="0"/>
      <w:marTop w:val="0"/>
      <w:marBottom w:val="0"/>
      <w:divBdr>
        <w:top w:val="none" w:sz="0" w:space="0" w:color="auto"/>
        <w:left w:val="none" w:sz="0" w:space="0" w:color="auto"/>
        <w:bottom w:val="none" w:sz="0" w:space="0" w:color="auto"/>
        <w:right w:val="none" w:sz="0" w:space="0" w:color="auto"/>
      </w:divBdr>
    </w:div>
    <w:div w:id="1721129647">
      <w:bodyDiv w:val="1"/>
      <w:marLeft w:val="0"/>
      <w:marRight w:val="0"/>
      <w:marTop w:val="0"/>
      <w:marBottom w:val="0"/>
      <w:divBdr>
        <w:top w:val="none" w:sz="0" w:space="0" w:color="auto"/>
        <w:left w:val="none" w:sz="0" w:space="0" w:color="auto"/>
        <w:bottom w:val="none" w:sz="0" w:space="0" w:color="auto"/>
        <w:right w:val="none" w:sz="0" w:space="0" w:color="auto"/>
      </w:divBdr>
    </w:div>
    <w:div w:id="1838182826">
      <w:bodyDiv w:val="1"/>
      <w:marLeft w:val="0"/>
      <w:marRight w:val="0"/>
      <w:marTop w:val="0"/>
      <w:marBottom w:val="0"/>
      <w:divBdr>
        <w:top w:val="none" w:sz="0" w:space="0" w:color="auto"/>
        <w:left w:val="none" w:sz="0" w:space="0" w:color="auto"/>
        <w:bottom w:val="none" w:sz="0" w:space="0" w:color="auto"/>
        <w:right w:val="none" w:sz="0" w:space="0" w:color="auto"/>
      </w:divBdr>
    </w:div>
    <w:div w:id="1934850553">
      <w:bodyDiv w:val="1"/>
      <w:marLeft w:val="0"/>
      <w:marRight w:val="0"/>
      <w:marTop w:val="0"/>
      <w:marBottom w:val="0"/>
      <w:divBdr>
        <w:top w:val="none" w:sz="0" w:space="0" w:color="auto"/>
        <w:left w:val="none" w:sz="0" w:space="0" w:color="auto"/>
        <w:bottom w:val="none" w:sz="0" w:space="0" w:color="auto"/>
        <w:right w:val="none" w:sz="0" w:space="0" w:color="auto"/>
      </w:divBdr>
    </w:div>
    <w:div w:id="1958027251">
      <w:bodyDiv w:val="1"/>
      <w:marLeft w:val="0"/>
      <w:marRight w:val="0"/>
      <w:marTop w:val="0"/>
      <w:marBottom w:val="0"/>
      <w:divBdr>
        <w:top w:val="none" w:sz="0" w:space="0" w:color="auto"/>
        <w:left w:val="none" w:sz="0" w:space="0" w:color="auto"/>
        <w:bottom w:val="none" w:sz="0" w:space="0" w:color="auto"/>
        <w:right w:val="none" w:sz="0" w:space="0" w:color="auto"/>
      </w:divBdr>
    </w:div>
    <w:div w:id="1971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Implementacja okna modalnego</Abstract>
  <CompanyAddress/>
  <CompanyPhone/>
  <CompanyFax/>
  <CompanyEmail>mariusz.wieczorek@kabat.pl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8E2AB-57C2-485A-9EC8-BF88A4EE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804</Words>
  <Characters>4824</Characters>
  <Application>Microsoft Office Word</Application>
  <DocSecurity>0</DocSecurity>
  <Lines>40</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asp.net Core</vt:lpstr>
      <vt:lpstr>asp.net Core</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dc:title>
  <dc:subject>Okno modalne w Bootstrap</dc:subject>
  <dc:creator>Mariusz Wieczorek</dc:creator>
  <cp:keywords/>
  <dc:description/>
  <cp:lastModifiedBy>Mariusz Wieczorek</cp:lastModifiedBy>
  <cp:revision>15</cp:revision>
  <dcterms:created xsi:type="dcterms:W3CDTF">2021-04-02T10:35:00Z</dcterms:created>
  <dcterms:modified xsi:type="dcterms:W3CDTF">2021-06-01T09:52:00Z</dcterms:modified>
</cp:coreProperties>
</file>