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EE327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EE327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0464C8EC" w:rsidR="007927DE" w:rsidRPr="007927DE" w:rsidRDefault="0010046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 to jest DTO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Co to jest DAO</w:t>
                                    </w:r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0464C8EC" w:rsidR="007927DE" w:rsidRPr="007927DE" w:rsidRDefault="0010046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 to jest DTO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Co to jest DAO</w:t>
                              </w:r>
                              <w:r w:rsidR="007927DE"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EE32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463A18C2" w:rsidR="007927DE" w:rsidRPr="00D826BB" w:rsidRDefault="006771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Testowanie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EE32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463A18C2" w:rsidR="007927DE" w:rsidRPr="00D826BB" w:rsidRDefault="006771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Testowanie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02700ADC" w:rsidR="00DB7D57" w:rsidRPr="0010046D" w:rsidRDefault="005C5384" w:rsidP="00DB7D57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Testowanie Aplikacji</w:t>
      </w:r>
    </w:p>
    <w:p w14:paraId="75DB49A1" w14:textId="1B46F039" w:rsidR="00704A51" w:rsidRDefault="002B03DE" w:rsidP="0067712A">
      <w:pPr>
        <w:rPr>
          <w:lang w:val="pl-PL"/>
        </w:rPr>
      </w:pPr>
      <w:r>
        <w:rPr>
          <w:lang w:val="pl-PL"/>
        </w:rPr>
        <w:t>LaunchSettings.Json konfiguracja jaka strona ma wystartować, gdy wpiszemy adres serwera w przeglądarce</w:t>
      </w:r>
      <w:r w:rsidR="0010046D">
        <w:rPr>
          <w:lang w:val="pl-PL"/>
        </w:rPr>
        <w:t>.</w:t>
      </w:r>
      <w:r w:rsidR="0010046D"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3DE" w14:paraId="6627B99B" w14:textId="77777777" w:rsidTr="002B03DE">
        <w:tc>
          <w:tcPr>
            <w:tcW w:w="9062" w:type="dxa"/>
          </w:tcPr>
          <w:p w14:paraId="53A05298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88D692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"$schema"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"http://json.schemastore.org/launchsettings.json"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409135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"iisSettings"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1B38576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"windowsAuthentication"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B7D35D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"anonymousAuthentication"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D86B6B7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"iisExpress"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641C8D3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"applicationUrl"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"http://localhost:61651"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662E8ED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"sslPort"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44305</w:t>
            </w:r>
          </w:p>
          <w:p w14:paraId="0B8E936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7BAB9CD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5176DB51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"profiles"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57C8975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"IIS Express"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45634B3C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"commandName"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"IISExpress"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D4A1A16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"launchBrowser"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ED776E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B03D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swagger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AFAB0D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"environmentVariables"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5E5E6E2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67B5F19D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4A030D7E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72298578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"MyFinances.WebApi"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DF23F9C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"commandName"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"Project"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17F169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"dotnetRunMessages"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3938829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"launchBrowser"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DDB61C9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B03D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swagger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4435481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"applicationUrl"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"https://localhost:5001;http://localhost:5000"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60DB5B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"environmentVariables"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7006FE4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26D14BD5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4656E13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E0B466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73BE49F2" w14:textId="619909E7" w:rsidR="002B03DE" w:rsidRDefault="002B03DE" w:rsidP="002B03DE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6CD55F6" w14:textId="77777777" w:rsidR="002B03DE" w:rsidRDefault="002B03DE" w:rsidP="0067712A">
      <w:pPr>
        <w:rPr>
          <w:lang w:val="pl-PL"/>
        </w:rPr>
      </w:pPr>
    </w:p>
    <w:p w14:paraId="6B99683E" w14:textId="0B7A8497" w:rsidR="002B03DE" w:rsidRDefault="002B03DE">
      <w:pPr>
        <w:rPr>
          <w:lang w:val="pl-PL"/>
        </w:rPr>
      </w:pPr>
      <w:r>
        <w:rPr>
          <w:lang w:val="pl-PL"/>
        </w:rPr>
        <w:br w:type="page"/>
      </w:r>
    </w:p>
    <w:p w14:paraId="763D4C13" w14:textId="734B94E8" w:rsidR="00704A51" w:rsidRDefault="002B03DE" w:rsidP="0010046D">
      <w:pPr>
        <w:rPr>
          <w:lang w:val="pl-PL"/>
        </w:rPr>
      </w:pPr>
      <w:r>
        <w:rPr>
          <w:lang w:val="pl-PL"/>
        </w:rPr>
        <w:lastRenderedPageBreak/>
        <w:t>PO wpisaniu w przeglądarce adresu jak poniżej , otrzymamy</w:t>
      </w:r>
    </w:p>
    <w:p w14:paraId="6BBAE8B4" w14:textId="0B155201" w:rsidR="002B03DE" w:rsidRDefault="002B03DE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1B9D4B39" wp14:editId="395B9FFC">
            <wp:extent cx="5760720" cy="1319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9A1" w14:textId="32630B55" w:rsidR="003B064B" w:rsidRDefault="003B064B" w:rsidP="0010046D">
      <w:pPr>
        <w:rPr>
          <w:lang w:val="pl-PL"/>
        </w:rPr>
      </w:pPr>
      <w:r>
        <w:rPr>
          <w:lang w:val="pl-PL"/>
        </w:rPr>
        <w:t>W przeglądarce jesteśmy w stanie przetestować metody typu HttpGet.</w:t>
      </w:r>
    </w:p>
    <w:p w14:paraId="4BF7A078" w14:textId="1F91D9ED" w:rsidR="005C5384" w:rsidRDefault="003B064B" w:rsidP="0010046D">
      <w:pPr>
        <w:rPr>
          <w:lang w:val="pl-PL"/>
        </w:rPr>
      </w:pPr>
      <w:r>
        <w:rPr>
          <w:lang w:val="pl-PL"/>
        </w:rPr>
        <w:t>Aby przetestować inne metody niż HttpGet musimy użyć zewnętrznego narzędazia.</w:t>
      </w:r>
    </w:p>
    <w:p w14:paraId="39621C4F" w14:textId="77777777" w:rsidR="005C5384" w:rsidRDefault="005C5384">
      <w:pPr>
        <w:rPr>
          <w:lang w:val="pl-PL"/>
        </w:rPr>
      </w:pPr>
      <w:r>
        <w:rPr>
          <w:lang w:val="pl-PL"/>
        </w:rPr>
        <w:br w:type="page"/>
      </w:r>
    </w:p>
    <w:p w14:paraId="57136EE3" w14:textId="7709CC52" w:rsidR="002B03DE" w:rsidRPr="005C5384" w:rsidRDefault="005C5384" w:rsidP="0010046D">
      <w:pPr>
        <w:rPr>
          <w:b/>
          <w:bCs/>
          <w:sz w:val="36"/>
          <w:szCs w:val="36"/>
          <w:lang w:val="pl-PL"/>
        </w:rPr>
      </w:pPr>
      <w:r w:rsidRPr="005C5384">
        <w:rPr>
          <w:b/>
          <w:bCs/>
          <w:sz w:val="36"/>
          <w:szCs w:val="36"/>
          <w:lang w:val="pl-PL"/>
        </w:rPr>
        <w:lastRenderedPageBreak/>
        <w:t>Insomnia</w:t>
      </w:r>
    </w:p>
    <w:p w14:paraId="1E7F317D" w14:textId="219A8E36" w:rsidR="003B064B" w:rsidRDefault="00EE3270" w:rsidP="0010046D">
      <w:pPr>
        <w:rPr>
          <w:lang w:val="pl-PL"/>
        </w:rPr>
      </w:pPr>
      <w:hyperlink r:id="rId12" w:history="1">
        <w:r w:rsidR="003B064B" w:rsidRPr="005E74FE">
          <w:rPr>
            <w:rStyle w:val="Hipercze"/>
            <w:lang w:val="pl-PL"/>
          </w:rPr>
          <w:t>https://insomnia.rest/</w:t>
        </w:r>
      </w:hyperlink>
    </w:p>
    <w:p w14:paraId="2BE79C6E" w14:textId="283A8F36" w:rsidR="005C5384" w:rsidRDefault="005C5384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6994D2EC" wp14:editId="60D0A379">
            <wp:extent cx="5760720" cy="28251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B12D" w14:textId="77777777" w:rsidR="005C5384" w:rsidRDefault="005C5384" w:rsidP="0010046D">
      <w:pPr>
        <w:rPr>
          <w:lang w:val="pl-PL"/>
        </w:rPr>
      </w:pPr>
    </w:p>
    <w:p w14:paraId="6F1FBB3F" w14:textId="146C5930" w:rsidR="003B064B" w:rsidRDefault="005C5384" w:rsidP="0010046D">
      <w:pPr>
        <w:rPr>
          <w:lang w:val="pl-PL"/>
        </w:rPr>
      </w:pPr>
      <w:r>
        <w:rPr>
          <w:lang w:val="pl-PL"/>
        </w:rPr>
        <w:t>Na początek dodajemy nowy folder</w:t>
      </w:r>
    </w:p>
    <w:p w14:paraId="1BA63977" w14:textId="3F1DEFD5" w:rsidR="005C5384" w:rsidRDefault="005C5384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20DF46E5" wp14:editId="45614196">
            <wp:extent cx="5760720" cy="31635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9E22" w14:textId="2C5DFC76" w:rsidR="005C5384" w:rsidRDefault="005C5384">
      <w:pPr>
        <w:rPr>
          <w:lang w:val="pl-PL"/>
        </w:rPr>
      </w:pPr>
      <w:r>
        <w:rPr>
          <w:lang w:val="pl-PL"/>
        </w:rPr>
        <w:br w:type="page"/>
      </w:r>
    </w:p>
    <w:p w14:paraId="2CAAF6BD" w14:textId="66661732" w:rsidR="005C5384" w:rsidRDefault="001D204A" w:rsidP="0010046D">
      <w:pPr>
        <w:rPr>
          <w:lang w:val="pl-PL"/>
        </w:rPr>
      </w:pPr>
      <w:r>
        <w:rPr>
          <w:lang w:val="pl-PL"/>
        </w:rPr>
        <w:lastRenderedPageBreak/>
        <w:t>Wyłączamy walidację SSL</w:t>
      </w:r>
    </w:p>
    <w:p w14:paraId="464F98CD" w14:textId="2686746A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134EE290" wp14:editId="353AA987">
            <wp:extent cx="4413142" cy="3316181"/>
            <wp:effectExtent l="0" t="0" r="698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726" cy="33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E38" w14:textId="5DCFAF0F" w:rsidR="001D204A" w:rsidRDefault="001D204A" w:rsidP="0010046D">
      <w:pPr>
        <w:rPr>
          <w:lang w:val="pl-PL"/>
        </w:rPr>
      </w:pPr>
    </w:p>
    <w:p w14:paraId="2C14B30F" w14:textId="77777777" w:rsidR="001D204A" w:rsidRDefault="001D204A">
      <w:pPr>
        <w:rPr>
          <w:lang w:val="pl-PL"/>
        </w:rPr>
      </w:pPr>
      <w:r>
        <w:rPr>
          <w:lang w:val="pl-PL"/>
        </w:rPr>
        <w:br w:type="page"/>
      </w:r>
    </w:p>
    <w:p w14:paraId="037BC40B" w14:textId="7F77A57D" w:rsidR="001D204A" w:rsidRDefault="001D204A" w:rsidP="0010046D">
      <w:pPr>
        <w:rPr>
          <w:lang w:val="pl-PL"/>
        </w:rPr>
      </w:pPr>
      <w:r>
        <w:rPr>
          <w:lang w:val="pl-PL"/>
        </w:rPr>
        <w:lastRenderedPageBreak/>
        <w:t>Testujemy</w:t>
      </w:r>
    </w:p>
    <w:p w14:paraId="4675183B" w14:textId="310743C5" w:rsidR="001D204A" w:rsidRDefault="001D204A" w:rsidP="0010046D">
      <w:pPr>
        <w:rPr>
          <w:lang w:val="pl-PL"/>
        </w:rPr>
      </w:pPr>
      <w:r>
        <w:rPr>
          <w:lang w:val="pl-PL"/>
        </w:rPr>
        <w:t>Zakładamy katalog MyFinancies</w:t>
      </w:r>
    </w:p>
    <w:p w14:paraId="3A1608ED" w14:textId="77777777" w:rsidR="001D204A" w:rsidRDefault="001D204A" w:rsidP="0010046D">
      <w:pPr>
        <w:rPr>
          <w:lang w:val="pl-PL"/>
        </w:rPr>
      </w:pPr>
      <w:r>
        <w:rPr>
          <w:lang w:val="pl-PL"/>
        </w:rPr>
        <w:t>Testujemy GetAll</w:t>
      </w:r>
    </w:p>
    <w:p w14:paraId="7EBFA0D3" w14:textId="54541E2A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33C919D5" wp14:editId="4A3E551D">
            <wp:extent cx="3963691" cy="373562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920" cy="4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DE33" w14:textId="176BD9B5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077BE873" wp14:editId="7B416926">
            <wp:extent cx="5760720" cy="15963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B4D2" w14:textId="05DAFB96" w:rsidR="001D204A" w:rsidRDefault="001D204A" w:rsidP="0010046D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204A" w14:paraId="2A4C9C69" w14:textId="77777777" w:rsidTr="001D204A">
        <w:tc>
          <w:tcPr>
            <w:tcW w:w="9062" w:type="dxa"/>
          </w:tcPr>
          <w:p w14:paraId="3405CE25" w14:textId="77777777" w:rsidR="001D204A" w:rsidRPr="001D204A" w:rsidRDefault="001D204A" w:rsidP="001D204A">
            <w:pPr>
              <w:rPr>
                <w:lang w:val="en-US"/>
              </w:rPr>
            </w:pPr>
            <w:r w:rsidRPr="001D204A">
              <w:rPr>
                <w:lang w:val="en-US"/>
              </w:rPr>
              <w:t>{</w:t>
            </w:r>
          </w:p>
          <w:p w14:paraId="5DC23FB3" w14:textId="77777777" w:rsidR="001D204A" w:rsidRPr="001D204A" w:rsidRDefault="001D204A" w:rsidP="001D204A">
            <w:pPr>
              <w:rPr>
                <w:lang w:val="en-US"/>
              </w:rPr>
            </w:pPr>
            <w:r w:rsidRPr="001D204A">
              <w:rPr>
                <w:lang w:val="en-US"/>
              </w:rPr>
              <w:t xml:space="preserve">  "data": null,</w:t>
            </w:r>
          </w:p>
          <w:p w14:paraId="0012A334" w14:textId="77777777" w:rsidR="001D204A" w:rsidRPr="001D204A" w:rsidRDefault="001D204A" w:rsidP="001D204A">
            <w:pPr>
              <w:rPr>
                <w:lang w:val="en-US"/>
              </w:rPr>
            </w:pPr>
            <w:r w:rsidRPr="001D204A">
              <w:rPr>
                <w:lang w:val="en-US"/>
              </w:rPr>
              <w:t xml:space="preserve">  "errors": [],</w:t>
            </w:r>
          </w:p>
          <w:p w14:paraId="660BA7F4" w14:textId="77777777" w:rsidR="001D204A" w:rsidRPr="001D204A" w:rsidRDefault="001D204A" w:rsidP="001D204A">
            <w:pPr>
              <w:rPr>
                <w:lang w:val="en-US"/>
              </w:rPr>
            </w:pPr>
            <w:r w:rsidRPr="001D204A">
              <w:rPr>
                <w:lang w:val="en-US"/>
              </w:rPr>
              <w:t xml:space="preserve">  "isSuccess": true,</w:t>
            </w:r>
          </w:p>
          <w:p w14:paraId="515E50BF" w14:textId="25D25CE4" w:rsidR="001D204A" w:rsidRDefault="001D204A" w:rsidP="001D204A">
            <w:pPr>
              <w:rPr>
                <w:lang w:val="pl-PL"/>
              </w:rPr>
            </w:pPr>
            <w:r w:rsidRPr="001D204A">
              <w:rPr>
                <w:lang w:val="pl-PL"/>
              </w:rPr>
              <w:t>}</w:t>
            </w:r>
          </w:p>
        </w:tc>
      </w:tr>
    </w:tbl>
    <w:p w14:paraId="7E01B9AC" w14:textId="77777777" w:rsidR="001D204A" w:rsidRDefault="001D204A">
      <w:pPr>
        <w:rPr>
          <w:lang w:val="pl-PL"/>
        </w:rPr>
      </w:pPr>
      <w:r>
        <w:rPr>
          <w:lang w:val="pl-PL"/>
        </w:rPr>
        <w:br w:type="page"/>
      </w:r>
    </w:p>
    <w:p w14:paraId="44B3EB13" w14:textId="7A613380" w:rsidR="001D204A" w:rsidRDefault="001D204A" w:rsidP="0010046D">
      <w:pPr>
        <w:rPr>
          <w:lang w:val="pl-PL"/>
        </w:rPr>
      </w:pPr>
      <w:r>
        <w:rPr>
          <w:lang w:val="pl-PL"/>
        </w:rPr>
        <w:lastRenderedPageBreak/>
        <w:t>Testujemy Get</w:t>
      </w:r>
    </w:p>
    <w:p w14:paraId="78716BFD" w14:textId="54DA5040" w:rsidR="001D204A" w:rsidRDefault="001D204A" w:rsidP="0010046D">
      <w:pPr>
        <w:rPr>
          <w:lang w:val="pl-PL"/>
        </w:rPr>
      </w:pPr>
      <w:r>
        <w:rPr>
          <w:lang w:val="pl-PL"/>
        </w:rPr>
        <w:t>W kontrolerze drobna zmiana. Wprowadzamy zabezpieczenie powodujące, że metoda ToDao()</w:t>
      </w:r>
      <w:r>
        <w:rPr>
          <w:lang w:val="pl-PL"/>
        </w:rPr>
        <w:br/>
        <w:t>się nie wykona w przypadku nulla.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D204A" w14:paraId="418B05A9" w14:textId="77777777" w:rsidTr="001D204A">
        <w:tc>
          <w:tcPr>
            <w:tcW w:w="9062" w:type="dxa"/>
            <w:shd w:val="clear" w:color="auto" w:fill="F2F2F2" w:themeFill="background1" w:themeFillShade="F2"/>
          </w:tcPr>
          <w:p w14:paraId="73767E88" w14:textId="10471231" w:rsidR="001D204A" w:rsidRP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1D204A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1D20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[HttpGet(</w:t>
            </w:r>
            <w:r w:rsidRPr="001D20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val="en-US"/>
              </w:rPr>
              <w:t>"{id}"</w:t>
            </w:r>
            <w:r w:rsidRPr="001D20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)]</w:t>
            </w:r>
          </w:p>
          <w:p w14:paraId="23E11494" w14:textId="77777777" w:rsid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DataResponse&lt;OperationDto&gt; Get(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14:paraId="0CDF3E45" w14:textId="77777777" w:rsid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64A200" w14:textId="77777777" w:rsid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responce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DataResponse&lt;OperationDto&gt;();</w:t>
            </w:r>
          </w:p>
          <w:p w14:paraId="0EA7B80A" w14:textId="77777777" w:rsid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4C099C" w14:textId="77777777" w:rsid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719856F" w14:textId="77777777" w:rsid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920AC0C" w14:textId="77777777" w:rsidR="001D204A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responce.Data = _unitOfWork.Operation.Get(id)</w:t>
            </w:r>
            <w:r w:rsidRPr="001D204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?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.ToDto();</w:t>
            </w:r>
          </w:p>
          <w:p w14:paraId="2F0A8487" w14:textId="15750F18" w:rsidR="001D204A" w:rsidRDefault="001D204A" w:rsidP="001D204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</w:tc>
      </w:tr>
    </w:tbl>
    <w:p w14:paraId="50F735EB" w14:textId="6CC43B5E" w:rsidR="001D204A" w:rsidRDefault="001D204A" w:rsidP="0010046D">
      <w:pPr>
        <w:rPr>
          <w:lang w:val="pl-PL"/>
        </w:rPr>
      </w:pPr>
    </w:p>
    <w:p w14:paraId="3F26783D" w14:textId="2ED7E573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2B8A2A5F" wp14:editId="4E576EA6">
            <wp:extent cx="3568484" cy="30760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291" cy="3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A18B" w14:textId="0070172F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0E3E1CD8" wp14:editId="402256FE">
            <wp:extent cx="5760720" cy="140525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0F6F" w14:textId="77777777" w:rsidR="001D204A" w:rsidRDefault="001D204A" w:rsidP="0010046D">
      <w:pPr>
        <w:rPr>
          <w:lang w:val="pl-PL"/>
        </w:rPr>
      </w:pPr>
    </w:p>
    <w:p w14:paraId="1B4D6F9D" w14:textId="77777777" w:rsidR="001D204A" w:rsidRPr="0010046D" w:rsidRDefault="001D204A" w:rsidP="0010046D">
      <w:pPr>
        <w:rPr>
          <w:lang w:val="pl-PL"/>
        </w:rPr>
      </w:pPr>
    </w:p>
    <w:sectPr w:rsidR="001D204A" w:rsidRPr="0010046D" w:rsidSect="004938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1FB8" w14:textId="77777777" w:rsidR="00EE3270" w:rsidRDefault="00EE3270" w:rsidP="0049380A">
      <w:pPr>
        <w:spacing w:after="0" w:line="240" w:lineRule="auto"/>
      </w:pPr>
      <w:r>
        <w:separator/>
      </w:r>
    </w:p>
  </w:endnote>
  <w:endnote w:type="continuationSeparator" w:id="0">
    <w:p w14:paraId="1454FCA0" w14:textId="77777777" w:rsidR="00EE3270" w:rsidRDefault="00EE327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Stopka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F5B5" w14:textId="77777777" w:rsidR="00EE3270" w:rsidRDefault="00EE3270" w:rsidP="0049380A">
      <w:pPr>
        <w:spacing w:after="0" w:line="240" w:lineRule="auto"/>
      </w:pPr>
      <w:r>
        <w:separator/>
      </w:r>
    </w:p>
  </w:footnote>
  <w:footnote w:type="continuationSeparator" w:id="0">
    <w:p w14:paraId="5012BFD7" w14:textId="77777777" w:rsidR="00EE3270" w:rsidRDefault="00EE327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44F4C"/>
    <w:rsid w:val="00045FE0"/>
    <w:rsid w:val="00066253"/>
    <w:rsid w:val="000A21D5"/>
    <w:rsid w:val="000B17A2"/>
    <w:rsid w:val="000E37FD"/>
    <w:rsid w:val="0010046D"/>
    <w:rsid w:val="00122D46"/>
    <w:rsid w:val="001331AE"/>
    <w:rsid w:val="00161964"/>
    <w:rsid w:val="00181B12"/>
    <w:rsid w:val="0018329B"/>
    <w:rsid w:val="001A372F"/>
    <w:rsid w:val="001D204A"/>
    <w:rsid w:val="001D45D5"/>
    <w:rsid w:val="00210A65"/>
    <w:rsid w:val="00212ECF"/>
    <w:rsid w:val="00227C08"/>
    <w:rsid w:val="0025114B"/>
    <w:rsid w:val="002B03DE"/>
    <w:rsid w:val="002C0DA5"/>
    <w:rsid w:val="002F36F7"/>
    <w:rsid w:val="003262DC"/>
    <w:rsid w:val="003637B5"/>
    <w:rsid w:val="003B064B"/>
    <w:rsid w:val="003C35F5"/>
    <w:rsid w:val="003C44A8"/>
    <w:rsid w:val="003F1823"/>
    <w:rsid w:val="00455AFF"/>
    <w:rsid w:val="0049380A"/>
    <w:rsid w:val="004E4E31"/>
    <w:rsid w:val="004E4ECD"/>
    <w:rsid w:val="004F2CDD"/>
    <w:rsid w:val="004F42A3"/>
    <w:rsid w:val="00500126"/>
    <w:rsid w:val="005112A7"/>
    <w:rsid w:val="0059302F"/>
    <w:rsid w:val="005B5203"/>
    <w:rsid w:val="005C5384"/>
    <w:rsid w:val="005D3FB9"/>
    <w:rsid w:val="005D6320"/>
    <w:rsid w:val="005E4127"/>
    <w:rsid w:val="005E6621"/>
    <w:rsid w:val="005F0061"/>
    <w:rsid w:val="00610679"/>
    <w:rsid w:val="006170BE"/>
    <w:rsid w:val="00650C7D"/>
    <w:rsid w:val="0067712A"/>
    <w:rsid w:val="006B6F8C"/>
    <w:rsid w:val="006C45AA"/>
    <w:rsid w:val="006D149C"/>
    <w:rsid w:val="00704A51"/>
    <w:rsid w:val="0073141F"/>
    <w:rsid w:val="00777723"/>
    <w:rsid w:val="007927DE"/>
    <w:rsid w:val="007B14E2"/>
    <w:rsid w:val="007B6F18"/>
    <w:rsid w:val="007C3F72"/>
    <w:rsid w:val="007C63C3"/>
    <w:rsid w:val="007D46A4"/>
    <w:rsid w:val="007F338D"/>
    <w:rsid w:val="0084784E"/>
    <w:rsid w:val="00862513"/>
    <w:rsid w:val="008823E8"/>
    <w:rsid w:val="00890F07"/>
    <w:rsid w:val="008C1FCE"/>
    <w:rsid w:val="008D648B"/>
    <w:rsid w:val="008F5DF4"/>
    <w:rsid w:val="0090146A"/>
    <w:rsid w:val="00904C4B"/>
    <w:rsid w:val="00913558"/>
    <w:rsid w:val="00955841"/>
    <w:rsid w:val="009B18C6"/>
    <w:rsid w:val="009F3A6E"/>
    <w:rsid w:val="00A00369"/>
    <w:rsid w:val="00A075DE"/>
    <w:rsid w:val="00A17BAB"/>
    <w:rsid w:val="00A310EA"/>
    <w:rsid w:val="00A50577"/>
    <w:rsid w:val="00A53E7F"/>
    <w:rsid w:val="00A566C9"/>
    <w:rsid w:val="00A83C18"/>
    <w:rsid w:val="00A85628"/>
    <w:rsid w:val="00AE3476"/>
    <w:rsid w:val="00AE792B"/>
    <w:rsid w:val="00B0051E"/>
    <w:rsid w:val="00B04F97"/>
    <w:rsid w:val="00B10E69"/>
    <w:rsid w:val="00B319EA"/>
    <w:rsid w:val="00B512A2"/>
    <w:rsid w:val="00BD2E25"/>
    <w:rsid w:val="00C0048B"/>
    <w:rsid w:val="00C04FFB"/>
    <w:rsid w:val="00C33A0A"/>
    <w:rsid w:val="00C87403"/>
    <w:rsid w:val="00C955D6"/>
    <w:rsid w:val="00D21D6E"/>
    <w:rsid w:val="00D22D20"/>
    <w:rsid w:val="00D27723"/>
    <w:rsid w:val="00D61DB0"/>
    <w:rsid w:val="00D63585"/>
    <w:rsid w:val="00D826BB"/>
    <w:rsid w:val="00D87ED8"/>
    <w:rsid w:val="00DA2BC7"/>
    <w:rsid w:val="00DB7D57"/>
    <w:rsid w:val="00E34E2B"/>
    <w:rsid w:val="00E37904"/>
    <w:rsid w:val="00E514CB"/>
    <w:rsid w:val="00E6548D"/>
    <w:rsid w:val="00EC7A8E"/>
    <w:rsid w:val="00ED67ED"/>
    <w:rsid w:val="00EE1634"/>
    <w:rsid w:val="00EE3270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8478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">
    <w:name w:val="HTML Code"/>
    <w:basedOn w:val="Domylnaczcionkaakapitu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omylnaczcionkaakapitu"/>
    <w:rsid w:val="0084784E"/>
  </w:style>
  <w:style w:type="character" w:customStyle="1" w:styleId="hljs-keyword">
    <w:name w:val="hljs-keyword"/>
    <w:basedOn w:val="Domylnaczcionkaakapitu"/>
    <w:rsid w:val="0084784E"/>
  </w:style>
  <w:style w:type="character" w:customStyle="1" w:styleId="hljs-title">
    <w:name w:val="hljs-title"/>
    <w:basedOn w:val="Domylnaczcionkaakapitu"/>
    <w:rsid w:val="0084784E"/>
  </w:style>
  <w:style w:type="character" w:customStyle="1" w:styleId="hljs-params">
    <w:name w:val="hljs-params"/>
    <w:basedOn w:val="Domylnaczcionkaakapitu"/>
    <w:rsid w:val="0084784E"/>
  </w:style>
  <w:style w:type="character" w:customStyle="1" w:styleId="hljs-string">
    <w:name w:val="hljs-string"/>
    <w:basedOn w:val="Domylnaczcionkaakapitu"/>
    <w:rsid w:val="0084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insomnia.rest/" TargetMode="External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 to jest DTO
Co to jest DAO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Testowanie</dc:subject>
  <dc:creator>Mariusz Wieczorek</dc:creator>
  <cp:keywords/>
  <dc:description/>
  <cp:lastModifiedBy>Mariusz Wieczorek</cp:lastModifiedBy>
  <cp:revision>54</cp:revision>
  <dcterms:created xsi:type="dcterms:W3CDTF">2021-01-24T13:03:00Z</dcterms:created>
  <dcterms:modified xsi:type="dcterms:W3CDTF">2021-02-21T22:53:00Z</dcterms:modified>
</cp:coreProperties>
</file>