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D4617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D4617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D4617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D4617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CD5AFF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CD5AFF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CD5AFF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CD5AFF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CD5AFF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CD5AFF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CD5AFF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CD5AFF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CD5AFF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CD5AFF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CD5AFF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CD5AFF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CD5AFF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CD5AFF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CD5AFF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CD5AFF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CD5AFF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CD5AFF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CD5AFF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CD5AFF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CD5AFF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CD5AFF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CD5AFF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CD5AFF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D5AFF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CD5AFF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CD5AFF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CD5AFF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CD5AFF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CD5AFF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CD5AFF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CD5AFF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CD5AFF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CD5AFF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CD5AFF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CD5AFF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CD5AFF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CD5AFF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CD5AFF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CD5AFF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CD5AFF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CD5AFF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CD5AFF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CD5AFF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CD5AFF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CD5AFF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CD5AFF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D46170" w:rsidP="0095006C">
      <w:hyperlink r:id="rId80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CD5AFF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>, który zwraca zalogowanego użytkownika, który wysyła request.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CD5AFF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CD5AFF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( Data Transfer Object)</w:t>
      </w:r>
    </w:p>
    <w:p w14:paraId="3D0AB817" w14:textId="0CBA3A72" w:rsidR="00FA5A78" w:rsidRDefault="00FA5A78" w:rsidP="00C71FE7">
      <w:pPr>
        <w:pStyle w:val="ListParagraph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Heading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Heading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 xml:space="preserve">Druga: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Heading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CD5AFF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CD5AFF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7554AFD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lastRenderedPageBreak/>
              <w:t>namespace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CEA4AC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378A065" w14:textId="2279978B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</w:p>
          <w:p w14:paraId="75AE455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80E3706" w14:textId="1E939039" w:rsidR="00F74040" w:rsidRPr="00CD5AFF" w:rsidRDefault="00F74040" w:rsidP="00CD5AFF">
            <w:pPr>
              <w:autoSpaceDE w:val="0"/>
              <w:autoSpaceDN w:val="0"/>
              <w:adjustRightInd w:val="0"/>
              <w:rPr>
                <w:sz w:val="12"/>
                <w:szCs w:val="12"/>
              </w:rPr>
            </w:pPr>
          </w:p>
        </w:tc>
      </w:tr>
      <w:tr w:rsidR="00CD5AFF" w:rsidRPr="00CD5AFF" w14:paraId="39353D3D" w14:textId="77777777" w:rsidTr="00CD5AFF">
        <w:tc>
          <w:tcPr>
            <w:tcW w:w="9062" w:type="dxa"/>
            <w:shd w:val="clear" w:color="auto" w:fill="C5E0B3" w:themeFill="accent6" w:themeFillTint="66"/>
          </w:tcPr>
          <w:p w14:paraId="2DB7634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b/>
                <w:bCs/>
                <w:color w:val="2B91AF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F683B9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0CC3BEF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7D7B48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33A5C69D" w14:textId="77777777" w:rsidTr="00CD5AFF">
        <w:tc>
          <w:tcPr>
            <w:tcW w:w="9062" w:type="dxa"/>
            <w:shd w:val="clear" w:color="auto" w:fill="E2EFD9" w:themeFill="accent6" w:themeFillTint="33"/>
          </w:tcPr>
          <w:p w14:paraId="75A8ED7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CABB6B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28D705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571A5AD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291BE9A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EDECB8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34331EE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834B55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091CCFE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315F89F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93D589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017BB29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17EB3E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4C974F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6F994CA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71FA7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ToListAsync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14:paraId="445D157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20DE90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2AB06C4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4D35EFD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293F49C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7BFEFB8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0003B9B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orders.ToDtos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29F8755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3BB9D4C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72BC0F5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6527FB84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0646CCB5" w14:textId="1E10ADCE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Heading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CD5AFF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34538B6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041758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E9E1F2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31CB64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F89058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26A6CA9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B5D61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45E24F9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161573D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0A846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8565B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95E5842" w14:textId="529FDCDD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36CA68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3D7EF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43D396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BD0E71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3D09D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F12F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FC5500C" w14:textId="2022FDE6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4F9CD66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EDA9CA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33B8FEC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12C3A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79E9A43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34D4F5C" w:rsidR="00294CC3" w:rsidRPr="00CD5AFF" w:rsidRDefault="00CD5AFF" w:rsidP="00CD5AFF">
            <w:pPr>
              <w:rPr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CD66B83" w14:textId="77777777" w:rsidR="00294CC3" w:rsidRDefault="00294CC3" w:rsidP="00C71FE7"/>
    <w:p w14:paraId="0383C283" w14:textId="5E6E0B52" w:rsidR="00786910" w:rsidRDefault="00786910">
      <w:r>
        <w:br w:type="page"/>
      </w:r>
    </w:p>
    <w:p w14:paraId="2FBD1927" w14:textId="77777777" w:rsidR="00786910" w:rsidRDefault="00786910" w:rsidP="00786910">
      <w:pPr>
        <w:pStyle w:val="Heading2"/>
      </w:pPr>
      <w:r>
        <w:lastRenderedPageBreak/>
        <w:t>Paginacja</w:t>
      </w:r>
    </w:p>
    <w:p w14:paraId="3EB52600" w14:textId="5548FC53" w:rsidR="00294CC3" w:rsidRDefault="00294CC3" w:rsidP="00C71FE7"/>
    <w:p w14:paraId="6C04D6D0" w14:textId="78AD8B77" w:rsidR="00786910" w:rsidRDefault="00786910" w:rsidP="00C71FE7">
      <w:r>
        <w:rPr>
          <w:noProof/>
        </w:rPr>
        <w:drawing>
          <wp:inline distT="0" distB="0" distL="0" distR="0" wp14:anchorId="200728F8" wp14:editId="4DBB81BE">
            <wp:extent cx="3190875" cy="2085975"/>
            <wp:effectExtent l="0" t="0" r="9525" b="9525"/>
            <wp:docPr id="158" name="Picture 1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, application, chat or text messag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3B" w14:textId="3EE9E793" w:rsidR="00786910" w:rsidRDefault="00786910" w:rsidP="00C71FE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173A" w:rsidRPr="008D173A" w14:paraId="5BEC07D0" w14:textId="77777777" w:rsidTr="008D173A">
        <w:tc>
          <w:tcPr>
            <w:tcW w:w="9062" w:type="dxa"/>
            <w:shd w:val="clear" w:color="auto" w:fill="F2F2F2" w:themeFill="background1" w:themeFillShade="F2"/>
          </w:tcPr>
          <w:p w14:paraId="5137BA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Shop.Application.Common.Models</w:t>
            </w:r>
            <w:proofErr w:type="spellEnd"/>
          </w:p>
          <w:p w14:paraId="620DB85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3664E3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46D3F8BD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CFA3331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List&lt;T&gt; Items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358AB20C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24DD48A2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583833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7F1364F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615001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(List&lt;T&gt;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) </w:t>
            </w:r>
          </w:p>
          <w:p w14:paraId="0EB2552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A79228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Items = items;</w:t>
            </w:r>
          </w:p>
          <w:p w14:paraId="442EE78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674958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Math.Ceiling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 count /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double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); </w:t>
            </w:r>
          </w:p>
          <w:p w14:paraId="519A6A49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count;</w:t>
            </w:r>
          </w:p>
          <w:p w14:paraId="2BEC5C78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5A43B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8835B9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25DF4F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HasPreviousPage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1;</w:t>
            </w:r>
          </w:p>
          <w:p w14:paraId="798C8A2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HasNextPage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&lt;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1F9C6710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E2A9E8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source,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40FEF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25BD2B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source.CountAsync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AF480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source</w:t>
            </w:r>
          </w:p>
          <w:p w14:paraId="3A6A88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.Skip((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- 1) *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3FA55C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.Take(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5B941D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F1F44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DA6C27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items,count,pageIndex,pageSize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17EB17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46BB79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B141164" w14:textId="536FECA8" w:rsidR="008D173A" w:rsidRPr="008D173A" w:rsidRDefault="008D173A" w:rsidP="008D173A">
            <w:pPr>
              <w:rPr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2E65BD7B" w14:textId="5B02BB89" w:rsidR="008D173A" w:rsidRDefault="008D173A" w:rsidP="00C71FE7"/>
    <w:p w14:paraId="12E1546F" w14:textId="65855C22" w:rsidR="008D173A" w:rsidRDefault="008D173A" w:rsidP="00C71FE7">
      <w:r>
        <w:t xml:space="preserve">Napiszemy metodę rozszerzającą interfejs </w:t>
      </w:r>
      <w:proofErr w:type="spellStart"/>
      <w:r>
        <w:t>IQuerable</w:t>
      </w:r>
      <w:proofErr w:type="spellEnd"/>
      <w:r>
        <w:t>, aby móc w łatwy sposób stosować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6332C" w:rsidRPr="0046332C" w14:paraId="2494AD80" w14:textId="77777777" w:rsidTr="0046332C">
        <w:tc>
          <w:tcPr>
            <w:tcW w:w="9062" w:type="dxa"/>
            <w:shd w:val="clear" w:color="auto" w:fill="F2F2F2" w:themeFill="background1" w:themeFillShade="F2"/>
          </w:tcPr>
          <w:p w14:paraId="78DC2E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Shop.Application.Common.Mappings</w:t>
            </w:r>
            <w:proofErr w:type="spellEnd"/>
          </w:p>
          <w:p w14:paraId="31FD1AA3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55F3ABDE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MappingExtensions</w:t>
            </w:r>
            <w:proofErr w:type="spellEnd"/>
          </w:p>
          <w:p w14:paraId="00153686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8D9621C" w14:textId="1CBAA88B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br/>
            </w:r>
            <w:r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             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695A530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=&gt;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&lt;T&gt;.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5EF01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25B7E4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B0CA788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1D60C5E5" w14:textId="77777777" w:rsidR="0046332C" w:rsidRPr="0046332C" w:rsidRDefault="0046332C" w:rsidP="00C71FE7">
            <w:pPr>
              <w:rPr>
                <w:sz w:val="14"/>
                <w:szCs w:val="14"/>
              </w:rPr>
            </w:pPr>
          </w:p>
        </w:tc>
      </w:tr>
    </w:tbl>
    <w:p w14:paraId="482C763E" w14:textId="29F65DA2" w:rsidR="0046332C" w:rsidRDefault="0046332C" w:rsidP="00C71FE7"/>
    <w:p w14:paraId="6B72D934" w14:textId="77777777" w:rsidR="0046332C" w:rsidRDefault="0046332C" w:rsidP="00C71FE7"/>
    <w:p w14:paraId="23F6FCB2" w14:textId="7658B647" w:rsidR="00786910" w:rsidRDefault="00C772FE" w:rsidP="00C71FE7">
      <w:r>
        <w:lastRenderedPageBreak/>
        <w:t>Napiszemy teraz nową kwerendę wykorzystującą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005848" w14:paraId="495033E6" w14:textId="77777777" w:rsidTr="00005848">
        <w:tc>
          <w:tcPr>
            <w:tcW w:w="9062" w:type="dxa"/>
            <w:shd w:val="clear" w:color="auto" w:fill="F2F2F2" w:themeFill="background1" w:themeFillShade="F2"/>
          </w:tcPr>
          <w:p w14:paraId="2CAB83B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AE97BF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A44B2A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388786C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424AD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4CD7BC8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PageNumber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1;</w:t>
            </w:r>
          </w:p>
          <w:p w14:paraId="0B692EA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10;</w:t>
            </w:r>
          </w:p>
          <w:p w14:paraId="5D2EECA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6C39501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DC1FCCF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460C80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68AF0B2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E4AFA1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D69C71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1E07525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19EE81B0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6DF20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9B4553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1636B87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4C50573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12EE7F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F84F84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B35423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53AE97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701B42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0DFE607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OrderBy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x.Id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888961A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.Select(x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x.ToDto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</w:t>
            </w:r>
          </w:p>
          <w:p w14:paraId="7AF32B1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PaginatedListAsync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request.PageNumber,request.PageSize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DC86A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CAF0C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128C34A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27CBB1A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4C6BDB4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60C799F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646B7A6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orders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14:paraId="0A43355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F62B48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D4E20E1" w14:textId="18B4A265" w:rsidR="00005848" w:rsidRPr="00005848" w:rsidRDefault="00005848" w:rsidP="00005848">
            <w:pPr>
              <w:rPr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4455A646" w14:textId="1B47F74B" w:rsidR="00C772FE" w:rsidRDefault="00C772FE" w:rsidP="00C71FE7"/>
    <w:p w14:paraId="32E6C19A" w14:textId="437CCBF2" w:rsidR="00005848" w:rsidRDefault="00005848" w:rsidP="00C71FE7">
      <w:r>
        <w:t>Kontroler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F34E83" w14:paraId="4CA56CAB" w14:textId="77777777" w:rsidTr="00F34E83">
        <w:tc>
          <w:tcPr>
            <w:tcW w:w="9062" w:type="dxa"/>
            <w:shd w:val="clear" w:color="auto" w:fill="F2F2F2" w:themeFill="background1" w:themeFillShade="F2"/>
          </w:tcPr>
          <w:p w14:paraId="2621071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5C19BB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23F9A6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D14355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B5034F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0C84B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B8B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05773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</w:p>
          <w:p w14:paraId="15EEAEE2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0B7D52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78930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7AD62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82FA53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E2EDC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"GetOrderById2"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AC9A6B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GetOrderById2</w:t>
            </w:r>
          </w:p>
          <w:p w14:paraId="550E95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2B8EE36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3B7D7A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ED97364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72CACF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F4D10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602F99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</w:p>
          <w:p w14:paraId="2B2D003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86E6EA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982F1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4C52B21C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B87BD9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80B5B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C7733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GetOrdersWithPagination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B9AC6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PaginatedList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</w:t>
            </w:r>
            <w:proofErr w:type="spellEnd"/>
          </w:p>
          <w:p w14:paraId="5BB0146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D0C265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6278670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55D3E5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52C9C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5D2D72" w14:textId="4B6EEE70" w:rsidR="00005848" w:rsidRPr="00F34E83" w:rsidRDefault="00F34E83" w:rsidP="00F34E83">
            <w:pPr>
              <w:rPr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F0131B9" w14:textId="77777777" w:rsidR="00F34E83" w:rsidRDefault="00F34E83" w:rsidP="00F34E83">
      <w:pPr>
        <w:pStyle w:val="Heading2"/>
      </w:pPr>
      <w:r>
        <w:lastRenderedPageBreak/>
        <w:t>Komendy Przykłady</w:t>
      </w:r>
    </w:p>
    <w:p w14:paraId="49F5F8EE" w14:textId="77777777" w:rsidR="00EF09BB" w:rsidRDefault="00EF09BB" w:rsidP="00C71FE7"/>
    <w:p w14:paraId="6830867B" w14:textId="41F1E023" w:rsidR="00005848" w:rsidRDefault="00526863" w:rsidP="00C71FE7">
      <w:r>
        <w:t>Z</w:t>
      </w:r>
      <w:r w:rsidR="00EF09BB">
        <w:t>aimplement</w:t>
      </w:r>
      <w:r>
        <w:t>ujemy</w:t>
      </w:r>
      <w:r w:rsidR="00EF09BB">
        <w:t xml:space="preserve"> kompletnego </w:t>
      </w:r>
      <w:proofErr w:type="spellStart"/>
      <w:r w:rsidR="00EF09BB">
        <w:t>CRUD’a</w:t>
      </w:r>
      <w:proofErr w:type="spellEnd"/>
      <w:r>
        <w:t xml:space="preserve"> musimy </w:t>
      </w:r>
      <w:r w:rsidR="00A655C6">
        <w:t xml:space="preserve">więc </w:t>
      </w:r>
      <w:r>
        <w:t>dodać komendy.</w:t>
      </w:r>
      <w:r w:rsidR="00A655C6">
        <w:br/>
        <w:t>Dodajemy nowe klasy w folderze Order\</w:t>
      </w:r>
      <w:proofErr w:type="spellStart"/>
      <w:r w:rsidR="00A655C6">
        <w:t>Commands</w:t>
      </w:r>
      <w:proofErr w:type="spellEnd"/>
      <w:r w:rsidR="00A655C6">
        <w:t>.</w:t>
      </w:r>
    </w:p>
    <w:p w14:paraId="70037D48" w14:textId="50EA3934" w:rsidR="00A655C6" w:rsidRDefault="00A655C6" w:rsidP="00C71FE7"/>
    <w:p w14:paraId="44A15815" w14:textId="494855C1" w:rsidR="00A655C6" w:rsidRDefault="00A655C6" w:rsidP="00C71FE7">
      <w:r>
        <w:rPr>
          <w:noProof/>
        </w:rPr>
        <w:drawing>
          <wp:inline distT="0" distB="0" distL="0" distR="0" wp14:anchorId="770E9D95" wp14:editId="06C0607B">
            <wp:extent cx="2847975" cy="3238500"/>
            <wp:effectExtent l="0" t="0" r="9525" b="0"/>
            <wp:docPr id="160" name="Picture 1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pplication&#10;&#10;Description automatically generated with low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D09" w14:textId="77777777" w:rsidR="00AF173C" w:rsidRDefault="00AF173C">
      <w:r>
        <w:br w:type="page"/>
      </w:r>
    </w:p>
    <w:p w14:paraId="2F683F2D" w14:textId="5D08FB30" w:rsidR="00526863" w:rsidRDefault="00526863" w:rsidP="00A655C6">
      <w:pPr>
        <w:pStyle w:val="Heading3"/>
      </w:pPr>
      <w:proofErr w:type="spellStart"/>
      <w:r>
        <w:lastRenderedPageBreak/>
        <w:t>Create</w:t>
      </w:r>
      <w:proofErr w:type="spellEnd"/>
    </w:p>
    <w:p w14:paraId="07241A92" w14:textId="77777777" w:rsidR="00A655C6" w:rsidRDefault="00A655C6" w:rsidP="00A655C6"/>
    <w:p w14:paraId="3C994D4F" w14:textId="0D03B40E" w:rsidR="00A655C6" w:rsidRDefault="00056FDE" w:rsidP="00A655C6">
      <w:r>
        <w:t xml:space="preserve">Pierwsza metoda implementuje interfejs </w:t>
      </w:r>
      <w:proofErr w:type="spellStart"/>
      <w:r>
        <w:t>IRequest</w:t>
      </w:r>
      <w:proofErr w:type="spellEnd"/>
      <w:r>
        <w:t>&lt;</w:t>
      </w:r>
      <w:proofErr w:type="spellStart"/>
      <w:r>
        <w:t>int</w:t>
      </w:r>
      <w:proofErr w:type="spellEnd"/>
      <w:r>
        <w:t>&gt;</w:t>
      </w:r>
      <w:r w:rsidR="008D08BC">
        <w:br/>
        <w:t xml:space="preserve">Bo druga metoda zwraca </w:t>
      </w:r>
      <w:proofErr w:type="spellStart"/>
      <w:r w:rsidR="008D08BC">
        <w:t>int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A655C6" w14:paraId="4B36AEB6" w14:textId="77777777" w:rsidTr="00A655C6">
        <w:tc>
          <w:tcPr>
            <w:tcW w:w="9062" w:type="dxa"/>
            <w:shd w:val="clear" w:color="auto" w:fill="F2F2F2" w:themeFill="background1" w:themeFillShade="F2"/>
          </w:tcPr>
          <w:p w14:paraId="143EAC1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435CFBE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61385E9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A920E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będziemy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zwracać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Id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dodanego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rekordu</w:t>
            </w:r>
            <w:proofErr w:type="spellEnd"/>
          </w:p>
          <w:p w14:paraId="604A607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0645A2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4E258B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A731FB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6D941C7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43C5F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CreateOrderCommand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,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15CE5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3D1A37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786F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2355DF1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05B48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38ED88C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BA4C8E8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4BBC2FD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0D852B5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DCA4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A6C5F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0062A6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796047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=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Order()</w:t>
            </w:r>
          </w:p>
          <w:p w14:paraId="61372366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B55E0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Title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89D6BF7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</w:p>
          <w:p w14:paraId="5A43C09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};</w:t>
            </w:r>
          </w:p>
          <w:p w14:paraId="744137B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03BB9B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context.Orders.Add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(order);</w:t>
            </w:r>
          </w:p>
          <w:p w14:paraId="7B40E57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3B04DB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DA1472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order.Id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F33AA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2BD8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918E8A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48E1E8C" w14:textId="1BA1A888" w:rsidR="00A655C6" w:rsidRPr="00A655C6" w:rsidRDefault="00A655C6" w:rsidP="00A655C6">
            <w:pPr>
              <w:rPr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47323BFD" w14:textId="77777777" w:rsidR="00A655C6" w:rsidRPr="00A655C6" w:rsidRDefault="00A655C6" w:rsidP="00A655C6"/>
    <w:p w14:paraId="4F50F6FD" w14:textId="4649C293" w:rsidR="00AF173C" w:rsidRDefault="00A655C6" w:rsidP="00C71FE7">
      <w:r>
        <w:t>Wywołanie w kontrolerze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654A3F" w14:paraId="2D9043C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1A167A68" w14:textId="012CEC58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HttpPost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B6296AF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&gt;&gt; Create</w:t>
            </w:r>
          </w:p>
          <w:p w14:paraId="403BAC8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([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654A3F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command)</w:t>
            </w:r>
          </w:p>
          <w:p w14:paraId="4C56F27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E9F976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(command);</w:t>
            </w:r>
          </w:p>
          <w:p w14:paraId="47193843" w14:textId="0B7FB5F7" w:rsidR="00A655C6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16BA6702" w14:textId="77777777" w:rsidR="00A655C6" w:rsidRDefault="00A655C6" w:rsidP="00C71FE7"/>
    <w:p w14:paraId="6331E521" w14:textId="77777777" w:rsidR="00526863" w:rsidRDefault="00526863" w:rsidP="00C71FE7"/>
    <w:p w14:paraId="730F5C48" w14:textId="77777777" w:rsidR="00EF09BB" w:rsidRDefault="00EF09BB" w:rsidP="00C71FE7"/>
    <w:p w14:paraId="492C29AE" w14:textId="4AD09C7E" w:rsidR="00654A3F" w:rsidRDefault="00654A3F">
      <w:r>
        <w:br w:type="page"/>
      </w:r>
    </w:p>
    <w:p w14:paraId="401065D1" w14:textId="7589F8EC" w:rsidR="00EF09BB" w:rsidRPr="00056FDE" w:rsidRDefault="00654A3F" w:rsidP="00654A3F">
      <w:pPr>
        <w:pStyle w:val="Heading3"/>
        <w:rPr>
          <w:b/>
          <w:bCs/>
        </w:rPr>
      </w:pPr>
      <w:proofErr w:type="spellStart"/>
      <w:r w:rsidRPr="00056FDE">
        <w:rPr>
          <w:b/>
          <w:bCs/>
        </w:rPr>
        <w:lastRenderedPageBreak/>
        <w:t>Delete</w:t>
      </w:r>
      <w:proofErr w:type="spellEnd"/>
    </w:p>
    <w:p w14:paraId="491F7915" w14:textId="03FD9D30" w:rsidR="00654A3F" w:rsidRDefault="00654A3F" w:rsidP="00654A3F"/>
    <w:p w14:paraId="3383FB07" w14:textId="7C2756CF" w:rsidR="00056FDE" w:rsidRDefault="00056FDE" w:rsidP="00654A3F">
      <w:r>
        <w:t xml:space="preserve">Pierwsza metoda implementuje interfejs </w:t>
      </w:r>
      <w:proofErr w:type="spellStart"/>
      <w:r>
        <w:t>IRequest</w:t>
      </w:r>
      <w:proofErr w:type="spellEnd"/>
      <w:r>
        <w:t xml:space="preserve"> bez dodatkowych parametrów,</w:t>
      </w:r>
      <w:r>
        <w:br/>
        <w:t>gdyż druga metoda nie zwraca żadnych parametrów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54A3F" w:rsidRPr="00654A3F" w14:paraId="58C81E5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0942D61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641B45A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054C251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553680E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6FCBAB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8940E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730295B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535D1F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DeleteOrderCommand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C5A85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D895E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60FBBFD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C98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5978A21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3F0513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56939B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0D745C5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9C63D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 Handle(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73AE2D2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C08190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{ Id =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};</w:t>
            </w:r>
          </w:p>
          <w:p w14:paraId="5DB5CB6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context.Orders.Remove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48495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A32672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Unit.Value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0AACD14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22E5B03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7BA735CE" w14:textId="60A70261" w:rsidR="00654A3F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F3A9597" w14:textId="567D4290" w:rsidR="00654A3F" w:rsidRDefault="00654A3F" w:rsidP="00654A3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56FDE" w:rsidRPr="00056FDE" w14:paraId="695F320C" w14:textId="77777777" w:rsidTr="00056FDE">
        <w:tc>
          <w:tcPr>
            <w:tcW w:w="9062" w:type="dxa"/>
            <w:shd w:val="clear" w:color="auto" w:fill="F2F2F2" w:themeFill="background1" w:themeFillShade="F2"/>
          </w:tcPr>
          <w:p w14:paraId="7BC8B27D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HttpDelete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D74518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Delete(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id)</w:t>
            </w:r>
          </w:p>
          <w:p w14:paraId="5268AC71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14AC4352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Id = id});</w:t>
            </w:r>
          </w:p>
          <w:p w14:paraId="2F9F533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NoContent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89F7BDB" w14:textId="0E484830" w:rsidR="00056FDE" w:rsidRPr="00056FDE" w:rsidRDefault="00056FDE" w:rsidP="00056FDE">
            <w:pPr>
              <w:rPr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1E6F666E" w14:textId="77777777" w:rsidR="00056FDE" w:rsidRPr="00654A3F" w:rsidRDefault="00056FDE" w:rsidP="00654A3F"/>
    <w:p w14:paraId="4FA7DB04" w14:textId="621F23E6" w:rsidR="008D08BC" w:rsidRDefault="008D08BC">
      <w:r>
        <w:br w:type="page"/>
      </w:r>
    </w:p>
    <w:p w14:paraId="5FB10BD7" w14:textId="506596DB" w:rsidR="00654A3F" w:rsidRDefault="008D08BC" w:rsidP="008D08BC">
      <w:pPr>
        <w:pStyle w:val="Heading3"/>
      </w:pPr>
      <w:r>
        <w:lastRenderedPageBreak/>
        <w:t>Update</w:t>
      </w:r>
    </w:p>
    <w:p w14:paraId="6459322A" w14:textId="103CAC63" w:rsidR="008D08BC" w:rsidRDefault="008D08BC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6401" w:rsidRPr="00F76401" w14:paraId="1788578D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75B67A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74996A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3C88E6E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B0E017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135AB66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1A15540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F4587FB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97E703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2A2D0A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2B2A9F9C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39E57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124A5C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F888D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AA5F61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3BDDEE3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07F65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6881487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2C591D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07896B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D3A81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875039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C17C97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Handle(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797CB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5581A6F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context.Orders.Single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(x =&gt;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x.Id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FFAFAA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A6F9D5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6F3A197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B8B044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throw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NotFoundException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nameof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(Order),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F30239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44D2EF4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B31C42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F3E7B0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</w:p>
          <w:p w14:paraId="4B01E5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C0D28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Unit.Value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A5931D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ADA438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25C4E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A2A5C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07870B3" w14:textId="461E1670" w:rsidR="00F76401" w:rsidRPr="00F76401" w:rsidRDefault="00F76401" w:rsidP="00F76401">
            <w:pPr>
              <w:rPr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02AE078B" w14:textId="69640E19" w:rsidR="00F76401" w:rsidRDefault="00F76401" w:rsidP="008D08BC"/>
    <w:p w14:paraId="3E7DD48A" w14:textId="77777777" w:rsidR="00F76401" w:rsidRDefault="00F76401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08BC" w:rsidRPr="00F76401" w14:paraId="5B9C254E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35674A11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HttpPut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691301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Update(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command)</w:t>
            </w:r>
          </w:p>
          <w:p w14:paraId="1AEF9C6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54F18E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(command);</w:t>
            </w:r>
          </w:p>
          <w:p w14:paraId="767AD2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ED20F26" w14:textId="60FD5754" w:rsidR="008D08BC" w:rsidRPr="00F76401" w:rsidRDefault="00F76401" w:rsidP="00F76401">
            <w:pPr>
              <w:rPr>
                <w:sz w:val="16"/>
                <w:szCs w:val="16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AAEC12B" w14:textId="77777777" w:rsidR="008D08BC" w:rsidRPr="008D08BC" w:rsidRDefault="008D08BC" w:rsidP="008D08BC"/>
    <w:p w14:paraId="02448EA6" w14:textId="3931EF07" w:rsidR="00774C81" w:rsidRDefault="00774C81">
      <w:r>
        <w:br w:type="page"/>
      </w:r>
    </w:p>
    <w:p w14:paraId="7A7D4D3D" w14:textId="2F978DFD" w:rsidR="00774C81" w:rsidRDefault="00774C81" w:rsidP="00774C81">
      <w:pPr>
        <w:pStyle w:val="Heading2"/>
      </w:pPr>
      <w:r>
        <w:lastRenderedPageBreak/>
        <w:t>Monitorowanie Wydajności</w:t>
      </w:r>
    </w:p>
    <w:p w14:paraId="642EE6B8" w14:textId="27DF2CC1" w:rsidR="00774C81" w:rsidRDefault="00774C81" w:rsidP="00774C81"/>
    <w:p w14:paraId="7D57DF7C" w14:textId="5E1EAD74" w:rsidR="00425F31" w:rsidRDefault="00425F31" w:rsidP="00774C81">
      <w:r>
        <w:t>Dobrą praktyką jest monitorowanie wszystkich kwerend i komend i w razie jakiś dłużej trwających</w:t>
      </w:r>
    </w:p>
    <w:p w14:paraId="7700DC84" w14:textId="77777777" w:rsidR="006871C9" w:rsidRDefault="00425F31" w:rsidP="00774C81">
      <w:r>
        <w:t xml:space="preserve">Dzięki paczce Mediator możemy podpiąć się pod wszystkie handlery i dodać </w:t>
      </w:r>
      <w:r w:rsidR="006871C9">
        <w:t xml:space="preserve">zarówno </w:t>
      </w:r>
      <w:r>
        <w:t xml:space="preserve">przed </w:t>
      </w:r>
      <w:r w:rsidR="006871C9">
        <w:t xml:space="preserve">jak </w:t>
      </w:r>
      <w:r>
        <w:t>i po dodatkowy kod.</w:t>
      </w:r>
    </w:p>
    <w:p w14:paraId="0A5C8D5A" w14:textId="77777777" w:rsidR="006871C9" w:rsidRDefault="006871C9" w:rsidP="00774C8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871C9" w:rsidRPr="006871C9" w14:paraId="2BB5CA0C" w14:textId="77777777" w:rsidTr="006871C9">
        <w:tc>
          <w:tcPr>
            <w:tcW w:w="9062" w:type="dxa"/>
            <w:shd w:val="clear" w:color="auto" w:fill="F2F2F2" w:themeFill="background1" w:themeFillShade="F2"/>
          </w:tcPr>
          <w:p w14:paraId="7035424E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Shop.Application.Behaviors</w:t>
            </w:r>
            <w:proofErr w:type="spellEnd"/>
          </w:p>
          <w:p w14:paraId="463D8CA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249556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: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IPipelineBehavior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125E4AD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66A5F6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9DA63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_stopwatch;</w:t>
            </w:r>
          </w:p>
          <w:p w14:paraId="4A19E71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EC3522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_logger; </w:t>
            </w:r>
          </w:p>
          <w:p w14:paraId="06341C4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2DB5C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A3289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logger)</w:t>
            </w:r>
          </w:p>
          <w:p w14:paraId="0A58595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A68DC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_stopwatch =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23E443B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07074EE7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_logger = logger;</w:t>
            </w:r>
          </w:p>
          <w:p w14:paraId="3E6AB1F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E39ED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RequestHandlerDelegate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next)</w:t>
            </w:r>
          </w:p>
          <w:p w14:paraId="2F4ADE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66509529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przed wykonaniem delegata</w:t>
            </w:r>
          </w:p>
          <w:p w14:paraId="3C773A2F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stopwatch.Start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44FFF35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2646E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wykonywany przekazywany delegat</w:t>
            </w:r>
          </w:p>
          <w:p w14:paraId="197A51DA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var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await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next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A2D47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5BCA80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// po </w:t>
            </w:r>
            <w:proofErr w:type="spellStart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wykoaniu</w:t>
            </w:r>
            <w:proofErr w:type="spellEnd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 delegata</w:t>
            </w:r>
          </w:p>
          <w:p w14:paraId="6186D820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stopwatch.Stop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D1E3DD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C36F80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stopwatch.ElapsedMilliseconds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3D63B1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A51E8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500)</w:t>
            </w:r>
          </w:p>
          <w:p w14:paraId="3590AD4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A5387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typeof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).Name;</w:t>
            </w:r>
          </w:p>
          <w:p w14:paraId="418BDB9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currentUserService.UserId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??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2D741FF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logger.LogWarning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$"Long Request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ms</w:t>
            </w:r>
            <w:proofErr w:type="spellEnd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{request}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"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AFA7CE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56976D2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A43884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5BD0B3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7087460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A835738" w14:textId="10958881" w:rsidR="006871C9" w:rsidRPr="006871C9" w:rsidRDefault="006871C9" w:rsidP="006871C9">
            <w:pPr>
              <w:rPr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7C4B0F2" w14:textId="5A9D6AE6" w:rsidR="00425F31" w:rsidRDefault="00425F31" w:rsidP="00774C81">
      <w:r>
        <w:br/>
      </w:r>
      <w:r w:rsidR="00824BB6">
        <w:t xml:space="preserve">Musimy jeszcze dodać w </w:t>
      </w:r>
      <w:proofErr w:type="spellStart"/>
      <w:r w:rsidR="00824BB6">
        <w:t>DependencyInjections</w:t>
      </w:r>
      <w:proofErr w:type="spellEnd"/>
    </w:p>
    <w:p w14:paraId="641AEA78" w14:textId="77777777" w:rsidR="00824BB6" w:rsidRPr="00774C81" w:rsidRDefault="00824BB6" w:rsidP="00774C81"/>
    <w:p w14:paraId="4BABBD5A" w14:textId="6C170157" w:rsidR="008D08BC" w:rsidRPr="008B6DF7" w:rsidRDefault="008D08BC" w:rsidP="00C71FE7"/>
    <w:sectPr w:rsidR="008D08BC" w:rsidRPr="008B6DF7" w:rsidSect="00BD3C76">
      <w:footerReference w:type="default" r:id="rId10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8F245" w14:textId="77777777" w:rsidR="00D46170" w:rsidRDefault="00D46170" w:rsidP="00BD3C76">
      <w:pPr>
        <w:spacing w:after="0" w:line="240" w:lineRule="auto"/>
      </w:pPr>
      <w:r>
        <w:separator/>
      </w:r>
    </w:p>
  </w:endnote>
  <w:endnote w:type="continuationSeparator" w:id="0">
    <w:p w14:paraId="6D8FA044" w14:textId="77777777" w:rsidR="00D46170" w:rsidRDefault="00D46170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56E81" w14:textId="77777777" w:rsidR="00D46170" w:rsidRDefault="00D46170" w:rsidP="00BD3C76">
      <w:pPr>
        <w:spacing w:after="0" w:line="240" w:lineRule="auto"/>
      </w:pPr>
      <w:r>
        <w:separator/>
      </w:r>
    </w:p>
  </w:footnote>
  <w:footnote w:type="continuationSeparator" w:id="0">
    <w:p w14:paraId="52E9CC7F" w14:textId="77777777" w:rsidR="00D46170" w:rsidRDefault="00D46170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5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5848"/>
    <w:rsid w:val="00006C9B"/>
    <w:rsid w:val="00014B58"/>
    <w:rsid w:val="0002160D"/>
    <w:rsid w:val="00023D2E"/>
    <w:rsid w:val="00025B0F"/>
    <w:rsid w:val="000525F0"/>
    <w:rsid w:val="00056FDE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70D6"/>
    <w:rsid w:val="002D26FD"/>
    <w:rsid w:val="002E0BC9"/>
    <w:rsid w:val="002E1597"/>
    <w:rsid w:val="002E3549"/>
    <w:rsid w:val="002E3F16"/>
    <w:rsid w:val="002E78A3"/>
    <w:rsid w:val="002E7FBF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3766B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5C41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25F31"/>
    <w:rsid w:val="00434887"/>
    <w:rsid w:val="00434C66"/>
    <w:rsid w:val="004467C6"/>
    <w:rsid w:val="00454CA3"/>
    <w:rsid w:val="00460F06"/>
    <w:rsid w:val="00461159"/>
    <w:rsid w:val="00462B29"/>
    <w:rsid w:val="0046332C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6863"/>
    <w:rsid w:val="00527E76"/>
    <w:rsid w:val="00545112"/>
    <w:rsid w:val="0054619F"/>
    <w:rsid w:val="005576EB"/>
    <w:rsid w:val="005640BC"/>
    <w:rsid w:val="0056619A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54A3F"/>
    <w:rsid w:val="006871C9"/>
    <w:rsid w:val="006A54D8"/>
    <w:rsid w:val="006B312B"/>
    <w:rsid w:val="006B3942"/>
    <w:rsid w:val="006B40A1"/>
    <w:rsid w:val="006B7B81"/>
    <w:rsid w:val="006C25F7"/>
    <w:rsid w:val="006D21B3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4C81"/>
    <w:rsid w:val="00777862"/>
    <w:rsid w:val="007800A3"/>
    <w:rsid w:val="007866BE"/>
    <w:rsid w:val="00786910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24BB6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08BC"/>
    <w:rsid w:val="008D173A"/>
    <w:rsid w:val="008D1E6E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3483"/>
    <w:rsid w:val="009C5425"/>
    <w:rsid w:val="009D23D2"/>
    <w:rsid w:val="009D29B2"/>
    <w:rsid w:val="009E1FDA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55C6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73C"/>
    <w:rsid w:val="00AF18C2"/>
    <w:rsid w:val="00AF383F"/>
    <w:rsid w:val="00AF6FE9"/>
    <w:rsid w:val="00AF7B04"/>
    <w:rsid w:val="00B07B20"/>
    <w:rsid w:val="00B10DA0"/>
    <w:rsid w:val="00B11141"/>
    <w:rsid w:val="00B2091D"/>
    <w:rsid w:val="00B3141C"/>
    <w:rsid w:val="00B45A37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772FE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D5AFF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46170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09BB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4E83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74040"/>
    <w:rsid w:val="00F76401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5559</TotalTime>
  <Pages>172</Pages>
  <Words>25658</Words>
  <Characters>153949</Characters>
  <Application>Microsoft Office Word</Application>
  <DocSecurity>0</DocSecurity>
  <Lines>1282</Lines>
  <Paragraphs>358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179249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207</cp:revision>
  <cp:lastPrinted>2021-08-31T05:06:00Z</cp:lastPrinted>
  <dcterms:created xsi:type="dcterms:W3CDTF">2021-07-27T08:13:00Z</dcterms:created>
  <dcterms:modified xsi:type="dcterms:W3CDTF">2021-10-01T13:01:00Z</dcterms:modified>
</cp:coreProperties>
</file>