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t xml:space="preserve">     PROJECT  TITLE: AIR QUALITY MONITORING</w:t>
      </w:r>
    </w:p>
    <w:p>
      <w:pPr>
        <w:pStyle w:val="style0"/>
        <w:rPr/>
      </w:pPr>
    </w:p>
    <w:p>
      <w:pPr>
        <w:pStyle w:val="style0"/>
        <w:rPr>
          <w:b/>
        </w:rPr>
      </w:pPr>
    </w:p>
    <w:p>
      <w:pPr>
        <w:pStyle w:val="style0"/>
        <w:rPr>
          <w:rFonts w:ascii="Baskerville Old Face" w:hAnsi="Baskerville Old Face"/>
          <w:sz w:val="28"/>
          <w:szCs w:val="28"/>
        </w:rPr>
      </w:pPr>
      <w:r>
        <w:rPr>
          <w:rFonts w:ascii="Baskerville Old Face" w:hAnsi="Baskerville Old Face"/>
          <w:b/>
          <w:sz w:val="28"/>
          <w:szCs w:val="28"/>
        </w:rPr>
        <w:t>NAME</w:t>
      </w:r>
      <w:r>
        <w:rPr>
          <w:rFonts w:ascii="Baskerville Old Face" w:hAnsi="Baskerville Old Face"/>
          <w:b/>
          <w:sz w:val="28"/>
          <w:szCs w:val="28"/>
        </w:rPr>
        <w:t xml:space="preserve">                                :  </w:t>
      </w:r>
      <w:r>
        <w:rPr>
          <w:rFonts w:hAnsi="Baskerville Old Face"/>
          <w:b/>
          <w:sz w:val="28"/>
          <w:szCs w:val="28"/>
          <w:lang w:val="en-US"/>
        </w:rPr>
        <w:t>MARIVIGNESH D</w:t>
      </w:r>
    </w:p>
    <w:p>
      <w:pPr>
        <w:pStyle w:val="style0"/>
        <w:rPr>
          <w:rFonts w:ascii="Baskerville Old Face" w:hAnsi="Baskerville Old Face"/>
          <w:b/>
          <w:sz w:val="28"/>
          <w:szCs w:val="28"/>
        </w:rPr>
      </w:pPr>
      <w:r>
        <w:rPr>
          <w:rFonts w:ascii="Baskerville Old Face" w:hAnsi="Baskerville Old Face"/>
          <w:b/>
          <w:sz w:val="28"/>
          <w:szCs w:val="28"/>
        </w:rPr>
        <w:t>REGNO</w:t>
      </w:r>
      <w:r>
        <w:rPr>
          <w:rFonts w:ascii="Baskerville Old Face" w:hAnsi="Baskerville Old Face"/>
          <w:b/>
          <w:sz w:val="28"/>
          <w:szCs w:val="28"/>
        </w:rPr>
        <w:t xml:space="preserve">                              : 9530211060</w:t>
      </w:r>
      <w:r>
        <w:rPr>
          <w:rFonts w:hAnsi="Baskerville Old Face"/>
          <w:b/>
          <w:sz w:val="28"/>
          <w:szCs w:val="28"/>
          <w:lang w:val="en-US"/>
        </w:rPr>
        <w:t>39</w:t>
      </w:r>
    </w:p>
    <w:p>
      <w:pPr>
        <w:pStyle w:val="style0"/>
        <w:rPr>
          <w:rFonts w:ascii="Baskerville Old Face" w:hAnsi="Baskerville Old Face"/>
          <w:b/>
          <w:sz w:val="28"/>
          <w:szCs w:val="28"/>
        </w:rPr>
      </w:pPr>
      <w:r>
        <w:rPr>
          <w:rFonts w:ascii="Baskerville Old Face" w:hAnsi="Baskerville Old Face"/>
          <w:b/>
          <w:sz w:val="28"/>
          <w:szCs w:val="28"/>
        </w:rPr>
        <w:t>COLLEGE  CODE</w:t>
      </w:r>
      <w:r>
        <w:rPr>
          <w:rFonts w:ascii="Baskerville Old Face" w:hAnsi="Baskerville Old Face"/>
          <w:b/>
          <w:sz w:val="28"/>
          <w:szCs w:val="28"/>
        </w:rPr>
        <w:t xml:space="preserve">            : 9530</w:t>
      </w:r>
    </w:p>
    <w:p>
      <w:pPr>
        <w:pStyle w:val="style0"/>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pPr>
        <w:pStyle w:val="style0"/>
        <w:rPr>
          <w:rFonts w:ascii="Baskerville Old Face" w:hAnsi="Baskerville Old Face"/>
          <w:sz w:val="28"/>
          <w:szCs w:val="28"/>
        </w:rPr>
      </w:pPr>
      <w:r>
        <w:rPr>
          <w:rFonts w:ascii="Baskerville Old Face" w:hAnsi="Baskerville Old Face"/>
          <w:sz w:val="28"/>
          <w:szCs w:val="28"/>
        </w:rPr>
        <w:t xml:space="preserve">                                                COLLEGE</w:t>
      </w:r>
    </w:p>
    <w:p>
      <w:pPr>
        <w:pStyle w:val="style0"/>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PROJ_201035_TEAM_1</w:t>
      </w:r>
    </w:p>
    <w:p>
      <w:pPr>
        <w:pStyle w:val="style0"/>
        <w:rPr>
          <w:rFonts w:ascii="Baskerville Old Face" w:hAnsi="Baskerville Old Face"/>
          <w:b/>
          <w:sz w:val="28"/>
          <w:szCs w:val="28"/>
        </w:rPr>
      </w:pPr>
      <w:r>
        <w:rPr>
          <w:rFonts w:ascii="Baskerville Old Face" w:hAnsi="Baskerville Old Face"/>
          <w:b/>
          <w:sz w:val="28"/>
          <w:szCs w:val="28"/>
        </w:rPr>
        <w:t>PROBLEM  SOLUTION :</w:t>
      </w:r>
    </w:p>
    <w:p>
      <w:pPr>
        <w:pStyle w:val="style0"/>
        <w:rPr>
          <w:rFonts w:ascii="Baskerville Old Face" w:hAnsi="Baskerville Old Face"/>
          <w:b/>
          <w:sz w:val="32"/>
          <w:szCs w:val="32"/>
        </w:rPr>
      </w:pPr>
      <w:r>
        <w:rPr>
          <w:rFonts w:ascii="Baskerville Old Face" w:hAnsi="Baskerville Old Face"/>
          <w:b/>
          <w:sz w:val="28"/>
          <w:szCs w:val="28"/>
        </w:rPr>
        <w:t xml:space="preserve">        </w:t>
      </w:r>
      <w:r>
        <w:rPr>
          <w:rFonts w:ascii="Baskerville Old Face" w:hAnsi="Baskerville Old Face"/>
          <w:sz w:val="32"/>
          <w:szCs w:val="32"/>
        </w:rPr>
        <w:t>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time.Design a tool which will sense quality of air and display it in the form of percentage,Sense how much carbon mono-oxide(CO) is present in air and display in the form of percentage,Sense the temperature and display it in degree celcius</w:t>
      </w:r>
    </w:p>
    <w:p>
      <w:pPr>
        <w:pStyle w:val="style0"/>
        <w:rPr>
          <w:rFonts w:ascii="Baskerville Old Face" w:hAnsi="Baskerville Old Face"/>
          <w:b/>
          <w:sz w:val="28"/>
          <w:szCs w:val="28"/>
        </w:rPr>
      </w:pPr>
      <w:r>
        <w:rPr>
          <w:rFonts w:ascii="Baskerville Old Face" w:hAnsi="Baskerville Old Face"/>
          <w:b/>
          <w:sz w:val="28"/>
          <w:szCs w:val="28"/>
        </w:rPr>
        <w:t>OVERVIEW OF  PROJECT :</w:t>
      </w:r>
    </w:p>
    <w:p>
      <w:pPr>
        <w:pStyle w:val="style0"/>
        <w:rPr>
          <w:rFonts w:ascii="Baskerville Old Face" w:hAnsi="Baskerville Old Face"/>
          <w:sz w:val="32"/>
          <w:szCs w:val="32"/>
        </w:rPr>
      </w:pPr>
      <w:r>
        <w:rPr>
          <w:rFonts w:ascii="Baskerville Old Face" w:hAnsi="Baskerville Old Face"/>
          <w:b/>
          <w:sz w:val="28"/>
          <w:szCs w:val="28"/>
        </w:rPr>
        <w:t xml:space="preserve">         </w:t>
      </w:r>
      <w:r>
        <w:rPr>
          <w:rFonts w:ascii="Baskerville Old Face" w:hAnsi="Baskerville Old Face"/>
          <w:sz w:val="32"/>
          <w:szCs w:val="32"/>
        </w:rPr>
        <w:t>This project provides a combination of process of sensing several gas levels in the air and also the ambient temperature and humidity, thus sensing the quality of the air.</w:t>
      </w:r>
    </w:p>
    <w:p>
      <w:pPr>
        <w:pStyle w:val="style0"/>
        <w:rPr/>
      </w:pPr>
      <w:r>
        <w:rPr>
          <w:rFonts w:ascii="Baskerville Old Face" w:hAnsi="Baskerville Old Face"/>
          <w:sz w:val="32"/>
          <w:szCs w:val="32"/>
        </w:rPr>
        <w:t xml:space="preserve">  </w:t>
      </w:r>
      <w:r>
        <w:rPr>
          <w:rFonts w:ascii="Baskerville Old Face" w:hAnsi="Baskerville Old Face"/>
          <w:sz w:val="32"/>
          <w:szCs w:val="32"/>
        </w:rPr>
        <w:t xml:space="preserve">           </w:t>
      </w:r>
      <w:r>
        <w:rPr>
          <w:rFonts w:ascii="Baskerville Old Face" w:hAnsi="Baskerville Old Face"/>
          <w:sz w:val="32"/>
          <w:szCs w:val="32"/>
        </w:rPr>
        <w:t>The levels of the gases and the temperature is displayed in a LCD display panel , which continuously shows the real time output values of the gas sensors , temperature and humidity sensor</w:t>
      </w:r>
      <w:r>
        <w:t>.</w:t>
      </w:r>
    </w:p>
    <w:p>
      <w:pPr>
        <w:pStyle w:val="style0"/>
        <w:rPr>
          <w:rFonts w:ascii="Baskerville Old Face" w:hAnsi="Baskerville Old Face"/>
          <w:b/>
          <w:sz w:val="28"/>
          <w:szCs w:val="28"/>
        </w:rPr>
      </w:pPr>
      <w:r>
        <w:rPr>
          <w:rFonts w:ascii="Baskerville Old Face" w:hAnsi="Baskerville Old Face"/>
          <w:b/>
          <w:sz w:val="28"/>
          <w:szCs w:val="28"/>
        </w:rPr>
        <w:t>FLOWCHART</w:t>
      </w:r>
      <w:r>
        <w:rPr>
          <w:rFonts w:ascii="Baskerville Old Face" w:hAnsi="Baskerville Old Face"/>
          <w:b/>
          <w:sz w:val="28"/>
          <w:szCs w:val="28"/>
        </w:rPr>
        <w:t xml:space="preserve"> :</w:t>
      </w:r>
    </w:p>
    <w:p>
      <w:pPr>
        <w:pStyle w:val="style0"/>
        <w:rPr>
          <w:rFonts w:ascii="Baskerville Old Face" w:hAnsi="Baskerville Old Face"/>
          <w:b/>
          <w:sz w:val="28"/>
          <w:szCs w:val="28"/>
        </w:rPr>
      </w:pPr>
      <w:r>
        <w:rPr>
          <w:rFonts w:ascii="Baskerville Old Face" w:hAnsi="Baskerville Old Face"/>
          <w:b/>
          <w:noProof/>
          <w:sz w:val="28"/>
          <w:szCs w:val="28"/>
        </w:rPr>
        <w:drawing>
          <wp:inline distL="0" distT="0" distB="0" distR="0">
            <wp:extent cx="4734586" cy="5153745"/>
            <wp:effectExtent l="0" t="0" r="8890" b="889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734586" cy="5153745"/>
                    </a:xfrm>
                    <a:prstGeom prst="rect"/>
                  </pic:spPr>
                </pic:pic>
              </a:graphicData>
            </a:graphic>
          </wp:inline>
        </w:drawing>
      </w:r>
    </w:p>
    <w:p>
      <w:pPr>
        <w:pStyle w:val="style0"/>
        <w:rPr>
          <w:rFonts w:ascii="Baskerville Old Face" w:hAnsi="Baskerville Old Face"/>
          <w:b/>
          <w:sz w:val="32"/>
          <w:szCs w:val="32"/>
        </w:rPr>
      </w:pPr>
    </w:p>
    <w:p>
      <w:pPr>
        <w:pStyle w:val="style0"/>
        <w:rPr>
          <w:rFonts w:ascii="Baskerville Old Face" w:hAnsi="Baskerville Old Face"/>
          <w:b/>
          <w:sz w:val="32"/>
          <w:szCs w:val="32"/>
        </w:rPr>
      </w:pPr>
      <w:r>
        <w:rPr>
          <w:rFonts w:ascii="Baskerville Old Face" w:hAnsi="Baskerville Old Face"/>
          <w:b/>
          <w:sz w:val="32"/>
          <w:szCs w:val="32"/>
        </w:rPr>
        <w:t>COMPONENTS :</w:t>
      </w:r>
    </w:p>
    <w:p>
      <w:pPr>
        <w:pStyle w:val="style0"/>
        <w:rPr>
          <w:rFonts w:ascii="Baskerville Old Face" w:hAnsi="Baskerville Old Face"/>
          <w:sz w:val="32"/>
          <w:szCs w:val="32"/>
        </w:rPr>
      </w:pPr>
      <w:r>
        <w:rPr>
          <w:rFonts w:ascii="Baskerville Old Face" w:hAnsi="Baskerville Old Face"/>
          <w:b/>
          <w:sz w:val="32"/>
          <w:szCs w:val="32"/>
        </w:rPr>
        <w:t xml:space="preserve">          </w:t>
      </w:r>
      <w:r>
        <w:rPr>
          <w:rFonts w:ascii="Baskerville Old Face" w:hAnsi="Baskerville Old Face"/>
          <w:sz w:val="32"/>
          <w:szCs w:val="32"/>
        </w:rPr>
        <w:t>Arudino UNO Board</w:t>
      </w:r>
    </w:p>
    <w:p>
      <w:pPr>
        <w:pStyle w:val="style0"/>
        <w:rPr>
          <w:rFonts w:ascii="Baskerville Old Face" w:hAnsi="Baskerville Old Face"/>
          <w:sz w:val="32"/>
          <w:szCs w:val="32"/>
        </w:rPr>
      </w:pPr>
      <w:r>
        <w:rPr>
          <w:rFonts w:ascii="Baskerville Old Face" w:hAnsi="Baskerville Old Face"/>
          <w:sz w:val="32"/>
          <w:szCs w:val="32"/>
        </w:rPr>
        <w:t xml:space="preserve">          16x2 LCD Display</w:t>
      </w:r>
    </w:p>
    <w:p>
      <w:pPr>
        <w:pStyle w:val="style0"/>
        <w:rPr>
          <w:rFonts w:ascii="Baskerville Old Face" w:hAnsi="Baskerville Old Face"/>
          <w:sz w:val="32"/>
          <w:szCs w:val="32"/>
        </w:rPr>
      </w:pPr>
      <w:r>
        <w:rPr>
          <w:rFonts w:ascii="Baskerville Old Face" w:hAnsi="Baskerville Old Face"/>
          <w:sz w:val="32"/>
          <w:szCs w:val="32"/>
        </w:rPr>
        <w:t xml:space="preserve">           MQ135 Gas Sensor</w:t>
      </w:r>
    </w:p>
    <w:p>
      <w:pPr>
        <w:pStyle w:val="style0"/>
        <w:rPr>
          <w:rFonts w:ascii="Baskerville Old Face" w:hAnsi="Baskerville Old Face"/>
          <w:sz w:val="32"/>
          <w:szCs w:val="32"/>
        </w:rPr>
      </w:pPr>
      <w:r>
        <w:rPr>
          <w:rFonts w:ascii="Baskerville Old Face" w:hAnsi="Baskerville Old Face"/>
          <w:sz w:val="32"/>
          <w:szCs w:val="32"/>
        </w:rPr>
        <w:t xml:space="preserve">           DTH11 Temperature Sensor</w:t>
      </w:r>
    </w:p>
    <w:p>
      <w:pPr>
        <w:pStyle w:val="style0"/>
        <w:rPr>
          <w:rFonts w:ascii="Baskerville Old Face" w:hAnsi="Baskerville Old Face"/>
          <w:sz w:val="32"/>
          <w:szCs w:val="32"/>
        </w:rPr>
      </w:pPr>
      <w:r>
        <w:rPr>
          <w:rFonts w:ascii="Baskerville Old Face" w:hAnsi="Baskerville Old Face"/>
          <w:sz w:val="32"/>
          <w:szCs w:val="32"/>
        </w:rPr>
        <w:t xml:space="preserve">           </w:t>
      </w:r>
      <w:r>
        <w:rPr>
          <w:rFonts w:ascii="Baskerville Old Face" w:hAnsi="Baskerville Old Face"/>
          <w:sz w:val="32"/>
          <w:szCs w:val="32"/>
        </w:rPr>
        <w:t>10K Potentiometer</w:t>
      </w:r>
    </w:p>
    <w:p>
      <w:pPr>
        <w:pStyle w:val="style0"/>
        <w:rPr>
          <w:rFonts w:ascii="Baskerville Old Face" w:hAnsi="Baskerville Old Face"/>
          <w:sz w:val="32"/>
          <w:szCs w:val="32"/>
        </w:rPr>
      </w:pPr>
      <w:r>
        <w:rPr>
          <w:rFonts w:ascii="Baskerville Old Face" w:hAnsi="Baskerville Old Face"/>
          <w:sz w:val="32"/>
          <w:szCs w:val="32"/>
        </w:rPr>
        <w:t xml:space="preserve">           </w:t>
      </w:r>
      <w:r>
        <w:rPr>
          <w:rFonts w:ascii="Baskerville Old Face" w:hAnsi="Baskerville Old Face"/>
          <w:sz w:val="32"/>
          <w:szCs w:val="32"/>
        </w:rPr>
        <w:t>Breadboard</w:t>
      </w:r>
    </w:p>
    <w:p>
      <w:pPr>
        <w:pStyle w:val="style0"/>
        <w:rPr>
          <w:rFonts w:ascii="Baskerville Old Face" w:hAnsi="Baskerville Old Face"/>
          <w:b/>
          <w:sz w:val="28"/>
          <w:szCs w:val="28"/>
        </w:rPr>
      </w:pPr>
      <w:r>
        <w:rPr>
          <w:rFonts w:ascii="Baskerville Old Face" w:hAnsi="Baskerville Old Face"/>
          <w:b/>
          <w:sz w:val="28"/>
          <w:szCs w:val="28"/>
        </w:rPr>
        <w:t>PROCEDURE</w:t>
      </w:r>
      <w:r>
        <w:rPr>
          <w:rFonts w:ascii="Baskerville Old Face" w:hAnsi="Baskerville Old Face"/>
          <w:b/>
          <w:sz w:val="28"/>
          <w:szCs w:val="28"/>
        </w:rPr>
        <w:t xml:space="preserve">  :</w:t>
      </w:r>
    </w:p>
    <w:p>
      <w:pPr>
        <w:pStyle w:val="style0"/>
        <w:rPr>
          <w:rFonts w:ascii="Baskerville Old Face" w:hAnsi="Baskerville Old Face"/>
          <w:sz w:val="32"/>
          <w:szCs w:val="32"/>
        </w:rPr>
      </w:pPr>
      <w:r>
        <w:rPr>
          <w:rFonts w:ascii="Baskerville Old Face" w:hAnsi="Baskerville Old Face"/>
          <w:b/>
          <w:sz w:val="32"/>
          <w:szCs w:val="32"/>
        </w:rPr>
        <w:t xml:space="preserve">    </w:t>
      </w:r>
      <w:r>
        <w:rPr>
          <w:rFonts w:ascii="Baskerville Old Face" w:hAnsi="Baskerville Old Face"/>
          <w:sz w:val="32"/>
          <w:szCs w:val="32"/>
        </w:rPr>
        <w:t xml:space="preserve">NodeMCU plays the main controlling role in this project. It has been programmed in a manner, such that, it senses the sensory signals from the sensors and shows the quality level via led indicators. The DHT11 sensor module is used to measure the temperature and the humidity of the surroundings.With the help of the MQ-135 gas sensor module, air quality is measured in ppm. These data are fed to the ThinkSpeak cloud over the internet. We have also provided LED indicators to indicate the safety levels.              </w:t>
      </w:r>
    </w:p>
    <w:p>
      <w:pPr>
        <w:pStyle w:val="style0"/>
        <w:rPr>
          <w:rFonts w:ascii="Baskerville Old Face" w:hAnsi="Baskerville Old Face"/>
          <w:sz w:val="32"/>
          <w:szCs w:val="32"/>
        </w:rPr>
      </w:pPr>
      <w:r>
        <w:rPr>
          <w:rFonts w:ascii="Baskerville Old Face" w:hAnsi="Baskerville Old Face"/>
          <w:sz w:val="32"/>
          <w:szCs w:val="32"/>
        </w:rPr>
        <w:t xml:space="preserve">           STEP 1. Firstly, the calibration ofthe MQ-135 gas sensor module is done. The sensor is set to preheat for 24 minutes. Then the software code is uploaded to the NodeMCU followed by the hardware circuit to calibrate the sensor has been performed.</w:t>
      </w:r>
    </w:p>
    <w:p>
      <w:pPr>
        <w:pStyle w:val="style0"/>
        <w:rPr>
          <w:rFonts w:ascii="Baskerville Old Face" w:hAnsi="Baskerville Old Face"/>
          <w:sz w:val="32"/>
          <w:szCs w:val="32"/>
        </w:rPr>
      </w:pPr>
      <w:r>
        <w:rPr>
          <w:rFonts w:ascii="Baskerville Old Face" w:hAnsi="Baskerville Old Face"/>
          <w:sz w:val="32"/>
          <w:szCs w:val="32"/>
        </w:rPr>
        <w:t xml:space="preserve">          STEP 2. Then, the DHT11 sensor is set to preheat for 10 minutes.</w:t>
      </w:r>
    </w:p>
    <w:p>
      <w:pPr>
        <w:pStyle w:val="style0"/>
        <w:rPr>
          <w:rFonts w:ascii="Baskerville Old Face" w:hAnsi="Baskerville Old Face"/>
          <w:sz w:val="32"/>
          <w:szCs w:val="32"/>
        </w:rPr>
      </w:pPr>
      <w:r>
        <w:rPr>
          <w:rFonts w:ascii="Baskerville Old Face" w:hAnsi="Baskerville Old Face"/>
          <w:sz w:val="32"/>
          <w:szCs w:val="32"/>
        </w:rPr>
        <w:t xml:space="preserve">          STEP 3. The result of calibration found in STEP 1 is used to configure the final working code. </w:t>
      </w:r>
    </w:p>
    <w:p>
      <w:pPr>
        <w:pStyle w:val="style0"/>
        <w:rPr>
          <w:rFonts w:ascii="Baskerville Old Face" w:hAnsi="Baskerville Old Face"/>
          <w:sz w:val="32"/>
          <w:szCs w:val="32"/>
        </w:rPr>
      </w:pPr>
      <w:r>
        <w:rPr>
          <w:rFonts w:ascii="Baskerville Old Face" w:hAnsi="Baskerville Old Face"/>
          <w:sz w:val="32"/>
          <w:szCs w:val="32"/>
        </w:rPr>
        <w:t xml:space="preserve">         STEP 4. The final working code is then uploaded to the NodeMCU. </w:t>
      </w:r>
    </w:p>
    <w:p>
      <w:pPr>
        <w:pStyle w:val="style0"/>
        <w:rPr>
          <w:rFonts w:ascii="Baskerville Old Face" w:hAnsi="Baskerville Old Face"/>
          <w:sz w:val="32"/>
          <w:szCs w:val="32"/>
        </w:rPr>
      </w:pPr>
      <w:r>
        <w:rPr>
          <w:rFonts w:ascii="Baskerville Old Face" w:hAnsi="Baskerville Old Face"/>
          <w:sz w:val="32"/>
          <w:szCs w:val="32"/>
        </w:rPr>
        <w:t xml:space="preserve">         STEP 5. Finally, the complete hardware circuit is implemented. The software codes and the hardware circuits are described in the following chapters</w:t>
      </w:r>
    </w:p>
    <w:p>
      <w:pPr>
        <w:pStyle w:val="style0"/>
        <w:rPr>
          <w:rFonts w:ascii="Baskerville Old Face" w:hAnsi="Baskerville Old Face"/>
          <w:sz w:val="32"/>
          <w:szCs w:val="32"/>
        </w:rPr>
      </w:pPr>
      <w:r>
        <w:rPr>
          <w:rFonts w:ascii="Baskerville Old Face" w:hAnsi="Baskerville Old Face"/>
          <w:sz w:val="32"/>
          <w:szCs w:val="32"/>
        </w:rPr>
        <w:t>SOFTWARE :</w:t>
      </w:r>
    </w:p>
    <w:p>
      <w:pPr>
        <w:pStyle w:val="style179"/>
        <w:numPr>
          <w:ilvl w:val="0"/>
          <w:numId w:val="1"/>
        </w:numPr>
        <w:rPr>
          <w:rFonts w:ascii="Adobe Garamond Pro Bold" w:cs="Times New Roman" w:hAnsi="Adobe Garamond Pro Bold"/>
          <w:sz w:val="32"/>
          <w:szCs w:val="32"/>
        </w:rPr>
      </w:pPr>
      <w:r>
        <w:rPr>
          <w:rFonts w:ascii="Baskerville Old Face" w:hAnsi="Baskerville Old Face"/>
          <w:sz w:val="32"/>
          <w:szCs w:val="32"/>
        </w:rPr>
        <w:t xml:space="preserve">        </w:t>
      </w:r>
      <w:r>
        <w:rPr>
          <w:rFonts w:ascii="Adobe Garamond Pro Bold" w:cs="Times New Roman" w:hAnsi="Adobe Garamond Pro Bold"/>
          <w:sz w:val="32"/>
          <w:szCs w:val="32"/>
        </w:rPr>
        <w:t>ARDUINO</w:t>
      </w:r>
    </w:p>
    <w:p>
      <w:pPr>
        <w:pStyle w:val="style179"/>
        <w:rPr>
          <w:rFonts w:ascii="Adobe Garamond Pro Bold" w:cs="Times New Roman" w:hAnsi="Adobe Garamond Pro Bold"/>
          <w:sz w:val="32"/>
          <w:szCs w:val="32"/>
        </w:rPr>
      </w:pPr>
    </w:p>
    <w:p>
      <w:pPr>
        <w:pStyle w:val="style0"/>
        <w:ind w:left="360"/>
        <w:rPr>
          <w:rFonts w:ascii="Baskerville Old Face" w:cs="Times New Roman" w:hAnsi="Baskerville Old Face"/>
          <w:sz w:val="32"/>
          <w:szCs w:val="32"/>
        </w:rPr>
      </w:pPr>
      <w:r>
        <w:rPr>
          <w:rFonts w:ascii="Times New Roman" w:cs="Times New Roman" w:hAnsi="Times New Roman"/>
          <w:sz w:val="32"/>
          <w:szCs w:val="32"/>
        </w:rPr>
        <w:t xml:space="preserve">            </w:t>
      </w:r>
      <w:r>
        <w:rPr>
          <w:rFonts w:ascii="Baskerville Old Face" w:cs="Times New Roman" w:hAnsi="Baskerville Old Face"/>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pPr>
        <w:pStyle w:val="style0"/>
        <w:rPr>
          <w:sz w:val="32"/>
          <w:szCs w:val="32"/>
        </w:rPr>
      </w:pPr>
      <w:r>
        <w:rPr>
          <w:sz w:val="32"/>
          <w:szCs w:val="32"/>
        </w:rPr>
        <w:t xml:space="preserve"> </w:t>
      </w:r>
      <w:r>
        <w:rPr>
          <w:rFonts w:ascii="Baskerville Old Face" w:hAnsi="Baskerville Old Face"/>
          <w:b/>
          <w:sz w:val="32"/>
          <w:szCs w:val="3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Adobe Garamond Pro Bold">
    <w:altName w:val="Constantia"/>
    <w:panose1 w:val="00000000000000000000"/>
    <w:charset w:val="00"/>
    <w:family w:val="roman"/>
    <w:pitch w:val="variable"/>
    <w:sig w:usb0="00000001" w:usb1="5000205B" w:usb2="00000000" w:usb3="00000000" w:csb0="0000009B"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spacing w:after="160" w:lineRule="auto" w:line="256"/>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451</Words>
  <Pages>1</Pages>
  <Characters>2267</Characters>
  <Application>WPS Office</Application>
  <DocSecurity>0</DocSecurity>
  <Paragraphs>36</Paragraphs>
  <ScaleCrop>false</ScaleCrop>
  <LinksUpToDate>false</LinksUpToDate>
  <CharactersWithSpaces>3060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2023-10-10T07:58:59Z</dcterms:created>
  <dc:creator>Anand</dc:creator>
  <lastModifiedBy>RMX3381</lastModifiedBy>
  <dcterms:modified xsi:type="dcterms:W3CDTF">2023-10-10T07:58:59Z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46f4aa9a0c764d518a8508213af1a80b</vt:lpwstr>
  </property>
</Properties>
</file>