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DA5C31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</w:pPr>
      <w:bookmarkStart w:id="0" w:name="_dx_frag_StartFragment"/>
      <w:bookmarkEnd w:id="0"/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 xml:space="preserve">private void </w:t>
      </w:r>
      <w:r>
        <w:rPr>
          <w:rFonts w:ascii="Consolas" w:hAnsi="Consolas"/>
          <w:color w:val="000000"/>
          <w:sz w:val="19"/>
        </w:rPr>
        <w:t>radioButton</w:t>
      </w:r>
      <w:r>
        <w:rPr>
          <w:rFonts w:ascii="Consolas" w:hAnsi="Consolas"/>
          <w:color w:val="000000"/>
          <w:sz w:val="19"/>
        </w:rPr>
        <w:t>5</w:t>
      </w: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 xml:space="preserve"> _CheckedChanged(object sender, EventArgs e)</w:t>
        <w:br w:type="textWrapping"/>
        <w:t>{</w:t>
        <w:br w:type="textWrapping"/>
        <w:t>string text = tb1.Text;</w:t>
        <w:br w:type="textWrapping"/>
        <w:br w:type="textWrapping"/>
        <w:br w:type="textWrapping"/>
        <w:t>text = tb1.Text.Substring(7); // извлечение подстроки</w:t>
        <w:br w:type="textWrapping"/>
        <w:br w:type="textWrapping"/>
        <w:br w:type="textWrapping"/>
        <w:t>tb2.Text = text;</w:t>
        <w:br w:type="textWrapping"/>
        <w:br w:type="textWrapping"/>
        <w:t>}</w:t>
        <w:br w:type="textWrapping"/>
        <w:br w:type="textWrapping"/>
        <w:t>private void textBox2_TextChanged(object sender, EventArgs e)</w:t>
        <w:br w:type="textWrapping"/>
        <w:t>{</w:t>
        <w:br w:type="textWrapping"/>
        <w:br w:type="textWrapping"/>
        <w:t>}</w:t>
        <w:br w:type="textWrapping"/>
        <w:br w:type="textWrapping"/>
        <w:t xml:space="preserve">private void </w:t>
      </w:r>
      <w:r>
        <w:rPr>
          <w:rFonts w:ascii="Consolas" w:hAnsi="Consolas"/>
          <w:color w:val="000000"/>
          <w:sz w:val="19"/>
        </w:rPr>
        <w:t>radioButton</w:t>
      </w: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1_CheckedChanged(object sender, EventArgs e)</w:t>
        <w:br w:type="textWrapping"/>
        <w:t>{</w:t>
        <w:br w:type="textWrapping"/>
        <w:t>string a = tb2.Text.Length.ToString();</w:t>
        <w:br w:type="textWrapping"/>
        <w:t>lb1.Text = $"Длина строки: {a}";</w:t>
        <w:br w:type="textWrapping"/>
        <w:br w:type="textWrapping"/>
        <w:t>}</w:t>
        <w:br w:type="textWrapping"/>
        <w:br w:type="textWrapping"/>
        <w:t xml:space="preserve">private void </w:t>
      </w:r>
      <w:r>
        <w:rPr>
          <w:rFonts w:ascii="Consolas" w:hAnsi="Consolas"/>
          <w:color w:val="000000"/>
          <w:sz w:val="19"/>
        </w:rPr>
        <w:t>radioButton</w:t>
      </w: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2_CheckedChanged(object sender, EventArgs e)</w:t>
        <w:br w:type="textWrapping"/>
        <w:t>{</w:t>
        <w:br w:type="textWrapping"/>
        <w:t>// Ошибки в строке</w:t>
        <w:br w:type="textWrapping"/>
        <w:br w:type="textWrapping"/>
        <w:br w:type="textWrapping"/>
        <w:t>string text = tb1.Text;</w:t>
        <w:br w:type="textWrapping"/>
        <w:br w:type="textWrapping"/>
        <w:br w:type="textWrapping"/>
        <w:t>string[] tr = new string[] { "стеклянный", "оловянный", "деревянный", "Ростов", "Ростислав", "росток", "ростовщик", "отрасль", "жи", "ши", "ча", "ща", "чу", "щу" };</w:t>
        <w:br w:type="textWrapping"/>
        <w:br w:type="textWrapping"/>
        <w:br w:type="textWrapping"/>
        <w:t>string[] fal = new string[] { "стекляный", "оловяный", "деревяный", "Растов", "Растислав", "расток", "растовщик", "отросль", "жы", "шы", "чя", "щя", "чю", "щю" };</w:t>
        <w:br w:type="textWrapping"/>
        <w:br w:type="textWrapping"/>
        <w:br w:type="textWrapping"/>
        <w:t>for (int i = 0; i &lt; tb1.Text.Length; i++)</w:t>
        <w:br w:type="textWrapping"/>
        <w:br w:type="textWrapping"/>
        <w:br w:type="textWrapping"/>
        <w:t>{</w:t>
        <w:br w:type="textWrapping"/>
        <w:br w:type="textWrapping"/>
        <w:br w:type="textWrapping"/>
        <w:t>for (int j = 0; j &lt; fal.Length; j++) // перебирание ошибок</w:t>
        <w:br w:type="textWrapping"/>
        <w:br w:type="textWrapping"/>
        <w:br w:type="textWrapping"/>
        <w:t>{</w:t>
        <w:br w:type="textWrapping"/>
        <w:br w:type="textWrapping"/>
        <w:br w:type="textWrapping"/>
        <w:t>try</w:t>
        <w:br w:type="textWrapping"/>
        <w:br w:type="textWrapping"/>
        <w:br w:type="textWrapping"/>
        <w:t>{</w:t>
        <w:br w:type="textWrapping"/>
        <w:br w:type="textWrapping"/>
        <w:br w:type="textWrapping"/>
        <w:t>if (tb1.Text.Contains(fal[j]))</w:t>
        <w:br w:type="textWrapping"/>
        <w:br w:type="textWrapping"/>
        <w:br w:type="textWrapping"/>
        <w:t>text = tb1.Text.Replace(fal[j], tr[j]); // заменяем ошибки</w:t>
        <w:br w:type="textWrapping"/>
        <w:br w:type="textWrapping"/>
        <w:br w:type="textWrapping"/>
        <w:t>tb1.Text = text;</w:t>
        <w:br w:type="textWrapping"/>
        <w:br w:type="textWrapping"/>
        <w:br w:type="textWrapping"/>
        <w:t>}</w:t>
        <w:br w:type="textWrapping"/>
        <w:br w:type="textWrapping"/>
        <w:br w:type="textWrapping"/>
        <w:t>catch (FormatException)</w:t>
        <w:br w:type="textWrapping"/>
        <w:br w:type="textWrapping"/>
        <w:br w:type="textWrapping"/>
        <w:t>{</w:t>
        <w:br w:type="textWrapping"/>
        <w:br w:type="textWrapping"/>
        <w:br w:type="textWrapping"/>
      </w:r>
      <w:r>
        <w:rPr>
          <w:rStyle w:val="C2"/>
          <w:rFonts w:ascii="Arial" w:hAnsi="Arial"/>
          <w:b w:val="0"/>
          <w:i w:val="0"/>
          <w:strike w:val="0"/>
          <w:color w:val="2A5885"/>
          <w:sz w:val="20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0"/>
          <w:i w:val="0"/>
          <w:strike w:val="0"/>
          <w:color w:val="2A5885"/>
          <w:sz w:val="20"/>
          <w:u w:val="none"/>
          <w:shd w:val="clear" w:fill="FFFFFF"/>
        </w:rPr>
        <w:instrText>HYPERLINK "https://vk.com/away.php?utf=1&amp;to=http%3A%2F%2FMessageBox.Show" \t "_blank"</w:instrText>
      </w:r>
      <w:r>
        <w:rPr>
          <w:rStyle w:val="C2"/>
          <w:rFonts w:ascii="Arial" w:hAnsi="Arial"/>
          <w:b w:val="0"/>
          <w:i w:val="0"/>
          <w:strike w:val="0"/>
          <w:color w:val="2A5885"/>
          <w:sz w:val="20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0"/>
          <w:i w:val="0"/>
          <w:strike w:val="0"/>
          <w:color w:val="2A5885"/>
          <w:sz w:val="20"/>
          <w:u w:val="none"/>
          <w:shd w:val="clear" w:fill="FFFFFF"/>
        </w:rPr>
        <w:t>MessageBox.Show</w:t>
      </w:r>
      <w:r>
        <w:rPr>
          <w:rStyle w:val="C2"/>
          <w:rFonts w:ascii="Arial" w:hAnsi="Arial"/>
          <w:b w:val="0"/>
          <w:i w:val="0"/>
          <w:strike w:val="0"/>
          <w:color w:val="2A5885"/>
          <w:sz w:val="20"/>
          <w:u w:val="none"/>
          <w:shd w:val="clear" w:fill="FFFFFF"/>
        </w:rPr>
        <w:fldChar w:fldCharType="end"/>
      </w: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("Строка не может быть пустой!");</w:t>
        <w:br w:type="textWrapping"/>
        <w:br w:type="textWrapping"/>
        <w:br w:type="textWrapping"/>
        <w:t>}</w:t>
        <w:br w:type="textWrapping"/>
        <w:br w:type="textWrapping"/>
        <w:br w:type="textWrapping"/>
        <w:br w:type="textWrapping"/>
        <w:br w:type="textWrapping"/>
        <w:br w:type="textWrapping"/>
        <w:t>}</w:t>
        <w:br w:type="textWrapping"/>
        <w:br w:type="textWrapping"/>
        <w:br w:type="textWrapping"/>
        <w:t>}</w:t>
        <w:br w:type="textWrapping"/>
        <w:br w:type="textWrapping"/>
        <w:br w:type="textWrapping"/>
        <w:t>}</w:t>
        <w:br w:type="textWrapping"/>
        <w:br w:type="textWrapping"/>
        <w:t xml:space="preserve">private void </w:t>
      </w:r>
      <w:r>
        <w:rPr>
          <w:rFonts w:ascii="Consolas" w:hAnsi="Consolas"/>
          <w:color w:val="000000"/>
          <w:sz w:val="19"/>
        </w:rPr>
        <w:t>radioButton</w:t>
      </w:r>
      <w:r>
        <w:rPr>
          <w:rFonts w:ascii="Consolas" w:hAnsi="Consolas"/>
          <w:color w:val="000000"/>
          <w:sz w:val="19"/>
        </w:rPr>
        <w:t>6</w:t>
      </w: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_CheckedChanged(object sender, EventArgs e)</w:t>
        <w:br w:type="textWrapping"/>
        <w:t>{</w:t>
        <w:br w:type="textWrapping"/>
        <w:t>tb.Text = tb1.Text.Replace("!", "?");</w:t>
        <w:br w:type="textWrapping"/>
        <w:br w:type="textWrapping"/>
        <w:br w:type="textWrapping"/>
        <w:t>tb2.Text = tb1.Text;</w:t>
        <w:br w:type="textWrapping"/>
        <w:br w:type="textWrapping"/>
        <w:t>}</w:t>
        <w:br w:type="textWrapping"/>
        <w:br w:type="textWrapping"/>
        <w:t xml:space="preserve">private void </w:t>
      </w:r>
      <w:r>
        <w:rPr>
          <w:rFonts w:ascii="Consolas" w:hAnsi="Consolas"/>
          <w:color w:val="000000"/>
          <w:sz w:val="19"/>
        </w:rPr>
        <w:t>radioButton</w:t>
      </w:r>
      <w:r>
        <w:rPr>
          <w:rFonts w:ascii="Consolas" w:hAnsi="Consolas"/>
          <w:color w:val="000000"/>
          <w:sz w:val="19"/>
        </w:rPr>
        <w:t>7</w:t>
      </w: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_CheckedChanged(object sender, EventArgs e)</w:t>
        <w:br w:type="textWrapping"/>
        <w:t>{</w:t>
        <w:br w:type="textWrapping"/>
        <w:t>string a = tb2.Text.ToUpper().ToString();</w:t>
        <w:br w:type="textWrapping"/>
        <w:br w:type="textWrapping"/>
        <w:br w:type="textWrapping"/>
        <w:t>tb1.Text = a;</w:t>
        <w:br w:type="textWrapping"/>
        <w:br w:type="textWrapping"/>
        <w:t>}</w:t>
        <w:br w:type="textWrapping"/>
        <w:br w:type="textWrapping"/>
        <w:t xml:space="preserve">private void </w:t>
      </w:r>
      <w:r>
        <w:rPr>
          <w:rFonts w:ascii="Consolas" w:hAnsi="Consolas"/>
          <w:color w:val="000000"/>
          <w:sz w:val="19"/>
        </w:rPr>
        <w:t>radioButton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_CheckedChanged(object sender, EventArgs e)</w:t>
        <w:br w:type="textWrapping"/>
        <w:t>{</w:t>
        <w:br w:type="textWrapping"/>
        <w:t>{</w:t>
        <w:br w:type="textWrapping"/>
        <w:br w:type="textWrapping"/>
        <w:br w:type="textWrapping"/>
        <w:t>int c = 0;</w:t>
        <w:br w:type="textWrapping"/>
        <w:br w:type="textWrapping"/>
        <w:br w:type="textWrapping"/>
        <w:t>int d = 0;</w:t>
        <w:br w:type="textWrapping"/>
        <w:br w:type="textWrapping"/>
        <w:br w:type="textWrapping"/>
        <w:t>Char[] vowels = new char[] { 'у', 'е', 'ы', 'а', 'о', 'э', 'я', 'и', 'ё', 'ю', 'Е', 'А', 'Е', 'Ы', 'И', 'О', 'У', 'Э', 'Ю', 'Я' };</w:t>
        <w:br w:type="textWrapping"/>
        <w:br w:type="textWrapping"/>
        <w:br w:type="textWrapping"/>
        <w:t>Char[] consonants = new char[] { 'ц', 'к', 'н', 'г', 'ш', 'щ', 'з', 'х', 'ф', 'в', 'п',</w:t>
        <w:br w:type="textWrapping"/>
        <w:br w:type="textWrapping"/>
        <w:br w:type="textWrapping"/>
        <w:t>'р', 'л', 'д', 'ж', 'ч', 'с', 'м', 'т', 'б', 'К', 'М', 'Б', 'Г', 'Ш', 'Щ', 'Х', 'Ф', 'З', 'В', 'П',</w:t>
        <w:br w:type="textWrapping"/>
        <w:br w:type="textWrapping"/>
        <w:br w:type="textWrapping"/>
        <w:t>'Р', 'Л', 'Ж', 'Д', 'С', 'Ч', 'Ц', 'Т', 'Н'};</w:t>
        <w:br w:type="textWrapping"/>
        <w:br w:type="textWrapping"/>
        <w:br w:type="textWrapping"/>
        <w:t>foreach (char s in tb2.Text)</w:t>
        <w:br w:type="textWrapping"/>
        <w:br w:type="textWrapping"/>
        <w:br w:type="textWrapping"/>
        <w:t>{</w:t>
        <w:br w:type="textWrapping"/>
        <w:br w:type="textWrapping"/>
        <w:br w:type="textWrapping"/>
        <w:t>if (vowels.Contains(s))</w:t>
        <w:br w:type="textWrapping"/>
        <w:br w:type="textWrapping"/>
        <w:br w:type="textWrapping"/>
        <w:t>{</w:t>
        <w:br w:type="textWrapping"/>
        <w:br w:type="textWrapping"/>
        <w:br w:type="textWrapping"/>
        <w:t>c++;</w:t>
        <w:br w:type="textWrapping"/>
        <w:br w:type="textWrapping"/>
        <w:br w:type="textWrapping"/>
        <w:t>}</w:t>
        <w:br w:type="textWrapping"/>
        <w:br w:type="textWrapping"/>
        <w:br w:type="textWrapping"/>
        <w:t>if (consonants.Contains(s))</w:t>
        <w:br w:type="textWrapping"/>
        <w:br w:type="textWrapping"/>
        <w:br w:type="textWrapping"/>
        <w:t>{</w:t>
        <w:br w:type="textWrapping"/>
        <w:br w:type="textWrapping"/>
        <w:br w:type="textWrapping"/>
        <w:t>d++;</w:t>
        <w:br w:type="textWrapping"/>
        <w:br w:type="textWrapping"/>
        <w:br w:type="textWrapping"/>
        <w:t>}</w:t>
        <w:br w:type="textWrapping"/>
        <w:br w:type="textWrapping"/>
        <w:br w:type="textWrapping"/>
        <w:t>}</w:t>
        <w:br w:type="textWrapping"/>
        <w:br w:type="textWrapping"/>
        <w:br w:type="textWrapping"/>
        <w:t>string input = tb1.Text;</w:t>
        <w:br w:type="textWrapping"/>
        <w:br w:type="textWrapping"/>
        <w:br w:type="textWrapping"/>
        <w:t>int a = 0;</w:t>
        <w:br w:type="textWrapping"/>
        <w:br w:type="textWrapping"/>
        <w:br w:type="textWrapping"/>
        <w:t>int b = 0;</w:t>
        <w:br w:type="textWrapping"/>
        <w:br w:type="textWrapping"/>
        <w:br w:type="textWrapping"/>
        <w:t>for (int i = 0; i &lt; input.Length; i++)</w:t>
        <w:br w:type="textWrapping"/>
        <w:br w:type="textWrapping"/>
        <w:br w:type="textWrapping"/>
        <w:t>{</w:t>
        <w:br w:type="textWrapping"/>
        <w:br w:type="textWrapping"/>
        <w:br w:type="textWrapping"/>
        <w:br w:type="textWrapping"/>
        <w:br w:type="textWrapping"/>
        <w:br w:type="textWrapping"/>
        <w:t>if (char.IsLetter(input[i]))</w:t>
        <w:br w:type="textWrapping"/>
        <w:br w:type="textWrapping"/>
        <w:br w:type="textWrapping"/>
        <w:t>a++;</w:t>
        <w:br w:type="textWrapping"/>
        <w:br w:type="textWrapping"/>
        <w:br w:type="textWrapping"/>
        <w:t>if (char.IsDigit(input[i]))</w:t>
        <w:br w:type="textWrapping"/>
        <w:br w:type="textWrapping"/>
        <w:br w:type="textWrapping"/>
        <w:t>b++;</w:t>
        <w:br w:type="textWrapping"/>
        <w:br w:type="textWrapping"/>
        <w:br w:type="textWrapping"/>
        <w:t>}</w:t>
        <w:br w:type="textWrapping"/>
        <w:br w:type="textWrapping"/>
        <w:br w:type="textWrapping"/>
        <w:t>label5.Text = ("Букв : " + a.ToString());</w:t>
        <w:br w:type="textWrapping"/>
        <w:br w:type="textWrapping"/>
        <w:br w:type="textWrapping"/>
        <w:t>label1.Text = ("Цифр : " + b.ToString());</w:t>
        <w:br w:type="textWrapping"/>
        <w:br w:type="textWrapping"/>
        <w:br w:type="textWrapping"/>
        <w:t>label3.Text = ("Строк : " + tb1.Lines.Length);</w:t>
        <w:br w:type="textWrapping"/>
        <w:br w:type="textWrapping"/>
        <w:br w:type="textWrapping"/>
        <w:t>label7.Text = ("Гласных : " + c.ToString());</w:t>
        <w:br w:type="textWrapping"/>
        <w:br w:type="textWrapping"/>
        <w:br w:type="textWrapping"/>
        <w:t>label7.Text = ("Согласных : " + d.ToString());</w:t>
        <w:br w:type="textWrapping"/>
        <w:t>}</w:t>
        <w:br w:type="textWrapping"/>
        <w:br w:type="textWrapping"/>
        <w:br w:type="textWrapping"/>
        <w:br w:type="textWrapping"/>
        <w:t xml:space="preserve">} 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