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FD" w:rsidRPr="000334FD" w:rsidRDefault="000334FD" w:rsidP="000334FD">
      <w:pPr>
        <w:jc w:val="center"/>
        <w:rPr>
          <w:rFonts w:ascii="Times New Roman" w:hAnsi="Times New Roman" w:cs="Times New Roman"/>
          <w:sz w:val="28"/>
          <w:szCs w:val="28"/>
        </w:rPr>
      </w:pPr>
      <w:r w:rsidRPr="000334FD">
        <w:rPr>
          <w:rFonts w:ascii="Times New Roman" w:hAnsi="Times New Roman" w:cs="Times New Roman"/>
          <w:sz w:val="28"/>
          <w:szCs w:val="28"/>
        </w:rPr>
        <w:t>Проектная работа</w:t>
      </w:r>
    </w:p>
    <w:p w:rsidR="000334FD" w:rsidRDefault="000334FD" w:rsidP="000334FD">
      <w:pPr>
        <w:jc w:val="center"/>
        <w:rPr>
          <w:rFonts w:ascii="Times New Roman" w:hAnsi="Times New Roman" w:cs="Times New Roman"/>
          <w:sz w:val="28"/>
        </w:rPr>
      </w:pPr>
      <w:r w:rsidRPr="000334FD">
        <w:rPr>
          <w:rFonts w:ascii="Times New Roman" w:hAnsi="Times New Roman" w:cs="Times New Roman"/>
          <w:sz w:val="28"/>
        </w:rPr>
        <w:t>«Приложение для детей младшего и среднего школьного возраста «Звук и Слово»</w:t>
      </w:r>
      <w:r w:rsidRPr="000334FD">
        <w:rPr>
          <w:rFonts w:ascii="Times New Roman" w:hAnsi="Times New Roman" w:cs="Times New Roman"/>
          <w:sz w:val="28"/>
        </w:rPr>
        <w:t xml:space="preserve"> </w:t>
      </w:r>
      <w:r w:rsidRPr="000334FD">
        <w:rPr>
          <w:rFonts w:ascii="Times New Roman" w:hAnsi="Times New Roman" w:cs="Times New Roman"/>
          <w:sz w:val="28"/>
        </w:rPr>
        <w:t>»</w:t>
      </w: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jc w:val="center"/>
        <w:rPr>
          <w:rFonts w:ascii="Times New Roman" w:hAnsi="Times New Roman" w:cs="Times New Roman"/>
          <w:sz w:val="28"/>
        </w:rPr>
      </w:pPr>
    </w:p>
    <w:p w:rsidR="000334FD" w:rsidRDefault="000334FD" w:rsidP="000334FD">
      <w:pPr>
        <w:rPr>
          <w:rFonts w:ascii="Times New Roman" w:hAnsi="Times New Roman" w:cs="Times New Roman"/>
          <w:sz w:val="28"/>
        </w:rPr>
      </w:pPr>
      <w:r>
        <w:rPr>
          <w:rFonts w:ascii="Times New Roman" w:hAnsi="Times New Roman" w:cs="Times New Roman"/>
          <w:sz w:val="28"/>
        </w:rPr>
        <w:t>Работу выполнила ученица 10</w:t>
      </w:r>
      <w:proofErr w:type="gramStart"/>
      <w:r>
        <w:rPr>
          <w:rFonts w:ascii="Times New Roman" w:hAnsi="Times New Roman" w:cs="Times New Roman"/>
          <w:sz w:val="28"/>
        </w:rPr>
        <w:t xml:space="preserve"> А</w:t>
      </w:r>
      <w:proofErr w:type="gramEnd"/>
      <w:r>
        <w:rPr>
          <w:rFonts w:ascii="Times New Roman" w:hAnsi="Times New Roman" w:cs="Times New Roman"/>
          <w:sz w:val="28"/>
        </w:rPr>
        <w:t xml:space="preserve"> класса </w:t>
      </w:r>
    </w:p>
    <w:p w:rsidR="000334FD" w:rsidRDefault="000334FD" w:rsidP="000334FD">
      <w:pPr>
        <w:rPr>
          <w:rFonts w:ascii="Times New Roman" w:hAnsi="Times New Roman" w:cs="Times New Roman"/>
          <w:sz w:val="28"/>
        </w:rPr>
      </w:pPr>
      <w:r>
        <w:rPr>
          <w:rFonts w:ascii="Times New Roman" w:hAnsi="Times New Roman" w:cs="Times New Roman"/>
          <w:sz w:val="28"/>
        </w:rPr>
        <w:t>Школы № 1080</w:t>
      </w:r>
    </w:p>
    <w:p w:rsidR="000334FD" w:rsidRDefault="000334FD" w:rsidP="000334FD">
      <w:pPr>
        <w:rPr>
          <w:rFonts w:ascii="Times New Roman" w:hAnsi="Times New Roman" w:cs="Times New Roman"/>
          <w:sz w:val="28"/>
        </w:rPr>
      </w:pPr>
      <w:r>
        <w:rPr>
          <w:rFonts w:ascii="Times New Roman" w:hAnsi="Times New Roman" w:cs="Times New Roman"/>
          <w:sz w:val="28"/>
        </w:rPr>
        <w:t>Евсеева Мария Михайловна</w:t>
      </w:r>
    </w:p>
    <w:p w:rsidR="000334FD" w:rsidRDefault="000334FD" w:rsidP="000334FD">
      <w:pPr>
        <w:rPr>
          <w:rFonts w:ascii="Times New Roman" w:hAnsi="Times New Roman" w:cs="Times New Roman"/>
          <w:sz w:val="28"/>
        </w:rPr>
      </w:pPr>
    </w:p>
    <w:p w:rsidR="000334FD" w:rsidRDefault="000334FD" w:rsidP="000334FD">
      <w:pPr>
        <w:rPr>
          <w:rFonts w:ascii="Times New Roman" w:hAnsi="Times New Roman" w:cs="Times New Roman"/>
          <w:sz w:val="28"/>
        </w:rPr>
      </w:pPr>
    </w:p>
    <w:p w:rsidR="000334FD" w:rsidRPr="000334FD" w:rsidRDefault="000334FD" w:rsidP="000334FD">
      <w:pPr>
        <w:jc w:val="center"/>
        <w:rPr>
          <w:rFonts w:ascii="Times New Roman" w:hAnsi="Times New Roman" w:cs="Times New Roman"/>
          <w:sz w:val="28"/>
        </w:rPr>
      </w:pPr>
      <w:r>
        <w:rPr>
          <w:rFonts w:ascii="Times New Roman" w:hAnsi="Times New Roman" w:cs="Times New Roman"/>
          <w:sz w:val="28"/>
        </w:rPr>
        <w:t>2020</w:t>
      </w:r>
    </w:p>
    <w:p w:rsidR="000334FD" w:rsidRPr="00C20DEE" w:rsidRDefault="000334FD" w:rsidP="000334FD">
      <w:pPr>
        <w:pStyle w:val="1"/>
      </w:pPr>
      <w:r w:rsidRPr="00C20DEE">
        <w:lastRenderedPageBreak/>
        <w:t>Введение</w:t>
      </w:r>
    </w:p>
    <w:p w:rsidR="000334FD" w:rsidRDefault="000334FD" w:rsidP="000334FD">
      <w:pPr>
        <w:spacing w:line="360" w:lineRule="auto"/>
        <w:ind w:firstLine="709"/>
        <w:jc w:val="both"/>
        <w:rPr>
          <w:rFonts w:ascii="Times New Roman" w:hAnsi="Times New Roman" w:cs="Times New Roman"/>
          <w:sz w:val="28"/>
          <w:szCs w:val="28"/>
        </w:rPr>
      </w:pPr>
      <w:r w:rsidRPr="00865F3F">
        <w:rPr>
          <w:rFonts w:ascii="Times New Roman" w:hAnsi="Times New Roman" w:cs="Times New Roman"/>
          <w:sz w:val="28"/>
          <w:szCs w:val="28"/>
        </w:rPr>
        <w:t>Грамотная речь является основой коммуникации и достижения успеха</w:t>
      </w:r>
      <w:r>
        <w:rPr>
          <w:rFonts w:ascii="Times New Roman" w:hAnsi="Times New Roman" w:cs="Times New Roman"/>
          <w:sz w:val="28"/>
          <w:szCs w:val="28"/>
        </w:rPr>
        <w:t xml:space="preserve"> в своей деятельности</w:t>
      </w:r>
      <w:r w:rsidRPr="00865F3F">
        <w:rPr>
          <w:rFonts w:ascii="Times New Roman" w:hAnsi="Times New Roman" w:cs="Times New Roman"/>
          <w:sz w:val="28"/>
          <w:szCs w:val="28"/>
        </w:rPr>
        <w:t>. Культура грамотной речи формируется с самого раннего детства, а в школе знания должны приобретать системный характер. В действительности же не все дети успешно справляются с изучением русского языка. Причинами этого могут служить шаблонность методов преподавания, отсутствие наглядности, формат, не подходящий для усваивания информации современными детьми, которые привыкли к работе с электронными устройствами</w:t>
      </w:r>
      <w:r>
        <w:rPr>
          <w:rFonts w:ascii="Times New Roman" w:hAnsi="Times New Roman" w:cs="Times New Roman"/>
          <w:sz w:val="28"/>
          <w:szCs w:val="28"/>
        </w:rPr>
        <w:t>.</w:t>
      </w:r>
    </w:p>
    <w:p w:rsidR="000334FD" w:rsidRDefault="000334FD" w:rsidP="000334FD">
      <w:pPr>
        <w:spacing w:line="360" w:lineRule="auto"/>
        <w:ind w:firstLine="709"/>
        <w:jc w:val="both"/>
        <w:rPr>
          <w:rFonts w:ascii="Times New Roman" w:hAnsi="Times New Roman" w:cs="Times New Roman"/>
          <w:sz w:val="28"/>
          <w:szCs w:val="28"/>
        </w:rPr>
      </w:pPr>
      <w:r w:rsidRPr="00865F3F">
        <w:rPr>
          <w:rFonts w:ascii="Times New Roman" w:hAnsi="Times New Roman" w:cs="Times New Roman"/>
          <w:sz w:val="28"/>
          <w:szCs w:val="28"/>
        </w:rPr>
        <w:t>Восполнить эти недостатки могло бы компьютерное приложение, которое не только помогало бы детям в выполнении заданий, но и преподносило бы нужную информацию в удобном игровом формате</w:t>
      </w:r>
      <w:r>
        <w:rPr>
          <w:rFonts w:ascii="Times New Roman" w:hAnsi="Times New Roman" w:cs="Times New Roman"/>
          <w:sz w:val="28"/>
          <w:szCs w:val="28"/>
        </w:rPr>
        <w:t xml:space="preserve">, </w:t>
      </w:r>
      <w:proofErr w:type="gramStart"/>
      <w:r>
        <w:rPr>
          <w:rFonts w:ascii="Times New Roman" w:hAnsi="Times New Roman" w:cs="Times New Roman"/>
          <w:sz w:val="28"/>
          <w:szCs w:val="28"/>
        </w:rPr>
        <w:t>повышало интерес ребёнка к изучению основополагающих тем русского языка и было</w:t>
      </w:r>
      <w:proofErr w:type="gramEnd"/>
      <w:r>
        <w:rPr>
          <w:rFonts w:ascii="Times New Roman" w:hAnsi="Times New Roman" w:cs="Times New Roman"/>
          <w:sz w:val="28"/>
          <w:szCs w:val="28"/>
        </w:rPr>
        <w:t xml:space="preserve"> бы простым в использовании.</w:t>
      </w:r>
      <w:r w:rsidRPr="00865F3F">
        <w:rPr>
          <w:rFonts w:ascii="Times New Roman" w:hAnsi="Times New Roman" w:cs="Times New Roman"/>
          <w:sz w:val="28"/>
          <w:szCs w:val="28"/>
        </w:rPr>
        <w:t> </w:t>
      </w:r>
    </w:p>
    <w:p w:rsidR="000334FD" w:rsidRDefault="000334FD" w:rsidP="000334FD">
      <w:pPr>
        <w:spacing w:line="360" w:lineRule="auto"/>
        <w:ind w:firstLine="709"/>
        <w:jc w:val="both"/>
        <w:rPr>
          <w:rFonts w:ascii="Times New Roman" w:hAnsi="Times New Roman" w:cs="Times New Roman"/>
          <w:sz w:val="28"/>
          <w:szCs w:val="28"/>
        </w:rPr>
      </w:pPr>
      <w:r w:rsidRPr="00C46C43">
        <w:rPr>
          <w:rFonts w:ascii="Times New Roman" w:hAnsi="Times New Roman" w:cs="Times New Roman"/>
          <w:sz w:val="28"/>
          <w:szCs w:val="28"/>
        </w:rPr>
        <w:t>«</w:t>
      </w:r>
      <w:r>
        <w:rPr>
          <w:rFonts w:ascii="Times New Roman" w:hAnsi="Times New Roman" w:cs="Times New Roman"/>
          <w:sz w:val="28"/>
          <w:szCs w:val="28"/>
        </w:rPr>
        <w:t>Звук и Слово</w:t>
      </w:r>
      <w:r w:rsidRPr="00C46C43">
        <w:rPr>
          <w:rFonts w:ascii="Times New Roman" w:hAnsi="Times New Roman" w:cs="Times New Roman"/>
          <w:sz w:val="28"/>
          <w:szCs w:val="28"/>
        </w:rPr>
        <w:t xml:space="preserve">» </w:t>
      </w:r>
      <w:r>
        <w:rPr>
          <w:rFonts w:ascii="Times New Roman" w:hAnsi="Times New Roman" w:cs="Times New Roman"/>
          <w:sz w:val="28"/>
          <w:szCs w:val="28"/>
        </w:rPr>
        <w:t xml:space="preserve">- компьютерное приложение, </w:t>
      </w:r>
      <w:r w:rsidRPr="00C46C43">
        <w:rPr>
          <w:rFonts w:ascii="Times New Roman" w:hAnsi="Times New Roman" w:cs="Times New Roman"/>
          <w:sz w:val="28"/>
          <w:szCs w:val="28"/>
        </w:rPr>
        <w:t>написан</w:t>
      </w:r>
      <w:r>
        <w:rPr>
          <w:rFonts w:ascii="Times New Roman" w:hAnsi="Times New Roman" w:cs="Times New Roman"/>
          <w:sz w:val="28"/>
          <w:szCs w:val="28"/>
        </w:rPr>
        <w:t>ное</w:t>
      </w:r>
      <w:r w:rsidRPr="00C46C43">
        <w:rPr>
          <w:rFonts w:ascii="Times New Roman" w:hAnsi="Times New Roman" w:cs="Times New Roman"/>
          <w:sz w:val="28"/>
          <w:szCs w:val="28"/>
        </w:rPr>
        <w:t xml:space="preserve"> на языке </w:t>
      </w:r>
      <w:r w:rsidRPr="00C46C43">
        <w:rPr>
          <w:rFonts w:ascii="Times New Roman" w:hAnsi="Times New Roman" w:cs="Times New Roman"/>
          <w:sz w:val="28"/>
          <w:szCs w:val="28"/>
          <w:lang w:val="en-US"/>
        </w:rPr>
        <w:t>Python</w:t>
      </w:r>
      <w:r>
        <w:rPr>
          <w:rFonts w:ascii="Times New Roman" w:hAnsi="Times New Roman" w:cs="Times New Roman"/>
          <w:sz w:val="28"/>
          <w:szCs w:val="28"/>
        </w:rPr>
        <w:t xml:space="preserve"> с использованием библиотек</w:t>
      </w:r>
      <w:r w:rsidRPr="00C46C43">
        <w:rPr>
          <w:rFonts w:ascii="Times New Roman" w:hAnsi="Times New Roman" w:cs="Times New Roman"/>
          <w:sz w:val="28"/>
          <w:szCs w:val="28"/>
        </w:rPr>
        <w:t xml:space="preserve"> </w:t>
      </w:r>
      <w:proofErr w:type="spellStart"/>
      <w:r w:rsidRPr="00C46C43">
        <w:rPr>
          <w:rFonts w:ascii="Times New Roman" w:hAnsi="Times New Roman" w:cs="Times New Roman"/>
          <w:sz w:val="28"/>
          <w:szCs w:val="28"/>
          <w:lang w:val="en-US"/>
        </w:rPr>
        <w:t>PyQt</w:t>
      </w:r>
      <w:proofErr w:type="spellEnd"/>
      <w:r w:rsidRPr="00C46C43">
        <w:rPr>
          <w:rFonts w:ascii="Times New Roman" w:hAnsi="Times New Roman" w:cs="Times New Roman"/>
          <w:sz w:val="28"/>
          <w:szCs w:val="28"/>
        </w:rPr>
        <w:t>5</w:t>
      </w:r>
      <w:r>
        <w:rPr>
          <w:rFonts w:ascii="Times New Roman" w:hAnsi="Times New Roman" w:cs="Times New Roman"/>
          <w:sz w:val="28"/>
          <w:szCs w:val="28"/>
        </w:rPr>
        <w:t xml:space="preserve"> и </w:t>
      </w:r>
      <w:r w:rsidRPr="000E3964">
        <w:rPr>
          <w:rFonts w:ascii="Times New Roman" w:hAnsi="Times New Roman" w:cs="Times New Roman"/>
          <w:sz w:val="28"/>
          <w:szCs w:val="28"/>
        </w:rPr>
        <w:t>pymorphy2</w:t>
      </w:r>
      <w:r w:rsidRPr="00C46C43">
        <w:rPr>
          <w:rFonts w:ascii="Times New Roman" w:hAnsi="Times New Roman" w:cs="Times New Roman"/>
          <w:sz w:val="28"/>
          <w:szCs w:val="28"/>
        </w:rPr>
        <w:t xml:space="preserve">. Программа помогает </w:t>
      </w:r>
      <w:r>
        <w:rPr>
          <w:rFonts w:ascii="Times New Roman" w:hAnsi="Times New Roman" w:cs="Times New Roman"/>
          <w:sz w:val="28"/>
          <w:szCs w:val="28"/>
        </w:rPr>
        <w:t>ребёнку систематизировать полученные знания, подсознательно устанавливать связь между различными понятиями русского языка.</w:t>
      </w:r>
    </w:p>
    <w:p w:rsidR="000334FD" w:rsidRDefault="000334FD" w:rsidP="000334F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Приложение, имеющее гибкое, универсальное оформление, может быть использовано как на уроках, так и при выполнении заданий дома с родителями или самостоятельно.</w:t>
      </w:r>
      <w:bookmarkStart w:id="0" w:name="_Toc31067650"/>
    </w:p>
    <w:p w:rsidR="000334FD" w:rsidRPr="00AA1EAF" w:rsidRDefault="000334FD" w:rsidP="000334FD">
      <w:pPr>
        <w:pStyle w:val="1"/>
      </w:pPr>
      <w:r>
        <w:t>Приложение для детей младшего и среднего школьного возраста «Звук и Слово»</w:t>
      </w:r>
    </w:p>
    <w:p w:rsidR="000334FD" w:rsidRPr="00C20DEE" w:rsidRDefault="000334FD" w:rsidP="000334FD">
      <w:pPr>
        <w:pStyle w:val="2"/>
        <w:spacing w:line="360" w:lineRule="auto"/>
      </w:pPr>
      <w:r w:rsidRPr="00C20DEE">
        <w:t>Актуальность проекта. Постановка проблемы</w:t>
      </w:r>
      <w:bookmarkEnd w:id="0"/>
    </w:p>
    <w:p w:rsidR="000334FD" w:rsidRDefault="000334FD" w:rsidP="000334F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Нормальное усвоение материала, предлагаемого для изучения в период с первого по шестой классы, – залог понимания более сложных тем, которые изучают в старшей школе, а также одна из главнейших предпосылок к развитию интуитивной грамотности. Запрос </w:t>
      </w:r>
      <w:r w:rsidRPr="00C46C43">
        <w:rPr>
          <w:rFonts w:ascii="Times New Roman" w:hAnsi="Times New Roman" w:cs="Times New Roman"/>
          <w:sz w:val="28"/>
          <w:szCs w:val="28"/>
        </w:rPr>
        <w:t>«</w:t>
      </w:r>
      <w:r>
        <w:rPr>
          <w:rFonts w:ascii="Times New Roman" w:hAnsi="Times New Roman" w:cs="Times New Roman"/>
          <w:sz w:val="28"/>
          <w:szCs w:val="28"/>
        </w:rPr>
        <w:t>Интуитивная грамотность</w:t>
      </w:r>
      <w:r w:rsidRPr="00C46C4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(Рис. 1) в браузере даёт около </w:t>
      </w:r>
      <w:r w:rsidRPr="00DB1FEF">
        <w:rPr>
          <w:rFonts w:ascii="Times New Roman" w:hAnsi="Times New Roman" w:cs="Times New Roman"/>
          <w:sz w:val="28"/>
          <w:szCs w:val="28"/>
        </w:rPr>
        <w:t> 270</w:t>
      </w:r>
      <w:r>
        <w:rPr>
          <w:rFonts w:ascii="Times New Roman" w:hAnsi="Times New Roman" w:cs="Times New Roman"/>
          <w:sz w:val="28"/>
          <w:szCs w:val="28"/>
        </w:rPr>
        <w:t> </w:t>
      </w:r>
      <w:r w:rsidRPr="00DB1FEF">
        <w:rPr>
          <w:rFonts w:ascii="Times New Roman" w:hAnsi="Times New Roman" w:cs="Times New Roman"/>
          <w:sz w:val="28"/>
          <w:szCs w:val="28"/>
        </w:rPr>
        <w:t>000</w:t>
      </w:r>
      <w:r>
        <w:rPr>
          <w:rFonts w:ascii="Times New Roman" w:hAnsi="Times New Roman" w:cs="Times New Roman"/>
          <w:sz w:val="28"/>
          <w:szCs w:val="28"/>
        </w:rPr>
        <w:t xml:space="preserve"> результатов. Многих интересует это спорное понятие: люди строят теории её возникновения и развития. Выделяют редких счастливчиков, которые </w:t>
      </w:r>
      <w:r w:rsidRPr="00B02A8C">
        <w:rPr>
          <w:rFonts w:ascii="Times New Roman" w:hAnsi="Times New Roman" w:cs="Times New Roman"/>
          <w:sz w:val="28"/>
          <w:szCs w:val="28"/>
        </w:rPr>
        <w:t>“</w:t>
      </w:r>
      <w:r>
        <w:rPr>
          <w:rFonts w:ascii="Times New Roman" w:hAnsi="Times New Roman" w:cs="Times New Roman"/>
          <w:sz w:val="28"/>
          <w:szCs w:val="28"/>
        </w:rPr>
        <w:t>грамотны на интуитивном уровне</w:t>
      </w:r>
      <w:r w:rsidRPr="00B02A8C">
        <w:rPr>
          <w:rFonts w:ascii="Times New Roman" w:hAnsi="Times New Roman" w:cs="Times New Roman"/>
          <w:sz w:val="28"/>
          <w:szCs w:val="28"/>
        </w:rPr>
        <w:t>”</w:t>
      </w:r>
      <w:r>
        <w:rPr>
          <w:rFonts w:ascii="Times New Roman" w:hAnsi="Times New Roman" w:cs="Times New Roman"/>
          <w:sz w:val="28"/>
          <w:szCs w:val="28"/>
        </w:rPr>
        <w:t xml:space="preserve">, и пытаются понять секрет их </w:t>
      </w:r>
      <w:r w:rsidRPr="00B02A8C">
        <w:rPr>
          <w:rFonts w:ascii="Times New Roman" w:hAnsi="Times New Roman" w:cs="Times New Roman"/>
          <w:sz w:val="28"/>
          <w:szCs w:val="28"/>
        </w:rPr>
        <w:t>“</w:t>
      </w:r>
      <w:r>
        <w:rPr>
          <w:rFonts w:ascii="Times New Roman" w:hAnsi="Times New Roman" w:cs="Times New Roman"/>
          <w:sz w:val="28"/>
          <w:szCs w:val="28"/>
        </w:rPr>
        <w:t>чувства языка</w:t>
      </w:r>
      <w:r w:rsidRPr="00B02A8C">
        <w:rPr>
          <w:rFonts w:ascii="Times New Roman" w:hAnsi="Times New Roman" w:cs="Times New Roman"/>
          <w:sz w:val="28"/>
          <w:szCs w:val="28"/>
        </w:rPr>
        <w:t>”.</w:t>
      </w:r>
    </w:p>
    <w:p w:rsidR="000334FD" w:rsidRDefault="000334FD" w:rsidP="000334FD">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EA5B453" wp14:editId="2603AC7F">
            <wp:extent cx="5940425" cy="306324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нтуитивная грамотность.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063240"/>
                    </a:xfrm>
                    <a:prstGeom prst="rect">
                      <a:avLst/>
                    </a:prstGeom>
                  </pic:spPr>
                </pic:pic>
              </a:graphicData>
            </a:graphic>
          </wp:inline>
        </w:drawing>
      </w:r>
    </w:p>
    <w:p w:rsidR="000334FD" w:rsidRPr="00B02A8C" w:rsidRDefault="000334FD" w:rsidP="000334FD">
      <w:pPr>
        <w:spacing w:line="360" w:lineRule="auto"/>
        <w:ind w:left="708"/>
        <w:jc w:val="both"/>
        <w:rPr>
          <w:rFonts w:ascii="Times New Roman" w:hAnsi="Times New Roman" w:cs="Times New Roman"/>
          <w:sz w:val="28"/>
          <w:szCs w:val="28"/>
        </w:rPr>
      </w:pPr>
      <w:r w:rsidRPr="005933B8">
        <w:rPr>
          <w:rFonts w:ascii="Times New Roman" w:hAnsi="Times New Roman" w:cs="Times New Roman"/>
          <w:sz w:val="28"/>
          <w:szCs w:val="28"/>
        </w:rPr>
        <w:t>Рис. 1. Снимок экрана с результатами поискового запроса «</w:t>
      </w:r>
      <w:r w:rsidRPr="00B02A8C">
        <w:rPr>
          <w:rFonts w:ascii="Times New Roman" w:hAnsi="Times New Roman" w:cs="Times New Roman"/>
          <w:sz w:val="28"/>
          <w:szCs w:val="28"/>
        </w:rPr>
        <w:t>Интуитивная грамотность</w:t>
      </w:r>
      <w:r w:rsidRPr="005933B8">
        <w:rPr>
          <w:rFonts w:ascii="Times New Roman" w:hAnsi="Times New Roman" w:cs="Times New Roman"/>
          <w:sz w:val="28"/>
          <w:szCs w:val="28"/>
        </w:rPr>
        <w:t>»</w:t>
      </w:r>
    </w:p>
    <w:p w:rsidR="000334FD" w:rsidRDefault="000334FD" w:rsidP="000334F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Куда больше простых обывателей волнует вопрос неграмотности: с этим, так или иначе, сталкивается  большинство людей, особенно родителей, чьих детей это коснулось, в частности в начале обучения в школе. Это показывают и результаты по запросу </w:t>
      </w:r>
      <w:r w:rsidRPr="00C46C43">
        <w:rPr>
          <w:rFonts w:ascii="Times New Roman" w:hAnsi="Times New Roman" w:cs="Times New Roman"/>
          <w:sz w:val="28"/>
          <w:szCs w:val="28"/>
        </w:rPr>
        <w:t>«</w:t>
      </w:r>
      <w:r>
        <w:rPr>
          <w:rFonts w:ascii="Times New Roman" w:hAnsi="Times New Roman" w:cs="Times New Roman"/>
          <w:sz w:val="28"/>
          <w:szCs w:val="28"/>
        </w:rPr>
        <w:t>Неграмотность среди школьников</w:t>
      </w:r>
      <w:r w:rsidRPr="00C46C43">
        <w:rPr>
          <w:rFonts w:ascii="Times New Roman" w:hAnsi="Times New Roman" w:cs="Times New Roman"/>
          <w:sz w:val="28"/>
          <w:szCs w:val="28"/>
        </w:rPr>
        <w:t>»</w:t>
      </w:r>
      <w:r>
        <w:rPr>
          <w:rFonts w:ascii="Times New Roman" w:hAnsi="Times New Roman" w:cs="Times New Roman"/>
          <w:sz w:val="28"/>
          <w:szCs w:val="28"/>
        </w:rPr>
        <w:t xml:space="preserve"> (Рис. 2). Поисковая система выдаёт примерно</w:t>
      </w:r>
      <w:r w:rsidRPr="00D06289">
        <w:rPr>
          <w:rFonts w:ascii="Times New Roman" w:hAnsi="Times New Roman" w:cs="Times New Roman"/>
          <w:sz w:val="28"/>
          <w:szCs w:val="28"/>
        </w:rPr>
        <w:t xml:space="preserve"> 975</w:t>
      </w:r>
      <w:r>
        <w:rPr>
          <w:rFonts w:ascii="Times New Roman" w:hAnsi="Times New Roman" w:cs="Times New Roman"/>
          <w:sz w:val="28"/>
          <w:szCs w:val="28"/>
        </w:rPr>
        <w:t> </w:t>
      </w:r>
      <w:r w:rsidRPr="00D06289">
        <w:rPr>
          <w:rFonts w:ascii="Times New Roman" w:hAnsi="Times New Roman" w:cs="Times New Roman"/>
          <w:sz w:val="28"/>
          <w:szCs w:val="28"/>
        </w:rPr>
        <w:t>000</w:t>
      </w:r>
      <w:r>
        <w:rPr>
          <w:rFonts w:ascii="Times New Roman" w:hAnsi="Times New Roman" w:cs="Times New Roman"/>
          <w:sz w:val="28"/>
          <w:szCs w:val="28"/>
        </w:rPr>
        <w:t xml:space="preserve"> сайтов на русском языке. Это свидетельствует о серьёзности поставленной проблемы для нашего общества.</w:t>
      </w:r>
    </w:p>
    <w:p w:rsidR="000334FD" w:rsidRDefault="000334FD" w:rsidP="000334FD">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E88998F" wp14:editId="4977C0EB">
            <wp:extent cx="5940425" cy="27565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блема неграмотности.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2756535"/>
                    </a:xfrm>
                    <a:prstGeom prst="rect">
                      <a:avLst/>
                    </a:prstGeom>
                  </pic:spPr>
                </pic:pic>
              </a:graphicData>
            </a:graphic>
          </wp:inline>
        </w:drawing>
      </w:r>
    </w:p>
    <w:p w:rsidR="000334FD" w:rsidRDefault="000334FD" w:rsidP="000334FD">
      <w:pPr>
        <w:spacing w:line="360" w:lineRule="auto"/>
        <w:ind w:left="708"/>
        <w:jc w:val="both"/>
        <w:rPr>
          <w:rFonts w:ascii="Times New Roman" w:hAnsi="Times New Roman" w:cs="Times New Roman"/>
          <w:sz w:val="28"/>
          <w:szCs w:val="28"/>
        </w:rPr>
      </w:pPr>
      <w:r w:rsidRPr="005933B8">
        <w:rPr>
          <w:rFonts w:ascii="Times New Roman" w:hAnsi="Times New Roman" w:cs="Times New Roman"/>
          <w:sz w:val="28"/>
          <w:szCs w:val="28"/>
        </w:rPr>
        <w:t xml:space="preserve">Рис. </w:t>
      </w:r>
      <w:r>
        <w:rPr>
          <w:rFonts w:ascii="Times New Roman" w:hAnsi="Times New Roman" w:cs="Times New Roman"/>
          <w:sz w:val="28"/>
          <w:szCs w:val="28"/>
        </w:rPr>
        <w:t>2</w:t>
      </w:r>
      <w:r w:rsidRPr="005933B8">
        <w:rPr>
          <w:rFonts w:ascii="Times New Roman" w:hAnsi="Times New Roman" w:cs="Times New Roman"/>
          <w:sz w:val="28"/>
          <w:szCs w:val="28"/>
        </w:rPr>
        <w:t>. Снимок экрана с результатами поискового запроса «Неграмотность среди школьников»</w:t>
      </w:r>
    </w:p>
    <w:p w:rsidR="000334FD" w:rsidRDefault="000334FD" w:rsidP="000334F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Ответственный подход к знакомству ребёнка с базовыми понятиями, правилами языка, а также к становлению его речи способен предотвратить дисграфию, особенно </w:t>
      </w:r>
      <w:proofErr w:type="gramStart"/>
      <w:r>
        <w:rPr>
          <w:rFonts w:ascii="Times New Roman" w:hAnsi="Times New Roman" w:cs="Times New Roman"/>
          <w:sz w:val="28"/>
          <w:szCs w:val="28"/>
        </w:rPr>
        <w:t>характерную</w:t>
      </w:r>
      <w:proofErr w:type="gramEnd"/>
      <w:r>
        <w:rPr>
          <w:rFonts w:ascii="Times New Roman" w:hAnsi="Times New Roman" w:cs="Times New Roman"/>
          <w:sz w:val="28"/>
          <w:szCs w:val="28"/>
        </w:rPr>
        <w:t xml:space="preserve"> для учеников начальной школы (дисграфия </w:t>
      </w:r>
      <w:r w:rsidRPr="00FA5C06">
        <w:rPr>
          <w:rFonts w:ascii="Times New Roman" w:hAnsi="Times New Roman" w:cs="Times New Roman"/>
          <w:sz w:val="28"/>
          <w:szCs w:val="28"/>
        </w:rPr>
        <w:t>–</w:t>
      </w:r>
      <w:r>
        <w:rPr>
          <w:rFonts w:ascii="Times New Roman" w:hAnsi="Times New Roman" w:cs="Times New Roman"/>
          <w:sz w:val="28"/>
          <w:szCs w:val="28"/>
        </w:rPr>
        <w:t xml:space="preserve"> </w:t>
      </w:r>
      <w:r w:rsidRPr="00927D20">
        <w:rPr>
          <w:rFonts w:ascii="Times New Roman" w:hAnsi="Times New Roman" w:cs="Times New Roman"/>
          <w:sz w:val="28"/>
          <w:szCs w:val="28"/>
        </w:rPr>
        <w:t xml:space="preserve">частичное нарушение процесса письма, проявляющееся в стойких, повторяющихся ошибках, обусловленных </w:t>
      </w:r>
      <w:proofErr w:type="spellStart"/>
      <w:r w:rsidRPr="00927D20">
        <w:rPr>
          <w:rFonts w:ascii="Times New Roman" w:hAnsi="Times New Roman" w:cs="Times New Roman"/>
          <w:sz w:val="28"/>
          <w:szCs w:val="28"/>
        </w:rPr>
        <w:t>несформированностью</w:t>
      </w:r>
      <w:proofErr w:type="spellEnd"/>
      <w:r w:rsidRPr="00927D20">
        <w:rPr>
          <w:rFonts w:ascii="Times New Roman" w:hAnsi="Times New Roman" w:cs="Times New Roman"/>
          <w:sz w:val="28"/>
          <w:szCs w:val="28"/>
        </w:rPr>
        <w:t xml:space="preserve"> высших психических функций, участвующих в процессе письма</w:t>
      </w:r>
      <w:r>
        <w:rPr>
          <w:rFonts w:ascii="Times New Roman" w:hAnsi="Times New Roman" w:cs="Times New Roman"/>
          <w:sz w:val="28"/>
          <w:szCs w:val="28"/>
        </w:rPr>
        <w:t xml:space="preserve">). </w:t>
      </w:r>
      <w:r w:rsidRPr="0021379E">
        <w:rPr>
          <w:rFonts w:ascii="Times New Roman" w:hAnsi="Times New Roman" w:cs="Times New Roman"/>
          <w:sz w:val="28"/>
          <w:szCs w:val="28"/>
        </w:rPr>
        <w:t>Дисграфия не проходит сама</w:t>
      </w:r>
      <w:r>
        <w:rPr>
          <w:rFonts w:ascii="Times New Roman" w:hAnsi="Times New Roman" w:cs="Times New Roman"/>
          <w:sz w:val="28"/>
          <w:szCs w:val="28"/>
        </w:rPr>
        <w:t xml:space="preserve">, требует вмешательства специалиста (логопеда). Она </w:t>
      </w:r>
      <w:r w:rsidRPr="0021379E">
        <w:rPr>
          <w:rFonts w:ascii="Times New Roman" w:hAnsi="Times New Roman" w:cs="Times New Roman"/>
          <w:sz w:val="28"/>
          <w:szCs w:val="28"/>
        </w:rPr>
        <w:t>препятствует обучению реб</w:t>
      </w:r>
      <w:r>
        <w:rPr>
          <w:rFonts w:ascii="Times New Roman" w:hAnsi="Times New Roman" w:cs="Times New Roman"/>
          <w:sz w:val="28"/>
          <w:szCs w:val="28"/>
        </w:rPr>
        <w:t>ё</w:t>
      </w:r>
      <w:r w:rsidRPr="0021379E">
        <w:rPr>
          <w:rFonts w:ascii="Times New Roman" w:hAnsi="Times New Roman" w:cs="Times New Roman"/>
          <w:sz w:val="28"/>
          <w:szCs w:val="28"/>
        </w:rPr>
        <w:t>нка</w:t>
      </w:r>
      <w:r>
        <w:rPr>
          <w:rFonts w:ascii="Times New Roman" w:hAnsi="Times New Roman" w:cs="Times New Roman"/>
          <w:sz w:val="28"/>
          <w:szCs w:val="28"/>
        </w:rPr>
        <w:t xml:space="preserve"> и</w:t>
      </w:r>
      <w:r w:rsidRPr="0021379E">
        <w:rPr>
          <w:rFonts w:ascii="Times New Roman" w:hAnsi="Times New Roman" w:cs="Times New Roman"/>
          <w:sz w:val="28"/>
          <w:szCs w:val="28"/>
        </w:rPr>
        <w:t xml:space="preserve"> без устранения </w:t>
      </w:r>
      <w:r>
        <w:rPr>
          <w:rFonts w:ascii="Times New Roman" w:hAnsi="Times New Roman" w:cs="Times New Roman"/>
          <w:sz w:val="28"/>
          <w:szCs w:val="28"/>
        </w:rPr>
        <w:t xml:space="preserve">делает практически невозможным полное </w:t>
      </w:r>
      <w:r w:rsidRPr="0021379E">
        <w:rPr>
          <w:rFonts w:ascii="Times New Roman" w:hAnsi="Times New Roman" w:cs="Times New Roman"/>
          <w:sz w:val="28"/>
          <w:szCs w:val="28"/>
        </w:rPr>
        <w:t>овладение школьной программой даже на базовом уровне.</w:t>
      </w:r>
      <w:r>
        <w:rPr>
          <w:rFonts w:ascii="Times New Roman" w:hAnsi="Times New Roman" w:cs="Times New Roman"/>
          <w:sz w:val="28"/>
          <w:szCs w:val="28"/>
        </w:rPr>
        <w:t xml:space="preserve"> В последнее время та или иная степень и форма дисграфии обнаруживается у детей всё чаще. По запросу </w:t>
      </w:r>
      <w:r w:rsidRPr="00C46C43">
        <w:rPr>
          <w:rFonts w:ascii="Times New Roman" w:hAnsi="Times New Roman" w:cs="Times New Roman"/>
          <w:sz w:val="28"/>
          <w:szCs w:val="28"/>
        </w:rPr>
        <w:t>«</w:t>
      </w:r>
      <w:r>
        <w:rPr>
          <w:rFonts w:ascii="Times New Roman" w:hAnsi="Times New Roman" w:cs="Times New Roman"/>
          <w:sz w:val="28"/>
          <w:szCs w:val="28"/>
        </w:rPr>
        <w:t>Дисграфия у школьников</w:t>
      </w:r>
      <w:r w:rsidRPr="00C46C43">
        <w:rPr>
          <w:rFonts w:ascii="Times New Roman" w:hAnsi="Times New Roman" w:cs="Times New Roman"/>
          <w:sz w:val="28"/>
          <w:szCs w:val="28"/>
        </w:rPr>
        <w:t>»</w:t>
      </w:r>
      <w:r>
        <w:rPr>
          <w:rFonts w:ascii="Times New Roman" w:hAnsi="Times New Roman" w:cs="Times New Roman"/>
          <w:sz w:val="28"/>
          <w:szCs w:val="28"/>
        </w:rPr>
        <w:t xml:space="preserve"> (Рис. 3) находится около</w:t>
      </w:r>
      <w:r w:rsidRPr="00D06289">
        <w:rPr>
          <w:rFonts w:ascii="Times New Roman" w:hAnsi="Times New Roman" w:cs="Times New Roman"/>
          <w:sz w:val="28"/>
          <w:szCs w:val="28"/>
        </w:rPr>
        <w:t xml:space="preserve"> </w:t>
      </w:r>
      <w:r w:rsidRPr="004F4DC4">
        <w:rPr>
          <w:rFonts w:ascii="Times New Roman" w:hAnsi="Times New Roman" w:cs="Times New Roman"/>
          <w:sz w:val="28"/>
          <w:szCs w:val="28"/>
        </w:rPr>
        <w:t>351</w:t>
      </w:r>
      <w:r>
        <w:rPr>
          <w:rFonts w:ascii="Times New Roman" w:hAnsi="Times New Roman" w:cs="Times New Roman"/>
          <w:sz w:val="28"/>
          <w:szCs w:val="28"/>
        </w:rPr>
        <w:t> </w:t>
      </w:r>
      <w:r w:rsidRPr="004F4DC4">
        <w:rPr>
          <w:rFonts w:ascii="Times New Roman" w:hAnsi="Times New Roman" w:cs="Times New Roman"/>
          <w:sz w:val="28"/>
          <w:szCs w:val="28"/>
        </w:rPr>
        <w:t>000</w:t>
      </w:r>
      <w:r>
        <w:rPr>
          <w:rFonts w:ascii="Times New Roman" w:hAnsi="Times New Roman" w:cs="Times New Roman"/>
          <w:sz w:val="28"/>
          <w:szCs w:val="28"/>
        </w:rPr>
        <w:t xml:space="preserve"> сайтов, в том числе и ориентированных на продажу специальных пособий для коррекции дисграфии. Является ли эта продукция маркетинговым ходом или действительно помогает при нарушениях процессов письма, но она требует определённых денежных вложений, которых можно было бы избежать при правильном вкладывании в ребёнка первичных понятий фонетики русского языка.</w:t>
      </w:r>
    </w:p>
    <w:p w:rsidR="000334FD" w:rsidRDefault="000334FD" w:rsidP="000334FD">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6100EAC" wp14:editId="010FA0F9">
            <wp:extent cx="5940425" cy="30632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сграфия.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063240"/>
                    </a:xfrm>
                    <a:prstGeom prst="rect">
                      <a:avLst/>
                    </a:prstGeom>
                  </pic:spPr>
                </pic:pic>
              </a:graphicData>
            </a:graphic>
          </wp:inline>
        </w:drawing>
      </w:r>
    </w:p>
    <w:p w:rsidR="000334FD" w:rsidRDefault="000334FD" w:rsidP="000334FD">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Р</w:t>
      </w:r>
      <w:r w:rsidRPr="005933B8">
        <w:rPr>
          <w:rFonts w:ascii="Times New Roman" w:hAnsi="Times New Roman" w:cs="Times New Roman"/>
          <w:sz w:val="28"/>
          <w:szCs w:val="28"/>
        </w:rPr>
        <w:t xml:space="preserve">ис. </w:t>
      </w:r>
      <w:r>
        <w:rPr>
          <w:rFonts w:ascii="Times New Roman" w:hAnsi="Times New Roman" w:cs="Times New Roman"/>
          <w:sz w:val="28"/>
          <w:szCs w:val="28"/>
        </w:rPr>
        <w:t>3</w:t>
      </w:r>
      <w:r w:rsidRPr="005933B8">
        <w:rPr>
          <w:rFonts w:ascii="Times New Roman" w:hAnsi="Times New Roman" w:cs="Times New Roman"/>
          <w:sz w:val="28"/>
          <w:szCs w:val="28"/>
        </w:rPr>
        <w:t>. Снимок экрана с результатами поискового запроса «</w:t>
      </w:r>
      <w:r>
        <w:rPr>
          <w:rFonts w:ascii="Times New Roman" w:hAnsi="Times New Roman" w:cs="Times New Roman"/>
          <w:sz w:val="28"/>
          <w:szCs w:val="28"/>
        </w:rPr>
        <w:t>Дисграфия у школьников</w:t>
      </w:r>
      <w:r w:rsidRPr="005933B8">
        <w:rPr>
          <w:rFonts w:ascii="Times New Roman" w:hAnsi="Times New Roman" w:cs="Times New Roman"/>
          <w:sz w:val="28"/>
          <w:szCs w:val="28"/>
        </w:rPr>
        <w:t>»</w:t>
      </w:r>
    </w:p>
    <w:p w:rsidR="000334FD" w:rsidRDefault="000334FD" w:rsidP="000334F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связи с увеличением требований к знаниям учеников и постоянным контролем качества образования довольно часто возникает потребность в привлечении дополнительных ресурсов для поддержания хороших результатов и оценок на различных тестированиях и диагностиках. Многим детям, которые не могут успешно справиться с прохождением школьной программы, приходится обращаться к услугам репетиторов. По запросу </w:t>
      </w:r>
      <w:r w:rsidRPr="005933B8">
        <w:rPr>
          <w:rFonts w:ascii="Times New Roman" w:hAnsi="Times New Roman" w:cs="Times New Roman"/>
          <w:sz w:val="28"/>
          <w:szCs w:val="28"/>
        </w:rPr>
        <w:t>«</w:t>
      </w:r>
      <w:r>
        <w:rPr>
          <w:rFonts w:ascii="Times New Roman" w:hAnsi="Times New Roman" w:cs="Times New Roman"/>
          <w:sz w:val="28"/>
          <w:szCs w:val="28"/>
        </w:rPr>
        <w:t>Репетитор по русскому языку</w:t>
      </w:r>
      <w:r w:rsidRPr="005933B8">
        <w:rPr>
          <w:rFonts w:ascii="Times New Roman" w:hAnsi="Times New Roman" w:cs="Times New Roman"/>
          <w:sz w:val="28"/>
          <w:szCs w:val="28"/>
        </w:rPr>
        <w:t>»</w:t>
      </w:r>
      <w:r>
        <w:rPr>
          <w:rFonts w:ascii="Times New Roman" w:hAnsi="Times New Roman" w:cs="Times New Roman"/>
          <w:sz w:val="28"/>
          <w:szCs w:val="28"/>
        </w:rPr>
        <w:t xml:space="preserve"> (Рис. 4) браузер выдаёт пример 23 300 000 результатов, что показывает чрезвычайно высокий уровень  востребованности в дополнительном образовании. </w:t>
      </w:r>
    </w:p>
    <w:p w:rsidR="000334FD" w:rsidRDefault="000334FD" w:rsidP="000334FD">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D0B9583" wp14:editId="307380C8">
            <wp:extent cx="5940425" cy="30073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петитор по русскому.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007360"/>
                    </a:xfrm>
                    <a:prstGeom prst="rect">
                      <a:avLst/>
                    </a:prstGeom>
                  </pic:spPr>
                </pic:pic>
              </a:graphicData>
            </a:graphic>
          </wp:inline>
        </w:drawing>
      </w:r>
    </w:p>
    <w:p w:rsidR="000334FD" w:rsidRDefault="000334FD" w:rsidP="000334FD">
      <w:pPr>
        <w:spacing w:line="360" w:lineRule="auto"/>
        <w:ind w:left="708"/>
        <w:jc w:val="both"/>
        <w:rPr>
          <w:rFonts w:ascii="Times New Roman" w:hAnsi="Times New Roman" w:cs="Times New Roman"/>
          <w:sz w:val="28"/>
          <w:szCs w:val="28"/>
        </w:rPr>
      </w:pPr>
      <w:r w:rsidRPr="005933B8">
        <w:rPr>
          <w:rFonts w:ascii="Times New Roman" w:hAnsi="Times New Roman" w:cs="Times New Roman"/>
          <w:sz w:val="28"/>
          <w:szCs w:val="28"/>
        </w:rPr>
        <w:t xml:space="preserve">Рис. </w:t>
      </w:r>
      <w:r w:rsidRPr="000334FD">
        <w:rPr>
          <w:rFonts w:ascii="Times New Roman" w:hAnsi="Times New Roman" w:cs="Times New Roman"/>
          <w:sz w:val="28"/>
          <w:szCs w:val="28"/>
        </w:rPr>
        <w:t>4</w:t>
      </w:r>
      <w:r w:rsidRPr="005933B8">
        <w:rPr>
          <w:rFonts w:ascii="Times New Roman" w:hAnsi="Times New Roman" w:cs="Times New Roman"/>
          <w:sz w:val="28"/>
          <w:szCs w:val="28"/>
        </w:rPr>
        <w:t>. Снимок экрана с результатами поискового запроса «</w:t>
      </w:r>
      <w:r>
        <w:rPr>
          <w:rFonts w:ascii="Times New Roman" w:hAnsi="Times New Roman" w:cs="Times New Roman"/>
          <w:sz w:val="28"/>
          <w:szCs w:val="28"/>
        </w:rPr>
        <w:t>Репетитор по русскому языку</w:t>
      </w:r>
      <w:r w:rsidRPr="005933B8">
        <w:rPr>
          <w:rFonts w:ascii="Times New Roman" w:hAnsi="Times New Roman" w:cs="Times New Roman"/>
          <w:sz w:val="28"/>
          <w:szCs w:val="28"/>
        </w:rPr>
        <w:t>»</w:t>
      </w:r>
    </w:p>
    <w:p w:rsidR="000334FD" w:rsidRDefault="000334FD" w:rsidP="000334FD">
      <w:pPr>
        <w:spacing w:line="360" w:lineRule="auto"/>
        <w:ind w:left="708"/>
        <w:jc w:val="both"/>
        <w:rPr>
          <w:rFonts w:ascii="Times New Roman" w:hAnsi="Times New Roman" w:cs="Times New Roman"/>
          <w:sz w:val="28"/>
          <w:szCs w:val="28"/>
        </w:rPr>
      </w:pPr>
    </w:p>
    <w:p w:rsidR="000334FD" w:rsidRDefault="000334FD" w:rsidP="000334F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Экзамены и диагностики по русскому языку, которые проходят учащиеся в течение всего обучения в школе, считаются одними из самых лёгких. Это даёт ученику ценную возможность уделить больше времени изучению профильных предметов. </w:t>
      </w:r>
      <w:r w:rsidRPr="00760982">
        <w:rPr>
          <w:rFonts w:ascii="Times New Roman" w:hAnsi="Times New Roman" w:cs="Times New Roman"/>
          <w:sz w:val="28"/>
          <w:szCs w:val="28"/>
        </w:rPr>
        <w:t xml:space="preserve">Если бы дети хорошо </w:t>
      </w:r>
      <w:r>
        <w:rPr>
          <w:rFonts w:ascii="Times New Roman" w:hAnsi="Times New Roman" w:cs="Times New Roman"/>
          <w:sz w:val="28"/>
          <w:szCs w:val="28"/>
        </w:rPr>
        <w:t>осваивали</w:t>
      </w:r>
      <w:r w:rsidRPr="00760982">
        <w:rPr>
          <w:rFonts w:ascii="Times New Roman" w:hAnsi="Times New Roman" w:cs="Times New Roman"/>
          <w:sz w:val="28"/>
          <w:szCs w:val="28"/>
        </w:rPr>
        <w:t xml:space="preserve"> основополагающие темы</w:t>
      </w:r>
      <w:r>
        <w:rPr>
          <w:rFonts w:ascii="Times New Roman" w:hAnsi="Times New Roman" w:cs="Times New Roman"/>
          <w:sz w:val="28"/>
          <w:szCs w:val="28"/>
        </w:rPr>
        <w:t>, предлагаемые в школьной программе, траты времени, сил и денежных ресурсов на изучение русского языка и подготовку к работам по этому предмету свелись бы к минимуму, что предоставило бы свободное время для других занятий и отдыха.</w:t>
      </w:r>
    </w:p>
    <w:p w:rsidR="000334FD" w:rsidRDefault="000334FD" w:rsidP="000334FD">
      <w:pPr>
        <w:pStyle w:val="2"/>
        <w:spacing w:line="360" w:lineRule="auto"/>
      </w:pPr>
      <w:r>
        <w:t>Цель проекта</w:t>
      </w:r>
    </w:p>
    <w:p w:rsidR="000334FD" w:rsidRDefault="000334FD" w:rsidP="000334F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проекта </w:t>
      </w:r>
      <w:r w:rsidRPr="00FA5C06">
        <w:rPr>
          <w:rFonts w:ascii="Times New Roman" w:hAnsi="Times New Roman" w:cs="Times New Roman"/>
          <w:sz w:val="28"/>
          <w:szCs w:val="28"/>
        </w:rPr>
        <w:t>–</w:t>
      </w:r>
      <w:r>
        <w:rPr>
          <w:rFonts w:ascii="Times New Roman" w:hAnsi="Times New Roman" w:cs="Times New Roman"/>
          <w:sz w:val="28"/>
          <w:szCs w:val="28"/>
        </w:rPr>
        <w:t xml:space="preserve"> разработать компьютерное приложение, упрощающее процесс выполнения заданий по русскому языку, включающих в себя фонетический разбор, понимание структуры русской фонетики, морфологический разбор. Приложение, располагающее инструментами для самопроверки, также должно иметь дизайн, адаптированный для </w:t>
      </w:r>
      <w:r>
        <w:rPr>
          <w:rFonts w:ascii="Times New Roman" w:hAnsi="Times New Roman" w:cs="Times New Roman"/>
          <w:sz w:val="28"/>
          <w:szCs w:val="28"/>
        </w:rPr>
        <w:lastRenderedPageBreak/>
        <w:t xml:space="preserve">обучающихся младшей и средней школы, и удовлетворять потребностям учеников. </w:t>
      </w:r>
    </w:p>
    <w:p w:rsidR="000334FD" w:rsidRPr="000E3964" w:rsidRDefault="000334FD" w:rsidP="000334FD">
      <w:pPr>
        <w:pStyle w:val="1"/>
        <w:spacing w:line="360" w:lineRule="auto"/>
        <w:jc w:val="both"/>
        <w:rPr>
          <w:rFonts w:ascii="Times New Roman" w:hAnsi="Times New Roman" w:cs="Times New Roman"/>
        </w:rPr>
      </w:pPr>
      <w:bookmarkStart w:id="1" w:name="_Toc31067652"/>
      <w:r w:rsidRPr="000E3964">
        <w:rPr>
          <w:rFonts w:ascii="Times New Roman" w:hAnsi="Times New Roman" w:cs="Times New Roman"/>
        </w:rPr>
        <w:t>Задачи проекта</w:t>
      </w:r>
      <w:bookmarkEnd w:id="1"/>
    </w:p>
    <w:p w:rsidR="000334FD" w:rsidRDefault="000334FD" w:rsidP="000334FD">
      <w:pPr>
        <w:pStyle w:val="a3"/>
        <w:numPr>
          <w:ilvl w:val="0"/>
          <w:numId w:val="1"/>
        </w:numPr>
        <w:spacing w:line="360" w:lineRule="auto"/>
        <w:jc w:val="both"/>
        <w:rPr>
          <w:rFonts w:cs="Times New Roman"/>
          <w:szCs w:val="28"/>
        </w:rPr>
      </w:pPr>
      <w:r w:rsidRPr="00CE66D3">
        <w:rPr>
          <w:rFonts w:cs="Times New Roman"/>
          <w:szCs w:val="28"/>
        </w:rPr>
        <w:t xml:space="preserve">Проанализировать источники информации по теме создания приложений </w:t>
      </w:r>
      <w:bookmarkStart w:id="2" w:name="_GoBack"/>
      <w:bookmarkEnd w:id="2"/>
      <w:r w:rsidRPr="00CE66D3">
        <w:rPr>
          <w:rFonts w:cs="Times New Roman"/>
          <w:szCs w:val="28"/>
        </w:rPr>
        <w:t xml:space="preserve">на языке </w:t>
      </w:r>
      <w:r w:rsidRPr="00CE66D3">
        <w:rPr>
          <w:rFonts w:cs="Times New Roman"/>
          <w:szCs w:val="28"/>
          <w:lang w:val="en-US"/>
        </w:rPr>
        <w:t>Python</w:t>
      </w:r>
      <w:r>
        <w:rPr>
          <w:rFonts w:cs="Times New Roman"/>
          <w:szCs w:val="28"/>
        </w:rPr>
        <w:t xml:space="preserve"> с помощью модулей</w:t>
      </w:r>
      <w:r w:rsidRPr="00CE66D3">
        <w:rPr>
          <w:rFonts w:cs="Times New Roman"/>
          <w:szCs w:val="28"/>
        </w:rPr>
        <w:t xml:space="preserve"> </w:t>
      </w:r>
      <w:proofErr w:type="spellStart"/>
      <w:r w:rsidRPr="00CE66D3">
        <w:rPr>
          <w:rFonts w:cs="Times New Roman"/>
          <w:szCs w:val="28"/>
          <w:lang w:val="en-US"/>
        </w:rPr>
        <w:t>PyQt</w:t>
      </w:r>
      <w:proofErr w:type="spellEnd"/>
      <w:r w:rsidRPr="00CE66D3">
        <w:rPr>
          <w:rFonts w:cs="Times New Roman"/>
          <w:szCs w:val="28"/>
        </w:rPr>
        <w:t>5</w:t>
      </w:r>
      <w:r w:rsidRPr="000E3964">
        <w:rPr>
          <w:rFonts w:cs="Times New Roman"/>
          <w:szCs w:val="28"/>
        </w:rPr>
        <w:t>.</w:t>
      </w:r>
    </w:p>
    <w:p w:rsidR="000334FD" w:rsidRDefault="000334FD" w:rsidP="000334FD">
      <w:pPr>
        <w:pStyle w:val="a3"/>
        <w:numPr>
          <w:ilvl w:val="0"/>
          <w:numId w:val="1"/>
        </w:numPr>
        <w:spacing w:line="360" w:lineRule="auto"/>
        <w:jc w:val="both"/>
        <w:rPr>
          <w:rFonts w:cs="Times New Roman"/>
          <w:szCs w:val="28"/>
        </w:rPr>
      </w:pPr>
      <w:r>
        <w:rPr>
          <w:rFonts w:cs="Times New Roman"/>
          <w:szCs w:val="28"/>
        </w:rPr>
        <w:t>Проанализировать и структурировать данные, необходимые для осуществления различных корректных операций над словами:</w:t>
      </w:r>
    </w:p>
    <w:p w:rsidR="000334FD" w:rsidRPr="00832972" w:rsidRDefault="000334FD" w:rsidP="000334FD">
      <w:pPr>
        <w:pStyle w:val="a3"/>
        <w:numPr>
          <w:ilvl w:val="0"/>
          <w:numId w:val="2"/>
        </w:numPr>
        <w:spacing w:line="360" w:lineRule="auto"/>
        <w:jc w:val="both"/>
        <w:rPr>
          <w:rFonts w:cs="Times New Roman"/>
          <w:szCs w:val="28"/>
        </w:rPr>
      </w:pPr>
      <w:r>
        <w:rPr>
          <w:rFonts w:cs="Times New Roman"/>
          <w:szCs w:val="28"/>
        </w:rPr>
        <w:t>Проанализировать алгоритмы и основные правила составления транскрипции слова в русском языке.</w:t>
      </w:r>
    </w:p>
    <w:p w:rsidR="000334FD" w:rsidRDefault="000334FD" w:rsidP="000334FD">
      <w:pPr>
        <w:pStyle w:val="a3"/>
        <w:numPr>
          <w:ilvl w:val="0"/>
          <w:numId w:val="2"/>
        </w:numPr>
        <w:spacing w:line="360" w:lineRule="auto"/>
        <w:jc w:val="both"/>
        <w:rPr>
          <w:rFonts w:cs="Times New Roman"/>
          <w:szCs w:val="28"/>
        </w:rPr>
      </w:pPr>
      <w:r>
        <w:rPr>
          <w:rFonts w:cs="Times New Roman"/>
          <w:szCs w:val="28"/>
        </w:rPr>
        <w:t>Проанализировать алгоритмы составления характеристики конкретного звука в русском языке, основываясь на транскрипции.</w:t>
      </w:r>
    </w:p>
    <w:p w:rsidR="000334FD" w:rsidRDefault="000334FD" w:rsidP="000334FD">
      <w:pPr>
        <w:pStyle w:val="a3"/>
        <w:numPr>
          <w:ilvl w:val="0"/>
          <w:numId w:val="2"/>
        </w:numPr>
        <w:spacing w:line="360" w:lineRule="auto"/>
        <w:jc w:val="both"/>
        <w:rPr>
          <w:rFonts w:cs="Times New Roman"/>
          <w:szCs w:val="28"/>
        </w:rPr>
      </w:pPr>
      <w:r>
        <w:rPr>
          <w:rFonts w:cs="Times New Roman"/>
          <w:szCs w:val="28"/>
        </w:rPr>
        <w:t>Проанализировать алгоритмы и составляющие части морфологического разбора в русском языке для каждой части речи.</w:t>
      </w:r>
    </w:p>
    <w:p w:rsidR="000334FD" w:rsidRPr="00CE66D3" w:rsidRDefault="000334FD" w:rsidP="000334FD">
      <w:pPr>
        <w:pStyle w:val="a3"/>
        <w:numPr>
          <w:ilvl w:val="0"/>
          <w:numId w:val="2"/>
        </w:numPr>
        <w:spacing w:line="360" w:lineRule="auto"/>
        <w:jc w:val="both"/>
        <w:rPr>
          <w:rFonts w:cs="Times New Roman"/>
          <w:szCs w:val="28"/>
        </w:rPr>
      </w:pPr>
      <w:r>
        <w:rPr>
          <w:rFonts w:cs="Times New Roman"/>
          <w:szCs w:val="28"/>
        </w:rPr>
        <w:t xml:space="preserve">Проанализировать источники информации по теме работы с </w:t>
      </w:r>
      <w:r w:rsidRPr="00D91FC1">
        <w:rPr>
          <w:rFonts w:cs="Times New Roman"/>
          <w:szCs w:val="28"/>
        </w:rPr>
        <w:t>морфологически</w:t>
      </w:r>
      <w:r>
        <w:rPr>
          <w:rFonts w:cs="Times New Roman"/>
          <w:szCs w:val="28"/>
        </w:rPr>
        <w:t>м</w:t>
      </w:r>
      <w:r w:rsidRPr="00D91FC1">
        <w:rPr>
          <w:rFonts w:cs="Times New Roman"/>
          <w:szCs w:val="28"/>
        </w:rPr>
        <w:t xml:space="preserve"> анализатор</w:t>
      </w:r>
      <w:r>
        <w:rPr>
          <w:rFonts w:cs="Times New Roman"/>
          <w:szCs w:val="28"/>
        </w:rPr>
        <w:t>ом</w:t>
      </w:r>
      <w:r w:rsidRPr="00D91FC1">
        <w:rPr>
          <w:rFonts w:cs="Times New Roman"/>
          <w:szCs w:val="28"/>
        </w:rPr>
        <w:t xml:space="preserve"> для русского языка на </w:t>
      </w:r>
      <w:proofErr w:type="spellStart"/>
      <w:r w:rsidRPr="00D91FC1">
        <w:rPr>
          <w:rFonts w:cs="Times New Roman"/>
          <w:szCs w:val="28"/>
        </w:rPr>
        <w:t>Python</w:t>
      </w:r>
      <w:proofErr w:type="spellEnd"/>
      <w:r>
        <w:rPr>
          <w:rFonts w:cs="Times New Roman"/>
          <w:szCs w:val="28"/>
        </w:rPr>
        <w:t xml:space="preserve"> – </w:t>
      </w:r>
      <w:proofErr w:type="spellStart"/>
      <w:r>
        <w:rPr>
          <w:rFonts w:cs="Times New Roman"/>
          <w:szCs w:val="28"/>
          <w:lang w:val="en-US"/>
        </w:rPr>
        <w:t>pymorphy</w:t>
      </w:r>
      <w:proofErr w:type="spellEnd"/>
      <w:r w:rsidRPr="00D91FC1">
        <w:rPr>
          <w:rFonts w:cs="Times New Roman"/>
          <w:szCs w:val="28"/>
        </w:rPr>
        <w:t>2</w:t>
      </w:r>
      <w:r>
        <w:rPr>
          <w:rFonts w:cs="Times New Roman"/>
          <w:szCs w:val="28"/>
        </w:rPr>
        <w:t>.</w:t>
      </w:r>
    </w:p>
    <w:p w:rsidR="000334FD" w:rsidRPr="00CE66D3" w:rsidRDefault="000334FD" w:rsidP="000334FD">
      <w:pPr>
        <w:pStyle w:val="a3"/>
        <w:numPr>
          <w:ilvl w:val="0"/>
          <w:numId w:val="1"/>
        </w:numPr>
        <w:spacing w:line="360" w:lineRule="auto"/>
        <w:jc w:val="both"/>
        <w:rPr>
          <w:rFonts w:cs="Times New Roman"/>
          <w:szCs w:val="28"/>
        </w:rPr>
      </w:pPr>
      <w:r w:rsidRPr="00CE66D3">
        <w:rPr>
          <w:rFonts w:cs="Times New Roman"/>
          <w:szCs w:val="28"/>
        </w:rPr>
        <w:t>Проанализировать аналогичные продукты</w:t>
      </w:r>
      <w:r>
        <w:rPr>
          <w:rFonts w:cs="Times New Roman"/>
          <w:szCs w:val="28"/>
        </w:rPr>
        <w:t>.</w:t>
      </w:r>
    </w:p>
    <w:p w:rsidR="000334FD" w:rsidRDefault="000334FD" w:rsidP="000334FD">
      <w:pPr>
        <w:pStyle w:val="a3"/>
        <w:numPr>
          <w:ilvl w:val="0"/>
          <w:numId w:val="1"/>
        </w:numPr>
        <w:spacing w:line="360" w:lineRule="auto"/>
        <w:jc w:val="both"/>
        <w:rPr>
          <w:rFonts w:cs="Times New Roman"/>
          <w:szCs w:val="28"/>
        </w:rPr>
      </w:pPr>
      <w:r w:rsidRPr="00CE66D3">
        <w:rPr>
          <w:rFonts w:cs="Times New Roman"/>
          <w:szCs w:val="28"/>
        </w:rPr>
        <w:t>Написать техническое задание</w:t>
      </w:r>
      <w:r>
        <w:rPr>
          <w:rFonts w:cs="Times New Roman"/>
          <w:szCs w:val="28"/>
          <w:lang w:val="en-US"/>
        </w:rPr>
        <w:t>.</w:t>
      </w:r>
    </w:p>
    <w:p w:rsidR="000334FD" w:rsidRDefault="000334FD" w:rsidP="000334FD">
      <w:pPr>
        <w:pStyle w:val="a3"/>
        <w:numPr>
          <w:ilvl w:val="0"/>
          <w:numId w:val="1"/>
        </w:numPr>
        <w:spacing w:line="360" w:lineRule="auto"/>
        <w:jc w:val="both"/>
        <w:rPr>
          <w:rFonts w:cs="Times New Roman"/>
          <w:szCs w:val="28"/>
        </w:rPr>
      </w:pPr>
      <w:r>
        <w:rPr>
          <w:rFonts w:cs="Times New Roman"/>
          <w:szCs w:val="28"/>
        </w:rPr>
        <w:t>Разработать</w:t>
      </w:r>
      <w:r w:rsidRPr="00832972">
        <w:rPr>
          <w:rFonts w:cs="Times New Roman"/>
          <w:szCs w:val="28"/>
        </w:rPr>
        <w:t xml:space="preserve"> дизайн и графический интерфейс окон, </w:t>
      </w:r>
      <w:r>
        <w:rPr>
          <w:rFonts w:cs="Times New Roman"/>
          <w:szCs w:val="28"/>
        </w:rPr>
        <w:t>написать программу, удовлетворяющую заданным требованиям</w:t>
      </w:r>
      <w:r w:rsidRPr="00832972">
        <w:rPr>
          <w:rFonts w:cs="Times New Roman"/>
          <w:szCs w:val="28"/>
        </w:rPr>
        <w:t>.</w:t>
      </w:r>
    </w:p>
    <w:p w:rsidR="000334FD" w:rsidRPr="00832972" w:rsidRDefault="000334FD" w:rsidP="000334FD">
      <w:pPr>
        <w:pStyle w:val="a3"/>
        <w:numPr>
          <w:ilvl w:val="0"/>
          <w:numId w:val="1"/>
        </w:numPr>
        <w:spacing w:line="360" w:lineRule="auto"/>
        <w:jc w:val="both"/>
        <w:rPr>
          <w:rFonts w:cs="Times New Roman"/>
          <w:szCs w:val="28"/>
        </w:rPr>
      </w:pPr>
      <w:r>
        <w:rPr>
          <w:rFonts w:cs="Times New Roman"/>
          <w:szCs w:val="28"/>
        </w:rPr>
        <w:t xml:space="preserve">Сравнить получившийся продукт </w:t>
      </w:r>
      <w:proofErr w:type="gramStart"/>
      <w:r>
        <w:rPr>
          <w:rFonts w:cs="Times New Roman"/>
          <w:szCs w:val="28"/>
        </w:rPr>
        <w:t>с</w:t>
      </w:r>
      <w:proofErr w:type="gramEnd"/>
      <w:r>
        <w:rPr>
          <w:rFonts w:cs="Times New Roman"/>
          <w:szCs w:val="28"/>
        </w:rPr>
        <w:t xml:space="preserve"> аналогичными.</w:t>
      </w:r>
    </w:p>
    <w:p w:rsidR="000334FD" w:rsidRDefault="000334FD" w:rsidP="000334FD">
      <w:pPr>
        <w:pStyle w:val="a3"/>
        <w:numPr>
          <w:ilvl w:val="0"/>
          <w:numId w:val="1"/>
        </w:numPr>
        <w:spacing w:line="360" w:lineRule="auto"/>
        <w:jc w:val="both"/>
        <w:rPr>
          <w:rFonts w:cs="Times New Roman"/>
          <w:szCs w:val="28"/>
        </w:rPr>
      </w:pPr>
      <w:r>
        <w:rPr>
          <w:rFonts w:cs="Times New Roman"/>
          <w:szCs w:val="28"/>
        </w:rPr>
        <w:t>Обобщить результаты, сформулировать выводы</w:t>
      </w:r>
      <w:r w:rsidRPr="00CE66D3">
        <w:rPr>
          <w:rFonts w:cs="Times New Roman"/>
          <w:szCs w:val="28"/>
        </w:rPr>
        <w:t xml:space="preserve"> и оформить </w:t>
      </w:r>
      <w:proofErr w:type="gramStart"/>
      <w:r>
        <w:rPr>
          <w:rFonts w:cs="Times New Roman"/>
          <w:szCs w:val="28"/>
        </w:rPr>
        <w:t>перечисленное</w:t>
      </w:r>
      <w:proofErr w:type="gramEnd"/>
      <w:r>
        <w:rPr>
          <w:rFonts w:cs="Times New Roman"/>
          <w:szCs w:val="28"/>
        </w:rPr>
        <w:t xml:space="preserve"> </w:t>
      </w:r>
      <w:r w:rsidRPr="00CE66D3">
        <w:rPr>
          <w:rFonts w:cs="Times New Roman"/>
          <w:szCs w:val="28"/>
        </w:rPr>
        <w:t xml:space="preserve">в виде </w:t>
      </w:r>
      <w:r>
        <w:rPr>
          <w:rFonts w:cs="Times New Roman"/>
          <w:szCs w:val="28"/>
        </w:rPr>
        <w:t>текстового документа</w:t>
      </w:r>
      <w:r w:rsidRPr="00CE66D3">
        <w:rPr>
          <w:rFonts w:cs="Times New Roman"/>
          <w:szCs w:val="28"/>
        </w:rPr>
        <w:t>.</w:t>
      </w:r>
    </w:p>
    <w:p w:rsidR="000334FD" w:rsidRPr="000A5018" w:rsidRDefault="000334FD" w:rsidP="000334FD">
      <w:pPr>
        <w:pStyle w:val="a3"/>
        <w:numPr>
          <w:ilvl w:val="0"/>
          <w:numId w:val="1"/>
        </w:numPr>
        <w:spacing w:line="360" w:lineRule="auto"/>
        <w:jc w:val="both"/>
        <w:rPr>
          <w:rFonts w:cs="Times New Roman"/>
          <w:szCs w:val="28"/>
        </w:rPr>
      </w:pPr>
      <w:r>
        <w:rPr>
          <w:rFonts w:cs="Times New Roman"/>
          <w:szCs w:val="28"/>
        </w:rPr>
        <w:t>Представить проект научной общественности.</w:t>
      </w:r>
    </w:p>
    <w:p w:rsidR="003D3DCD" w:rsidRDefault="003D3DCD"/>
    <w:sectPr w:rsidR="003D3D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BF7"/>
    <w:multiLevelType w:val="hybridMultilevel"/>
    <w:tmpl w:val="995A7C0A"/>
    <w:lvl w:ilvl="0" w:tplc="04190011">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60F01734"/>
    <w:multiLevelType w:val="hybridMultilevel"/>
    <w:tmpl w:val="1A3490C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FD"/>
    <w:rsid w:val="000334FD"/>
    <w:rsid w:val="003D3D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4FD"/>
  </w:style>
  <w:style w:type="paragraph" w:styleId="1">
    <w:name w:val="heading 1"/>
    <w:basedOn w:val="a"/>
    <w:next w:val="a"/>
    <w:link w:val="10"/>
    <w:uiPriority w:val="9"/>
    <w:qFormat/>
    <w:rsid w:val="00033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334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4F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334FD"/>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0334FD"/>
    <w:pPr>
      <w:ind w:left="720"/>
      <w:contextualSpacing/>
    </w:pPr>
    <w:rPr>
      <w:rFonts w:ascii="Times New Roman" w:hAnsi="Times New Roman"/>
      <w:sz w:val="28"/>
    </w:rPr>
  </w:style>
  <w:style w:type="paragraph" w:styleId="a4">
    <w:name w:val="Balloon Text"/>
    <w:basedOn w:val="a"/>
    <w:link w:val="a5"/>
    <w:uiPriority w:val="99"/>
    <w:semiHidden/>
    <w:unhideWhenUsed/>
    <w:rsid w:val="000334F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334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4FD"/>
  </w:style>
  <w:style w:type="paragraph" w:styleId="1">
    <w:name w:val="heading 1"/>
    <w:basedOn w:val="a"/>
    <w:next w:val="a"/>
    <w:link w:val="10"/>
    <w:uiPriority w:val="9"/>
    <w:qFormat/>
    <w:rsid w:val="00033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334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4F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334FD"/>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0334FD"/>
    <w:pPr>
      <w:ind w:left="720"/>
      <w:contextualSpacing/>
    </w:pPr>
    <w:rPr>
      <w:rFonts w:ascii="Times New Roman" w:hAnsi="Times New Roman"/>
      <w:sz w:val="28"/>
    </w:rPr>
  </w:style>
  <w:style w:type="paragraph" w:styleId="a4">
    <w:name w:val="Balloon Text"/>
    <w:basedOn w:val="a"/>
    <w:link w:val="a5"/>
    <w:uiPriority w:val="99"/>
    <w:semiHidden/>
    <w:unhideWhenUsed/>
    <w:rsid w:val="000334F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334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969</Words>
  <Characters>5528</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2020-03-03T12:40:00Z</dcterms:created>
  <dcterms:modified xsi:type="dcterms:W3CDTF">2020-03-03T12:45:00Z</dcterms:modified>
</cp:coreProperties>
</file>