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20" w:rsidRDefault="00A77641">
      <w:pPr>
        <w:pStyle w:val="normal"/>
        <w:rPr>
          <w:b/>
        </w:rPr>
      </w:pPr>
      <w:r>
        <w:rPr>
          <w:b/>
        </w:rPr>
        <w:t>Первый уровень.</w:t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168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1600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1549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C71520">
      <w:pPr>
        <w:pStyle w:val="normal"/>
      </w:pPr>
    </w:p>
    <w:p w:rsidR="00C71520" w:rsidRDefault="00C71520">
      <w:pPr>
        <w:pStyle w:val="normal"/>
      </w:pPr>
    </w:p>
    <w:p w:rsidR="00C71520" w:rsidRDefault="00A77641">
      <w:pPr>
        <w:pStyle w:val="normal"/>
        <w:rPr>
          <w:b/>
        </w:rPr>
      </w:pPr>
      <w:r>
        <w:rPr>
          <w:b/>
        </w:rPr>
        <w:t>Второй уровень.</w:t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1562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A77641">
      <w:pPr>
        <w:pStyle w:val="normal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1485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1485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520" w:rsidRDefault="00C71520">
      <w:pPr>
        <w:pStyle w:val="normal"/>
      </w:pPr>
    </w:p>
    <w:p w:rsidR="00C71520" w:rsidRDefault="00C71520">
      <w:pPr>
        <w:pStyle w:val="normal"/>
      </w:pPr>
    </w:p>
    <w:p w:rsidR="00C71520" w:rsidRDefault="00A77641">
      <w:pPr>
        <w:pStyle w:val="normal"/>
        <w:rPr>
          <w:b/>
        </w:rPr>
      </w:pPr>
      <w:r>
        <w:rPr>
          <w:b/>
        </w:rPr>
        <w:t>Третий уровень.</w:t>
      </w:r>
    </w:p>
    <w:p w:rsidR="00C71520" w:rsidRDefault="00C71520">
      <w:pPr>
        <w:pStyle w:val="normal"/>
      </w:pPr>
    </w:p>
    <w:p w:rsidR="00C71520" w:rsidRDefault="00A77641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365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1520" w:rsidSect="00C71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1520"/>
    <w:rsid w:val="00A77641"/>
    <w:rsid w:val="00C7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715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715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715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715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7152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715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1520"/>
  </w:style>
  <w:style w:type="table" w:customStyle="1" w:styleId="TableNormal">
    <w:name w:val="Table Normal"/>
    <w:rsid w:val="00C715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7152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7152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776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6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>Krokoz™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2023-04-09T08:44:00Z</dcterms:created>
  <dcterms:modified xsi:type="dcterms:W3CDTF">2023-04-09T08:44:00Z</dcterms:modified>
</cp:coreProperties>
</file>