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The work begin after 10 min, so the average time increase from 45 min to 55 min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is when car will be ready = 1 hours = 60 minutes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= (x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)/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(60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55)/8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(5)/8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0.625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P(x) = 1-stats.norm.cdf(0.625)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0.26598552904870054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44.(False)</w:t>
      </w:r>
    </w:p>
    <w:p>
      <w:pPr>
        <w:numPr>
          <w:ilvl w:val="0"/>
          <w:numId w:val="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employees.(True)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Mean = 38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Standard Deviation = 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score = (value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mean)/SD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score for 44 = (44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38)/6 = 1 =&gt; 84.13%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People above = 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84.13 = 15.87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60 out of 400 are older than 44 than between 38 and 44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score for 30 = (30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38)/6 = -1.33 = 9.15%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36 out of 400 are the employees under the age of 30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    </w:t>
      </w:r>
    </w:p>
    <w:p>
      <w:pPr>
        <w:spacing w:before="0" w:after="120" w:line="276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According to the Central Limit Theorem, any large sum of independent, identically distributed(iid) random variables is approximately Normal.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 Normal distribution is defined by two parameters, the mean,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and the variance, 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written as X ~ N(μ,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two independent identically distributed random variables.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properties of normal random variables,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X 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Y ~ N(μ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two independent identically distributed random  variables then the sum of normal random variables is given by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+ Y 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 difference of normal random variables is given by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</w:t>
        <w:tab/>
        <w:t xml:space="preserve">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Z = aX, the product of X is given by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</w:t>
        <w:tab/>
        <w:t xml:space="preserve">Z ~ N(a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Z = aX + bY, the linear combination of X and Y is given by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  <w:tab/>
        <w:t xml:space="preserve">Z ~ N(a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bμ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to find, 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following the property of multiplication, we get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 ~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=&gt; 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 ~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N(2μ, 4σ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following the property of addition,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 + 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~ N(2μ, 2σ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difference between the two is given by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~ N(2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 - 2μ, 2σ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+ 4σ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~ N(0, 6σ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mean of 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same but the var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of 2X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2 times more than the variance of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difference between the two says that the two given variables are identically and independently distributed.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2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2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2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2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Ans)</w:t>
        <w:tab/>
        <w:t xml:space="preserve">Given:  p(a&lt;x&lt;b) = 0.99 , mean =100, Standard Deviation = 20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Find: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Identify symmetric values for the standard normal distribution such that the area enclosed is .99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the above details, we have to excluded area of .005 in each of the left and right tails. Hence, we want to find the 0.5th and the 99.5th percentiles Z score values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Using Python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 value at 0.5th percentile is given as -2.576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 value at 99.5 percentile is given as 2.576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 = (x - 100)/20 = &gt; x = 20z + 100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    </w:t>
        <w:tab/>
        <w:t xml:space="preserve">a = (20*(-2.576)) + 100 = 48.48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      </w:t>
        <w:tab/>
        <w:t xml:space="preserve">b = (20*2.576) + 100 = 151.52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Two values symmetric about mean for the given standard normal distribution are [48.5,151.5]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 </w:t>
        <w:tab/>
        <w:t xml:space="preserve">Mean Profit from two different divisions of a company = Mean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Mean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5 + 7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12</w:t>
      </w:r>
    </w:p>
    <w:p>
      <w:pPr>
        <w:spacing w:before="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profit two different divisions of a company in Rupees = 12*45 = 540 Million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Standard deviation from two different division of a company = SD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SD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((9) + (16))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(25)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5</w:t>
      </w:r>
    </w:p>
    <w:p>
      <w:pPr>
        <w:spacing w:before="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 deviation from two different division of a company in Rupees = 5*45 =  225 Million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is Rs (99.00810347848784, 980.9918965215122) in millions</w:t>
      </w:r>
    </w:p>
    <w:p>
      <w:pPr>
        <w:numPr>
          <w:ilvl w:val="0"/>
          <w:numId w:val="4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To compute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we use the formulae X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 + Zσ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Wherein from Z table,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percentile is -1.645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 + Zσ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540 + (-1.645)*(225)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540 + (-370.125)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= 169.875 Million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Ans)</w:t>
        <w:tab/>
        <w:t xml:space="preserve">Two divisions has a larger probability of making a loss in a given year are 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= 0.28925736075397196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For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= 0.3308743880408792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9">
    <w:abstractNumId w:val="42"/>
  </w:num>
  <w:num w:numId="13">
    <w:abstractNumId w:val="36"/>
  </w:num>
  <w:num w:numId="27">
    <w:abstractNumId w:val="30"/>
  </w:num>
  <w:num w:numId="29">
    <w:abstractNumId w:val="24"/>
  </w:num>
  <w:num w:numId="37">
    <w:abstractNumId w:val="18"/>
  </w:num>
  <w:num w:numId="39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