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44"/>
          <w:szCs w:val="44"/>
        </w:rPr>
        <w:t xml:space="preserve">Man-in-the-Middle (MITM) Атака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Част 2: Прихващане и Анализ с Wireshark</w:t>
      </w: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Супер детайлен гайд за прихващане на всяка фаза от MITM атаката</w:t>
      </w:r>
    </w:p>
    <w:p>
      <w:r>
        <w:br w:type="page"/>
      </w:r>
    </w:p>
    <w:p>
      <w:pPr>
        <w:pStyle w:val="Heading1"/>
      </w:pPr>
      <w:r>
        <w:t xml:space="preserve">6. Прихващане и анализ с Wireshark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Wireshark е най-мощният мрежов анализатор с отворен код. Той прихваща ВСИЧКИ мрежови пакети, които минават през даден интерфейс, и позволява детайлен анализ на всеки един от тях.</w:t>
      </w:r>
    </w:p>
    <w:p>
      <w:pPr>
        <w:spacing w:after="80"/>
      </w:pPr>
    </w:p>
    <w:p>
      <w:pPr>
        <w:pStyle w:val="Heading2"/>
      </w:pPr>
      <w:r>
        <w:t xml:space="preserve">6.1. Инсталиране и стартиране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Инсталиране: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apt install wireshark -y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При въпрос "Да ли non-root потребители да могат"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да прихващат пакети — отговорете Yes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Добави потребителя към wireshark групата: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usermod -aG wireshark $USER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Нужен е re-login или newgrp wireshark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Стартирай с GUI: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wireshark &amp;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Или запис без GUI (tshark):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tshark -i wlan0 -w /tmp/mitm_capture.pcap</w:t>
      </w:r>
    </w:p>
    <w:p>
      <w:pPr>
        <w:spacing w:after="80"/>
      </w:pPr>
    </w:p>
    <w:p>
      <w:pPr>
        <w:pStyle w:val="Heading2"/>
      </w:pPr>
      <w:r>
        <w:t xml:space="preserve">6.2. Capture Filters vs Display Filters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Capture Filters </w:t>
      </w:r>
      <w:r>
        <w:rPr>
          <w:rFonts w:ascii="Arial" w:cs="Arial" w:eastAsia="Arial" w:hAnsi="Arial"/>
          <w:sz w:val="22"/>
          <w:szCs w:val="22"/>
        </w:rPr>
        <w:t xml:space="preserve">се прилагат ПРЕДИ записа. Ограничават какво се записва на диска. Използват BPF синтаксис.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Display Filters </w:t>
      </w:r>
      <w:r>
        <w:rPr>
          <w:rFonts w:ascii="Arial" w:cs="Arial" w:eastAsia="Arial" w:hAnsi="Arial"/>
          <w:sz w:val="22"/>
          <w:szCs w:val="22"/>
        </w:rPr>
        <w:t xml:space="preserve">се прилагат СЛЕД записа. Филтрират какво се ВИЖДА на екрана. По-мощни и гъвкави.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Capture Filter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Прихваща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Кога да се използва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host 192.168.100.50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Весь трафик на жертвата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Основен филтър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Само ARP пакети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ARP spoof демо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port 80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Само HTTP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Credential capture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port 53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Само DNS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DNS spoof демо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not port 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Всичко без SSH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SSH сесиите са нерелевантни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 упражнението: </w:t>
      </w:r>
      <w:r>
        <w:rPr>
          <w:rFonts w:ascii="Arial" w:cs="Arial" w:eastAsia="Arial" w:hAnsi="Arial"/>
          <w:sz w:val="22"/>
          <w:szCs w:val="22"/>
        </w:rPr>
        <w:t xml:space="preserve">стартирайте Wireshark БЕЗ capture filter (записвайте всичко), и използвайте display filters за анализ. Така ще имате пълен запис за по-късен преглед.</w:t>
      </w:r>
    </w:p>
    <w:p>
      <w:r>
        <w:br w:type="page"/>
      </w:r>
    </w:p>
    <w:p>
      <w:pPr>
        <w:pStyle w:val="Heading1"/>
      </w:pPr>
      <w:r>
        <w:t xml:space="preserve">7. Фаза 1: Нормален ARP трафик (преди атаката)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ПРЕДИ да стартирате ARP Spoofing, запишете нормален трафик за сравнение. Това е ключово за учениците — да видят разликата.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Display Filter: </w:t>
      </w:r>
      <w:r>
        <w:rPr>
          <w:rFonts w:ascii="Courier New" w:cs="Courier New" w:eastAsia="Courier New" w:hAnsi="Courier New"/>
          <w:sz w:val="22"/>
          <w:szCs w:val="22"/>
        </w:rPr>
        <w:t xml:space="preserve">arp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 нормално състояние ще видите само отделни ARP Request/Reply двойки: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No.  Time     Source           Destination       Protocol  Info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1    0.000    192.168.100.50   Broadcast         ARP       Who has 192.168.100.1?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                                       Tell 192.168.100.50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2    0.001    192.168.100.1    192.168.100.50    ARP       192.168.100.1 is at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                                       aa:bb:cc:dd:ee:01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ОБЪРНЕТЕ ВНИМАНИЕ: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 Само 1 ARP Request + 1 ARP Reply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 MAC на рутера: aa:bb:cc:dd:ee:01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 Няма дублирани адреси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 Няма unsolicited ARP Reply-та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Задача за учениците: </w:t>
      </w:r>
      <w:r>
        <w:rPr>
          <w:rFonts w:ascii="Arial" w:cs="Arial" w:eastAsia="Arial" w:hAnsi="Arial"/>
          <w:sz w:val="22"/>
          <w:szCs w:val="22"/>
        </w:rPr>
        <w:t xml:space="preserve">Запишете MAC адреса на gateway (192.168.100.1) от този нормален ARP Reply. Ще го сравните след атаката.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Допълнителна проверка от командния ред: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На машината на жертвата: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arp -a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? (192.168.100.1) at aa:bb:cc:dd:ee:01 [ether] on wlan0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                     ^^^^^^^^^^^^^^^^^ ЗАПИШЕТЕ ТОЗИ MAC!</w:t>
      </w:r>
    </w:p>
    <w:p>
      <w:r>
        <w:br w:type="page"/>
      </w:r>
    </w:p>
    <w:p>
      <w:pPr>
        <w:pStyle w:val="Heading1"/>
      </w:pPr>
      <w:r>
        <w:t xml:space="preserve">8. Фаза 2: Засичане на ARP Spoofing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Стартирайте ARP spoofing (виж Част 1, секция 5) и наблюдавайте Wireshark.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Display Filter: </w:t>
      </w:r>
      <w:r>
        <w:rPr>
          <w:rFonts w:ascii="Courier New" w:cs="Courier New" w:eastAsia="Courier New" w:hAnsi="Courier New"/>
          <w:sz w:val="22"/>
          <w:szCs w:val="22"/>
        </w:rPr>
        <w:t xml:space="preserve">arp.duplicate-address-detected || arp.opcode == 2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Ще видите МАСИВЕН брой ARP Reply пакети (десетки в секунда):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No.  Time     Source           Destination       Info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45   5.001    192.168.100.10   192.168.100.50    192.168.100.1 is at aa:bb:cc:dd:ee:10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46   5.002    192.168.100.10   192.168.100.1     192.168.100.50 is at aa:bb:cc:dd:ee:10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47   5.501    192.168.100.10   192.168.100.50    192.168.100.1 is at aa:bb:cc:dd:ee:10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48   5.502    192.168.100.10   192.168.100.1     192.168.100.50 is at aa:bb:cc:dd:ee:10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49   6.001    192.168.100.10   192.168.100.50    192.168.100.1 is at aa:bb:cc:dd:ee:10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...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КЛЮЧОВИ ИНДИКАТОРИ: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1. Всички ARP Reply идват от 192.168.100.10 (атакуващия)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2. MAC адресът е aa:bb:cc:dd:ee:10 (НЕ на рутера!)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3. Пакетите се повтарят на всеки 0.5-2 секунди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4. Няма съответен ARP Request — това са unsolicited!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Wireshark Expert Info: </w:t>
      </w:r>
      <w:r>
        <w:rPr>
          <w:rFonts w:ascii="Arial" w:cs="Arial" w:eastAsia="Arial" w:hAnsi="Arial"/>
          <w:sz w:val="22"/>
          <w:szCs w:val="22"/>
        </w:rPr>
        <w:t xml:space="preserve">Кликнете Analyze → Expert Information: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Severity  Group     Summary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──────────────────────────────────────────────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Warning   Sequence  Duplicate IP address detected for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192.168.100.1 (aa:bb:cc:dd:ee:10)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Note      Sequence  Gratuitous ARP for 192.168.100.1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(aa:bb:cc:dd:ee:10)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Тези предупреждения са КАТЕГОРИЧЕН доказателство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за ARP Spoofing!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AE60" w:sz="6"/>
              <w:left w:val="none" w:sz="0"/>
              <w:bottom w:val="none" w:sz="0"/>
              <w:right w:val="none" w:sz="0"/>
            </w:tcBorders>
            <w:shd w:fill="E8F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🔍 Ключов индикатор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Ако видите множество ARP Reply от един IP с РАЗЛИЧЕН MAC от оригиналния — това е ясен знак за ARP Spoofing. Сравнете MAC-ът от Фаза 1 с този тук!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Проверка на жертвата от команден ред: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ПО ВРЕМЕ на атаката: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arp -a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? (192.168.100.1) at aa:bb:cc:dd:ee:10 [ether] on wlan0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                     ^^^^^^^^^^^^^^^^^ РАЗЛИЧЕН МАС!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Беше aa:bb:cc:dd:ee:01, сега е :10!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Това е MAC на атакуващия!</w:t>
      </w:r>
    </w:p>
    <w:p>
      <w:r>
        <w:br w:type="page"/>
      </w:r>
    </w:p>
    <w:p>
      <w:pPr>
        <w:pStyle w:val="Heading1"/>
      </w:pPr>
      <w:r>
        <w:t xml:space="preserve">9. Фаза 3: Засичане на DNS Spoofing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Display Filter: </w:t>
      </w:r>
      <w:r>
        <w:rPr>
          <w:rFonts w:ascii="Courier New" w:cs="Courier New" w:eastAsia="Courier New" w:hAnsi="Courier New"/>
          <w:sz w:val="22"/>
          <w:szCs w:val="22"/>
        </w:rPr>
        <w:t xml:space="preserve">dns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Нормална DNS комуникация (без атака):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No.  Source           Dest             Info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80   192.168.100.50   8.8.8.8          Standard query A portal.school.bg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81   8.8.8.8          192.168.100.50   Standard query response A 203.0.113.50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^^^^^^^ Отговор от реален DNS сървър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При DNS Spoofing: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No.  Source           Dest             Info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80   192.168.100.50   8.8.8.8          Standard query A portal.school.bg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81   192.168.100.10   192.168.100.50   Standard query response A 192.168.100.10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^^^^^^^^^^^^^^^ Отговор от АТАКУВАЩИЯ!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  IP сочи към фалшивия сървър (192.168.100.10)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Детайлен преглед: </w:t>
      </w:r>
      <w:r>
        <w:rPr>
          <w:rFonts w:ascii="Arial" w:cs="Arial" w:eastAsia="Arial" w:hAnsi="Arial"/>
          <w:sz w:val="22"/>
          <w:szCs w:val="22"/>
        </w:rPr>
        <w:t xml:space="preserve">Кликнете върху DNS response пакета и разгънете DNS секцията: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Domain Name System (response)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Transaction ID: 0x1a2b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Flags: 0x8180 Standard query response, No error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Questions: 1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Answer RRs: 1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Queries: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portal.school.bg: type A, class IN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Answers: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portal.school.bg: type A, class IN,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  addr 192.168.100.10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       ^^^^^^^^^^^^^^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Това IP НЕ е реалното!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То е на фалшивия Express сървър!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Допълнителен филтър за конкретен домейн: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dns.qry.name == "portal.school.bg"</w:t>
      </w:r>
    </w:p>
    <w:p>
      <w:r>
        <w:br w:type="page"/>
      </w:r>
    </w:p>
    <w:p>
      <w:pPr>
        <w:pStyle w:val="Heading1"/>
      </w:pPr>
      <w:r>
        <w:t xml:space="preserve">10. Фаза 4: Прихващане на HTTP Credentials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Това е НАЙ-ВАЖНАТА фаза. Тук учениците виждат с очите си как паролата пътува в ЧИСТ ТЕКСТ през мрежата!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Display Filter: </w:t>
      </w:r>
      <w:r>
        <w:rPr>
          <w:rFonts w:ascii="Courier New" w:cs="Courier New" w:eastAsia="Courier New" w:hAnsi="Courier New"/>
          <w:sz w:val="22"/>
          <w:szCs w:val="22"/>
        </w:rPr>
        <w:t xml:space="preserve">http.request.method == POST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Когато жертвата попълни и изпрати формата: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No.  Time     Source           Dest             Protocol  Info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156  12.345   192.168.100.50   192.168.100.10   HTTP      POST /login HTTP/1.1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Кликнете двукратно върху пакета и разгънете: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Hypertext Transfer Protocol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POST /login HTTP/1.1\r\n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Host: portal.school.bg\r\n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Content-Type: application/x-www-form-urlencoded\r\n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Content-Length: 35\r\n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HTML Form URL Encoded: application/x-www-form-urlencoded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Form item: "username" = "ivan.petrov"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Form item: "password" = "moqta_parola123"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^^^^^^^^^^^^^^^^^^^^^^^^^^^^^^^^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ПАРОЛАТА Е В ЧИСТ ТЕКСТ!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ВСЕКИ може да я прочете!</w:t>
      </w:r>
    </w:p>
    <w:p>
      <w:pPr>
        <w:spacing w:after="80"/>
      </w:pPr>
    </w:p>
    <w:p>
      <w:pPr>
        <w:pStyle w:val="Heading2"/>
      </w:pPr>
      <w:r>
        <w:t xml:space="preserve">10.1. Follow TCP Stream — пълната комуникация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За да видите ЦЯЛАТА HTTP комуникация в четим формат: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Десен бутон върху HTTP POST пакета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Изберете Follow → TCP Stream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Отваря се нов прозорец:</w:t>
      </w:r>
    </w:p>
    <w:p>
      <w:pPr>
        <w:spacing w:after="80"/>
      </w:pP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=== TCP Stream ===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ЧЕРВЕНО (от клиента → сървър):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POST /login HTTP/1.1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Host: portal.school.bg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Content-Type: application/x-www-form-urlencoded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Content-Length: 42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username=ivan.petrov&amp;password=moqta_parola123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^^^^^^^^^^^^^^^^^^^^^^^^^^^^^^^^^^^^^^^^^^^^^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ВСИЧКО е plaintext! Никаква криптиране!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СИНЬО (от сървъра → клиент):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HTTP/1.1 200 OK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Content-Type: text/html; charset=utf-8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Content-Length: 524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&lt;!DOCTYPE html&gt;...Предупреждение...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AE60" w:sz="6"/>
              <w:left w:val="none" w:sz="0"/>
              <w:bottom w:val="none" w:sz="0"/>
              <w:right w:val="none" w:sz="0"/>
            </w:tcBorders>
            <w:shd w:fill="E8F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🎯 Учебен момент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Покажете TCP Stream на прожектора и попитайте: "Какво виждате? Защо е проблем?" Нека учениците сами осъзнаят, че паролата пътува в чист текст. След това покажете същото при HTTPS — ще видят само криптиран текст.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Пълен справочник: Wireshark Display Filters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226"/>
      </w:tblGrid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Display Filter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arp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Всички ARP пакети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arp.duplicate-address-detected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Дублирани MAC адреси (индикатор за spoof)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arp.opcode == 2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Само ARP Reply пакети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arp.src.proto_ipv4 == 192.168.100.1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ARP от конкретен IP (рутер)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dns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Всички DNS заявки и отговори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dns.qry.name == "portal.school.bg"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DNS за конкретен домейн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dns.a == 192.168.100.10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DNS отговори със конкретно IP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http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Весь HTTP трафик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http.request.method == POST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 POST заявки (логин форми)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http.request.method == GET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 GET заявки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http.host contains "school"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 към домейни със "school"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http.cookie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 пакети с cookies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frame contains "password"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Пакети с думата "password"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ip.addr == 192.168.100.50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Весь трафик от/до IP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eth.addr == aa:bb:cc:dd:ee:10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Трафик от/до MAC адрес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tls.handshake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TLS/SSL handshake пакети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tcp.stream eq 5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Конкретен TCP stream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11.1. Експортиране на данни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 → Export Packet Dissections → As Plain Text: </w:t>
      </w:r>
      <w:r>
        <w:rPr>
          <w:rFonts w:ascii="Arial" w:cs="Arial" w:eastAsia="Arial" w:hAnsi="Arial"/>
          <w:sz w:val="22"/>
          <w:szCs w:val="22"/>
        </w:rPr>
        <w:t xml:space="preserve">Текстови пакети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 → Export Objects → HTTP: </w:t>
      </w:r>
      <w:r>
        <w:rPr>
          <w:rFonts w:ascii="Arial" w:cs="Arial" w:eastAsia="Arial" w:hAnsi="Arial"/>
          <w:sz w:val="22"/>
          <w:szCs w:val="22"/>
        </w:rPr>
        <w:t xml:space="preserve">HTML, изображения по HTTP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Statistics → Conversations: </w:t>
      </w:r>
      <w:r>
        <w:rPr>
          <w:rFonts w:ascii="Arial" w:cs="Arial" w:eastAsia="Arial" w:hAnsi="Arial"/>
          <w:sz w:val="22"/>
          <w:szCs w:val="22"/>
        </w:rPr>
        <w:t xml:space="preserve">Всички мрежови сесии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Statistics → Protocol Hierarchy: </w:t>
      </w:r>
      <w:r>
        <w:rPr>
          <w:rFonts w:ascii="Arial" w:cs="Arial" w:eastAsia="Arial" w:hAnsi="Arial"/>
          <w:sz w:val="22"/>
          <w:szCs w:val="22"/>
        </w:rPr>
        <w:t xml:space="preserve">Протоколна йерархия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Statistics → I/O Graphs: </w:t>
      </w:r>
      <w:r>
        <w:rPr>
          <w:rFonts w:ascii="Arial" w:cs="Arial" w:eastAsia="Arial" w:hAnsi="Arial"/>
          <w:sz w:val="22"/>
          <w:szCs w:val="22"/>
        </w:rPr>
        <w:t xml:space="preserve">Графика на трафика във времето</w:t>
      </w:r>
    </w:p>
    <w:p>
      <w:r>
        <w:br w:type="page"/>
      </w:r>
    </w:p>
    <w:p>
      <w:pPr>
        <w:pStyle w:val="Heading1"/>
      </w:pPr>
      <w:r>
        <w:t xml:space="preserve">12. Сравнение: HTTP vs HTTPS в Wireshark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Аспект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(нешифрован)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HTTPS (шифрован)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Видим: /login, /page.html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Само SNI: portal.school.bg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 данни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username=ivan&amp;password=moqta123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 03 03 00 3a 8f d2 a1 ... (криптиран)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Cookies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Видими в чист текст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Криптирани, нечетими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TCP Stream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Четим HTML + form data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Data (шифрован)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Протокол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Показва HTTP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Показва TLS/SSL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Follow Stream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Всичко четимо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Encrypted Application Data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12.1. Демонстрация на HTTPS разликата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За да покажете контраста, пуснете Express сървъра с HTTPS: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Генерирай self-signed сертификат: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openssl req -x509 -newkey rsa:4096 -nodes \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-keyout key.pem -out cert.pem -days 365 \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-subj '/CN=portal.school.bg'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Добави в fake_server.js: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const https = require('https');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const options = {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key: fs.readFileSync('key.pem'),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cert: fs.readFileSync('cert.pem')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https.createServer(options, app).listen(443,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() =&gt; console.log('HTTPS on :443'));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В Wireshark след попълване на формата: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- Филтър: tls.handshake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- Ще видите Client Hello, Server Hello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- НО НЕ и самите данни!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- Follow TCP Stream показва: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  "Encrypted Application Data"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  Няма парола, няма HTML!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9C12" w:sz="6"/>
              <w:left w:val="none" w:sz="0"/>
              <w:bottom w:val="none" w:sz="0"/>
              <w:right w:val="none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39C12"/>
                <w:sz w:val="22"/>
                <w:szCs w:val="22"/>
              </w:rPr>
              <w:t xml:space="preserve">⚠ Certificate Warning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При HTTPS с self-signed сертификат браузърът ще покаже предупреждение. Това е втори учебен момент: "Ако видите Certificate Warning — не продължавайте! Може да е MITM атака!"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12.2. tshark команди за бърз анализ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tshark е CLI версията на Wireshark. Полезен за бърз анализ без GUI: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Прихвани само ARP пакети: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tshark -i wlan0 -f arp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Прихвани HTTP POST заявки: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tshark -i wlan0 -Y 'http.request.method == POST'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Извлечи form data от capture файл: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tshark -r /tmp/mitm.pcap \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-Y 'http.request.method == POST' \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-T fields -e http.file_data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Покажи DNS spoofing опити: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tshark -r /tmp/mitm.pcap \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-Y 'dns.resp.name == "portal.school.bg"' \</w:t>
      </w:r>
    </w:p>
    <w:p>
      <w:pPr>
        <w:shd w:fill="F4F6F7" w:val="clear"/>
        <w:spacing w:after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-T fields -e dns.a -e ip.src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Стр.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MITM Лаб | Част 2: Wireshark Анализ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2026-02-16T06:38:44.247Z</dcterms:created>
  <dcterms:modified xsi:type="dcterms:W3CDTF">2026-02-16T06:38:44.247Z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