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F945A" w14:textId="77777777" w:rsidR="001D6DF8" w:rsidRPr="001D6DF8" w:rsidRDefault="001D6DF8" w:rsidP="001D6DF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D6DF8">
        <w:rPr>
          <w:rFonts w:ascii="Arial" w:hAnsi="Arial" w:cs="Arial"/>
          <w:sz w:val="24"/>
          <w:szCs w:val="24"/>
        </w:rPr>
        <w:t>FINAL EXAM POINTERS</w:t>
      </w:r>
    </w:p>
    <w:p w14:paraId="451B05EE" w14:textId="6D5830BA" w:rsidR="001D6DF8" w:rsidRDefault="001D6DF8" w:rsidP="001D6DF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D6DF8">
        <w:rPr>
          <w:rFonts w:ascii="Arial" w:hAnsi="Arial" w:cs="Arial"/>
          <w:sz w:val="24"/>
          <w:szCs w:val="24"/>
        </w:rPr>
        <w:t>Matching Type - Marketing Small Business</w:t>
      </w:r>
    </w:p>
    <w:p w14:paraId="46BCB1F4" w14:textId="77777777" w:rsidR="001D6DF8" w:rsidRDefault="001D6DF8" w:rsidP="001D6DF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Pr="001D6DF8">
        <w:rPr>
          <w:rFonts w:ascii="Arial" w:hAnsi="Arial" w:cs="Arial"/>
          <w:b/>
          <w:bCs/>
          <w:sz w:val="24"/>
          <w:szCs w:val="24"/>
        </w:rPr>
        <w:t>Marketing strategy</w:t>
      </w:r>
      <w:r w:rsidRPr="001D6DF8">
        <w:rPr>
          <w:rFonts w:ascii="Arial" w:hAnsi="Arial" w:cs="Arial"/>
          <w:b/>
          <w:bCs/>
          <w:sz w:val="24"/>
          <w:szCs w:val="24"/>
        </w:rPr>
        <w:t xml:space="preserve"> -</w:t>
      </w:r>
      <w:r w:rsidRPr="001D6DF8">
        <w:rPr>
          <w:rFonts w:ascii="Arial" w:hAnsi="Arial" w:cs="Arial"/>
          <w:sz w:val="24"/>
          <w:szCs w:val="24"/>
        </w:rPr>
        <w:t xml:space="preserve"> is the general guide the SBO will use to achieve the firm's marketing goal.</w:t>
      </w:r>
    </w:p>
    <w:p w14:paraId="064B8DD0" w14:textId="4E5592FC" w:rsidR="001D6DF8" w:rsidRPr="001D6DF8" w:rsidRDefault="001D6DF8" w:rsidP="001D6DF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>
        <w:rPr>
          <w:rFonts w:ascii="Arial" w:hAnsi="Arial" w:cs="Arial"/>
          <w:sz w:val="24"/>
          <w:szCs w:val="24"/>
        </w:rPr>
        <w:br w:type="page"/>
      </w:r>
    </w:p>
    <w:p w14:paraId="38BF5A82" w14:textId="682BEE95" w:rsidR="001D6DF8" w:rsidRDefault="001D6DF8" w:rsidP="001D6DF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D6DF8">
        <w:rPr>
          <w:rFonts w:ascii="Arial" w:hAnsi="Arial" w:cs="Arial"/>
          <w:sz w:val="24"/>
          <w:szCs w:val="24"/>
        </w:rPr>
        <w:lastRenderedPageBreak/>
        <w:t>II. Identification - Determining the right Location</w:t>
      </w:r>
    </w:p>
    <w:p w14:paraId="4F9A2936" w14:textId="7C708087" w:rsidR="001D6DF8" w:rsidRPr="001D6DF8" w:rsidRDefault="001D6DF8" w:rsidP="001D6DF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00003B2" w14:textId="76DEDCF5" w:rsidR="001D6DF8" w:rsidRDefault="001D6DF8" w:rsidP="001D6DF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D6DF8">
        <w:rPr>
          <w:rFonts w:ascii="Arial" w:hAnsi="Arial" w:cs="Arial"/>
          <w:sz w:val="24"/>
          <w:szCs w:val="24"/>
        </w:rPr>
        <w:lastRenderedPageBreak/>
        <w:t>III. Enumeration -Promoting Small Business</w:t>
      </w:r>
    </w:p>
    <w:p w14:paraId="26D93BFB" w14:textId="5B4E011C" w:rsidR="001D6DF8" w:rsidRPr="001D6DF8" w:rsidRDefault="001D6DF8" w:rsidP="001D6DF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D2FAA3E" w14:textId="3B9A8EAB" w:rsidR="001D6DF8" w:rsidRPr="00B904C6" w:rsidRDefault="001D6DF8" w:rsidP="001D6DF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D6DF8">
        <w:rPr>
          <w:rFonts w:ascii="Arial" w:hAnsi="Arial" w:cs="Arial"/>
          <w:sz w:val="24"/>
          <w:szCs w:val="24"/>
        </w:rPr>
        <w:lastRenderedPageBreak/>
        <w:t>IV. Essay - Managing Small Business</w:t>
      </w:r>
    </w:p>
    <w:sectPr w:rsidR="001D6DF8" w:rsidRPr="00B904C6" w:rsidSect="00B904C6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87EF1"/>
    <w:multiLevelType w:val="hybridMultilevel"/>
    <w:tmpl w:val="C90A43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2331D3"/>
    <w:multiLevelType w:val="hybridMultilevel"/>
    <w:tmpl w:val="BB5094E0"/>
    <w:lvl w:ilvl="0" w:tplc="11205F0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C6"/>
    <w:rsid w:val="001D6DF8"/>
    <w:rsid w:val="00B730A6"/>
    <w:rsid w:val="00B9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E00A"/>
  <w15:chartTrackingRefBased/>
  <w15:docId w15:val="{2A0074F9-6BFD-4E02-9A0E-18DE0276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normal">
    <w:name w:val="whitespace-normal"/>
    <w:basedOn w:val="Normal"/>
    <w:rsid w:val="00B90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04C6"/>
    <w:rPr>
      <w:b/>
      <w:bCs/>
    </w:rPr>
  </w:style>
  <w:style w:type="paragraph" w:styleId="ListParagraph">
    <w:name w:val="List Paragraph"/>
    <w:basedOn w:val="Normal"/>
    <w:uiPriority w:val="34"/>
    <w:qFormat/>
    <w:rsid w:val="00B90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1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Marjovic Alejado</dc:creator>
  <cp:keywords/>
  <dc:description/>
  <cp:lastModifiedBy>Marjovic Alejado</cp:lastModifiedBy>
  <cp:revision>2</cp:revision>
  <cp:lastPrinted>2025-10-27T13:17:00Z</cp:lastPrinted>
  <dcterms:created xsi:type="dcterms:W3CDTF">2025-10-27T13:10:00Z</dcterms:created>
  <dcterms:modified xsi:type="dcterms:W3CDTF">2025-11-23T09:49:00Z</dcterms:modified>
</cp:coreProperties>
</file>