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66B61" w14:textId="77777777" w:rsidR="00903A58" w:rsidRPr="003842B4" w:rsidRDefault="00903A58" w:rsidP="00903A58">
      <w:pPr>
        <w:jc w:val="center"/>
        <w:rPr>
          <w:rFonts w:asciiTheme="majorHAnsi" w:eastAsia="微軟正黑體" w:hAnsiTheme="majorHAnsi"/>
          <w:b/>
          <w:sz w:val="40"/>
          <w:szCs w:val="24"/>
        </w:rPr>
      </w:pPr>
      <w:r w:rsidRPr="003842B4">
        <w:rPr>
          <w:rFonts w:asciiTheme="majorHAnsi" w:eastAsia="微軟正黑體" w:hAnsiTheme="majorHAnsi"/>
          <w:b/>
          <w:sz w:val="40"/>
          <w:szCs w:val="24"/>
        </w:rPr>
        <w:t>REPORT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03A58" w:rsidRPr="00F54FC4" w14:paraId="3D33B069" w14:textId="77777777" w:rsidTr="00903A58">
        <w:trPr>
          <w:trHeight w:val="405"/>
        </w:trPr>
        <w:tc>
          <w:tcPr>
            <w:tcW w:w="10542" w:type="dxa"/>
          </w:tcPr>
          <w:p w14:paraId="2F32715C" w14:textId="77777777" w:rsidR="00903A58" w:rsidRPr="00F54FC4" w:rsidRDefault="00903A58" w:rsidP="009E2A8E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sz w:val="28"/>
                <w:szCs w:val="24"/>
              </w:rPr>
            </w:pPr>
            <w:r w:rsidRPr="00F54FC4">
              <w:rPr>
                <w:rFonts w:hint="eastAsia"/>
                <w:b/>
                <w:sz w:val="28"/>
                <w:szCs w:val="24"/>
              </w:rPr>
              <w:t>Experiment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 xml:space="preserve"> 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>1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>: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 xml:space="preserve"> </w:t>
            </w:r>
            <w:r w:rsidR="00963B54" w:rsidRPr="00F54FC4">
              <w:rPr>
                <w:rFonts w:eastAsia="華康中楷體"/>
                <w:b/>
                <w:sz w:val="28"/>
                <w:szCs w:val="24"/>
              </w:rPr>
              <w:t>Non-inverting Amp. vs Inverting Amp.</w:t>
            </w:r>
          </w:p>
        </w:tc>
      </w:tr>
    </w:tbl>
    <w:p w14:paraId="03038BC2" w14:textId="77777777" w:rsidR="00873093" w:rsidRPr="00F54FC4" w:rsidRDefault="00873093" w:rsidP="00903A58">
      <w:pPr>
        <w:rPr>
          <w:szCs w:val="24"/>
        </w:rPr>
      </w:pPr>
    </w:p>
    <w:p w14:paraId="3A153C43" w14:textId="77777777" w:rsidR="00963B54" w:rsidRPr="00F54FC4" w:rsidRDefault="00963B54" w:rsidP="00963B54">
      <w:pPr>
        <w:rPr>
          <w:szCs w:val="24"/>
        </w:rPr>
      </w:pPr>
    </w:p>
    <w:p w14:paraId="5BB5A551" w14:textId="77777777" w:rsidR="00963B54" w:rsidRPr="00AE7F5A" w:rsidRDefault="00AE7F5A" w:rsidP="00963B54">
      <w:pPr>
        <w:jc w:val="center"/>
        <w:rPr>
          <w:b/>
          <w:szCs w:val="24"/>
        </w:rPr>
      </w:pPr>
      <w:r>
        <w:rPr>
          <w:noProof/>
        </w:rPr>
        <w:drawing>
          <wp:inline distT="0" distB="0" distL="0" distR="0" wp14:anchorId="7AB9FF64" wp14:editId="47DAF0F6">
            <wp:extent cx="3185160" cy="216838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16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F023" w14:textId="77777777" w:rsidR="0063080B" w:rsidRPr="00F54FC4" w:rsidRDefault="0063080B" w:rsidP="0063080B">
      <w:pPr>
        <w:rPr>
          <w:szCs w:val="24"/>
        </w:rPr>
      </w:pPr>
      <w:r w:rsidRPr="00F54FC4">
        <w:rPr>
          <w:rFonts w:hint="eastAsia"/>
          <w:szCs w:val="24"/>
        </w:rPr>
        <w:t>1.</w:t>
      </w:r>
    </w:p>
    <w:p w14:paraId="60705524" w14:textId="4C9F3AC5" w:rsidR="006D03B6" w:rsidRPr="00F54FC4" w:rsidRDefault="00F82B74" w:rsidP="00F82B74">
      <w:pPr>
        <w:rPr>
          <w:szCs w:val="24"/>
        </w:rPr>
      </w:pPr>
      <w:r w:rsidRPr="00F54FC4">
        <w:rPr>
          <w:rFonts w:hint="eastAsia"/>
          <w:szCs w:val="24"/>
        </w:rPr>
        <w:t>When v</w:t>
      </w:r>
      <w:r w:rsidRPr="00F54FC4">
        <w:rPr>
          <w:rFonts w:hint="eastAsia"/>
          <w:szCs w:val="24"/>
          <w:vertAlign w:val="subscript"/>
        </w:rPr>
        <w:t>in</w:t>
      </w:r>
      <w:r w:rsidRPr="00F54FC4">
        <w:rPr>
          <w:rFonts w:hint="eastAsia"/>
          <w:szCs w:val="24"/>
        </w:rPr>
        <w:t xml:space="preserve"> is connected to the ground, </w:t>
      </w:r>
      <w:proofErr w:type="spellStart"/>
      <w:r w:rsidRPr="00F54FC4">
        <w:rPr>
          <w:rFonts w:hint="eastAsia"/>
          <w:szCs w:val="24"/>
        </w:rPr>
        <w:t>v</w:t>
      </w:r>
      <w:r w:rsidRPr="00F54FC4">
        <w:rPr>
          <w:rFonts w:hint="eastAsia"/>
          <w:szCs w:val="24"/>
          <w:vertAlign w:val="subscript"/>
        </w:rPr>
        <w:t>out</w:t>
      </w:r>
      <w:proofErr w:type="spellEnd"/>
      <w:r w:rsidRPr="00F54FC4">
        <w:rPr>
          <w:rFonts w:hint="eastAsia"/>
          <w:szCs w:val="24"/>
        </w:rPr>
        <w:t xml:space="preserve"> is </w:t>
      </w:r>
      <w:r w:rsidRPr="00F54FC4">
        <w:rPr>
          <w:rFonts w:hint="eastAsia"/>
          <w:szCs w:val="24"/>
          <w:u w:val="single"/>
        </w:rPr>
        <w:t xml:space="preserve">  </w:t>
      </w:r>
      <w:r w:rsidR="00B534AF">
        <w:rPr>
          <w:rFonts w:hint="eastAsia"/>
          <w:szCs w:val="24"/>
          <w:u w:val="single"/>
        </w:rPr>
        <w:t>4</w:t>
      </w:r>
      <w:r w:rsidR="00B534AF">
        <w:rPr>
          <w:szCs w:val="24"/>
          <w:u w:val="single"/>
        </w:rPr>
        <w:t>2.9m</w:t>
      </w:r>
      <w:r w:rsidR="0018571F" w:rsidRPr="00F54FC4">
        <w:rPr>
          <w:rFonts w:hint="eastAsia"/>
          <w:szCs w:val="24"/>
          <w:u w:val="single"/>
        </w:rPr>
        <w:t xml:space="preserve"> </w:t>
      </w:r>
      <w:r w:rsidRPr="00F54FC4">
        <w:rPr>
          <w:rFonts w:hint="eastAsia"/>
          <w:szCs w:val="24"/>
          <w:u w:val="single"/>
        </w:rPr>
        <w:t xml:space="preserve">   </w:t>
      </w:r>
      <w:r w:rsidRPr="00F54FC4">
        <w:rPr>
          <w:rFonts w:hint="eastAsia"/>
          <w:szCs w:val="24"/>
        </w:rPr>
        <w:t xml:space="preserve"> Volt.</w:t>
      </w:r>
    </w:p>
    <w:p w14:paraId="507F2B88" w14:textId="77777777" w:rsidR="00F82B74" w:rsidRPr="009B6BD1" w:rsidRDefault="00F82B74" w:rsidP="00F82B74">
      <w:pPr>
        <w:rPr>
          <w:b/>
          <w:bCs/>
          <w:szCs w:val="24"/>
        </w:rPr>
      </w:pPr>
      <w:r w:rsidRPr="009B6BD1">
        <w:rPr>
          <w:rFonts w:hint="eastAsia"/>
          <w:b/>
          <w:bCs/>
          <w:szCs w:val="24"/>
        </w:rPr>
        <w:t>Question:</w:t>
      </w:r>
    </w:p>
    <w:p w14:paraId="39B5D800" w14:textId="77777777" w:rsidR="00700ECC" w:rsidRPr="009B6BD1" w:rsidRDefault="00F82B74" w:rsidP="00F82B74">
      <w:pPr>
        <w:rPr>
          <w:b/>
          <w:bCs/>
          <w:szCs w:val="24"/>
        </w:rPr>
      </w:pPr>
      <w:r w:rsidRPr="009B6BD1">
        <w:rPr>
          <w:rFonts w:hint="eastAsia"/>
          <w:b/>
          <w:bCs/>
          <w:szCs w:val="24"/>
        </w:rPr>
        <w:t xml:space="preserve">According to the equation: </w:t>
      </w:r>
      <w:proofErr w:type="spellStart"/>
      <w:r w:rsidRPr="009B6BD1">
        <w:rPr>
          <w:rFonts w:hint="eastAsia"/>
          <w:b/>
          <w:bCs/>
          <w:szCs w:val="24"/>
        </w:rPr>
        <w:t>v</w:t>
      </w:r>
      <w:r w:rsidRPr="009B6BD1">
        <w:rPr>
          <w:rFonts w:hint="eastAsia"/>
          <w:b/>
          <w:bCs/>
          <w:szCs w:val="24"/>
          <w:vertAlign w:val="subscript"/>
        </w:rPr>
        <w:t>out</w:t>
      </w:r>
      <w:proofErr w:type="spellEnd"/>
      <w:r w:rsidRPr="009B6BD1">
        <w:rPr>
          <w:rFonts w:hint="eastAsia"/>
          <w:b/>
          <w:bCs/>
          <w:szCs w:val="24"/>
        </w:rPr>
        <w:t xml:space="preserve"> = </w:t>
      </w:r>
      <w:proofErr w:type="spellStart"/>
      <w:r w:rsidRPr="009B6BD1">
        <w:rPr>
          <w:rFonts w:hint="eastAsia"/>
          <w:b/>
          <w:bCs/>
          <w:szCs w:val="24"/>
        </w:rPr>
        <w:t>A</w:t>
      </w:r>
      <w:r w:rsidRPr="009B6BD1">
        <w:rPr>
          <w:rFonts w:hint="eastAsia"/>
          <w:b/>
          <w:bCs/>
          <w:szCs w:val="24"/>
          <w:vertAlign w:val="subscript"/>
        </w:rPr>
        <w:t>open</w:t>
      </w:r>
      <w:proofErr w:type="spellEnd"/>
      <w:r w:rsidRPr="009B6BD1">
        <w:rPr>
          <w:rFonts w:hint="eastAsia"/>
          <w:b/>
          <w:bCs/>
          <w:szCs w:val="24"/>
        </w:rPr>
        <w:t xml:space="preserve"> (v</w:t>
      </w:r>
      <w:r w:rsidRPr="009B6BD1">
        <w:rPr>
          <w:rFonts w:hint="eastAsia"/>
          <w:b/>
          <w:bCs/>
          <w:szCs w:val="24"/>
          <w:vertAlign w:val="subscript"/>
        </w:rPr>
        <w:t>+</w:t>
      </w:r>
      <w:r w:rsidRPr="009B6BD1">
        <w:rPr>
          <w:rFonts w:hint="eastAsia"/>
          <w:b/>
          <w:bCs/>
          <w:szCs w:val="24"/>
        </w:rPr>
        <w:t xml:space="preserve"> - v</w:t>
      </w:r>
      <w:r w:rsidRPr="009B6BD1">
        <w:rPr>
          <w:rFonts w:hint="eastAsia"/>
          <w:b/>
          <w:bCs/>
          <w:szCs w:val="24"/>
          <w:vertAlign w:val="subscript"/>
        </w:rPr>
        <w:t>-</w:t>
      </w:r>
      <w:r w:rsidR="00700ECC" w:rsidRPr="009B6BD1">
        <w:rPr>
          <w:rFonts w:hint="eastAsia"/>
          <w:b/>
          <w:bCs/>
          <w:szCs w:val="24"/>
        </w:rPr>
        <w:t>), the output voltage should be zero when v</w:t>
      </w:r>
      <w:r w:rsidR="00700ECC" w:rsidRPr="009B6BD1">
        <w:rPr>
          <w:rFonts w:hint="eastAsia"/>
          <w:b/>
          <w:bCs/>
          <w:szCs w:val="24"/>
          <w:vertAlign w:val="subscript"/>
        </w:rPr>
        <w:t xml:space="preserve">+ </w:t>
      </w:r>
      <w:r w:rsidR="00700ECC" w:rsidRPr="009B6BD1">
        <w:rPr>
          <w:rFonts w:hint="eastAsia"/>
          <w:b/>
          <w:bCs/>
          <w:szCs w:val="24"/>
        </w:rPr>
        <w:t>= v</w:t>
      </w:r>
      <w:r w:rsidR="00700ECC" w:rsidRPr="009B6BD1">
        <w:rPr>
          <w:rFonts w:hint="eastAsia"/>
          <w:b/>
          <w:bCs/>
          <w:szCs w:val="24"/>
          <w:vertAlign w:val="subscript"/>
        </w:rPr>
        <w:t xml:space="preserve">- </w:t>
      </w:r>
      <w:r w:rsidR="00700ECC" w:rsidRPr="009B6BD1">
        <w:rPr>
          <w:rFonts w:hint="eastAsia"/>
          <w:b/>
          <w:bCs/>
          <w:szCs w:val="24"/>
        </w:rPr>
        <w:t>= 0V.</w:t>
      </w:r>
    </w:p>
    <w:p w14:paraId="102C3871" w14:textId="77777777" w:rsidR="00963B54" w:rsidRPr="009B6BD1" w:rsidRDefault="00700ECC" w:rsidP="00F82B74">
      <w:pPr>
        <w:rPr>
          <w:b/>
          <w:bCs/>
          <w:szCs w:val="24"/>
        </w:rPr>
      </w:pPr>
      <w:r w:rsidRPr="009B6BD1">
        <w:rPr>
          <w:rFonts w:hint="eastAsia"/>
          <w:b/>
          <w:bCs/>
          <w:szCs w:val="24"/>
        </w:rPr>
        <w:t>Why is the output voltage still not equal to zero?</w:t>
      </w:r>
    </w:p>
    <w:p w14:paraId="36969CC9" w14:textId="28C56C41" w:rsidR="00BE7018" w:rsidRDefault="00BE7018" w:rsidP="00F82B74">
      <w:pPr>
        <w:rPr>
          <w:szCs w:val="24"/>
        </w:rPr>
      </w:pPr>
      <w:r>
        <w:rPr>
          <w:rFonts w:hint="eastAsia"/>
          <w:szCs w:val="24"/>
        </w:rPr>
        <w:t>Af</w:t>
      </w:r>
      <w:r>
        <w:rPr>
          <w:szCs w:val="24"/>
        </w:rPr>
        <w:t>ter searching online, I found these 2 potential reason</w:t>
      </w:r>
      <w:r>
        <w:rPr>
          <w:rFonts w:hint="eastAsia"/>
          <w:szCs w:val="24"/>
        </w:rPr>
        <w:t>s</w:t>
      </w:r>
      <w:r>
        <w:rPr>
          <w:szCs w:val="24"/>
        </w:rPr>
        <w:t>:</w:t>
      </w:r>
    </w:p>
    <w:p w14:paraId="449444CF" w14:textId="77777777" w:rsidR="00BE7018" w:rsidRPr="00BE7018" w:rsidRDefault="00BE7018" w:rsidP="00BE7018">
      <w:pPr>
        <w:pStyle w:val="aa"/>
        <w:numPr>
          <w:ilvl w:val="0"/>
          <w:numId w:val="4"/>
        </w:numPr>
        <w:ind w:leftChars="0"/>
      </w:pPr>
      <w:r w:rsidRPr="00BE7018">
        <w:t xml:space="preserve">Offset Voltage: Op-amps have a property known as </w:t>
      </w:r>
      <w:r w:rsidRPr="009B6BD1">
        <w:rPr>
          <w:b/>
          <w:bCs/>
          <w:color w:val="0070C0"/>
        </w:rPr>
        <w:t>input offset voltage</w:t>
      </w:r>
      <w:r w:rsidRPr="00BE7018">
        <w:t xml:space="preserve">. This is a </w:t>
      </w:r>
      <w:r w:rsidRPr="009B6BD1">
        <w:rPr>
          <w:b/>
          <w:bCs/>
          <w:color w:val="0070C0"/>
        </w:rPr>
        <w:t>small, inherent voltage difference between the inverting and non-inverting inputs when no signal is applied</w:t>
      </w:r>
      <w:r w:rsidRPr="00BE7018">
        <w:t>. This offset voltage can cause a small output voltage even when the inputs are at the same voltage potential.</w:t>
      </w:r>
    </w:p>
    <w:p w14:paraId="0720840E" w14:textId="1CCBE43D" w:rsidR="00BE7018" w:rsidRPr="00BE7018" w:rsidRDefault="00BE7018" w:rsidP="00BE7018">
      <w:pPr>
        <w:pStyle w:val="aa"/>
        <w:numPr>
          <w:ilvl w:val="0"/>
          <w:numId w:val="4"/>
        </w:numPr>
        <w:ind w:leftChars="0"/>
      </w:pPr>
      <w:r w:rsidRPr="00BE7018">
        <w:t>Input Bias Current: Op-amps also have</w:t>
      </w:r>
      <w:r w:rsidRPr="009B6BD1">
        <w:rPr>
          <w:b/>
          <w:bCs/>
          <w:color w:val="0070C0"/>
        </w:rPr>
        <w:t xml:space="preserve"> input bias currents.</w:t>
      </w:r>
      <w:r w:rsidRPr="00BE7018">
        <w:t xml:space="preserve"> These are </w:t>
      </w:r>
      <w:r w:rsidRPr="009B6BD1">
        <w:rPr>
          <w:b/>
          <w:bCs/>
          <w:color w:val="0070C0"/>
        </w:rPr>
        <w:t>small currents that flow into or out of the input terminals, even when no input voltage is present.</w:t>
      </w:r>
      <w:r w:rsidRPr="00BE7018">
        <w:t xml:space="preserve"> The input bias currents can cause a voltage drop across input resistors and result in a small output voltage.</w:t>
      </w:r>
    </w:p>
    <w:p w14:paraId="43410B45" w14:textId="2C573B67" w:rsidR="00BE7018" w:rsidRDefault="00BE7018">
      <w:pPr>
        <w:widowControl/>
        <w:adjustRightInd/>
        <w:spacing w:line="240" w:lineRule="auto"/>
        <w:textAlignment w:val="auto"/>
        <w:rPr>
          <w:szCs w:val="24"/>
        </w:rPr>
      </w:pPr>
      <w:r>
        <w:rPr>
          <w:szCs w:val="24"/>
        </w:rPr>
        <w:br w:type="page"/>
      </w:r>
    </w:p>
    <w:p w14:paraId="298EA560" w14:textId="0CFF9206" w:rsidR="00BE7018" w:rsidRPr="00BE7018" w:rsidRDefault="00BE7018" w:rsidP="00F82B74">
      <w:pPr>
        <w:rPr>
          <w:szCs w:val="24"/>
        </w:rPr>
      </w:pPr>
      <w:proofErr w:type="spellStart"/>
      <w:r>
        <w:rPr>
          <w:szCs w:val="24"/>
        </w:rPr>
        <w:lastRenderedPageBreak/>
        <w:t>LTspice</w:t>
      </w:r>
      <w:proofErr w:type="spellEnd"/>
      <w:r>
        <w:rPr>
          <w:szCs w:val="24"/>
        </w:rPr>
        <w:t xml:space="preserve"> Simulation Result:</w:t>
      </w:r>
    </w:p>
    <w:p w14:paraId="0D9840BB" w14:textId="7DAEA7D6" w:rsidR="00A00428" w:rsidRDefault="00BE7018" w:rsidP="00F82B74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195E3B5C" wp14:editId="4DEE5354">
            <wp:extent cx="6645910" cy="3494638"/>
            <wp:effectExtent l="0" t="0" r="2540" b="0"/>
            <wp:docPr id="1725084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8466" name="圖片 17250846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16"/>
                    <a:stretch/>
                  </pic:blipFill>
                  <pic:spPr bwMode="auto">
                    <a:xfrm>
                      <a:off x="0" y="0"/>
                      <a:ext cx="6645910" cy="3494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094ED" w14:textId="77777777" w:rsidR="00BE7018" w:rsidRPr="00F54FC4" w:rsidRDefault="00BE7018" w:rsidP="00F82B74">
      <w:pPr>
        <w:rPr>
          <w:szCs w:val="24"/>
        </w:rPr>
      </w:pPr>
    </w:p>
    <w:p w14:paraId="3E7E0E4E" w14:textId="38DF2E49" w:rsidR="00BE7018" w:rsidRPr="00BE7018" w:rsidRDefault="00BE7018" w:rsidP="00BE7018">
      <w:pPr>
        <w:rPr>
          <w:szCs w:val="24"/>
        </w:rPr>
      </w:pPr>
      <w:r>
        <w:rPr>
          <w:szCs w:val="24"/>
        </w:rPr>
        <w:t>Oscilloscope Result:</w:t>
      </w:r>
    </w:p>
    <w:p w14:paraId="0B7E029F" w14:textId="64FF68E7" w:rsidR="0009566F" w:rsidRDefault="00B534AF" w:rsidP="00DC1016">
      <w:pPr>
        <w:rPr>
          <w:rFonts w:asciiTheme="minorEastAsia" w:eastAsiaTheme="minorEastAsia" w:hAnsiTheme="minorEastAsia"/>
          <w:b/>
          <w:szCs w:val="24"/>
        </w:rPr>
      </w:pPr>
      <w:r>
        <w:rPr>
          <w:rFonts w:asciiTheme="minorEastAsia" w:eastAsiaTheme="minorEastAsia" w:hAnsiTheme="minorEastAsia"/>
          <w:b/>
          <w:noProof/>
          <w:szCs w:val="24"/>
        </w:rPr>
        <w:drawing>
          <wp:inline distT="0" distB="0" distL="0" distR="0" wp14:anchorId="62F549EE" wp14:editId="0741E099">
            <wp:extent cx="6645910" cy="4088765"/>
            <wp:effectExtent l="0" t="0" r="2540" b="6985"/>
            <wp:docPr id="9577967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9675" name="圖片 9577967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CB51" w14:textId="15A99801" w:rsidR="00BE7018" w:rsidRPr="00F54FC4" w:rsidRDefault="00BE7018" w:rsidP="00BE7018">
      <w:pPr>
        <w:widowControl/>
        <w:adjustRightInd/>
        <w:spacing w:line="240" w:lineRule="auto"/>
        <w:textAlignment w:val="auto"/>
        <w:rPr>
          <w:rFonts w:asciiTheme="minorEastAsia" w:eastAsiaTheme="minorEastAsia" w:hAnsiTheme="minorEastAsia"/>
          <w:b/>
          <w:szCs w:val="24"/>
        </w:rPr>
      </w:pPr>
      <w:r>
        <w:rPr>
          <w:rFonts w:asciiTheme="minorEastAsia" w:eastAsiaTheme="minorEastAsia" w:hAnsiTheme="minorEastAsia"/>
          <w:b/>
          <w:szCs w:val="24"/>
        </w:rPr>
        <w:br w:type="page"/>
      </w:r>
    </w:p>
    <w:p w14:paraId="7C3750BF" w14:textId="77777777" w:rsidR="00963B54" w:rsidRDefault="00963B54" w:rsidP="00963B54">
      <w:pPr>
        <w:rPr>
          <w:szCs w:val="24"/>
        </w:rPr>
      </w:pPr>
      <w:r w:rsidRPr="00F54FC4">
        <w:rPr>
          <w:rFonts w:hint="eastAsia"/>
          <w:szCs w:val="24"/>
        </w:rPr>
        <w:lastRenderedPageBreak/>
        <w:t xml:space="preserve">2. </w:t>
      </w:r>
    </w:p>
    <w:p w14:paraId="02648597" w14:textId="26390CF8" w:rsidR="00A00428" w:rsidRPr="00F54FC4" w:rsidRDefault="0057406A" w:rsidP="00963B54">
      <w:pPr>
        <w:rPr>
          <w:szCs w:val="24"/>
        </w:rPr>
      </w:pPr>
      <w:proofErr w:type="spellStart"/>
      <w:r>
        <w:rPr>
          <w:rFonts w:hint="eastAsia"/>
          <w:szCs w:val="24"/>
        </w:rPr>
        <w:t>L</w:t>
      </w:r>
      <w:r>
        <w:rPr>
          <w:szCs w:val="24"/>
        </w:rPr>
        <w:t>Tspice</w:t>
      </w:r>
      <w:proofErr w:type="spellEnd"/>
      <w:r>
        <w:rPr>
          <w:szCs w:val="24"/>
        </w:rPr>
        <w:t xml:space="preserve"> Simulation Result:</w:t>
      </w:r>
    </w:p>
    <w:p w14:paraId="4ECF9271" w14:textId="75B35F2E" w:rsidR="0057406A" w:rsidRDefault="00D043F1" w:rsidP="00963B54">
      <w:pPr>
        <w:rPr>
          <w:szCs w:val="24"/>
        </w:rPr>
      </w:pPr>
      <w:r w:rsidRPr="00D043F1">
        <w:rPr>
          <w:noProof/>
          <w:szCs w:val="24"/>
        </w:rPr>
        <w:drawing>
          <wp:inline distT="0" distB="0" distL="0" distR="0" wp14:anchorId="3E828441" wp14:editId="5916FABD">
            <wp:extent cx="6645910" cy="3488787"/>
            <wp:effectExtent l="0" t="0" r="2540" b="0"/>
            <wp:docPr id="19428121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12185" name=""/>
                    <pic:cNvPicPr/>
                  </pic:nvPicPr>
                  <pic:blipFill rotWithShape="1">
                    <a:blip r:embed="rId11"/>
                    <a:srcRect b="6673"/>
                    <a:stretch/>
                  </pic:blipFill>
                  <pic:spPr bwMode="auto">
                    <a:xfrm>
                      <a:off x="0" y="0"/>
                      <a:ext cx="6645910" cy="3488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A5D42" w14:textId="7B49027A" w:rsidR="0057406A" w:rsidRPr="0057406A" w:rsidRDefault="0057406A" w:rsidP="00963B54">
      <w:pPr>
        <w:rPr>
          <w:szCs w:val="24"/>
        </w:rPr>
      </w:pPr>
      <w:r w:rsidRPr="00F54FC4">
        <w:rPr>
          <w:szCs w:val="24"/>
        </w:rPr>
        <w:t>v</w:t>
      </w:r>
      <w:r w:rsidRPr="00F54FC4">
        <w:rPr>
          <w:szCs w:val="24"/>
          <w:vertAlign w:val="subscript"/>
        </w:rPr>
        <w:t>in</w:t>
      </w:r>
      <w:r w:rsidRPr="00F54FC4">
        <w:rPr>
          <w:rFonts w:hint="eastAsia"/>
          <w:szCs w:val="24"/>
        </w:rPr>
        <w:t xml:space="preserve"> and </w:t>
      </w:r>
      <w:proofErr w:type="spellStart"/>
      <w:r w:rsidRPr="00F54FC4">
        <w:rPr>
          <w:rFonts w:hint="eastAsia"/>
          <w:szCs w:val="24"/>
        </w:rPr>
        <w:t>v</w:t>
      </w:r>
      <w:r w:rsidRPr="00F54FC4">
        <w:rPr>
          <w:rFonts w:hint="eastAsia"/>
          <w:szCs w:val="24"/>
          <w:vertAlign w:val="subscript"/>
        </w:rPr>
        <w:t>out</w:t>
      </w:r>
      <w:proofErr w:type="spellEnd"/>
      <w:r w:rsidRPr="00F54FC4">
        <w:rPr>
          <w:rFonts w:hint="eastAsia"/>
          <w:szCs w:val="24"/>
        </w:rPr>
        <w:t xml:space="preserve"> waveform in the same graph</w:t>
      </w:r>
    </w:p>
    <w:p w14:paraId="3A37E3B6" w14:textId="3B76EF59" w:rsidR="00454A93" w:rsidRPr="00F54FC4" w:rsidRDefault="00B534AF" w:rsidP="00963B54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5CC8FE86" wp14:editId="414270BE">
            <wp:extent cx="6645910" cy="4088765"/>
            <wp:effectExtent l="0" t="0" r="2540" b="6985"/>
            <wp:docPr id="164520836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0836" name="圖片 1645208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70"/>
        <w:gridCol w:w="1335"/>
        <w:gridCol w:w="3827"/>
        <w:gridCol w:w="3969"/>
      </w:tblGrid>
      <w:tr w:rsidR="00E87B0C" w:rsidRPr="00F54FC4" w14:paraId="33A41700" w14:textId="77777777" w:rsidTr="00E87B0C">
        <w:trPr>
          <w:trHeight w:val="881"/>
        </w:trPr>
        <w:tc>
          <w:tcPr>
            <w:tcW w:w="1070" w:type="dxa"/>
            <w:vAlign w:val="center"/>
          </w:tcPr>
          <w:p w14:paraId="0D278BA5" w14:textId="77777777" w:rsidR="00E87B0C" w:rsidRPr="00F54FC4" w:rsidRDefault="00E87B0C" w:rsidP="00170454">
            <w:pPr>
              <w:jc w:val="center"/>
              <w:rPr>
                <w:szCs w:val="24"/>
              </w:rPr>
            </w:pPr>
            <w:proofErr w:type="spellStart"/>
            <w:proofErr w:type="gramStart"/>
            <w:r w:rsidRPr="00F54FC4">
              <w:rPr>
                <w:szCs w:val="24"/>
              </w:rPr>
              <w:t>v</w:t>
            </w:r>
            <w:r w:rsidRPr="00F54FC4">
              <w:rPr>
                <w:szCs w:val="24"/>
                <w:vertAlign w:val="subscript"/>
              </w:rPr>
              <w:t>i</w:t>
            </w:r>
            <w:r w:rsidRPr="00F54FC4">
              <w:rPr>
                <w:rFonts w:hint="eastAsia"/>
                <w:szCs w:val="24"/>
                <w:vertAlign w:val="subscript"/>
              </w:rPr>
              <w:t>n,pp</w:t>
            </w:r>
            <w:proofErr w:type="spellEnd"/>
            <w:proofErr w:type="gramEnd"/>
            <w:r w:rsidRPr="00F54FC4">
              <w:rPr>
                <w:rFonts w:hint="eastAsia"/>
                <w:szCs w:val="24"/>
              </w:rPr>
              <w:t xml:space="preserve"> (V)</w:t>
            </w:r>
          </w:p>
        </w:tc>
        <w:tc>
          <w:tcPr>
            <w:tcW w:w="1335" w:type="dxa"/>
            <w:vAlign w:val="center"/>
          </w:tcPr>
          <w:p w14:paraId="4124FA34" w14:textId="77777777" w:rsidR="00E87B0C" w:rsidRPr="00F54FC4" w:rsidRDefault="00E87B0C" w:rsidP="00170454">
            <w:pPr>
              <w:jc w:val="center"/>
              <w:rPr>
                <w:szCs w:val="24"/>
              </w:rPr>
            </w:pPr>
            <w:proofErr w:type="spellStart"/>
            <w:proofErr w:type="gramStart"/>
            <w:r w:rsidRPr="00F54FC4">
              <w:rPr>
                <w:szCs w:val="24"/>
              </w:rPr>
              <w:t>v</w:t>
            </w:r>
            <w:r w:rsidRPr="00F54FC4">
              <w:rPr>
                <w:rFonts w:hint="eastAsia"/>
                <w:szCs w:val="24"/>
                <w:vertAlign w:val="subscript"/>
              </w:rPr>
              <w:t>out,pp</w:t>
            </w:r>
            <w:proofErr w:type="spellEnd"/>
            <w:proofErr w:type="gramEnd"/>
            <w:r w:rsidRPr="00F54FC4">
              <w:rPr>
                <w:rFonts w:hint="eastAsia"/>
                <w:szCs w:val="24"/>
              </w:rPr>
              <w:t xml:space="preserve"> (V)</w:t>
            </w:r>
          </w:p>
        </w:tc>
        <w:tc>
          <w:tcPr>
            <w:tcW w:w="3827" w:type="dxa"/>
            <w:vAlign w:val="center"/>
          </w:tcPr>
          <w:p w14:paraId="429F7EBF" w14:textId="39280A72" w:rsidR="00E87B0C" w:rsidRPr="00F54FC4" w:rsidRDefault="00E87B0C" w:rsidP="00170454">
            <w:pPr>
              <w:jc w:val="center"/>
              <w:rPr>
                <w:szCs w:val="24"/>
              </w:rPr>
            </w:pPr>
            <w:r w:rsidRPr="00F54FC4">
              <w:rPr>
                <w:rFonts w:hint="eastAsia"/>
                <w:szCs w:val="24"/>
              </w:rPr>
              <w:t>Measured voltage gain; A</w:t>
            </w:r>
            <w:r w:rsidRPr="00F54FC4">
              <w:rPr>
                <w:rFonts w:hint="eastAsia"/>
                <w:szCs w:val="24"/>
                <w:vertAlign w:val="subscript"/>
              </w:rPr>
              <w:t>v</w:t>
            </w:r>
            <w:r w:rsidRPr="00F54FC4">
              <w:rPr>
                <w:rFonts w:hint="eastAsia"/>
                <w:szCs w:val="24"/>
              </w:rPr>
              <w:t xml:space="preserve"> (V/V)</w:t>
            </w:r>
          </w:p>
        </w:tc>
        <w:tc>
          <w:tcPr>
            <w:tcW w:w="3969" w:type="dxa"/>
            <w:vAlign w:val="center"/>
          </w:tcPr>
          <w:p w14:paraId="7BCE47C4" w14:textId="77777777" w:rsidR="00E87B0C" w:rsidRPr="00F54FC4" w:rsidRDefault="00E87B0C" w:rsidP="00170454">
            <w:pPr>
              <w:jc w:val="center"/>
              <w:rPr>
                <w:szCs w:val="24"/>
              </w:rPr>
            </w:pPr>
            <w:r w:rsidRPr="00F54FC4">
              <w:rPr>
                <w:rFonts w:hint="eastAsia"/>
                <w:szCs w:val="24"/>
              </w:rPr>
              <w:t>T</w:t>
            </w:r>
            <w:r w:rsidRPr="00F54FC4">
              <w:rPr>
                <w:szCs w:val="24"/>
              </w:rPr>
              <w:t>heoretical</w:t>
            </w:r>
            <w:r w:rsidRPr="00F54FC4">
              <w:rPr>
                <w:rFonts w:hint="eastAsia"/>
                <w:szCs w:val="24"/>
              </w:rPr>
              <w:t xml:space="preserve"> voltage gain; A</w:t>
            </w:r>
            <w:r w:rsidRPr="00F54FC4">
              <w:rPr>
                <w:rFonts w:hint="eastAsia"/>
                <w:szCs w:val="24"/>
                <w:vertAlign w:val="subscript"/>
              </w:rPr>
              <w:t>v</w:t>
            </w:r>
            <w:r w:rsidRPr="00F54FC4">
              <w:rPr>
                <w:rFonts w:hint="eastAsia"/>
                <w:szCs w:val="24"/>
              </w:rPr>
              <w:t xml:space="preserve"> (V/V)</w:t>
            </w:r>
          </w:p>
        </w:tc>
      </w:tr>
      <w:tr w:rsidR="00E87B0C" w:rsidRPr="00454A93" w14:paraId="36B5E685" w14:textId="77777777" w:rsidTr="00E87B0C">
        <w:trPr>
          <w:trHeight w:val="154"/>
        </w:trPr>
        <w:tc>
          <w:tcPr>
            <w:tcW w:w="1070" w:type="dxa"/>
            <w:vAlign w:val="center"/>
          </w:tcPr>
          <w:p w14:paraId="39132AF3" w14:textId="7EDEBEA1" w:rsidR="00E87B0C" w:rsidRPr="00454A93" w:rsidRDefault="00E87B0C" w:rsidP="00170454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0</w:t>
            </w:r>
            <w:r>
              <w:rPr>
                <w:b/>
                <w:szCs w:val="24"/>
              </w:rPr>
              <w:t>.553</w:t>
            </w:r>
          </w:p>
        </w:tc>
        <w:tc>
          <w:tcPr>
            <w:tcW w:w="1335" w:type="dxa"/>
            <w:vAlign w:val="center"/>
          </w:tcPr>
          <w:p w14:paraId="2F637EDA" w14:textId="1456BCDB" w:rsidR="00E87B0C" w:rsidRPr="00454A93" w:rsidRDefault="00E87B0C" w:rsidP="00170454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5</w:t>
            </w:r>
            <w:r>
              <w:rPr>
                <w:b/>
                <w:szCs w:val="24"/>
              </w:rPr>
              <w:t>.676</w:t>
            </w:r>
          </w:p>
        </w:tc>
        <w:tc>
          <w:tcPr>
            <w:tcW w:w="3827" w:type="dxa"/>
            <w:vAlign w:val="center"/>
          </w:tcPr>
          <w:p w14:paraId="17062B1E" w14:textId="4C67E8D7" w:rsidR="00E87B0C" w:rsidRPr="00454A93" w:rsidRDefault="00E87B0C" w:rsidP="00170454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1</w:t>
            </w:r>
            <w:r>
              <w:rPr>
                <w:b/>
                <w:szCs w:val="24"/>
              </w:rPr>
              <w:t>0.264</w:t>
            </w:r>
          </w:p>
        </w:tc>
        <w:tc>
          <w:tcPr>
            <w:tcW w:w="3969" w:type="dxa"/>
            <w:vAlign w:val="center"/>
          </w:tcPr>
          <w:p w14:paraId="62B0E108" w14:textId="05B2FE09" w:rsidR="00E87B0C" w:rsidRPr="00454A93" w:rsidRDefault="00E87B0C" w:rsidP="00170454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1</w:t>
            </w:r>
            <w:r w:rsidR="00784858">
              <w:rPr>
                <w:b/>
                <w:szCs w:val="24"/>
              </w:rPr>
              <w:t>1</w:t>
            </w:r>
          </w:p>
        </w:tc>
      </w:tr>
    </w:tbl>
    <w:p w14:paraId="7B594465" w14:textId="77777777" w:rsidR="00B865E9" w:rsidRPr="00F54FC4" w:rsidRDefault="00B865E9" w:rsidP="00963B54">
      <w:pPr>
        <w:rPr>
          <w:szCs w:val="24"/>
        </w:rPr>
      </w:pPr>
    </w:p>
    <w:p w14:paraId="2AA1CCDB" w14:textId="7A4CB0F8" w:rsidR="0009278B" w:rsidRPr="00FA3B2C" w:rsidRDefault="00321BD4" w:rsidP="00321BD4">
      <w:pPr>
        <w:jc w:val="center"/>
        <w:rPr>
          <w:b/>
          <w:bCs/>
          <w:szCs w:val="24"/>
        </w:rPr>
      </w:pPr>
      <w:r w:rsidRPr="00FA3B2C">
        <w:rPr>
          <w:rFonts w:hint="eastAsia"/>
          <w:b/>
          <w:bCs/>
          <w:szCs w:val="24"/>
        </w:rPr>
        <w:t>E</w:t>
      </w:r>
      <w:r w:rsidRPr="00FA3B2C">
        <w:rPr>
          <w:b/>
          <w:bCs/>
          <w:szCs w:val="24"/>
        </w:rPr>
        <w:t xml:space="preserve">quation: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4"/>
              </w:rPr>
              <m:t>out</m:t>
            </m:r>
          </m:sub>
        </m:sSub>
        <m:r>
          <m:rPr>
            <m:sty m:val="bi"/>
          </m:rPr>
          <w:rPr>
            <w:rFonts w:ascii="Cambria Math" w:hAnsi="Cambria Math"/>
            <w:szCs w:val="24"/>
          </w:rPr>
          <m:t>=(1+</m:t>
        </m:r>
        <m:f>
          <m:fPr>
            <m:ctrlPr>
              <w:rPr>
                <w:rFonts w:ascii="Cambria Math" w:hAnsi="Cambria Math"/>
                <w:b/>
                <w:bCs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</w:rPr>
                  <m:t>feedback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</w:rPr>
                  <m:t>in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szCs w:val="24"/>
          </w:rPr>
          <m:t>)</m:t>
        </m:r>
        <m:sSub>
          <m:sSubPr>
            <m:ctrlPr>
              <w:rPr>
                <w:rFonts w:ascii="Cambria Math" w:hAnsi="Cambria Math"/>
                <w:b/>
                <w:bCs/>
                <w:i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4"/>
              </w:rPr>
              <m:t>in</m:t>
            </m:r>
          </m:sub>
        </m:sSub>
      </m:oMath>
    </w:p>
    <w:p w14:paraId="1C3CB245" w14:textId="77777777" w:rsidR="00261570" w:rsidRDefault="00261570" w:rsidP="00963B54">
      <w:pPr>
        <w:rPr>
          <w:szCs w:val="24"/>
        </w:rPr>
      </w:pPr>
    </w:p>
    <w:p w14:paraId="5E267769" w14:textId="77777777" w:rsidR="0009278B" w:rsidRPr="00F54FC4" w:rsidRDefault="0009278B" w:rsidP="00963B54">
      <w:pPr>
        <w:rPr>
          <w:szCs w:val="24"/>
        </w:rPr>
      </w:pPr>
    </w:p>
    <w:p w14:paraId="04BFE4EB" w14:textId="77777777" w:rsidR="00963B54" w:rsidRPr="00F54FC4" w:rsidRDefault="00CF53BD" w:rsidP="00963B54">
      <w:pPr>
        <w:jc w:val="center"/>
        <w:rPr>
          <w:szCs w:val="24"/>
        </w:rPr>
      </w:pPr>
      <w:r w:rsidRPr="00CF53BD">
        <w:rPr>
          <w:noProof/>
          <w:szCs w:val="24"/>
        </w:rPr>
        <w:drawing>
          <wp:inline distT="0" distB="0" distL="0" distR="0" wp14:anchorId="077093A5" wp14:editId="04DCC775">
            <wp:extent cx="3877949" cy="2807081"/>
            <wp:effectExtent l="0" t="0" r="8255" b="0"/>
            <wp:docPr id="3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959491BF-A5FE-4C9D-8059-BABC3E6139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959491BF-A5FE-4C9D-8059-BABC3E6139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7949" cy="280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C2D1" w14:textId="76676A42" w:rsidR="00626471" w:rsidRDefault="00626471" w:rsidP="00626471">
      <w:pPr>
        <w:rPr>
          <w:szCs w:val="24"/>
        </w:rPr>
      </w:pPr>
      <w:r w:rsidRPr="00F54FC4">
        <w:rPr>
          <w:rFonts w:hint="eastAsia"/>
          <w:szCs w:val="24"/>
        </w:rPr>
        <w:t>3.</w:t>
      </w:r>
    </w:p>
    <w:p w14:paraId="014AECBA" w14:textId="78645431" w:rsidR="0057406A" w:rsidRDefault="0057406A" w:rsidP="0057406A">
      <w:pPr>
        <w:rPr>
          <w:szCs w:val="24"/>
        </w:rPr>
      </w:pPr>
      <w:r w:rsidRPr="00D043F1">
        <w:rPr>
          <w:noProof/>
          <w:szCs w:val="24"/>
        </w:rPr>
        <w:drawing>
          <wp:anchor distT="0" distB="0" distL="114300" distR="114300" simplePos="0" relativeHeight="251659264" behindDoc="0" locked="0" layoutInCell="1" allowOverlap="1" wp14:anchorId="3880F962" wp14:editId="3AF10346">
            <wp:simplePos x="0" y="0"/>
            <wp:positionH relativeFrom="margin">
              <wp:align>left</wp:align>
            </wp:positionH>
            <wp:positionV relativeFrom="paragraph">
              <wp:posOffset>301625</wp:posOffset>
            </wp:positionV>
            <wp:extent cx="6645910" cy="3502660"/>
            <wp:effectExtent l="0" t="0" r="2540" b="2540"/>
            <wp:wrapTopAndBottom/>
            <wp:docPr id="18289519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51924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7"/>
                    <a:stretch/>
                  </pic:blipFill>
                  <pic:spPr bwMode="auto"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rFonts w:hint="eastAsia"/>
          <w:szCs w:val="24"/>
        </w:rPr>
        <w:t>L</w:t>
      </w:r>
      <w:r>
        <w:rPr>
          <w:szCs w:val="24"/>
        </w:rPr>
        <w:t>Tspice</w:t>
      </w:r>
      <w:proofErr w:type="spellEnd"/>
      <w:r>
        <w:rPr>
          <w:szCs w:val="24"/>
        </w:rPr>
        <w:t xml:space="preserve"> Simulation Result:</w:t>
      </w:r>
    </w:p>
    <w:p w14:paraId="5F4FF260" w14:textId="77777777" w:rsidR="0057406A" w:rsidRPr="00F54FC4" w:rsidRDefault="0057406A" w:rsidP="00626471">
      <w:pPr>
        <w:rPr>
          <w:szCs w:val="24"/>
        </w:rPr>
      </w:pPr>
    </w:p>
    <w:p w14:paraId="1AE7B5A7" w14:textId="7D253380" w:rsidR="00626471" w:rsidRDefault="00626471" w:rsidP="00626471">
      <w:pPr>
        <w:rPr>
          <w:szCs w:val="24"/>
        </w:rPr>
      </w:pPr>
      <w:r w:rsidRPr="00F54FC4">
        <w:rPr>
          <w:szCs w:val="24"/>
        </w:rPr>
        <w:t>v</w:t>
      </w:r>
      <w:r w:rsidRPr="00F54FC4">
        <w:rPr>
          <w:szCs w:val="24"/>
          <w:vertAlign w:val="subscript"/>
        </w:rPr>
        <w:t>in</w:t>
      </w:r>
      <w:r w:rsidRPr="00F54FC4">
        <w:rPr>
          <w:rFonts w:hint="eastAsia"/>
          <w:szCs w:val="24"/>
        </w:rPr>
        <w:t xml:space="preserve"> and </w:t>
      </w:r>
      <w:proofErr w:type="spellStart"/>
      <w:r w:rsidRPr="00F54FC4">
        <w:rPr>
          <w:rFonts w:hint="eastAsia"/>
          <w:szCs w:val="24"/>
        </w:rPr>
        <w:t>v</w:t>
      </w:r>
      <w:r w:rsidRPr="00F54FC4">
        <w:rPr>
          <w:rFonts w:hint="eastAsia"/>
          <w:szCs w:val="24"/>
          <w:vertAlign w:val="subscript"/>
        </w:rPr>
        <w:t>out</w:t>
      </w:r>
      <w:proofErr w:type="spellEnd"/>
      <w:r w:rsidRPr="00F54FC4">
        <w:rPr>
          <w:rFonts w:hint="eastAsia"/>
          <w:szCs w:val="24"/>
        </w:rPr>
        <w:t xml:space="preserve"> waveform in the same graph</w:t>
      </w:r>
    </w:p>
    <w:p w14:paraId="1727EA09" w14:textId="0DE1D526" w:rsidR="000313D6" w:rsidRPr="00F54FC4" w:rsidRDefault="000313D6" w:rsidP="00626471">
      <w:pPr>
        <w:rPr>
          <w:szCs w:val="24"/>
        </w:rPr>
      </w:pPr>
    </w:p>
    <w:p w14:paraId="46308675" w14:textId="74DD8DF7" w:rsidR="00626471" w:rsidRDefault="00B534AF" w:rsidP="00626471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29C22C8" wp14:editId="6D6BF6EE">
            <wp:extent cx="6645910" cy="4088765"/>
            <wp:effectExtent l="0" t="0" r="2540" b="6985"/>
            <wp:docPr id="46058746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87463" name="圖片 46058746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298" cy="409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1896" w14:textId="77777777" w:rsidR="00257315" w:rsidRDefault="00257315" w:rsidP="00626471">
      <w:pPr>
        <w:rPr>
          <w:szCs w:val="24"/>
        </w:rPr>
      </w:pPr>
    </w:p>
    <w:p w14:paraId="569F4398" w14:textId="77777777" w:rsidR="0057406A" w:rsidRPr="00F54FC4" w:rsidRDefault="0057406A" w:rsidP="00626471">
      <w:pPr>
        <w:rPr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24"/>
        <w:gridCol w:w="1324"/>
        <w:gridCol w:w="3903"/>
        <w:gridCol w:w="3905"/>
      </w:tblGrid>
      <w:tr w:rsidR="00626471" w:rsidRPr="00F54FC4" w14:paraId="7A13762E" w14:textId="77777777" w:rsidTr="00BB0084">
        <w:tc>
          <w:tcPr>
            <w:tcW w:w="1330" w:type="dxa"/>
            <w:vAlign w:val="center"/>
          </w:tcPr>
          <w:p w14:paraId="61F3036A" w14:textId="77777777" w:rsidR="00626471" w:rsidRPr="00F54FC4" w:rsidRDefault="00626471" w:rsidP="00BB0084">
            <w:pPr>
              <w:jc w:val="center"/>
              <w:rPr>
                <w:szCs w:val="24"/>
              </w:rPr>
            </w:pPr>
            <w:proofErr w:type="spellStart"/>
            <w:proofErr w:type="gramStart"/>
            <w:r w:rsidRPr="00F54FC4">
              <w:rPr>
                <w:szCs w:val="24"/>
              </w:rPr>
              <w:t>v</w:t>
            </w:r>
            <w:r w:rsidRPr="00F54FC4">
              <w:rPr>
                <w:szCs w:val="24"/>
                <w:vertAlign w:val="subscript"/>
              </w:rPr>
              <w:t>i</w:t>
            </w:r>
            <w:r w:rsidRPr="00F54FC4">
              <w:rPr>
                <w:rFonts w:hint="eastAsia"/>
                <w:szCs w:val="24"/>
                <w:vertAlign w:val="subscript"/>
              </w:rPr>
              <w:t>n,pp</w:t>
            </w:r>
            <w:proofErr w:type="spellEnd"/>
            <w:proofErr w:type="gramEnd"/>
            <w:r w:rsidRPr="00F54FC4">
              <w:rPr>
                <w:rFonts w:hint="eastAsia"/>
                <w:szCs w:val="24"/>
              </w:rPr>
              <w:t xml:space="preserve"> (V)</w:t>
            </w:r>
          </w:p>
        </w:tc>
        <w:tc>
          <w:tcPr>
            <w:tcW w:w="1330" w:type="dxa"/>
            <w:vAlign w:val="center"/>
          </w:tcPr>
          <w:p w14:paraId="42D6D9F1" w14:textId="77777777" w:rsidR="00626471" w:rsidRPr="00F54FC4" w:rsidRDefault="00626471" w:rsidP="00BB0084">
            <w:pPr>
              <w:jc w:val="center"/>
              <w:rPr>
                <w:szCs w:val="24"/>
              </w:rPr>
            </w:pPr>
            <w:proofErr w:type="spellStart"/>
            <w:proofErr w:type="gramStart"/>
            <w:r w:rsidRPr="00F54FC4">
              <w:rPr>
                <w:szCs w:val="24"/>
              </w:rPr>
              <w:t>v</w:t>
            </w:r>
            <w:r w:rsidRPr="00F54FC4">
              <w:rPr>
                <w:rFonts w:hint="eastAsia"/>
                <w:szCs w:val="24"/>
                <w:vertAlign w:val="subscript"/>
              </w:rPr>
              <w:t>out,pp</w:t>
            </w:r>
            <w:proofErr w:type="spellEnd"/>
            <w:proofErr w:type="gramEnd"/>
            <w:r w:rsidRPr="00F54FC4">
              <w:rPr>
                <w:rFonts w:hint="eastAsia"/>
                <w:szCs w:val="24"/>
              </w:rPr>
              <w:t xml:space="preserve"> (V)</w:t>
            </w:r>
          </w:p>
        </w:tc>
        <w:tc>
          <w:tcPr>
            <w:tcW w:w="3931" w:type="dxa"/>
            <w:vAlign w:val="center"/>
          </w:tcPr>
          <w:p w14:paraId="4773C3A0" w14:textId="77777777" w:rsidR="00626471" w:rsidRPr="00F54FC4" w:rsidRDefault="00626471" w:rsidP="00BB0084">
            <w:pPr>
              <w:jc w:val="center"/>
              <w:rPr>
                <w:szCs w:val="24"/>
              </w:rPr>
            </w:pPr>
            <w:r w:rsidRPr="00F54FC4">
              <w:rPr>
                <w:rFonts w:hint="eastAsia"/>
                <w:szCs w:val="24"/>
              </w:rPr>
              <w:t>Measured voltage gain; A</w:t>
            </w:r>
            <w:r w:rsidRPr="00F54FC4">
              <w:rPr>
                <w:rFonts w:hint="eastAsia"/>
                <w:szCs w:val="24"/>
                <w:vertAlign w:val="subscript"/>
              </w:rPr>
              <w:t>v</w:t>
            </w:r>
            <w:r w:rsidRPr="00F54FC4">
              <w:rPr>
                <w:rFonts w:hint="eastAsia"/>
                <w:szCs w:val="24"/>
              </w:rPr>
              <w:t xml:space="preserve"> (V/V)</w:t>
            </w:r>
          </w:p>
        </w:tc>
        <w:tc>
          <w:tcPr>
            <w:tcW w:w="3931" w:type="dxa"/>
            <w:vAlign w:val="center"/>
          </w:tcPr>
          <w:p w14:paraId="3F249922" w14:textId="77777777" w:rsidR="00626471" w:rsidRPr="00F54FC4" w:rsidRDefault="00626471" w:rsidP="00BB0084">
            <w:pPr>
              <w:jc w:val="center"/>
              <w:rPr>
                <w:szCs w:val="24"/>
              </w:rPr>
            </w:pPr>
            <w:r w:rsidRPr="00F54FC4">
              <w:rPr>
                <w:rFonts w:hint="eastAsia"/>
                <w:szCs w:val="24"/>
              </w:rPr>
              <w:t>T</w:t>
            </w:r>
            <w:r w:rsidRPr="00F54FC4">
              <w:rPr>
                <w:szCs w:val="24"/>
              </w:rPr>
              <w:t>heoretical</w:t>
            </w:r>
            <w:r w:rsidRPr="00F54FC4">
              <w:rPr>
                <w:rFonts w:hint="eastAsia"/>
                <w:szCs w:val="24"/>
              </w:rPr>
              <w:t xml:space="preserve"> voltage gain; A</w:t>
            </w:r>
            <w:r w:rsidRPr="00F54FC4">
              <w:rPr>
                <w:rFonts w:hint="eastAsia"/>
                <w:szCs w:val="24"/>
                <w:vertAlign w:val="subscript"/>
              </w:rPr>
              <w:t>v</w:t>
            </w:r>
            <w:r w:rsidRPr="00F54FC4">
              <w:rPr>
                <w:rFonts w:hint="eastAsia"/>
                <w:szCs w:val="24"/>
              </w:rPr>
              <w:t xml:space="preserve"> (V/V)</w:t>
            </w:r>
          </w:p>
        </w:tc>
      </w:tr>
      <w:tr w:rsidR="00626471" w:rsidRPr="006A7B08" w14:paraId="5DA515CF" w14:textId="77777777" w:rsidTr="00BB0084">
        <w:tc>
          <w:tcPr>
            <w:tcW w:w="1330" w:type="dxa"/>
            <w:vAlign w:val="center"/>
          </w:tcPr>
          <w:p w14:paraId="57A9B1D4" w14:textId="48026909" w:rsidR="00626471" w:rsidRPr="006A7B08" w:rsidRDefault="00E87B0C" w:rsidP="00BB0084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0</w:t>
            </w:r>
            <w:r>
              <w:rPr>
                <w:b/>
                <w:szCs w:val="24"/>
              </w:rPr>
              <w:t>.528</w:t>
            </w:r>
          </w:p>
        </w:tc>
        <w:tc>
          <w:tcPr>
            <w:tcW w:w="1330" w:type="dxa"/>
            <w:vAlign w:val="center"/>
          </w:tcPr>
          <w:p w14:paraId="2417FA3E" w14:textId="124B27D4" w:rsidR="00626471" w:rsidRPr="006A7B08" w:rsidRDefault="00E87B0C" w:rsidP="00BB0084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4</w:t>
            </w:r>
            <w:r>
              <w:rPr>
                <w:b/>
                <w:szCs w:val="24"/>
              </w:rPr>
              <w:t>.955</w:t>
            </w:r>
          </w:p>
        </w:tc>
        <w:tc>
          <w:tcPr>
            <w:tcW w:w="3931" w:type="dxa"/>
            <w:vAlign w:val="center"/>
          </w:tcPr>
          <w:p w14:paraId="46E7E966" w14:textId="4C0258A3" w:rsidR="00626471" w:rsidRPr="006A7B08" w:rsidRDefault="00784858" w:rsidP="00BB0084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9</w:t>
            </w:r>
            <w:r>
              <w:rPr>
                <w:b/>
                <w:szCs w:val="24"/>
              </w:rPr>
              <w:t>.384</w:t>
            </w:r>
          </w:p>
        </w:tc>
        <w:tc>
          <w:tcPr>
            <w:tcW w:w="3931" w:type="dxa"/>
            <w:vAlign w:val="center"/>
          </w:tcPr>
          <w:p w14:paraId="49F1D5D5" w14:textId="2AF20F94" w:rsidR="00626471" w:rsidRPr="006A7B08" w:rsidRDefault="00784858" w:rsidP="00BB0084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1</w:t>
            </w:r>
            <w:r>
              <w:rPr>
                <w:b/>
                <w:szCs w:val="24"/>
              </w:rPr>
              <w:t>0</w:t>
            </w:r>
          </w:p>
        </w:tc>
      </w:tr>
    </w:tbl>
    <w:p w14:paraId="21428057" w14:textId="77777777" w:rsidR="00626471" w:rsidRPr="00F54FC4" w:rsidRDefault="00626471" w:rsidP="00626471">
      <w:pPr>
        <w:rPr>
          <w:szCs w:val="24"/>
        </w:rPr>
      </w:pPr>
    </w:p>
    <w:p w14:paraId="3BD15A1D" w14:textId="2A4CB390" w:rsidR="0076640B" w:rsidRPr="00FA3B2C" w:rsidRDefault="00321BD4" w:rsidP="00321BD4">
      <w:pPr>
        <w:jc w:val="center"/>
        <w:rPr>
          <w:b/>
          <w:bCs/>
          <w:szCs w:val="24"/>
        </w:rPr>
      </w:pPr>
      <w:r w:rsidRPr="00FA3B2C">
        <w:rPr>
          <w:rFonts w:hint="eastAsia"/>
          <w:b/>
          <w:bCs/>
          <w:szCs w:val="24"/>
        </w:rPr>
        <w:t>E</w:t>
      </w:r>
      <w:r w:rsidRPr="00FA3B2C">
        <w:rPr>
          <w:b/>
          <w:bCs/>
          <w:szCs w:val="24"/>
        </w:rPr>
        <w:t xml:space="preserve">quation: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4"/>
              </w:rPr>
              <m:t>out</m:t>
            </m:r>
          </m:sub>
        </m:sSub>
        <m:r>
          <m:rPr>
            <m:sty m:val="bi"/>
          </m:rPr>
          <w:rPr>
            <w:rFonts w:ascii="Cambria Math" w:hAnsi="Cambria Math"/>
            <w:szCs w:val="24"/>
          </w:rPr>
          <m:t>=-(</m:t>
        </m:r>
        <m:f>
          <m:fPr>
            <m:ctrlPr>
              <w:rPr>
                <w:rFonts w:ascii="Cambria Math" w:hAnsi="Cambria Math"/>
                <w:b/>
                <w:bCs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</w:rPr>
                  <m:t>feedback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</w:rPr>
                  <m:t>in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szCs w:val="24"/>
          </w:rPr>
          <m:t>)</m:t>
        </m:r>
        <m:sSub>
          <m:sSubPr>
            <m:ctrlPr>
              <w:rPr>
                <w:rFonts w:ascii="Cambria Math" w:hAnsi="Cambria Math"/>
                <w:b/>
                <w:bCs/>
                <w:i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4"/>
              </w:rPr>
              <m:t>in</m:t>
            </m:r>
          </m:sub>
        </m:sSub>
      </m:oMath>
    </w:p>
    <w:p w14:paraId="0F4250CA" w14:textId="77777777" w:rsidR="00626471" w:rsidRPr="00ED49CA" w:rsidRDefault="00626471" w:rsidP="00963B54">
      <w:pPr>
        <w:jc w:val="center"/>
        <w:rPr>
          <w:szCs w:val="24"/>
        </w:rPr>
      </w:pPr>
    </w:p>
    <w:p w14:paraId="7E221E49" w14:textId="77777777" w:rsidR="00626471" w:rsidRPr="00F54FC4" w:rsidRDefault="00626471" w:rsidP="00963B54">
      <w:pPr>
        <w:jc w:val="center"/>
        <w:rPr>
          <w:szCs w:val="24"/>
        </w:rPr>
      </w:pPr>
    </w:p>
    <w:p w14:paraId="7DF0CC9A" w14:textId="77777777" w:rsidR="00626471" w:rsidRPr="00F54FC4" w:rsidRDefault="00626471" w:rsidP="00963B54">
      <w:pPr>
        <w:jc w:val="center"/>
        <w:rPr>
          <w:szCs w:val="24"/>
          <w:u w:val="single"/>
        </w:rPr>
      </w:pPr>
    </w:p>
    <w:p w14:paraId="19E63A57" w14:textId="77777777" w:rsidR="00626471" w:rsidRDefault="00963B54" w:rsidP="00963B54">
      <w:pPr>
        <w:rPr>
          <w:color w:val="000000"/>
          <w:szCs w:val="24"/>
        </w:rPr>
      </w:pPr>
      <w:r w:rsidRPr="00F54FC4">
        <w:rPr>
          <w:rFonts w:hint="eastAsia"/>
          <w:color w:val="000000"/>
          <w:szCs w:val="24"/>
        </w:rPr>
        <w:t>4.</w:t>
      </w:r>
    </w:p>
    <w:p w14:paraId="3058E1F7" w14:textId="77777777" w:rsidR="00CF53BD" w:rsidRPr="00F54FC4" w:rsidRDefault="00CF53BD" w:rsidP="00CF53BD">
      <w:pPr>
        <w:jc w:val="center"/>
        <w:rPr>
          <w:color w:val="000000"/>
          <w:szCs w:val="24"/>
        </w:rPr>
      </w:pPr>
      <w:r>
        <w:rPr>
          <w:noProof/>
          <w:color w:val="000000"/>
          <w:szCs w:val="24"/>
        </w:rPr>
        <w:drawing>
          <wp:inline distT="0" distB="0" distL="0" distR="0" wp14:anchorId="24DC94EB" wp14:editId="3D49C4CD">
            <wp:extent cx="3710940" cy="1930541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46" cy="1951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E189B6" w14:textId="40D5F108" w:rsidR="00626471" w:rsidRDefault="00626471" w:rsidP="00963B54">
      <w:pPr>
        <w:rPr>
          <w:color w:val="000000"/>
          <w:szCs w:val="24"/>
        </w:rPr>
      </w:pPr>
      <w:r w:rsidRPr="00F54FC4">
        <w:rPr>
          <w:rFonts w:hint="eastAsia"/>
          <w:color w:val="000000"/>
          <w:szCs w:val="24"/>
        </w:rPr>
        <w:t xml:space="preserve">The input impedance of the inverting amplifier is </w:t>
      </w:r>
      <w:r w:rsidRPr="00F54FC4">
        <w:rPr>
          <w:rFonts w:hint="eastAsia"/>
          <w:color w:val="000000"/>
          <w:szCs w:val="24"/>
          <w:u w:val="single"/>
        </w:rPr>
        <w:t xml:space="preserve">  </w:t>
      </w:r>
      <w:r w:rsidR="00B534AF">
        <w:rPr>
          <w:color w:val="000000"/>
          <w:szCs w:val="24"/>
          <w:u w:val="single"/>
        </w:rPr>
        <w:t>956</w:t>
      </w:r>
      <w:r w:rsidRPr="00F54FC4">
        <w:rPr>
          <w:rFonts w:hint="eastAsia"/>
          <w:color w:val="000000"/>
          <w:szCs w:val="24"/>
          <w:u w:val="single"/>
        </w:rPr>
        <w:t xml:space="preserve">    </w:t>
      </w:r>
      <w:r w:rsidRPr="00F54FC4">
        <w:rPr>
          <w:rFonts w:hint="eastAsia"/>
          <w:color w:val="000000"/>
          <w:szCs w:val="24"/>
        </w:rPr>
        <w:t xml:space="preserve"> Ohm.</w:t>
      </w:r>
    </w:p>
    <w:p w14:paraId="3196F3DF" w14:textId="77777777" w:rsidR="002C6876" w:rsidRDefault="002C6876" w:rsidP="00AC029B">
      <w:pPr>
        <w:rPr>
          <w:szCs w:val="24"/>
        </w:rPr>
      </w:pPr>
    </w:p>
    <w:p w14:paraId="495DEDAF" w14:textId="605D22B5" w:rsidR="002C6876" w:rsidRPr="00F54FC4" w:rsidRDefault="0057406A" w:rsidP="0057406A">
      <w:pPr>
        <w:widowControl/>
        <w:adjustRightInd/>
        <w:spacing w:line="240" w:lineRule="auto"/>
        <w:textAlignment w:val="auto"/>
        <w:rPr>
          <w:szCs w:val="24"/>
        </w:rPr>
      </w:pPr>
      <w:r>
        <w:rPr>
          <w:szCs w:val="24"/>
        </w:rPr>
        <w:br w:type="page"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865E9" w:rsidRPr="00F54FC4" w14:paraId="0BA4C700" w14:textId="77777777" w:rsidTr="00BB0084">
        <w:trPr>
          <w:trHeight w:val="405"/>
        </w:trPr>
        <w:tc>
          <w:tcPr>
            <w:tcW w:w="10542" w:type="dxa"/>
          </w:tcPr>
          <w:p w14:paraId="337431BC" w14:textId="77777777" w:rsidR="00B865E9" w:rsidRPr="00F54FC4" w:rsidRDefault="00B865E9" w:rsidP="00CC6969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sz w:val="28"/>
                <w:szCs w:val="24"/>
              </w:rPr>
            </w:pPr>
            <w:r w:rsidRPr="00F54FC4">
              <w:rPr>
                <w:rFonts w:hint="eastAsia"/>
                <w:b/>
                <w:sz w:val="28"/>
                <w:szCs w:val="24"/>
              </w:rPr>
              <w:lastRenderedPageBreak/>
              <w:t>Experiment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 xml:space="preserve"> </w:t>
            </w:r>
            <w:r w:rsidR="00CC6969">
              <w:rPr>
                <w:rFonts w:eastAsia="華康中楷體"/>
                <w:b/>
                <w:sz w:val="28"/>
                <w:szCs w:val="24"/>
              </w:rPr>
              <w:t>2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>: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 xml:space="preserve"> 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>Weighted Adder</w:t>
            </w:r>
          </w:p>
        </w:tc>
      </w:tr>
    </w:tbl>
    <w:p w14:paraId="4B730C56" w14:textId="77777777" w:rsidR="00B865E9" w:rsidRPr="00F54FC4" w:rsidRDefault="00B865E9" w:rsidP="00B865E9">
      <w:pPr>
        <w:jc w:val="center"/>
        <w:rPr>
          <w:noProof/>
          <w:szCs w:val="24"/>
        </w:rPr>
      </w:pPr>
    </w:p>
    <w:p w14:paraId="17AD2812" w14:textId="77777777" w:rsidR="005D2080" w:rsidRDefault="00991DAE" w:rsidP="00B865E9">
      <w:pPr>
        <w:jc w:val="center"/>
        <w:rPr>
          <w:szCs w:val="24"/>
        </w:rPr>
      </w:pPr>
      <w:r w:rsidRPr="00991DAE">
        <w:rPr>
          <w:noProof/>
          <w:szCs w:val="24"/>
        </w:rPr>
        <w:drawing>
          <wp:inline distT="0" distB="0" distL="0" distR="0" wp14:anchorId="520FC69C" wp14:editId="42433C38">
            <wp:extent cx="3387444" cy="2908460"/>
            <wp:effectExtent l="0" t="0" r="3810" b="6350"/>
            <wp:docPr id="4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DA844DD6-E985-498C-B6F5-F6D946DF8F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DA844DD6-E985-498C-B6F5-F6D946DF8F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7444" cy="290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F26F" w14:textId="024D9B5C" w:rsidR="003F57FC" w:rsidRPr="00F54FC4" w:rsidRDefault="003F57FC" w:rsidP="00B865E9">
      <w:pPr>
        <w:jc w:val="center"/>
        <w:rPr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11"/>
        <w:gridCol w:w="2612"/>
        <w:gridCol w:w="2615"/>
        <w:gridCol w:w="2618"/>
      </w:tblGrid>
      <w:tr w:rsidR="00622E6F" w14:paraId="0C3AAA57" w14:textId="77777777" w:rsidTr="00622E6F">
        <w:tc>
          <w:tcPr>
            <w:tcW w:w="2630" w:type="dxa"/>
          </w:tcPr>
          <w:p w14:paraId="7EEF797E" w14:textId="77777777" w:rsidR="00622E6F" w:rsidRDefault="00622E6F" w:rsidP="003331F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 w:rsidRPr="003331FE">
              <w:rPr>
                <w:szCs w:val="24"/>
                <w:vertAlign w:val="subscript"/>
              </w:rPr>
              <w:t>in</w:t>
            </w:r>
            <w:proofErr w:type="gramStart"/>
            <w:r w:rsidRPr="003331FE">
              <w:rPr>
                <w:rFonts w:hint="eastAsia"/>
                <w:szCs w:val="24"/>
                <w:vertAlign w:val="subscript"/>
              </w:rPr>
              <w:t>1,pp</w:t>
            </w:r>
            <w:proofErr w:type="gramEnd"/>
            <w:r>
              <w:rPr>
                <w:rFonts w:hint="eastAsia"/>
                <w:szCs w:val="24"/>
              </w:rPr>
              <w:t xml:space="preserve"> (V)</w:t>
            </w:r>
          </w:p>
        </w:tc>
        <w:tc>
          <w:tcPr>
            <w:tcW w:w="2631" w:type="dxa"/>
          </w:tcPr>
          <w:p w14:paraId="4414C990" w14:textId="77777777" w:rsidR="00622E6F" w:rsidRDefault="00622E6F" w:rsidP="00B865E9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v</w:t>
            </w:r>
            <w:r w:rsidRPr="003331FE">
              <w:rPr>
                <w:rFonts w:hint="eastAsia"/>
                <w:szCs w:val="24"/>
                <w:vertAlign w:val="subscript"/>
              </w:rPr>
              <w:t>in</w:t>
            </w:r>
            <w:proofErr w:type="gramStart"/>
            <w:r w:rsidRPr="003331FE">
              <w:rPr>
                <w:rFonts w:hint="eastAsia"/>
                <w:szCs w:val="24"/>
                <w:vertAlign w:val="subscript"/>
              </w:rPr>
              <w:t>2,pp</w:t>
            </w:r>
            <w:proofErr w:type="gramEnd"/>
            <w:r>
              <w:rPr>
                <w:rFonts w:hint="eastAsia"/>
                <w:szCs w:val="24"/>
              </w:rPr>
              <w:t xml:space="preserve"> (V)</w:t>
            </w:r>
          </w:p>
        </w:tc>
        <w:tc>
          <w:tcPr>
            <w:tcW w:w="2630" w:type="dxa"/>
          </w:tcPr>
          <w:p w14:paraId="6C857DA4" w14:textId="77777777" w:rsidR="00622E6F" w:rsidRDefault="00622E6F" w:rsidP="00B865E9">
            <w:pPr>
              <w:jc w:val="center"/>
              <w:rPr>
                <w:szCs w:val="24"/>
              </w:rPr>
            </w:pPr>
            <w:r w:rsidRPr="00F54FC4">
              <w:rPr>
                <w:rFonts w:hint="eastAsia"/>
                <w:szCs w:val="24"/>
              </w:rPr>
              <w:t xml:space="preserve">Measured </w:t>
            </w:r>
            <w:proofErr w:type="spellStart"/>
            <w:proofErr w:type="gramStart"/>
            <w:r>
              <w:rPr>
                <w:rFonts w:hint="eastAsia"/>
                <w:szCs w:val="24"/>
              </w:rPr>
              <w:t>v</w:t>
            </w:r>
            <w:r w:rsidRPr="003331FE">
              <w:rPr>
                <w:rFonts w:hint="eastAsia"/>
                <w:szCs w:val="24"/>
                <w:vertAlign w:val="subscript"/>
              </w:rPr>
              <w:t>out,pp</w:t>
            </w:r>
            <w:proofErr w:type="spellEnd"/>
            <w:proofErr w:type="gramEnd"/>
            <w:r>
              <w:rPr>
                <w:rFonts w:hint="eastAsia"/>
                <w:szCs w:val="24"/>
              </w:rPr>
              <w:t xml:space="preserve"> (V)</w:t>
            </w:r>
          </w:p>
        </w:tc>
        <w:tc>
          <w:tcPr>
            <w:tcW w:w="2631" w:type="dxa"/>
          </w:tcPr>
          <w:p w14:paraId="5831DEBC" w14:textId="77777777" w:rsidR="00622E6F" w:rsidRDefault="00622E6F" w:rsidP="00622E6F">
            <w:pPr>
              <w:jc w:val="center"/>
              <w:rPr>
                <w:szCs w:val="24"/>
              </w:rPr>
            </w:pPr>
            <w:r w:rsidRPr="00F54FC4">
              <w:rPr>
                <w:rFonts w:hint="eastAsia"/>
                <w:szCs w:val="24"/>
              </w:rPr>
              <w:t>T</w:t>
            </w:r>
            <w:r w:rsidRPr="00F54FC4">
              <w:rPr>
                <w:szCs w:val="24"/>
              </w:rPr>
              <w:t>heoretical</w:t>
            </w:r>
            <w:r>
              <w:rPr>
                <w:rFonts w:hint="eastAsia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hint="eastAsia"/>
                <w:szCs w:val="24"/>
              </w:rPr>
              <w:t>v</w:t>
            </w:r>
            <w:r w:rsidRPr="003331FE">
              <w:rPr>
                <w:rFonts w:hint="eastAsia"/>
                <w:szCs w:val="24"/>
                <w:vertAlign w:val="subscript"/>
              </w:rPr>
              <w:t>out,pp</w:t>
            </w:r>
            <w:proofErr w:type="spellEnd"/>
            <w:proofErr w:type="gramEnd"/>
            <w:r>
              <w:rPr>
                <w:rFonts w:hint="eastAsia"/>
                <w:szCs w:val="24"/>
              </w:rPr>
              <w:t xml:space="preserve"> (V)</w:t>
            </w:r>
          </w:p>
        </w:tc>
      </w:tr>
      <w:tr w:rsidR="00622E6F" w:rsidRPr="005E5387" w14:paraId="5F4ABFA7" w14:textId="77777777" w:rsidTr="00622E6F">
        <w:tc>
          <w:tcPr>
            <w:tcW w:w="2630" w:type="dxa"/>
          </w:tcPr>
          <w:p w14:paraId="41A58F7E" w14:textId="28013BB5" w:rsidR="00622E6F" w:rsidRPr="005E5387" w:rsidRDefault="00206D3C" w:rsidP="00B865E9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0</w:t>
            </w:r>
            <w:r>
              <w:rPr>
                <w:b/>
                <w:szCs w:val="24"/>
              </w:rPr>
              <w:t>.97</w:t>
            </w:r>
          </w:p>
        </w:tc>
        <w:tc>
          <w:tcPr>
            <w:tcW w:w="2631" w:type="dxa"/>
          </w:tcPr>
          <w:p w14:paraId="077E9DFB" w14:textId="49826F12" w:rsidR="00622E6F" w:rsidRPr="005E5387" w:rsidRDefault="00206D3C" w:rsidP="00B865E9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0</w:t>
            </w:r>
            <w:r>
              <w:rPr>
                <w:b/>
                <w:szCs w:val="24"/>
              </w:rPr>
              <w:t>.295</w:t>
            </w:r>
          </w:p>
        </w:tc>
        <w:tc>
          <w:tcPr>
            <w:tcW w:w="2630" w:type="dxa"/>
          </w:tcPr>
          <w:p w14:paraId="1F7F6B6B" w14:textId="6CD301E6" w:rsidR="00622E6F" w:rsidRPr="005E5387" w:rsidRDefault="00206D3C" w:rsidP="00B865E9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0</w:t>
            </w:r>
            <w:r>
              <w:rPr>
                <w:b/>
                <w:szCs w:val="24"/>
              </w:rPr>
              <w:t>.972</w:t>
            </w:r>
          </w:p>
        </w:tc>
        <w:tc>
          <w:tcPr>
            <w:tcW w:w="2631" w:type="dxa"/>
          </w:tcPr>
          <w:p w14:paraId="7648BB6A" w14:textId="30FED2BC" w:rsidR="00622E6F" w:rsidRPr="005E5387" w:rsidRDefault="00206D3C" w:rsidP="00B865E9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0</w:t>
            </w:r>
            <w:r>
              <w:rPr>
                <w:b/>
                <w:szCs w:val="24"/>
              </w:rPr>
              <w:t>.8</w:t>
            </w:r>
          </w:p>
        </w:tc>
      </w:tr>
    </w:tbl>
    <w:p w14:paraId="51A7441B" w14:textId="1F25E50A" w:rsidR="00A45215" w:rsidRDefault="00A45215" w:rsidP="00B865E9">
      <w:pPr>
        <w:jc w:val="center"/>
        <w:rPr>
          <w:szCs w:val="24"/>
        </w:rPr>
      </w:pPr>
    </w:p>
    <w:p w14:paraId="75BFC404" w14:textId="7C415BAB" w:rsidR="0057406A" w:rsidRPr="00F54FC4" w:rsidRDefault="0057406A" w:rsidP="0057406A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58240" behindDoc="0" locked="0" layoutInCell="1" allowOverlap="1" wp14:anchorId="6F70FABE" wp14:editId="5CDA35ED">
            <wp:simplePos x="0" y="0"/>
            <wp:positionH relativeFrom="margin">
              <wp:align>left</wp:align>
            </wp:positionH>
            <wp:positionV relativeFrom="paragraph">
              <wp:posOffset>403225</wp:posOffset>
            </wp:positionV>
            <wp:extent cx="6645910" cy="3738245"/>
            <wp:effectExtent l="0" t="0" r="2540" b="0"/>
            <wp:wrapTopAndBottom/>
            <wp:docPr id="148578993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89935" name="圖片 14857899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hint="eastAsia"/>
          <w:szCs w:val="24"/>
        </w:rPr>
        <w:t>L</w:t>
      </w:r>
      <w:r>
        <w:rPr>
          <w:szCs w:val="24"/>
        </w:rPr>
        <w:t>Tspice</w:t>
      </w:r>
      <w:proofErr w:type="spellEnd"/>
      <w:r>
        <w:rPr>
          <w:szCs w:val="24"/>
        </w:rPr>
        <w:t xml:space="preserve"> Simulation Result:</w:t>
      </w:r>
    </w:p>
    <w:p w14:paraId="18ECA2DE" w14:textId="512BB8BC" w:rsidR="00B865E9" w:rsidRDefault="005D2080" w:rsidP="00903A58">
      <w:pPr>
        <w:rPr>
          <w:szCs w:val="24"/>
        </w:rPr>
      </w:pPr>
      <w:r w:rsidRPr="00F54FC4">
        <w:rPr>
          <w:szCs w:val="24"/>
        </w:rPr>
        <w:t>in</w:t>
      </w:r>
      <w:r w:rsidRPr="00F54FC4">
        <w:rPr>
          <w:rFonts w:hint="eastAsia"/>
          <w:szCs w:val="24"/>
        </w:rPr>
        <w:t>1 &amp; in2 waveform</w:t>
      </w:r>
    </w:p>
    <w:p w14:paraId="7399D84F" w14:textId="3C35F943" w:rsidR="00032CF6" w:rsidRPr="00F54FC4" w:rsidRDefault="001A283B" w:rsidP="00903A58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49691E1" wp14:editId="4BCC023D">
            <wp:extent cx="6645910" cy="4088130"/>
            <wp:effectExtent l="0" t="0" r="2540" b="7620"/>
            <wp:docPr id="6526566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0D712" w14:textId="3CEC13D0" w:rsidR="005D2080" w:rsidRDefault="005D2080" w:rsidP="00903A58">
      <w:pPr>
        <w:rPr>
          <w:szCs w:val="24"/>
        </w:rPr>
      </w:pPr>
    </w:p>
    <w:p w14:paraId="71B79EC2" w14:textId="77777777" w:rsidR="003F57FC" w:rsidRPr="00F54FC4" w:rsidRDefault="003F57FC" w:rsidP="003F57FC">
      <w:pPr>
        <w:rPr>
          <w:szCs w:val="24"/>
        </w:rPr>
      </w:pPr>
      <w:r w:rsidRPr="00F54FC4">
        <w:rPr>
          <w:rFonts w:hint="eastAsia"/>
          <w:szCs w:val="24"/>
        </w:rPr>
        <w:t>in</w:t>
      </w:r>
      <w:r>
        <w:rPr>
          <w:rFonts w:hint="eastAsia"/>
          <w:szCs w:val="24"/>
        </w:rPr>
        <w:t>1</w:t>
      </w:r>
      <w:r w:rsidRPr="00F54FC4">
        <w:rPr>
          <w:rFonts w:hint="eastAsia"/>
          <w:szCs w:val="24"/>
        </w:rPr>
        <w:t xml:space="preserve"> &amp; out waveform</w:t>
      </w:r>
    </w:p>
    <w:p w14:paraId="2C5274C9" w14:textId="5763E755" w:rsidR="003F57FC" w:rsidRPr="00F54FC4" w:rsidRDefault="001A283B" w:rsidP="00903A58">
      <w:pPr>
        <w:rPr>
          <w:szCs w:val="24"/>
        </w:rPr>
      </w:pPr>
      <w:r>
        <w:rPr>
          <w:noProof/>
        </w:rPr>
        <w:drawing>
          <wp:inline distT="0" distB="0" distL="0" distR="0" wp14:anchorId="0B16014A" wp14:editId="4DE30E8F">
            <wp:extent cx="6645910" cy="4088130"/>
            <wp:effectExtent l="0" t="0" r="2540" b="7620"/>
            <wp:docPr id="1749762717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703AE" w14:textId="77777777" w:rsidR="005D2080" w:rsidRPr="00F54FC4" w:rsidRDefault="005D2080" w:rsidP="00903A58">
      <w:pPr>
        <w:rPr>
          <w:szCs w:val="24"/>
        </w:rPr>
      </w:pPr>
      <w:r w:rsidRPr="00F54FC4">
        <w:rPr>
          <w:rFonts w:hint="eastAsia"/>
          <w:szCs w:val="24"/>
        </w:rPr>
        <w:t>in2 &amp; out waveform</w:t>
      </w:r>
    </w:p>
    <w:p w14:paraId="0F35210D" w14:textId="00F11BA9" w:rsidR="005D2080" w:rsidRDefault="001A283B" w:rsidP="00903A58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376017B" wp14:editId="134F0A61">
            <wp:extent cx="6645910" cy="4088130"/>
            <wp:effectExtent l="0" t="0" r="2540" b="7620"/>
            <wp:docPr id="110538225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365B3" w14:textId="77777777" w:rsidR="001A283B" w:rsidRDefault="001A283B" w:rsidP="00903A58">
      <w:pPr>
        <w:rPr>
          <w:szCs w:val="24"/>
        </w:rPr>
      </w:pPr>
    </w:p>
    <w:p w14:paraId="6CF2CAD0" w14:textId="3802A4D2" w:rsidR="001A283B" w:rsidRDefault="001A283B" w:rsidP="00903A58">
      <w:pPr>
        <w:rPr>
          <w:szCs w:val="24"/>
        </w:rPr>
      </w:pPr>
      <w:r>
        <w:rPr>
          <w:szCs w:val="24"/>
        </w:rPr>
        <w:t xml:space="preserve">Our oscilloscope, the MSO5074 supports 4 inputs. Therefore, I </w:t>
      </w:r>
      <w:r w:rsidR="0057406A">
        <w:rPr>
          <w:szCs w:val="24"/>
        </w:rPr>
        <w:t>took a screenshot of all 3 signals together.</w:t>
      </w:r>
    </w:p>
    <w:p w14:paraId="55B54639" w14:textId="199F57AB" w:rsidR="0057406A" w:rsidRDefault="0057406A" w:rsidP="00903A58">
      <w:pPr>
        <w:rPr>
          <w:szCs w:val="24"/>
        </w:rPr>
      </w:pPr>
      <w:r>
        <w:rPr>
          <w:noProof/>
        </w:rPr>
        <w:drawing>
          <wp:inline distT="0" distB="0" distL="0" distR="0" wp14:anchorId="1F20AF6F" wp14:editId="03EBDA59">
            <wp:extent cx="6645910" cy="4088130"/>
            <wp:effectExtent l="0" t="0" r="2540" b="7620"/>
            <wp:docPr id="80317760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F3F7D" w14:textId="77777777" w:rsidR="009B6BD1" w:rsidRDefault="009B6BD1" w:rsidP="00903A58">
      <w:pPr>
        <w:rPr>
          <w:szCs w:val="24"/>
        </w:rPr>
      </w:pPr>
    </w:p>
    <w:p w14:paraId="7172EC0F" w14:textId="77777777" w:rsidR="009B6BD1" w:rsidRDefault="009B6BD1" w:rsidP="00903A58">
      <w:pPr>
        <w:rPr>
          <w:szCs w:val="24"/>
        </w:rPr>
      </w:pPr>
    </w:p>
    <w:p w14:paraId="2F0E8F0B" w14:textId="77777777" w:rsidR="009B6BD1" w:rsidRPr="00F54FC4" w:rsidRDefault="009B6BD1" w:rsidP="00903A58">
      <w:pPr>
        <w:rPr>
          <w:szCs w:val="24"/>
        </w:rPr>
      </w:pPr>
    </w:p>
    <w:p w14:paraId="0441A680" w14:textId="77777777" w:rsidR="005D2080" w:rsidRPr="009B6BD1" w:rsidRDefault="005D2080" w:rsidP="00903A58">
      <w:pPr>
        <w:rPr>
          <w:b/>
          <w:bCs/>
          <w:szCs w:val="24"/>
        </w:rPr>
      </w:pPr>
      <w:r w:rsidRPr="009B6BD1">
        <w:rPr>
          <w:rFonts w:hint="eastAsia"/>
          <w:b/>
          <w:bCs/>
          <w:szCs w:val="24"/>
        </w:rPr>
        <w:lastRenderedPageBreak/>
        <w:t>Question:</w:t>
      </w:r>
    </w:p>
    <w:p w14:paraId="659D2782" w14:textId="250462AD" w:rsidR="005D2080" w:rsidRDefault="005D2080" w:rsidP="00903A58">
      <w:pPr>
        <w:rPr>
          <w:b/>
          <w:bCs/>
          <w:szCs w:val="24"/>
        </w:rPr>
      </w:pPr>
      <w:r w:rsidRPr="009B6BD1">
        <w:rPr>
          <w:rFonts w:hint="eastAsia"/>
          <w:b/>
          <w:bCs/>
          <w:szCs w:val="24"/>
        </w:rPr>
        <w:t xml:space="preserve">Please derive the equation for </w:t>
      </w:r>
      <w:proofErr w:type="spellStart"/>
      <w:r w:rsidRPr="009B6BD1">
        <w:rPr>
          <w:rFonts w:hint="eastAsia"/>
          <w:b/>
          <w:bCs/>
          <w:szCs w:val="24"/>
        </w:rPr>
        <w:t>v</w:t>
      </w:r>
      <w:r w:rsidRPr="009B6BD1">
        <w:rPr>
          <w:rFonts w:hint="eastAsia"/>
          <w:b/>
          <w:bCs/>
          <w:szCs w:val="24"/>
          <w:vertAlign w:val="subscript"/>
        </w:rPr>
        <w:t>out</w:t>
      </w:r>
      <w:proofErr w:type="spellEnd"/>
      <w:r w:rsidRPr="009B6BD1">
        <w:rPr>
          <w:rFonts w:hint="eastAsia"/>
          <w:b/>
          <w:bCs/>
          <w:szCs w:val="24"/>
        </w:rPr>
        <w:t>. Use symbol (v</w:t>
      </w:r>
      <w:r w:rsidRPr="009B6BD1">
        <w:rPr>
          <w:rFonts w:hint="eastAsia"/>
          <w:b/>
          <w:bCs/>
          <w:szCs w:val="24"/>
          <w:vertAlign w:val="subscript"/>
        </w:rPr>
        <w:t>in1</w:t>
      </w:r>
      <w:r w:rsidRPr="009B6BD1">
        <w:rPr>
          <w:rFonts w:hint="eastAsia"/>
          <w:b/>
          <w:bCs/>
          <w:szCs w:val="24"/>
        </w:rPr>
        <w:t>, v</w:t>
      </w:r>
      <w:r w:rsidRPr="009B6BD1">
        <w:rPr>
          <w:rFonts w:hint="eastAsia"/>
          <w:b/>
          <w:bCs/>
          <w:szCs w:val="24"/>
          <w:vertAlign w:val="subscript"/>
        </w:rPr>
        <w:t>in2</w:t>
      </w:r>
      <w:r w:rsidRPr="009B6BD1">
        <w:rPr>
          <w:rFonts w:hint="eastAsia"/>
          <w:b/>
          <w:bCs/>
          <w:szCs w:val="24"/>
        </w:rPr>
        <w:t>, R1, R2</w:t>
      </w:r>
      <w:r w:rsidR="007861E3" w:rsidRPr="009B6BD1">
        <w:rPr>
          <w:rFonts w:hint="eastAsia"/>
          <w:b/>
          <w:bCs/>
          <w:szCs w:val="24"/>
        </w:rPr>
        <w:t>, R3</w:t>
      </w:r>
      <w:r w:rsidR="0076652E" w:rsidRPr="009B6BD1">
        <w:rPr>
          <w:rFonts w:hint="eastAsia"/>
          <w:b/>
          <w:bCs/>
          <w:szCs w:val="24"/>
        </w:rPr>
        <w:t>, etc</w:t>
      </w:r>
      <w:r w:rsidR="0076652E" w:rsidRPr="009B6BD1">
        <w:rPr>
          <w:b/>
          <w:bCs/>
          <w:szCs w:val="24"/>
        </w:rPr>
        <w:t>.)</w:t>
      </w:r>
      <w:r w:rsidRPr="009B6BD1">
        <w:rPr>
          <w:rFonts w:hint="eastAsia"/>
          <w:b/>
          <w:bCs/>
          <w:szCs w:val="24"/>
        </w:rPr>
        <w:t xml:space="preserve"> to represent.</w:t>
      </w:r>
    </w:p>
    <w:p w14:paraId="2DBA403A" w14:textId="40EED23E" w:rsidR="00A653E2" w:rsidRDefault="00A653E2" w:rsidP="00A653E2">
      <w:pPr>
        <w:jc w:val="center"/>
        <w:rPr>
          <w:b/>
          <w:bCs/>
          <w:szCs w:val="24"/>
        </w:rPr>
      </w:pPr>
      <w:r w:rsidRPr="00A653E2">
        <w:rPr>
          <w:b/>
          <w:bCs/>
          <w:noProof/>
          <w:szCs w:val="24"/>
        </w:rPr>
        <w:drawing>
          <wp:inline distT="0" distB="0" distL="0" distR="0" wp14:anchorId="3A03F22A" wp14:editId="76571873">
            <wp:extent cx="3100275" cy="2132763"/>
            <wp:effectExtent l="0" t="0" r="5080" b="1270"/>
            <wp:docPr id="801211687" name="圖片 801211687">
              <a:extLst xmlns:a="http://schemas.openxmlformats.org/drawingml/2006/main">
                <a:ext uri="{FF2B5EF4-FFF2-40B4-BE49-F238E27FC236}">
                  <a16:creationId xmlns:a16="http://schemas.microsoft.com/office/drawing/2014/main" id="{E9A0F6E8-3B5B-5570-93F9-B32FCF227A65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>
                      <a:extLst>
                        <a:ext uri="{FF2B5EF4-FFF2-40B4-BE49-F238E27FC236}">
                          <a16:creationId xmlns:a16="http://schemas.microsoft.com/office/drawing/2014/main" id="{E9A0F6E8-3B5B-5570-93F9-B32FCF227A65}"/>
                        </a:ext>
                      </a:extLst>
                    </pic:cNvPr>
                    <pic:cNvPicPr>
                      <a:picLocks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275" cy="213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9C74" w14:textId="59883BC9" w:rsidR="00A653E2" w:rsidRPr="00A653E2" w:rsidRDefault="00A653E2" w:rsidP="00A653E2">
      <w:pPr>
        <w:jc w:val="center"/>
        <w:rPr>
          <w:b/>
          <w:bCs/>
          <w:i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4"/>
            </w:rPr>
            <m:t xml:space="preserve">i=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4"/>
                </w:rPr>
                <m:t>2</m:t>
              </m:r>
            </m:sub>
          </m:sSub>
        </m:oMath>
      </m:oMathPara>
    </w:p>
    <w:p w14:paraId="422191EF" w14:textId="77777777" w:rsidR="00A653E2" w:rsidRDefault="00A653E2" w:rsidP="00A653E2">
      <w:pPr>
        <w:jc w:val="center"/>
        <w:rPr>
          <w:b/>
          <w:bCs/>
          <w:i/>
          <w:szCs w:val="24"/>
        </w:rPr>
      </w:pPr>
    </w:p>
    <w:p w14:paraId="7F012D1A" w14:textId="1F4459A1" w:rsidR="00A653E2" w:rsidRPr="00A653E2" w:rsidRDefault="00000000" w:rsidP="00A653E2">
      <w:pPr>
        <w:jc w:val="center"/>
        <w:rPr>
          <w:b/>
          <w:bCs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  <w:szCs w:val="24"/>
            </w:rPr>
            <m:t>,i=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a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f</m:t>
                  </m:r>
                </m:sub>
              </m:sSub>
            </m:den>
          </m:f>
        </m:oMath>
      </m:oMathPara>
    </w:p>
    <w:p w14:paraId="7353849E" w14:textId="6B2C4D08" w:rsidR="00A653E2" w:rsidRPr="00A653E2" w:rsidRDefault="00A653E2" w:rsidP="00A653E2">
      <w:pPr>
        <w:jc w:val="center"/>
        <w:rPr>
          <w:b/>
          <w:bCs/>
          <w:i/>
          <w:szCs w:val="24"/>
        </w:rPr>
      </w:pPr>
    </w:p>
    <w:p w14:paraId="199D193E" w14:textId="4E48A43A" w:rsidR="00A653E2" w:rsidRPr="00A653E2" w:rsidRDefault="00FA3B2C" w:rsidP="00A653E2">
      <w:pPr>
        <w:jc w:val="center"/>
        <w:rPr>
          <w:b/>
          <w:bCs/>
          <w:i/>
          <w:szCs w:val="24"/>
        </w:rPr>
      </w:pPr>
      <w:proofErr w:type="spellStart"/>
      <w:r>
        <w:rPr>
          <w:rFonts w:hint="eastAsia"/>
          <w:b/>
          <w:bCs/>
          <w:i/>
          <w:szCs w:val="24"/>
        </w:rPr>
        <w:t>S</w:t>
      </w:r>
      <w:r>
        <w:rPr>
          <w:b/>
          <w:bCs/>
          <w:i/>
          <w:szCs w:val="24"/>
        </w:rPr>
        <w:t>ubstitue</w:t>
      </w:r>
      <w:proofErr w:type="spellEnd"/>
      <w:r>
        <w:rPr>
          <w:b/>
          <w:bCs/>
          <w:i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4"/>
              </w:rPr>
              <m:t>a</m:t>
            </m:r>
          </m:sub>
        </m:sSub>
        <m:r>
          <m:rPr>
            <m:sty m:val="bi"/>
          </m:rPr>
          <w:rPr>
            <w:rFonts w:ascii="Cambria Math" w:hAnsi="Cambria Math"/>
            <w:szCs w:val="24"/>
          </w:rPr>
          <m:t>=0</m:t>
        </m:r>
      </m:oMath>
      <w:r>
        <w:rPr>
          <w:rFonts w:hint="eastAsia"/>
          <w:b/>
          <w:bCs/>
          <w:i/>
          <w:szCs w:val="24"/>
        </w:rPr>
        <w:t xml:space="preserve"> </w:t>
      </w:r>
      <w:r>
        <w:rPr>
          <w:b/>
          <w:bCs/>
          <w:i/>
          <w:szCs w:val="24"/>
        </w:rPr>
        <w:t>into the equations above and we get:</w:t>
      </w:r>
    </w:p>
    <w:p w14:paraId="40053175" w14:textId="77777777" w:rsidR="00A653E2" w:rsidRPr="00A653E2" w:rsidRDefault="00A653E2" w:rsidP="00A653E2">
      <w:pPr>
        <w:jc w:val="center"/>
        <w:rPr>
          <w:b/>
          <w:bCs/>
          <w:i/>
          <w:szCs w:val="24"/>
        </w:rPr>
      </w:pPr>
    </w:p>
    <w:p w14:paraId="59018A1B" w14:textId="77777777" w:rsidR="00DA58C5" w:rsidRDefault="00DA58C5" w:rsidP="00903A58">
      <w:pPr>
        <w:rPr>
          <w:szCs w:val="24"/>
        </w:rPr>
      </w:pPr>
    </w:p>
    <w:p w14:paraId="0F46CFAB" w14:textId="2795BE4C" w:rsidR="00A00428" w:rsidRPr="00FA3B2C" w:rsidRDefault="00000000" w:rsidP="00A00428">
      <w:pPr>
        <w:jc w:val="center"/>
        <w:rPr>
          <w:b/>
          <w:b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4"/>
                </w:rPr>
                <m:t>out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4"/>
            </w:rPr>
            <m:t>=-(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b/>
                  <w:bCs/>
                  <w:i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b/>
                  <w:bCs/>
                  <w:i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4"/>
            </w:rPr>
            <m:t>)</m:t>
          </m:r>
        </m:oMath>
      </m:oMathPara>
    </w:p>
    <w:p w14:paraId="2B1C0C85" w14:textId="77777777" w:rsidR="00774DA9" w:rsidRPr="00A00428" w:rsidRDefault="00774DA9" w:rsidP="00903A58">
      <w:pPr>
        <w:rPr>
          <w:szCs w:val="24"/>
        </w:rPr>
      </w:pPr>
    </w:p>
    <w:p w14:paraId="6E191491" w14:textId="77777777" w:rsidR="00CC6969" w:rsidRDefault="00CC6969" w:rsidP="00903A58">
      <w:pPr>
        <w:rPr>
          <w:szCs w:val="24"/>
        </w:rPr>
      </w:pPr>
    </w:p>
    <w:p w14:paraId="5336FF1A" w14:textId="77777777" w:rsidR="00CC6969" w:rsidRDefault="00CC6969" w:rsidP="00903A58">
      <w:pPr>
        <w:rPr>
          <w:szCs w:val="24"/>
        </w:rPr>
      </w:pPr>
    </w:p>
    <w:p w14:paraId="1FE6C5F3" w14:textId="77777777" w:rsidR="00CC6969" w:rsidRDefault="00CC6969" w:rsidP="00903A58">
      <w:pPr>
        <w:rPr>
          <w:szCs w:val="24"/>
        </w:rPr>
      </w:pPr>
    </w:p>
    <w:p w14:paraId="7344C288" w14:textId="77777777" w:rsidR="00CC6969" w:rsidRDefault="00CC6969" w:rsidP="00903A58">
      <w:pPr>
        <w:rPr>
          <w:szCs w:val="24"/>
        </w:rPr>
      </w:pPr>
    </w:p>
    <w:p w14:paraId="2FE7D1A5" w14:textId="77777777" w:rsidR="002C6876" w:rsidRDefault="002C6876" w:rsidP="00903A58">
      <w:pPr>
        <w:rPr>
          <w:szCs w:val="24"/>
        </w:rPr>
      </w:pPr>
    </w:p>
    <w:p w14:paraId="6B6272B1" w14:textId="77777777" w:rsidR="00CC6969" w:rsidRDefault="00CC6969" w:rsidP="00903A58">
      <w:pPr>
        <w:rPr>
          <w:szCs w:val="24"/>
        </w:rPr>
      </w:pPr>
    </w:p>
    <w:p w14:paraId="3AD6E2A4" w14:textId="77777777" w:rsidR="00CC6969" w:rsidRDefault="00CC6969" w:rsidP="00903A58">
      <w:pPr>
        <w:rPr>
          <w:szCs w:val="24"/>
        </w:rPr>
      </w:pPr>
    </w:p>
    <w:p w14:paraId="28FE9464" w14:textId="77777777" w:rsidR="00ED49CA" w:rsidRDefault="00ED49CA" w:rsidP="00903A58">
      <w:pPr>
        <w:rPr>
          <w:szCs w:val="24"/>
        </w:rPr>
      </w:pPr>
    </w:p>
    <w:p w14:paraId="6E41A44B" w14:textId="6748BBB8" w:rsidR="00ED49CA" w:rsidRDefault="00D0159F" w:rsidP="00D0159F">
      <w:pPr>
        <w:widowControl/>
        <w:adjustRightInd/>
        <w:spacing w:line="240" w:lineRule="auto"/>
        <w:textAlignment w:val="auto"/>
        <w:rPr>
          <w:szCs w:val="24"/>
        </w:rPr>
      </w:pPr>
      <w:r>
        <w:rPr>
          <w:szCs w:val="24"/>
        </w:rPr>
        <w:br w:type="page"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C6969" w:rsidRPr="00F54FC4" w14:paraId="5A5267F9" w14:textId="77777777" w:rsidTr="00ED49CA">
        <w:trPr>
          <w:trHeight w:val="405"/>
        </w:trPr>
        <w:tc>
          <w:tcPr>
            <w:tcW w:w="10456" w:type="dxa"/>
          </w:tcPr>
          <w:p w14:paraId="23038D5A" w14:textId="77777777" w:rsidR="00CC6969" w:rsidRPr="00F54FC4" w:rsidRDefault="00CC6969" w:rsidP="00CC6969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sz w:val="28"/>
                <w:szCs w:val="24"/>
              </w:rPr>
            </w:pPr>
            <w:r w:rsidRPr="00F54FC4">
              <w:rPr>
                <w:rFonts w:hint="eastAsia"/>
                <w:b/>
                <w:sz w:val="28"/>
                <w:szCs w:val="24"/>
              </w:rPr>
              <w:lastRenderedPageBreak/>
              <w:t>Experiment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 xml:space="preserve"> </w:t>
            </w:r>
            <w:r>
              <w:rPr>
                <w:rFonts w:eastAsia="華康中楷體"/>
                <w:b/>
                <w:sz w:val="28"/>
                <w:szCs w:val="24"/>
              </w:rPr>
              <w:t>3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>: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 xml:space="preserve"> 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>Voltage Follower</w:t>
            </w:r>
          </w:p>
        </w:tc>
      </w:tr>
    </w:tbl>
    <w:p w14:paraId="266B90BA" w14:textId="77777777" w:rsidR="00CC6969" w:rsidRDefault="00CC6969" w:rsidP="00CC6969">
      <w:pPr>
        <w:jc w:val="center"/>
        <w:rPr>
          <w:szCs w:val="24"/>
        </w:rPr>
      </w:pPr>
    </w:p>
    <w:p w14:paraId="079BFE2D" w14:textId="77777777" w:rsidR="00CC6969" w:rsidRPr="00F54FC4" w:rsidRDefault="00407B60" w:rsidP="00CC6969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2869F940" wp14:editId="048BDBFA">
            <wp:extent cx="5250180" cy="2186655"/>
            <wp:effectExtent l="0" t="0" r="762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806" cy="219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A638" w14:textId="77777777" w:rsidR="00CC6969" w:rsidRPr="00F54FC4" w:rsidRDefault="00CC6969" w:rsidP="00CC6969">
      <w:pPr>
        <w:jc w:val="center"/>
        <w:rPr>
          <w:szCs w:val="24"/>
        </w:rPr>
      </w:pPr>
    </w:p>
    <w:p w14:paraId="775F69B6" w14:textId="77777777" w:rsidR="00CC6969" w:rsidRDefault="00CC6969" w:rsidP="00CC6969">
      <w:r>
        <w:rPr>
          <w:rFonts w:hint="eastAsia"/>
        </w:rPr>
        <w:t>2.</w:t>
      </w:r>
    </w:p>
    <w:p w14:paraId="2267743D" w14:textId="77777777" w:rsidR="000E1290" w:rsidRDefault="000E1290" w:rsidP="00CC6969">
      <w:r>
        <w:rPr>
          <w:noProof/>
        </w:rPr>
        <w:drawing>
          <wp:inline distT="0" distB="0" distL="0" distR="0" wp14:anchorId="0482C37E" wp14:editId="279258B2">
            <wp:extent cx="1803211" cy="9000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211" cy="9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E30B38" w14:textId="77777777" w:rsidR="00CC6969" w:rsidRDefault="00CC6969" w:rsidP="00CC6969">
      <w:r>
        <w:t>waveform</w:t>
      </w:r>
      <w:r>
        <w:rPr>
          <w:rFonts w:hint="eastAsia"/>
        </w:rPr>
        <w:t xml:space="preserve"> for FG + OSC + Speaker</w:t>
      </w:r>
    </w:p>
    <w:p w14:paraId="223252FD" w14:textId="5D39B9C2" w:rsidR="00CC6969" w:rsidRDefault="00792C7C" w:rsidP="00CC6969">
      <w:r>
        <w:rPr>
          <w:noProof/>
        </w:rPr>
        <w:drawing>
          <wp:inline distT="0" distB="0" distL="0" distR="0" wp14:anchorId="0A983D6B" wp14:editId="3456FA64">
            <wp:extent cx="6645910" cy="4088765"/>
            <wp:effectExtent l="0" t="0" r="2540" b="6985"/>
            <wp:docPr id="13490726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72692" name="圖片 134907269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8042" w14:textId="77777777" w:rsidR="00CC6969" w:rsidRDefault="00CC6969" w:rsidP="00CC6969">
      <w:r>
        <w:rPr>
          <w:rFonts w:hint="eastAsia"/>
        </w:rPr>
        <w:t>3.</w:t>
      </w:r>
    </w:p>
    <w:p w14:paraId="319367B4" w14:textId="77777777" w:rsidR="000E1290" w:rsidRDefault="000E1290" w:rsidP="00CC6969">
      <w:r>
        <w:rPr>
          <w:noProof/>
        </w:rPr>
        <w:lastRenderedPageBreak/>
        <w:drawing>
          <wp:inline distT="0" distB="0" distL="0" distR="0" wp14:anchorId="346166AD" wp14:editId="17ACD5AA">
            <wp:extent cx="1935819" cy="9000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819" cy="9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FE2473" w14:textId="77777777" w:rsidR="00CC6969" w:rsidRDefault="00CC6969" w:rsidP="00CC6969">
      <w:r>
        <w:t>waveform</w:t>
      </w:r>
      <w:r>
        <w:rPr>
          <w:rFonts w:hint="eastAsia"/>
        </w:rPr>
        <w:t xml:space="preserve"> for FG + Buffer + OSC + Speaker</w:t>
      </w:r>
    </w:p>
    <w:p w14:paraId="4A4BA123" w14:textId="241DE907" w:rsidR="0094445C" w:rsidRPr="00D0159F" w:rsidRDefault="00D0159F" w:rsidP="00CC6969">
      <w:pPr>
        <w:rPr>
          <w:color w:val="FF0000"/>
        </w:rPr>
      </w:pPr>
      <w:r w:rsidRPr="00D0159F">
        <w:rPr>
          <w:rFonts w:hint="eastAsia"/>
          <w:color w:val="FF0000"/>
        </w:rPr>
        <w:t>R</w:t>
      </w:r>
      <w:r w:rsidRPr="00D0159F">
        <w:rPr>
          <w:color w:val="FF0000"/>
        </w:rPr>
        <w:t>esult from partially fried op amp</w:t>
      </w:r>
    </w:p>
    <w:p w14:paraId="76C95B97" w14:textId="55FDF45A" w:rsidR="00CC6969" w:rsidRDefault="00792C7C" w:rsidP="00CC6969">
      <w:r>
        <w:rPr>
          <w:noProof/>
        </w:rPr>
        <w:drawing>
          <wp:inline distT="0" distB="0" distL="0" distR="0" wp14:anchorId="0A941656" wp14:editId="23DE6672">
            <wp:extent cx="6439919" cy="3962033"/>
            <wp:effectExtent l="0" t="0" r="0" b="635"/>
            <wp:docPr id="110541825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18255" name="圖片 110541825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919" cy="396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2455" w14:textId="32B02011" w:rsidR="00E91514" w:rsidRPr="00E91514" w:rsidRDefault="00E91514" w:rsidP="00CC6969">
      <w:pPr>
        <w:rPr>
          <w:b/>
          <w:bCs/>
        </w:rPr>
      </w:pPr>
      <w:r w:rsidRPr="00E91514">
        <w:rPr>
          <w:b/>
          <w:bCs/>
        </w:rPr>
        <w:t>Reflection:</w:t>
      </w:r>
    </w:p>
    <w:p w14:paraId="24B68E56" w14:textId="57E5DC1E" w:rsidR="00987A20" w:rsidRDefault="003A47CC" w:rsidP="00FE4DF9">
      <w:pPr>
        <w:ind w:firstLine="480"/>
      </w:pPr>
      <w:r>
        <w:t xml:space="preserve">I </w:t>
      </w:r>
      <w:proofErr w:type="gramStart"/>
      <w:r>
        <w:t xml:space="preserve">actually </w:t>
      </w:r>
      <w:r w:rsidR="00987A20">
        <w:t>attempted</w:t>
      </w:r>
      <w:proofErr w:type="gramEnd"/>
      <w:r w:rsidR="00987A20">
        <w:t xml:space="preserve"> this experiment again, this week, on the 24</w:t>
      </w:r>
      <w:r w:rsidR="00987A20" w:rsidRPr="00987A20">
        <w:rPr>
          <w:vertAlign w:val="superscript"/>
        </w:rPr>
        <w:t>th</w:t>
      </w:r>
      <w:r w:rsidR="00987A20">
        <w:t xml:space="preserve">. I’ve seen what other people’s waveforms on this part look like and mine looks nothing like those. After retrying, I got the same “incorrect” result. </w:t>
      </w:r>
      <w:r w:rsidR="00987A20">
        <w:rPr>
          <w:rFonts w:hint="eastAsia"/>
        </w:rPr>
        <w:t>As</w:t>
      </w:r>
      <w:r w:rsidR="00987A20">
        <w:t xml:space="preserve"> later pointed out by the senior TA, there’s something wrong with my op amp. </w:t>
      </w:r>
      <w:r w:rsidR="00987A20" w:rsidRPr="008A3C31">
        <w:t>When gain is 1</w:t>
      </w:r>
      <w:r w:rsidR="0099753B" w:rsidRPr="008A3C31">
        <w:t xml:space="preserve"> V/V</w:t>
      </w:r>
      <w:r w:rsidR="00987A20" w:rsidRPr="008A3C31">
        <w:t xml:space="preserve"> on the op amp, there should be minimal offset </w:t>
      </w:r>
      <w:r w:rsidR="0094445C" w:rsidRPr="008A3C31">
        <w:t xml:space="preserve">voltage. </w:t>
      </w:r>
      <w:r w:rsidR="0094445C" w:rsidRPr="008A3C31">
        <w:rPr>
          <w:b/>
          <w:bCs/>
          <w:color w:val="0070C0"/>
        </w:rPr>
        <w:t>Passing a sine wave</w:t>
      </w:r>
      <w:r w:rsidR="008A3C31" w:rsidRPr="008A3C31">
        <w:rPr>
          <w:b/>
          <w:bCs/>
          <w:color w:val="0070C0"/>
        </w:rPr>
        <w:t xml:space="preserve"> with 0 offset on the FG</w:t>
      </w:r>
      <w:r w:rsidR="0094445C" w:rsidRPr="008A3C31">
        <w:rPr>
          <w:b/>
          <w:bCs/>
          <w:color w:val="0070C0"/>
        </w:rPr>
        <w:t xml:space="preserve"> through the op amp should give a signal that has almost no observable offset on the oscilloscope. However, my wave had considerable offset.</w:t>
      </w:r>
      <w:r w:rsidR="0099753B" w:rsidRPr="008A3C31">
        <w:rPr>
          <w:b/>
          <w:bCs/>
          <w:color w:val="0070C0"/>
        </w:rPr>
        <w:t xml:space="preserve"> </w:t>
      </w:r>
      <w:r w:rsidR="0099753B">
        <w:t xml:space="preserve">I must have accidentally fried it previously by giving it too much current from the power supply. This half-broken op amp can still amplify </w:t>
      </w:r>
      <w:r w:rsidR="00FE4DF9">
        <w:t xml:space="preserve">the input voltage, </w:t>
      </w:r>
      <w:r w:rsidR="0099753B">
        <w:t>produc</w:t>
      </w:r>
      <w:r w:rsidR="00FE4DF9">
        <w:t>ing</w:t>
      </w:r>
      <w:r w:rsidR="0099753B">
        <w:t xml:space="preserve"> correct results for exp2, but as we can see here in exp3, it leads to </w:t>
      </w:r>
      <w:r w:rsidR="00FE4DF9">
        <w:t xml:space="preserve">problems in certain cases. </w:t>
      </w:r>
    </w:p>
    <w:p w14:paraId="3BBF3CB8" w14:textId="6A68EFF4" w:rsidR="00FE4DF9" w:rsidRDefault="00FE4DF9" w:rsidP="00FE4DF9">
      <w:pPr>
        <w:ind w:firstLine="480"/>
      </w:pPr>
      <w:r>
        <w:rPr>
          <w:rFonts w:hint="eastAsia"/>
        </w:rPr>
        <w:t>Ha</w:t>
      </w:r>
      <w:r>
        <w:t xml:space="preserve">d I not approached the senior TA and raised my questions, there would potentially be dire consequences in future experiments. </w:t>
      </w:r>
      <w:r w:rsidRPr="008A3C31">
        <w:rPr>
          <w:b/>
          <w:bCs/>
          <w:color w:val="0070C0"/>
        </w:rPr>
        <w:t xml:space="preserve">I very much appreciate the fact that she </w:t>
      </w:r>
      <w:r w:rsidR="00923853" w:rsidRPr="008A3C31">
        <w:rPr>
          <w:b/>
          <w:bCs/>
          <w:color w:val="0070C0"/>
        </w:rPr>
        <w:t>helped me find this problem. I wouldn’t have known how to tell whether an op amp is damaged or not if not for her.</w:t>
      </w:r>
      <w:r w:rsidR="00923853">
        <w:t xml:space="preserve"> I suppose this is the beauty of </w:t>
      </w:r>
      <w:r w:rsidR="00923853" w:rsidRPr="008A3C31">
        <w:rPr>
          <w:b/>
          <w:bCs/>
          <w:color w:val="0070C0"/>
        </w:rPr>
        <w:t>hands-on experiment</w:t>
      </w:r>
      <w:r w:rsidR="00923853">
        <w:t>.</w:t>
      </w:r>
      <w:r w:rsidR="00923853" w:rsidRPr="008A3C31">
        <w:rPr>
          <w:b/>
          <w:bCs/>
          <w:color w:val="0070C0"/>
        </w:rPr>
        <w:t xml:space="preserve"> Certain things</w:t>
      </w:r>
      <w:r w:rsidR="0004645A" w:rsidRPr="008A3C31">
        <w:rPr>
          <w:b/>
          <w:bCs/>
          <w:color w:val="0070C0"/>
        </w:rPr>
        <w:t xml:space="preserve"> like this can’t really be learned from textbooks.</w:t>
      </w:r>
      <w:r w:rsidR="0004645A">
        <w:t xml:space="preserve"> I’ll be sure to keep an eye on my power supply’s current when using my new op amp, which I have yet to buy from an electronics components store.</w:t>
      </w:r>
    </w:p>
    <w:p w14:paraId="653AB983" w14:textId="77777777" w:rsidR="00D0159F" w:rsidRDefault="00D0159F" w:rsidP="00CC6969"/>
    <w:p w14:paraId="19540676" w14:textId="77777777" w:rsidR="001851CB" w:rsidRDefault="001851CB" w:rsidP="00CC6969"/>
    <w:p w14:paraId="6043CD0A" w14:textId="77777777" w:rsidR="001851CB" w:rsidRDefault="001851CB" w:rsidP="00CC6969"/>
    <w:p w14:paraId="5DA62CFF" w14:textId="1BCAD4F8" w:rsidR="001851CB" w:rsidRPr="001851CB" w:rsidRDefault="001851CB" w:rsidP="00CC6969">
      <w:pPr>
        <w:rPr>
          <w:color w:val="00B050"/>
        </w:rPr>
      </w:pPr>
      <w:r w:rsidRPr="001851CB">
        <w:rPr>
          <w:rFonts w:hint="eastAsia"/>
          <w:color w:val="00B050"/>
        </w:rPr>
        <w:t>R</w:t>
      </w:r>
      <w:r w:rsidRPr="001851CB">
        <w:rPr>
          <w:color w:val="00B050"/>
        </w:rPr>
        <w:t xml:space="preserve">esult from </w:t>
      </w:r>
      <w:r w:rsidRPr="001851CB">
        <w:rPr>
          <w:rFonts w:hint="eastAsia"/>
          <w:color w:val="00B050"/>
        </w:rPr>
        <w:t>f</w:t>
      </w:r>
      <w:r w:rsidRPr="001851CB">
        <w:rPr>
          <w:color w:val="00B050"/>
        </w:rPr>
        <w:t>ully functional op amp</w:t>
      </w:r>
    </w:p>
    <w:p w14:paraId="25CBADF6" w14:textId="230E54F0" w:rsidR="00CC6969" w:rsidRPr="0014108C" w:rsidRDefault="00D0159F" w:rsidP="00CC6969">
      <w:r>
        <w:rPr>
          <w:noProof/>
        </w:rPr>
        <w:drawing>
          <wp:inline distT="0" distB="0" distL="0" distR="0" wp14:anchorId="13C21BBF" wp14:editId="13B03972">
            <wp:extent cx="6645910" cy="4088130"/>
            <wp:effectExtent l="0" t="0" r="2540" b="7620"/>
            <wp:docPr id="172011447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D84D2" w14:textId="77777777" w:rsidR="00CC6969" w:rsidRPr="009B6BD1" w:rsidRDefault="00CC6969" w:rsidP="00CC6969">
      <w:pPr>
        <w:rPr>
          <w:b/>
          <w:bCs/>
        </w:rPr>
      </w:pPr>
    </w:p>
    <w:p w14:paraId="7A3D2694" w14:textId="77777777" w:rsidR="00CC6969" w:rsidRPr="009B6BD1" w:rsidRDefault="00CC6969" w:rsidP="00CC6969">
      <w:pPr>
        <w:rPr>
          <w:b/>
          <w:bCs/>
        </w:rPr>
      </w:pPr>
      <w:r w:rsidRPr="009B6BD1">
        <w:rPr>
          <w:rFonts w:hint="eastAsia"/>
          <w:b/>
          <w:bCs/>
        </w:rPr>
        <w:t>Question:</w:t>
      </w:r>
    </w:p>
    <w:p w14:paraId="16FE081C" w14:textId="77777777" w:rsidR="00CC6969" w:rsidRPr="009B6BD1" w:rsidRDefault="00CC6969" w:rsidP="00CC6969">
      <w:pPr>
        <w:rPr>
          <w:b/>
          <w:bCs/>
        </w:rPr>
      </w:pPr>
      <w:r w:rsidRPr="009B6BD1">
        <w:rPr>
          <w:rFonts w:hint="eastAsia"/>
          <w:b/>
          <w:bCs/>
        </w:rPr>
        <w:t>Are there any differences between these two connections?</w:t>
      </w:r>
    </w:p>
    <w:p w14:paraId="204ECE3F" w14:textId="0A59F845" w:rsidR="009341BA" w:rsidRDefault="009341BA" w:rsidP="00CC6969">
      <w:r>
        <w:tab/>
      </w:r>
      <w:r w:rsidRPr="009B6BD1">
        <w:rPr>
          <w:b/>
          <w:bCs/>
          <w:color w:val="0070C0"/>
        </w:rPr>
        <w:t>Without</w:t>
      </w:r>
      <w:r w:rsidRPr="009B6BD1">
        <w:rPr>
          <w:color w:val="0070C0"/>
        </w:rPr>
        <w:t xml:space="preserve"> </w:t>
      </w:r>
      <w:r>
        <w:t xml:space="preserve">a buffer, the signal’s </w:t>
      </w:r>
      <w:r w:rsidRPr="009B6BD1">
        <w:rPr>
          <w:b/>
          <w:bCs/>
          <w:color w:val="0070C0"/>
        </w:rPr>
        <w:t xml:space="preserve">amplitude is smaller and </w:t>
      </w:r>
      <w:r w:rsidR="005B7771" w:rsidRPr="009B6BD1">
        <w:rPr>
          <w:b/>
          <w:bCs/>
          <w:color w:val="0070C0"/>
        </w:rPr>
        <w:t>we can’t really hear it from the speaker</w:t>
      </w:r>
      <w:r w:rsidR="005B7771">
        <w:t>.</w:t>
      </w:r>
    </w:p>
    <w:p w14:paraId="75F3DAEB" w14:textId="55959D21" w:rsidR="005B7771" w:rsidRPr="009B6BD1" w:rsidRDefault="005B7771" w:rsidP="00CC6969">
      <w:pPr>
        <w:rPr>
          <w:b/>
          <w:bCs/>
          <w:color w:val="0070C0"/>
        </w:rPr>
      </w:pPr>
      <w:r>
        <w:tab/>
        <w:t xml:space="preserve">After </w:t>
      </w:r>
      <w:r w:rsidRPr="009B6BD1">
        <w:rPr>
          <w:b/>
          <w:bCs/>
          <w:color w:val="0070C0"/>
        </w:rPr>
        <w:t>adding the buffer</w:t>
      </w:r>
      <w:r>
        <w:t xml:space="preserve">, the signal’s </w:t>
      </w:r>
      <w:r w:rsidRPr="009B6BD1">
        <w:rPr>
          <w:b/>
          <w:bCs/>
          <w:color w:val="0070C0"/>
        </w:rPr>
        <w:t>amplitude gets increased and we can hear a much louder sound coming from the speaker.</w:t>
      </w:r>
      <w:r>
        <w:rPr>
          <w:rFonts w:hint="eastAsia"/>
        </w:rPr>
        <w:t xml:space="preserve"> </w:t>
      </w:r>
      <w:r>
        <w:t xml:space="preserve">However, the signal that passes through the buffer is </w:t>
      </w:r>
      <w:r w:rsidRPr="009B6BD1">
        <w:rPr>
          <w:b/>
          <w:bCs/>
          <w:color w:val="0070C0"/>
        </w:rPr>
        <w:t>no longer a sine wave. It has been distorted to what resembles a square wave.</w:t>
      </w:r>
    </w:p>
    <w:p w14:paraId="2A89D5E4" w14:textId="77777777" w:rsidR="00CC6969" w:rsidRPr="009B6BD1" w:rsidRDefault="00CC6969" w:rsidP="00CC6969">
      <w:pPr>
        <w:rPr>
          <w:b/>
          <w:bCs/>
        </w:rPr>
      </w:pPr>
    </w:p>
    <w:p w14:paraId="07F61230" w14:textId="67311318" w:rsidR="00CC6969" w:rsidRPr="009B6BD1" w:rsidRDefault="00CC6969" w:rsidP="00903A58">
      <w:pPr>
        <w:rPr>
          <w:b/>
          <w:bCs/>
        </w:rPr>
      </w:pPr>
      <w:r w:rsidRPr="009B6BD1">
        <w:rPr>
          <w:rFonts w:hint="eastAsia"/>
          <w:b/>
          <w:bCs/>
        </w:rPr>
        <w:t xml:space="preserve">Can you explain the phenomena? Hint: </w:t>
      </w:r>
      <w:r w:rsidRPr="009B6BD1">
        <w:rPr>
          <w:b/>
          <w:bCs/>
        </w:rPr>
        <w:t>voltage divider</w:t>
      </w:r>
    </w:p>
    <w:p w14:paraId="0A20EE0C" w14:textId="30791507" w:rsidR="00BA0166" w:rsidRPr="00BA0166" w:rsidRDefault="00BA0166" w:rsidP="009341BA">
      <w:pPr>
        <w:ind w:firstLine="480"/>
      </w:pPr>
      <w:r w:rsidRPr="00BA0166">
        <w:t xml:space="preserve">An op-amp buffer has a </w:t>
      </w:r>
      <w:r w:rsidRPr="009B6BD1">
        <w:rPr>
          <w:b/>
          <w:bCs/>
          <w:color w:val="0070C0"/>
        </w:rPr>
        <w:t xml:space="preserve">very high input </w:t>
      </w:r>
      <w:proofErr w:type="gramStart"/>
      <w:r w:rsidRPr="009B6BD1">
        <w:rPr>
          <w:b/>
          <w:bCs/>
          <w:color w:val="0070C0"/>
        </w:rPr>
        <w:t>impedance(</w:t>
      </w:r>
      <w:proofErr w:type="gramEnd"/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in</m:t>
            </m:r>
          </m:sub>
        </m:sSub>
        <m:r>
          <m:rPr>
            <m:sty m:val="bi"/>
          </m:rPr>
          <w:rPr>
            <w:rFonts w:ascii="Cambria Math" w:hAnsi="Cambria Math"/>
            <w:color w:val="0070C0"/>
          </w:rPr>
          <m:t>→∞</m:t>
        </m:r>
      </m:oMath>
      <w:r w:rsidRPr="009B6BD1">
        <w:rPr>
          <w:b/>
          <w:bCs/>
          <w:color w:val="0070C0"/>
        </w:rPr>
        <w:t>)</w:t>
      </w:r>
      <w:r w:rsidRPr="00BA0166">
        <w:t xml:space="preserve">, which means it presents a minimal load to the preceding stage or signal source. This </w:t>
      </w:r>
      <w:r w:rsidRPr="009B6BD1">
        <w:rPr>
          <w:b/>
          <w:bCs/>
          <w:color w:val="0070C0"/>
        </w:rPr>
        <w:t>prevents the source from being affected by the load it is driving</w:t>
      </w:r>
      <w:r w:rsidRPr="00BA0166">
        <w:t>. The high input impedance ensures that the voltage at the input terminal is minimally disturbed by the connected circuit.</w:t>
      </w:r>
    </w:p>
    <w:p w14:paraId="40D6A41E" w14:textId="0217DB69" w:rsidR="00BA0166" w:rsidRPr="00BA0166" w:rsidRDefault="00BA0166" w:rsidP="009341BA">
      <w:pPr>
        <w:ind w:firstLine="480"/>
      </w:pPr>
      <w:r w:rsidRPr="00BA0166">
        <w:t xml:space="preserve">The </w:t>
      </w:r>
      <w:r w:rsidRPr="009B6BD1">
        <w:rPr>
          <w:b/>
          <w:bCs/>
          <w:color w:val="0070C0"/>
        </w:rPr>
        <w:t xml:space="preserve">low output </w:t>
      </w:r>
      <w:proofErr w:type="gramStart"/>
      <w:r w:rsidRPr="009B6BD1">
        <w:rPr>
          <w:b/>
          <w:bCs/>
          <w:color w:val="0070C0"/>
        </w:rPr>
        <w:t>impedance</w:t>
      </w:r>
      <w:r w:rsidR="009341BA" w:rsidRPr="009B6BD1">
        <w:rPr>
          <w:b/>
          <w:bCs/>
          <w:color w:val="0070C0"/>
        </w:rPr>
        <w:t>(</w:t>
      </w:r>
      <w:proofErr w:type="gramEnd"/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  <w:color w:val="0070C0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out</m:t>
            </m:r>
          </m:sub>
        </m:sSub>
        <m:r>
          <m:rPr>
            <m:sty m:val="bi"/>
          </m:rPr>
          <w:rPr>
            <w:rFonts w:ascii="Cambria Math" w:hAnsi="Cambria Math"/>
            <w:color w:val="0070C0"/>
          </w:rPr>
          <m:t>→0</m:t>
        </m:r>
      </m:oMath>
      <w:r w:rsidR="009341BA" w:rsidRPr="009B6BD1">
        <w:rPr>
          <w:b/>
          <w:bCs/>
          <w:color w:val="0070C0"/>
        </w:rPr>
        <w:t>)</w:t>
      </w:r>
      <w:r w:rsidRPr="00BA0166">
        <w:t xml:space="preserve"> of the op-amp buffer ensures that it can </w:t>
      </w:r>
      <w:r w:rsidRPr="008A3C31">
        <w:rPr>
          <w:b/>
          <w:bCs/>
          <w:color w:val="0070C0"/>
        </w:rPr>
        <w:t>supply a relatively large current to the next stage without affecting the voltage.</w:t>
      </w:r>
      <w:r w:rsidRPr="00BA0166">
        <w:t xml:space="preserve"> This is particularly useful when connecting the output of the op-amp to other circuits, as it helps maintain a stable voltage even when the next stage has a lower input impedance.</w:t>
      </w:r>
    </w:p>
    <w:p w14:paraId="06246627" w14:textId="5F0F601E" w:rsidR="00CC6969" w:rsidRPr="00BA0166" w:rsidRDefault="00BA0166" w:rsidP="009341BA">
      <w:pPr>
        <w:ind w:firstLine="480"/>
      </w:pPr>
      <w:r w:rsidRPr="00BA0166">
        <w:t>When you connect a signal source to a load, the load can affect the signal by causing a voltage drop. An op-amp buffer isolates the source from these loading effects</w:t>
      </w:r>
      <w:r w:rsidR="009341BA">
        <w:t xml:space="preserve"> and</w:t>
      </w:r>
      <w:r w:rsidR="009341BA" w:rsidRPr="008A3C31">
        <w:rPr>
          <w:b/>
          <w:bCs/>
          <w:color w:val="0070C0"/>
        </w:rPr>
        <w:t xml:space="preserve"> preserves the voltage level</w:t>
      </w:r>
      <w:r w:rsidRPr="00BA0166">
        <w:t xml:space="preserve">. This ensures that the </w:t>
      </w:r>
      <w:r w:rsidRPr="008A3C31">
        <w:rPr>
          <w:b/>
          <w:bCs/>
          <w:color w:val="0070C0"/>
        </w:rPr>
        <w:t>source voltage remains stable</w:t>
      </w:r>
      <w:r w:rsidRPr="00BA0166">
        <w:t>.</w:t>
      </w:r>
    </w:p>
    <w:p w14:paraId="3D6F87D0" w14:textId="77777777" w:rsidR="00CC6969" w:rsidRDefault="00CC6969" w:rsidP="00903A58">
      <w:pPr>
        <w:rPr>
          <w:szCs w:val="24"/>
        </w:rPr>
      </w:pPr>
    </w:p>
    <w:p w14:paraId="0BB7413E" w14:textId="60456A7F" w:rsidR="000A0A74" w:rsidRDefault="000A0A74" w:rsidP="00903A58">
      <w:pPr>
        <w:rPr>
          <w:b/>
          <w:bCs/>
          <w:szCs w:val="24"/>
        </w:rPr>
      </w:pPr>
      <w:r w:rsidRPr="000A0A74">
        <w:rPr>
          <w:rFonts w:hint="eastAsia"/>
          <w:b/>
          <w:bCs/>
          <w:szCs w:val="24"/>
        </w:rPr>
        <w:lastRenderedPageBreak/>
        <w:t>R</w:t>
      </w:r>
      <w:r w:rsidRPr="000A0A74">
        <w:rPr>
          <w:b/>
          <w:bCs/>
          <w:szCs w:val="24"/>
        </w:rPr>
        <w:t>eference:</w:t>
      </w:r>
    </w:p>
    <w:p w14:paraId="21674C06" w14:textId="6DD4D32C" w:rsidR="000A0A74" w:rsidRPr="000A0A74" w:rsidRDefault="000A0A74" w:rsidP="000A0A74">
      <w:pPr>
        <w:pStyle w:val="aa"/>
        <w:numPr>
          <w:ilvl w:val="0"/>
          <w:numId w:val="6"/>
        </w:numPr>
        <w:ind w:leftChars="0"/>
        <w:rPr>
          <w:szCs w:val="24"/>
        </w:rPr>
      </w:pPr>
      <w:r w:rsidRPr="000A0A74">
        <w:rPr>
          <w:rFonts w:hint="eastAsia"/>
          <w:szCs w:val="24"/>
        </w:rPr>
        <w:t>T</w:t>
      </w:r>
      <w:r w:rsidRPr="000A0A74">
        <w:rPr>
          <w:szCs w:val="24"/>
        </w:rPr>
        <w:t>exas Instrument-</w:t>
      </w:r>
      <w:r w:rsidRPr="000A0A74">
        <w:t>Understanding Basic Analog – Ideal Op</w:t>
      </w:r>
      <w:r>
        <w:t xml:space="preserve"> Amps</w:t>
      </w:r>
    </w:p>
    <w:p w14:paraId="370CC882" w14:textId="115A0E1B" w:rsidR="000A0A74" w:rsidRDefault="000A0A74" w:rsidP="000A0A74">
      <w:pPr>
        <w:rPr>
          <w:szCs w:val="24"/>
        </w:rPr>
      </w:pPr>
      <w:hyperlink r:id="rId30" w:history="1">
        <w:r w:rsidRPr="00EF5169">
          <w:rPr>
            <w:rStyle w:val="ad"/>
            <w:szCs w:val="24"/>
          </w:rPr>
          <w:t>https://www.ti.com/lit/an/slaa068b/slaa068b.pdf?ts=1698194581497&amp;ref_url=https%253A%252F%252Fwww.google.com%252F</w:t>
        </w:r>
      </w:hyperlink>
    </w:p>
    <w:p w14:paraId="1EB4D373" w14:textId="77777777" w:rsidR="000A0A74" w:rsidRPr="000A0A74" w:rsidRDefault="000A0A74" w:rsidP="000A0A74">
      <w:pPr>
        <w:rPr>
          <w:rFonts w:hint="eastAsia"/>
          <w:szCs w:val="24"/>
        </w:rPr>
      </w:pPr>
    </w:p>
    <w:p w14:paraId="41ED12B5" w14:textId="77777777" w:rsidR="000A0A74" w:rsidRDefault="000A0A74" w:rsidP="000A0A74">
      <w:pPr>
        <w:pStyle w:val="aa"/>
        <w:numPr>
          <w:ilvl w:val="0"/>
          <w:numId w:val="6"/>
        </w:numPr>
        <w:ind w:leftChars="0"/>
        <w:rPr>
          <w:szCs w:val="24"/>
        </w:rPr>
      </w:pPr>
      <w:r>
        <w:rPr>
          <w:szCs w:val="24"/>
        </w:rPr>
        <w:t>All About Circuits- Op Amp Practical Considerations:</w:t>
      </w:r>
    </w:p>
    <w:p w14:paraId="4659014D" w14:textId="392254A2" w:rsidR="000A0A74" w:rsidRDefault="000A0A74" w:rsidP="000A0A74">
      <w:pPr>
        <w:rPr>
          <w:szCs w:val="24"/>
        </w:rPr>
      </w:pPr>
      <w:hyperlink r:id="rId31" w:history="1">
        <w:r w:rsidRPr="00EF5169">
          <w:rPr>
            <w:rStyle w:val="ad"/>
            <w:szCs w:val="24"/>
          </w:rPr>
          <w:t>https://www.allaboutcircuits.com/textbook/semiconductors/chpt-8/op-amp-practical-considerations/</w:t>
        </w:r>
      </w:hyperlink>
    </w:p>
    <w:p w14:paraId="6F41D75D" w14:textId="77777777" w:rsidR="000A0A74" w:rsidRPr="000A0A74" w:rsidRDefault="000A0A74" w:rsidP="000A0A74">
      <w:pPr>
        <w:rPr>
          <w:rFonts w:hint="eastAsia"/>
          <w:szCs w:val="24"/>
        </w:rPr>
      </w:pPr>
    </w:p>
    <w:sectPr w:rsidR="000A0A74" w:rsidRPr="000A0A74" w:rsidSect="00903A58">
      <w:headerReference w:type="default" r:id="rId32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243B7C" w14:textId="77777777" w:rsidR="00DA675D" w:rsidRDefault="00DA675D" w:rsidP="00903A58">
      <w:pPr>
        <w:spacing w:line="240" w:lineRule="auto"/>
      </w:pPr>
      <w:r>
        <w:separator/>
      </w:r>
    </w:p>
  </w:endnote>
  <w:endnote w:type="continuationSeparator" w:id="0">
    <w:p w14:paraId="0B9CF377" w14:textId="77777777" w:rsidR="00DA675D" w:rsidRDefault="00DA675D" w:rsidP="00903A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楷體">
    <w:altName w:val="細明體"/>
    <w:charset w:val="88"/>
    <w:family w:val="modern"/>
    <w:pitch w:val="fixed"/>
    <w:sig w:usb0="00000001" w:usb1="08080000" w:usb2="00000010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A664EB" w14:textId="77777777" w:rsidR="00DA675D" w:rsidRDefault="00DA675D" w:rsidP="00903A58">
      <w:pPr>
        <w:spacing w:line="240" w:lineRule="auto"/>
      </w:pPr>
      <w:r>
        <w:separator/>
      </w:r>
    </w:p>
  </w:footnote>
  <w:footnote w:type="continuationSeparator" w:id="0">
    <w:p w14:paraId="0D33B531" w14:textId="77777777" w:rsidR="00DA675D" w:rsidRDefault="00DA675D" w:rsidP="00903A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410CC" w14:textId="77777777" w:rsidR="00903A58" w:rsidRPr="00903A58" w:rsidRDefault="00963B54" w:rsidP="00903A58">
    <w:pPr>
      <w:pStyle w:val="a3"/>
      <w:jc w:val="both"/>
    </w:pPr>
    <w:r>
      <w:rPr>
        <w:rFonts w:hint="eastAsia"/>
      </w:rPr>
      <w:t>Operational Amplifier</w:t>
    </w:r>
    <w:r w:rsidRPr="00903A58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4563D"/>
    <w:multiLevelType w:val="hybridMultilevel"/>
    <w:tmpl w:val="368ACD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3C3917"/>
    <w:multiLevelType w:val="singleLevel"/>
    <w:tmpl w:val="2B1639E0"/>
    <w:lvl w:ilvl="0">
      <w:start w:val="1"/>
      <w:numFmt w:val="decimal"/>
      <w:lvlText w:val="%1. "/>
      <w:legacy w:legacy="1" w:legacySpace="0" w:legacyIndent="425"/>
      <w:lvlJc w:val="left"/>
      <w:pPr>
        <w:ind w:left="425" w:hanging="425"/>
      </w:pPr>
      <w:rPr>
        <w:rFonts w:ascii="Times New Roman" w:hAnsi="Times New Roman" w:hint="default"/>
        <w:b w:val="0"/>
        <w:i w:val="0"/>
        <w:sz w:val="22"/>
        <w:u w:val="none"/>
      </w:rPr>
    </w:lvl>
  </w:abstractNum>
  <w:abstractNum w:abstractNumId="2" w15:restartNumberingAfterBreak="0">
    <w:nsid w:val="36621288"/>
    <w:multiLevelType w:val="hybridMultilevel"/>
    <w:tmpl w:val="60086D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1702F06"/>
    <w:multiLevelType w:val="multilevel"/>
    <w:tmpl w:val="56E62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642AD3"/>
    <w:multiLevelType w:val="multilevel"/>
    <w:tmpl w:val="46CC9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8CD486E"/>
    <w:multiLevelType w:val="hybridMultilevel"/>
    <w:tmpl w:val="55BA559C"/>
    <w:lvl w:ilvl="0" w:tplc="88ACB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892883314">
    <w:abstractNumId w:val="5"/>
  </w:num>
  <w:num w:numId="2" w16cid:durableId="342512343">
    <w:abstractNumId w:val="1"/>
  </w:num>
  <w:num w:numId="3" w16cid:durableId="333800939">
    <w:abstractNumId w:val="3"/>
  </w:num>
  <w:num w:numId="4" w16cid:durableId="1836065978">
    <w:abstractNumId w:val="0"/>
  </w:num>
  <w:num w:numId="5" w16cid:durableId="491678519">
    <w:abstractNumId w:val="4"/>
  </w:num>
  <w:num w:numId="6" w16cid:durableId="19411815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F70"/>
    <w:rsid w:val="000032E1"/>
    <w:rsid w:val="000124CD"/>
    <w:rsid w:val="000269AA"/>
    <w:rsid w:val="000313D6"/>
    <w:rsid w:val="00032CF6"/>
    <w:rsid w:val="0004645A"/>
    <w:rsid w:val="0007376E"/>
    <w:rsid w:val="00073BAB"/>
    <w:rsid w:val="0009278B"/>
    <w:rsid w:val="0009566F"/>
    <w:rsid w:val="000A0A74"/>
    <w:rsid w:val="000B5286"/>
    <w:rsid w:val="000C5953"/>
    <w:rsid w:val="000C6BE2"/>
    <w:rsid w:val="000C7FE2"/>
    <w:rsid w:val="000D359B"/>
    <w:rsid w:val="000E1290"/>
    <w:rsid w:val="000F1C1E"/>
    <w:rsid w:val="001615A8"/>
    <w:rsid w:val="00170454"/>
    <w:rsid w:val="00175F70"/>
    <w:rsid w:val="001851CB"/>
    <w:rsid w:val="0018571F"/>
    <w:rsid w:val="00187596"/>
    <w:rsid w:val="00190554"/>
    <w:rsid w:val="001A0611"/>
    <w:rsid w:val="001A283B"/>
    <w:rsid w:val="001A6AF0"/>
    <w:rsid w:val="001F3629"/>
    <w:rsid w:val="00206D3C"/>
    <w:rsid w:val="00232EA9"/>
    <w:rsid w:val="00236D1D"/>
    <w:rsid w:val="00257315"/>
    <w:rsid w:val="00261570"/>
    <w:rsid w:val="002C1685"/>
    <w:rsid w:val="002C6876"/>
    <w:rsid w:val="002E6A20"/>
    <w:rsid w:val="0030171D"/>
    <w:rsid w:val="00321BD4"/>
    <w:rsid w:val="003331FE"/>
    <w:rsid w:val="00340175"/>
    <w:rsid w:val="00353E7D"/>
    <w:rsid w:val="00371E56"/>
    <w:rsid w:val="00382E75"/>
    <w:rsid w:val="003842B4"/>
    <w:rsid w:val="00385409"/>
    <w:rsid w:val="003869A8"/>
    <w:rsid w:val="0039113A"/>
    <w:rsid w:val="00395501"/>
    <w:rsid w:val="003A47CC"/>
    <w:rsid w:val="003E1AA7"/>
    <w:rsid w:val="003F1DA1"/>
    <w:rsid w:val="003F2A3E"/>
    <w:rsid w:val="003F57FC"/>
    <w:rsid w:val="004066B7"/>
    <w:rsid w:val="00407B60"/>
    <w:rsid w:val="00427003"/>
    <w:rsid w:val="00454A93"/>
    <w:rsid w:val="00480CF9"/>
    <w:rsid w:val="004B0BFF"/>
    <w:rsid w:val="0051620E"/>
    <w:rsid w:val="0052766D"/>
    <w:rsid w:val="00552758"/>
    <w:rsid w:val="0057406A"/>
    <w:rsid w:val="00576CED"/>
    <w:rsid w:val="005806C7"/>
    <w:rsid w:val="005A6169"/>
    <w:rsid w:val="005B7771"/>
    <w:rsid w:val="005D2080"/>
    <w:rsid w:val="005D4860"/>
    <w:rsid w:val="005E5387"/>
    <w:rsid w:val="005F27F0"/>
    <w:rsid w:val="005F29F0"/>
    <w:rsid w:val="0061675E"/>
    <w:rsid w:val="00621068"/>
    <w:rsid w:val="00622E6F"/>
    <w:rsid w:val="00626471"/>
    <w:rsid w:val="0063080B"/>
    <w:rsid w:val="006310AF"/>
    <w:rsid w:val="0066330E"/>
    <w:rsid w:val="00675F02"/>
    <w:rsid w:val="00681800"/>
    <w:rsid w:val="006A7B08"/>
    <w:rsid w:val="006B26BD"/>
    <w:rsid w:val="006D03B6"/>
    <w:rsid w:val="006E6AF6"/>
    <w:rsid w:val="00700ECC"/>
    <w:rsid w:val="00715AA5"/>
    <w:rsid w:val="00745E2F"/>
    <w:rsid w:val="0075200E"/>
    <w:rsid w:val="0076640B"/>
    <w:rsid w:val="0076652E"/>
    <w:rsid w:val="00774DA9"/>
    <w:rsid w:val="00784858"/>
    <w:rsid w:val="007861E3"/>
    <w:rsid w:val="00792C7C"/>
    <w:rsid w:val="007B7B58"/>
    <w:rsid w:val="007E0503"/>
    <w:rsid w:val="007E0B33"/>
    <w:rsid w:val="007F7361"/>
    <w:rsid w:val="008475A1"/>
    <w:rsid w:val="00852942"/>
    <w:rsid w:val="00873093"/>
    <w:rsid w:val="0087712F"/>
    <w:rsid w:val="008A3C31"/>
    <w:rsid w:val="008D427E"/>
    <w:rsid w:val="008E66F2"/>
    <w:rsid w:val="00903A58"/>
    <w:rsid w:val="00921BB6"/>
    <w:rsid w:val="00923853"/>
    <w:rsid w:val="009341BA"/>
    <w:rsid w:val="0094445C"/>
    <w:rsid w:val="00963B54"/>
    <w:rsid w:val="00964B07"/>
    <w:rsid w:val="00987A20"/>
    <w:rsid w:val="00991DAE"/>
    <w:rsid w:val="0099753B"/>
    <w:rsid w:val="009A45CF"/>
    <w:rsid w:val="009B6BD1"/>
    <w:rsid w:val="009C0B7F"/>
    <w:rsid w:val="009D5C2D"/>
    <w:rsid w:val="009E2A8E"/>
    <w:rsid w:val="009F7C38"/>
    <w:rsid w:val="00A00428"/>
    <w:rsid w:val="00A03B0A"/>
    <w:rsid w:val="00A214BD"/>
    <w:rsid w:val="00A344BD"/>
    <w:rsid w:val="00A45215"/>
    <w:rsid w:val="00A51340"/>
    <w:rsid w:val="00A5632E"/>
    <w:rsid w:val="00A61766"/>
    <w:rsid w:val="00A653E2"/>
    <w:rsid w:val="00A66CE9"/>
    <w:rsid w:val="00A80905"/>
    <w:rsid w:val="00A93D6B"/>
    <w:rsid w:val="00AB76BE"/>
    <w:rsid w:val="00AC029B"/>
    <w:rsid w:val="00AE7F5A"/>
    <w:rsid w:val="00B534AF"/>
    <w:rsid w:val="00B554EA"/>
    <w:rsid w:val="00B8406B"/>
    <w:rsid w:val="00B865E9"/>
    <w:rsid w:val="00BA0166"/>
    <w:rsid w:val="00BB0084"/>
    <w:rsid w:val="00BE7018"/>
    <w:rsid w:val="00BF5C81"/>
    <w:rsid w:val="00C56888"/>
    <w:rsid w:val="00C75093"/>
    <w:rsid w:val="00CA4E61"/>
    <w:rsid w:val="00CC6969"/>
    <w:rsid w:val="00CF53BD"/>
    <w:rsid w:val="00D0159F"/>
    <w:rsid w:val="00D043F1"/>
    <w:rsid w:val="00D96AD9"/>
    <w:rsid w:val="00DA58C5"/>
    <w:rsid w:val="00DA675D"/>
    <w:rsid w:val="00DC1016"/>
    <w:rsid w:val="00E340A5"/>
    <w:rsid w:val="00E85AC8"/>
    <w:rsid w:val="00E87B0C"/>
    <w:rsid w:val="00E914D8"/>
    <w:rsid w:val="00E91514"/>
    <w:rsid w:val="00EA6BD2"/>
    <w:rsid w:val="00EC1FDD"/>
    <w:rsid w:val="00ED49CA"/>
    <w:rsid w:val="00F54FC4"/>
    <w:rsid w:val="00F66CF5"/>
    <w:rsid w:val="00F82B74"/>
    <w:rsid w:val="00F95B9E"/>
    <w:rsid w:val="00FA3B2C"/>
    <w:rsid w:val="00FA7C0F"/>
    <w:rsid w:val="00FE4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35192B"/>
  <w15:docId w15:val="{64A0C292-7E3F-4BC5-A8BB-10699F772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51CB"/>
    <w:pPr>
      <w:widowControl w:val="0"/>
      <w:adjustRightInd w:val="0"/>
      <w:spacing w:line="360" w:lineRule="atLeast"/>
      <w:textAlignment w:val="baseline"/>
    </w:pPr>
    <w:rPr>
      <w:rFonts w:ascii="Times New Roman" w:eastAsia="細明體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3A5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4">
    <w:name w:val="頁首 字元"/>
    <w:basedOn w:val="a0"/>
    <w:link w:val="a3"/>
    <w:uiPriority w:val="99"/>
    <w:rsid w:val="00903A5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03A5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尾 字元"/>
    <w:basedOn w:val="a0"/>
    <w:link w:val="a5"/>
    <w:uiPriority w:val="99"/>
    <w:rsid w:val="00903A58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903A58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903A58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rsid w:val="00903A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903A58"/>
    <w:pPr>
      <w:ind w:leftChars="200" w:left="480"/>
    </w:pPr>
  </w:style>
  <w:style w:type="character" w:styleId="ab">
    <w:name w:val="Placeholder Text"/>
    <w:basedOn w:val="a0"/>
    <w:uiPriority w:val="99"/>
    <w:semiHidden/>
    <w:rsid w:val="00903A58"/>
    <w:rPr>
      <w:color w:val="808080"/>
    </w:rPr>
  </w:style>
  <w:style w:type="paragraph" w:styleId="Web">
    <w:name w:val="Normal (Web)"/>
    <w:basedOn w:val="a"/>
    <w:uiPriority w:val="99"/>
    <w:semiHidden/>
    <w:unhideWhenUsed/>
    <w:rsid w:val="00371E56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新細明體" w:eastAsia="新細明體" w:hAnsi="新細明體" w:cs="新細明體"/>
      <w:szCs w:val="24"/>
    </w:rPr>
  </w:style>
  <w:style w:type="character" w:styleId="ac">
    <w:name w:val="Strong"/>
    <w:basedOn w:val="a0"/>
    <w:uiPriority w:val="22"/>
    <w:qFormat/>
    <w:rsid w:val="00BA0166"/>
    <w:rPr>
      <w:b/>
      <w:bCs/>
    </w:rPr>
  </w:style>
  <w:style w:type="character" w:styleId="ad">
    <w:name w:val="Hyperlink"/>
    <w:basedOn w:val="a0"/>
    <w:uiPriority w:val="99"/>
    <w:unhideWhenUsed/>
    <w:rsid w:val="000A0A74"/>
    <w:rPr>
      <w:color w:val="0000FF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0A0A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5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204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05320">
          <w:marLeft w:val="720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48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667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allaboutcircuits.com/textbook/semiconductors/chpt-8/op-amp-practical-consideration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ti.com/lit/an/slaa068b/slaa068b.pdf?ts=1698194581497&amp;ref_url=https%253A%252F%252Fwww.google.com%252F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413E9B-3C41-43F2-8FE8-7B9AAE6B7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</TotalTime>
  <Pages>13</Pages>
  <Words>872</Words>
  <Characters>4973</Characters>
  <Application>Microsoft Office Word</Application>
  <DocSecurity>0</DocSecurity>
  <Lines>41</Lines>
  <Paragraphs>11</Paragraphs>
  <ScaleCrop>false</ScaleCrop>
  <Company/>
  <LinksUpToDate>false</LinksUpToDate>
  <CharactersWithSpaces>5834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eeta</dc:creator>
  <cp:keywords/>
  <dc:description/>
  <cp:lastModifiedBy>陳彥宇</cp:lastModifiedBy>
  <cp:revision>22</cp:revision>
  <cp:lastPrinted>2023-10-25T02:53:00Z</cp:lastPrinted>
  <dcterms:created xsi:type="dcterms:W3CDTF">2014-09-01T17:09:00Z</dcterms:created>
  <dcterms:modified xsi:type="dcterms:W3CDTF">2023-10-25T03:09:00Z</dcterms:modified>
</cp:coreProperties>
</file>