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5715" w14:textId="6980EA80" w:rsidR="00670396" w:rsidRPr="00C1573F" w:rsidRDefault="00670396" w:rsidP="0097044D">
      <w:pPr>
        <w:spacing w:after="0" w:line="240" w:lineRule="auto"/>
        <w:jc w:val="center"/>
        <w:rPr>
          <w:rFonts w:ascii="Arial" w:hAnsi="Arial" w:cs="Arial"/>
          <w:b/>
          <w:bCs/>
        </w:rPr>
      </w:pPr>
      <w:r w:rsidRPr="00C1573F">
        <w:rPr>
          <w:rFonts w:ascii="Arial" w:hAnsi="Arial" w:cs="Arial"/>
          <w:b/>
          <w:bCs/>
        </w:rPr>
        <w:t>Mark Kincaid</w:t>
      </w:r>
    </w:p>
    <w:p w14:paraId="6AA69455" w14:textId="2FE02655" w:rsidR="00D05823" w:rsidRPr="00C1573F" w:rsidRDefault="00670396" w:rsidP="0097044D">
      <w:pPr>
        <w:spacing w:after="0" w:line="240" w:lineRule="auto"/>
        <w:jc w:val="center"/>
        <w:rPr>
          <w:rFonts w:ascii="Arial" w:hAnsi="Arial" w:cs="Arial"/>
          <w:b/>
          <w:bCs/>
        </w:rPr>
      </w:pPr>
      <w:r w:rsidRPr="00C1573F">
        <w:rPr>
          <w:rFonts w:ascii="Arial" w:hAnsi="Arial" w:cs="Arial"/>
          <w:b/>
          <w:bCs/>
        </w:rPr>
        <w:t xml:space="preserve">UMGC </w:t>
      </w:r>
      <w:r w:rsidR="00D05823" w:rsidRPr="00C1573F">
        <w:rPr>
          <w:rFonts w:ascii="Arial" w:hAnsi="Arial" w:cs="Arial"/>
          <w:b/>
          <w:bCs/>
        </w:rPr>
        <w:t xml:space="preserve">Data Science </w:t>
      </w:r>
      <w:r w:rsidRPr="00C1573F">
        <w:rPr>
          <w:rFonts w:ascii="Arial" w:hAnsi="Arial" w:cs="Arial"/>
          <w:b/>
          <w:bCs/>
        </w:rPr>
        <w:t>Bootcamp</w:t>
      </w:r>
    </w:p>
    <w:p w14:paraId="139569C8" w14:textId="77777777" w:rsidR="00D05823" w:rsidRPr="00C1573F" w:rsidRDefault="00D05823" w:rsidP="0097044D">
      <w:pPr>
        <w:spacing w:after="0" w:line="240" w:lineRule="auto"/>
        <w:jc w:val="center"/>
        <w:rPr>
          <w:rFonts w:ascii="Arial" w:hAnsi="Arial" w:cs="Arial"/>
          <w:b/>
          <w:bCs/>
        </w:rPr>
      </w:pPr>
      <w:r w:rsidRPr="00C1573F">
        <w:rPr>
          <w:rFonts w:ascii="Arial" w:hAnsi="Arial" w:cs="Arial"/>
          <w:b/>
          <w:bCs/>
        </w:rPr>
        <w:t>Guided Capstone Step 6</w:t>
      </w:r>
    </w:p>
    <w:p w14:paraId="50BB33B5" w14:textId="77777777" w:rsidR="00670396" w:rsidRPr="00C1573F" w:rsidRDefault="00670396" w:rsidP="0097044D">
      <w:pPr>
        <w:spacing w:after="0" w:line="240" w:lineRule="auto"/>
        <w:rPr>
          <w:rFonts w:ascii="Arial" w:hAnsi="Arial" w:cs="Arial"/>
        </w:rPr>
      </w:pPr>
    </w:p>
    <w:p w14:paraId="160945DB" w14:textId="715E3350" w:rsidR="00F34D53" w:rsidRPr="00C1573F" w:rsidRDefault="00896DB1" w:rsidP="0097044D">
      <w:pPr>
        <w:spacing w:after="0" w:line="240" w:lineRule="auto"/>
        <w:rPr>
          <w:rFonts w:ascii="Arial" w:hAnsi="Arial" w:cs="Arial"/>
        </w:rPr>
      </w:pPr>
      <w:r w:rsidRPr="00C1573F">
        <w:rPr>
          <w:rFonts w:ascii="Arial" w:hAnsi="Arial" w:cs="Arial"/>
          <w:b/>
          <w:bCs/>
        </w:rPr>
        <w:t>Background.</w:t>
      </w:r>
      <w:r w:rsidRPr="00C1573F">
        <w:rPr>
          <w:rFonts w:ascii="Arial" w:hAnsi="Arial" w:cs="Arial"/>
        </w:rPr>
        <w:t xml:space="preserve"> </w:t>
      </w:r>
      <w:r w:rsidR="00880129" w:rsidRPr="00C1573F">
        <w:rPr>
          <w:rFonts w:ascii="Arial" w:hAnsi="Arial" w:cs="Arial"/>
        </w:rPr>
        <w:t xml:space="preserve">Big Mountain Resort, a </w:t>
      </w:r>
      <w:r w:rsidR="00652DA7">
        <w:rPr>
          <w:rFonts w:ascii="Arial" w:hAnsi="Arial" w:cs="Arial"/>
        </w:rPr>
        <w:t>Montan</w:t>
      </w:r>
      <w:r w:rsidR="002F762D">
        <w:rPr>
          <w:rFonts w:ascii="Arial" w:hAnsi="Arial" w:cs="Arial"/>
        </w:rPr>
        <w:t>a</w:t>
      </w:r>
      <w:r w:rsidR="00652DA7">
        <w:rPr>
          <w:rFonts w:ascii="Arial" w:hAnsi="Arial" w:cs="Arial"/>
        </w:rPr>
        <w:t xml:space="preserve"> </w:t>
      </w:r>
      <w:r w:rsidR="00880129" w:rsidRPr="00C1573F">
        <w:rPr>
          <w:rFonts w:ascii="Arial" w:hAnsi="Arial" w:cs="Arial"/>
        </w:rPr>
        <w:t xml:space="preserve">ski resort </w:t>
      </w:r>
      <w:r w:rsidR="00AE48E8" w:rsidRPr="00C1573F">
        <w:rPr>
          <w:rFonts w:ascii="Arial" w:hAnsi="Arial" w:cs="Arial"/>
        </w:rPr>
        <w:t>recently installed an additional chair lift to increase distribution of visitors across the mountain</w:t>
      </w:r>
      <w:r w:rsidR="00B34A83" w:rsidRPr="00C1573F">
        <w:rPr>
          <w:rFonts w:ascii="Arial" w:hAnsi="Arial" w:cs="Arial"/>
        </w:rPr>
        <w:t xml:space="preserve">. This investment increased operating costs </w:t>
      </w:r>
      <w:r w:rsidR="006D0097" w:rsidRPr="00C1573F">
        <w:rPr>
          <w:rFonts w:ascii="Arial" w:hAnsi="Arial" w:cs="Arial"/>
        </w:rPr>
        <w:t>by ~$1.5 million, and the resort has asked a data science team to examine the pricing structure</w:t>
      </w:r>
      <w:r w:rsidR="00402BF3" w:rsidRPr="00C1573F">
        <w:rPr>
          <w:rFonts w:ascii="Arial" w:hAnsi="Arial" w:cs="Arial"/>
        </w:rPr>
        <w:t xml:space="preserve"> to optimize </w:t>
      </w:r>
      <w:r w:rsidR="000A6917" w:rsidRPr="00C1573F">
        <w:rPr>
          <w:rFonts w:ascii="Arial" w:hAnsi="Arial" w:cs="Arial"/>
        </w:rPr>
        <w:t xml:space="preserve">ticket revenue and operating costs. </w:t>
      </w:r>
    </w:p>
    <w:p w14:paraId="2F11D1FD" w14:textId="77777777" w:rsidR="000A6917" w:rsidRPr="00C1573F" w:rsidRDefault="000A6917" w:rsidP="0097044D">
      <w:pPr>
        <w:spacing w:after="0" w:line="240" w:lineRule="auto"/>
        <w:rPr>
          <w:rFonts w:ascii="Arial" w:hAnsi="Arial" w:cs="Arial"/>
        </w:rPr>
      </w:pPr>
    </w:p>
    <w:p w14:paraId="0E94C16B" w14:textId="25F2C455" w:rsidR="000A6917" w:rsidRPr="00C1573F" w:rsidRDefault="000A6917" w:rsidP="0097044D">
      <w:pPr>
        <w:spacing w:after="0" w:line="240" w:lineRule="auto"/>
        <w:rPr>
          <w:rFonts w:ascii="Arial" w:hAnsi="Arial" w:cs="Arial"/>
        </w:rPr>
      </w:pPr>
      <w:r w:rsidRPr="00C1573F">
        <w:rPr>
          <w:rFonts w:ascii="Arial" w:hAnsi="Arial" w:cs="Arial"/>
          <w:b/>
          <w:bCs/>
        </w:rPr>
        <w:t>Problem Statement.</w:t>
      </w:r>
      <w:r w:rsidRPr="00C1573F">
        <w:rPr>
          <w:rFonts w:ascii="Arial" w:hAnsi="Arial" w:cs="Arial"/>
        </w:rPr>
        <w:t xml:space="preserve"> The team will recommend a pricing strategy to Big Mountain Resort aimed at recouping $1.54 million in expansion-related operating costs this year.</w:t>
      </w:r>
      <w:r w:rsidR="00F83BFF" w:rsidRPr="00C1573F">
        <w:rPr>
          <w:rFonts w:ascii="Arial" w:hAnsi="Arial" w:cs="Arial"/>
        </w:rPr>
        <w:t xml:space="preserve"> The</w:t>
      </w:r>
      <w:r w:rsidRPr="00C1573F">
        <w:rPr>
          <w:rFonts w:ascii="Arial" w:hAnsi="Arial" w:cs="Arial"/>
        </w:rPr>
        <w:t xml:space="preserve"> </w:t>
      </w:r>
      <w:r w:rsidR="00F83BFF" w:rsidRPr="00C1573F">
        <w:rPr>
          <w:rFonts w:ascii="Arial" w:hAnsi="Arial" w:cs="Arial"/>
        </w:rPr>
        <w:t>r</w:t>
      </w:r>
      <w:r w:rsidRPr="00C1573F">
        <w:rPr>
          <w:rFonts w:ascii="Arial" w:hAnsi="Arial" w:cs="Arial"/>
        </w:rPr>
        <w:t>ecommended strategy will</w:t>
      </w:r>
      <w:r w:rsidR="00CA30F0" w:rsidRPr="00C1573F">
        <w:rPr>
          <w:rFonts w:ascii="Arial" w:hAnsi="Arial" w:cs="Arial"/>
        </w:rPr>
        <w:t xml:space="preserve"> aim to replace the current ticket-pricing strategy, which </w:t>
      </w:r>
      <w:r w:rsidR="008D57EE" w:rsidRPr="00C1573F">
        <w:rPr>
          <w:rFonts w:ascii="Arial" w:hAnsi="Arial" w:cs="Arial"/>
        </w:rPr>
        <w:t>uses</w:t>
      </w:r>
      <w:r w:rsidR="00CA30F0" w:rsidRPr="00C1573F">
        <w:rPr>
          <w:rFonts w:ascii="Arial" w:hAnsi="Arial" w:cs="Arial"/>
        </w:rPr>
        <w:t xml:space="preserve"> </w:t>
      </w:r>
      <w:proofErr w:type="gramStart"/>
      <w:r w:rsidR="00CA30F0" w:rsidRPr="00C1573F">
        <w:rPr>
          <w:rFonts w:ascii="Arial" w:hAnsi="Arial" w:cs="Arial"/>
        </w:rPr>
        <w:t>market</w:t>
      </w:r>
      <w:proofErr w:type="gramEnd"/>
      <w:r w:rsidR="00CA30F0" w:rsidRPr="00C1573F">
        <w:rPr>
          <w:rFonts w:ascii="Arial" w:hAnsi="Arial" w:cs="Arial"/>
        </w:rPr>
        <w:t xml:space="preserve"> average ticket price</w:t>
      </w:r>
      <w:r w:rsidR="008D57EE" w:rsidRPr="00C1573F">
        <w:rPr>
          <w:rFonts w:ascii="Arial" w:hAnsi="Arial" w:cs="Arial"/>
        </w:rPr>
        <w:t xml:space="preserve"> as basis. A successful strategy will</w:t>
      </w:r>
      <w:r w:rsidRPr="00C1573F">
        <w:rPr>
          <w:rFonts w:ascii="Arial" w:hAnsi="Arial" w:cs="Arial"/>
        </w:rPr>
        <w:t xml:space="preserve"> maintain current profit margins,</w:t>
      </w:r>
      <w:r w:rsidR="00216125" w:rsidRPr="00C1573F">
        <w:rPr>
          <w:rFonts w:ascii="Arial" w:hAnsi="Arial" w:cs="Arial"/>
        </w:rPr>
        <w:t xml:space="preserve"> highlight market</w:t>
      </w:r>
      <w:r w:rsidRPr="00C1573F">
        <w:rPr>
          <w:rFonts w:ascii="Arial" w:hAnsi="Arial" w:cs="Arial"/>
        </w:rPr>
        <w:t xml:space="preserve"> facility/amenity advantages, and forecast anticipated annual revenue impacts for future seasons.</w:t>
      </w:r>
    </w:p>
    <w:p w14:paraId="2E46D9FA" w14:textId="77777777" w:rsidR="00AE48E8" w:rsidRPr="00C1573F" w:rsidRDefault="00AE48E8" w:rsidP="0097044D">
      <w:pPr>
        <w:spacing w:after="0" w:line="240" w:lineRule="auto"/>
        <w:rPr>
          <w:rFonts w:ascii="Arial" w:hAnsi="Arial" w:cs="Arial"/>
          <w:highlight w:val="yellow"/>
        </w:rPr>
      </w:pPr>
    </w:p>
    <w:p w14:paraId="4E018E70" w14:textId="420DB943" w:rsidR="009F7B6C" w:rsidRPr="00C1573F" w:rsidRDefault="00D63D6E" w:rsidP="0097044D">
      <w:pPr>
        <w:spacing w:after="0" w:line="240" w:lineRule="auto"/>
        <w:rPr>
          <w:rFonts w:ascii="Arial" w:hAnsi="Arial" w:cs="Arial"/>
        </w:rPr>
      </w:pPr>
      <w:r w:rsidRPr="00C1573F">
        <w:rPr>
          <w:rFonts w:ascii="Arial" w:hAnsi="Arial" w:cs="Arial"/>
          <w:b/>
          <w:bCs/>
        </w:rPr>
        <w:t>Methodology.</w:t>
      </w:r>
      <w:r w:rsidR="001B4977" w:rsidRPr="00C1573F">
        <w:rPr>
          <w:rFonts w:ascii="Arial" w:hAnsi="Arial" w:cs="Arial"/>
          <w:b/>
          <w:bCs/>
        </w:rPr>
        <w:t xml:space="preserve"> </w:t>
      </w:r>
      <w:r w:rsidR="001B4977" w:rsidRPr="00C1573F">
        <w:rPr>
          <w:rFonts w:ascii="Arial" w:hAnsi="Arial" w:cs="Arial"/>
        </w:rPr>
        <w:t xml:space="preserve">This project </w:t>
      </w:r>
      <w:r w:rsidR="0026775F" w:rsidRPr="00C1573F">
        <w:rPr>
          <w:rFonts w:ascii="Arial" w:hAnsi="Arial" w:cs="Arial"/>
        </w:rPr>
        <w:t xml:space="preserve">followed the standard progression of a </w:t>
      </w:r>
      <w:r w:rsidR="00296031" w:rsidRPr="00C1573F">
        <w:rPr>
          <w:rFonts w:ascii="Arial" w:hAnsi="Arial" w:cs="Arial"/>
        </w:rPr>
        <w:t>data-informed examination</w:t>
      </w:r>
      <w:r w:rsidR="00A82922">
        <w:rPr>
          <w:rFonts w:ascii="Arial" w:hAnsi="Arial" w:cs="Arial"/>
        </w:rPr>
        <w:t>, beginning</w:t>
      </w:r>
      <w:r w:rsidR="00985BF7" w:rsidRPr="00C1573F">
        <w:rPr>
          <w:rFonts w:ascii="Arial" w:hAnsi="Arial" w:cs="Arial"/>
        </w:rPr>
        <w:t xml:space="preserve"> with “Data Wrangling,”</w:t>
      </w:r>
      <w:r w:rsidR="00296031" w:rsidRPr="00C1573F">
        <w:rPr>
          <w:rFonts w:ascii="Arial" w:hAnsi="Arial" w:cs="Arial"/>
        </w:rPr>
        <w:t xml:space="preserve"> </w:t>
      </w:r>
      <w:r w:rsidR="00985BF7" w:rsidRPr="00C1573F">
        <w:rPr>
          <w:rFonts w:ascii="Arial" w:hAnsi="Arial" w:cs="Arial"/>
        </w:rPr>
        <w:t>or</w:t>
      </w:r>
      <w:r w:rsidR="00296031" w:rsidRPr="00C1573F">
        <w:rPr>
          <w:rFonts w:ascii="Arial" w:hAnsi="Arial" w:cs="Arial"/>
        </w:rPr>
        <w:t xml:space="preserve"> </w:t>
      </w:r>
      <w:r w:rsidR="000B2EF0" w:rsidRPr="00C1573F">
        <w:rPr>
          <w:rFonts w:ascii="Arial" w:hAnsi="Arial" w:cs="Arial"/>
        </w:rPr>
        <w:t>examining</w:t>
      </w:r>
      <w:r w:rsidR="000D2B72" w:rsidRPr="00C1573F">
        <w:rPr>
          <w:rFonts w:ascii="Arial" w:hAnsi="Arial" w:cs="Arial"/>
        </w:rPr>
        <w:t xml:space="preserve"> </w:t>
      </w:r>
      <w:r w:rsidR="00985BF7" w:rsidRPr="00C1573F">
        <w:rPr>
          <w:rFonts w:ascii="Arial" w:hAnsi="Arial" w:cs="Arial"/>
        </w:rPr>
        <w:t>and preparing</w:t>
      </w:r>
      <w:r w:rsidR="000B2EF0" w:rsidRPr="00C1573F">
        <w:rPr>
          <w:rFonts w:ascii="Arial" w:hAnsi="Arial" w:cs="Arial"/>
        </w:rPr>
        <w:t xml:space="preserve"> available data</w:t>
      </w:r>
      <w:r w:rsidRPr="00C1573F">
        <w:rPr>
          <w:rFonts w:ascii="Arial" w:hAnsi="Arial" w:cs="Arial"/>
        </w:rPr>
        <w:t xml:space="preserve"> </w:t>
      </w:r>
      <w:r w:rsidR="00985BF7" w:rsidRPr="00C1573F">
        <w:rPr>
          <w:rFonts w:ascii="Arial" w:hAnsi="Arial" w:cs="Arial"/>
        </w:rPr>
        <w:t>for further analysis, followed by “</w:t>
      </w:r>
      <w:r w:rsidR="009F7B6C" w:rsidRPr="00C1573F">
        <w:rPr>
          <w:rFonts w:ascii="Arial" w:hAnsi="Arial" w:cs="Arial"/>
        </w:rPr>
        <w:t>Exploratory Data Analysis</w:t>
      </w:r>
      <w:r w:rsidR="00985BF7" w:rsidRPr="00C1573F">
        <w:rPr>
          <w:rFonts w:ascii="Arial" w:hAnsi="Arial" w:cs="Arial"/>
        </w:rPr>
        <w:t xml:space="preserve">,” or an initial stage of </w:t>
      </w:r>
      <w:r w:rsidR="00032E96" w:rsidRPr="00C1573F">
        <w:rPr>
          <w:rFonts w:ascii="Arial" w:hAnsi="Arial" w:cs="Arial"/>
        </w:rPr>
        <w:t>analysis. Insights gained from this phase made it possible for the team to conduct</w:t>
      </w:r>
      <w:r w:rsidR="009F7B6C" w:rsidRPr="00C1573F">
        <w:rPr>
          <w:rFonts w:ascii="Arial" w:hAnsi="Arial" w:cs="Arial"/>
        </w:rPr>
        <w:t xml:space="preserve"> </w:t>
      </w:r>
      <w:r w:rsidR="00032E96" w:rsidRPr="00C1573F">
        <w:rPr>
          <w:rFonts w:ascii="Arial" w:hAnsi="Arial" w:cs="Arial"/>
        </w:rPr>
        <w:t>“</w:t>
      </w:r>
      <w:r w:rsidR="009F7B6C" w:rsidRPr="00C1573F">
        <w:rPr>
          <w:rFonts w:ascii="Arial" w:hAnsi="Arial" w:cs="Arial"/>
        </w:rPr>
        <w:t xml:space="preserve">Model Preprocessing </w:t>
      </w:r>
      <w:r w:rsidR="00032E96" w:rsidRPr="00C1573F">
        <w:rPr>
          <w:rFonts w:ascii="Arial" w:hAnsi="Arial" w:cs="Arial"/>
        </w:rPr>
        <w:t>and</w:t>
      </w:r>
      <w:r w:rsidR="009F7B6C" w:rsidRPr="00C1573F">
        <w:rPr>
          <w:rFonts w:ascii="Arial" w:hAnsi="Arial" w:cs="Arial"/>
        </w:rPr>
        <w:t xml:space="preserve"> </w:t>
      </w:r>
      <w:r w:rsidR="00032E96" w:rsidRPr="00C1573F">
        <w:rPr>
          <w:rFonts w:ascii="Arial" w:hAnsi="Arial" w:cs="Arial"/>
        </w:rPr>
        <w:t>F</w:t>
      </w:r>
      <w:r w:rsidR="009F7B6C" w:rsidRPr="00C1573F">
        <w:rPr>
          <w:rFonts w:ascii="Arial" w:hAnsi="Arial" w:cs="Arial"/>
        </w:rPr>
        <w:t xml:space="preserve">eature </w:t>
      </w:r>
      <w:r w:rsidR="00032E96" w:rsidRPr="00C1573F">
        <w:rPr>
          <w:rFonts w:ascii="Arial" w:hAnsi="Arial" w:cs="Arial"/>
        </w:rPr>
        <w:t>E</w:t>
      </w:r>
      <w:r w:rsidR="009F7B6C" w:rsidRPr="00C1573F">
        <w:rPr>
          <w:rFonts w:ascii="Arial" w:hAnsi="Arial" w:cs="Arial"/>
        </w:rPr>
        <w:t>ngineering</w:t>
      </w:r>
      <w:r w:rsidR="00032E96" w:rsidRPr="00C1573F">
        <w:rPr>
          <w:rFonts w:ascii="Arial" w:hAnsi="Arial" w:cs="Arial"/>
        </w:rPr>
        <w:t xml:space="preserve">,” to </w:t>
      </w:r>
      <w:r w:rsidR="00335BB0" w:rsidRPr="00C1573F">
        <w:rPr>
          <w:rFonts w:ascii="Arial" w:hAnsi="Arial" w:cs="Arial"/>
        </w:rPr>
        <w:t xml:space="preserve">build predictive toolsets for the data to become useful in solving the stated problem. </w:t>
      </w:r>
      <w:r w:rsidR="00230D09" w:rsidRPr="00C1573F">
        <w:rPr>
          <w:rFonts w:ascii="Arial" w:hAnsi="Arial" w:cs="Arial"/>
        </w:rPr>
        <w:t xml:space="preserve">The team developed and tested </w:t>
      </w:r>
      <w:r w:rsidR="00D372EA">
        <w:rPr>
          <w:rFonts w:ascii="Arial" w:hAnsi="Arial" w:cs="Arial"/>
        </w:rPr>
        <w:t>varied</w:t>
      </w:r>
      <w:r w:rsidR="009F7B6C" w:rsidRPr="00C1573F">
        <w:rPr>
          <w:rFonts w:ascii="Arial" w:hAnsi="Arial" w:cs="Arial"/>
        </w:rPr>
        <w:t xml:space="preserve"> </w:t>
      </w:r>
      <w:r w:rsidR="00861BDA" w:rsidRPr="00C1573F">
        <w:rPr>
          <w:rFonts w:ascii="Arial" w:hAnsi="Arial" w:cs="Arial"/>
        </w:rPr>
        <w:t>a</w:t>
      </w:r>
      <w:r w:rsidR="009F7B6C" w:rsidRPr="00C1573F">
        <w:rPr>
          <w:rFonts w:ascii="Arial" w:hAnsi="Arial" w:cs="Arial"/>
        </w:rPr>
        <w:t>lgorithms</w:t>
      </w:r>
      <w:r w:rsidR="00861BDA" w:rsidRPr="00C1573F">
        <w:rPr>
          <w:rFonts w:ascii="Arial" w:hAnsi="Arial" w:cs="Arial"/>
        </w:rPr>
        <w:t>, resulting in a determination of the most accurate model</w:t>
      </w:r>
      <w:r w:rsidR="00350BCB" w:rsidRPr="00C1573F">
        <w:rPr>
          <w:rFonts w:ascii="Arial" w:hAnsi="Arial" w:cs="Arial"/>
        </w:rPr>
        <w:t xml:space="preserve">. The selected model </w:t>
      </w:r>
      <w:r w:rsidR="00B03FCD" w:rsidRPr="00C1573F">
        <w:rPr>
          <w:rFonts w:ascii="Arial" w:hAnsi="Arial" w:cs="Arial"/>
        </w:rPr>
        <w:t xml:space="preserve">successfully generated an accurate pricing </w:t>
      </w:r>
      <w:proofErr w:type="gramStart"/>
      <w:r w:rsidR="00B03FCD" w:rsidRPr="00C1573F">
        <w:rPr>
          <w:rFonts w:ascii="Arial" w:hAnsi="Arial" w:cs="Arial"/>
        </w:rPr>
        <w:t>recommendation, and</w:t>
      </w:r>
      <w:proofErr w:type="gramEnd"/>
      <w:r w:rsidR="00B03FCD" w:rsidRPr="00C1573F">
        <w:rPr>
          <w:rFonts w:ascii="Arial" w:hAnsi="Arial" w:cs="Arial"/>
        </w:rPr>
        <w:t xml:space="preserve"> identified remaining information gaps </w:t>
      </w:r>
      <w:r w:rsidR="007A127D" w:rsidRPr="00C1573F">
        <w:rPr>
          <w:rFonts w:ascii="Arial" w:hAnsi="Arial" w:cs="Arial"/>
        </w:rPr>
        <w:t>to generate recommendations for future scope of work.</w:t>
      </w:r>
    </w:p>
    <w:p w14:paraId="712B8F4E" w14:textId="2CC24BEF" w:rsidR="009F7B6C" w:rsidRPr="00C1573F" w:rsidRDefault="009F7B6C" w:rsidP="0097044D">
      <w:pPr>
        <w:spacing w:after="0" w:line="240" w:lineRule="auto"/>
        <w:rPr>
          <w:rFonts w:ascii="Arial" w:hAnsi="Arial" w:cs="Arial"/>
        </w:rPr>
      </w:pPr>
    </w:p>
    <w:p w14:paraId="48A32933" w14:textId="28E0E93E" w:rsidR="00D63D6E" w:rsidRPr="00C1573F" w:rsidRDefault="007A127D" w:rsidP="0097044D">
      <w:pPr>
        <w:spacing w:after="0" w:line="240" w:lineRule="auto"/>
        <w:rPr>
          <w:rFonts w:ascii="Arial" w:hAnsi="Arial" w:cs="Arial"/>
        </w:rPr>
      </w:pPr>
      <w:r w:rsidRPr="00C1573F">
        <w:rPr>
          <w:rFonts w:ascii="Arial" w:hAnsi="Arial" w:cs="Arial"/>
          <w:b/>
          <w:bCs/>
        </w:rPr>
        <w:t>Data Wrangling.</w:t>
      </w:r>
      <w:r w:rsidRPr="00C1573F">
        <w:rPr>
          <w:rFonts w:ascii="Arial" w:hAnsi="Arial" w:cs="Arial"/>
        </w:rPr>
        <w:t xml:space="preserve"> </w:t>
      </w:r>
      <w:r w:rsidR="00483236" w:rsidRPr="00C1573F">
        <w:rPr>
          <w:rFonts w:ascii="Arial" w:hAnsi="Arial" w:cs="Arial"/>
        </w:rPr>
        <w:t>The original dataset comprised of 330 rows, in which the subject resort</w:t>
      </w:r>
      <w:r w:rsidR="008574D3" w:rsidRPr="00C1573F">
        <w:rPr>
          <w:rFonts w:ascii="Arial" w:hAnsi="Arial" w:cs="Arial"/>
        </w:rPr>
        <w:t xml:space="preserve"> was</w:t>
      </w:r>
      <w:r w:rsidR="00483236" w:rsidRPr="00C1573F">
        <w:rPr>
          <w:rFonts w:ascii="Arial" w:hAnsi="Arial" w:cs="Arial"/>
        </w:rPr>
        <w:t xml:space="preserve"> included. The dataset was modified to remove data values in that column found to be of no use with either missing</w:t>
      </w:r>
      <w:r w:rsidR="005925E7" w:rsidRPr="00C1573F">
        <w:rPr>
          <w:rFonts w:ascii="Arial" w:hAnsi="Arial" w:cs="Arial"/>
        </w:rPr>
        <w:t>, irrelevant,</w:t>
      </w:r>
      <w:r w:rsidR="00944E8E" w:rsidRPr="00C1573F">
        <w:rPr>
          <w:rFonts w:ascii="Arial" w:hAnsi="Arial" w:cs="Arial"/>
        </w:rPr>
        <w:t xml:space="preserve"> </w:t>
      </w:r>
      <w:proofErr w:type="gramStart"/>
      <w:r w:rsidR="00944E8E" w:rsidRPr="00C1573F">
        <w:rPr>
          <w:rFonts w:ascii="Arial" w:hAnsi="Arial" w:cs="Arial"/>
        </w:rPr>
        <w:t>and</w:t>
      </w:r>
      <w:proofErr w:type="gramEnd"/>
      <w:r w:rsidR="00944E8E" w:rsidRPr="00C1573F">
        <w:rPr>
          <w:rFonts w:ascii="Arial" w:hAnsi="Arial" w:cs="Arial"/>
        </w:rPr>
        <w:t xml:space="preserve"> null</w:t>
      </w:r>
      <w:r w:rsidR="00483236" w:rsidRPr="00C1573F">
        <w:rPr>
          <w:rFonts w:ascii="Arial" w:hAnsi="Arial" w:cs="Arial"/>
        </w:rPr>
        <w:t xml:space="preserve"> values</w:t>
      </w:r>
      <w:r w:rsidR="00242C72" w:rsidRPr="00C1573F">
        <w:rPr>
          <w:rFonts w:ascii="Arial" w:hAnsi="Arial" w:cs="Arial"/>
        </w:rPr>
        <w:t>, with a focus on keeping as much available data related to ticket pricing as possible</w:t>
      </w:r>
      <w:r w:rsidR="00483236" w:rsidRPr="00C1573F">
        <w:rPr>
          <w:rFonts w:ascii="Arial" w:hAnsi="Arial" w:cs="Arial"/>
        </w:rPr>
        <w:t>.</w:t>
      </w:r>
      <w:r w:rsidR="007B7821" w:rsidRPr="00C1573F">
        <w:rPr>
          <w:rFonts w:ascii="Arial" w:hAnsi="Arial" w:cs="Arial"/>
        </w:rPr>
        <w:t xml:space="preserve"> Duplicate values were cleaned and cross-checked using </w:t>
      </w:r>
      <w:r w:rsidR="00DF0C13" w:rsidRPr="00C1573F">
        <w:rPr>
          <w:rFonts w:ascii="Arial" w:hAnsi="Arial" w:cs="Arial"/>
        </w:rPr>
        <w:t>online</w:t>
      </w:r>
      <w:r w:rsidR="007B7821" w:rsidRPr="00C1573F">
        <w:rPr>
          <w:rFonts w:ascii="Arial" w:hAnsi="Arial" w:cs="Arial"/>
        </w:rPr>
        <w:t xml:space="preserve"> research</w:t>
      </w:r>
      <w:r w:rsidR="00DF0C13" w:rsidRPr="00C1573F">
        <w:rPr>
          <w:rFonts w:ascii="Arial" w:hAnsi="Arial" w:cs="Arial"/>
        </w:rPr>
        <w:t xml:space="preserve">, ensuring that </w:t>
      </w:r>
      <w:r w:rsidR="000F0D60" w:rsidRPr="00C1573F">
        <w:rPr>
          <w:rFonts w:ascii="Arial" w:hAnsi="Arial" w:cs="Arial"/>
        </w:rPr>
        <w:t>each resort in the available data was a unique entity.</w:t>
      </w:r>
      <w:r w:rsidR="00483236" w:rsidRPr="00C1573F">
        <w:rPr>
          <w:rFonts w:ascii="Arial" w:hAnsi="Arial" w:cs="Arial"/>
        </w:rPr>
        <w:t xml:space="preserve"> Cleaned in this manner, the dataset is composed of 277 rows.</w:t>
      </w:r>
      <w:r w:rsidR="00EC1CE4" w:rsidRPr="00C1573F">
        <w:rPr>
          <w:rFonts w:ascii="Arial" w:hAnsi="Arial" w:cs="Arial"/>
        </w:rPr>
        <w:t xml:space="preserve"> </w:t>
      </w:r>
      <w:r w:rsidR="00D63D6E" w:rsidRPr="00C1573F">
        <w:rPr>
          <w:rFonts w:ascii="Arial" w:hAnsi="Arial" w:cs="Arial"/>
        </w:rPr>
        <w:t>This p</w:t>
      </w:r>
      <w:r w:rsidR="00D9113D" w:rsidRPr="00C1573F">
        <w:rPr>
          <w:rFonts w:ascii="Arial" w:hAnsi="Arial" w:cs="Arial"/>
        </w:rPr>
        <w:t>hase initially</w:t>
      </w:r>
      <w:r w:rsidR="00D63D6E" w:rsidRPr="00C1573F">
        <w:rPr>
          <w:rFonts w:ascii="Arial" w:hAnsi="Arial" w:cs="Arial"/>
        </w:rPr>
        <w:t xml:space="preserve"> revealed</w:t>
      </w:r>
      <w:r w:rsidR="00D9113D" w:rsidRPr="00C1573F">
        <w:rPr>
          <w:rFonts w:ascii="Arial" w:hAnsi="Arial" w:cs="Arial"/>
        </w:rPr>
        <w:t xml:space="preserve"> a ticket-pricing structure higher than the current </w:t>
      </w:r>
      <w:proofErr w:type="gramStart"/>
      <w:r w:rsidR="00D9113D" w:rsidRPr="00C1573F">
        <w:rPr>
          <w:rFonts w:ascii="Arial" w:hAnsi="Arial" w:cs="Arial"/>
        </w:rPr>
        <w:t>levels</w:t>
      </w:r>
      <w:r w:rsidR="00540E79" w:rsidRPr="00C1573F">
        <w:rPr>
          <w:rFonts w:ascii="Arial" w:hAnsi="Arial" w:cs="Arial"/>
        </w:rPr>
        <w:t>, and</w:t>
      </w:r>
      <w:proofErr w:type="gramEnd"/>
      <w:r w:rsidR="00540E79" w:rsidRPr="00C1573F">
        <w:rPr>
          <w:rFonts w:ascii="Arial" w:hAnsi="Arial" w:cs="Arial"/>
        </w:rPr>
        <w:t xml:space="preserve"> identified relevant amenities</w:t>
      </w:r>
      <w:r w:rsidR="00D63D6E" w:rsidRPr="00C1573F">
        <w:rPr>
          <w:rFonts w:ascii="Arial" w:hAnsi="Arial" w:cs="Arial"/>
        </w:rPr>
        <w:t xml:space="preserve"> as possible discriminators for ticket pricing during further examination.</w:t>
      </w:r>
    </w:p>
    <w:p w14:paraId="110285EB" w14:textId="77777777" w:rsidR="00C47E81" w:rsidRPr="00C1573F" w:rsidRDefault="00C47E81" w:rsidP="0097044D">
      <w:pPr>
        <w:spacing w:after="0" w:line="240" w:lineRule="auto"/>
        <w:rPr>
          <w:rFonts w:ascii="Arial" w:hAnsi="Arial" w:cs="Arial"/>
        </w:rPr>
      </w:pPr>
    </w:p>
    <w:p w14:paraId="53CBC9EA" w14:textId="1A15F77F" w:rsidR="00A5110E" w:rsidRDefault="00A5110E" w:rsidP="0097044D">
      <w:pPr>
        <w:spacing w:after="0" w:line="240" w:lineRule="auto"/>
        <w:rPr>
          <w:rFonts w:ascii="Arial" w:hAnsi="Arial" w:cs="Arial"/>
        </w:rPr>
      </w:pPr>
      <w:r w:rsidRPr="00C1573F">
        <w:rPr>
          <w:rFonts w:ascii="Arial" w:hAnsi="Arial" w:cs="Arial"/>
          <w:b/>
          <w:bCs/>
        </w:rPr>
        <w:t>Exploratory Data Analysis.</w:t>
      </w:r>
      <w:r w:rsidRPr="00C1573F">
        <w:rPr>
          <w:rFonts w:ascii="Arial" w:hAnsi="Arial" w:cs="Arial"/>
        </w:rPr>
        <w:t xml:space="preserve"> The examined dataset</w:t>
      </w:r>
      <w:r w:rsidR="004B5652" w:rsidRPr="00C1573F">
        <w:rPr>
          <w:rFonts w:ascii="Arial" w:hAnsi="Arial" w:cs="Arial"/>
        </w:rPr>
        <w:t xml:space="preserve"> cross-reference</w:t>
      </w:r>
      <w:r w:rsidR="005662A6" w:rsidRPr="00C1573F">
        <w:rPr>
          <w:rFonts w:ascii="Arial" w:hAnsi="Arial" w:cs="Arial"/>
        </w:rPr>
        <w:t>d</w:t>
      </w:r>
      <w:r w:rsidR="004B5652" w:rsidRPr="00C1573F">
        <w:rPr>
          <w:rFonts w:ascii="Arial" w:hAnsi="Arial" w:cs="Arial"/>
        </w:rPr>
        <w:t xml:space="preserve"> </w:t>
      </w:r>
      <w:r w:rsidR="00C21055" w:rsidRPr="00C1573F">
        <w:rPr>
          <w:rFonts w:ascii="Arial" w:hAnsi="Arial" w:cs="Arial"/>
        </w:rPr>
        <w:t>features of all U.S.-based resorts, such as</w:t>
      </w:r>
      <w:r w:rsidRPr="00C1573F">
        <w:rPr>
          <w:rFonts w:ascii="Arial" w:hAnsi="Arial" w:cs="Arial"/>
        </w:rPr>
        <w:t xml:space="preserve"> geographic location, demographic data of that locale, average ticket prices, average annual snow fall, total skiable terrain, etc.</w:t>
      </w:r>
      <w:r w:rsidR="00441293" w:rsidRPr="00C1573F">
        <w:rPr>
          <w:rFonts w:ascii="Arial" w:hAnsi="Arial" w:cs="Arial"/>
        </w:rPr>
        <w:t>, to form a heat-map highlighting correlation of these features</w:t>
      </w:r>
      <w:r w:rsidR="007A7CFF" w:rsidRPr="00C1573F">
        <w:rPr>
          <w:rFonts w:ascii="Arial" w:hAnsi="Arial" w:cs="Arial"/>
        </w:rPr>
        <w:t xml:space="preserve"> with ticket price. </w:t>
      </w:r>
      <w:r w:rsidRPr="00C1573F">
        <w:rPr>
          <w:rFonts w:ascii="Arial" w:hAnsi="Arial" w:cs="Arial"/>
        </w:rPr>
        <w:t>Th</w:t>
      </w:r>
      <w:r w:rsidR="007A7CFF" w:rsidRPr="00C1573F">
        <w:rPr>
          <w:rFonts w:ascii="Arial" w:hAnsi="Arial" w:cs="Arial"/>
        </w:rPr>
        <w:t>is</w:t>
      </w:r>
      <w:r w:rsidRPr="00C1573F">
        <w:rPr>
          <w:rFonts w:ascii="Arial" w:hAnsi="Arial" w:cs="Arial"/>
        </w:rPr>
        <w:t xml:space="preserve"> heatmap suggest</w:t>
      </w:r>
      <w:r w:rsidR="007A7CFF" w:rsidRPr="00C1573F">
        <w:rPr>
          <w:rFonts w:ascii="Arial" w:hAnsi="Arial" w:cs="Arial"/>
        </w:rPr>
        <w:t>ed</w:t>
      </w:r>
      <w:r w:rsidRPr="00C1573F">
        <w:rPr>
          <w:rFonts w:ascii="Arial" w:hAnsi="Arial" w:cs="Arial"/>
        </w:rPr>
        <w:t xml:space="preserve"> a strong positive correlation between the variable features of ticket price, vertical drop, </w:t>
      </w:r>
      <w:r w:rsidRPr="00C1573F">
        <w:rPr>
          <w:rFonts w:ascii="Arial" w:hAnsi="Arial" w:cs="Arial"/>
        </w:rPr>
        <w:lastRenderedPageBreak/>
        <w:t>snow-making acreage, number of chairs and total number of runs. This process</w:t>
      </w:r>
      <w:r w:rsidR="00E62B4B">
        <w:rPr>
          <w:noProof/>
        </w:rPr>
        <w:drawing>
          <wp:anchor distT="0" distB="0" distL="114300" distR="114300" simplePos="0" relativeHeight="251660288" behindDoc="0" locked="0" layoutInCell="1" allowOverlap="1" wp14:anchorId="158516B9" wp14:editId="7570F0EA">
            <wp:simplePos x="0" y="0"/>
            <wp:positionH relativeFrom="margin">
              <wp:align>left</wp:align>
            </wp:positionH>
            <wp:positionV relativeFrom="paragraph">
              <wp:posOffset>895350</wp:posOffset>
            </wp:positionV>
            <wp:extent cx="3490595" cy="3194050"/>
            <wp:effectExtent l="0" t="0" r="0" b="6350"/>
            <wp:wrapSquare wrapText="bothSides"/>
            <wp:docPr id="6851865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86553" name="Picture 1" descr="A screenshot of a computer scre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0595" cy="319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4F5">
        <w:rPr>
          <w:rFonts w:ascii="Arial" w:hAnsi="Arial" w:cs="Arial"/>
        </w:rPr>
        <w:t xml:space="preserve"> </w:t>
      </w:r>
      <w:r w:rsidRPr="00C1573F">
        <w:rPr>
          <w:rFonts w:ascii="Arial" w:hAnsi="Arial" w:cs="Arial"/>
        </w:rPr>
        <w:t>revealed a negative correlation between state population and density of resorts, suggesting that low geographic density in the number of resorts can push ticket prices higher.</w:t>
      </w:r>
      <w:r w:rsidR="00AC5D8C" w:rsidRPr="00C1573F">
        <w:rPr>
          <w:rFonts w:ascii="Arial" w:hAnsi="Arial" w:cs="Arial"/>
        </w:rPr>
        <w:t xml:space="preserve"> </w:t>
      </w:r>
      <w:r w:rsidRPr="00C1573F">
        <w:rPr>
          <w:rFonts w:ascii="Arial" w:hAnsi="Arial" w:cs="Arial"/>
        </w:rPr>
        <w:t xml:space="preserve">These correlations led the analysis to model the relationship between ticket price, and the following ratio-integrated variables: total number of chairs and the total number of runs; total number of chairs and the skiable acreage; total number of </w:t>
      </w:r>
      <w:proofErr w:type="spellStart"/>
      <w:r w:rsidRPr="00C1573F">
        <w:rPr>
          <w:rFonts w:ascii="Arial" w:hAnsi="Arial" w:cs="Arial"/>
        </w:rPr>
        <w:t>fastQuad</w:t>
      </w:r>
      <w:proofErr w:type="spellEnd"/>
      <w:r w:rsidRPr="00C1573F">
        <w:rPr>
          <w:rFonts w:ascii="Arial" w:hAnsi="Arial" w:cs="Arial"/>
        </w:rPr>
        <w:t xml:space="preserve"> lifts and the total number of runs; the total number of </w:t>
      </w:r>
      <w:proofErr w:type="spellStart"/>
      <w:r w:rsidRPr="00C1573F">
        <w:rPr>
          <w:rFonts w:ascii="Arial" w:hAnsi="Arial" w:cs="Arial"/>
        </w:rPr>
        <w:t>fastQuad</w:t>
      </w:r>
      <w:proofErr w:type="spellEnd"/>
      <w:r w:rsidRPr="00C1573F">
        <w:rPr>
          <w:rFonts w:ascii="Arial" w:hAnsi="Arial" w:cs="Arial"/>
        </w:rPr>
        <w:t xml:space="preserve"> lifts and the skiable acreage.</w:t>
      </w:r>
    </w:p>
    <w:p w14:paraId="29DBF9AE" w14:textId="4D46B09A" w:rsidR="00DC060F" w:rsidRDefault="00DC060F" w:rsidP="0097044D">
      <w:pPr>
        <w:spacing w:after="0" w:line="240" w:lineRule="auto"/>
        <w:rPr>
          <w:rFonts w:ascii="Arial" w:hAnsi="Arial" w:cs="Arial"/>
        </w:rPr>
      </w:pPr>
    </w:p>
    <w:p w14:paraId="5AA18A03" w14:textId="33918B81" w:rsidR="00E62B4B" w:rsidRDefault="00521875" w:rsidP="0097044D">
      <w:pPr>
        <w:spacing w:after="0" w:line="240" w:lineRule="auto"/>
        <w:rPr>
          <w:rFonts w:ascii="Arial" w:hAnsi="Arial" w:cs="Arial"/>
        </w:rPr>
      </w:pPr>
      <w:r w:rsidRPr="00C1573F">
        <w:rPr>
          <w:rFonts w:ascii="Arial" w:hAnsi="Arial" w:cs="Arial"/>
          <w:b/>
          <w:bCs/>
        </w:rPr>
        <w:t xml:space="preserve">Model Preprocessing with </w:t>
      </w:r>
      <w:r w:rsidR="00B04813" w:rsidRPr="00C1573F">
        <w:rPr>
          <w:rFonts w:ascii="Arial" w:hAnsi="Arial" w:cs="Arial"/>
          <w:b/>
          <w:bCs/>
        </w:rPr>
        <w:t>F</w:t>
      </w:r>
      <w:r w:rsidRPr="00C1573F">
        <w:rPr>
          <w:rFonts w:ascii="Arial" w:hAnsi="Arial" w:cs="Arial"/>
          <w:b/>
          <w:bCs/>
        </w:rPr>
        <w:t xml:space="preserve">eature </w:t>
      </w:r>
      <w:r w:rsidR="00B04813" w:rsidRPr="00C1573F">
        <w:rPr>
          <w:rFonts w:ascii="Arial" w:hAnsi="Arial" w:cs="Arial"/>
          <w:b/>
          <w:bCs/>
        </w:rPr>
        <w:t>E</w:t>
      </w:r>
      <w:r w:rsidRPr="00C1573F">
        <w:rPr>
          <w:rFonts w:ascii="Arial" w:hAnsi="Arial" w:cs="Arial"/>
          <w:b/>
          <w:bCs/>
        </w:rPr>
        <w:t>ngineering</w:t>
      </w:r>
      <w:r w:rsidR="00B04813" w:rsidRPr="00C1573F">
        <w:rPr>
          <w:rFonts w:ascii="Arial" w:hAnsi="Arial" w:cs="Arial"/>
          <w:b/>
          <w:bCs/>
        </w:rPr>
        <w:t>.</w:t>
      </w:r>
      <w:r w:rsidR="00B04813" w:rsidRPr="00C1573F">
        <w:rPr>
          <w:rFonts w:ascii="Arial" w:hAnsi="Arial" w:cs="Arial"/>
        </w:rPr>
        <w:t xml:space="preserve"> </w:t>
      </w:r>
      <w:r w:rsidRPr="00C1573F">
        <w:rPr>
          <w:rFonts w:ascii="Arial" w:hAnsi="Arial" w:cs="Arial"/>
        </w:rPr>
        <w:t>Baseline understanding of average price was established by</w:t>
      </w:r>
      <w:r w:rsidR="00452201" w:rsidRPr="00C1573F">
        <w:rPr>
          <w:rFonts w:ascii="Arial" w:hAnsi="Arial" w:cs="Arial"/>
        </w:rPr>
        <w:t xml:space="preserve"> authoring two </w:t>
      </w:r>
      <w:r w:rsidR="00CB2B9A" w:rsidRPr="00C1573F">
        <w:rPr>
          <w:rFonts w:ascii="Arial" w:hAnsi="Arial" w:cs="Arial"/>
        </w:rPr>
        <w:t xml:space="preserve">model </w:t>
      </w:r>
      <w:proofErr w:type="gramStart"/>
      <w:r w:rsidR="00CB2B9A" w:rsidRPr="00C1573F">
        <w:rPr>
          <w:rFonts w:ascii="Arial" w:hAnsi="Arial" w:cs="Arial"/>
        </w:rPr>
        <w:t>sets;</w:t>
      </w:r>
      <w:proofErr w:type="gramEnd"/>
      <w:r w:rsidR="00CB2B9A" w:rsidRPr="00C1573F">
        <w:rPr>
          <w:rFonts w:ascii="Arial" w:hAnsi="Arial" w:cs="Arial"/>
        </w:rPr>
        <w:t xml:space="preserve"> a “train” set, and a “test set. </w:t>
      </w:r>
      <w:r w:rsidR="00B56C94" w:rsidRPr="00C1573F">
        <w:rPr>
          <w:rFonts w:ascii="Arial" w:hAnsi="Arial" w:cs="Arial"/>
        </w:rPr>
        <w:t>These models were examined by</w:t>
      </w:r>
      <w:r w:rsidRPr="00C1573F">
        <w:rPr>
          <w:rFonts w:ascii="Arial" w:hAnsi="Arial" w:cs="Arial"/>
        </w:rPr>
        <w:t xml:space="preserve"> determining the mean price of the train </w:t>
      </w:r>
      <w:proofErr w:type="gramStart"/>
      <w:r w:rsidRPr="00C1573F">
        <w:rPr>
          <w:rFonts w:ascii="Arial" w:hAnsi="Arial" w:cs="Arial"/>
        </w:rPr>
        <w:t>set, and</w:t>
      </w:r>
      <w:proofErr w:type="gramEnd"/>
      <w:r w:rsidRPr="00C1573F">
        <w:rPr>
          <w:rFonts w:ascii="Arial" w:hAnsi="Arial" w:cs="Arial"/>
        </w:rPr>
        <w:t xml:space="preserve"> comparing this simple calculation against </w:t>
      </w:r>
      <w:proofErr w:type="spellStart"/>
      <w:r w:rsidRPr="00C1573F">
        <w:rPr>
          <w:rFonts w:ascii="Arial" w:hAnsi="Arial" w:cs="Arial"/>
        </w:rPr>
        <w:t>sklearn</w:t>
      </w:r>
      <w:proofErr w:type="spellEnd"/>
      <w:r w:rsidRPr="00C1573F">
        <w:rPr>
          <w:rFonts w:ascii="Arial" w:hAnsi="Arial" w:cs="Arial"/>
        </w:rPr>
        <w:t xml:space="preserve"> </w:t>
      </w:r>
      <w:proofErr w:type="spellStart"/>
      <w:r w:rsidRPr="00C1573F">
        <w:rPr>
          <w:rFonts w:ascii="Arial" w:hAnsi="Arial" w:cs="Arial"/>
        </w:rPr>
        <w:t>DummyRegressor</w:t>
      </w:r>
      <w:proofErr w:type="spellEnd"/>
      <w:r w:rsidR="007F6DCB" w:rsidRPr="00C1573F">
        <w:rPr>
          <w:rFonts w:ascii="Arial" w:hAnsi="Arial" w:cs="Arial"/>
        </w:rPr>
        <w:t xml:space="preserve">. </w:t>
      </w:r>
      <w:r w:rsidRPr="00C1573F">
        <w:rPr>
          <w:rFonts w:ascii="Arial" w:hAnsi="Arial" w:cs="Arial"/>
        </w:rPr>
        <w:t>The result was an unacceptable margin for error, requiring the use of a more accurate (linear) model. To do this, the median value is used to predict and input missing values into the test set, scale the data, and select the best features to focus on for further examination.</w:t>
      </w:r>
    </w:p>
    <w:p w14:paraId="4ABC69DB" w14:textId="77777777" w:rsidR="00E62B4B" w:rsidRDefault="00E62B4B" w:rsidP="0097044D">
      <w:pPr>
        <w:spacing w:after="0" w:line="240" w:lineRule="auto"/>
        <w:rPr>
          <w:rFonts w:ascii="Arial" w:hAnsi="Arial" w:cs="Arial"/>
        </w:rPr>
      </w:pPr>
    </w:p>
    <w:p w14:paraId="546682CE" w14:textId="11F87099" w:rsidR="00521875" w:rsidRDefault="00B04813" w:rsidP="0097044D">
      <w:pPr>
        <w:spacing w:after="0" w:line="240" w:lineRule="auto"/>
        <w:rPr>
          <w:rFonts w:ascii="Arial" w:hAnsi="Arial" w:cs="Arial"/>
        </w:rPr>
      </w:pPr>
      <w:r w:rsidRPr="00C1573F">
        <w:rPr>
          <w:rFonts w:ascii="Arial" w:hAnsi="Arial" w:cs="Arial"/>
          <w:b/>
          <w:bCs/>
        </w:rPr>
        <w:t>Algorithms and Evaluation Metrics.</w:t>
      </w:r>
      <w:r w:rsidRPr="00C1573F">
        <w:rPr>
          <w:rFonts w:ascii="Arial" w:hAnsi="Arial" w:cs="Arial"/>
        </w:rPr>
        <w:t xml:space="preserve"> </w:t>
      </w:r>
      <w:r w:rsidR="00521875" w:rsidRPr="00C1573F">
        <w:rPr>
          <w:rFonts w:ascii="Arial" w:hAnsi="Arial" w:cs="Arial"/>
        </w:rPr>
        <w:t xml:space="preserve">The examination proceeded by </w:t>
      </w:r>
      <w:proofErr w:type="gramStart"/>
      <w:r w:rsidR="00521875" w:rsidRPr="00C1573F">
        <w:rPr>
          <w:rFonts w:ascii="Arial" w:hAnsi="Arial" w:cs="Arial"/>
        </w:rPr>
        <w:t>cross-validating</w:t>
      </w:r>
      <w:proofErr w:type="gramEnd"/>
      <w:r w:rsidR="00521875" w:rsidRPr="00C1573F">
        <w:rPr>
          <w:rFonts w:ascii="Arial" w:hAnsi="Arial" w:cs="Arial"/>
        </w:rPr>
        <w:t xml:space="preserve"> a linear regression and a random forest </w:t>
      </w:r>
      <w:r w:rsidR="008D36C3" w:rsidRPr="00C1573F">
        <w:rPr>
          <w:rFonts w:ascii="Arial" w:hAnsi="Arial" w:cs="Arial"/>
        </w:rPr>
        <w:t>regression</w:t>
      </w:r>
      <w:r w:rsidR="00521875" w:rsidRPr="00C1573F">
        <w:rPr>
          <w:rFonts w:ascii="Arial" w:hAnsi="Arial" w:cs="Arial"/>
        </w:rPr>
        <w:t xml:space="preserve"> for accuracy, with mean absolute error as the discriminating variable. The linear model</w:t>
      </w:r>
      <w:r w:rsidR="004D6A46">
        <w:rPr>
          <w:rFonts w:ascii="Arial" w:hAnsi="Arial" w:cs="Arial"/>
        </w:rPr>
        <w:t xml:space="preserve"> demonstrated</w:t>
      </w:r>
      <w:r w:rsidR="00521875" w:rsidRPr="00C1573F">
        <w:rPr>
          <w:rFonts w:ascii="Arial" w:hAnsi="Arial" w:cs="Arial"/>
        </w:rPr>
        <w:t xml:space="preserve"> a higher degree of variability, yielding differing results depending on the quirks of the data points in each fold. Testing for mean absolute error determined that </w:t>
      </w:r>
      <w:proofErr w:type="spellStart"/>
      <w:r w:rsidR="00521875" w:rsidRPr="00C1573F">
        <w:rPr>
          <w:rFonts w:ascii="Arial" w:hAnsi="Arial" w:cs="Arial"/>
        </w:rPr>
        <w:t>sklearn</w:t>
      </w:r>
      <w:proofErr w:type="spellEnd"/>
      <w:r w:rsidR="00521875" w:rsidRPr="00C1573F">
        <w:rPr>
          <w:rFonts w:ascii="Arial" w:hAnsi="Arial" w:cs="Arial"/>
        </w:rPr>
        <w:t xml:space="preserve"> </w:t>
      </w:r>
      <w:proofErr w:type="spellStart"/>
      <w:r w:rsidR="00521875" w:rsidRPr="00C1573F">
        <w:rPr>
          <w:rFonts w:ascii="Arial" w:hAnsi="Arial" w:cs="Arial"/>
        </w:rPr>
        <w:t>RandomForestRegressor</w:t>
      </w:r>
      <w:proofErr w:type="spellEnd"/>
      <w:r w:rsidR="00521875" w:rsidRPr="00C1573F">
        <w:rPr>
          <w:rFonts w:ascii="Arial" w:hAnsi="Arial" w:cs="Arial"/>
        </w:rPr>
        <w:t xml:space="preserve"> had a lower cross-validation mean absolute error than did the linear regression model by ~$1 while exhibiting less variability. This examination took a further step to determine how the study would be impacted by increased data, resulting in the determination that any gains from increased sample size would be marginal, at best.</w:t>
      </w:r>
    </w:p>
    <w:p w14:paraId="5A443FFD" w14:textId="77777777" w:rsidR="00B34621" w:rsidRPr="00C1573F" w:rsidRDefault="00B34621" w:rsidP="0097044D">
      <w:pPr>
        <w:spacing w:after="0" w:line="240" w:lineRule="auto"/>
        <w:rPr>
          <w:rFonts w:ascii="Arial" w:hAnsi="Arial" w:cs="Arial"/>
        </w:rPr>
      </w:pPr>
    </w:p>
    <w:p w14:paraId="5048060E" w14:textId="227D73B0" w:rsidR="00344209" w:rsidRDefault="008A76F0" w:rsidP="0097044D">
      <w:pPr>
        <w:pStyle w:val="NormalWeb"/>
        <w:shd w:val="clear" w:color="auto" w:fill="FFFFFF"/>
        <w:spacing w:before="0" w:beforeAutospacing="0" w:after="120" w:afterAutospacing="0"/>
        <w:rPr>
          <w:rFonts w:ascii="Arial" w:hAnsi="Arial" w:cs="Arial"/>
        </w:rPr>
      </w:pPr>
      <w:r w:rsidRPr="00C1573F">
        <w:rPr>
          <w:rFonts w:ascii="Arial" w:hAnsi="Arial" w:cs="Arial"/>
          <w:b/>
          <w:bCs/>
        </w:rPr>
        <w:t>Chosen Model</w:t>
      </w:r>
      <w:r w:rsidR="009B0617" w:rsidRPr="00C1573F">
        <w:rPr>
          <w:rFonts w:ascii="Arial" w:hAnsi="Arial" w:cs="Arial"/>
          <w:b/>
          <w:bCs/>
        </w:rPr>
        <w:t xml:space="preserve">, </w:t>
      </w:r>
      <w:r w:rsidRPr="00C1573F">
        <w:rPr>
          <w:rFonts w:ascii="Arial" w:hAnsi="Arial" w:cs="Arial"/>
          <w:b/>
          <w:bCs/>
        </w:rPr>
        <w:t>Conclusion</w:t>
      </w:r>
      <w:r w:rsidR="009B0617" w:rsidRPr="00C1573F">
        <w:rPr>
          <w:rFonts w:ascii="Arial" w:hAnsi="Arial" w:cs="Arial"/>
          <w:b/>
          <w:bCs/>
        </w:rPr>
        <w:t xml:space="preserve"> and Pricing Recommendation</w:t>
      </w:r>
      <w:r w:rsidRPr="00C1573F">
        <w:rPr>
          <w:rFonts w:ascii="Arial" w:hAnsi="Arial" w:cs="Arial"/>
          <w:b/>
          <w:bCs/>
        </w:rPr>
        <w:t>.</w:t>
      </w:r>
      <w:r w:rsidR="007F6474" w:rsidRPr="00C1573F">
        <w:rPr>
          <w:rFonts w:ascii="Arial" w:hAnsi="Arial" w:cs="Arial"/>
        </w:rPr>
        <w:t xml:space="preserve"> The random forest regressor was chosen for its more accurate and precise output, as determined by the lower cross-validation mean absolute error.</w:t>
      </w:r>
      <w:r w:rsidR="00967CA1" w:rsidRPr="00C1573F">
        <w:rPr>
          <w:rFonts w:ascii="Arial" w:hAnsi="Arial" w:cs="Arial"/>
        </w:rPr>
        <w:t xml:space="preserve"> </w:t>
      </w:r>
      <w:r w:rsidR="00B30227" w:rsidRPr="00C1573F">
        <w:rPr>
          <w:rFonts w:ascii="Arial" w:hAnsi="Arial" w:cs="Arial"/>
        </w:rPr>
        <w:t>Th</w:t>
      </w:r>
      <w:r w:rsidR="00284906">
        <w:rPr>
          <w:rFonts w:ascii="Arial" w:hAnsi="Arial" w:cs="Arial"/>
        </w:rPr>
        <w:t>e</w:t>
      </w:r>
      <w:r w:rsidR="00B30227" w:rsidRPr="00C1573F">
        <w:rPr>
          <w:rFonts w:ascii="Arial" w:hAnsi="Arial" w:cs="Arial"/>
        </w:rPr>
        <w:t xml:space="preserve"> model revealed that there were no </w:t>
      </w:r>
      <w:r w:rsidR="005A45A2" w:rsidRPr="00C1573F">
        <w:rPr>
          <w:rFonts w:ascii="Arial" w:hAnsi="Arial" w:cs="Arial"/>
        </w:rPr>
        <w:t xml:space="preserve">differences </w:t>
      </w:r>
      <w:r w:rsidR="00284906">
        <w:rPr>
          <w:rFonts w:ascii="Arial" w:hAnsi="Arial" w:cs="Arial"/>
        </w:rPr>
        <w:t>in</w:t>
      </w:r>
      <w:r w:rsidR="005A45A2" w:rsidRPr="00C1573F">
        <w:rPr>
          <w:rFonts w:ascii="Arial" w:hAnsi="Arial" w:cs="Arial"/>
        </w:rPr>
        <w:t xml:space="preserve"> pricing model</w:t>
      </w:r>
      <w:r w:rsidR="006D7564">
        <w:rPr>
          <w:rFonts w:ascii="Arial" w:hAnsi="Arial" w:cs="Arial"/>
        </w:rPr>
        <w:t>s</w:t>
      </w:r>
      <w:r w:rsidR="005A45A2" w:rsidRPr="00C1573F">
        <w:rPr>
          <w:rFonts w:ascii="Arial" w:hAnsi="Arial" w:cs="Arial"/>
        </w:rPr>
        <w:t xml:space="preserve"> resulting fro</w:t>
      </w:r>
      <w:r w:rsidR="00DC0897">
        <w:rPr>
          <w:rFonts w:ascii="Arial" w:hAnsi="Arial" w:cs="Arial"/>
        </w:rPr>
        <w:t>m</w:t>
      </w:r>
      <w:r w:rsidR="009B0617" w:rsidRPr="00C1573F">
        <w:rPr>
          <w:rFonts w:ascii="Arial" w:hAnsi="Arial" w:cs="Arial"/>
        </w:rPr>
        <w:t xml:space="preserve"> increase</w:t>
      </w:r>
      <w:r w:rsidR="00DC0897">
        <w:rPr>
          <w:rFonts w:ascii="Arial" w:hAnsi="Arial" w:cs="Arial"/>
        </w:rPr>
        <w:t>s</w:t>
      </w:r>
      <w:r w:rsidR="005A45A2" w:rsidRPr="00C1573F">
        <w:rPr>
          <w:rFonts w:ascii="Arial" w:hAnsi="Arial" w:cs="Arial"/>
        </w:rPr>
        <w:t xml:space="preserve"> to</w:t>
      </w:r>
      <w:r w:rsidR="009B0617" w:rsidRPr="00C1573F">
        <w:rPr>
          <w:rFonts w:ascii="Arial" w:hAnsi="Arial" w:cs="Arial"/>
        </w:rPr>
        <w:t xml:space="preserve"> the longest run or snow coverage area, and it may even increase </w:t>
      </w:r>
      <w:r w:rsidR="004E4CAF" w:rsidRPr="00C1573F">
        <w:rPr>
          <w:rFonts w:ascii="Arial" w:hAnsi="Arial" w:cs="Arial"/>
        </w:rPr>
        <w:t>overall operating</w:t>
      </w:r>
      <w:r w:rsidR="009B0617" w:rsidRPr="00C1573F">
        <w:rPr>
          <w:rFonts w:ascii="Arial" w:hAnsi="Arial" w:cs="Arial"/>
        </w:rPr>
        <w:t xml:space="preserve"> cost</w:t>
      </w:r>
      <w:r w:rsidR="004E4CAF" w:rsidRPr="00C1573F">
        <w:rPr>
          <w:rFonts w:ascii="Arial" w:hAnsi="Arial" w:cs="Arial"/>
        </w:rPr>
        <w:t>s</w:t>
      </w:r>
      <w:r w:rsidR="009B0617" w:rsidRPr="00C1573F">
        <w:rPr>
          <w:rFonts w:ascii="Arial" w:hAnsi="Arial" w:cs="Arial"/>
        </w:rPr>
        <w:t xml:space="preserve">. </w:t>
      </w:r>
      <w:r w:rsidR="00AA6200">
        <w:rPr>
          <w:rFonts w:ascii="Arial" w:hAnsi="Arial" w:cs="Arial"/>
        </w:rPr>
        <w:t>A</w:t>
      </w:r>
      <w:r w:rsidR="009B0617" w:rsidRPr="00C1573F">
        <w:rPr>
          <w:rFonts w:ascii="Arial" w:hAnsi="Arial" w:cs="Arial"/>
        </w:rPr>
        <w:t>dding additional run</w:t>
      </w:r>
      <w:r w:rsidR="00AA6200">
        <w:rPr>
          <w:rFonts w:ascii="Arial" w:hAnsi="Arial" w:cs="Arial"/>
        </w:rPr>
        <w:t xml:space="preserve"> however</w:t>
      </w:r>
      <w:r w:rsidR="009B0617" w:rsidRPr="00C1573F">
        <w:rPr>
          <w:rFonts w:ascii="Arial" w:hAnsi="Arial" w:cs="Arial"/>
        </w:rPr>
        <w:t xml:space="preserve">, increasing vertical drop, and adding additional chairlift </w:t>
      </w:r>
      <w:r w:rsidR="004E4CAF" w:rsidRPr="00C1573F">
        <w:rPr>
          <w:rFonts w:ascii="Arial" w:hAnsi="Arial" w:cs="Arial"/>
        </w:rPr>
        <w:t>would allow for an</w:t>
      </w:r>
      <w:r w:rsidR="009B0617" w:rsidRPr="00C1573F">
        <w:rPr>
          <w:rFonts w:ascii="Arial" w:hAnsi="Arial" w:cs="Arial"/>
        </w:rPr>
        <w:t xml:space="preserve"> increase</w:t>
      </w:r>
      <w:r w:rsidR="00DC0897">
        <w:rPr>
          <w:rFonts w:ascii="Arial" w:hAnsi="Arial" w:cs="Arial"/>
        </w:rPr>
        <w:t>d</w:t>
      </w:r>
      <w:r w:rsidR="004E4CAF" w:rsidRPr="00C1573F">
        <w:rPr>
          <w:rFonts w:ascii="Arial" w:hAnsi="Arial" w:cs="Arial"/>
        </w:rPr>
        <w:t xml:space="preserve"> </w:t>
      </w:r>
      <w:r w:rsidR="009B0617" w:rsidRPr="00C1573F">
        <w:rPr>
          <w:rFonts w:ascii="Arial" w:hAnsi="Arial" w:cs="Arial"/>
        </w:rPr>
        <w:t xml:space="preserve">price </w:t>
      </w:r>
      <w:proofErr w:type="gramStart"/>
      <w:r w:rsidR="009B0617" w:rsidRPr="00C1573F">
        <w:rPr>
          <w:rFonts w:ascii="Arial" w:hAnsi="Arial" w:cs="Arial"/>
        </w:rPr>
        <w:t>by</w:t>
      </w:r>
      <w:proofErr w:type="gramEnd"/>
      <w:r w:rsidR="009B0617" w:rsidRPr="00C1573F">
        <w:rPr>
          <w:rFonts w:ascii="Arial" w:hAnsi="Arial" w:cs="Arial"/>
        </w:rPr>
        <w:t xml:space="preserve"> </w:t>
      </w:r>
      <w:r w:rsidR="004E4CAF" w:rsidRPr="00C1573F">
        <w:rPr>
          <w:rFonts w:ascii="Arial" w:hAnsi="Arial" w:cs="Arial"/>
        </w:rPr>
        <w:t>$</w:t>
      </w:r>
      <w:r w:rsidR="009B0617" w:rsidRPr="00C1573F">
        <w:rPr>
          <w:rFonts w:ascii="Arial" w:hAnsi="Arial" w:cs="Arial"/>
        </w:rPr>
        <w:t>1.</w:t>
      </w:r>
      <w:r w:rsidR="00A1738B">
        <w:rPr>
          <w:rFonts w:ascii="Arial" w:hAnsi="Arial" w:cs="Arial"/>
        </w:rPr>
        <w:t>33</w:t>
      </w:r>
      <w:r w:rsidR="009B0617" w:rsidRPr="00C1573F">
        <w:rPr>
          <w:rFonts w:ascii="Arial" w:hAnsi="Arial" w:cs="Arial"/>
        </w:rPr>
        <w:t xml:space="preserve"> dollars, as well as the annual revenue</w:t>
      </w:r>
      <w:r w:rsidR="00967CA1" w:rsidRPr="00C1573F">
        <w:rPr>
          <w:rFonts w:ascii="Arial" w:hAnsi="Arial" w:cs="Arial"/>
        </w:rPr>
        <w:t xml:space="preserve"> by over $2.3 million</w:t>
      </w:r>
      <w:r w:rsidR="009B0617" w:rsidRPr="00C1573F">
        <w:rPr>
          <w:rFonts w:ascii="Arial" w:hAnsi="Arial" w:cs="Arial"/>
        </w:rPr>
        <w:t>.</w:t>
      </w:r>
    </w:p>
    <w:p w14:paraId="7BC69139" w14:textId="7781F95B" w:rsidR="009B0617" w:rsidRPr="00C1573F" w:rsidRDefault="00DC0874" w:rsidP="0097044D">
      <w:pPr>
        <w:pStyle w:val="NormalWeb"/>
        <w:shd w:val="clear" w:color="auto" w:fill="FFFFFF"/>
        <w:spacing w:before="0" w:beforeAutospacing="0" w:after="120" w:afterAutospacing="0"/>
        <w:rPr>
          <w:rFonts w:ascii="Arial" w:hAnsi="Arial" w:cs="Arial"/>
        </w:rPr>
      </w:pPr>
      <w:r>
        <w:rPr>
          <w:noProof/>
        </w:rPr>
        <w:lastRenderedPageBreak/>
        <w:drawing>
          <wp:anchor distT="0" distB="0" distL="114300" distR="114300" simplePos="0" relativeHeight="251655168" behindDoc="0" locked="0" layoutInCell="1" allowOverlap="1" wp14:anchorId="748DBAF4" wp14:editId="42571E5F">
            <wp:simplePos x="0" y="0"/>
            <wp:positionH relativeFrom="column">
              <wp:posOffset>0</wp:posOffset>
            </wp:positionH>
            <wp:positionV relativeFrom="paragraph">
              <wp:posOffset>635</wp:posOffset>
            </wp:positionV>
            <wp:extent cx="4006218" cy="3251200"/>
            <wp:effectExtent l="0" t="0" r="0" b="6350"/>
            <wp:wrapSquare wrapText="bothSides"/>
            <wp:docPr id="830920616" name="Picture 2"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20616" name="Picture 2" descr="A graph with blue and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218" cy="3251200"/>
                    </a:xfrm>
                    <a:prstGeom prst="rect">
                      <a:avLst/>
                    </a:prstGeom>
                    <a:noFill/>
                    <a:ln>
                      <a:noFill/>
                    </a:ln>
                  </pic:spPr>
                </pic:pic>
              </a:graphicData>
            </a:graphic>
          </wp:anchor>
        </w:drawing>
      </w:r>
      <w:r w:rsidR="004A3632" w:rsidRPr="00C1573F">
        <w:rPr>
          <w:rFonts w:ascii="Arial" w:hAnsi="Arial" w:cs="Arial"/>
        </w:rPr>
        <w:t>T</w:t>
      </w:r>
      <w:r w:rsidR="009B0617" w:rsidRPr="00C1573F">
        <w:rPr>
          <w:rFonts w:ascii="Arial" w:hAnsi="Arial" w:cs="Arial"/>
        </w:rPr>
        <w:t>he data examination</w:t>
      </w:r>
      <w:r w:rsidR="004A3632" w:rsidRPr="00C1573F">
        <w:rPr>
          <w:rFonts w:ascii="Arial" w:hAnsi="Arial" w:cs="Arial"/>
        </w:rPr>
        <w:t xml:space="preserve"> additionally</w:t>
      </w:r>
      <w:r w:rsidR="009B0617" w:rsidRPr="00C1573F">
        <w:rPr>
          <w:rFonts w:ascii="Arial" w:hAnsi="Arial" w:cs="Arial"/>
        </w:rPr>
        <w:t xml:space="preserve"> </w:t>
      </w:r>
      <w:r w:rsidR="004A3632" w:rsidRPr="00C1573F">
        <w:rPr>
          <w:rFonts w:ascii="Arial" w:hAnsi="Arial" w:cs="Arial"/>
        </w:rPr>
        <w:t>made</w:t>
      </w:r>
      <w:r w:rsidR="009B0617" w:rsidRPr="00C1573F">
        <w:rPr>
          <w:rFonts w:ascii="Arial" w:hAnsi="Arial" w:cs="Arial"/>
        </w:rPr>
        <w:t xml:space="preserve"> a compelling case against the option of closing runs to reduce operating costs. The model shows that closing one run had no impact on revenue and ticket price, only marginal improvements when closing between two and four runs, with </w:t>
      </w:r>
      <w:proofErr w:type="gramStart"/>
      <w:r w:rsidR="009B0617" w:rsidRPr="00C1573F">
        <w:rPr>
          <w:rFonts w:ascii="Arial" w:hAnsi="Arial" w:cs="Arial"/>
        </w:rPr>
        <w:t>significant</w:t>
      </w:r>
      <w:proofErr w:type="gramEnd"/>
      <w:r w:rsidR="009B0617" w:rsidRPr="00C1573F">
        <w:rPr>
          <w:rFonts w:ascii="Arial" w:hAnsi="Arial" w:cs="Arial"/>
        </w:rPr>
        <w:t xml:space="preserve"> drop-off of revenue thereafter. </w:t>
      </w:r>
    </w:p>
    <w:p w14:paraId="43A80CAE" w14:textId="7C69F86F" w:rsidR="009B0617" w:rsidRPr="00C1573F" w:rsidRDefault="009B0617" w:rsidP="0097044D">
      <w:pPr>
        <w:spacing w:after="0" w:line="240" w:lineRule="auto"/>
        <w:rPr>
          <w:rFonts w:ascii="Arial" w:hAnsi="Arial" w:cs="Arial"/>
          <w:highlight w:val="yellow"/>
        </w:rPr>
      </w:pPr>
      <w:r w:rsidRPr="00C1573F">
        <w:rPr>
          <w:rFonts w:ascii="Arial" w:hAnsi="Arial" w:cs="Arial"/>
        </w:rPr>
        <w:t>The data suggests that, with an assumed annual visitation of 350k customers, purchasing on average, 5-day passes, the additional investment of another chairlift will increase competitive advantage of Big Mountain Ski Resort, and the additional revenue</w:t>
      </w:r>
      <w:r w:rsidR="00E10EC3">
        <w:rPr>
          <w:rFonts w:ascii="Arial" w:hAnsi="Arial" w:cs="Arial"/>
        </w:rPr>
        <w:t xml:space="preserve"> (~$2.3 million)</w:t>
      </w:r>
      <w:r w:rsidRPr="00C1573F">
        <w:rPr>
          <w:rFonts w:ascii="Arial" w:hAnsi="Arial" w:cs="Arial"/>
        </w:rPr>
        <w:t xml:space="preserve"> will reflect it. Such an investment does not come without the associated operating costs related to the maintenance of such an infrastructure improvement.</w:t>
      </w:r>
    </w:p>
    <w:p w14:paraId="215095CE" w14:textId="77777777" w:rsidR="009B0617" w:rsidRPr="00F771E7" w:rsidRDefault="009B0617" w:rsidP="0097044D">
      <w:pPr>
        <w:spacing w:after="0" w:line="240" w:lineRule="auto"/>
        <w:rPr>
          <w:rFonts w:ascii="Arial" w:hAnsi="Arial" w:cs="Arial"/>
        </w:rPr>
      </w:pPr>
    </w:p>
    <w:p w14:paraId="738301EA" w14:textId="25C16ED8" w:rsidR="00F771E7" w:rsidRDefault="007F14F4" w:rsidP="0097044D">
      <w:pPr>
        <w:spacing w:after="0" w:line="240" w:lineRule="auto"/>
        <w:rPr>
          <w:rFonts w:ascii="Arial" w:hAnsi="Arial" w:cs="Arial"/>
          <w:color w:val="000000"/>
        </w:rPr>
      </w:pPr>
      <w:r w:rsidRPr="00F771E7">
        <w:rPr>
          <w:rFonts w:ascii="Arial" w:hAnsi="Arial" w:cs="Arial"/>
          <w:b/>
          <w:bCs/>
        </w:rPr>
        <w:t>Future scope of work</w:t>
      </w:r>
      <w:r w:rsidR="00F771E7" w:rsidRPr="00F771E7">
        <w:rPr>
          <w:rFonts w:ascii="Arial" w:hAnsi="Arial" w:cs="Arial"/>
          <w:b/>
          <w:bCs/>
        </w:rPr>
        <w:t>.</w:t>
      </w:r>
      <w:r w:rsidR="00F771E7">
        <w:rPr>
          <w:rFonts w:ascii="Arial" w:hAnsi="Arial" w:cs="Arial"/>
          <w:b/>
          <w:bCs/>
        </w:rPr>
        <w:t xml:space="preserve"> </w:t>
      </w:r>
      <w:r w:rsidR="002601F5" w:rsidRPr="00F771E7">
        <w:rPr>
          <w:rFonts w:ascii="Arial" w:hAnsi="Arial" w:cs="Arial"/>
          <w:color w:val="000000"/>
        </w:rPr>
        <w:t>Operating costs associ</w:t>
      </w:r>
      <w:r w:rsidR="002601F5">
        <w:rPr>
          <w:rFonts w:ascii="Arial" w:hAnsi="Arial" w:cs="Arial"/>
          <w:color w:val="000000"/>
        </w:rPr>
        <w:t xml:space="preserve">ated with each recommended capital improvement were not available in the examined data set. </w:t>
      </w:r>
      <w:r w:rsidR="00C1573F" w:rsidRPr="00C1573F">
        <w:rPr>
          <w:rFonts w:ascii="Arial" w:hAnsi="Arial" w:cs="Arial"/>
          <w:color w:val="000000"/>
        </w:rPr>
        <w:t>Were access to such data possible, the business could examine the impact of ski run closure on the total operating costs of the mountain (presumably including everything from ski-lift operators</w:t>
      </w:r>
      <w:r w:rsidR="001664DC">
        <w:rPr>
          <w:rFonts w:ascii="Arial" w:hAnsi="Arial" w:cs="Arial"/>
          <w:color w:val="000000"/>
        </w:rPr>
        <w:t xml:space="preserve"> </w:t>
      </w:r>
      <w:r w:rsidR="00C1573F" w:rsidRPr="00C1573F">
        <w:rPr>
          <w:rFonts w:ascii="Arial" w:hAnsi="Arial" w:cs="Arial"/>
          <w:color w:val="000000"/>
        </w:rPr>
        <w:t xml:space="preserve">maintainers, </w:t>
      </w:r>
      <w:r w:rsidR="001664DC">
        <w:rPr>
          <w:rFonts w:ascii="Arial" w:hAnsi="Arial" w:cs="Arial"/>
          <w:color w:val="000000"/>
        </w:rPr>
        <w:t xml:space="preserve">and </w:t>
      </w:r>
      <w:r w:rsidR="00C1573F" w:rsidRPr="00C1573F">
        <w:rPr>
          <w:rFonts w:ascii="Arial" w:hAnsi="Arial" w:cs="Arial"/>
          <w:color w:val="000000"/>
        </w:rPr>
        <w:t xml:space="preserve">groomers, increased Ski Patrol, etc.). This analyst presumes that the problem in this knowledge </w:t>
      </w:r>
      <w:proofErr w:type="gramStart"/>
      <w:r w:rsidR="00C1573F" w:rsidRPr="00C1573F">
        <w:rPr>
          <w:rFonts w:ascii="Arial" w:hAnsi="Arial" w:cs="Arial"/>
          <w:color w:val="000000"/>
        </w:rPr>
        <w:t>gap,</w:t>
      </w:r>
      <w:proofErr w:type="gramEnd"/>
      <w:r w:rsidR="00C1573F" w:rsidRPr="00C1573F">
        <w:rPr>
          <w:rFonts w:ascii="Arial" w:hAnsi="Arial" w:cs="Arial"/>
          <w:color w:val="000000"/>
        </w:rPr>
        <w:t xml:space="preserve"> is the potentially </w:t>
      </w:r>
      <w:r w:rsidR="00331DC4" w:rsidRPr="00C1573F">
        <w:rPr>
          <w:rFonts w:ascii="Arial" w:hAnsi="Arial" w:cs="Arial"/>
          <w:color w:val="000000"/>
        </w:rPr>
        <w:t>proprietary</w:t>
      </w:r>
      <w:r w:rsidR="00C1573F" w:rsidRPr="00C1573F">
        <w:rPr>
          <w:rFonts w:ascii="Arial" w:hAnsi="Arial" w:cs="Arial"/>
          <w:color w:val="000000"/>
        </w:rPr>
        <w:t xml:space="preserve"> nature of operating costs, which separates it from the data under current examination. </w:t>
      </w:r>
      <w:r w:rsidR="001664DC">
        <w:rPr>
          <w:rFonts w:ascii="Arial" w:hAnsi="Arial" w:cs="Arial"/>
          <w:color w:val="000000"/>
        </w:rPr>
        <w:t>S</w:t>
      </w:r>
      <w:r w:rsidR="00C1573F" w:rsidRPr="00C1573F">
        <w:rPr>
          <w:rFonts w:ascii="Arial" w:hAnsi="Arial" w:cs="Arial"/>
          <w:color w:val="000000"/>
        </w:rPr>
        <w:t>uch data, which is subject to the efficacy of management practices</w:t>
      </w:r>
      <w:r w:rsidR="00092722">
        <w:rPr>
          <w:rFonts w:ascii="Arial" w:hAnsi="Arial" w:cs="Arial"/>
          <w:color w:val="000000"/>
        </w:rPr>
        <w:t>,</w:t>
      </w:r>
      <w:r w:rsidR="00C1573F" w:rsidRPr="00C1573F">
        <w:rPr>
          <w:rFonts w:ascii="Arial" w:hAnsi="Arial" w:cs="Arial"/>
          <w:color w:val="000000"/>
        </w:rPr>
        <w:t xml:space="preserve"> may not be </w:t>
      </w:r>
      <w:r w:rsidR="00092722" w:rsidRPr="00C1573F">
        <w:rPr>
          <w:rFonts w:ascii="Arial" w:hAnsi="Arial" w:cs="Arial"/>
          <w:color w:val="000000"/>
        </w:rPr>
        <w:t>publicly</w:t>
      </w:r>
      <w:r w:rsidR="00C1573F" w:rsidRPr="00C1573F">
        <w:rPr>
          <w:rFonts w:ascii="Arial" w:hAnsi="Arial" w:cs="Arial"/>
          <w:color w:val="000000"/>
        </w:rPr>
        <w:t xml:space="preserve"> available.</w:t>
      </w:r>
    </w:p>
    <w:p w14:paraId="42CB51AB" w14:textId="77777777" w:rsidR="00DC060F" w:rsidRDefault="00DC060F" w:rsidP="0097044D">
      <w:pPr>
        <w:spacing w:after="0" w:line="240" w:lineRule="auto"/>
        <w:rPr>
          <w:rFonts w:ascii="Arial" w:hAnsi="Arial" w:cs="Arial"/>
          <w:color w:val="000000"/>
        </w:rPr>
      </w:pPr>
    </w:p>
    <w:p w14:paraId="20BDA17A" w14:textId="1492B4F7" w:rsidR="00FE6ECA" w:rsidRPr="00D8008B" w:rsidRDefault="00C1573F" w:rsidP="0097044D">
      <w:pPr>
        <w:spacing w:after="0" w:line="240" w:lineRule="auto"/>
        <w:rPr>
          <w:rFonts w:ascii="Arial" w:hAnsi="Arial" w:cs="Arial"/>
          <w:b/>
          <w:bCs/>
        </w:rPr>
      </w:pPr>
      <w:r w:rsidRPr="00C1573F">
        <w:rPr>
          <w:rFonts w:ascii="Arial" w:hAnsi="Arial" w:cs="Arial"/>
          <w:color w:val="000000"/>
        </w:rPr>
        <w:t xml:space="preserve">The modeling of this data provides a prediction of increased revenue after the execution of infrastructure improvements </w:t>
      </w:r>
      <w:proofErr w:type="gramStart"/>
      <w:r w:rsidRPr="00C1573F">
        <w:rPr>
          <w:rFonts w:ascii="Arial" w:hAnsi="Arial" w:cs="Arial"/>
          <w:color w:val="000000"/>
        </w:rPr>
        <w:t>on</w:t>
      </w:r>
      <w:proofErr w:type="gramEnd"/>
      <w:r w:rsidRPr="00C1573F">
        <w:rPr>
          <w:rFonts w:ascii="Arial" w:hAnsi="Arial" w:cs="Arial"/>
          <w:color w:val="000000"/>
        </w:rPr>
        <w:t xml:space="preserve"> the resort. A business analyst will likely find this information useful in the conduct of a feasibility study on </w:t>
      </w:r>
      <w:proofErr w:type="gramStart"/>
      <w:r w:rsidRPr="00C1573F">
        <w:rPr>
          <w:rFonts w:ascii="Arial" w:hAnsi="Arial" w:cs="Arial"/>
          <w:color w:val="000000"/>
        </w:rPr>
        <w:t>whether or not</w:t>
      </w:r>
      <w:proofErr w:type="gramEnd"/>
      <w:r w:rsidRPr="00C1573F">
        <w:rPr>
          <w:rFonts w:ascii="Arial" w:hAnsi="Arial" w:cs="Arial"/>
          <w:color w:val="000000"/>
        </w:rPr>
        <w:t xml:space="preserve"> the cost of those infrastructure improvements sufficiently </w:t>
      </w:r>
      <w:proofErr w:type="spellStart"/>
      <w:r w:rsidRPr="00C1573F">
        <w:rPr>
          <w:rFonts w:ascii="Arial" w:hAnsi="Arial" w:cs="Arial"/>
          <w:color w:val="000000"/>
        </w:rPr>
        <w:t>bost</w:t>
      </w:r>
      <w:proofErr w:type="spellEnd"/>
      <w:r w:rsidRPr="00C1573F">
        <w:rPr>
          <w:rFonts w:ascii="Arial" w:hAnsi="Arial" w:cs="Arial"/>
          <w:color w:val="000000"/>
        </w:rPr>
        <w:t xml:space="preserve"> the return on investment (ROI), given additional operating costs associated with the improvements, to justify the injection of capital into those improvements.</w:t>
      </w:r>
    </w:p>
    <w:sectPr w:rsidR="00FE6ECA" w:rsidRPr="00D80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23"/>
    <w:rsid w:val="00032398"/>
    <w:rsid w:val="00032E96"/>
    <w:rsid w:val="00092722"/>
    <w:rsid w:val="000A6917"/>
    <w:rsid w:val="000B2EF0"/>
    <w:rsid w:val="000D2B72"/>
    <w:rsid w:val="000F0D60"/>
    <w:rsid w:val="00120A77"/>
    <w:rsid w:val="0012697B"/>
    <w:rsid w:val="001664DC"/>
    <w:rsid w:val="001B3557"/>
    <w:rsid w:val="001B4977"/>
    <w:rsid w:val="001D278D"/>
    <w:rsid w:val="00216125"/>
    <w:rsid w:val="00230D09"/>
    <w:rsid w:val="00242C72"/>
    <w:rsid w:val="002601F5"/>
    <w:rsid w:val="0026775F"/>
    <w:rsid w:val="00284906"/>
    <w:rsid w:val="00296031"/>
    <w:rsid w:val="002F762D"/>
    <w:rsid w:val="003122E5"/>
    <w:rsid w:val="00331DC4"/>
    <w:rsid w:val="00335BB0"/>
    <w:rsid w:val="00344209"/>
    <w:rsid w:val="00345BF1"/>
    <w:rsid w:val="00350BCB"/>
    <w:rsid w:val="003962A8"/>
    <w:rsid w:val="003E1780"/>
    <w:rsid w:val="00402BF3"/>
    <w:rsid w:val="0040772F"/>
    <w:rsid w:val="00441293"/>
    <w:rsid w:val="00452201"/>
    <w:rsid w:val="004554F5"/>
    <w:rsid w:val="00482019"/>
    <w:rsid w:val="00483236"/>
    <w:rsid w:val="004A3632"/>
    <w:rsid w:val="004B5652"/>
    <w:rsid w:val="004B608E"/>
    <w:rsid w:val="004D6A46"/>
    <w:rsid w:val="004E4CAF"/>
    <w:rsid w:val="005042EF"/>
    <w:rsid w:val="00521875"/>
    <w:rsid w:val="00540E79"/>
    <w:rsid w:val="00550215"/>
    <w:rsid w:val="00564008"/>
    <w:rsid w:val="005662A6"/>
    <w:rsid w:val="005925E7"/>
    <w:rsid w:val="005A45A2"/>
    <w:rsid w:val="005A659D"/>
    <w:rsid w:val="005C00FA"/>
    <w:rsid w:val="006234DB"/>
    <w:rsid w:val="006265EB"/>
    <w:rsid w:val="00652DA7"/>
    <w:rsid w:val="00670396"/>
    <w:rsid w:val="00680220"/>
    <w:rsid w:val="006C7842"/>
    <w:rsid w:val="006D0097"/>
    <w:rsid w:val="006D7564"/>
    <w:rsid w:val="007A127D"/>
    <w:rsid w:val="007A7CFF"/>
    <w:rsid w:val="007B7821"/>
    <w:rsid w:val="007E5568"/>
    <w:rsid w:val="007F14F4"/>
    <w:rsid w:val="007F6474"/>
    <w:rsid w:val="007F6DCB"/>
    <w:rsid w:val="00804D15"/>
    <w:rsid w:val="00805F2D"/>
    <w:rsid w:val="008574D3"/>
    <w:rsid w:val="00861BDA"/>
    <w:rsid w:val="00880129"/>
    <w:rsid w:val="00896DB1"/>
    <w:rsid w:val="008A76F0"/>
    <w:rsid w:val="008D36C3"/>
    <w:rsid w:val="008D57EE"/>
    <w:rsid w:val="009053B9"/>
    <w:rsid w:val="00944E8E"/>
    <w:rsid w:val="00945E96"/>
    <w:rsid w:val="00967CA1"/>
    <w:rsid w:val="0097044D"/>
    <w:rsid w:val="00985BF7"/>
    <w:rsid w:val="009B0617"/>
    <w:rsid w:val="009C496D"/>
    <w:rsid w:val="009F7B6C"/>
    <w:rsid w:val="00A1738B"/>
    <w:rsid w:val="00A5110E"/>
    <w:rsid w:val="00A82922"/>
    <w:rsid w:val="00AA6200"/>
    <w:rsid w:val="00AC5D8C"/>
    <w:rsid w:val="00AE48E8"/>
    <w:rsid w:val="00B03FCD"/>
    <w:rsid w:val="00B04813"/>
    <w:rsid w:val="00B245BA"/>
    <w:rsid w:val="00B30227"/>
    <w:rsid w:val="00B34621"/>
    <w:rsid w:val="00B346C7"/>
    <w:rsid w:val="00B34A83"/>
    <w:rsid w:val="00B56C94"/>
    <w:rsid w:val="00C1548E"/>
    <w:rsid w:val="00C1573F"/>
    <w:rsid w:val="00C21055"/>
    <w:rsid w:val="00C22C88"/>
    <w:rsid w:val="00C47E81"/>
    <w:rsid w:val="00C805B8"/>
    <w:rsid w:val="00CA30F0"/>
    <w:rsid w:val="00CB2B9A"/>
    <w:rsid w:val="00D02407"/>
    <w:rsid w:val="00D05823"/>
    <w:rsid w:val="00D372EA"/>
    <w:rsid w:val="00D63D6E"/>
    <w:rsid w:val="00D8008B"/>
    <w:rsid w:val="00D86F61"/>
    <w:rsid w:val="00D9113D"/>
    <w:rsid w:val="00DC060F"/>
    <w:rsid w:val="00DC0874"/>
    <w:rsid w:val="00DC0897"/>
    <w:rsid w:val="00DD688D"/>
    <w:rsid w:val="00DF0C13"/>
    <w:rsid w:val="00DF2E3C"/>
    <w:rsid w:val="00E10EC3"/>
    <w:rsid w:val="00E62B4B"/>
    <w:rsid w:val="00E86956"/>
    <w:rsid w:val="00E86CD3"/>
    <w:rsid w:val="00EC1CE4"/>
    <w:rsid w:val="00EE6540"/>
    <w:rsid w:val="00F34D53"/>
    <w:rsid w:val="00F771E7"/>
    <w:rsid w:val="00F83BFF"/>
    <w:rsid w:val="00FD4CDE"/>
    <w:rsid w:val="00FD5259"/>
    <w:rsid w:val="00FE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BB82"/>
  <w15:chartTrackingRefBased/>
  <w15:docId w15:val="{BD44D3DE-02B9-48F6-A257-889D2868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823"/>
    <w:rPr>
      <w:rFonts w:eastAsiaTheme="majorEastAsia" w:cstheme="majorBidi"/>
      <w:color w:val="272727" w:themeColor="text1" w:themeTint="D8"/>
    </w:rPr>
  </w:style>
  <w:style w:type="paragraph" w:styleId="Title">
    <w:name w:val="Title"/>
    <w:basedOn w:val="Normal"/>
    <w:next w:val="Normal"/>
    <w:link w:val="TitleChar"/>
    <w:uiPriority w:val="10"/>
    <w:qFormat/>
    <w:rsid w:val="00D05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823"/>
    <w:pPr>
      <w:spacing w:before="160"/>
      <w:jc w:val="center"/>
    </w:pPr>
    <w:rPr>
      <w:i/>
      <w:iCs/>
      <w:color w:val="404040" w:themeColor="text1" w:themeTint="BF"/>
    </w:rPr>
  </w:style>
  <w:style w:type="character" w:customStyle="1" w:styleId="QuoteChar">
    <w:name w:val="Quote Char"/>
    <w:basedOn w:val="DefaultParagraphFont"/>
    <w:link w:val="Quote"/>
    <w:uiPriority w:val="29"/>
    <w:rsid w:val="00D05823"/>
    <w:rPr>
      <w:i/>
      <w:iCs/>
      <w:color w:val="404040" w:themeColor="text1" w:themeTint="BF"/>
    </w:rPr>
  </w:style>
  <w:style w:type="paragraph" w:styleId="ListParagraph">
    <w:name w:val="List Paragraph"/>
    <w:basedOn w:val="Normal"/>
    <w:uiPriority w:val="34"/>
    <w:qFormat/>
    <w:rsid w:val="00D05823"/>
    <w:pPr>
      <w:ind w:left="720"/>
      <w:contextualSpacing/>
    </w:pPr>
  </w:style>
  <w:style w:type="character" w:styleId="IntenseEmphasis">
    <w:name w:val="Intense Emphasis"/>
    <w:basedOn w:val="DefaultParagraphFont"/>
    <w:uiPriority w:val="21"/>
    <w:qFormat/>
    <w:rsid w:val="00D05823"/>
    <w:rPr>
      <w:i/>
      <w:iCs/>
      <w:color w:val="0F4761" w:themeColor="accent1" w:themeShade="BF"/>
    </w:rPr>
  </w:style>
  <w:style w:type="paragraph" w:styleId="IntenseQuote">
    <w:name w:val="Intense Quote"/>
    <w:basedOn w:val="Normal"/>
    <w:next w:val="Normal"/>
    <w:link w:val="IntenseQuoteChar"/>
    <w:uiPriority w:val="30"/>
    <w:qFormat/>
    <w:rsid w:val="00D05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823"/>
    <w:rPr>
      <w:i/>
      <w:iCs/>
      <w:color w:val="0F4761" w:themeColor="accent1" w:themeShade="BF"/>
    </w:rPr>
  </w:style>
  <w:style w:type="character" w:styleId="IntenseReference">
    <w:name w:val="Intense Reference"/>
    <w:basedOn w:val="DefaultParagraphFont"/>
    <w:uiPriority w:val="32"/>
    <w:qFormat/>
    <w:rsid w:val="00D05823"/>
    <w:rPr>
      <w:b/>
      <w:bCs/>
      <w:smallCaps/>
      <w:color w:val="0F4761" w:themeColor="accent1" w:themeShade="BF"/>
      <w:spacing w:val="5"/>
    </w:rPr>
  </w:style>
  <w:style w:type="paragraph" w:styleId="NormalWeb">
    <w:name w:val="Normal (Web)"/>
    <w:basedOn w:val="Normal"/>
    <w:uiPriority w:val="99"/>
    <w:unhideWhenUsed/>
    <w:rsid w:val="007E556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3752">
      <w:bodyDiv w:val="1"/>
      <w:marLeft w:val="0"/>
      <w:marRight w:val="0"/>
      <w:marTop w:val="0"/>
      <w:marBottom w:val="0"/>
      <w:divBdr>
        <w:top w:val="none" w:sz="0" w:space="0" w:color="auto"/>
        <w:left w:val="none" w:sz="0" w:space="0" w:color="auto"/>
        <w:bottom w:val="none" w:sz="0" w:space="0" w:color="auto"/>
        <w:right w:val="none" w:sz="0" w:space="0" w:color="auto"/>
      </w:divBdr>
    </w:div>
    <w:div w:id="468517041">
      <w:bodyDiv w:val="1"/>
      <w:marLeft w:val="0"/>
      <w:marRight w:val="0"/>
      <w:marTop w:val="0"/>
      <w:marBottom w:val="0"/>
      <w:divBdr>
        <w:top w:val="none" w:sz="0" w:space="0" w:color="auto"/>
        <w:left w:val="none" w:sz="0" w:space="0" w:color="auto"/>
        <w:bottom w:val="none" w:sz="0" w:space="0" w:color="auto"/>
        <w:right w:val="none" w:sz="0" w:space="0" w:color="auto"/>
      </w:divBdr>
    </w:div>
    <w:div w:id="743457220">
      <w:bodyDiv w:val="1"/>
      <w:marLeft w:val="0"/>
      <w:marRight w:val="0"/>
      <w:marTop w:val="0"/>
      <w:marBottom w:val="0"/>
      <w:divBdr>
        <w:top w:val="none" w:sz="0" w:space="0" w:color="auto"/>
        <w:left w:val="none" w:sz="0" w:space="0" w:color="auto"/>
        <w:bottom w:val="none" w:sz="0" w:space="0" w:color="auto"/>
        <w:right w:val="none" w:sz="0" w:space="0" w:color="auto"/>
      </w:divBdr>
    </w:div>
    <w:div w:id="786504511">
      <w:bodyDiv w:val="1"/>
      <w:marLeft w:val="0"/>
      <w:marRight w:val="0"/>
      <w:marTop w:val="0"/>
      <w:marBottom w:val="0"/>
      <w:divBdr>
        <w:top w:val="none" w:sz="0" w:space="0" w:color="auto"/>
        <w:left w:val="none" w:sz="0" w:space="0" w:color="auto"/>
        <w:bottom w:val="none" w:sz="0" w:space="0" w:color="auto"/>
        <w:right w:val="none" w:sz="0" w:space="0" w:color="auto"/>
      </w:divBdr>
    </w:div>
    <w:div w:id="918323003">
      <w:bodyDiv w:val="1"/>
      <w:marLeft w:val="0"/>
      <w:marRight w:val="0"/>
      <w:marTop w:val="0"/>
      <w:marBottom w:val="0"/>
      <w:divBdr>
        <w:top w:val="none" w:sz="0" w:space="0" w:color="auto"/>
        <w:left w:val="none" w:sz="0" w:space="0" w:color="auto"/>
        <w:bottom w:val="none" w:sz="0" w:space="0" w:color="auto"/>
        <w:right w:val="none" w:sz="0" w:space="0" w:color="auto"/>
      </w:divBdr>
    </w:div>
    <w:div w:id="1342050460">
      <w:bodyDiv w:val="1"/>
      <w:marLeft w:val="0"/>
      <w:marRight w:val="0"/>
      <w:marTop w:val="0"/>
      <w:marBottom w:val="0"/>
      <w:divBdr>
        <w:top w:val="none" w:sz="0" w:space="0" w:color="auto"/>
        <w:left w:val="none" w:sz="0" w:space="0" w:color="auto"/>
        <w:bottom w:val="none" w:sz="0" w:space="0" w:color="auto"/>
        <w:right w:val="none" w:sz="0" w:space="0" w:color="auto"/>
      </w:divBdr>
    </w:div>
    <w:div w:id="1727341649">
      <w:bodyDiv w:val="1"/>
      <w:marLeft w:val="0"/>
      <w:marRight w:val="0"/>
      <w:marTop w:val="0"/>
      <w:marBottom w:val="0"/>
      <w:divBdr>
        <w:top w:val="none" w:sz="0" w:space="0" w:color="auto"/>
        <w:left w:val="none" w:sz="0" w:space="0" w:color="auto"/>
        <w:bottom w:val="none" w:sz="0" w:space="0" w:color="auto"/>
        <w:right w:val="none" w:sz="0" w:space="0" w:color="auto"/>
      </w:divBdr>
    </w:div>
    <w:div w:id="1900826548">
      <w:bodyDiv w:val="1"/>
      <w:marLeft w:val="0"/>
      <w:marRight w:val="0"/>
      <w:marTop w:val="0"/>
      <w:marBottom w:val="0"/>
      <w:divBdr>
        <w:top w:val="none" w:sz="0" w:space="0" w:color="auto"/>
        <w:left w:val="none" w:sz="0" w:space="0" w:color="auto"/>
        <w:bottom w:val="none" w:sz="0" w:space="0" w:color="auto"/>
        <w:right w:val="none" w:sz="0" w:space="0" w:color="auto"/>
      </w:divBdr>
    </w:div>
    <w:div w:id="1902860717">
      <w:bodyDiv w:val="1"/>
      <w:marLeft w:val="0"/>
      <w:marRight w:val="0"/>
      <w:marTop w:val="0"/>
      <w:marBottom w:val="0"/>
      <w:divBdr>
        <w:top w:val="none" w:sz="0" w:space="0" w:color="auto"/>
        <w:left w:val="none" w:sz="0" w:space="0" w:color="auto"/>
        <w:bottom w:val="none" w:sz="0" w:space="0" w:color="auto"/>
        <w:right w:val="none" w:sz="0" w:space="0" w:color="auto"/>
      </w:divBdr>
    </w:div>
    <w:div w:id="20896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Kincaid</dc:creator>
  <cp:keywords/>
  <dc:description/>
  <cp:lastModifiedBy>Mark Kincaid</cp:lastModifiedBy>
  <cp:revision>3</cp:revision>
  <dcterms:created xsi:type="dcterms:W3CDTF">2024-03-16T21:29:00Z</dcterms:created>
  <dcterms:modified xsi:type="dcterms:W3CDTF">2024-03-17T10:16:00Z</dcterms:modified>
</cp:coreProperties>
</file>