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1018200"/>
        <w:docPartObj>
          <w:docPartGallery w:val="Cover Pages"/>
          <w:docPartUnique/>
        </w:docPartObj>
      </w:sdtPr>
      <w:sdtEndPr>
        <w:rPr>
          <w:rFonts w:ascii="Times New Roman" w:hAnsi="Times New Roman" w:cs="Times New Roman"/>
          <w:b/>
          <w:bCs/>
          <w:i/>
          <w:iCs/>
        </w:rPr>
      </w:sdtEndPr>
      <w:sdtContent>
        <w:p w14:paraId="431C2ED7" w14:textId="02D711D9" w:rsidR="00B73268" w:rsidRDefault="000A7F1F">
          <w:r>
            <w:rPr>
              <w:noProof/>
            </w:rPr>
            <mc:AlternateContent>
              <mc:Choice Requires="wpg">
                <w:drawing>
                  <wp:anchor distT="0" distB="0" distL="114300" distR="114300" simplePos="0" relativeHeight="251664384" behindDoc="0" locked="0" layoutInCell="1" allowOverlap="1" wp14:anchorId="241C2142" wp14:editId="7D9536EA">
                    <wp:simplePos x="0" y="0"/>
                    <wp:positionH relativeFrom="page">
                      <wp:align>left</wp:align>
                    </wp:positionH>
                    <wp:positionV relativeFrom="page">
                      <wp:align>top</wp:align>
                    </wp:positionV>
                    <wp:extent cx="6382385" cy="4006850"/>
                    <wp:effectExtent l="0" t="0" r="5715" b="6350"/>
                    <wp:wrapNone/>
                    <wp:docPr id="459" name="Group 125" title="Title and subtitle with crop mark graphic"/>
                    <wp:cNvGraphicFramePr/>
                    <a:graphic xmlns:a="http://schemas.openxmlformats.org/drawingml/2006/main">
                      <a:graphicData uri="http://schemas.microsoft.com/office/word/2010/wordprocessingGroup">
                        <wpg:wgp>
                          <wpg:cNvGrpSpPr/>
                          <wpg:grpSpPr>
                            <a:xfrm>
                              <a:off x="0" y="0"/>
                              <a:ext cx="6382512" cy="4007224"/>
                              <a:chOff x="0" y="0"/>
                              <a:chExt cx="6381734" cy="4007224"/>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10" y="761886"/>
                                <a:ext cx="5610224" cy="3245338"/>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31DD2B6B" w14:textId="5E7BB020" w:rsidR="00B73268" w:rsidRDefault="00B73268">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CS210 Final Project</w:t>
                                      </w:r>
                                    </w:p>
                                  </w:sdtContent>
                                </w:sdt>
                                <w:sdt>
                                  <w:sdtPr>
                                    <w:rPr>
                                      <w:rFonts w:asciiTheme="majorHAnsi" w:hAnsiTheme="majorHAnsi"/>
                                      <w:caps/>
                                      <w:color w:val="44546A" w:themeColor="text2"/>
                                      <w:sz w:val="90"/>
                                      <w:szCs w:val="90"/>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0CD78529" w14:textId="0BB22FCB" w:rsidR="00B73268" w:rsidRPr="000A7F1F" w:rsidRDefault="000A7F1F">
                                      <w:pPr>
                                        <w:pStyle w:val="NoSpacing"/>
                                        <w:spacing w:line="216" w:lineRule="auto"/>
                                        <w:rPr>
                                          <w:rFonts w:asciiTheme="majorHAnsi" w:hAnsiTheme="majorHAnsi"/>
                                          <w:caps/>
                                          <w:color w:val="44546A" w:themeColor="text2"/>
                                          <w:sz w:val="90"/>
                                          <w:szCs w:val="90"/>
                                        </w:rPr>
                                      </w:pPr>
                                      <w:r w:rsidRPr="000A7F1F">
                                        <w:rPr>
                                          <w:rFonts w:asciiTheme="majorHAnsi" w:hAnsiTheme="majorHAnsi"/>
                                          <w:caps/>
                                          <w:color w:val="44546A" w:themeColor="text2"/>
                                          <w:sz w:val="90"/>
                                          <w:szCs w:val="90"/>
                                        </w:rPr>
                                        <w:t>Evolution o</w:t>
                                      </w:r>
                                      <w:r w:rsidR="00EF1CCD">
                                        <w:rPr>
                                          <w:rFonts w:asciiTheme="majorHAnsi" w:hAnsiTheme="majorHAnsi"/>
                                          <w:caps/>
                                          <w:color w:val="44546A" w:themeColor="text2"/>
                                          <w:sz w:val="90"/>
                                          <w:szCs w:val="90"/>
                                        </w:rPr>
                                        <w:t>N</w:t>
                                      </w:r>
                                      <w:r w:rsidRPr="000A7F1F">
                                        <w:rPr>
                                          <w:rFonts w:asciiTheme="majorHAnsi" w:hAnsiTheme="majorHAnsi"/>
                                          <w:caps/>
                                          <w:color w:val="44546A" w:themeColor="text2"/>
                                          <w:sz w:val="90"/>
                                          <w:szCs w:val="90"/>
                                        </w:rPr>
                                        <w:t xml:space="preserve"> Conway’s Game of Life Using Python</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1C2142" id="Group 125" o:spid="_x0000_s1026" alt="Title: Title and subtitle with crop mark graphic" style="position:absolute;margin-left:0;margin-top:0;width:502.55pt;height:315.5pt;z-index:251664384;mso-position-horizontal:left;mso-position-horizontal-relative:page;mso-position-vertical:top;mso-position-vertical-relative:page;mso-width-relative:margin;mso-height-relative:margin" coordsize="63817,400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18;width:56102;height:3245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31DD2B6B" w14:textId="5E7BB020" w:rsidR="00B73268" w:rsidRDefault="00B73268">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CS210 Final Project</w:t>
                                </w:r>
                              </w:p>
                            </w:sdtContent>
                          </w:sdt>
                          <w:sdt>
                            <w:sdtPr>
                              <w:rPr>
                                <w:rFonts w:asciiTheme="majorHAnsi" w:hAnsiTheme="majorHAnsi"/>
                                <w:caps/>
                                <w:color w:val="44546A" w:themeColor="text2"/>
                                <w:sz w:val="90"/>
                                <w:szCs w:val="90"/>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0CD78529" w14:textId="0BB22FCB" w:rsidR="00B73268" w:rsidRPr="000A7F1F" w:rsidRDefault="000A7F1F">
                                <w:pPr>
                                  <w:pStyle w:val="NoSpacing"/>
                                  <w:spacing w:line="216" w:lineRule="auto"/>
                                  <w:rPr>
                                    <w:rFonts w:asciiTheme="majorHAnsi" w:hAnsiTheme="majorHAnsi"/>
                                    <w:caps/>
                                    <w:color w:val="44546A" w:themeColor="text2"/>
                                    <w:sz w:val="90"/>
                                    <w:szCs w:val="90"/>
                                  </w:rPr>
                                </w:pPr>
                                <w:r w:rsidRPr="000A7F1F">
                                  <w:rPr>
                                    <w:rFonts w:asciiTheme="majorHAnsi" w:hAnsiTheme="majorHAnsi"/>
                                    <w:caps/>
                                    <w:color w:val="44546A" w:themeColor="text2"/>
                                    <w:sz w:val="90"/>
                                    <w:szCs w:val="90"/>
                                  </w:rPr>
                                  <w:t>Evolution o</w:t>
                                </w:r>
                                <w:r w:rsidR="00EF1CCD">
                                  <w:rPr>
                                    <w:rFonts w:asciiTheme="majorHAnsi" w:hAnsiTheme="majorHAnsi"/>
                                    <w:caps/>
                                    <w:color w:val="44546A" w:themeColor="text2"/>
                                    <w:sz w:val="90"/>
                                    <w:szCs w:val="90"/>
                                  </w:rPr>
                                  <w:t>N</w:t>
                                </w:r>
                                <w:r w:rsidRPr="000A7F1F">
                                  <w:rPr>
                                    <w:rFonts w:asciiTheme="majorHAnsi" w:hAnsiTheme="majorHAnsi"/>
                                    <w:caps/>
                                    <w:color w:val="44546A" w:themeColor="text2"/>
                                    <w:sz w:val="90"/>
                                    <w:szCs w:val="90"/>
                                  </w:rPr>
                                  <w:t xml:space="preserve"> Conway’s Game of Life Using Python</w:t>
                                </w:r>
                              </w:p>
                            </w:sdtContent>
                          </w:sdt>
                        </w:txbxContent>
                      </v:textbox>
                    </v:shape>
                    <w10:wrap anchorx="page" anchory="page"/>
                  </v:group>
                </w:pict>
              </mc:Fallback>
            </mc:AlternateContent>
          </w:r>
          <w:r w:rsidR="00B73268">
            <w:rPr>
              <w:noProof/>
            </w:rPr>
            <mc:AlternateContent>
              <mc:Choice Requires="wpg">
                <w:drawing>
                  <wp:anchor distT="0" distB="0" distL="114300" distR="114300" simplePos="0" relativeHeight="251665408" behindDoc="0" locked="0" layoutInCell="1" allowOverlap="1" wp14:anchorId="2B3DC9BF" wp14:editId="0FD454C0">
                    <wp:simplePos x="0" y="0"/>
                    <wp:positionH relativeFrom="page">
                      <wp:align>right</wp:align>
                    </wp:positionH>
                    <wp:positionV relativeFrom="page">
                      <wp:align>bottom</wp:align>
                    </wp:positionV>
                    <wp:extent cx="4672584" cy="3374136"/>
                    <wp:effectExtent l="0" t="0" r="0" b="0"/>
                    <wp:wrapNone/>
                    <wp:docPr id="454" name="Group 121"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3F832588" w14:textId="039A22D1" w:rsidR="00B73268" w:rsidRDefault="00B73268">
                                      <w:pPr>
                                        <w:pStyle w:val="NoSpacing"/>
                                        <w:spacing w:after="240"/>
                                        <w:jc w:val="right"/>
                                        <w:rPr>
                                          <w:color w:val="44546A" w:themeColor="text2"/>
                                          <w:spacing w:val="10"/>
                                          <w:sz w:val="36"/>
                                          <w:szCs w:val="36"/>
                                        </w:rPr>
                                      </w:pPr>
                                      <w:r w:rsidRPr="00B73268">
                                        <w:rPr>
                                          <w:color w:val="44546A" w:themeColor="text2"/>
                                          <w:spacing w:val="10"/>
                                          <w:sz w:val="36"/>
                                          <w:szCs w:val="36"/>
                                        </w:rPr>
                                        <w:t xml:space="preserve">Mark </w:t>
                                      </w:r>
                                      <w:proofErr w:type="spellStart"/>
                                      <w:r w:rsidRPr="00B73268">
                                        <w:rPr>
                                          <w:color w:val="44546A" w:themeColor="text2"/>
                                          <w:spacing w:val="10"/>
                                          <w:sz w:val="36"/>
                                          <w:szCs w:val="36"/>
                                        </w:rPr>
                                        <w:t>Malysa</w:t>
                                      </w:r>
                                      <w:proofErr w:type="spellEnd"/>
                                      <w:r w:rsidRPr="00B73268">
                                        <w:rPr>
                                          <w:color w:val="44546A" w:themeColor="text2"/>
                                          <w:spacing w:val="10"/>
                                          <w:sz w:val="36"/>
                                          <w:szCs w:val="36"/>
                                        </w:rPr>
                                        <w:t>,</w:t>
                                      </w:r>
                                      <w:r>
                                        <w:rPr>
                                          <w:color w:val="44546A" w:themeColor="text2"/>
                                          <w:spacing w:val="10"/>
                                          <w:sz w:val="36"/>
                                          <w:szCs w:val="36"/>
                                        </w:rPr>
                                        <w:t xml:space="preserve"> </w:t>
                                      </w:r>
                                      <w:proofErr w:type="spellStart"/>
                                      <w:r w:rsidRPr="00E365C9">
                                        <w:rPr>
                                          <w:color w:val="44546A" w:themeColor="text2"/>
                                          <w:spacing w:val="10"/>
                                          <w:sz w:val="36"/>
                                          <w:szCs w:val="36"/>
                                        </w:rPr>
                                        <w:t>Shaarav</w:t>
                                      </w:r>
                                      <w:proofErr w:type="spellEnd"/>
                                      <w:r w:rsidRPr="00E365C9">
                                        <w:rPr>
                                          <w:color w:val="44546A" w:themeColor="text2"/>
                                          <w:spacing w:val="10"/>
                                          <w:sz w:val="36"/>
                                          <w:szCs w:val="36"/>
                                        </w:rPr>
                                        <w:t xml:space="preserve"> Jagadeesh,</w:t>
                                      </w:r>
                                      <w:r w:rsidRPr="00B73268">
                                        <w:rPr>
                                          <w:color w:val="44546A" w:themeColor="text2"/>
                                          <w:spacing w:val="10"/>
                                          <w:sz w:val="36"/>
                                          <w:szCs w:val="36"/>
                                        </w:rPr>
                                        <w:t xml:space="preserve"> Aleksander Rivera</w:t>
                                      </w:r>
                                    </w:p>
                                  </w:sdtContent>
                                </w:sdt>
                                <w:p w14:paraId="2543B756" w14:textId="4C29B63E" w:rsidR="00B73268" w:rsidRDefault="00000000">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B73268">
                                        <w:rPr>
                                          <w:color w:val="44546A" w:themeColor="text2"/>
                                          <w:spacing w:val="10"/>
                                          <w:sz w:val="28"/>
                                          <w:szCs w:val="28"/>
                                        </w:rPr>
                                        <w:t>CS210 Data Management for Data Science</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3DC9BF" id="Group 121" o:spid="_x0000_s1031" alt="Title: Author and company name with crop mark graphic" style="position:absolute;margin-left:316.7pt;margin-top:0;width:367.9pt;height:265.7pt;z-index:251665408;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9rI1ZQUAANA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5"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3F832588" w14:textId="039A22D1" w:rsidR="00B73268" w:rsidRDefault="00B73268">
                                <w:pPr>
                                  <w:pStyle w:val="NoSpacing"/>
                                  <w:spacing w:after="240"/>
                                  <w:jc w:val="right"/>
                                  <w:rPr>
                                    <w:color w:val="44546A" w:themeColor="text2"/>
                                    <w:spacing w:val="10"/>
                                    <w:sz w:val="36"/>
                                    <w:szCs w:val="36"/>
                                  </w:rPr>
                                </w:pPr>
                                <w:r w:rsidRPr="00B73268">
                                  <w:rPr>
                                    <w:color w:val="44546A" w:themeColor="text2"/>
                                    <w:spacing w:val="10"/>
                                    <w:sz w:val="36"/>
                                    <w:szCs w:val="36"/>
                                  </w:rPr>
                                  <w:t xml:space="preserve">Mark </w:t>
                                </w:r>
                                <w:proofErr w:type="spellStart"/>
                                <w:r w:rsidRPr="00B73268">
                                  <w:rPr>
                                    <w:color w:val="44546A" w:themeColor="text2"/>
                                    <w:spacing w:val="10"/>
                                    <w:sz w:val="36"/>
                                    <w:szCs w:val="36"/>
                                  </w:rPr>
                                  <w:t>Malysa</w:t>
                                </w:r>
                                <w:proofErr w:type="spellEnd"/>
                                <w:r w:rsidRPr="00B73268">
                                  <w:rPr>
                                    <w:color w:val="44546A" w:themeColor="text2"/>
                                    <w:spacing w:val="10"/>
                                    <w:sz w:val="36"/>
                                    <w:szCs w:val="36"/>
                                  </w:rPr>
                                  <w:t>,</w:t>
                                </w:r>
                                <w:r>
                                  <w:rPr>
                                    <w:color w:val="44546A" w:themeColor="text2"/>
                                    <w:spacing w:val="10"/>
                                    <w:sz w:val="36"/>
                                    <w:szCs w:val="36"/>
                                  </w:rPr>
                                  <w:t xml:space="preserve"> </w:t>
                                </w:r>
                                <w:r w:rsidRPr="00E365C9">
                                  <w:rPr>
                                    <w:color w:val="44546A" w:themeColor="text2"/>
                                    <w:spacing w:val="10"/>
                                    <w:sz w:val="36"/>
                                    <w:szCs w:val="36"/>
                                  </w:rPr>
                                  <w:t>Shaarav Jagadeesh,</w:t>
                                </w:r>
                                <w:r w:rsidRPr="00B73268">
                                  <w:rPr>
                                    <w:color w:val="44546A" w:themeColor="text2"/>
                                    <w:spacing w:val="10"/>
                                    <w:sz w:val="36"/>
                                    <w:szCs w:val="36"/>
                                  </w:rPr>
                                  <w:t xml:space="preserve"> Aleksander Rivera</w:t>
                                </w:r>
                              </w:p>
                            </w:sdtContent>
                          </w:sdt>
                          <w:p w14:paraId="2543B756" w14:textId="4C29B63E" w:rsidR="00B73268" w:rsidRDefault="00B73268">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CS210 Data Management for Data Science</w:t>
                                </w:r>
                              </w:sdtContent>
                            </w:sdt>
                          </w:p>
                        </w:txbxContent>
                      </v:textbox>
                    </v:shape>
                    <w10:wrap anchorx="page" anchory="page"/>
                  </v:group>
                </w:pict>
              </mc:Fallback>
            </mc:AlternateContent>
          </w:r>
          <w:r w:rsidR="00B73268">
            <w:rPr>
              <w:noProof/>
            </w:rPr>
            <mc:AlternateContent>
              <mc:Choice Requires="wps">
                <w:drawing>
                  <wp:anchor distT="0" distB="0" distL="114300" distR="114300" simplePos="0" relativeHeight="251663360" behindDoc="1" locked="0" layoutInCell="1" allowOverlap="1" wp14:anchorId="0F8DF9FF" wp14:editId="54BC77B0">
                    <wp:simplePos x="0" y="0"/>
                    <wp:positionH relativeFrom="page">
                      <wp:align>center</wp:align>
                    </wp:positionH>
                    <wp:positionV relativeFrom="page">
                      <wp:align>center</wp:align>
                    </wp:positionV>
                    <wp:extent cx="7315200" cy="9601200"/>
                    <wp:effectExtent l="0" t="0" r="1270" b="5715"/>
                    <wp:wrapNone/>
                    <wp:docPr id="464" name="Rectangle 127"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D7E9AC3" id="Rectangle 127" o:spid="_x0000_s1026" alt="Title: Color background" style="position:absolute;margin-left:0;margin-top:0;width:8in;height:756pt;z-index:-251653120;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p w14:paraId="3B3A1D4F" w14:textId="175B87A5" w:rsidR="00B73268" w:rsidRDefault="00B73268">
          <w:pPr>
            <w:rPr>
              <w:rFonts w:ascii="Times New Roman" w:hAnsi="Times New Roman" w:cs="Times New Roman"/>
              <w:b/>
              <w:bCs/>
              <w:i/>
              <w:iCs/>
            </w:rPr>
          </w:pPr>
          <w:r>
            <w:rPr>
              <w:rFonts w:ascii="Times New Roman" w:hAnsi="Times New Roman" w:cs="Times New Roman"/>
              <w:b/>
              <w:bCs/>
              <w:i/>
              <w:iCs/>
            </w:rPr>
            <w:br w:type="page"/>
          </w:r>
        </w:p>
      </w:sdtContent>
    </w:sdt>
    <w:p w14:paraId="23FE9EC5" w14:textId="5F257659" w:rsidR="006D378E" w:rsidRPr="006D378E" w:rsidRDefault="006D378E" w:rsidP="006D378E">
      <w:pPr>
        <w:jc w:val="center"/>
        <w:rPr>
          <w:rFonts w:ascii="Times New Roman" w:hAnsi="Times New Roman" w:cs="Times New Roman"/>
          <w:b/>
          <w:bCs/>
          <w:i/>
          <w:iCs/>
        </w:rPr>
      </w:pPr>
      <w:r w:rsidRPr="006D378E">
        <w:rPr>
          <w:rFonts w:ascii="Times New Roman" w:hAnsi="Times New Roman" w:cs="Times New Roman"/>
          <w:b/>
          <w:bCs/>
          <w:i/>
          <w:iCs/>
        </w:rPr>
        <w:lastRenderedPageBreak/>
        <w:t>ABSTRACT</w:t>
      </w:r>
    </w:p>
    <w:p w14:paraId="0C9BB42F" w14:textId="4C5C36EE" w:rsidR="005D4C0B" w:rsidRPr="00C250A2" w:rsidRDefault="006D378E" w:rsidP="005D4C0B">
      <w:pPr>
        <w:ind w:firstLine="720"/>
        <w:rPr>
          <w:rFonts w:ascii="Times New Roman" w:hAnsi="Times New Roman" w:cs="Times New Roman"/>
        </w:rPr>
      </w:pPr>
      <w:r w:rsidRPr="00C250A2">
        <w:rPr>
          <w:rFonts w:ascii="Times New Roman" w:hAnsi="Times New Roman" w:cs="Times New Roman"/>
        </w:rPr>
        <w:t>This project presents a comprehensive Python-based implementation of Conway’s Game of Life, a classic example of cellular automata. The implementation has been enhanced to support custom user-defined rules, enabling exploration of diverse evolutionary behaviors, and multi-state dynamics, where cells can transition among various states based on probabilistic rules. Utilizing NumPy for computational efficiency, Matplotlib for detailed visualizations, and JSON for intuitive rule customization, this project offers a flexible framework for studying emergent patterns and phenomena. Our system includes interactive features for specifying grid configurations, evolving patterns dynamically, and exporting results for further analysis. This work not only demonstrates the capabilities of cellular automata but also provides a tool for researchers and enthusiasts to experiment with complex rule systems and visualize their effects.</w:t>
      </w:r>
    </w:p>
    <w:p w14:paraId="5FE95DF5" w14:textId="77777777" w:rsidR="006D378E" w:rsidRPr="006D378E" w:rsidRDefault="006D378E" w:rsidP="006D378E">
      <w:pPr>
        <w:jc w:val="center"/>
        <w:rPr>
          <w:rFonts w:ascii="Times New Roman" w:hAnsi="Times New Roman" w:cs="Times New Roman"/>
          <w:b/>
          <w:bCs/>
          <w:i/>
          <w:iCs/>
        </w:rPr>
      </w:pPr>
      <w:r w:rsidRPr="006D378E">
        <w:rPr>
          <w:rFonts w:ascii="Times New Roman" w:hAnsi="Times New Roman" w:cs="Times New Roman"/>
          <w:b/>
          <w:bCs/>
          <w:i/>
          <w:iCs/>
        </w:rPr>
        <w:t>PROJECT DESCRIPTION</w:t>
      </w:r>
    </w:p>
    <w:p w14:paraId="16C65F3E" w14:textId="77777777" w:rsidR="006D378E" w:rsidRDefault="006D378E" w:rsidP="006D378E">
      <w:pPr>
        <w:rPr>
          <w:rFonts w:ascii="Times New Roman" w:hAnsi="Times New Roman" w:cs="Times New Roman"/>
        </w:rPr>
      </w:pPr>
      <w:r w:rsidRPr="00C250A2">
        <w:rPr>
          <w:rFonts w:ascii="Times New Roman" w:hAnsi="Times New Roman" w:cs="Times New Roman"/>
        </w:rPr>
        <w:t>This project centers on Conway’s Game of Life, a cellular automaton known for demonstrating complex behaviors emerging from simple rules. The project implements the Game of Life across three levels of complexity:</w:t>
      </w:r>
    </w:p>
    <w:p w14:paraId="53407BD4" w14:textId="054BBCAA" w:rsidR="006D378E" w:rsidRPr="007A1C71" w:rsidRDefault="005D4C0B" w:rsidP="006D378E">
      <w:pPr>
        <w:pStyle w:val="ListParagraph"/>
        <w:numPr>
          <w:ilvl w:val="0"/>
          <w:numId w:val="4"/>
        </w:numPr>
      </w:pPr>
      <w:r w:rsidRPr="005D4C0B">
        <w:rPr>
          <w:noProof/>
        </w:rPr>
        <w:drawing>
          <wp:anchor distT="0" distB="0" distL="114300" distR="114300" simplePos="0" relativeHeight="251658240" behindDoc="0" locked="0" layoutInCell="1" allowOverlap="1" wp14:anchorId="549D330C" wp14:editId="36F118FB">
            <wp:simplePos x="0" y="0"/>
            <wp:positionH relativeFrom="column">
              <wp:posOffset>1888824</wp:posOffset>
            </wp:positionH>
            <wp:positionV relativeFrom="paragraph">
              <wp:posOffset>1150219</wp:posOffset>
            </wp:positionV>
            <wp:extent cx="1588135" cy="1594485"/>
            <wp:effectExtent l="0" t="0" r="0" b="5715"/>
            <wp:wrapSquare wrapText="bothSides"/>
            <wp:docPr id="761210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21005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8135" cy="1594485"/>
                    </a:xfrm>
                    <a:prstGeom prst="rect">
                      <a:avLst/>
                    </a:prstGeom>
                  </pic:spPr>
                </pic:pic>
              </a:graphicData>
            </a:graphic>
            <wp14:sizeRelH relativeFrom="page">
              <wp14:pctWidth>0</wp14:pctWidth>
            </wp14:sizeRelH>
            <wp14:sizeRelV relativeFrom="page">
              <wp14:pctHeight>0</wp14:pctHeight>
            </wp14:sizeRelV>
          </wp:anchor>
        </w:drawing>
      </w:r>
      <w:r w:rsidR="006D378E">
        <w:rPr>
          <w:rFonts w:ascii="Times New Roman" w:hAnsi="Times New Roman" w:cs="Times New Roman"/>
          <w:b/>
          <w:bCs/>
        </w:rPr>
        <w:t xml:space="preserve">Level 1: </w:t>
      </w:r>
      <w:r w:rsidR="007A1C71" w:rsidRPr="007A1C71">
        <w:rPr>
          <w:rFonts w:ascii="Times New Roman" w:hAnsi="Times New Roman" w:cs="Times New Roman"/>
        </w:rPr>
        <w:t>In Level 1, the basic version of the Game of Life is implemented. Each cell can either be alive or dead, and its future state depends on the number of its neighbors that are alive. A dead cell with exactly three live neighbors comes to life, while a live cell survives if it has two or three live neighbors. All other cells remain or become dead. This simple setup is used to simulate fascinating patterns like moving gliders or static blocks</w:t>
      </w:r>
    </w:p>
    <w:p w14:paraId="12CBE8C8" w14:textId="12AE0336" w:rsidR="006D378E" w:rsidRPr="007A1C71" w:rsidRDefault="006D378E" w:rsidP="007A1C71">
      <w:pPr>
        <w:pStyle w:val="ListParagraph"/>
        <w:numPr>
          <w:ilvl w:val="0"/>
          <w:numId w:val="4"/>
        </w:numPr>
      </w:pPr>
      <w:r>
        <w:rPr>
          <w:rFonts w:ascii="Times New Roman" w:hAnsi="Times New Roman" w:cs="Times New Roman"/>
          <w:b/>
          <w:bCs/>
        </w:rPr>
        <w:t xml:space="preserve">Level 2: </w:t>
      </w:r>
      <w:r w:rsidR="007A1C71" w:rsidRPr="007A1C71">
        <w:rPr>
          <w:rFonts w:ascii="Times New Roman" w:hAnsi="Times New Roman" w:cs="Times New Roman"/>
        </w:rPr>
        <w:t xml:space="preserve">In Level 2, the rules are made flexible so that users can define how cells evolve. Instead of fixed conditions, users can set their own thresholds for when a dead cell should come to life and when a live cell should survive. These rules are saved in JSON files, making them easy to adjust and reuse. This level allows for experimenting with new rule sets and observing unique </w:t>
      </w:r>
      <w:r w:rsidR="007A1C71" w:rsidRPr="007A1C71">
        <w:rPr>
          <w:rFonts w:ascii="Times New Roman" w:hAnsi="Times New Roman" w:cs="Times New Roman"/>
        </w:rPr>
        <w:t>behaviors beyond the traditional Game of Life</w:t>
      </w:r>
    </w:p>
    <w:p w14:paraId="03E4C7BC" w14:textId="3C0FC0F0" w:rsidR="007A1C71" w:rsidRDefault="007A1C71" w:rsidP="007A1C71">
      <w:pPr>
        <w:pStyle w:val="ListParagraph"/>
        <w:numPr>
          <w:ilvl w:val="0"/>
          <w:numId w:val="4"/>
        </w:numPr>
      </w:pPr>
      <w:r>
        <w:rPr>
          <w:b/>
          <w:bCs/>
        </w:rPr>
        <w:t xml:space="preserve">Level 3: </w:t>
      </w:r>
      <w:r w:rsidRPr="007A1C71">
        <w:t>In Level 3, the cells have more than two states. For example, a cell can be susceptible, infected, or removed. Cells change states based on probabilities and the states of their neighbors. This setup can model real-world phenomena like the spread of a disease. Users can define these probabilities and rules in JSON, making the system versatile for different kinds of simulations.</w:t>
      </w:r>
    </w:p>
    <w:p w14:paraId="35FC912F" w14:textId="4BC5974F" w:rsidR="006D378E" w:rsidRDefault="006D378E"/>
    <w:p w14:paraId="345F6185" w14:textId="187DEB54" w:rsidR="00704376" w:rsidRDefault="00704376" w:rsidP="00704376">
      <w:pPr>
        <w:jc w:val="center"/>
        <w:rPr>
          <w:b/>
          <w:bCs/>
          <w:i/>
          <w:iCs/>
        </w:rPr>
      </w:pPr>
      <w:r w:rsidRPr="00704376">
        <w:rPr>
          <w:b/>
          <w:bCs/>
          <w:i/>
          <w:iCs/>
        </w:rPr>
        <w:t>PROJECT HIGHLIGHTS</w:t>
      </w:r>
    </w:p>
    <w:p w14:paraId="5AD76F06" w14:textId="76BF70AF" w:rsidR="00704376" w:rsidRDefault="00704376" w:rsidP="00704376">
      <w:pPr>
        <w:rPr>
          <w:b/>
          <w:bCs/>
        </w:rPr>
      </w:pPr>
      <w:r>
        <w:rPr>
          <w:b/>
          <w:bCs/>
        </w:rPr>
        <w:t>Key Features</w:t>
      </w:r>
    </w:p>
    <w:p w14:paraId="2BF43B2A" w14:textId="77ACCDAE" w:rsidR="00704376" w:rsidRPr="00704376" w:rsidRDefault="00704376" w:rsidP="00704376">
      <w:pPr>
        <w:pStyle w:val="ListParagraph"/>
        <w:numPr>
          <w:ilvl w:val="0"/>
          <w:numId w:val="8"/>
        </w:numPr>
      </w:pPr>
      <w:r w:rsidRPr="00704376">
        <w:rPr>
          <w:b/>
          <w:bCs/>
        </w:rPr>
        <w:t xml:space="preserve">Custom Rule Support: </w:t>
      </w:r>
      <w:r w:rsidRPr="00704376">
        <w:t xml:space="preserve">Users </w:t>
      </w:r>
      <w:r w:rsidR="00F95F88" w:rsidRPr="00704376">
        <w:t>can</w:t>
      </w:r>
      <w:r w:rsidRPr="00704376">
        <w:t xml:space="preserve"> define their own rules for how cells evolve, using JSON to set conditions for cell birth, survival, and state transitions. Enabling users to explore not only standard rules but also innovative behaviors that may lead to unexpected patterns. Allowing users to alter these rules, they can discover entirely new patterns</w:t>
      </w:r>
    </w:p>
    <w:p w14:paraId="498C5DFB" w14:textId="353E0192" w:rsidR="001A62A3" w:rsidRDefault="005D4C0B" w:rsidP="001A62A3">
      <w:pPr>
        <w:pStyle w:val="ListParagraph"/>
        <w:numPr>
          <w:ilvl w:val="0"/>
          <w:numId w:val="8"/>
        </w:numPr>
        <w:spacing w:before="100" w:beforeAutospacing="1" w:after="100" w:afterAutospacing="1"/>
        <w:rPr>
          <w:rFonts w:ascii="Times New Roman" w:eastAsia="Times New Roman" w:hAnsi="Times New Roman" w:cs="Times New Roman"/>
          <w:kern w:val="0"/>
          <w14:ligatures w14:val="none"/>
        </w:rPr>
      </w:pPr>
      <w:r>
        <w:rPr>
          <w:noProof/>
        </w:rPr>
        <w:drawing>
          <wp:anchor distT="0" distB="0" distL="114300" distR="114300" simplePos="0" relativeHeight="251659264" behindDoc="1" locked="0" layoutInCell="1" allowOverlap="1" wp14:anchorId="1143F160" wp14:editId="413FE72F">
            <wp:simplePos x="0" y="0"/>
            <wp:positionH relativeFrom="column">
              <wp:posOffset>1672590</wp:posOffset>
            </wp:positionH>
            <wp:positionV relativeFrom="paragraph">
              <wp:posOffset>1118870</wp:posOffset>
            </wp:positionV>
            <wp:extent cx="1985010" cy="1611630"/>
            <wp:effectExtent l="0" t="0" r="0" b="1270"/>
            <wp:wrapTight wrapText="bothSides">
              <wp:wrapPolygon edited="0">
                <wp:start x="0" y="0"/>
                <wp:lineTo x="0" y="21447"/>
                <wp:lineTo x="21420" y="21447"/>
                <wp:lineTo x="21420" y="0"/>
                <wp:lineTo x="0" y="0"/>
              </wp:wrapPolygon>
            </wp:wrapTight>
            <wp:docPr id="1751393828" name="Picture 5" descr="A grid of squares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393828" name="Picture 5" descr="A grid of squares with different colo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5010" cy="1611630"/>
                    </a:xfrm>
                    <a:prstGeom prst="rect">
                      <a:avLst/>
                    </a:prstGeom>
                  </pic:spPr>
                </pic:pic>
              </a:graphicData>
            </a:graphic>
            <wp14:sizeRelH relativeFrom="page">
              <wp14:pctWidth>0</wp14:pctWidth>
            </wp14:sizeRelH>
            <wp14:sizeRelV relativeFrom="page">
              <wp14:pctHeight>0</wp14:pctHeight>
            </wp14:sizeRelV>
          </wp:anchor>
        </w:drawing>
      </w:r>
      <w:r w:rsidR="00704376" w:rsidRPr="00704376">
        <w:rPr>
          <w:rFonts w:ascii="Times New Roman" w:eastAsia="Times New Roman" w:hAnsi="Times New Roman" w:cs="Times New Roman"/>
          <w:b/>
          <w:bCs/>
          <w:kern w:val="0"/>
          <w14:ligatures w14:val="none"/>
        </w:rPr>
        <w:t>Visualization</w:t>
      </w:r>
      <w:r w:rsidR="00704376" w:rsidRPr="00704376">
        <w:rPr>
          <w:rFonts w:ascii="Times New Roman" w:eastAsia="Times New Roman" w:hAnsi="Times New Roman" w:cs="Times New Roman"/>
          <w:kern w:val="0"/>
          <w14:ligatures w14:val="none"/>
        </w:rPr>
        <w:t>: The project includes robust dynamic visualizations that display the evolution of cellular patterns over time. Grids are color-coded to represent different states, which provides users with intuitive visual feedback. This makes it easy to analyze how small changes in rules or initial conditions can lead to drastically different outcomes</w:t>
      </w:r>
    </w:p>
    <w:p w14:paraId="5B85C0B0" w14:textId="45917111" w:rsidR="001A62A3" w:rsidRPr="001A62A3" w:rsidRDefault="001A62A3" w:rsidP="001A62A3">
      <w:pPr>
        <w:rPr>
          <w:rFonts w:ascii="Times New Roman" w:eastAsia="Times New Roman" w:hAnsi="Times New Roman" w:cs="Times New Roman"/>
          <w:kern w:val="0"/>
          <w14:ligatures w14:val="none"/>
        </w:rPr>
      </w:pPr>
      <w:r>
        <w:rPr>
          <w:noProof/>
        </w:rPr>
        <w:drawing>
          <wp:anchor distT="0" distB="0" distL="114300" distR="114300" simplePos="0" relativeHeight="251660288" behindDoc="1" locked="0" layoutInCell="1" allowOverlap="1" wp14:anchorId="15A49A54" wp14:editId="246BCB70">
            <wp:simplePos x="0" y="0"/>
            <wp:positionH relativeFrom="column">
              <wp:posOffset>553402</wp:posOffset>
            </wp:positionH>
            <wp:positionV relativeFrom="paragraph">
              <wp:posOffset>267018</wp:posOffset>
            </wp:positionV>
            <wp:extent cx="1985010" cy="1955165"/>
            <wp:effectExtent l="0" t="0" r="0" b="635"/>
            <wp:wrapTight wrapText="bothSides">
              <wp:wrapPolygon edited="0">
                <wp:start x="0" y="0"/>
                <wp:lineTo x="0" y="21467"/>
                <wp:lineTo x="21420" y="21467"/>
                <wp:lineTo x="21420" y="0"/>
                <wp:lineTo x="0" y="0"/>
              </wp:wrapPolygon>
            </wp:wrapTight>
            <wp:docPr id="492198599" name="Picture 4" descr="A grid of squares with red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98599" name="Picture 4" descr="A grid of squares with red and green squar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85010" cy="19551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kern w:val="0"/>
          <w14:ligatures w14:val="none"/>
        </w:rPr>
        <w:br w:type="page"/>
      </w:r>
    </w:p>
    <w:p w14:paraId="7A1299A8" w14:textId="454A9E9E" w:rsidR="00704376" w:rsidRDefault="00704376" w:rsidP="00704376">
      <w:pPr>
        <w:pStyle w:val="ListParagraph"/>
        <w:numPr>
          <w:ilvl w:val="0"/>
          <w:numId w:val="8"/>
        </w:numPr>
        <w:spacing w:before="100" w:beforeAutospacing="1" w:after="100" w:afterAutospacing="1"/>
        <w:rPr>
          <w:rFonts w:ascii="Times New Roman" w:eastAsia="Times New Roman" w:hAnsi="Times New Roman" w:cs="Times New Roman"/>
          <w:kern w:val="0"/>
          <w14:ligatures w14:val="none"/>
        </w:rPr>
      </w:pPr>
      <w:r w:rsidRPr="00704376">
        <w:rPr>
          <w:rFonts w:ascii="Times New Roman" w:eastAsia="Times New Roman" w:hAnsi="Times New Roman" w:cs="Times New Roman"/>
          <w:b/>
          <w:bCs/>
          <w:kern w:val="0"/>
          <w14:ligatures w14:val="none"/>
        </w:rPr>
        <w:lastRenderedPageBreak/>
        <w:t>Efficiency</w:t>
      </w:r>
      <w:r w:rsidRPr="00704376">
        <w:rPr>
          <w:rFonts w:ascii="Times New Roman" w:eastAsia="Times New Roman" w:hAnsi="Times New Roman" w:cs="Times New Roman"/>
          <w:kern w:val="0"/>
          <w14:ligatures w14:val="none"/>
        </w:rPr>
        <w:t>: The implementation leverages NumPy’s powerful array operations to handle large grids efficiently. Even with complex rule sets, the system performs smoothly. This makes it practical for running simulations that require a significant number of iterations or large grid size</w:t>
      </w:r>
      <w:r>
        <w:rPr>
          <w:rFonts w:ascii="Times New Roman" w:eastAsia="Times New Roman" w:hAnsi="Times New Roman" w:cs="Times New Roman"/>
          <w:kern w:val="0"/>
          <w14:ligatures w14:val="none"/>
        </w:rPr>
        <w:t>s</w:t>
      </w:r>
    </w:p>
    <w:p w14:paraId="1496AC95" w14:textId="7A2F7F6C" w:rsidR="002866F6" w:rsidRDefault="00704376" w:rsidP="002866F6">
      <w:pPr>
        <w:rPr>
          <w:b/>
          <w:bCs/>
        </w:rPr>
      </w:pPr>
      <w:r w:rsidRPr="002866F6">
        <w:rPr>
          <w:b/>
          <w:bCs/>
        </w:rPr>
        <w:t>User Interaction</w:t>
      </w:r>
      <w:r w:rsidR="007D28E0">
        <w:rPr>
          <w:b/>
          <w:bCs/>
        </w:rPr>
        <w:t xml:space="preserve"> for Non-technical Users </w:t>
      </w:r>
    </w:p>
    <w:p w14:paraId="3A0343E2" w14:textId="2C4AA21D" w:rsidR="002866F6" w:rsidRPr="00A10EF2" w:rsidRDefault="007D42AB" w:rsidP="001A62A3">
      <w:pPr>
        <w:pStyle w:val="ListParagraph"/>
        <w:numPr>
          <w:ilvl w:val="0"/>
          <w:numId w:val="9"/>
        </w:numPr>
      </w:pPr>
      <w:r>
        <w:rPr>
          <w:rFonts w:eastAsia="Times New Roman"/>
          <w:noProof/>
          <w:kern w:val="0"/>
        </w:rPr>
        <w:drawing>
          <wp:anchor distT="0" distB="0" distL="114300" distR="114300" simplePos="0" relativeHeight="251661312" behindDoc="1" locked="0" layoutInCell="1" allowOverlap="1" wp14:anchorId="46E9FB2E" wp14:editId="4639EA95">
            <wp:simplePos x="0" y="0"/>
            <wp:positionH relativeFrom="column">
              <wp:posOffset>2714625</wp:posOffset>
            </wp:positionH>
            <wp:positionV relativeFrom="paragraph">
              <wp:posOffset>177004</wp:posOffset>
            </wp:positionV>
            <wp:extent cx="1156970" cy="4250055"/>
            <wp:effectExtent l="0" t="0" r="0" b="4445"/>
            <wp:wrapTight wrapText="bothSides">
              <wp:wrapPolygon edited="0">
                <wp:start x="0" y="0"/>
                <wp:lineTo x="0" y="21558"/>
                <wp:lineTo x="21339" y="21558"/>
                <wp:lineTo x="21339" y="0"/>
                <wp:lineTo x="0" y="0"/>
              </wp:wrapPolygon>
            </wp:wrapTight>
            <wp:docPr id="242840715"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40715" name="Picture 6" descr="A screen 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56970" cy="4250055"/>
                    </a:xfrm>
                    <a:prstGeom prst="rect">
                      <a:avLst/>
                    </a:prstGeom>
                  </pic:spPr>
                </pic:pic>
              </a:graphicData>
            </a:graphic>
            <wp14:sizeRelH relativeFrom="page">
              <wp14:pctWidth>0</wp14:pctWidth>
            </wp14:sizeRelH>
            <wp14:sizeRelV relativeFrom="page">
              <wp14:pctHeight>0</wp14:pctHeight>
            </wp14:sizeRelV>
          </wp:anchor>
        </w:drawing>
      </w:r>
      <w:r w:rsidR="002866F6" w:rsidRPr="002866F6">
        <w:rPr>
          <w:b/>
          <w:bCs/>
        </w:rPr>
        <w:t xml:space="preserve">Inputs: </w:t>
      </w:r>
      <w:r w:rsidR="001A62A3" w:rsidRPr="001A62A3">
        <w:t>The system is designed with non-technical users in mind. Users can specify the grid size, initial configurations, and custom rules through a straightforward interface. Rule files are provided in JSON format with clear documentation, allowing users unfamiliar with coding to easily make modifications</w:t>
      </w:r>
      <w:r>
        <w:t xml:space="preserve"> (see image to the right)</w:t>
      </w:r>
      <w:r w:rsidR="001A62A3" w:rsidRPr="001A62A3">
        <w:t>. Probabilities for state transitions can also be specified through user-friendly prompts. The interface guides users with clear instructions for every field, and all inputs are checked in real time to ensure validity. For example, if a user enters an invalid grid size or rule parameter, the system prompts them to correct their input without requiring technical knowledge. Each graph or visualization is displayed one at a time, allowing the user to review and close each before the next one appears, providing a step-by-step interaction model that is easy to follow</w:t>
      </w:r>
    </w:p>
    <w:p w14:paraId="317EBD9B" w14:textId="024D6F63" w:rsidR="00D577A2" w:rsidRPr="00A7449A" w:rsidRDefault="002866F6" w:rsidP="002866F6">
      <w:pPr>
        <w:pStyle w:val="ListParagraph"/>
        <w:numPr>
          <w:ilvl w:val="0"/>
          <w:numId w:val="9"/>
        </w:numPr>
        <w:spacing w:before="100" w:beforeAutospacing="1" w:after="100" w:afterAutospacing="1"/>
        <w:rPr>
          <w:rFonts w:eastAsia="Times New Roman"/>
          <w:kern w:val="0"/>
          <w14:ligatures w14:val="none"/>
        </w:rPr>
      </w:pPr>
      <w:r w:rsidRPr="002866F6">
        <w:rPr>
          <w:rFonts w:ascii="Times New Roman" w:eastAsia="Times New Roman" w:hAnsi="Times New Roman" w:cs="Times New Roman"/>
          <w:b/>
          <w:bCs/>
          <w:kern w:val="0"/>
          <w14:ligatures w14:val="none"/>
        </w:rPr>
        <w:t>Outputs</w:t>
      </w:r>
      <w:r w:rsidRPr="002866F6">
        <w:rPr>
          <w:rFonts w:ascii="Times New Roman" w:eastAsia="Times New Roman" w:hAnsi="Times New Roman" w:cs="Times New Roman"/>
          <w:kern w:val="0"/>
          <w14:ligatures w14:val="none"/>
        </w:rPr>
        <w:t xml:space="preserve">: </w:t>
      </w:r>
      <w:r w:rsidR="001A62A3" w:rsidRPr="001A62A3">
        <w:rPr>
          <w:rFonts w:eastAsia="Times New Roman"/>
          <w:kern w:val="0"/>
          <w14:ligatures w14:val="none"/>
        </w:rPr>
        <w:t xml:space="preserve">To accommodate non-technical users, the system produces visual representations that are both intuitive and informative. Color-coded grids clearly display state transitions, making it easy for users to track changes over time. The step-by-step visualizations ensure that users can focus on one pattern or iteration at a time, making the results digestible and straightforward to interpret. Additionally, results can be exported in widely used formats such as CSV and JSON, enabling </w:t>
      </w:r>
      <w:r w:rsidR="001A62A3" w:rsidRPr="001A62A3">
        <w:rPr>
          <w:rFonts w:eastAsia="Times New Roman"/>
          <w:kern w:val="0"/>
          <w14:ligatures w14:val="none"/>
        </w:rPr>
        <w:t>users to share or further analyze the data without requiring technical expertise</w:t>
      </w:r>
    </w:p>
    <w:p w14:paraId="3881D4F9" w14:textId="1FD7B671" w:rsidR="002866F6" w:rsidRDefault="002866F6" w:rsidP="002866F6">
      <w:pPr>
        <w:rPr>
          <w:b/>
          <w:bCs/>
        </w:rPr>
      </w:pPr>
      <w:r w:rsidRPr="002866F6">
        <w:rPr>
          <w:b/>
          <w:bCs/>
        </w:rPr>
        <w:t>Challenges Overcome</w:t>
      </w:r>
    </w:p>
    <w:p w14:paraId="03BFD3CB" w14:textId="2A6719F0" w:rsidR="002866F6" w:rsidRPr="002866F6" w:rsidRDefault="002866F6" w:rsidP="002866F6">
      <w:pPr>
        <w:pStyle w:val="ListParagraph"/>
        <w:numPr>
          <w:ilvl w:val="0"/>
          <w:numId w:val="10"/>
        </w:numPr>
      </w:pPr>
      <w:r w:rsidRPr="002866F6">
        <w:rPr>
          <w:b/>
          <w:bCs/>
        </w:rPr>
        <w:t xml:space="preserve">Efficient Grid Processing: </w:t>
      </w:r>
      <w:r w:rsidRPr="002866F6">
        <w:t xml:space="preserve">Handling large grids was a challenge. Using NumPy, the system </w:t>
      </w:r>
      <w:r>
        <w:t xml:space="preserve">has </w:t>
      </w:r>
      <w:r w:rsidRPr="002866F6">
        <w:t>efficient grid updates, even when dealing with millions of cells. This ensures that simulations run smoothly</w:t>
      </w:r>
      <w:r>
        <w:t>.</w:t>
      </w:r>
    </w:p>
    <w:p w14:paraId="712CB30A" w14:textId="1C2B9D5C" w:rsidR="002866F6" w:rsidRPr="002866F6" w:rsidRDefault="002866F6" w:rsidP="002866F6">
      <w:pPr>
        <w:pStyle w:val="ListParagraph"/>
        <w:numPr>
          <w:ilvl w:val="0"/>
          <w:numId w:val="10"/>
        </w:numPr>
      </w:pPr>
      <w:r w:rsidRPr="002866F6">
        <w:rPr>
          <w:b/>
          <w:bCs/>
        </w:rPr>
        <w:t xml:space="preserve">Flexible Rule Design: </w:t>
      </w:r>
      <w:r w:rsidRPr="002866F6">
        <w:t>Designing a flexible rule system that allows both beginner-friendly default rules and advanced user</w:t>
      </w:r>
      <w:r w:rsidR="005D4C0B" w:rsidRPr="005D4C0B">
        <w:rPr>
          <w:noProof/>
        </w:rPr>
        <w:t xml:space="preserve"> </w:t>
      </w:r>
      <w:r w:rsidRPr="002866F6">
        <w:t>-defined rules was a challenge. The JSON-based rule storage format successfully addresses this, enabling users to easily modify and experiment with rules.</w:t>
      </w:r>
    </w:p>
    <w:p w14:paraId="5ADD6B7C" w14:textId="7C604A09" w:rsidR="002866F6" w:rsidRPr="002866F6" w:rsidRDefault="002866F6" w:rsidP="002866F6">
      <w:pPr>
        <w:pStyle w:val="ListParagraph"/>
        <w:numPr>
          <w:ilvl w:val="0"/>
          <w:numId w:val="10"/>
        </w:numPr>
      </w:pPr>
      <w:r w:rsidRPr="002866F6">
        <w:rPr>
          <w:b/>
          <w:bCs/>
        </w:rPr>
        <w:t xml:space="preserve">Multi-State Visualization: </w:t>
      </w:r>
      <w:r w:rsidRPr="002866F6">
        <w:t>Representing multi-state dynamics in a clear and intuitive way posed challenges, especially for users who could be unfamiliar with the concepts. By incorporating color-coded grids and step-by-step visual updates</w:t>
      </w:r>
      <w:r>
        <w:t>.</w:t>
      </w:r>
    </w:p>
    <w:p w14:paraId="4C75807F" w14:textId="4E7E9336" w:rsidR="002866F6" w:rsidRDefault="002866F6" w:rsidP="002866F6">
      <w:pPr>
        <w:pStyle w:val="ListParagraph"/>
        <w:numPr>
          <w:ilvl w:val="0"/>
          <w:numId w:val="10"/>
        </w:numPr>
        <w:rPr>
          <w:b/>
          <w:bCs/>
        </w:rPr>
      </w:pPr>
      <w:r w:rsidRPr="002866F6">
        <w:rPr>
          <w:b/>
          <w:bCs/>
        </w:rPr>
        <w:t xml:space="preserve">Scalability: </w:t>
      </w:r>
      <w:r w:rsidRPr="002866F6">
        <w:t>Ensuring that the system scales well for larger grids and more complex simulations required optimization.</w:t>
      </w:r>
      <w:r w:rsidRPr="002866F6">
        <w:rPr>
          <w:b/>
          <w:bCs/>
        </w:rPr>
        <w:t> </w:t>
      </w:r>
    </w:p>
    <w:p w14:paraId="2B4A2506" w14:textId="77777777" w:rsidR="00EF1CCD" w:rsidRDefault="00EF1CCD" w:rsidP="00EF1CCD">
      <w:pPr>
        <w:pStyle w:val="ListParagraph"/>
        <w:rPr>
          <w:b/>
          <w:bCs/>
        </w:rPr>
      </w:pPr>
    </w:p>
    <w:p w14:paraId="699DA7B9" w14:textId="77EA3214" w:rsidR="00EF1CCD" w:rsidRDefault="00EF1CCD" w:rsidP="00EF1CCD">
      <w:pPr>
        <w:jc w:val="center"/>
        <w:rPr>
          <w:b/>
          <w:bCs/>
          <w:i/>
          <w:iCs/>
        </w:rPr>
      </w:pPr>
      <w:r>
        <w:rPr>
          <w:b/>
          <w:bCs/>
          <w:i/>
          <w:iCs/>
        </w:rPr>
        <w:t>Bonus: User Interface</w:t>
      </w:r>
    </w:p>
    <w:p w14:paraId="29718AEA" w14:textId="2CE21F08" w:rsidR="00EF1CCD" w:rsidRPr="00EF1CCD" w:rsidRDefault="00EF1CCD" w:rsidP="00EF1CCD">
      <w:pPr>
        <w:rPr>
          <w:i/>
          <w:iCs/>
        </w:rPr>
      </w:pPr>
      <w:r>
        <w:t xml:space="preserve">Due to time constraints a user interface was only developed for the first level with the most basic set of rules for the Game of Life. The interface uses the exact code from the basic file but implements a basic front end using tinker to prompt the user for their input and start the program. </w:t>
      </w:r>
    </w:p>
    <w:p w14:paraId="3EAB5E36" w14:textId="77777777" w:rsidR="00EF1CCD" w:rsidRPr="00EF1CCD" w:rsidRDefault="00EF1CCD" w:rsidP="00EF1CCD"/>
    <w:sectPr w:rsidR="00EF1CCD" w:rsidRPr="00EF1CCD" w:rsidSect="00B73268">
      <w:pgSz w:w="12240" w:h="15840"/>
      <w:pgMar w:top="720" w:right="720" w:bottom="720" w:left="720" w:header="720" w:footer="720" w:gutter="0"/>
      <w:pgNumType w:start="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CDB11E" w14:textId="77777777" w:rsidR="00F725EA" w:rsidRDefault="00F725EA" w:rsidP="007A1C71">
      <w:r>
        <w:separator/>
      </w:r>
    </w:p>
  </w:endnote>
  <w:endnote w:type="continuationSeparator" w:id="0">
    <w:p w14:paraId="0760101B" w14:textId="77777777" w:rsidR="00F725EA" w:rsidRDefault="00F725EA" w:rsidP="007A1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958CFE" w14:textId="77777777" w:rsidR="00F725EA" w:rsidRDefault="00F725EA" w:rsidP="007A1C71">
      <w:r>
        <w:separator/>
      </w:r>
    </w:p>
  </w:footnote>
  <w:footnote w:type="continuationSeparator" w:id="0">
    <w:p w14:paraId="433E8D4A" w14:textId="77777777" w:rsidR="00F725EA" w:rsidRDefault="00F725EA" w:rsidP="007A1C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E7A8C"/>
    <w:multiLevelType w:val="hybridMultilevel"/>
    <w:tmpl w:val="02A60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35464"/>
    <w:multiLevelType w:val="hybridMultilevel"/>
    <w:tmpl w:val="3E3267BC"/>
    <w:lvl w:ilvl="0" w:tplc="5730238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F12B59"/>
    <w:multiLevelType w:val="hybridMultilevel"/>
    <w:tmpl w:val="8F148A12"/>
    <w:lvl w:ilvl="0" w:tplc="EF063BB2">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B42E7"/>
    <w:multiLevelType w:val="hybridMultilevel"/>
    <w:tmpl w:val="65F4E1BC"/>
    <w:lvl w:ilvl="0" w:tplc="21A666BA">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DCC4242"/>
    <w:multiLevelType w:val="multilevel"/>
    <w:tmpl w:val="2F40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A056B"/>
    <w:multiLevelType w:val="hybridMultilevel"/>
    <w:tmpl w:val="EE8A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A4082A"/>
    <w:multiLevelType w:val="hybridMultilevel"/>
    <w:tmpl w:val="EC760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E22D26"/>
    <w:multiLevelType w:val="hybridMultilevel"/>
    <w:tmpl w:val="E844346E"/>
    <w:lvl w:ilvl="0" w:tplc="6F78C8EE">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E04B6C"/>
    <w:multiLevelType w:val="hybridMultilevel"/>
    <w:tmpl w:val="5A222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36567D"/>
    <w:multiLevelType w:val="hybridMultilevel"/>
    <w:tmpl w:val="9170FF78"/>
    <w:lvl w:ilvl="0" w:tplc="14A8D2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546626"/>
    <w:multiLevelType w:val="hybridMultilevel"/>
    <w:tmpl w:val="0D7CA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5500055">
    <w:abstractNumId w:val="9"/>
  </w:num>
  <w:num w:numId="2" w16cid:durableId="1973318764">
    <w:abstractNumId w:val="1"/>
  </w:num>
  <w:num w:numId="3" w16cid:durableId="1394505202">
    <w:abstractNumId w:val="3"/>
  </w:num>
  <w:num w:numId="4" w16cid:durableId="294799547">
    <w:abstractNumId w:val="0"/>
  </w:num>
  <w:num w:numId="5" w16cid:durableId="138890579">
    <w:abstractNumId w:val="7"/>
  </w:num>
  <w:num w:numId="6" w16cid:durableId="1376007337">
    <w:abstractNumId w:val="2"/>
  </w:num>
  <w:num w:numId="7" w16cid:durableId="1740594489">
    <w:abstractNumId w:val="5"/>
  </w:num>
  <w:num w:numId="8" w16cid:durableId="1665626965">
    <w:abstractNumId w:val="8"/>
  </w:num>
  <w:num w:numId="9" w16cid:durableId="989289471">
    <w:abstractNumId w:val="10"/>
  </w:num>
  <w:num w:numId="10" w16cid:durableId="53434441">
    <w:abstractNumId w:val="6"/>
  </w:num>
  <w:num w:numId="11" w16cid:durableId="19459173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C1"/>
    <w:rsid w:val="000A7F1F"/>
    <w:rsid w:val="000D546B"/>
    <w:rsid w:val="000F2E78"/>
    <w:rsid w:val="001A62A3"/>
    <w:rsid w:val="001C1463"/>
    <w:rsid w:val="002866F6"/>
    <w:rsid w:val="00352F8A"/>
    <w:rsid w:val="004B7C9C"/>
    <w:rsid w:val="004F1B23"/>
    <w:rsid w:val="005D4C0B"/>
    <w:rsid w:val="006D378E"/>
    <w:rsid w:val="00704376"/>
    <w:rsid w:val="007A1C71"/>
    <w:rsid w:val="007D28E0"/>
    <w:rsid w:val="007D42AB"/>
    <w:rsid w:val="007F1A71"/>
    <w:rsid w:val="00A10EF2"/>
    <w:rsid w:val="00A7449A"/>
    <w:rsid w:val="00AD567E"/>
    <w:rsid w:val="00B409C1"/>
    <w:rsid w:val="00B73268"/>
    <w:rsid w:val="00C250A2"/>
    <w:rsid w:val="00CE3FAE"/>
    <w:rsid w:val="00D542DE"/>
    <w:rsid w:val="00D577A2"/>
    <w:rsid w:val="00EF1CCD"/>
    <w:rsid w:val="00F2685B"/>
    <w:rsid w:val="00F725EA"/>
    <w:rsid w:val="00F95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F6D22"/>
  <w15:chartTrackingRefBased/>
  <w15:docId w15:val="{B9B74E8F-8793-1044-9E8B-9F5C979B7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78E"/>
  </w:style>
  <w:style w:type="paragraph" w:styleId="Heading1">
    <w:name w:val="heading 1"/>
    <w:basedOn w:val="Normal"/>
    <w:next w:val="Normal"/>
    <w:link w:val="Heading1Char"/>
    <w:uiPriority w:val="9"/>
    <w:qFormat/>
    <w:rsid w:val="00B409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09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09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409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09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09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09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9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09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9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09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09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B409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09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09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9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9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9C1"/>
    <w:rPr>
      <w:rFonts w:eastAsiaTheme="majorEastAsia" w:cstheme="majorBidi"/>
      <w:color w:val="272727" w:themeColor="text1" w:themeTint="D8"/>
    </w:rPr>
  </w:style>
  <w:style w:type="paragraph" w:styleId="Title">
    <w:name w:val="Title"/>
    <w:basedOn w:val="Normal"/>
    <w:next w:val="Normal"/>
    <w:link w:val="TitleChar"/>
    <w:uiPriority w:val="10"/>
    <w:qFormat/>
    <w:rsid w:val="00B409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9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9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9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9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409C1"/>
    <w:rPr>
      <w:i/>
      <w:iCs/>
      <w:color w:val="404040" w:themeColor="text1" w:themeTint="BF"/>
    </w:rPr>
  </w:style>
  <w:style w:type="paragraph" w:styleId="ListParagraph">
    <w:name w:val="List Paragraph"/>
    <w:basedOn w:val="Normal"/>
    <w:uiPriority w:val="34"/>
    <w:qFormat/>
    <w:rsid w:val="00B409C1"/>
    <w:pPr>
      <w:ind w:left="720"/>
      <w:contextualSpacing/>
    </w:pPr>
  </w:style>
  <w:style w:type="character" w:styleId="IntenseEmphasis">
    <w:name w:val="Intense Emphasis"/>
    <w:basedOn w:val="DefaultParagraphFont"/>
    <w:uiPriority w:val="21"/>
    <w:qFormat/>
    <w:rsid w:val="00B409C1"/>
    <w:rPr>
      <w:i/>
      <w:iCs/>
      <w:color w:val="2F5496" w:themeColor="accent1" w:themeShade="BF"/>
    </w:rPr>
  </w:style>
  <w:style w:type="paragraph" w:styleId="IntenseQuote">
    <w:name w:val="Intense Quote"/>
    <w:basedOn w:val="Normal"/>
    <w:next w:val="Normal"/>
    <w:link w:val="IntenseQuoteChar"/>
    <w:uiPriority w:val="30"/>
    <w:qFormat/>
    <w:rsid w:val="00B409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09C1"/>
    <w:rPr>
      <w:i/>
      <w:iCs/>
      <w:color w:val="2F5496" w:themeColor="accent1" w:themeShade="BF"/>
    </w:rPr>
  </w:style>
  <w:style w:type="character" w:styleId="IntenseReference">
    <w:name w:val="Intense Reference"/>
    <w:basedOn w:val="DefaultParagraphFont"/>
    <w:uiPriority w:val="32"/>
    <w:qFormat/>
    <w:rsid w:val="00B409C1"/>
    <w:rPr>
      <w:b/>
      <w:bCs/>
      <w:smallCaps/>
      <w:color w:val="2F5496" w:themeColor="accent1" w:themeShade="BF"/>
      <w:spacing w:val="5"/>
    </w:rPr>
  </w:style>
  <w:style w:type="paragraph" w:styleId="NormalWeb">
    <w:name w:val="Normal (Web)"/>
    <w:basedOn w:val="Normal"/>
    <w:uiPriority w:val="99"/>
    <w:semiHidden/>
    <w:unhideWhenUsed/>
    <w:rsid w:val="006D378E"/>
    <w:rPr>
      <w:rFonts w:ascii="Times New Roman" w:hAnsi="Times New Roman" w:cs="Times New Roman"/>
    </w:rPr>
  </w:style>
  <w:style w:type="character" w:styleId="Strong">
    <w:name w:val="Strong"/>
    <w:basedOn w:val="DefaultParagraphFont"/>
    <w:uiPriority w:val="22"/>
    <w:qFormat/>
    <w:rsid w:val="006D378E"/>
    <w:rPr>
      <w:b/>
      <w:bCs/>
    </w:rPr>
  </w:style>
  <w:style w:type="paragraph" w:styleId="Header">
    <w:name w:val="header"/>
    <w:basedOn w:val="Normal"/>
    <w:link w:val="HeaderChar"/>
    <w:uiPriority w:val="99"/>
    <w:unhideWhenUsed/>
    <w:rsid w:val="007A1C71"/>
    <w:pPr>
      <w:tabs>
        <w:tab w:val="center" w:pos="4680"/>
        <w:tab w:val="right" w:pos="9360"/>
      </w:tabs>
    </w:pPr>
  </w:style>
  <w:style w:type="character" w:customStyle="1" w:styleId="HeaderChar">
    <w:name w:val="Header Char"/>
    <w:basedOn w:val="DefaultParagraphFont"/>
    <w:link w:val="Header"/>
    <w:uiPriority w:val="99"/>
    <w:rsid w:val="007A1C71"/>
  </w:style>
  <w:style w:type="paragraph" w:styleId="Footer">
    <w:name w:val="footer"/>
    <w:basedOn w:val="Normal"/>
    <w:link w:val="FooterChar"/>
    <w:uiPriority w:val="99"/>
    <w:unhideWhenUsed/>
    <w:rsid w:val="007A1C71"/>
    <w:pPr>
      <w:tabs>
        <w:tab w:val="center" w:pos="4680"/>
        <w:tab w:val="right" w:pos="9360"/>
      </w:tabs>
    </w:pPr>
  </w:style>
  <w:style w:type="character" w:customStyle="1" w:styleId="FooterChar">
    <w:name w:val="Footer Char"/>
    <w:basedOn w:val="DefaultParagraphFont"/>
    <w:link w:val="Footer"/>
    <w:uiPriority w:val="99"/>
    <w:rsid w:val="007A1C71"/>
  </w:style>
  <w:style w:type="paragraph" w:styleId="NoSpacing">
    <w:name w:val="No Spacing"/>
    <w:link w:val="NoSpacingChar"/>
    <w:uiPriority w:val="1"/>
    <w:qFormat/>
    <w:rsid w:val="00B73268"/>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B73268"/>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62526">
      <w:bodyDiv w:val="1"/>
      <w:marLeft w:val="0"/>
      <w:marRight w:val="0"/>
      <w:marTop w:val="0"/>
      <w:marBottom w:val="0"/>
      <w:divBdr>
        <w:top w:val="none" w:sz="0" w:space="0" w:color="auto"/>
        <w:left w:val="none" w:sz="0" w:space="0" w:color="auto"/>
        <w:bottom w:val="none" w:sz="0" w:space="0" w:color="auto"/>
        <w:right w:val="none" w:sz="0" w:space="0" w:color="auto"/>
      </w:divBdr>
    </w:div>
    <w:div w:id="241910273">
      <w:bodyDiv w:val="1"/>
      <w:marLeft w:val="0"/>
      <w:marRight w:val="0"/>
      <w:marTop w:val="0"/>
      <w:marBottom w:val="0"/>
      <w:divBdr>
        <w:top w:val="none" w:sz="0" w:space="0" w:color="auto"/>
        <w:left w:val="none" w:sz="0" w:space="0" w:color="auto"/>
        <w:bottom w:val="none" w:sz="0" w:space="0" w:color="auto"/>
        <w:right w:val="none" w:sz="0" w:space="0" w:color="auto"/>
      </w:divBdr>
    </w:div>
    <w:div w:id="336231609">
      <w:bodyDiv w:val="1"/>
      <w:marLeft w:val="0"/>
      <w:marRight w:val="0"/>
      <w:marTop w:val="0"/>
      <w:marBottom w:val="0"/>
      <w:divBdr>
        <w:top w:val="none" w:sz="0" w:space="0" w:color="auto"/>
        <w:left w:val="none" w:sz="0" w:space="0" w:color="auto"/>
        <w:bottom w:val="none" w:sz="0" w:space="0" w:color="auto"/>
        <w:right w:val="none" w:sz="0" w:space="0" w:color="auto"/>
      </w:divBdr>
    </w:div>
    <w:div w:id="405302843">
      <w:bodyDiv w:val="1"/>
      <w:marLeft w:val="0"/>
      <w:marRight w:val="0"/>
      <w:marTop w:val="0"/>
      <w:marBottom w:val="0"/>
      <w:divBdr>
        <w:top w:val="none" w:sz="0" w:space="0" w:color="auto"/>
        <w:left w:val="none" w:sz="0" w:space="0" w:color="auto"/>
        <w:bottom w:val="none" w:sz="0" w:space="0" w:color="auto"/>
        <w:right w:val="none" w:sz="0" w:space="0" w:color="auto"/>
      </w:divBdr>
    </w:div>
    <w:div w:id="423382368">
      <w:bodyDiv w:val="1"/>
      <w:marLeft w:val="0"/>
      <w:marRight w:val="0"/>
      <w:marTop w:val="0"/>
      <w:marBottom w:val="0"/>
      <w:divBdr>
        <w:top w:val="none" w:sz="0" w:space="0" w:color="auto"/>
        <w:left w:val="none" w:sz="0" w:space="0" w:color="auto"/>
        <w:bottom w:val="none" w:sz="0" w:space="0" w:color="auto"/>
        <w:right w:val="none" w:sz="0" w:space="0" w:color="auto"/>
      </w:divBdr>
    </w:div>
    <w:div w:id="438180792">
      <w:bodyDiv w:val="1"/>
      <w:marLeft w:val="0"/>
      <w:marRight w:val="0"/>
      <w:marTop w:val="0"/>
      <w:marBottom w:val="0"/>
      <w:divBdr>
        <w:top w:val="none" w:sz="0" w:space="0" w:color="auto"/>
        <w:left w:val="none" w:sz="0" w:space="0" w:color="auto"/>
        <w:bottom w:val="none" w:sz="0" w:space="0" w:color="auto"/>
        <w:right w:val="none" w:sz="0" w:space="0" w:color="auto"/>
      </w:divBdr>
    </w:div>
    <w:div w:id="438331946">
      <w:bodyDiv w:val="1"/>
      <w:marLeft w:val="0"/>
      <w:marRight w:val="0"/>
      <w:marTop w:val="0"/>
      <w:marBottom w:val="0"/>
      <w:divBdr>
        <w:top w:val="none" w:sz="0" w:space="0" w:color="auto"/>
        <w:left w:val="none" w:sz="0" w:space="0" w:color="auto"/>
        <w:bottom w:val="none" w:sz="0" w:space="0" w:color="auto"/>
        <w:right w:val="none" w:sz="0" w:space="0" w:color="auto"/>
      </w:divBdr>
    </w:div>
    <w:div w:id="445348157">
      <w:bodyDiv w:val="1"/>
      <w:marLeft w:val="0"/>
      <w:marRight w:val="0"/>
      <w:marTop w:val="0"/>
      <w:marBottom w:val="0"/>
      <w:divBdr>
        <w:top w:val="none" w:sz="0" w:space="0" w:color="auto"/>
        <w:left w:val="none" w:sz="0" w:space="0" w:color="auto"/>
        <w:bottom w:val="none" w:sz="0" w:space="0" w:color="auto"/>
        <w:right w:val="none" w:sz="0" w:space="0" w:color="auto"/>
      </w:divBdr>
    </w:div>
    <w:div w:id="489180979">
      <w:bodyDiv w:val="1"/>
      <w:marLeft w:val="0"/>
      <w:marRight w:val="0"/>
      <w:marTop w:val="0"/>
      <w:marBottom w:val="0"/>
      <w:divBdr>
        <w:top w:val="none" w:sz="0" w:space="0" w:color="auto"/>
        <w:left w:val="none" w:sz="0" w:space="0" w:color="auto"/>
        <w:bottom w:val="none" w:sz="0" w:space="0" w:color="auto"/>
        <w:right w:val="none" w:sz="0" w:space="0" w:color="auto"/>
      </w:divBdr>
    </w:div>
    <w:div w:id="507257767">
      <w:bodyDiv w:val="1"/>
      <w:marLeft w:val="0"/>
      <w:marRight w:val="0"/>
      <w:marTop w:val="0"/>
      <w:marBottom w:val="0"/>
      <w:divBdr>
        <w:top w:val="none" w:sz="0" w:space="0" w:color="auto"/>
        <w:left w:val="none" w:sz="0" w:space="0" w:color="auto"/>
        <w:bottom w:val="none" w:sz="0" w:space="0" w:color="auto"/>
        <w:right w:val="none" w:sz="0" w:space="0" w:color="auto"/>
      </w:divBdr>
    </w:div>
    <w:div w:id="510989085">
      <w:bodyDiv w:val="1"/>
      <w:marLeft w:val="0"/>
      <w:marRight w:val="0"/>
      <w:marTop w:val="0"/>
      <w:marBottom w:val="0"/>
      <w:divBdr>
        <w:top w:val="none" w:sz="0" w:space="0" w:color="auto"/>
        <w:left w:val="none" w:sz="0" w:space="0" w:color="auto"/>
        <w:bottom w:val="none" w:sz="0" w:space="0" w:color="auto"/>
        <w:right w:val="none" w:sz="0" w:space="0" w:color="auto"/>
      </w:divBdr>
    </w:div>
    <w:div w:id="539515183">
      <w:bodyDiv w:val="1"/>
      <w:marLeft w:val="0"/>
      <w:marRight w:val="0"/>
      <w:marTop w:val="0"/>
      <w:marBottom w:val="0"/>
      <w:divBdr>
        <w:top w:val="none" w:sz="0" w:space="0" w:color="auto"/>
        <w:left w:val="none" w:sz="0" w:space="0" w:color="auto"/>
        <w:bottom w:val="none" w:sz="0" w:space="0" w:color="auto"/>
        <w:right w:val="none" w:sz="0" w:space="0" w:color="auto"/>
      </w:divBdr>
    </w:div>
    <w:div w:id="623538099">
      <w:bodyDiv w:val="1"/>
      <w:marLeft w:val="0"/>
      <w:marRight w:val="0"/>
      <w:marTop w:val="0"/>
      <w:marBottom w:val="0"/>
      <w:divBdr>
        <w:top w:val="none" w:sz="0" w:space="0" w:color="auto"/>
        <w:left w:val="none" w:sz="0" w:space="0" w:color="auto"/>
        <w:bottom w:val="none" w:sz="0" w:space="0" w:color="auto"/>
        <w:right w:val="none" w:sz="0" w:space="0" w:color="auto"/>
      </w:divBdr>
    </w:div>
    <w:div w:id="627587521">
      <w:bodyDiv w:val="1"/>
      <w:marLeft w:val="0"/>
      <w:marRight w:val="0"/>
      <w:marTop w:val="0"/>
      <w:marBottom w:val="0"/>
      <w:divBdr>
        <w:top w:val="none" w:sz="0" w:space="0" w:color="auto"/>
        <w:left w:val="none" w:sz="0" w:space="0" w:color="auto"/>
        <w:bottom w:val="none" w:sz="0" w:space="0" w:color="auto"/>
        <w:right w:val="none" w:sz="0" w:space="0" w:color="auto"/>
      </w:divBdr>
    </w:div>
    <w:div w:id="640622010">
      <w:bodyDiv w:val="1"/>
      <w:marLeft w:val="0"/>
      <w:marRight w:val="0"/>
      <w:marTop w:val="0"/>
      <w:marBottom w:val="0"/>
      <w:divBdr>
        <w:top w:val="none" w:sz="0" w:space="0" w:color="auto"/>
        <w:left w:val="none" w:sz="0" w:space="0" w:color="auto"/>
        <w:bottom w:val="none" w:sz="0" w:space="0" w:color="auto"/>
        <w:right w:val="none" w:sz="0" w:space="0" w:color="auto"/>
      </w:divBdr>
    </w:div>
    <w:div w:id="659037722">
      <w:bodyDiv w:val="1"/>
      <w:marLeft w:val="0"/>
      <w:marRight w:val="0"/>
      <w:marTop w:val="0"/>
      <w:marBottom w:val="0"/>
      <w:divBdr>
        <w:top w:val="none" w:sz="0" w:space="0" w:color="auto"/>
        <w:left w:val="none" w:sz="0" w:space="0" w:color="auto"/>
        <w:bottom w:val="none" w:sz="0" w:space="0" w:color="auto"/>
        <w:right w:val="none" w:sz="0" w:space="0" w:color="auto"/>
      </w:divBdr>
    </w:div>
    <w:div w:id="775902533">
      <w:bodyDiv w:val="1"/>
      <w:marLeft w:val="0"/>
      <w:marRight w:val="0"/>
      <w:marTop w:val="0"/>
      <w:marBottom w:val="0"/>
      <w:divBdr>
        <w:top w:val="none" w:sz="0" w:space="0" w:color="auto"/>
        <w:left w:val="none" w:sz="0" w:space="0" w:color="auto"/>
        <w:bottom w:val="none" w:sz="0" w:space="0" w:color="auto"/>
        <w:right w:val="none" w:sz="0" w:space="0" w:color="auto"/>
      </w:divBdr>
    </w:div>
    <w:div w:id="818695417">
      <w:bodyDiv w:val="1"/>
      <w:marLeft w:val="0"/>
      <w:marRight w:val="0"/>
      <w:marTop w:val="0"/>
      <w:marBottom w:val="0"/>
      <w:divBdr>
        <w:top w:val="none" w:sz="0" w:space="0" w:color="auto"/>
        <w:left w:val="none" w:sz="0" w:space="0" w:color="auto"/>
        <w:bottom w:val="none" w:sz="0" w:space="0" w:color="auto"/>
        <w:right w:val="none" w:sz="0" w:space="0" w:color="auto"/>
      </w:divBdr>
    </w:div>
    <w:div w:id="818958058">
      <w:bodyDiv w:val="1"/>
      <w:marLeft w:val="0"/>
      <w:marRight w:val="0"/>
      <w:marTop w:val="0"/>
      <w:marBottom w:val="0"/>
      <w:divBdr>
        <w:top w:val="none" w:sz="0" w:space="0" w:color="auto"/>
        <w:left w:val="none" w:sz="0" w:space="0" w:color="auto"/>
        <w:bottom w:val="none" w:sz="0" w:space="0" w:color="auto"/>
        <w:right w:val="none" w:sz="0" w:space="0" w:color="auto"/>
      </w:divBdr>
    </w:div>
    <w:div w:id="843979795">
      <w:bodyDiv w:val="1"/>
      <w:marLeft w:val="0"/>
      <w:marRight w:val="0"/>
      <w:marTop w:val="0"/>
      <w:marBottom w:val="0"/>
      <w:divBdr>
        <w:top w:val="none" w:sz="0" w:space="0" w:color="auto"/>
        <w:left w:val="none" w:sz="0" w:space="0" w:color="auto"/>
        <w:bottom w:val="none" w:sz="0" w:space="0" w:color="auto"/>
        <w:right w:val="none" w:sz="0" w:space="0" w:color="auto"/>
      </w:divBdr>
    </w:div>
    <w:div w:id="946543742">
      <w:bodyDiv w:val="1"/>
      <w:marLeft w:val="0"/>
      <w:marRight w:val="0"/>
      <w:marTop w:val="0"/>
      <w:marBottom w:val="0"/>
      <w:divBdr>
        <w:top w:val="none" w:sz="0" w:space="0" w:color="auto"/>
        <w:left w:val="none" w:sz="0" w:space="0" w:color="auto"/>
        <w:bottom w:val="none" w:sz="0" w:space="0" w:color="auto"/>
        <w:right w:val="none" w:sz="0" w:space="0" w:color="auto"/>
      </w:divBdr>
    </w:div>
    <w:div w:id="972489142">
      <w:bodyDiv w:val="1"/>
      <w:marLeft w:val="0"/>
      <w:marRight w:val="0"/>
      <w:marTop w:val="0"/>
      <w:marBottom w:val="0"/>
      <w:divBdr>
        <w:top w:val="none" w:sz="0" w:space="0" w:color="auto"/>
        <w:left w:val="none" w:sz="0" w:space="0" w:color="auto"/>
        <w:bottom w:val="none" w:sz="0" w:space="0" w:color="auto"/>
        <w:right w:val="none" w:sz="0" w:space="0" w:color="auto"/>
      </w:divBdr>
    </w:div>
    <w:div w:id="1158157597">
      <w:bodyDiv w:val="1"/>
      <w:marLeft w:val="0"/>
      <w:marRight w:val="0"/>
      <w:marTop w:val="0"/>
      <w:marBottom w:val="0"/>
      <w:divBdr>
        <w:top w:val="none" w:sz="0" w:space="0" w:color="auto"/>
        <w:left w:val="none" w:sz="0" w:space="0" w:color="auto"/>
        <w:bottom w:val="none" w:sz="0" w:space="0" w:color="auto"/>
        <w:right w:val="none" w:sz="0" w:space="0" w:color="auto"/>
      </w:divBdr>
    </w:div>
    <w:div w:id="1209954975">
      <w:bodyDiv w:val="1"/>
      <w:marLeft w:val="0"/>
      <w:marRight w:val="0"/>
      <w:marTop w:val="0"/>
      <w:marBottom w:val="0"/>
      <w:divBdr>
        <w:top w:val="none" w:sz="0" w:space="0" w:color="auto"/>
        <w:left w:val="none" w:sz="0" w:space="0" w:color="auto"/>
        <w:bottom w:val="none" w:sz="0" w:space="0" w:color="auto"/>
        <w:right w:val="none" w:sz="0" w:space="0" w:color="auto"/>
      </w:divBdr>
    </w:div>
    <w:div w:id="1247616771">
      <w:bodyDiv w:val="1"/>
      <w:marLeft w:val="0"/>
      <w:marRight w:val="0"/>
      <w:marTop w:val="0"/>
      <w:marBottom w:val="0"/>
      <w:divBdr>
        <w:top w:val="none" w:sz="0" w:space="0" w:color="auto"/>
        <w:left w:val="none" w:sz="0" w:space="0" w:color="auto"/>
        <w:bottom w:val="none" w:sz="0" w:space="0" w:color="auto"/>
        <w:right w:val="none" w:sz="0" w:space="0" w:color="auto"/>
      </w:divBdr>
    </w:div>
    <w:div w:id="1252852689">
      <w:bodyDiv w:val="1"/>
      <w:marLeft w:val="0"/>
      <w:marRight w:val="0"/>
      <w:marTop w:val="0"/>
      <w:marBottom w:val="0"/>
      <w:divBdr>
        <w:top w:val="none" w:sz="0" w:space="0" w:color="auto"/>
        <w:left w:val="none" w:sz="0" w:space="0" w:color="auto"/>
        <w:bottom w:val="none" w:sz="0" w:space="0" w:color="auto"/>
        <w:right w:val="none" w:sz="0" w:space="0" w:color="auto"/>
      </w:divBdr>
    </w:div>
    <w:div w:id="1264848865">
      <w:bodyDiv w:val="1"/>
      <w:marLeft w:val="0"/>
      <w:marRight w:val="0"/>
      <w:marTop w:val="0"/>
      <w:marBottom w:val="0"/>
      <w:divBdr>
        <w:top w:val="none" w:sz="0" w:space="0" w:color="auto"/>
        <w:left w:val="none" w:sz="0" w:space="0" w:color="auto"/>
        <w:bottom w:val="none" w:sz="0" w:space="0" w:color="auto"/>
        <w:right w:val="none" w:sz="0" w:space="0" w:color="auto"/>
      </w:divBdr>
    </w:div>
    <w:div w:id="1331835297">
      <w:bodyDiv w:val="1"/>
      <w:marLeft w:val="0"/>
      <w:marRight w:val="0"/>
      <w:marTop w:val="0"/>
      <w:marBottom w:val="0"/>
      <w:divBdr>
        <w:top w:val="none" w:sz="0" w:space="0" w:color="auto"/>
        <w:left w:val="none" w:sz="0" w:space="0" w:color="auto"/>
        <w:bottom w:val="none" w:sz="0" w:space="0" w:color="auto"/>
        <w:right w:val="none" w:sz="0" w:space="0" w:color="auto"/>
      </w:divBdr>
    </w:div>
    <w:div w:id="1363018031">
      <w:bodyDiv w:val="1"/>
      <w:marLeft w:val="0"/>
      <w:marRight w:val="0"/>
      <w:marTop w:val="0"/>
      <w:marBottom w:val="0"/>
      <w:divBdr>
        <w:top w:val="none" w:sz="0" w:space="0" w:color="auto"/>
        <w:left w:val="none" w:sz="0" w:space="0" w:color="auto"/>
        <w:bottom w:val="none" w:sz="0" w:space="0" w:color="auto"/>
        <w:right w:val="none" w:sz="0" w:space="0" w:color="auto"/>
      </w:divBdr>
    </w:div>
    <w:div w:id="1568101776">
      <w:bodyDiv w:val="1"/>
      <w:marLeft w:val="0"/>
      <w:marRight w:val="0"/>
      <w:marTop w:val="0"/>
      <w:marBottom w:val="0"/>
      <w:divBdr>
        <w:top w:val="none" w:sz="0" w:space="0" w:color="auto"/>
        <w:left w:val="none" w:sz="0" w:space="0" w:color="auto"/>
        <w:bottom w:val="none" w:sz="0" w:space="0" w:color="auto"/>
        <w:right w:val="none" w:sz="0" w:space="0" w:color="auto"/>
      </w:divBdr>
    </w:div>
    <w:div w:id="1599407280">
      <w:bodyDiv w:val="1"/>
      <w:marLeft w:val="0"/>
      <w:marRight w:val="0"/>
      <w:marTop w:val="0"/>
      <w:marBottom w:val="0"/>
      <w:divBdr>
        <w:top w:val="none" w:sz="0" w:space="0" w:color="auto"/>
        <w:left w:val="none" w:sz="0" w:space="0" w:color="auto"/>
        <w:bottom w:val="none" w:sz="0" w:space="0" w:color="auto"/>
        <w:right w:val="none" w:sz="0" w:space="0" w:color="auto"/>
      </w:divBdr>
    </w:div>
    <w:div w:id="1715734894">
      <w:bodyDiv w:val="1"/>
      <w:marLeft w:val="0"/>
      <w:marRight w:val="0"/>
      <w:marTop w:val="0"/>
      <w:marBottom w:val="0"/>
      <w:divBdr>
        <w:top w:val="none" w:sz="0" w:space="0" w:color="auto"/>
        <w:left w:val="none" w:sz="0" w:space="0" w:color="auto"/>
        <w:bottom w:val="none" w:sz="0" w:space="0" w:color="auto"/>
        <w:right w:val="none" w:sz="0" w:space="0" w:color="auto"/>
      </w:divBdr>
    </w:div>
    <w:div w:id="1764687988">
      <w:bodyDiv w:val="1"/>
      <w:marLeft w:val="0"/>
      <w:marRight w:val="0"/>
      <w:marTop w:val="0"/>
      <w:marBottom w:val="0"/>
      <w:divBdr>
        <w:top w:val="none" w:sz="0" w:space="0" w:color="auto"/>
        <w:left w:val="none" w:sz="0" w:space="0" w:color="auto"/>
        <w:bottom w:val="none" w:sz="0" w:space="0" w:color="auto"/>
        <w:right w:val="none" w:sz="0" w:space="0" w:color="auto"/>
      </w:divBdr>
    </w:div>
    <w:div w:id="1774281830">
      <w:bodyDiv w:val="1"/>
      <w:marLeft w:val="0"/>
      <w:marRight w:val="0"/>
      <w:marTop w:val="0"/>
      <w:marBottom w:val="0"/>
      <w:divBdr>
        <w:top w:val="none" w:sz="0" w:space="0" w:color="auto"/>
        <w:left w:val="none" w:sz="0" w:space="0" w:color="auto"/>
        <w:bottom w:val="none" w:sz="0" w:space="0" w:color="auto"/>
        <w:right w:val="none" w:sz="0" w:space="0" w:color="auto"/>
      </w:divBdr>
    </w:div>
    <w:div w:id="1835102781">
      <w:bodyDiv w:val="1"/>
      <w:marLeft w:val="0"/>
      <w:marRight w:val="0"/>
      <w:marTop w:val="0"/>
      <w:marBottom w:val="0"/>
      <w:divBdr>
        <w:top w:val="none" w:sz="0" w:space="0" w:color="auto"/>
        <w:left w:val="none" w:sz="0" w:space="0" w:color="auto"/>
        <w:bottom w:val="none" w:sz="0" w:space="0" w:color="auto"/>
        <w:right w:val="none" w:sz="0" w:space="0" w:color="auto"/>
      </w:divBdr>
    </w:div>
    <w:div w:id="1849175280">
      <w:bodyDiv w:val="1"/>
      <w:marLeft w:val="0"/>
      <w:marRight w:val="0"/>
      <w:marTop w:val="0"/>
      <w:marBottom w:val="0"/>
      <w:divBdr>
        <w:top w:val="none" w:sz="0" w:space="0" w:color="auto"/>
        <w:left w:val="none" w:sz="0" w:space="0" w:color="auto"/>
        <w:bottom w:val="none" w:sz="0" w:space="0" w:color="auto"/>
        <w:right w:val="none" w:sz="0" w:space="0" w:color="auto"/>
      </w:divBdr>
    </w:div>
    <w:div w:id="1858613625">
      <w:bodyDiv w:val="1"/>
      <w:marLeft w:val="0"/>
      <w:marRight w:val="0"/>
      <w:marTop w:val="0"/>
      <w:marBottom w:val="0"/>
      <w:divBdr>
        <w:top w:val="none" w:sz="0" w:space="0" w:color="auto"/>
        <w:left w:val="none" w:sz="0" w:space="0" w:color="auto"/>
        <w:bottom w:val="none" w:sz="0" w:space="0" w:color="auto"/>
        <w:right w:val="none" w:sz="0" w:space="0" w:color="auto"/>
      </w:divBdr>
    </w:div>
    <w:div w:id="2053840631">
      <w:bodyDiv w:val="1"/>
      <w:marLeft w:val="0"/>
      <w:marRight w:val="0"/>
      <w:marTop w:val="0"/>
      <w:marBottom w:val="0"/>
      <w:divBdr>
        <w:top w:val="none" w:sz="0" w:space="0" w:color="auto"/>
        <w:left w:val="none" w:sz="0" w:space="0" w:color="auto"/>
        <w:bottom w:val="none" w:sz="0" w:space="0" w:color="auto"/>
        <w:right w:val="none" w:sz="0" w:space="0" w:color="auto"/>
      </w:divBdr>
    </w:div>
    <w:div w:id="208792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CS210 Data Management for Data Science</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 oN Conway’s Game of Life Using Python</dc:title>
  <dc:subject>CS210 Final Project</dc:subject>
  <dc:creator>Mark Malysa, Shaarav Jagadeesh, Aleksander Rivera</dc:creator>
  <cp:keywords/>
  <dc:description/>
  <cp:lastModifiedBy>Mark Malysa</cp:lastModifiedBy>
  <cp:revision>20</cp:revision>
  <cp:lastPrinted>2024-12-10T01:06:00Z</cp:lastPrinted>
  <dcterms:created xsi:type="dcterms:W3CDTF">2024-12-09T21:20:00Z</dcterms:created>
  <dcterms:modified xsi:type="dcterms:W3CDTF">2024-12-10T01:47:00Z</dcterms:modified>
</cp:coreProperties>
</file>