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0F5E" w14:textId="3E73796B" w:rsidR="00E26A27" w:rsidRPr="00797725" w:rsidRDefault="00797725" w:rsidP="00797725">
      <w:pPr>
        <w:jc w:val="center"/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Worksheet #1</w:t>
      </w:r>
    </w:p>
    <w:p w14:paraId="4AF55809" w14:textId="7F931E1D" w:rsidR="00797725" w:rsidRPr="00797725" w:rsidRDefault="00797725" w:rsidP="00797725">
      <w:pPr>
        <w:jc w:val="center"/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General Physics 1</w:t>
      </w:r>
    </w:p>
    <w:p w14:paraId="2DC423AF" w14:textId="44C003A4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Name:</w:t>
      </w:r>
    </w:p>
    <w:p w14:paraId="001C0BB4" w14:textId="1A056609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Section:</w:t>
      </w:r>
    </w:p>
    <w:p w14:paraId="1D4A512E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t>Objective</w:t>
      </w:r>
    </w:p>
    <w:p w14:paraId="47191226" w14:textId="77777777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To investigate the relationship between localized units of measure and universal standards. Students will define custom dimensional units using personal artifacts, analyze the variance across non-standardized systems, and evaluate the necessity of the International System of Units (SI) for reproducibility and precision in scientific communication.</w:t>
      </w:r>
    </w:p>
    <w:p w14:paraId="27DA1DBD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t>Materials Needed</w:t>
      </w:r>
    </w:p>
    <w:p w14:paraId="75B39EA5" w14:textId="77777777" w:rsidR="00797725" w:rsidRPr="00797725" w:rsidRDefault="00797725" w:rsidP="007977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Personal school bag and artifacts contained within</w:t>
      </w:r>
    </w:p>
    <w:p w14:paraId="06DA089F" w14:textId="77777777" w:rsidR="00797725" w:rsidRPr="00797725" w:rsidRDefault="00797725" w:rsidP="007977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Three distinct objects to serve as "Custom Calibrators" (varying magnitudes recommended)</w:t>
      </w:r>
    </w:p>
    <w:p w14:paraId="758965CB" w14:textId="77777777" w:rsidR="00797725" w:rsidRPr="00797725" w:rsidRDefault="00797725" w:rsidP="007977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Designated sector of the school hallway</w:t>
      </w:r>
    </w:p>
    <w:p w14:paraId="33131921" w14:textId="77777777" w:rsidR="00797725" w:rsidRPr="00797725" w:rsidRDefault="00797725" w:rsidP="007977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Standard Metric Vernier caliper or tape measure (retained by instructor until Part 3)</w:t>
      </w:r>
    </w:p>
    <w:p w14:paraId="7EB7CE8B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t>Part 1: Operational Definitions &amp; Calibration</w:t>
      </w:r>
    </w:p>
    <w:p w14:paraId="6C7B963E" w14:textId="77777777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 xml:space="preserve">Select three distinct physical objects from your bag. Before measuring, you must establish an </w:t>
      </w:r>
      <w:r w:rsidRPr="00797725">
        <w:rPr>
          <w:rFonts w:ascii="Times New Roman" w:hAnsi="Times New Roman" w:cs="Times New Roman"/>
          <w:b/>
          <w:bCs/>
        </w:rPr>
        <w:t>operational definition</w:t>
      </w:r>
      <w:r w:rsidRPr="00797725">
        <w:rPr>
          <w:rFonts w:ascii="Times New Roman" w:hAnsi="Times New Roman" w:cs="Times New Roman"/>
        </w:rPr>
        <w:t xml:space="preserve"> for each unit. For example, if your unit is "The Shoe," is the unit defined by the total outsole length, or the width across the toe box?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01"/>
        <w:gridCol w:w="5344"/>
      </w:tblGrid>
      <w:tr w:rsidR="00797725" w:rsidRPr="00797725" w14:paraId="4E320E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AA27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Custom Unit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F8E16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Artifact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9564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Operational Definition (Exactly how is the object oriented to define 1 unit?)</w:t>
            </w:r>
          </w:p>
        </w:tc>
      </w:tr>
      <w:tr w:rsidR="00797725" w:rsidRPr="00797725" w14:paraId="1E828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1646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769C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13031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32847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382F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0E3B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DF41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35467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0DD9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10D9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5EEC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</w:tbl>
    <w:p w14:paraId="75068483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</w:p>
    <w:p w14:paraId="79E810CD" w14:textId="77777777" w:rsidR="00797725" w:rsidRDefault="00797725" w:rsidP="00797725">
      <w:pPr>
        <w:rPr>
          <w:rFonts w:ascii="Times New Roman" w:hAnsi="Times New Roman" w:cs="Times New Roman"/>
          <w:b/>
          <w:bCs/>
        </w:rPr>
      </w:pPr>
    </w:p>
    <w:p w14:paraId="6B48ECB5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</w:p>
    <w:p w14:paraId="6BE76F73" w14:textId="16168B3B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lastRenderedPageBreak/>
        <w:t>Part 2: Dimensional Quantification of the Hallway</w:t>
      </w:r>
    </w:p>
    <w:p w14:paraId="28AB914E" w14:textId="77777777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Proceed to your designated hallway sector. Quantify the total linear displacement of the hallway using your three custom units.</w:t>
      </w:r>
    </w:p>
    <w:p w14:paraId="58F220FF" w14:textId="77777777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  <w:b/>
          <w:bCs/>
        </w:rPr>
        <w:t>Protocol Note:</w:t>
      </w:r>
      <w:r w:rsidRPr="00797725">
        <w:rPr>
          <w:rFonts w:ascii="Times New Roman" w:hAnsi="Times New Roman" w:cs="Times New Roman"/>
        </w:rPr>
        <w:t xml:space="preserve"> Minimize systematic errors during your data collection by ensuring your artifacts are aligned end-to-end with minimal gaps or overlaps. State your values with appropriate precision (e.g., to the nearest quarter-unit).</w:t>
      </w:r>
    </w:p>
    <w:p w14:paraId="5BE8B14C" w14:textId="775EB757" w:rsidR="00797725" w:rsidRPr="00797725" w:rsidRDefault="00797725" w:rsidP="007977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  <w:b/>
          <w:bCs/>
        </w:rPr>
        <w:t>Displacement using Unit A:</w:t>
      </w:r>
      <w:r w:rsidRPr="00797725">
        <w:rPr>
          <w:rFonts w:ascii="Times New Roman" w:hAnsi="Times New Roman" w:cs="Times New Roman"/>
        </w:rPr>
        <w:t xml:space="preserve"> ________________ </w:t>
      </w:r>
    </w:p>
    <w:p w14:paraId="08E6A893" w14:textId="07AC7D78" w:rsidR="00797725" w:rsidRPr="00797725" w:rsidRDefault="00797725" w:rsidP="007977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  <w:b/>
          <w:bCs/>
        </w:rPr>
        <w:t>Displacement using Unit B:</w:t>
      </w:r>
      <w:r w:rsidRPr="00797725">
        <w:rPr>
          <w:rFonts w:ascii="Times New Roman" w:hAnsi="Times New Roman" w:cs="Times New Roman"/>
        </w:rPr>
        <w:t xml:space="preserve"> ________________ </w:t>
      </w:r>
    </w:p>
    <w:p w14:paraId="13DDBB77" w14:textId="4702F8FB" w:rsidR="00797725" w:rsidRDefault="00797725" w:rsidP="007977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  <w:b/>
          <w:bCs/>
        </w:rPr>
        <w:t>Displacement using Unit C:</w:t>
      </w:r>
      <w:r w:rsidRPr="00797725">
        <w:rPr>
          <w:rFonts w:ascii="Times New Roman" w:hAnsi="Times New Roman" w:cs="Times New Roman"/>
        </w:rPr>
        <w:t xml:space="preserve"> ________________ </w:t>
      </w:r>
    </w:p>
    <w:p w14:paraId="172E8D8C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39A78D3C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5AF58B44" w14:textId="77777777" w:rsidR="00797725" w:rsidRPr="00797725" w:rsidRDefault="00797725" w:rsidP="00797725">
      <w:pPr>
        <w:rPr>
          <w:rFonts w:ascii="Times New Roman" w:hAnsi="Times New Roman" w:cs="Times New Roman"/>
        </w:rPr>
      </w:pPr>
    </w:p>
    <w:p w14:paraId="3C6D7037" w14:textId="6F7A67E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t xml:space="preserve">Part 3: Data </w:t>
      </w:r>
      <w:r w:rsidRPr="00797725">
        <w:rPr>
          <w:rFonts w:ascii="Times New Roman" w:hAnsi="Times New Roman" w:cs="Times New Roman"/>
          <w:b/>
          <w:bCs/>
        </w:rPr>
        <w:t>Cross Examination</w:t>
      </w:r>
      <w:r w:rsidRPr="00797725">
        <w:rPr>
          <w:rFonts w:ascii="Times New Roman" w:hAnsi="Times New Roman" w:cs="Times New Roman"/>
          <w:b/>
          <w:bCs/>
        </w:rPr>
        <w:t xml:space="preserve"> &amp; Standardization</w:t>
      </w:r>
    </w:p>
    <w:p w14:paraId="4D76B95C" w14:textId="3093D046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 xml:space="preserve">Collaborate with two adjacent groups who measured the </w:t>
      </w:r>
      <w:r w:rsidRPr="00797725">
        <w:rPr>
          <w:rFonts w:ascii="Times New Roman" w:hAnsi="Times New Roman" w:cs="Times New Roman"/>
          <w:b/>
          <w:bCs/>
        </w:rPr>
        <w:t>exact</w:t>
      </w:r>
      <w:r w:rsidRPr="00797725">
        <w:rPr>
          <w:rFonts w:ascii="Times New Roman" w:hAnsi="Times New Roman" w:cs="Times New Roman"/>
          <w:b/>
          <w:bCs/>
        </w:rPr>
        <w:t xml:space="preserve"> or </w:t>
      </w:r>
      <w:r w:rsidRPr="00797725">
        <w:rPr>
          <w:rFonts w:ascii="Times New Roman" w:hAnsi="Times New Roman" w:cs="Times New Roman"/>
          <w:b/>
          <w:bCs/>
        </w:rPr>
        <w:t>same sector</w:t>
      </w:r>
      <w:r w:rsidRPr="00797725">
        <w:rPr>
          <w:rFonts w:ascii="Times New Roman" w:hAnsi="Times New Roman" w:cs="Times New Roman"/>
        </w:rPr>
        <w:t xml:space="preserve"> of the hallway. Record their data below to evaluate peer reproducibility.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714"/>
        <w:gridCol w:w="1728"/>
        <w:gridCol w:w="1756"/>
      </w:tblGrid>
      <w:tr w:rsidR="00797725" w:rsidRPr="00797725" w14:paraId="5CB4B9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CDEB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Research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A5DB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A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8BB92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B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090ED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Unit C Value</w:t>
            </w:r>
          </w:p>
        </w:tc>
      </w:tr>
      <w:tr w:rsidR="00797725" w:rsidRPr="00797725" w14:paraId="17017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C4DF2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Your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0179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6083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6E76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4F3CF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9C79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Group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8840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E53A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C414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4B71E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B31E5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Group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1541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2A37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6463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1ADB1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319AD" w14:textId="5F24252D" w:rsidR="00797725" w:rsidRPr="00797725" w:rsidRDefault="00797725" w:rsidP="00797725">
            <w:pPr>
              <w:rPr>
                <w:rFonts w:ascii="Times New Roman" w:hAnsi="Times New Roman" w:cs="Times New Roman"/>
                <w:b/>
                <w:bCs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Group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CE234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ED582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1B64B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  <w:tr w:rsidR="00797725" w:rsidRPr="00797725" w14:paraId="20EB6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4A030" w14:textId="0ABFB3BB" w:rsidR="00797725" w:rsidRPr="00797725" w:rsidRDefault="00797725" w:rsidP="00797725">
            <w:pPr>
              <w:rPr>
                <w:rFonts w:ascii="Times New Roman" w:hAnsi="Times New Roman" w:cs="Times New Roman"/>
                <w:b/>
                <w:bCs/>
              </w:rPr>
            </w:pPr>
            <w:r w:rsidRPr="00797725">
              <w:rPr>
                <w:rFonts w:ascii="Times New Roman" w:hAnsi="Times New Roman" w:cs="Times New Roman"/>
                <w:b/>
                <w:bCs/>
              </w:rPr>
              <w:t>Group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21638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B58CD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AB76B" w14:textId="77777777" w:rsidR="00797725" w:rsidRPr="00797725" w:rsidRDefault="00797725" w:rsidP="00797725">
            <w:pPr>
              <w:rPr>
                <w:rFonts w:ascii="Times New Roman" w:hAnsi="Times New Roman" w:cs="Times New Roman"/>
              </w:rPr>
            </w:pPr>
          </w:p>
        </w:tc>
      </w:tr>
    </w:tbl>
    <w:p w14:paraId="09A2628B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12272B69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704FBA74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3D3FB5A5" w14:textId="77777777" w:rsidR="00797725" w:rsidRPr="00797725" w:rsidRDefault="00797725" w:rsidP="00797725">
      <w:pPr>
        <w:rPr>
          <w:rFonts w:ascii="Times New Roman" w:hAnsi="Times New Roman" w:cs="Times New Roman"/>
          <w:b/>
          <w:bCs/>
        </w:rPr>
      </w:pPr>
      <w:r w:rsidRPr="00797725">
        <w:rPr>
          <w:rFonts w:ascii="Times New Roman" w:hAnsi="Times New Roman" w:cs="Times New Roman"/>
          <w:b/>
          <w:bCs/>
        </w:rPr>
        <w:lastRenderedPageBreak/>
        <w:t>Part 4: Analysis &amp; Reflection</w:t>
      </w:r>
    </w:p>
    <w:p w14:paraId="5028547B" w14:textId="77777777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  <w:i/>
          <w:iCs/>
        </w:rPr>
        <w:t>Answer the following questions in complete sentences based on your data.</w:t>
      </w:r>
    </w:p>
    <w:p w14:paraId="363DCED9" w14:textId="79556F8F" w:rsidR="00797725" w:rsidRPr="00797725" w:rsidRDefault="00797725" w:rsidP="007977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 xml:space="preserve">Look at the measurements for "Unit A" across the three different groups. Were the numbers the same or different? Explain </w:t>
      </w:r>
      <w:r w:rsidRPr="00797725">
        <w:rPr>
          <w:rFonts w:ascii="Times New Roman" w:hAnsi="Times New Roman" w:cs="Times New Roman"/>
          <w:b/>
          <w:bCs/>
        </w:rPr>
        <w:t>why</w:t>
      </w:r>
      <w:r w:rsidRPr="00797725">
        <w:rPr>
          <w:rFonts w:ascii="Times New Roman" w:hAnsi="Times New Roman" w:cs="Times New Roman"/>
        </w:rPr>
        <w:t xml:space="preserve"> there was a difference, even though everyone measured the exact same hallway.</w:t>
      </w:r>
    </w:p>
    <w:p w14:paraId="6DDAA080" w14:textId="717D4431" w:rsidR="00797725" w:rsidRPr="00797725" w:rsidRDefault="00797725" w:rsidP="007977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 xml:space="preserve">Imagine you are a contractor hired to build a door at the end of this hallway, and the school principal texts you: </w:t>
      </w:r>
      <w:r w:rsidRPr="00797725">
        <w:rPr>
          <w:rFonts w:ascii="Times New Roman" w:hAnsi="Times New Roman" w:cs="Times New Roman"/>
          <w:i/>
          <w:iCs/>
        </w:rPr>
        <w:t>"The hallway width is 12 notebooks wide."</w:t>
      </w:r>
      <w:r w:rsidRPr="00797725">
        <w:rPr>
          <w:rFonts w:ascii="Times New Roman" w:hAnsi="Times New Roman" w:cs="Times New Roman"/>
        </w:rPr>
        <w:t xml:space="preserve"> What problems might you run into when you arrive to install the door?</w:t>
      </w:r>
    </w:p>
    <w:p w14:paraId="1F2FE5F0" w14:textId="5F1330AA" w:rsidR="00797725" w:rsidRPr="00797725" w:rsidRDefault="00797725" w:rsidP="007977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Based on what you observed today, why is it critical for scientists, engineers, and citizens around the world to use a standardized system of measurement (like the International System of Units, or SI)?</w:t>
      </w:r>
    </w:p>
    <w:p w14:paraId="24957545" w14:textId="7428E448" w:rsidR="00797725" w:rsidRDefault="00797725" w:rsidP="00797725">
      <w:pPr>
        <w:rPr>
          <w:rFonts w:ascii="Times New Roman" w:hAnsi="Times New Roman" w:cs="Times New Roman"/>
        </w:rPr>
      </w:pPr>
    </w:p>
    <w:p w14:paraId="454E6C34" w14:textId="6622FE1C" w:rsidR="00797725" w:rsidRDefault="00797725" w:rsidP="00797725">
      <w:pPr>
        <w:rPr>
          <w:rFonts w:ascii="Times New Roman" w:hAnsi="Times New Roman" w:cs="Times New Roman"/>
        </w:rPr>
      </w:pPr>
    </w:p>
    <w:p w14:paraId="656F01B1" w14:textId="331BCC20" w:rsidR="00797725" w:rsidRDefault="00797725" w:rsidP="00797725">
      <w:pPr>
        <w:rPr>
          <w:rFonts w:ascii="Times New Roman" w:hAnsi="Times New Roman" w:cs="Times New Roman"/>
        </w:rPr>
      </w:pPr>
    </w:p>
    <w:p w14:paraId="29A14770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13D1B32B" w14:textId="79F6FF7A" w:rsidR="00797725" w:rsidRDefault="00797725" w:rsidP="00797725">
      <w:pPr>
        <w:rPr>
          <w:rFonts w:ascii="Times New Roman" w:hAnsi="Times New Roman" w:cs="Times New Roman"/>
        </w:rPr>
      </w:pPr>
    </w:p>
    <w:p w14:paraId="373B4226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0DCD50B8" w14:textId="4BAD7B9C" w:rsidR="00797725" w:rsidRDefault="00797725" w:rsidP="00797725">
      <w:pPr>
        <w:rPr>
          <w:rFonts w:ascii="Times New Roman" w:hAnsi="Times New Roman" w:cs="Times New Roman"/>
        </w:rPr>
      </w:pPr>
    </w:p>
    <w:p w14:paraId="0E035239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3AFC868F" w14:textId="6EA9F7A9" w:rsidR="00797725" w:rsidRDefault="00797725" w:rsidP="00797725">
      <w:pPr>
        <w:rPr>
          <w:rFonts w:ascii="Times New Roman" w:hAnsi="Times New Roman" w:cs="Times New Roman"/>
        </w:rPr>
      </w:pPr>
    </w:p>
    <w:p w14:paraId="4370B9AE" w14:textId="77777777" w:rsidR="00797725" w:rsidRDefault="00797725" w:rsidP="00797725">
      <w:pPr>
        <w:rPr>
          <w:rFonts w:ascii="Times New Roman" w:hAnsi="Times New Roman" w:cs="Times New Roman"/>
        </w:rPr>
      </w:pPr>
    </w:p>
    <w:p w14:paraId="71FE63D3" w14:textId="6C639EA7" w:rsidR="00797725" w:rsidRDefault="00797725" w:rsidP="00797725">
      <w:pPr>
        <w:rPr>
          <w:rFonts w:ascii="Times New Roman" w:hAnsi="Times New Roman" w:cs="Times New Roman"/>
        </w:rPr>
      </w:pPr>
    </w:p>
    <w:p w14:paraId="43C9E56A" w14:textId="2860F074" w:rsidR="00797725" w:rsidRDefault="00797725" w:rsidP="00797725">
      <w:pPr>
        <w:rPr>
          <w:rFonts w:ascii="Times New Roman" w:hAnsi="Times New Roman" w:cs="Times New Roman"/>
        </w:rPr>
      </w:pPr>
    </w:p>
    <w:p w14:paraId="592276DC" w14:textId="33A48285" w:rsidR="00797725" w:rsidRDefault="00797725" w:rsidP="00797725">
      <w:pPr>
        <w:rPr>
          <w:rFonts w:ascii="Times New Roman" w:hAnsi="Times New Roman" w:cs="Times New Roman"/>
        </w:rPr>
      </w:pPr>
    </w:p>
    <w:p w14:paraId="3FD37412" w14:textId="677B681D" w:rsidR="00797725" w:rsidRDefault="008C490B" w:rsidP="007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D7FB954" wp14:editId="2D581FAB">
            <wp:simplePos x="0" y="0"/>
            <wp:positionH relativeFrom="column">
              <wp:posOffset>427248</wp:posOffset>
            </wp:positionH>
            <wp:positionV relativeFrom="paragraph">
              <wp:posOffset>90046</wp:posOffset>
            </wp:positionV>
            <wp:extent cx="1808637" cy="2410124"/>
            <wp:effectExtent l="0" t="0" r="0" b="0"/>
            <wp:wrapNone/>
            <wp:docPr id="11298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6736" name="Picture 1129846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637" cy="2410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2F4B3" w14:textId="77777777" w:rsidR="00797725" w:rsidRPr="00797725" w:rsidRDefault="00797725" w:rsidP="00797725">
      <w:pPr>
        <w:rPr>
          <w:rFonts w:ascii="Times New Roman" w:hAnsi="Times New Roman" w:cs="Times New Roman"/>
        </w:rPr>
      </w:pPr>
    </w:p>
    <w:p w14:paraId="4ABB5ECD" w14:textId="6539D192" w:rsidR="00797725" w:rsidRP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Prepared By:</w:t>
      </w:r>
    </w:p>
    <w:p w14:paraId="64A214C9" w14:textId="39045D61" w:rsidR="00797725" w:rsidRDefault="00797725" w:rsidP="00797725">
      <w:pPr>
        <w:rPr>
          <w:rFonts w:ascii="Times New Roman" w:hAnsi="Times New Roman" w:cs="Times New Roman"/>
        </w:rPr>
      </w:pPr>
      <w:r w:rsidRPr="00797725">
        <w:rPr>
          <w:rFonts w:ascii="Times New Roman" w:hAnsi="Times New Roman" w:cs="Times New Roman"/>
        </w:rPr>
        <w:t>ASTON MARTIN P. QUELIZA</w:t>
      </w:r>
    </w:p>
    <w:p w14:paraId="629A4627" w14:textId="6503C97C" w:rsidR="00797725" w:rsidRPr="00797725" w:rsidRDefault="00797725" w:rsidP="007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Teacher I</w:t>
      </w:r>
    </w:p>
    <w:sectPr w:rsidR="00797725" w:rsidRPr="00797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476B"/>
    <w:multiLevelType w:val="multilevel"/>
    <w:tmpl w:val="4F5E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961EF"/>
    <w:multiLevelType w:val="multilevel"/>
    <w:tmpl w:val="B08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409A2"/>
    <w:multiLevelType w:val="multilevel"/>
    <w:tmpl w:val="69A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50069">
    <w:abstractNumId w:val="1"/>
  </w:num>
  <w:num w:numId="2" w16cid:durableId="1395619174">
    <w:abstractNumId w:val="2"/>
  </w:num>
  <w:num w:numId="3" w16cid:durableId="17199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25"/>
    <w:rsid w:val="0031242B"/>
    <w:rsid w:val="00797725"/>
    <w:rsid w:val="008C490B"/>
    <w:rsid w:val="009F0026"/>
    <w:rsid w:val="00E26A27"/>
    <w:rsid w:val="00E8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1687"/>
  <w15:chartTrackingRefBased/>
  <w15:docId w15:val="{EC5B085F-DD62-4273-B2BD-95594AC3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 Martin  Queliza</dc:creator>
  <cp:keywords/>
  <dc:description/>
  <cp:lastModifiedBy>Aston Martin  Queliza</cp:lastModifiedBy>
  <cp:revision>1</cp:revision>
  <dcterms:created xsi:type="dcterms:W3CDTF">2026-06-16T01:06:00Z</dcterms:created>
  <dcterms:modified xsi:type="dcterms:W3CDTF">2026-06-16T01:18:00Z</dcterms:modified>
</cp:coreProperties>
</file>