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4"/>
        <w:gridCol w:w="1891"/>
        <w:gridCol w:w="2160"/>
        <w:gridCol w:w="2160"/>
        <w:gridCol w:w="1615"/>
      </w:tblGrid>
      <w:tr w:rsidR="00D66AEF" w:rsidRPr="00B96161" w14:paraId="241E6115" w14:textId="77777777" w:rsidTr="00B96161">
        <w:tc>
          <w:tcPr>
            <w:tcW w:w="804" w:type="dxa"/>
          </w:tcPr>
          <w:p w14:paraId="3E64A30E" w14:textId="1B5DDCFB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Bug #</w:t>
            </w:r>
          </w:p>
        </w:tc>
        <w:tc>
          <w:tcPr>
            <w:tcW w:w="1891" w:type="dxa"/>
          </w:tcPr>
          <w:p w14:paraId="35D01565" w14:textId="2C3DDF6E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 xml:space="preserve">Description of Bug (be specific </w:t>
            </w:r>
            <w:r w:rsidRPr="00B96161">
              <w:rPr>
                <w:rFonts w:ascii="Times New Roman" w:hAnsi="Times New Roman" w:cs="Times New Roman"/>
              </w:rPr>
              <w:t>a</w:t>
            </w:r>
            <w:r w:rsidRPr="00B96161">
              <w:rPr>
                <w:rFonts w:ascii="Times New Roman" w:hAnsi="Times New Roman" w:cs="Times New Roman"/>
              </w:rPr>
              <w:t>bout what is not working)</w:t>
            </w:r>
          </w:p>
        </w:tc>
        <w:tc>
          <w:tcPr>
            <w:tcW w:w="2160" w:type="dxa"/>
          </w:tcPr>
          <w:p w14:paraId="0AD19E35" w14:textId="08F381C8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Location of Bug (file, class,</w:t>
            </w:r>
            <w:r w:rsidRPr="00B96161">
              <w:rPr>
                <w:rFonts w:ascii="Times New Roman" w:hAnsi="Times New Roman" w:cs="Times New Roman"/>
              </w:rPr>
              <w:t xml:space="preserve"> </w:t>
            </w:r>
            <w:r w:rsidRPr="00B96161">
              <w:rPr>
                <w:rFonts w:ascii="Times New Roman" w:hAnsi="Times New Roman" w:cs="Times New Roman"/>
              </w:rPr>
              <w:t xml:space="preserve">method, </w:t>
            </w:r>
            <w:proofErr w:type="spellStart"/>
            <w:r w:rsidRPr="00B96161">
              <w:rPr>
                <w:rFonts w:ascii="Times New Roman" w:hAnsi="Times New Roman" w:cs="Times New Roman"/>
              </w:rPr>
              <w:t>etc</w:t>
            </w:r>
            <w:proofErr w:type="spellEnd"/>
            <w:r w:rsidRPr="00B9616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26AF1AEB" w14:textId="7B08B379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Steps to Recreate Bug</w:t>
            </w:r>
            <w:r w:rsidRPr="00B96161">
              <w:rPr>
                <w:rFonts w:ascii="Times New Roman" w:hAnsi="Times New Roman" w:cs="Times New Roman"/>
              </w:rPr>
              <w:t xml:space="preserve"> </w:t>
            </w:r>
            <w:r w:rsidRPr="00B96161">
              <w:rPr>
                <w:rFonts w:ascii="Times New Roman" w:hAnsi="Times New Roman" w:cs="Times New Roman"/>
              </w:rPr>
              <w:t>and/or Test Case #</w:t>
            </w:r>
          </w:p>
        </w:tc>
        <w:tc>
          <w:tcPr>
            <w:tcW w:w="1615" w:type="dxa"/>
          </w:tcPr>
          <w:p w14:paraId="26A85DAC" w14:textId="170FD1CB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  <w:r w:rsidRPr="00B96161">
              <w:rPr>
                <w:rFonts w:ascii="Times New Roman" w:hAnsi="Times New Roman" w:cs="Times New Roman"/>
              </w:rPr>
              <w:t>Root Cause Analysis Notes</w:t>
            </w:r>
          </w:p>
        </w:tc>
      </w:tr>
      <w:tr w:rsidR="00D66AEF" w:rsidRPr="00B96161" w14:paraId="3E200424" w14:textId="77777777" w:rsidTr="00B96161">
        <w:tc>
          <w:tcPr>
            <w:tcW w:w="804" w:type="dxa"/>
          </w:tcPr>
          <w:p w14:paraId="3C7F350D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91" w:type="dxa"/>
          </w:tcPr>
          <w:p w14:paraId="77230611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14:paraId="15ACABEB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14:paraId="1C4C2606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15" w:type="dxa"/>
          </w:tcPr>
          <w:p w14:paraId="305B6AE1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66AEF" w:rsidRPr="00B96161" w14:paraId="615AE215" w14:textId="77777777" w:rsidTr="00B96161">
        <w:tc>
          <w:tcPr>
            <w:tcW w:w="804" w:type="dxa"/>
          </w:tcPr>
          <w:p w14:paraId="6D4BC113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91" w:type="dxa"/>
          </w:tcPr>
          <w:p w14:paraId="0E3AFA9B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14:paraId="07ACB3CD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60" w:type="dxa"/>
          </w:tcPr>
          <w:p w14:paraId="077A6863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15" w:type="dxa"/>
          </w:tcPr>
          <w:p w14:paraId="7E03582E" w14:textId="77777777" w:rsidR="00D66AEF" w:rsidRPr="00B96161" w:rsidRDefault="00D66AEF" w:rsidP="00D66AEF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C761358" w14:textId="77777777" w:rsidR="00FD07E6" w:rsidRPr="00B96161" w:rsidRDefault="00FD07E6" w:rsidP="00D66AEF">
      <w:pPr>
        <w:jc w:val="both"/>
        <w:rPr>
          <w:rFonts w:ascii="Times New Roman" w:hAnsi="Times New Roman" w:cs="Times New Roman"/>
        </w:rPr>
      </w:pPr>
    </w:p>
    <w:sectPr w:rsidR="00FD07E6" w:rsidRPr="00B9616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70D"/>
    <w:rsid w:val="00862045"/>
    <w:rsid w:val="00B12C42"/>
    <w:rsid w:val="00B96161"/>
    <w:rsid w:val="00CB2A62"/>
    <w:rsid w:val="00D0670D"/>
    <w:rsid w:val="00D66AEF"/>
    <w:rsid w:val="00ED39D9"/>
    <w:rsid w:val="00FB2313"/>
    <w:rsid w:val="00FD0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3EEC12"/>
  <w14:defaultImageDpi w14:val="32767"/>
  <w15:chartTrackingRefBased/>
  <w15:docId w15:val="{7E5985C8-B374-4F83-BA53-9929E40B3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7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6A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Tsai</dc:creator>
  <cp:keywords/>
  <dc:description/>
  <cp:lastModifiedBy>Mark Tsai</cp:lastModifiedBy>
  <cp:revision>4</cp:revision>
  <dcterms:created xsi:type="dcterms:W3CDTF">2025-03-15T20:28:00Z</dcterms:created>
  <dcterms:modified xsi:type="dcterms:W3CDTF">2025-03-15T20:30:00Z</dcterms:modified>
</cp:coreProperties>
</file>