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160" w:before="0" w:line="327.27272727272725" w:lineRule="auto"/>
        <w:rPr>
          <w:b w:val="1"/>
          <w:color w:val="333333"/>
          <w:sz w:val="30"/>
          <w:szCs w:val="30"/>
        </w:rPr>
      </w:pPr>
      <w:bookmarkStart w:colFirst="0" w:colLast="0" w:name="_z0n62rxo6gc5" w:id="0"/>
      <w:bookmarkEnd w:id="0"/>
      <w:r w:rsidDel="00000000" w:rsidR="00000000" w:rsidRPr="00000000">
        <w:rPr>
          <w:b w:val="1"/>
          <w:color w:val="333333"/>
          <w:sz w:val="30"/>
          <w:szCs w:val="30"/>
          <w:rtl w:val="0"/>
        </w:rPr>
        <w:t xml:space="preserve">Restaurant Ordering System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Next w:val="0"/>
        <w:keepLines w:val="0"/>
        <w:shd w:fill="ffffff" w:val="clear"/>
        <w:spacing w:after="160" w:before="0" w:line="360" w:lineRule="auto"/>
        <w:rPr>
          <w:b w:val="1"/>
          <w:color w:val="333333"/>
          <w:sz w:val="24"/>
          <w:szCs w:val="24"/>
        </w:rPr>
      </w:pPr>
      <w:bookmarkStart w:colFirst="0" w:colLast="0" w:name="_pyj8ruk56igp" w:id="1"/>
      <w:bookmarkEnd w:id="1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="458.1818181818182" w:lineRule="auto"/>
        <w:ind w:left="1100" w:hanging="360"/>
      </w:pPr>
      <w:r w:rsidDel="00000000" w:rsidR="00000000" w:rsidRPr="00000000">
        <w:rPr>
          <w:color w:val="333333"/>
          <w:rtl w:val="0"/>
        </w:rPr>
        <w:t xml:space="preserve">Have a website for a restaurant - have the menu, ordering and payment online.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320" w:line="458.1818181818182" w:lineRule="auto"/>
        <w:ind w:left="1100" w:hanging="360"/>
      </w:pPr>
      <w:r w:rsidDel="00000000" w:rsidR="00000000" w:rsidRPr="00000000">
        <w:rPr>
          <w:color w:val="333333"/>
          <w:rtl w:val="0"/>
        </w:rPr>
        <w:t xml:space="preserve">Helps small mom and pop restaurants to get online food orders from their customers without having to pay commissions to third parties like ubereats, grubhub etc</w:t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shd w:fill="ffffff" w:val="clear"/>
        <w:spacing w:after="160" w:before="0" w:line="360" w:lineRule="auto"/>
        <w:rPr>
          <w:b w:val="1"/>
          <w:color w:val="333333"/>
          <w:sz w:val="24"/>
          <w:szCs w:val="24"/>
        </w:rPr>
      </w:pPr>
      <w:bookmarkStart w:colFirst="0" w:colLast="0" w:name="_844oe7u2vkpx" w:id="2"/>
      <w:bookmarkEnd w:id="2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2. Expected List of Features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="458.1818181818182" w:lineRule="auto"/>
        <w:ind w:left="1100" w:hanging="360"/>
      </w:pPr>
      <w:r w:rsidDel="00000000" w:rsidR="00000000" w:rsidRPr="00000000">
        <w:rPr>
          <w:color w:val="333333"/>
          <w:rtl w:val="0"/>
        </w:rPr>
        <w:t xml:space="preserve">Be able to register customers(profiles) - so easier repeat orders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="458.1818181818182" w:lineRule="auto"/>
        <w:ind w:left="110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Be able to restrict ordering to when the restaurant is open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="458.1818181818182" w:lineRule="auto"/>
        <w:ind w:left="110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Be able to receive feedback from customers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line="458.1818181818182" w:lineRule="auto"/>
        <w:ind w:left="110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Maybe social media???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line="458.1818181818182" w:lineRule="auto"/>
        <w:ind w:left="110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Maybe google maps to give them directions to the restaurant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line="458.1818181818182" w:lineRule="auto"/>
        <w:ind w:left="110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Event booking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320" w:line="458.1818181818182" w:lineRule="auto"/>
        <w:ind w:left="1100" w:hanging="360"/>
      </w:pPr>
      <w:r w:rsidDel="00000000" w:rsidR="00000000" w:rsidRPr="00000000">
        <w:rPr>
          <w:color w:val="333333"/>
          <w:rtl w:val="0"/>
        </w:rPr>
        <w:t xml:space="preserve">The online ordering would reduce the burden of receiving telephone orders and/or over the phone misunderstandings as customers would input orders themselves.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5"/>
        <w:keepNext w:val="0"/>
        <w:keepLines w:val="0"/>
        <w:shd w:fill="ffffff" w:val="clear"/>
        <w:spacing w:after="160" w:before="0" w:line="360" w:lineRule="auto"/>
        <w:rPr>
          <w:b w:val="1"/>
          <w:color w:val="333333"/>
          <w:sz w:val="24"/>
          <w:szCs w:val="24"/>
        </w:rPr>
      </w:pPr>
      <w:bookmarkStart w:colFirst="0" w:colLast="0" w:name="_ogcosw53ybn2" w:id="3"/>
      <w:bookmarkEnd w:id="3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3. Market Survey &amp; References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line="458.1818181818182" w:lineRule="auto"/>
        <w:ind w:left="110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https://www.bawarchiminneapolis.com/</w:t>
        </w:r>
      </w:hyperlink>
      <w:r w:rsidDel="00000000" w:rsidR="00000000" w:rsidRPr="00000000">
        <w:rPr>
          <w:color w:val="333333"/>
          <w:rtl w:val="0"/>
        </w:rPr>
        <w:t xml:space="preserve"> - best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line="458.1818181818182" w:lineRule="auto"/>
        <w:ind w:left="1100" w:hanging="360"/>
        <w:rPr>
          <w:color w:val="333333"/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https://hhplymouth.com/#</w:t>
        </w:r>
      </w:hyperlink>
      <w:r w:rsidDel="00000000" w:rsidR="00000000" w:rsidRPr="00000000">
        <w:rPr>
          <w:color w:val="333333"/>
          <w:rtl w:val="0"/>
        </w:rPr>
        <w:t xml:space="preserve">! - could be better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320" w:line="458.1818181818182" w:lineRule="auto"/>
        <w:ind w:left="1100" w:hanging="360"/>
        <w:rPr>
          <w:color w:val="333333"/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https://plymouthgarden.net/</w:t>
        </w:r>
      </w:hyperlink>
      <w:r w:rsidDel="00000000" w:rsidR="00000000" w:rsidRPr="00000000">
        <w:rPr>
          <w:color w:val="333333"/>
          <w:rtl w:val="0"/>
        </w:rPr>
        <w:t xml:space="preserve"> - very basic - no ordering online</w:t>
      </w:r>
    </w:p>
    <w:p w:rsidR="00000000" w:rsidDel="00000000" w:rsidP="00000000" w:rsidRDefault="00000000" w:rsidRPr="00000000" w14:paraId="00000012">
      <w:pPr>
        <w:shd w:fill="ffffff" w:val="clear"/>
        <w:spacing w:after="320" w:line="458.1818181818182" w:lineRule="auto"/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awarchiminneapolis.com/" TargetMode="External"/><Relationship Id="rId7" Type="http://schemas.openxmlformats.org/officeDocument/2006/relationships/hyperlink" Target="https://hhplymouth.com/#" TargetMode="External"/><Relationship Id="rId8" Type="http://schemas.openxmlformats.org/officeDocument/2006/relationships/hyperlink" Target="https://plymouthgarden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