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549A8740" w:rsidR="00063CFE" w:rsidRDefault="00433F1E" w:rsidP="00063CFE">
      <w:pPr>
        <w:jc w:val="right"/>
        <w:rPr>
          <w:b/>
          <w:sz w:val="52"/>
        </w:rPr>
      </w:pPr>
      <w:r>
        <w:rPr>
          <w:b/>
          <w:sz w:val="52"/>
        </w:rPr>
        <w:t>LAB 1</w:t>
      </w:r>
    </w:p>
    <w:p w14:paraId="47439710" w14:textId="1350421F" w:rsidR="00FA1A48" w:rsidRDefault="00197130" w:rsidP="00063CFE">
      <w:pPr>
        <w:jc w:val="right"/>
        <w:rPr>
          <w:b/>
          <w:sz w:val="48"/>
        </w:rPr>
      </w:pPr>
      <w:r>
        <w:rPr>
          <w:b/>
          <w:sz w:val="48"/>
        </w:rPr>
        <w:t>CPU ASM LAB EXERCISE:</w:t>
      </w:r>
    </w:p>
    <w:p w14:paraId="09055DE8" w14:textId="7CB365BE" w:rsidR="00197130" w:rsidRPr="0014055E" w:rsidRDefault="00197130" w:rsidP="00063CFE">
      <w:pPr>
        <w:jc w:val="right"/>
        <w:rPr>
          <w:b/>
          <w:sz w:val="48"/>
        </w:rPr>
      </w:pPr>
      <w:r>
        <w:rPr>
          <w:b/>
          <w:sz w:val="48"/>
        </w:rPr>
        <w:t>PROCESSING TEXT IN ASSEMBLY LANGUAGE</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26364F1E" w14:textId="4E6E0CAF" w:rsidR="00A56666"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3956" w:history="1">
            <w:r w:rsidR="00A56666" w:rsidRPr="00A33888">
              <w:rPr>
                <w:rStyle w:val="Hyperlink"/>
              </w:rPr>
              <w:t>1</w:t>
            </w:r>
            <w:r w:rsidR="00A56666">
              <w:rPr>
                <w:rFonts w:asciiTheme="minorHAnsi" w:hAnsiTheme="minorHAnsi"/>
                <w:b w:val="0"/>
                <w:color w:val="auto"/>
                <w:sz w:val="22"/>
              </w:rPr>
              <w:tab/>
            </w:r>
            <w:r w:rsidR="00A56666" w:rsidRPr="00A33888">
              <w:rPr>
                <w:rStyle w:val="Hyperlink"/>
              </w:rPr>
              <w:t>Introduction</w:t>
            </w:r>
            <w:r w:rsidR="00A56666">
              <w:rPr>
                <w:webHidden/>
              </w:rPr>
              <w:tab/>
            </w:r>
            <w:r w:rsidR="00A56666">
              <w:rPr>
                <w:webHidden/>
              </w:rPr>
              <w:fldChar w:fldCharType="begin"/>
            </w:r>
            <w:r w:rsidR="00A56666">
              <w:rPr>
                <w:webHidden/>
              </w:rPr>
              <w:instrText xml:space="preserve"> PAGEREF _Toc87593956 \h </w:instrText>
            </w:r>
            <w:r w:rsidR="00A56666">
              <w:rPr>
                <w:webHidden/>
              </w:rPr>
            </w:r>
            <w:r w:rsidR="00A56666">
              <w:rPr>
                <w:webHidden/>
              </w:rPr>
              <w:fldChar w:fldCharType="separate"/>
            </w:r>
            <w:r w:rsidR="00A56666">
              <w:rPr>
                <w:webHidden/>
              </w:rPr>
              <w:t>1</w:t>
            </w:r>
            <w:r w:rsidR="00A56666">
              <w:rPr>
                <w:webHidden/>
              </w:rPr>
              <w:fldChar w:fldCharType="end"/>
            </w:r>
          </w:hyperlink>
        </w:p>
        <w:p w14:paraId="0C85FC61" w14:textId="0373BF34" w:rsidR="00A56666" w:rsidRDefault="00A56666">
          <w:pPr>
            <w:pStyle w:val="TOC2"/>
            <w:tabs>
              <w:tab w:val="left" w:pos="880"/>
              <w:tab w:val="right" w:leader="dot" w:pos="9016"/>
            </w:tabs>
            <w:rPr>
              <w:rFonts w:asciiTheme="minorHAnsi" w:hAnsiTheme="minorHAnsi"/>
              <w:noProof/>
              <w:color w:val="auto"/>
            </w:rPr>
          </w:pPr>
          <w:hyperlink w:anchor="_Toc87593957" w:history="1">
            <w:r w:rsidRPr="00A33888">
              <w:rPr>
                <w:rStyle w:val="Hyperlink"/>
                <w:noProof/>
              </w:rPr>
              <w:t>1.1</w:t>
            </w:r>
            <w:r>
              <w:rPr>
                <w:rFonts w:asciiTheme="minorHAnsi" w:hAnsiTheme="minorHAnsi"/>
                <w:noProof/>
                <w:color w:val="auto"/>
              </w:rPr>
              <w:tab/>
            </w:r>
            <w:r w:rsidRPr="00A33888">
              <w:rPr>
                <w:rStyle w:val="Hyperlink"/>
                <w:noProof/>
              </w:rPr>
              <w:t>Lab overview</w:t>
            </w:r>
            <w:r>
              <w:rPr>
                <w:noProof/>
                <w:webHidden/>
              </w:rPr>
              <w:tab/>
            </w:r>
            <w:r>
              <w:rPr>
                <w:noProof/>
                <w:webHidden/>
              </w:rPr>
              <w:fldChar w:fldCharType="begin"/>
            </w:r>
            <w:r>
              <w:rPr>
                <w:noProof/>
                <w:webHidden/>
              </w:rPr>
              <w:instrText xml:space="preserve"> PAGEREF _Toc87593957 \h </w:instrText>
            </w:r>
            <w:r>
              <w:rPr>
                <w:noProof/>
                <w:webHidden/>
              </w:rPr>
            </w:r>
            <w:r>
              <w:rPr>
                <w:noProof/>
                <w:webHidden/>
              </w:rPr>
              <w:fldChar w:fldCharType="separate"/>
            </w:r>
            <w:r>
              <w:rPr>
                <w:noProof/>
                <w:webHidden/>
              </w:rPr>
              <w:t>1</w:t>
            </w:r>
            <w:r>
              <w:rPr>
                <w:noProof/>
                <w:webHidden/>
              </w:rPr>
              <w:fldChar w:fldCharType="end"/>
            </w:r>
          </w:hyperlink>
        </w:p>
        <w:p w14:paraId="0B2FDDD9" w14:textId="453574AE" w:rsidR="00A56666" w:rsidRDefault="00A56666">
          <w:pPr>
            <w:pStyle w:val="TOC1"/>
            <w:rPr>
              <w:rFonts w:asciiTheme="minorHAnsi" w:hAnsiTheme="minorHAnsi"/>
              <w:b w:val="0"/>
              <w:color w:val="auto"/>
              <w:sz w:val="22"/>
            </w:rPr>
          </w:pPr>
          <w:hyperlink w:anchor="_Toc87593958" w:history="1">
            <w:r w:rsidRPr="00A33888">
              <w:rPr>
                <w:rStyle w:val="Hyperlink"/>
              </w:rPr>
              <w:t>2</w:t>
            </w:r>
            <w:r>
              <w:rPr>
                <w:rFonts w:asciiTheme="minorHAnsi" w:hAnsiTheme="minorHAnsi"/>
                <w:b w:val="0"/>
                <w:color w:val="auto"/>
                <w:sz w:val="22"/>
              </w:rPr>
              <w:tab/>
            </w:r>
            <w:r w:rsidRPr="00A33888">
              <w:rPr>
                <w:rStyle w:val="Hyperlink"/>
              </w:rPr>
              <w:t>Learning Outcomes</w:t>
            </w:r>
            <w:r>
              <w:rPr>
                <w:webHidden/>
              </w:rPr>
              <w:tab/>
            </w:r>
            <w:r>
              <w:rPr>
                <w:webHidden/>
              </w:rPr>
              <w:fldChar w:fldCharType="begin"/>
            </w:r>
            <w:r>
              <w:rPr>
                <w:webHidden/>
              </w:rPr>
              <w:instrText xml:space="preserve"> PAGEREF _Toc87593958 \h </w:instrText>
            </w:r>
            <w:r>
              <w:rPr>
                <w:webHidden/>
              </w:rPr>
            </w:r>
            <w:r>
              <w:rPr>
                <w:webHidden/>
              </w:rPr>
              <w:fldChar w:fldCharType="separate"/>
            </w:r>
            <w:r>
              <w:rPr>
                <w:webHidden/>
              </w:rPr>
              <w:t>1</w:t>
            </w:r>
            <w:r>
              <w:rPr>
                <w:webHidden/>
              </w:rPr>
              <w:fldChar w:fldCharType="end"/>
            </w:r>
          </w:hyperlink>
        </w:p>
        <w:p w14:paraId="465E81AF" w14:textId="40CDB165" w:rsidR="00A56666" w:rsidRDefault="00A56666">
          <w:pPr>
            <w:pStyle w:val="TOC1"/>
            <w:rPr>
              <w:rFonts w:asciiTheme="minorHAnsi" w:hAnsiTheme="minorHAnsi"/>
              <w:b w:val="0"/>
              <w:color w:val="auto"/>
              <w:sz w:val="22"/>
            </w:rPr>
          </w:pPr>
          <w:hyperlink w:anchor="_Toc87593959" w:history="1">
            <w:r w:rsidRPr="00A33888">
              <w:rPr>
                <w:rStyle w:val="Hyperlink"/>
              </w:rPr>
              <w:t>3</w:t>
            </w:r>
            <w:r>
              <w:rPr>
                <w:rFonts w:asciiTheme="minorHAnsi" w:hAnsiTheme="minorHAnsi"/>
                <w:b w:val="0"/>
                <w:color w:val="auto"/>
                <w:sz w:val="22"/>
              </w:rPr>
              <w:tab/>
            </w:r>
            <w:r w:rsidRPr="00A33888">
              <w:rPr>
                <w:rStyle w:val="Hyperlink"/>
              </w:rPr>
              <w:t>Requirements</w:t>
            </w:r>
            <w:r>
              <w:rPr>
                <w:webHidden/>
              </w:rPr>
              <w:tab/>
            </w:r>
            <w:r>
              <w:rPr>
                <w:webHidden/>
              </w:rPr>
              <w:fldChar w:fldCharType="begin"/>
            </w:r>
            <w:r>
              <w:rPr>
                <w:webHidden/>
              </w:rPr>
              <w:instrText xml:space="preserve"> PAGEREF _Toc87593959 \h </w:instrText>
            </w:r>
            <w:r>
              <w:rPr>
                <w:webHidden/>
              </w:rPr>
            </w:r>
            <w:r>
              <w:rPr>
                <w:webHidden/>
              </w:rPr>
              <w:fldChar w:fldCharType="separate"/>
            </w:r>
            <w:r>
              <w:rPr>
                <w:webHidden/>
              </w:rPr>
              <w:t>1</w:t>
            </w:r>
            <w:r>
              <w:rPr>
                <w:webHidden/>
              </w:rPr>
              <w:fldChar w:fldCharType="end"/>
            </w:r>
          </w:hyperlink>
        </w:p>
        <w:p w14:paraId="32A1E4BA" w14:textId="593CE600" w:rsidR="00A56666" w:rsidRDefault="00A56666">
          <w:pPr>
            <w:pStyle w:val="TOC1"/>
            <w:rPr>
              <w:rFonts w:asciiTheme="minorHAnsi" w:hAnsiTheme="minorHAnsi"/>
              <w:b w:val="0"/>
              <w:color w:val="auto"/>
              <w:sz w:val="22"/>
            </w:rPr>
          </w:pPr>
          <w:hyperlink w:anchor="_Toc87593960" w:history="1">
            <w:r w:rsidRPr="00A33888">
              <w:rPr>
                <w:rStyle w:val="Hyperlink"/>
              </w:rPr>
              <w:t>4</w:t>
            </w:r>
            <w:r>
              <w:rPr>
                <w:rFonts w:asciiTheme="minorHAnsi" w:hAnsiTheme="minorHAnsi"/>
                <w:b w:val="0"/>
                <w:color w:val="auto"/>
                <w:sz w:val="22"/>
              </w:rPr>
              <w:tab/>
            </w:r>
            <w:r w:rsidRPr="00A33888">
              <w:rPr>
                <w:rStyle w:val="Hyperlink"/>
              </w:rPr>
              <w:t>Software</w:t>
            </w:r>
            <w:r>
              <w:rPr>
                <w:webHidden/>
              </w:rPr>
              <w:tab/>
            </w:r>
            <w:r>
              <w:rPr>
                <w:webHidden/>
              </w:rPr>
              <w:fldChar w:fldCharType="begin"/>
            </w:r>
            <w:r>
              <w:rPr>
                <w:webHidden/>
              </w:rPr>
              <w:instrText xml:space="preserve"> PAGEREF _Toc87593960 \h </w:instrText>
            </w:r>
            <w:r>
              <w:rPr>
                <w:webHidden/>
              </w:rPr>
            </w:r>
            <w:r>
              <w:rPr>
                <w:webHidden/>
              </w:rPr>
              <w:fldChar w:fldCharType="separate"/>
            </w:r>
            <w:r>
              <w:rPr>
                <w:webHidden/>
              </w:rPr>
              <w:t>2</w:t>
            </w:r>
            <w:r>
              <w:rPr>
                <w:webHidden/>
              </w:rPr>
              <w:fldChar w:fldCharType="end"/>
            </w:r>
          </w:hyperlink>
        </w:p>
        <w:p w14:paraId="07D0785C" w14:textId="5D82FC7E" w:rsidR="00A56666" w:rsidRDefault="00A56666">
          <w:pPr>
            <w:pStyle w:val="TOC2"/>
            <w:tabs>
              <w:tab w:val="left" w:pos="880"/>
              <w:tab w:val="right" w:leader="dot" w:pos="9016"/>
            </w:tabs>
            <w:rPr>
              <w:rFonts w:asciiTheme="minorHAnsi" w:hAnsiTheme="minorHAnsi"/>
              <w:noProof/>
              <w:color w:val="auto"/>
            </w:rPr>
          </w:pPr>
          <w:hyperlink w:anchor="_Toc87593961" w:history="1">
            <w:r w:rsidRPr="00A33888">
              <w:rPr>
                <w:rStyle w:val="Hyperlink"/>
                <w:noProof/>
              </w:rPr>
              <w:t>4.1</w:t>
            </w:r>
            <w:r>
              <w:rPr>
                <w:rFonts w:asciiTheme="minorHAnsi" w:hAnsiTheme="minorHAnsi"/>
                <w:noProof/>
                <w:color w:val="auto"/>
              </w:rPr>
              <w:tab/>
            </w:r>
            <w:r w:rsidRPr="00A33888">
              <w:rPr>
                <w:rStyle w:val="Hyperlink"/>
                <w:noProof/>
              </w:rPr>
              <w:t>Mixing Assembly Language and C Code</w:t>
            </w:r>
            <w:r>
              <w:rPr>
                <w:noProof/>
                <w:webHidden/>
              </w:rPr>
              <w:tab/>
            </w:r>
            <w:r>
              <w:rPr>
                <w:noProof/>
                <w:webHidden/>
              </w:rPr>
              <w:fldChar w:fldCharType="begin"/>
            </w:r>
            <w:r>
              <w:rPr>
                <w:noProof/>
                <w:webHidden/>
              </w:rPr>
              <w:instrText xml:space="preserve"> PAGEREF _Toc87593961 \h </w:instrText>
            </w:r>
            <w:r>
              <w:rPr>
                <w:noProof/>
                <w:webHidden/>
              </w:rPr>
            </w:r>
            <w:r>
              <w:rPr>
                <w:noProof/>
                <w:webHidden/>
              </w:rPr>
              <w:fldChar w:fldCharType="separate"/>
            </w:r>
            <w:r>
              <w:rPr>
                <w:noProof/>
                <w:webHidden/>
              </w:rPr>
              <w:t>2</w:t>
            </w:r>
            <w:r>
              <w:rPr>
                <w:noProof/>
                <w:webHidden/>
              </w:rPr>
              <w:fldChar w:fldCharType="end"/>
            </w:r>
          </w:hyperlink>
        </w:p>
        <w:p w14:paraId="63A60B28" w14:textId="1800C141" w:rsidR="00A56666" w:rsidRDefault="00A56666">
          <w:pPr>
            <w:pStyle w:val="TOC2"/>
            <w:tabs>
              <w:tab w:val="left" w:pos="880"/>
              <w:tab w:val="right" w:leader="dot" w:pos="9016"/>
            </w:tabs>
            <w:rPr>
              <w:rFonts w:asciiTheme="minorHAnsi" w:hAnsiTheme="minorHAnsi"/>
              <w:noProof/>
              <w:color w:val="auto"/>
            </w:rPr>
          </w:pPr>
          <w:hyperlink w:anchor="_Toc87593962" w:history="1">
            <w:r w:rsidRPr="00A33888">
              <w:rPr>
                <w:rStyle w:val="Hyperlink"/>
                <w:noProof/>
              </w:rPr>
              <w:t>4.2</w:t>
            </w:r>
            <w:r>
              <w:rPr>
                <w:rFonts w:asciiTheme="minorHAnsi" w:hAnsiTheme="minorHAnsi"/>
                <w:noProof/>
                <w:color w:val="auto"/>
              </w:rPr>
              <w:tab/>
            </w:r>
            <w:r w:rsidRPr="00A33888">
              <w:rPr>
                <w:rStyle w:val="Hyperlink"/>
                <w:noProof/>
              </w:rPr>
              <w:t>Main</w:t>
            </w:r>
            <w:r>
              <w:rPr>
                <w:noProof/>
                <w:webHidden/>
              </w:rPr>
              <w:tab/>
            </w:r>
            <w:r>
              <w:rPr>
                <w:noProof/>
                <w:webHidden/>
              </w:rPr>
              <w:fldChar w:fldCharType="begin"/>
            </w:r>
            <w:r>
              <w:rPr>
                <w:noProof/>
                <w:webHidden/>
              </w:rPr>
              <w:instrText xml:space="preserve"> PAGEREF _Toc87593962 \h </w:instrText>
            </w:r>
            <w:r>
              <w:rPr>
                <w:noProof/>
                <w:webHidden/>
              </w:rPr>
            </w:r>
            <w:r>
              <w:rPr>
                <w:noProof/>
                <w:webHidden/>
              </w:rPr>
              <w:fldChar w:fldCharType="separate"/>
            </w:r>
            <w:r>
              <w:rPr>
                <w:noProof/>
                <w:webHidden/>
              </w:rPr>
              <w:t>2</w:t>
            </w:r>
            <w:r>
              <w:rPr>
                <w:noProof/>
                <w:webHidden/>
              </w:rPr>
              <w:fldChar w:fldCharType="end"/>
            </w:r>
          </w:hyperlink>
        </w:p>
        <w:p w14:paraId="7406DE09" w14:textId="7B167559" w:rsidR="00A56666" w:rsidRDefault="00A56666">
          <w:pPr>
            <w:pStyle w:val="TOC2"/>
            <w:tabs>
              <w:tab w:val="left" w:pos="880"/>
              <w:tab w:val="right" w:leader="dot" w:pos="9016"/>
            </w:tabs>
            <w:rPr>
              <w:rFonts w:asciiTheme="minorHAnsi" w:hAnsiTheme="minorHAnsi"/>
              <w:noProof/>
              <w:color w:val="auto"/>
            </w:rPr>
          </w:pPr>
          <w:hyperlink w:anchor="_Toc87593963" w:history="1">
            <w:r w:rsidRPr="00A33888">
              <w:rPr>
                <w:rStyle w:val="Hyperlink"/>
                <w:noProof/>
              </w:rPr>
              <w:t>4.3</w:t>
            </w:r>
            <w:r>
              <w:rPr>
                <w:rFonts w:asciiTheme="minorHAnsi" w:hAnsiTheme="minorHAnsi"/>
                <w:noProof/>
                <w:color w:val="auto"/>
              </w:rPr>
              <w:tab/>
            </w:r>
            <w:r w:rsidRPr="00A33888">
              <w:rPr>
                <w:rStyle w:val="Hyperlink"/>
                <w:noProof/>
              </w:rPr>
              <w:t>Register Use Conventions</w:t>
            </w:r>
            <w:r>
              <w:rPr>
                <w:noProof/>
                <w:webHidden/>
              </w:rPr>
              <w:tab/>
            </w:r>
            <w:r>
              <w:rPr>
                <w:noProof/>
                <w:webHidden/>
              </w:rPr>
              <w:fldChar w:fldCharType="begin"/>
            </w:r>
            <w:r>
              <w:rPr>
                <w:noProof/>
                <w:webHidden/>
              </w:rPr>
              <w:instrText xml:space="preserve"> PAGEREF _Toc87593963 \h </w:instrText>
            </w:r>
            <w:r>
              <w:rPr>
                <w:noProof/>
                <w:webHidden/>
              </w:rPr>
            </w:r>
            <w:r>
              <w:rPr>
                <w:noProof/>
                <w:webHidden/>
              </w:rPr>
              <w:fldChar w:fldCharType="separate"/>
            </w:r>
            <w:r>
              <w:rPr>
                <w:noProof/>
                <w:webHidden/>
              </w:rPr>
              <w:t>2</w:t>
            </w:r>
            <w:r>
              <w:rPr>
                <w:noProof/>
                <w:webHidden/>
              </w:rPr>
              <w:fldChar w:fldCharType="end"/>
            </w:r>
          </w:hyperlink>
        </w:p>
        <w:p w14:paraId="4680FDAC" w14:textId="06EDF8D0" w:rsidR="00A56666" w:rsidRDefault="00A56666">
          <w:pPr>
            <w:pStyle w:val="TOC3"/>
            <w:tabs>
              <w:tab w:val="left" w:pos="1320"/>
              <w:tab w:val="right" w:leader="dot" w:pos="9016"/>
            </w:tabs>
            <w:rPr>
              <w:rFonts w:asciiTheme="minorHAnsi" w:hAnsiTheme="minorHAnsi"/>
              <w:noProof/>
              <w:color w:val="auto"/>
            </w:rPr>
          </w:pPr>
          <w:hyperlink w:anchor="_Toc87593964" w:history="1">
            <w:r w:rsidRPr="00A33888">
              <w:rPr>
                <w:rStyle w:val="Hyperlink"/>
                <w:noProof/>
              </w:rPr>
              <w:t>4.3.1</w:t>
            </w:r>
            <w:r>
              <w:rPr>
                <w:rFonts w:asciiTheme="minorHAnsi" w:hAnsiTheme="minorHAnsi"/>
                <w:noProof/>
                <w:color w:val="auto"/>
              </w:rPr>
              <w:tab/>
            </w:r>
            <w:r w:rsidRPr="00A33888">
              <w:rPr>
                <w:rStyle w:val="Hyperlink"/>
                <w:noProof/>
              </w:rPr>
              <w:t>Calling Functions and Passing Arguments</w:t>
            </w:r>
            <w:r>
              <w:rPr>
                <w:noProof/>
                <w:webHidden/>
              </w:rPr>
              <w:tab/>
            </w:r>
            <w:r>
              <w:rPr>
                <w:noProof/>
                <w:webHidden/>
              </w:rPr>
              <w:fldChar w:fldCharType="begin"/>
            </w:r>
            <w:r>
              <w:rPr>
                <w:noProof/>
                <w:webHidden/>
              </w:rPr>
              <w:instrText xml:space="preserve"> PAGEREF _Toc87593964 \h </w:instrText>
            </w:r>
            <w:r>
              <w:rPr>
                <w:noProof/>
                <w:webHidden/>
              </w:rPr>
            </w:r>
            <w:r>
              <w:rPr>
                <w:noProof/>
                <w:webHidden/>
              </w:rPr>
              <w:fldChar w:fldCharType="separate"/>
            </w:r>
            <w:r>
              <w:rPr>
                <w:noProof/>
                <w:webHidden/>
              </w:rPr>
              <w:t>2</w:t>
            </w:r>
            <w:r>
              <w:rPr>
                <w:noProof/>
                <w:webHidden/>
              </w:rPr>
              <w:fldChar w:fldCharType="end"/>
            </w:r>
          </w:hyperlink>
        </w:p>
        <w:p w14:paraId="5D9099CE" w14:textId="7BF1F88A" w:rsidR="00A56666" w:rsidRDefault="00A56666">
          <w:pPr>
            <w:pStyle w:val="TOC3"/>
            <w:tabs>
              <w:tab w:val="left" w:pos="1320"/>
              <w:tab w:val="right" w:leader="dot" w:pos="9016"/>
            </w:tabs>
            <w:rPr>
              <w:rFonts w:asciiTheme="minorHAnsi" w:hAnsiTheme="minorHAnsi"/>
              <w:noProof/>
              <w:color w:val="auto"/>
            </w:rPr>
          </w:pPr>
          <w:hyperlink w:anchor="_Toc87593965" w:history="1">
            <w:r w:rsidRPr="00A33888">
              <w:rPr>
                <w:rStyle w:val="Hyperlink"/>
                <w:noProof/>
              </w:rPr>
              <w:t>4.3.2</w:t>
            </w:r>
            <w:r>
              <w:rPr>
                <w:rFonts w:asciiTheme="minorHAnsi" w:hAnsiTheme="minorHAnsi"/>
                <w:noProof/>
                <w:color w:val="auto"/>
              </w:rPr>
              <w:tab/>
            </w:r>
            <w:r w:rsidRPr="00A33888">
              <w:rPr>
                <w:rStyle w:val="Hyperlink"/>
                <w:noProof/>
              </w:rPr>
              <w:t>Temporary Storage</w:t>
            </w:r>
            <w:r>
              <w:rPr>
                <w:noProof/>
                <w:webHidden/>
              </w:rPr>
              <w:tab/>
            </w:r>
            <w:r>
              <w:rPr>
                <w:noProof/>
                <w:webHidden/>
              </w:rPr>
              <w:fldChar w:fldCharType="begin"/>
            </w:r>
            <w:r>
              <w:rPr>
                <w:noProof/>
                <w:webHidden/>
              </w:rPr>
              <w:instrText xml:space="preserve"> PAGEREF _Toc87593965 \h </w:instrText>
            </w:r>
            <w:r>
              <w:rPr>
                <w:noProof/>
                <w:webHidden/>
              </w:rPr>
            </w:r>
            <w:r>
              <w:rPr>
                <w:noProof/>
                <w:webHidden/>
              </w:rPr>
              <w:fldChar w:fldCharType="separate"/>
            </w:r>
            <w:r>
              <w:rPr>
                <w:noProof/>
                <w:webHidden/>
              </w:rPr>
              <w:t>2</w:t>
            </w:r>
            <w:r>
              <w:rPr>
                <w:noProof/>
                <w:webHidden/>
              </w:rPr>
              <w:fldChar w:fldCharType="end"/>
            </w:r>
          </w:hyperlink>
        </w:p>
        <w:p w14:paraId="0F696A60" w14:textId="27E9DDC4" w:rsidR="00A56666" w:rsidRDefault="00A56666">
          <w:pPr>
            <w:pStyle w:val="TOC3"/>
            <w:tabs>
              <w:tab w:val="left" w:pos="1320"/>
              <w:tab w:val="right" w:leader="dot" w:pos="9016"/>
            </w:tabs>
            <w:rPr>
              <w:rFonts w:asciiTheme="minorHAnsi" w:hAnsiTheme="minorHAnsi"/>
              <w:noProof/>
              <w:color w:val="auto"/>
            </w:rPr>
          </w:pPr>
          <w:hyperlink w:anchor="_Toc87593966" w:history="1">
            <w:r w:rsidRPr="00A33888">
              <w:rPr>
                <w:rStyle w:val="Hyperlink"/>
                <w:noProof/>
              </w:rPr>
              <w:t>4.3.3</w:t>
            </w:r>
            <w:r>
              <w:rPr>
                <w:rFonts w:asciiTheme="minorHAnsi" w:hAnsiTheme="minorHAnsi"/>
                <w:noProof/>
                <w:color w:val="auto"/>
              </w:rPr>
              <w:tab/>
            </w:r>
            <w:r w:rsidRPr="00A33888">
              <w:rPr>
                <w:rStyle w:val="Hyperlink"/>
                <w:noProof/>
              </w:rPr>
              <w:t>Preserved Registers</w:t>
            </w:r>
            <w:r>
              <w:rPr>
                <w:noProof/>
                <w:webHidden/>
              </w:rPr>
              <w:tab/>
            </w:r>
            <w:r>
              <w:rPr>
                <w:noProof/>
                <w:webHidden/>
              </w:rPr>
              <w:fldChar w:fldCharType="begin"/>
            </w:r>
            <w:r>
              <w:rPr>
                <w:noProof/>
                <w:webHidden/>
              </w:rPr>
              <w:instrText xml:space="preserve"> PAGEREF _Toc87593966 \h </w:instrText>
            </w:r>
            <w:r>
              <w:rPr>
                <w:noProof/>
                <w:webHidden/>
              </w:rPr>
            </w:r>
            <w:r>
              <w:rPr>
                <w:noProof/>
                <w:webHidden/>
              </w:rPr>
              <w:fldChar w:fldCharType="separate"/>
            </w:r>
            <w:r>
              <w:rPr>
                <w:noProof/>
                <w:webHidden/>
              </w:rPr>
              <w:t>3</w:t>
            </w:r>
            <w:r>
              <w:rPr>
                <w:noProof/>
                <w:webHidden/>
              </w:rPr>
              <w:fldChar w:fldCharType="end"/>
            </w:r>
          </w:hyperlink>
        </w:p>
        <w:p w14:paraId="5A22A5FD" w14:textId="0C4D6F0D" w:rsidR="00A56666" w:rsidRDefault="00A56666">
          <w:pPr>
            <w:pStyle w:val="TOC3"/>
            <w:tabs>
              <w:tab w:val="left" w:pos="1320"/>
              <w:tab w:val="right" w:leader="dot" w:pos="9016"/>
            </w:tabs>
            <w:rPr>
              <w:rFonts w:asciiTheme="minorHAnsi" w:hAnsiTheme="minorHAnsi"/>
              <w:noProof/>
              <w:color w:val="auto"/>
            </w:rPr>
          </w:pPr>
          <w:hyperlink w:anchor="_Toc87593967" w:history="1">
            <w:r w:rsidRPr="00A33888">
              <w:rPr>
                <w:rStyle w:val="Hyperlink"/>
                <w:noProof/>
              </w:rPr>
              <w:t>4.3.4</w:t>
            </w:r>
            <w:r>
              <w:rPr>
                <w:rFonts w:asciiTheme="minorHAnsi" w:hAnsiTheme="minorHAnsi"/>
                <w:noProof/>
                <w:color w:val="auto"/>
              </w:rPr>
              <w:tab/>
            </w:r>
            <w:r w:rsidRPr="00A33888">
              <w:rPr>
                <w:rStyle w:val="Hyperlink"/>
                <w:noProof/>
              </w:rPr>
              <w:t>Returning from functions</w:t>
            </w:r>
            <w:r>
              <w:rPr>
                <w:noProof/>
                <w:webHidden/>
              </w:rPr>
              <w:tab/>
            </w:r>
            <w:r>
              <w:rPr>
                <w:noProof/>
                <w:webHidden/>
              </w:rPr>
              <w:fldChar w:fldCharType="begin"/>
            </w:r>
            <w:r>
              <w:rPr>
                <w:noProof/>
                <w:webHidden/>
              </w:rPr>
              <w:instrText xml:space="preserve"> PAGEREF _Toc87593967 \h </w:instrText>
            </w:r>
            <w:r>
              <w:rPr>
                <w:noProof/>
                <w:webHidden/>
              </w:rPr>
            </w:r>
            <w:r>
              <w:rPr>
                <w:noProof/>
                <w:webHidden/>
              </w:rPr>
              <w:fldChar w:fldCharType="separate"/>
            </w:r>
            <w:r>
              <w:rPr>
                <w:noProof/>
                <w:webHidden/>
              </w:rPr>
              <w:t>3</w:t>
            </w:r>
            <w:r>
              <w:rPr>
                <w:noProof/>
                <w:webHidden/>
              </w:rPr>
              <w:fldChar w:fldCharType="end"/>
            </w:r>
          </w:hyperlink>
        </w:p>
        <w:p w14:paraId="7E46AED4" w14:textId="42A656C9" w:rsidR="00A56666" w:rsidRDefault="00A56666">
          <w:pPr>
            <w:pStyle w:val="TOC2"/>
            <w:tabs>
              <w:tab w:val="left" w:pos="880"/>
              <w:tab w:val="right" w:leader="dot" w:pos="9016"/>
            </w:tabs>
            <w:rPr>
              <w:rFonts w:asciiTheme="minorHAnsi" w:hAnsiTheme="minorHAnsi"/>
              <w:noProof/>
              <w:color w:val="auto"/>
            </w:rPr>
          </w:pPr>
          <w:hyperlink w:anchor="_Toc87593968" w:history="1">
            <w:r w:rsidRPr="00A33888">
              <w:rPr>
                <w:rStyle w:val="Hyperlink"/>
                <w:noProof/>
              </w:rPr>
              <w:t>4.4</w:t>
            </w:r>
            <w:r>
              <w:rPr>
                <w:rFonts w:asciiTheme="minorHAnsi" w:hAnsiTheme="minorHAnsi"/>
                <w:noProof/>
                <w:color w:val="auto"/>
              </w:rPr>
              <w:tab/>
            </w:r>
            <w:r w:rsidRPr="00A33888">
              <w:rPr>
                <w:rStyle w:val="Hyperlink"/>
                <w:noProof/>
              </w:rPr>
              <w:t>String Capitalization</w:t>
            </w:r>
            <w:r>
              <w:rPr>
                <w:noProof/>
                <w:webHidden/>
              </w:rPr>
              <w:tab/>
            </w:r>
            <w:r>
              <w:rPr>
                <w:noProof/>
                <w:webHidden/>
              </w:rPr>
              <w:fldChar w:fldCharType="begin"/>
            </w:r>
            <w:r>
              <w:rPr>
                <w:noProof/>
                <w:webHidden/>
              </w:rPr>
              <w:instrText xml:space="preserve"> PAGEREF _Toc87593968 \h </w:instrText>
            </w:r>
            <w:r>
              <w:rPr>
                <w:noProof/>
                <w:webHidden/>
              </w:rPr>
            </w:r>
            <w:r>
              <w:rPr>
                <w:noProof/>
                <w:webHidden/>
              </w:rPr>
              <w:fldChar w:fldCharType="separate"/>
            </w:r>
            <w:r>
              <w:rPr>
                <w:noProof/>
                <w:webHidden/>
              </w:rPr>
              <w:t>3</w:t>
            </w:r>
            <w:r>
              <w:rPr>
                <w:noProof/>
                <w:webHidden/>
              </w:rPr>
              <w:fldChar w:fldCharType="end"/>
            </w:r>
          </w:hyperlink>
        </w:p>
        <w:p w14:paraId="78ADE5A3" w14:textId="34E4B2A6" w:rsidR="00A56666" w:rsidRDefault="00A56666">
          <w:pPr>
            <w:pStyle w:val="TOC1"/>
            <w:rPr>
              <w:rFonts w:asciiTheme="minorHAnsi" w:hAnsiTheme="minorHAnsi"/>
              <w:b w:val="0"/>
              <w:color w:val="auto"/>
              <w:sz w:val="22"/>
            </w:rPr>
          </w:pPr>
          <w:hyperlink w:anchor="_Toc87593969" w:history="1">
            <w:r w:rsidRPr="00A33888">
              <w:rPr>
                <w:rStyle w:val="Hyperlink"/>
              </w:rPr>
              <w:t>5</w:t>
            </w:r>
            <w:r>
              <w:rPr>
                <w:rFonts w:asciiTheme="minorHAnsi" w:hAnsiTheme="minorHAnsi"/>
                <w:b w:val="0"/>
                <w:color w:val="auto"/>
                <w:sz w:val="22"/>
              </w:rPr>
              <w:tab/>
            </w:r>
            <w:r w:rsidRPr="00A33888">
              <w:rPr>
                <w:rStyle w:val="Hyperlink"/>
              </w:rPr>
              <w:t>Lab Procedure</w:t>
            </w:r>
            <w:r>
              <w:rPr>
                <w:webHidden/>
              </w:rPr>
              <w:tab/>
            </w:r>
            <w:r>
              <w:rPr>
                <w:webHidden/>
              </w:rPr>
              <w:fldChar w:fldCharType="begin"/>
            </w:r>
            <w:r>
              <w:rPr>
                <w:webHidden/>
              </w:rPr>
              <w:instrText xml:space="preserve"> PAGEREF _Toc87593969 \h </w:instrText>
            </w:r>
            <w:r>
              <w:rPr>
                <w:webHidden/>
              </w:rPr>
            </w:r>
            <w:r>
              <w:rPr>
                <w:webHidden/>
              </w:rPr>
              <w:fldChar w:fldCharType="separate"/>
            </w:r>
            <w:r>
              <w:rPr>
                <w:webHidden/>
              </w:rPr>
              <w:t>4</w:t>
            </w:r>
            <w:r>
              <w:rPr>
                <w:webHidden/>
              </w:rPr>
              <w:fldChar w:fldCharType="end"/>
            </w:r>
          </w:hyperlink>
        </w:p>
        <w:p w14:paraId="3D32FD6B" w14:textId="424F8A56" w:rsidR="007032C9" w:rsidRDefault="007032C9">
          <w:r>
            <w:rPr>
              <w:b/>
              <w:bCs/>
              <w:noProof/>
            </w:rPr>
            <w:fldChar w:fldCharType="end"/>
          </w:r>
        </w:p>
      </w:sdtContent>
    </w:sdt>
    <w:p w14:paraId="29365190" w14:textId="7565AF0E" w:rsidR="00475DEB" w:rsidRDefault="00F75FF8">
      <w:pPr>
        <w:rPr>
          <w:b/>
        </w:rPr>
        <w:sectPr w:rsidR="00475DEB" w:rsidSect="0090525D">
          <w:headerReference w:type="even" r:id="rId8"/>
          <w:headerReference w:type="default" r:id="rId9"/>
          <w:footerReference w:type="even" r:id="rId10"/>
          <w:footerReference w:type="default" r:id="rId11"/>
          <w:headerReference w:type="first" r:id="rId12"/>
          <w:footerReference w:type="first" r:id="rId13"/>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3956"/>
      <w:r w:rsidRPr="007032C9">
        <w:lastRenderedPageBreak/>
        <w:t>Introduction</w:t>
      </w:r>
      <w:bookmarkEnd w:id="2"/>
    </w:p>
    <w:p w14:paraId="630241C8" w14:textId="7870B14D" w:rsidR="007032C9" w:rsidRDefault="004F08FD" w:rsidP="009D2D18">
      <w:pPr>
        <w:pStyle w:val="Heading2"/>
        <w:shd w:val="clear" w:color="auto" w:fill="E5ECEB"/>
      </w:pPr>
      <w:bookmarkStart w:id="3" w:name="_Toc87593957"/>
      <w:r>
        <w:t>Lab</w:t>
      </w:r>
      <w:r w:rsidR="00A06521">
        <w:t xml:space="preserve"> overview</w:t>
      </w:r>
      <w:bookmarkEnd w:id="3"/>
    </w:p>
    <w:p w14:paraId="6457C74A" w14:textId="10520C8F" w:rsidR="001674E6" w:rsidRDefault="0061420B" w:rsidP="009D2D18">
      <w:pPr>
        <w:shd w:val="clear" w:color="auto" w:fill="E5ECEB"/>
      </w:pPr>
      <w:r>
        <w:t>I</w:t>
      </w:r>
      <w:r w:rsidR="004C1401">
        <w:t xml:space="preserve">n </w:t>
      </w:r>
      <w:r w:rsidR="00FA1A48">
        <w:t xml:space="preserve">this </w:t>
      </w:r>
      <w:r w:rsidR="00843D38">
        <w:t>exercise, you will execute assembly code on the Nucleo-F401RE board using the debugger to examine its execution at the processor level.</w:t>
      </w:r>
    </w:p>
    <w:p w14:paraId="380DF7B2" w14:textId="731F56CB" w:rsidR="004379F8" w:rsidRDefault="00843D38" w:rsidP="009D2D18">
      <w:pPr>
        <w:shd w:val="clear" w:color="auto" w:fill="E5ECEB"/>
      </w:pPr>
      <w:r>
        <w:t>Please make sure to read and go through the</w:t>
      </w:r>
      <w:r w:rsidR="003F566A">
        <w:t xml:space="preserve"> </w:t>
      </w:r>
      <w:r w:rsidR="003F566A" w:rsidRPr="003F566A">
        <w:rPr>
          <w:color w:val="4472C4" w:themeColor="accent1"/>
        </w:rPr>
        <w:t xml:space="preserve">Getting Started with KEIL guide </w:t>
      </w:r>
      <w:r w:rsidR="003F566A">
        <w:t>before/during the lab.</w:t>
      </w:r>
    </w:p>
    <w:p w14:paraId="25C84076" w14:textId="68FD8463" w:rsidR="008F0329" w:rsidRDefault="008F0329" w:rsidP="001401EE"/>
    <w:p w14:paraId="6EA9508C" w14:textId="77777777" w:rsidR="00A56666" w:rsidRDefault="00A56666" w:rsidP="00A56666">
      <w:pPr>
        <w:pStyle w:val="Heading1"/>
      </w:pPr>
      <w:bookmarkStart w:id="4" w:name="_Toc5031133"/>
      <w:bookmarkStart w:id="5" w:name="_Toc87593060"/>
      <w:bookmarkStart w:id="6" w:name="_Toc87593431"/>
      <w:bookmarkStart w:id="7" w:name="_Hlk87593376"/>
      <w:bookmarkStart w:id="8" w:name="_Toc87593958"/>
      <w:bookmarkEnd w:id="4"/>
      <w:r>
        <w:t>Learning Outcomes</w:t>
      </w:r>
      <w:bookmarkEnd w:id="5"/>
      <w:bookmarkEnd w:id="6"/>
      <w:bookmarkEnd w:id="8"/>
    </w:p>
    <w:p w14:paraId="7083F0FC" w14:textId="77777777" w:rsidR="00A56666" w:rsidRDefault="00A56666" w:rsidP="00A56666">
      <w:pPr>
        <w:pStyle w:val="ListParagraph"/>
        <w:numPr>
          <w:ilvl w:val="0"/>
          <w:numId w:val="27"/>
        </w:numPr>
        <w:spacing w:line="254" w:lineRule="auto"/>
      </w:pPr>
      <w:r>
        <w:t xml:space="preserve">Write a mixed C program and assembly language subroutines for the microcontroller.  </w:t>
      </w:r>
    </w:p>
    <w:p w14:paraId="10C0E391" w14:textId="77777777" w:rsidR="00A56666" w:rsidRDefault="00A56666" w:rsidP="00A56666">
      <w:pPr>
        <w:pStyle w:val="ListParagraph"/>
        <w:numPr>
          <w:ilvl w:val="0"/>
          <w:numId w:val="27"/>
        </w:numPr>
        <w:spacing w:line="254" w:lineRule="auto"/>
      </w:pPr>
      <w:r>
        <w:t xml:space="preserve">Call the subroutines written in assembly in a C function.  </w:t>
      </w:r>
    </w:p>
    <w:p w14:paraId="52E6FA6E" w14:textId="77777777" w:rsidR="00A56666" w:rsidRDefault="00A56666" w:rsidP="00A56666">
      <w:pPr>
        <w:pStyle w:val="ListParagraph"/>
        <w:numPr>
          <w:ilvl w:val="0"/>
          <w:numId w:val="27"/>
        </w:numPr>
        <w:spacing w:line="254" w:lineRule="auto"/>
      </w:pPr>
      <w:r>
        <w:t xml:space="preserve">Use Arm register calling conventions when writing subroutines in assembly language.  </w:t>
      </w:r>
    </w:p>
    <w:p w14:paraId="0222361E" w14:textId="77777777" w:rsidR="00A56666" w:rsidRDefault="00A56666" w:rsidP="00A56666">
      <w:pPr>
        <w:pStyle w:val="ListParagraph"/>
        <w:numPr>
          <w:ilvl w:val="0"/>
          <w:numId w:val="27"/>
        </w:numPr>
        <w:spacing w:line="254" w:lineRule="auto"/>
      </w:pPr>
      <w:r>
        <w:t>Use a suitable debugging tool to view and analyse the processor state.</w:t>
      </w:r>
      <w:bookmarkEnd w:id="7"/>
      <w:r>
        <w:t xml:space="preserve">  </w:t>
      </w:r>
    </w:p>
    <w:p w14:paraId="2EBBA079" w14:textId="49464E1B" w:rsidR="0082607F" w:rsidRPr="00F906B0" w:rsidRDefault="00317EF2" w:rsidP="00921A5B">
      <w:pPr>
        <w:pStyle w:val="Heading1"/>
      </w:pPr>
      <w:bookmarkStart w:id="9" w:name="_Toc87593959"/>
      <w:r>
        <w:t>Requirements</w:t>
      </w:r>
      <w:bookmarkEnd w:id="9"/>
    </w:p>
    <w:p w14:paraId="52EFFC12" w14:textId="083ABE0D" w:rsidR="0082607F" w:rsidRDefault="00FE1DE0" w:rsidP="009C7C05">
      <w:r>
        <w:t xml:space="preserve">In this lab, </w:t>
      </w:r>
      <w:r w:rsidR="00FA1A48">
        <w:t>we will be using the following hardware and software:</w:t>
      </w:r>
      <w:r>
        <w:t xml:space="preserve"> </w:t>
      </w:r>
    </w:p>
    <w:p w14:paraId="64F15AC9" w14:textId="5D6BF9F3"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1260CE40" w14:textId="0229F72D" w:rsidR="00CB6C75" w:rsidRPr="000B4FB2" w:rsidRDefault="0041733A" w:rsidP="0041733A">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246F3BA7" w14:textId="77777777" w:rsidR="000B4FB2" w:rsidRDefault="000B4FB2" w:rsidP="000B4FB2">
      <w:pPr>
        <w:pStyle w:val="ListParagraph"/>
        <w:numPr>
          <w:ilvl w:val="0"/>
          <w:numId w:val="24"/>
        </w:numPr>
        <w:spacing w:line="256" w:lineRule="auto"/>
        <w:rPr>
          <w:b/>
        </w:rPr>
      </w:pPr>
      <w:r>
        <w:rPr>
          <w:b/>
        </w:rPr>
        <w:t>STM32 Nucleo-F401RE</w:t>
      </w:r>
    </w:p>
    <w:p w14:paraId="1EFC2555" w14:textId="1AB93B22" w:rsidR="000B4FB2" w:rsidRPr="000B4FB2" w:rsidRDefault="000B4FB2" w:rsidP="000B4FB2">
      <w:pPr>
        <w:pStyle w:val="ListParagraph"/>
        <w:numPr>
          <w:ilvl w:val="1"/>
          <w:numId w:val="24"/>
        </w:numPr>
        <w:spacing w:line="256" w:lineRule="auto"/>
        <w:rPr>
          <w:b/>
        </w:rPr>
      </w:pPr>
      <w:r>
        <w:rPr>
          <w:bCs/>
        </w:rPr>
        <w:t xml:space="preserve">For more information, click </w:t>
      </w:r>
      <w:hyperlink r:id="rId14" w:history="1">
        <w:r>
          <w:rPr>
            <w:rStyle w:val="Hyperlink"/>
            <w:bCs/>
          </w:rPr>
          <w:t>here</w:t>
        </w:r>
      </w:hyperlink>
      <w:r>
        <w:rPr>
          <w:bCs/>
        </w:rPr>
        <w:t>.</w:t>
      </w:r>
    </w:p>
    <w:p w14:paraId="78DAD114" w14:textId="19407283" w:rsidR="001401EE" w:rsidRDefault="001401EE">
      <w:pPr>
        <w:rPr>
          <w:rFonts w:eastAsiaTheme="majorEastAsia" w:cstheme="majorBidi"/>
          <w:iCs/>
          <w:color w:val="00C1DE"/>
          <w:sz w:val="32"/>
          <w:szCs w:val="26"/>
        </w:rPr>
      </w:pPr>
      <w:r>
        <w:rPr>
          <w:rFonts w:eastAsiaTheme="majorEastAsia" w:cstheme="majorBidi"/>
          <w:i/>
          <w:color w:val="00C1DE"/>
          <w:sz w:val="32"/>
          <w:szCs w:val="26"/>
        </w:rPr>
        <w:br w:type="page"/>
      </w:r>
    </w:p>
    <w:p w14:paraId="76C25AB6" w14:textId="122E4434" w:rsidR="00FE1DE0" w:rsidRPr="009A2209" w:rsidRDefault="009A2209" w:rsidP="00FE1DE0">
      <w:pPr>
        <w:pStyle w:val="Heading1"/>
      </w:pPr>
      <w:bookmarkStart w:id="10" w:name="_Toc87593960"/>
      <w:r>
        <w:lastRenderedPageBreak/>
        <w:t>Software</w:t>
      </w:r>
      <w:bookmarkEnd w:id="10"/>
      <w:r w:rsidR="001E25F8" w:rsidRPr="009A2209">
        <w:rPr>
          <w:color w:val="FF0000"/>
        </w:rPr>
        <w:t xml:space="preserve"> </w:t>
      </w:r>
    </w:p>
    <w:p w14:paraId="64DD5F9A" w14:textId="6E732323" w:rsidR="004801B4" w:rsidRDefault="00A1165F" w:rsidP="009A2209">
      <w:pPr>
        <w:pStyle w:val="Heading2"/>
      </w:pPr>
      <w:bookmarkStart w:id="11" w:name="_Toc87593961"/>
      <w:r>
        <w:t xml:space="preserve">Mixing </w:t>
      </w:r>
      <w:r w:rsidR="00781DA5">
        <w:t>Assembly</w:t>
      </w:r>
      <w:r>
        <w:t xml:space="preserve"> Language and C Code</w:t>
      </w:r>
      <w:bookmarkEnd w:id="11"/>
    </w:p>
    <w:p w14:paraId="76827645" w14:textId="32D27598" w:rsidR="00412313" w:rsidRDefault="006258D1" w:rsidP="00412313">
      <w:r>
        <w:t xml:space="preserve">We will </w:t>
      </w:r>
      <w:r w:rsidR="00781DA5">
        <w:t xml:space="preserve">program the board in </w:t>
      </w:r>
      <w:proofErr w:type="gramStart"/>
      <w:r w:rsidR="00781DA5">
        <w:t>C</w:t>
      </w:r>
      <w:r>
        <w:t>, but</w:t>
      </w:r>
      <w:proofErr w:type="gramEnd"/>
      <w:r>
        <w:t xml:space="preserve"> add assembly language subroutines to perform the string copy and capitalization operations. Some embedded systems are coded purely in assembly language, but most are coded in C and resort to assembly language only for time-critical processing. This is because the code </w:t>
      </w:r>
      <w:r w:rsidRPr="002A13F5">
        <w:rPr>
          <w:i/>
        </w:rPr>
        <w:t>development</w:t>
      </w:r>
      <w:r>
        <w:t xml:space="preserve"> process is much faster (and hence much less expensive) when writing in C when compared to assembly language. Writing an assembly language function which can be called as a C function results in a modular program which gives us the best of both worlds: the fast, modular development of C and the fast performance of assembly language. It is also possible to add </w:t>
      </w:r>
      <w:r>
        <w:rPr>
          <w:i/>
        </w:rPr>
        <w:t>inline assembly code</w:t>
      </w:r>
      <w:r>
        <w:t xml:space="preserve"> to C code, but this requires much greater knowledge of how the compiler generates code.</w:t>
      </w:r>
    </w:p>
    <w:p w14:paraId="08CC35A2" w14:textId="16319E74" w:rsidR="006258D1" w:rsidRDefault="006258D1" w:rsidP="006258D1">
      <w:pPr>
        <w:pStyle w:val="Heading2"/>
      </w:pPr>
      <w:bookmarkStart w:id="12" w:name="_Toc87593962"/>
      <w:r>
        <w:t>Main</w:t>
      </w:r>
      <w:bookmarkEnd w:id="12"/>
    </w:p>
    <w:p w14:paraId="15E22746" w14:textId="77777777" w:rsidR="00781DA5" w:rsidRDefault="00781DA5" w:rsidP="00781DA5">
      <w:proofErr w:type="gramStart"/>
      <w:r>
        <w:t>First</w:t>
      </w:r>
      <w:proofErr w:type="gramEnd"/>
      <w:r>
        <w:t xml:space="preserve"> we will create the main C function. This function contains two variables (a and b) with character arrays.  </w:t>
      </w:r>
    </w:p>
    <w:p w14:paraId="2009693F" w14:textId="77777777" w:rsidR="00781DA5" w:rsidRDefault="00781DA5" w:rsidP="00781DA5">
      <w:pPr>
        <w:pStyle w:val="MyCode-NoIndent"/>
      </w:pPr>
      <w:r>
        <w:t>int main(void)</w:t>
      </w:r>
    </w:p>
    <w:p w14:paraId="24174DEF" w14:textId="77777777" w:rsidR="00781DA5" w:rsidRDefault="00781DA5" w:rsidP="00781DA5">
      <w:pPr>
        <w:pStyle w:val="MyCode-NoIndent"/>
      </w:pPr>
      <w:r>
        <w:t>{</w:t>
      </w:r>
    </w:p>
    <w:p w14:paraId="2D159E92" w14:textId="77777777" w:rsidR="00781DA5" w:rsidRDefault="00781DA5" w:rsidP="00781DA5">
      <w:pPr>
        <w:pStyle w:val="MyCode-NoIndent"/>
      </w:pPr>
      <w:r>
        <w:tab/>
        <w:t xml:space="preserve">const char </w:t>
      </w:r>
      <w:proofErr w:type="gramStart"/>
      <w:r>
        <w:t>a[</w:t>
      </w:r>
      <w:proofErr w:type="gramEnd"/>
      <w:r>
        <w:t>] = "Hello world!";</w:t>
      </w:r>
    </w:p>
    <w:p w14:paraId="31710B3A" w14:textId="77777777" w:rsidR="00781DA5" w:rsidRDefault="00781DA5" w:rsidP="00781DA5">
      <w:pPr>
        <w:pStyle w:val="MyCode-NoIndent"/>
      </w:pPr>
      <w:r>
        <w:tab/>
        <w:t xml:space="preserve">char </w:t>
      </w:r>
      <w:proofErr w:type="gramStart"/>
      <w:r>
        <w:t>b[</w:t>
      </w:r>
      <w:proofErr w:type="gramEnd"/>
      <w:r>
        <w:t>20];</w:t>
      </w:r>
    </w:p>
    <w:p w14:paraId="58C86EC9" w14:textId="77777777" w:rsidR="00781DA5" w:rsidRDefault="00781DA5" w:rsidP="00781DA5">
      <w:pPr>
        <w:pStyle w:val="MyCode-NoIndent"/>
      </w:pPr>
    </w:p>
    <w:p w14:paraId="1C4EF023" w14:textId="77777777" w:rsidR="00781DA5" w:rsidRDefault="00781DA5" w:rsidP="00781DA5">
      <w:pPr>
        <w:pStyle w:val="MyCode-NoIndent"/>
      </w:pPr>
      <w:r>
        <w:tab/>
      </w:r>
      <w:proofErr w:type="spellStart"/>
      <w:r>
        <w:t>my_</w:t>
      </w:r>
      <w:proofErr w:type="gramStart"/>
      <w:r>
        <w:t>strcpy</w:t>
      </w:r>
      <w:proofErr w:type="spellEnd"/>
      <w:r>
        <w:t>(</w:t>
      </w:r>
      <w:proofErr w:type="gramEnd"/>
      <w:r>
        <w:t>a, b);</w:t>
      </w:r>
    </w:p>
    <w:p w14:paraId="1B5F1D66" w14:textId="77777777" w:rsidR="00781DA5" w:rsidRDefault="00781DA5" w:rsidP="00781DA5">
      <w:pPr>
        <w:pStyle w:val="MyCode-NoIndent"/>
      </w:pPr>
      <w:r>
        <w:tab/>
      </w:r>
      <w:proofErr w:type="spellStart"/>
      <w:r>
        <w:t>my_capitalize</w:t>
      </w:r>
      <w:proofErr w:type="spellEnd"/>
      <w:r>
        <w:t>(b</w:t>
      </w:r>
      <w:proofErr w:type="gramStart"/>
      <w:r>
        <w:t>);</w:t>
      </w:r>
      <w:proofErr w:type="gramEnd"/>
    </w:p>
    <w:p w14:paraId="2AF78BC0" w14:textId="77777777" w:rsidR="00781DA5" w:rsidRDefault="00781DA5" w:rsidP="00781DA5">
      <w:pPr>
        <w:pStyle w:val="MyCode-NoIndent"/>
      </w:pPr>
      <w:r>
        <w:tab/>
      </w:r>
    </w:p>
    <w:p w14:paraId="75B91957" w14:textId="77777777" w:rsidR="00781DA5" w:rsidRDefault="00781DA5" w:rsidP="00781DA5">
      <w:pPr>
        <w:pStyle w:val="MyCode-NoIndent"/>
      </w:pPr>
      <w:r>
        <w:tab/>
        <w:t>while (1</w:t>
      </w:r>
      <w:proofErr w:type="gramStart"/>
      <w:r>
        <w:t>);</w:t>
      </w:r>
      <w:proofErr w:type="gramEnd"/>
    </w:p>
    <w:p w14:paraId="590E2194" w14:textId="77777777" w:rsidR="00781DA5" w:rsidRDefault="00781DA5" w:rsidP="00781DA5">
      <w:pPr>
        <w:pStyle w:val="MyCode-NoIndent"/>
      </w:pPr>
      <w:r>
        <w:t>}</w:t>
      </w:r>
    </w:p>
    <w:p w14:paraId="089875DA" w14:textId="3AD43D29" w:rsidR="006258D1" w:rsidRDefault="00781DA5" w:rsidP="00781DA5">
      <w:pPr>
        <w:pStyle w:val="Heading2"/>
      </w:pPr>
      <w:bookmarkStart w:id="13" w:name="_Toc87593963"/>
      <w:r>
        <w:t>Register Use Conventions</w:t>
      </w:r>
      <w:bookmarkEnd w:id="13"/>
    </w:p>
    <w:p w14:paraId="7B3B2C60" w14:textId="7121A154" w:rsidR="002968A4" w:rsidRDefault="00303120" w:rsidP="002968A4">
      <w:r>
        <w:t>There are certain register use conventions which we need to follow if we would like our assembly code to coexist with C code. We will examine these in more detail later in the module “C as implemented in Assembly Language”.</w:t>
      </w:r>
    </w:p>
    <w:p w14:paraId="32371657" w14:textId="730FC76D" w:rsidR="00E4496F" w:rsidRDefault="00E4496F" w:rsidP="00E4496F">
      <w:pPr>
        <w:pStyle w:val="Heading3"/>
      </w:pPr>
      <w:bookmarkStart w:id="14" w:name="_Toc87593964"/>
      <w:r>
        <w:t>Calling Functions and Passing Arguments</w:t>
      </w:r>
      <w:bookmarkEnd w:id="14"/>
    </w:p>
    <w:p w14:paraId="438683D3" w14:textId="77777777" w:rsidR="00FE26AC" w:rsidRDefault="00FE26AC" w:rsidP="00FE26AC">
      <w:r>
        <w:t xml:space="preserve">When a function calls a subroutine, it places the return address in the link register </w:t>
      </w:r>
      <w:proofErr w:type="spellStart"/>
      <w:r>
        <w:t>lr</w:t>
      </w:r>
      <w:proofErr w:type="spellEnd"/>
      <w:r>
        <w:t>. The arguments (if any) are passed in registers r0 through r3, starting with r0. If there are more than four arguments, or they are too large to fit in 32-bit registers, they are passed on the stack.</w:t>
      </w:r>
    </w:p>
    <w:p w14:paraId="3F6291F7" w14:textId="77777777" w:rsidR="00FE26AC" w:rsidRPr="00FE26AC" w:rsidRDefault="00FE26AC" w:rsidP="00FE26AC"/>
    <w:p w14:paraId="25CE925E" w14:textId="2991CE34" w:rsidR="00E4496F" w:rsidRDefault="00E4496F" w:rsidP="00E4496F">
      <w:pPr>
        <w:pStyle w:val="Heading3"/>
      </w:pPr>
      <w:bookmarkStart w:id="15" w:name="_Toc87593965"/>
      <w:r>
        <w:t>Temporary Storage</w:t>
      </w:r>
      <w:bookmarkEnd w:id="15"/>
    </w:p>
    <w:p w14:paraId="59A076AF" w14:textId="746796EC" w:rsidR="00FE26AC" w:rsidRPr="00FE26AC" w:rsidRDefault="001D52EB" w:rsidP="00FE26AC">
      <w:r>
        <w:t>Registers r0 through r3 can be used for temporary storage if they were not used for arguments, or if the argument value is no longer needed.</w:t>
      </w:r>
    </w:p>
    <w:p w14:paraId="27D54A68" w14:textId="4515CE00" w:rsidR="00E4496F" w:rsidRDefault="00E4496F" w:rsidP="00E4496F">
      <w:pPr>
        <w:pStyle w:val="Heading3"/>
      </w:pPr>
      <w:bookmarkStart w:id="16" w:name="_Toc87593966"/>
      <w:r>
        <w:lastRenderedPageBreak/>
        <w:t>Preserved Registers</w:t>
      </w:r>
      <w:bookmarkEnd w:id="16"/>
    </w:p>
    <w:p w14:paraId="708CAFFC" w14:textId="5C4DF75E" w:rsidR="001D52EB" w:rsidRPr="001D52EB" w:rsidRDefault="001224AC" w:rsidP="001D52EB">
      <w:r>
        <w:t>Registers r4 through r11 must be preserved by a subroutine. If any must be used, they must be saved first and restored before returning. This is typically done by pushing them to and popping them from the stack.</w:t>
      </w:r>
    </w:p>
    <w:p w14:paraId="7CF14DEF" w14:textId="3F93F21B" w:rsidR="00E4496F" w:rsidRDefault="00E4496F" w:rsidP="00E4496F">
      <w:pPr>
        <w:pStyle w:val="Heading3"/>
      </w:pPr>
      <w:bookmarkStart w:id="17" w:name="_Toc87593967"/>
      <w:r>
        <w:t>Returning from functions</w:t>
      </w:r>
      <w:bookmarkEnd w:id="17"/>
    </w:p>
    <w:p w14:paraId="25BADDBC" w14:textId="77777777" w:rsidR="00D41F08" w:rsidRPr="008C64C7" w:rsidRDefault="00D41F08" w:rsidP="00D41F08">
      <w:r>
        <w:t xml:space="preserve">Because the return address has been stored in the link register, the BX </w:t>
      </w:r>
      <w:proofErr w:type="spellStart"/>
      <w:r>
        <w:t>lr</w:t>
      </w:r>
      <w:proofErr w:type="spellEnd"/>
      <w:r>
        <w:t xml:space="preserve"> instruction will reload the pc with the return address value from the </w:t>
      </w:r>
      <w:proofErr w:type="spellStart"/>
      <w:r>
        <w:t>lr</w:t>
      </w:r>
      <w:proofErr w:type="spellEnd"/>
      <w:r>
        <w:t>. If the function returns a value, it will be passed through register r0.</w:t>
      </w:r>
    </w:p>
    <w:p w14:paraId="29BBD3D8" w14:textId="6CBF3D64" w:rsidR="00D41F08" w:rsidRDefault="00793C45" w:rsidP="00793C45">
      <w:pPr>
        <w:pStyle w:val="Heading2"/>
      </w:pPr>
      <w:bookmarkStart w:id="18" w:name="_Toc87593968"/>
      <w:r>
        <w:t>String Capitalization</w:t>
      </w:r>
      <w:bookmarkEnd w:id="18"/>
    </w:p>
    <w:p w14:paraId="20F55BD5" w14:textId="77777777" w:rsidR="00152653" w:rsidRDefault="00152653" w:rsidP="00152653">
      <w:r>
        <w:t xml:space="preserve">Let’s look at a function to capitalize all the lower-case letters in the string. We need to load each character, check to see if it is a letter, and if so, capitalize it. </w:t>
      </w:r>
    </w:p>
    <w:p w14:paraId="7FD0C4EE" w14:textId="77777777" w:rsidR="00152653" w:rsidRDefault="00152653" w:rsidP="00152653">
      <w:r>
        <w:t xml:space="preserve">Each character in the string is represented with its ASCII code. For example, ‘A’ is represented with a 65 (0x41), ‘B’ with 66 (0x42), and so on up to ‘Z’ which uses 90 (0x5a). The </w:t>
      </w:r>
      <w:proofErr w:type="gramStart"/>
      <w:r>
        <w:t>lower case</w:t>
      </w:r>
      <w:proofErr w:type="gramEnd"/>
      <w:r>
        <w:t xml:space="preserve"> letters start at ‘a’ (97, or 0x61) and end with ‘z’ (122, or 0x7a). We can convert a </w:t>
      </w:r>
      <w:proofErr w:type="gramStart"/>
      <w:r>
        <w:t>lower case</w:t>
      </w:r>
      <w:proofErr w:type="gramEnd"/>
      <w:r>
        <w:t xml:space="preserve"> letter to an upper case letter by subtracting 32. </w:t>
      </w:r>
    </w:p>
    <w:p w14:paraId="071FD467" w14:textId="77777777" w:rsidR="00152653" w:rsidRDefault="00152653" w:rsidP="00152653">
      <w:pPr>
        <w:pStyle w:val="MyCode-NoIndent"/>
      </w:pPr>
      <w:r>
        <w:t>__</w:t>
      </w:r>
      <w:proofErr w:type="spellStart"/>
      <w:r>
        <w:t>asm</w:t>
      </w:r>
      <w:proofErr w:type="spellEnd"/>
      <w:r>
        <w:t xml:space="preserve"> void </w:t>
      </w:r>
      <w:proofErr w:type="spellStart"/>
      <w:r>
        <w:t>my_</w:t>
      </w:r>
      <w:proofErr w:type="gramStart"/>
      <w:r>
        <w:t>capitalize</w:t>
      </w:r>
      <w:proofErr w:type="spellEnd"/>
      <w:r>
        <w:t>(</w:t>
      </w:r>
      <w:proofErr w:type="gramEnd"/>
      <w:r>
        <w:t>char *str)</w:t>
      </w:r>
    </w:p>
    <w:p w14:paraId="6B24234B" w14:textId="77777777" w:rsidR="00152653" w:rsidRDefault="00152653" w:rsidP="00152653">
      <w:pPr>
        <w:pStyle w:val="MyCode-NoIndent"/>
      </w:pPr>
      <w:r>
        <w:t>{</w:t>
      </w:r>
    </w:p>
    <w:p w14:paraId="646AF712" w14:textId="77777777" w:rsidR="00152653" w:rsidRDefault="00152653" w:rsidP="00152653">
      <w:pPr>
        <w:pStyle w:val="MyCode-NoIndent"/>
      </w:pPr>
      <w:proofErr w:type="spellStart"/>
      <w:r>
        <w:t>cap_loop</w:t>
      </w:r>
      <w:proofErr w:type="spellEnd"/>
    </w:p>
    <w:p w14:paraId="76954D12" w14:textId="77777777" w:rsidR="00152653" w:rsidRDefault="00152653" w:rsidP="00152653">
      <w:pPr>
        <w:pStyle w:val="MyCode-NoIndent"/>
      </w:pPr>
      <w:r>
        <w:tab/>
      </w:r>
      <w:proofErr w:type="gramStart"/>
      <w:r>
        <w:t>LDRB  r</w:t>
      </w:r>
      <w:proofErr w:type="gramEnd"/>
      <w:r>
        <w:t>1, [r0]    // Load byte into r1 from memory pointed to by r0 (str pointer)</w:t>
      </w:r>
    </w:p>
    <w:p w14:paraId="58BA9C15" w14:textId="77777777" w:rsidR="00152653" w:rsidRDefault="00152653" w:rsidP="00152653">
      <w:pPr>
        <w:pStyle w:val="MyCode-NoIndent"/>
      </w:pPr>
      <w:r>
        <w:tab/>
        <w:t>CMP   r1, #'a'-</w:t>
      </w:r>
      <w:proofErr w:type="gramStart"/>
      <w:r>
        <w:t>1  /</w:t>
      </w:r>
      <w:proofErr w:type="gramEnd"/>
      <w:r>
        <w:t>/ compare it with the character before 'a'</w:t>
      </w:r>
    </w:p>
    <w:p w14:paraId="0A02A4E1" w14:textId="77777777" w:rsidR="00152653" w:rsidRDefault="00152653" w:rsidP="00152653">
      <w:pPr>
        <w:pStyle w:val="MyCode-NoIndent"/>
      </w:pPr>
      <w:r>
        <w:tab/>
        <w:t xml:space="preserve">BLS   </w:t>
      </w:r>
      <w:proofErr w:type="spellStart"/>
      <w:r>
        <w:t>cap_skip</w:t>
      </w:r>
      <w:proofErr w:type="spellEnd"/>
      <w:r>
        <w:t xml:space="preserve">    // If byte is lower or same, then skip this byte</w:t>
      </w:r>
    </w:p>
    <w:p w14:paraId="227BF7A6" w14:textId="77777777" w:rsidR="00152653" w:rsidRDefault="00152653" w:rsidP="00152653">
      <w:pPr>
        <w:pStyle w:val="MyCode-NoIndent"/>
      </w:pPr>
      <w:r>
        <w:tab/>
      </w:r>
    </w:p>
    <w:p w14:paraId="08D85FB8" w14:textId="77777777" w:rsidR="00152653" w:rsidRDefault="00152653" w:rsidP="00152653">
      <w:pPr>
        <w:pStyle w:val="MyCode-NoIndent"/>
      </w:pPr>
      <w:r>
        <w:tab/>
        <w:t>CMP   r1, #'z'    // Compare it with the 'z' character</w:t>
      </w:r>
    </w:p>
    <w:p w14:paraId="6FDCC319" w14:textId="77777777" w:rsidR="00152653" w:rsidRDefault="00152653" w:rsidP="00152653">
      <w:pPr>
        <w:pStyle w:val="MyCode-NoIndent"/>
      </w:pPr>
      <w:r>
        <w:tab/>
        <w:t xml:space="preserve">BHI   </w:t>
      </w:r>
      <w:proofErr w:type="spellStart"/>
      <w:r>
        <w:t>cap_skip</w:t>
      </w:r>
      <w:proofErr w:type="spellEnd"/>
      <w:r>
        <w:t xml:space="preserve">    // If it is higher, then skip this byte</w:t>
      </w:r>
    </w:p>
    <w:p w14:paraId="03358B33" w14:textId="77777777" w:rsidR="00152653" w:rsidRDefault="00152653" w:rsidP="00152653">
      <w:pPr>
        <w:pStyle w:val="MyCode-NoIndent"/>
      </w:pPr>
      <w:r>
        <w:tab/>
      </w:r>
    </w:p>
    <w:p w14:paraId="3829D368" w14:textId="77777777" w:rsidR="00152653" w:rsidRDefault="00152653" w:rsidP="00152653">
      <w:pPr>
        <w:pStyle w:val="MyCode-NoIndent"/>
      </w:pPr>
      <w:r>
        <w:tab/>
      </w:r>
      <w:proofErr w:type="gramStart"/>
      <w:r>
        <w:t>SUBS  r</w:t>
      </w:r>
      <w:proofErr w:type="gramEnd"/>
      <w:r>
        <w:t>1,#32      // Else subtract out difference to capitalize it</w:t>
      </w:r>
    </w:p>
    <w:p w14:paraId="37A0193F" w14:textId="77777777" w:rsidR="00152653" w:rsidRDefault="00152653" w:rsidP="00152653">
      <w:pPr>
        <w:pStyle w:val="MyCode-NoIndent"/>
      </w:pPr>
      <w:r>
        <w:tab/>
      </w:r>
      <w:proofErr w:type="gramStart"/>
      <w:r>
        <w:t>STRB  r</w:t>
      </w:r>
      <w:proofErr w:type="gramEnd"/>
      <w:r>
        <w:t>1, [r0]    // Store the capitalized byte back in memory</w:t>
      </w:r>
    </w:p>
    <w:p w14:paraId="13F555EA" w14:textId="77777777" w:rsidR="00152653" w:rsidRDefault="00152653" w:rsidP="00152653">
      <w:pPr>
        <w:pStyle w:val="MyCode-NoIndent"/>
      </w:pPr>
      <w:r>
        <w:tab/>
      </w:r>
    </w:p>
    <w:p w14:paraId="45EDA52F" w14:textId="77777777" w:rsidR="00152653" w:rsidRDefault="00152653" w:rsidP="00152653">
      <w:pPr>
        <w:pStyle w:val="MyCode-NoIndent"/>
      </w:pPr>
      <w:proofErr w:type="spellStart"/>
      <w:r>
        <w:t>cap_skip</w:t>
      </w:r>
      <w:proofErr w:type="spellEnd"/>
    </w:p>
    <w:p w14:paraId="48E6D83C" w14:textId="77777777" w:rsidR="00152653" w:rsidRDefault="00152653" w:rsidP="00152653">
      <w:pPr>
        <w:pStyle w:val="MyCode-NoIndent"/>
      </w:pPr>
      <w:r>
        <w:tab/>
      </w:r>
      <w:proofErr w:type="gramStart"/>
      <w:r>
        <w:t>ADDS  r</w:t>
      </w:r>
      <w:proofErr w:type="gramEnd"/>
      <w:r>
        <w:t>0, r0, #1  // Increment str pointer</w:t>
      </w:r>
    </w:p>
    <w:p w14:paraId="5B025FAB" w14:textId="77777777" w:rsidR="00152653" w:rsidRDefault="00152653" w:rsidP="00152653">
      <w:pPr>
        <w:pStyle w:val="MyCode-NoIndent"/>
      </w:pPr>
      <w:r>
        <w:tab/>
        <w:t>CMP   r1, #0      // Was the byte 0?</w:t>
      </w:r>
    </w:p>
    <w:p w14:paraId="051D1637" w14:textId="77777777" w:rsidR="00152653" w:rsidRDefault="00152653" w:rsidP="00152653">
      <w:pPr>
        <w:pStyle w:val="MyCode-NoIndent"/>
      </w:pPr>
      <w:r>
        <w:tab/>
        <w:t xml:space="preserve">BNE   </w:t>
      </w:r>
      <w:proofErr w:type="spellStart"/>
      <w:r>
        <w:t>cap_loop</w:t>
      </w:r>
      <w:proofErr w:type="spellEnd"/>
      <w:r>
        <w:t xml:space="preserve">    // If not, repeat the loop</w:t>
      </w:r>
    </w:p>
    <w:p w14:paraId="47E9EF75" w14:textId="77777777" w:rsidR="00152653" w:rsidRDefault="00152653" w:rsidP="00152653">
      <w:pPr>
        <w:pStyle w:val="MyCode-NoIndent"/>
      </w:pPr>
      <w:r>
        <w:tab/>
        <w:t xml:space="preserve">BX    </w:t>
      </w:r>
      <w:proofErr w:type="spellStart"/>
      <w:r>
        <w:t>lr</w:t>
      </w:r>
      <w:proofErr w:type="spellEnd"/>
      <w:r>
        <w:t xml:space="preserve">          // Else return from subroutine</w:t>
      </w:r>
    </w:p>
    <w:p w14:paraId="74942D2C" w14:textId="77777777" w:rsidR="00152653" w:rsidRDefault="00152653" w:rsidP="00152653">
      <w:pPr>
        <w:pStyle w:val="MyCode-NoIndent"/>
      </w:pPr>
      <w:r>
        <w:t>}</w:t>
      </w:r>
    </w:p>
    <w:p w14:paraId="7395F0BC" w14:textId="77777777" w:rsidR="00152653" w:rsidRDefault="00152653" w:rsidP="00152653">
      <w:r>
        <w:t xml:space="preserve">The code is shown above. It loads the byte into r1. If the byte is less than ‘a’ then the code skips the rest of the tests and proceeds to finish up the loop iteration. </w:t>
      </w:r>
    </w:p>
    <w:p w14:paraId="5A4150F5" w14:textId="77777777" w:rsidR="00152653" w:rsidRDefault="00152653" w:rsidP="00152653">
      <w:r>
        <w:t>This code has a quirk – the first compare instruction compares r1 against the character immediately before ‘a’ in the table. Why? What we would like is to compare r1 against ‘a’ and then branch if it is lower. However, there is no branch lower instruction, just branch lower or same (BLS). To use that instruction, we need to reduce by one the value we compare r1 against.</w:t>
      </w:r>
    </w:p>
    <w:p w14:paraId="7FA309A7" w14:textId="79CA8415" w:rsidR="00793C45" w:rsidRDefault="00140EAA" w:rsidP="00140EAA">
      <w:pPr>
        <w:pStyle w:val="Heading1"/>
      </w:pPr>
      <w:bookmarkStart w:id="19" w:name="_Toc87593969"/>
      <w:r>
        <w:lastRenderedPageBreak/>
        <w:t>Lab Procedure</w:t>
      </w:r>
      <w:bookmarkEnd w:id="19"/>
    </w:p>
    <w:p w14:paraId="41E4CE50" w14:textId="77777777" w:rsidR="002A48D3" w:rsidRDefault="002A48D3" w:rsidP="002A48D3">
      <w:pPr>
        <w:pStyle w:val="ListParagraph"/>
        <w:numPr>
          <w:ilvl w:val="0"/>
          <w:numId w:val="25"/>
        </w:numPr>
        <w:spacing w:before="200" w:after="200" w:line="276" w:lineRule="auto"/>
      </w:pPr>
      <w:r>
        <w:t>Compile the code.</w:t>
      </w:r>
    </w:p>
    <w:p w14:paraId="01CB9BAC" w14:textId="77777777" w:rsidR="002A48D3" w:rsidRDefault="002A48D3" w:rsidP="002A48D3">
      <w:pPr>
        <w:pStyle w:val="ListParagraph"/>
        <w:numPr>
          <w:ilvl w:val="0"/>
          <w:numId w:val="25"/>
        </w:numPr>
        <w:spacing w:before="200" w:after="200" w:line="276" w:lineRule="auto"/>
      </w:pPr>
      <w:r>
        <w:t>Load it onto your board.</w:t>
      </w:r>
    </w:p>
    <w:p w14:paraId="7B1FC955" w14:textId="77777777" w:rsidR="002A48D3" w:rsidRDefault="002A48D3" w:rsidP="002A48D3">
      <w:pPr>
        <w:pStyle w:val="ListParagraph"/>
        <w:numPr>
          <w:ilvl w:val="0"/>
          <w:numId w:val="25"/>
        </w:numPr>
        <w:spacing w:before="200" w:after="200" w:line="276" w:lineRule="auto"/>
      </w:pPr>
      <w:r>
        <w:t>Run the program until the opening brace in the main function is highlighted. Open the Registers window (View-&gt;Registers Window) What are the values of the stack pointer (r13), link register (r14) and the program counter (r15)?</w:t>
      </w:r>
    </w:p>
    <w:p w14:paraId="0D7BB666" w14:textId="77777777" w:rsidR="002A48D3" w:rsidRDefault="002A48D3" w:rsidP="002A48D3">
      <w:pPr>
        <w:pStyle w:val="ListParagraph"/>
        <w:numPr>
          <w:ilvl w:val="0"/>
          <w:numId w:val="25"/>
        </w:numPr>
        <w:spacing w:before="200" w:after="200" w:line="276" w:lineRule="auto"/>
      </w:pPr>
      <w:r>
        <w:t>Open the Disassembly window (View-&gt;Disassembly Window).  Which instruction does the yellow arrow point to, and what is its address? How does this address relate to the value of pc?</w:t>
      </w:r>
    </w:p>
    <w:p w14:paraId="5E111C7A" w14:textId="77777777" w:rsidR="002A48D3" w:rsidRDefault="002A48D3" w:rsidP="002A48D3">
      <w:pPr>
        <w:pStyle w:val="ListParagraph"/>
        <w:numPr>
          <w:ilvl w:val="0"/>
          <w:numId w:val="25"/>
        </w:numPr>
        <w:spacing w:before="200" w:after="200" w:line="276" w:lineRule="auto"/>
      </w:pPr>
      <w:r>
        <w:t>Step one machine instruction using the F10 key while the Disassembly window is selected. Which two registers have changed (they should be highlighted in the Registers window), and how do they relate to the instruction just executed?</w:t>
      </w:r>
    </w:p>
    <w:p w14:paraId="517E61B7" w14:textId="77777777" w:rsidR="002A48D3" w:rsidRDefault="002A48D3" w:rsidP="002A48D3">
      <w:pPr>
        <w:pStyle w:val="ListParagraph"/>
        <w:numPr>
          <w:ilvl w:val="0"/>
          <w:numId w:val="25"/>
        </w:numPr>
        <w:spacing w:before="200" w:after="200" w:line="276" w:lineRule="auto"/>
      </w:pPr>
      <w:r>
        <w:t xml:space="preserve">Look at the instructions in the Disassembly window. Do you see any instructions which are four bytes long? If so, what are the first two? </w:t>
      </w:r>
    </w:p>
    <w:p w14:paraId="78778ACF" w14:textId="77777777" w:rsidR="002A48D3" w:rsidRDefault="002A48D3" w:rsidP="002A48D3">
      <w:pPr>
        <w:pStyle w:val="ListParagraph"/>
        <w:numPr>
          <w:ilvl w:val="0"/>
          <w:numId w:val="25"/>
        </w:numPr>
        <w:spacing w:before="200" w:after="200" w:line="276" w:lineRule="auto"/>
      </w:pPr>
      <w:r>
        <w:t xml:space="preserve">Continue execution (using F10) until reaching the </w:t>
      </w:r>
      <w:proofErr w:type="gramStart"/>
      <w:r>
        <w:t>BL.W</w:t>
      </w:r>
      <w:proofErr w:type="gramEnd"/>
      <w:r>
        <w:t xml:space="preserve"> </w:t>
      </w:r>
      <w:proofErr w:type="spellStart"/>
      <w:r>
        <w:t>my_strcpy</w:t>
      </w:r>
      <w:proofErr w:type="spellEnd"/>
      <w:r>
        <w:t xml:space="preserve"> instruction. What are the values of the </w:t>
      </w:r>
      <w:proofErr w:type="spellStart"/>
      <w:r>
        <w:t>sp</w:t>
      </w:r>
      <w:proofErr w:type="spellEnd"/>
      <w:r>
        <w:t xml:space="preserve">, pc and </w:t>
      </w:r>
      <w:proofErr w:type="spellStart"/>
      <w:r>
        <w:t>lr</w:t>
      </w:r>
      <w:proofErr w:type="spellEnd"/>
      <w:r>
        <w:t>?</w:t>
      </w:r>
    </w:p>
    <w:p w14:paraId="1D152588" w14:textId="77777777" w:rsidR="002A48D3" w:rsidRDefault="002A48D3" w:rsidP="002A48D3">
      <w:pPr>
        <w:pStyle w:val="ListParagraph"/>
        <w:numPr>
          <w:ilvl w:val="0"/>
          <w:numId w:val="25"/>
        </w:numPr>
        <w:spacing w:before="200" w:after="200" w:line="276" w:lineRule="auto"/>
      </w:pPr>
      <w:r>
        <w:t xml:space="preserve">Execute the </w:t>
      </w:r>
      <w:proofErr w:type="gramStart"/>
      <w:r>
        <w:t>BL.W</w:t>
      </w:r>
      <w:proofErr w:type="gramEnd"/>
      <w:r>
        <w:t xml:space="preserve"> instruction. What are the values of the </w:t>
      </w:r>
      <w:proofErr w:type="spellStart"/>
      <w:r>
        <w:t>sp</w:t>
      </w:r>
      <w:proofErr w:type="spellEnd"/>
      <w:r>
        <w:t xml:space="preserve">, pc and </w:t>
      </w:r>
      <w:proofErr w:type="spellStart"/>
      <w:r>
        <w:t>lr</w:t>
      </w:r>
      <w:proofErr w:type="spellEnd"/>
      <w:r>
        <w:t>? What has changed and why? Does the pc value agree with what is shown in the Disassembly window?</w:t>
      </w:r>
    </w:p>
    <w:p w14:paraId="4F4D8F79" w14:textId="77777777" w:rsidR="002A48D3" w:rsidRDefault="002A48D3" w:rsidP="002A48D3">
      <w:pPr>
        <w:pStyle w:val="ListParagraph"/>
        <w:numPr>
          <w:ilvl w:val="0"/>
          <w:numId w:val="25"/>
        </w:numPr>
        <w:spacing w:before="200" w:after="200" w:line="276" w:lineRule="auto"/>
      </w:pPr>
      <w:r>
        <w:t xml:space="preserve">What registers hold the arguments to </w:t>
      </w:r>
      <w:proofErr w:type="spellStart"/>
      <w:r>
        <w:t>my_strcpy</w:t>
      </w:r>
      <w:proofErr w:type="spellEnd"/>
      <w:r>
        <w:t>, and what are their contents?</w:t>
      </w:r>
    </w:p>
    <w:p w14:paraId="6D85F038" w14:textId="77777777" w:rsidR="002A48D3" w:rsidRDefault="002A48D3" w:rsidP="002A48D3">
      <w:pPr>
        <w:pStyle w:val="ListParagraph"/>
        <w:numPr>
          <w:ilvl w:val="0"/>
          <w:numId w:val="25"/>
        </w:numPr>
        <w:spacing w:before="200" w:after="200" w:line="276" w:lineRule="auto"/>
      </w:pPr>
      <w:r>
        <w:t xml:space="preserve">Open a Memory window (View-&gt;Memory Windows-&gt;Memory 1) for with the address for </w:t>
      </w:r>
      <w:proofErr w:type="spellStart"/>
      <w:r>
        <w:t>src</w:t>
      </w:r>
      <w:proofErr w:type="spellEnd"/>
      <w:r>
        <w:t xml:space="preserve"> determined above. Open a Memory window (View-&gt;Memory Windows-&gt;Memory 2) for with the address for </w:t>
      </w:r>
      <w:proofErr w:type="spellStart"/>
      <w:r>
        <w:t>dst</w:t>
      </w:r>
      <w:proofErr w:type="spellEnd"/>
      <w:r>
        <w:t xml:space="preserve"> determined above. Right-click on each of these memory windows and select ASCII to display the contents as ASCII text.</w:t>
      </w:r>
    </w:p>
    <w:p w14:paraId="465D7753" w14:textId="77777777" w:rsidR="002A48D3" w:rsidRDefault="002A48D3" w:rsidP="002A48D3">
      <w:pPr>
        <w:pStyle w:val="ListParagraph"/>
        <w:numPr>
          <w:ilvl w:val="0"/>
          <w:numId w:val="25"/>
        </w:numPr>
        <w:spacing w:before="200" w:after="200" w:line="276" w:lineRule="auto"/>
      </w:pPr>
      <w:r>
        <w:t xml:space="preserve">What are the memory contents addressed by </w:t>
      </w:r>
      <w:proofErr w:type="spellStart"/>
      <w:r>
        <w:t>src</w:t>
      </w:r>
      <w:proofErr w:type="spellEnd"/>
      <w:r>
        <w:t>?</w:t>
      </w:r>
    </w:p>
    <w:p w14:paraId="0AB7830C" w14:textId="77777777" w:rsidR="002A48D3" w:rsidRDefault="002A48D3" w:rsidP="002A48D3">
      <w:pPr>
        <w:pStyle w:val="ListParagraph"/>
        <w:numPr>
          <w:ilvl w:val="0"/>
          <w:numId w:val="25"/>
        </w:numPr>
        <w:spacing w:before="200" w:after="200" w:line="276" w:lineRule="auto"/>
      </w:pPr>
      <w:r>
        <w:t xml:space="preserve">What are the memory contents addressed by </w:t>
      </w:r>
      <w:proofErr w:type="spellStart"/>
      <w:r>
        <w:t>dst</w:t>
      </w:r>
      <w:proofErr w:type="spellEnd"/>
      <w:r>
        <w:t>?</w:t>
      </w:r>
    </w:p>
    <w:p w14:paraId="3D2B194F" w14:textId="77777777" w:rsidR="002A48D3" w:rsidRDefault="002A48D3" w:rsidP="002A48D3">
      <w:pPr>
        <w:pStyle w:val="ListParagraph"/>
        <w:numPr>
          <w:ilvl w:val="0"/>
          <w:numId w:val="25"/>
        </w:numPr>
        <w:spacing w:before="200" w:after="200" w:line="276" w:lineRule="auto"/>
      </w:pPr>
      <w:r>
        <w:t xml:space="preserve">Single step through the assembly code watching memory window 2 to see the string being copied character by character from </w:t>
      </w:r>
      <w:proofErr w:type="spellStart"/>
      <w:r>
        <w:t>src</w:t>
      </w:r>
      <w:proofErr w:type="spellEnd"/>
      <w:r>
        <w:t xml:space="preserve"> to </w:t>
      </w:r>
      <w:proofErr w:type="spellStart"/>
      <w:r>
        <w:t>dest</w:t>
      </w:r>
      <w:proofErr w:type="spellEnd"/>
      <w:r>
        <w:t>. What register holds the character?</w:t>
      </w:r>
    </w:p>
    <w:p w14:paraId="3976BD26" w14:textId="77777777" w:rsidR="002A48D3" w:rsidRDefault="002A48D3" w:rsidP="002A48D3">
      <w:pPr>
        <w:pStyle w:val="ListParagraph"/>
        <w:numPr>
          <w:ilvl w:val="0"/>
          <w:numId w:val="25"/>
        </w:numPr>
        <w:spacing w:before="200" w:after="200" w:line="276" w:lineRule="auto"/>
      </w:pPr>
      <w:r>
        <w:t xml:space="preserve">What are the values of the character, the </w:t>
      </w:r>
      <w:proofErr w:type="spellStart"/>
      <w:r>
        <w:t>src</w:t>
      </w:r>
      <w:proofErr w:type="spellEnd"/>
      <w:r>
        <w:t xml:space="preserve"> pointer, the </w:t>
      </w:r>
      <w:proofErr w:type="spellStart"/>
      <w:r>
        <w:t>dst</w:t>
      </w:r>
      <w:proofErr w:type="spellEnd"/>
      <w:r>
        <w:t xml:space="preserve"> pointer, the link register (r14) and the program counter (r15) when the code reaches the last instruction in the subroutine (BX </w:t>
      </w:r>
      <w:proofErr w:type="spellStart"/>
      <w:r>
        <w:t>lr</w:t>
      </w:r>
      <w:proofErr w:type="spellEnd"/>
      <w:r>
        <w:t>)?</w:t>
      </w:r>
    </w:p>
    <w:p w14:paraId="1B431F4B" w14:textId="77777777" w:rsidR="002A48D3" w:rsidRDefault="002A48D3" w:rsidP="002A48D3">
      <w:pPr>
        <w:pStyle w:val="ListParagraph"/>
        <w:numPr>
          <w:ilvl w:val="0"/>
          <w:numId w:val="25"/>
        </w:numPr>
        <w:spacing w:before="200" w:after="200" w:line="276" w:lineRule="auto"/>
      </w:pPr>
      <w:r>
        <w:t xml:space="preserve">Execute the BX </w:t>
      </w:r>
      <w:proofErr w:type="spellStart"/>
      <w:r>
        <w:t>lr</w:t>
      </w:r>
      <w:proofErr w:type="spellEnd"/>
      <w:r>
        <w:t xml:space="preserve"> instruction. Now what is the value of PC? </w:t>
      </w:r>
    </w:p>
    <w:p w14:paraId="79143478" w14:textId="77777777" w:rsidR="002A48D3" w:rsidRDefault="002A48D3" w:rsidP="002A48D3">
      <w:pPr>
        <w:pStyle w:val="ListParagraph"/>
        <w:numPr>
          <w:ilvl w:val="0"/>
          <w:numId w:val="25"/>
        </w:numPr>
        <w:spacing w:before="200" w:after="200" w:line="276" w:lineRule="auto"/>
      </w:pPr>
      <w:r>
        <w:t xml:space="preserve">What is the relationship between the PC value and the previous LR value? Explain. </w:t>
      </w:r>
    </w:p>
    <w:p w14:paraId="172DD097" w14:textId="77777777" w:rsidR="002A48D3" w:rsidRDefault="002A48D3" w:rsidP="002A48D3">
      <w:pPr>
        <w:pStyle w:val="ListParagraph"/>
        <w:numPr>
          <w:ilvl w:val="0"/>
          <w:numId w:val="25"/>
        </w:numPr>
        <w:spacing w:before="200" w:after="200" w:line="276" w:lineRule="auto"/>
      </w:pPr>
      <w:r>
        <w:t xml:space="preserve">Now step through the </w:t>
      </w:r>
      <w:proofErr w:type="spellStart"/>
      <w:r>
        <w:t>my_capitalize</w:t>
      </w:r>
      <w:proofErr w:type="spellEnd"/>
      <w:r>
        <w:t xml:space="preserve"> subroutine and verify it works correctly, converting b from “Hello world!” to “HELLO WORLD!”.</w:t>
      </w:r>
      <w:bookmarkStart w:id="20" w:name="_Cannot_see_IDCODE"/>
      <w:bookmarkEnd w:id="20"/>
    </w:p>
    <w:p w14:paraId="01A06861" w14:textId="0A62750B" w:rsidR="00116198" w:rsidRDefault="00116198" w:rsidP="002A48D3">
      <w:pPr>
        <w:pStyle w:val="Heading1"/>
        <w:numPr>
          <w:ilvl w:val="0"/>
          <w:numId w:val="0"/>
        </w:numPr>
      </w:pPr>
    </w:p>
    <w:p w14:paraId="2CBDC3B7" w14:textId="27D16928" w:rsidR="007B34F9" w:rsidRPr="00CA41B5" w:rsidRDefault="007B34F9" w:rsidP="00921A5B"/>
    <w:sectPr w:rsidR="007B34F9" w:rsidRPr="00CA41B5" w:rsidSect="00AD66E8">
      <w:footerReference w:type="default" r:id="rId15"/>
      <w:headerReference w:type="first" r:id="rId16"/>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C1516" w14:textId="77777777" w:rsidR="00C24446" w:rsidRDefault="00C24446" w:rsidP="00AD4120">
      <w:pPr>
        <w:spacing w:after="0" w:line="240" w:lineRule="auto"/>
      </w:pPr>
      <w:r>
        <w:separator/>
      </w:r>
    </w:p>
  </w:endnote>
  <w:endnote w:type="continuationSeparator" w:id="0">
    <w:p w14:paraId="0E8AF491" w14:textId="77777777" w:rsidR="00C24446" w:rsidRDefault="00C24446"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86F0" w14:textId="77777777" w:rsidR="00D95FB6" w:rsidRDefault="00D9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C24446">
        <w:pPr>
          <w:pStyle w:val="Footer"/>
          <w:jc w:val="center"/>
        </w:pPr>
      </w:p>
    </w:sdtContent>
  </w:sdt>
  <w:p w14:paraId="0146E42D" w14:textId="77777777" w:rsidR="003F14DB" w:rsidRDefault="003F14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51F3C680"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A56666">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C7972" w14:textId="77777777" w:rsidR="00C24446" w:rsidRDefault="00C24446" w:rsidP="00AD4120">
      <w:pPr>
        <w:spacing w:after="0" w:line="240" w:lineRule="auto"/>
      </w:pPr>
      <w:bookmarkStart w:id="0" w:name="_Hlk5714685"/>
      <w:bookmarkEnd w:id="0"/>
      <w:r>
        <w:separator/>
      </w:r>
    </w:p>
  </w:footnote>
  <w:footnote w:type="continuationSeparator" w:id="0">
    <w:p w14:paraId="3F5F6EDB" w14:textId="77777777" w:rsidR="00C24446" w:rsidRDefault="00C24446"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40E2" w14:textId="77777777" w:rsidR="00D95FB6" w:rsidRDefault="00D95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2"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A172197"/>
    <w:multiLevelType w:val="hybridMultilevel"/>
    <w:tmpl w:val="867808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8"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0"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1"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1"/>
  </w:num>
  <w:num w:numId="6">
    <w:abstractNumId w:val="2"/>
  </w:num>
  <w:num w:numId="7">
    <w:abstractNumId w:val="17"/>
  </w:num>
  <w:num w:numId="8">
    <w:abstractNumId w:val="1"/>
  </w:num>
  <w:num w:numId="9">
    <w:abstractNumId w:val="10"/>
  </w:num>
  <w:num w:numId="10">
    <w:abstractNumId w:val="21"/>
  </w:num>
  <w:num w:numId="11">
    <w:abstractNumId w:val="12"/>
  </w:num>
  <w:num w:numId="12">
    <w:abstractNumId w:val="22"/>
  </w:num>
  <w:num w:numId="13">
    <w:abstractNumId w:val="14"/>
  </w:num>
  <w:num w:numId="14">
    <w:abstractNumId w:val="20"/>
  </w:num>
  <w:num w:numId="15">
    <w:abstractNumId w:val="19"/>
  </w:num>
  <w:num w:numId="16">
    <w:abstractNumId w:val="8"/>
  </w:num>
  <w:num w:numId="17">
    <w:abstractNumId w:val="4"/>
  </w:num>
  <w:num w:numId="18">
    <w:abstractNumId w:val="7"/>
  </w:num>
  <w:num w:numId="19">
    <w:abstractNumId w:val="0"/>
  </w:num>
  <w:num w:numId="20">
    <w:abstractNumId w:val="6"/>
  </w:num>
  <w:num w:numId="21">
    <w:abstractNumId w:val="5"/>
  </w:num>
  <w:num w:numId="22">
    <w:abstractNumId w:val="9"/>
  </w:num>
  <w:num w:numId="23">
    <w:abstractNumId w:val="16"/>
  </w:num>
  <w:num w:numId="24">
    <w:abstractNumId w:val="18"/>
  </w:num>
  <w:num w:numId="25">
    <w:abstractNumId w:val="23"/>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63CFE"/>
    <w:rsid w:val="00072A81"/>
    <w:rsid w:val="000809FA"/>
    <w:rsid w:val="0008756E"/>
    <w:rsid w:val="000A1730"/>
    <w:rsid w:val="000A4D08"/>
    <w:rsid w:val="000B4FB2"/>
    <w:rsid w:val="000C50CF"/>
    <w:rsid w:val="000D15BF"/>
    <w:rsid w:val="000E0216"/>
    <w:rsid w:val="000E5453"/>
    <w:rsid w:val="000E74A1"/>
    <w:rsid w:val="000F1FC4"/>
    <w:rsid w:val="000F4AB4"/>
    <w:rsid w:val="00105DDE"/>
    <w:rsid w:val="00106971"/>
    <w:rsid w:val="00112FA6"/>
    <w:rsid w:val="00116198"/>
    <w:rsid w:val="00121582"/>
    <w:rsid w:val="001224AC"/>
    <w:rsid w:val="00131BA8"/>
    <w:rsid w:val="00133E1F"/>
    <w:rsid w:val="001355E7"/>
    <w:rsid w:val="001401EE"/>
    <w:rsid w:val="0014055E"/>
    <w:rsid w:val="00140EAA"/>
    <w:rsid w:val="0014587F"/>
    <w:rsid w:val="00152653"/>
    <w:rsid w:val="001533B5"/>
    <w:rsid w:val="00154283"/>
    <w:rsid w:val="001547B7"/>
    <w:rsid w:val="00154855"/>
    <w:rsid w:val="001674E6"/>
    <w:rsid w:val="001867A0"/>
    <w:rsid w:val="00197130"/>
    <w:rsid w:val="001A2D42"/>
    <w:rsid w:val="001A622A"/>
    <w:rsid w:val="001B5C7B"/>
    <w:rsid w:val="001D52EB"/>
    <w:rsid w:val="001D7E20"/>
    <w:rsid w:val="001E25F8"/>
    <w:rsid w:val="001E380C"/>
    <w:rsid w:val="001F65EA"/>
    <w:rsid w:val="002052D9"/>
    <w:rsid w:val="00222F4F"/>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4015A"/>
    <w:rsid w:val="00346AA5"/>
    <w:rsid w:val="00370B88"/>
    <w:rsid w:val="00376879"/>
    <w:rsid w:val="003778AF"/>
    <w:rsid w:val="003A3B63"/>
    <w:rsid w:val="003B061E"/>
    <w:rsid w:val="003C070C"/>
    <w:rsid w:val="003C211B"/>
    <w:rsid w:val="003C2E75"/>
    <w:rsid w:val="003D22B0"/>
    <w:rsid w:val="003D61F6"/>
    <w:rsid w:val="003E2DF9"/>
    <w:rsid w:val="003E6C21"/>
    <w:rsid w:val="003F14DB"/>
    <w:rsid w:val="003F566A"/>
    <w:rsid w:val="00405413"/>
    <w:rsid w:val="0040772A"/>
    <w:rsid w:val="004112AC"/>
    <w:rsid w:val="00412313"/>
    <w:rsid w:val="004132DA"/>
    <w:rsid w:val="00415746"/>
    <w:rsid w:val="0041733A"/>
    <w:rsid w:val="0042182A"/>
    <w:rsid w:val="00424001"/>
    <w:rsid w:val="00433F1E"/>
    <w:rsid w:val="004379F8"/>
    <w:rsid w:val="00453BAF"/>
    <w:rsid w:val="00457842"/>
    <w:rsid w:val="00463949"/>
    <w:rsid w:val="004655A6"/>
    <w:rsid w:val="00470701"/>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841"/>
    <w:rsid w:val="005F2845"/>
    <w:rsid w:val="0060120E"/>
    <w:rsid w:val="00601531"/>
    <w:rsid w:val="00611D4E"/>
    <w:rsid w:val="0061420B"/>
    <w:rsid w:val="00614F82"/>
    <w:rsid w:val="00621CC3"/>
    <w:rsid w:val="006258D1"/>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F579E"/>
    <w:rsid w:val="007032C9"/>
    <w:rsid w:val="00723B6F"/>
    <w:rsid w:val="00724750"/>
    <w:rsid w:val="007420C1"/>
    <w:rsid w:val="00757BD1"/>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53CA9"/>
    <w:rsid w:val="008560FF"/>
    <w:rsid w:val="00866240"/>
    <w:rsid w:val="008864CE"/>
    <w:rsid w:val="00887D27"/>
    <w:rsid w:val="008971BD"/>
    <w:rsid w:val="008A2779"/>
    <w:rsid w:val="008C2DFA"/>
    <w:rsid w:val="008D015A"/>
    <w:rsid w:val="008D0D2E"/>
    <w:rsid w:val="008D234A"/>
    <w:rsid w:val="008E2406"/>
    <w:rsid w:val="008E3882"/>
    <w:rsid w:val="008E7C54"/>
    <w:rsid w:val="008F0329"/>
    <w:rsid w:val="008F2E99"/>
    <w:rsid w:val="0090525D"/>
    <w:rsid w:val="00911F2C"/>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EC0"/>
    <w:rsid w:val="0099708D"/>
    <w:rsid w:val="009A115D"/>
    <w:rsid w:val="009A2209"/>
    <w:rsid w:val="009A24A4"/>
    <w:rsid w:val="009A7731"/>
    <w:rsid w:val="009C11D2"/>
    <w:rsid w:val="009C44AB"/>
    <w:rsid w:val="009C7C05"/>
    <w:rsid w:val="009D2D18"/>
    <w:rsid w:val="009E3B13"/>
    <w:rsid w:val="009E5779"/>
    <w:rsid w:val="00A06521"/>
    <w:rsid w:val="00A071AE"/>
    <w:rsid w:val="00A1165F"/>
    <w:rsid w:val="00A138A4"/>
    <w:rsid w:val="00A24A07"/>
    <w:rsid w:val="00A265CB"/>
    <w:rsid w:val="00A466BF"/>
    <w:rsid w:val="00A46741"/>
    <w:rsid w:val="00A53FF5"/>
    <w:rsid w:val="00A55A0F"/>
    <w:rsid w:val="00A56666"/>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522C1"/>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150EE"/>
    <w:rsid w:val="00C15DEA"/>
    <w:rsid w:val="00C24446"/>
    <w:rsid w:val="00C3670C"/>
    <w:rsid w:val="00C42007"/>
    <w:rsid w:val="00C4321B"/>
    <w:rsid w:val="00C53B39"/>
    <w:rsid w:val="00C63BA5"/>
    <w:rsid w:val="00C652E6"/>
    <w:rsid w:val="00C6671A"/>
    <w:rsid w:val="00C7387F"/>
    <w:rsid w:val="00C77D74"/>
    <w:rsid w:val="00C87B01"/>
    <w:rsid w:val="00C97E0C"/>
    <w:rsid w:val="00CA41B5"/>
    <w:rsid w:val="00CA6110"/>
    <w:rsid w:val="00CB6C75"/>
    <w:rsid w:val="00CC298B"/>
    <w:rsid w:val="00CE2AA3"/>
    <w:rsid w:val="00CE2CD0"/>
    <w:rsid w:val="00CE449E"/>
    <w:rsid w:val="00CF0EA7"/>
    <w:rsid w:val="00D00515"/>
    <w:rsid w:val="00D30850"/>
    <w:rsid w:val="00D41F08"/>
    <w:rsid w:val="00D4785C"/>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3885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t.com/en/evaluation-tools/nucleo-f401re.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1281</Words>
  <Characters>7305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106</cp:revision>
  <cp:lastPrinted>2019-04-05T13:21:00Z</cp:lastPrinted>
  <dcterms:created xsi:type="dcterms:W3CDTF">2019-04-08T10:40:00Z</dcterms:created>
  <dcterms:modified xsi:type="dcterms:W3CDTF">2021-11-12T07:19:00Z</dcterms:modified>
</cp:coreProperties>
</file>