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762AB" w14:textId="35459430" w:rsidR="00EF1741" w:rsidRDefault="00AD41EC" w:rsidP="00EF1741">
      <w:pPr>
        <w:pStyle w:val="Title"/>
      </w:pPr>
      <w:r>
        <w:t>Exam paper</w:t>
      </w:r>
    </w:p>
    <w:p w14:paraId="0830B91C" w14:textId="77777777" w:rsidR="00EF1741" w:rsidRDefault="00EF1741" w:rsidP="00EF1741">
      <w:pPr>
        <w:tabs>
          <w:tab w:val="left" w:pos="2840"/>
        </w:tabs>
      </w:pPr>
    </w:p>
    <w:p w14:paraId="02C52F7B" w14:textId="3482A1DB" w:rsidR="00EF1741" w:rsidRDefault="00AD41EC" w:rsidP="00AD41EC">
      <w:pPr>
        <w:pStyle w:val="Heading1"/>
        <w:numPr>
          <w:ilvl w:val="0"/>
          <w:numId w:val="0"/>
        </w:numPr>
      </w:pPr>
      <w:r>
        <w:t>Question 1</w:t>
      </w:r>
    </w:p>
    <w:p w14:paraId="2E82FE52" w14:textId="0B3B0E13" w:rsidR="00AD41EC" w:rsidRDefault="00D0558F" w:rsidP="00AD41EC">
      <w:pPr>
        <w:pStyle w:val="ListParagraph"/>
        <w:numPr>
          <w:ilvl w:val="0"/>
          <w:numId w:val="48"/>
        </w:numPr>
      </w:pPr>
      <w:r>
        <w:t>Identify</w:t>
      </w:r>
      <w:r w:rsidR="00AD41EC">
        <w:t xml:space="preserve"> three functions </w:t>
      </w:r>
      <w:r>
        <w:t>of</w:t>
      </w:r>
      <w:r w:rsidR="00AD41EC">
        <w:t xml:space="preserve"> gateway implement in fog computing architectures</w:t>
      </w:r>
      <w:r>
        <w:t xml:space="preserve"> and briefly explain their operation</w:t>
      </w:r>
      <w:r w:rsidR="00AD41EC">
        <w:t xml:space="preserve">. </w:t>
      </w:r>
      <w:r>
        <w:t>What are</w:t>
      </w:r>
      <w:r w:rsidR="00AD41EC">
        <w:t xml:space="preserve"> </w:t>
      </w:r>
      <w:r>
        <w:t xml:space="preserve">the </w:t>
      </w:r>
      <w:r w:rsidR="00AD41EC">
        <w:t>limitation</w:t>
      </w:r>
      <w:r>
        <w:t>s</w:t>
      </w:r>
      <w:r w:rsidR="00AD41EC">
        <w:t xml:space="preserve"> of a gateway based IoT architecture.</w:t>
      </w:r>
    </w:p>
    <w:p w14:paraId="524EA805" w14:textId="66F9FFBB" w:rsidR="008200D3" w:rsidRDefault="00AD41EC" w:rsidP="008200D3">
      <w:pPr>
        <w:jc w:val="right"/>
      </w:pPr>
      <w:r>
        <w:t xml:space="preserve">   </w:t>
      </w:r>
      <w:r w:rsidR="008200D3">
        <w:t>[1</w:t>
      </w:r>
      <w:r w:rsidR="00735A0F">
        <w:t>3</w:t>
      </w:r>
      <w:r w:rsidR="008200D3">
        <w:t xml:space="preserve"> marks]</w:t>
      </w:r>
    </w:p>
    <w:p w14:paraId="63D21D17" w14:textId="610B877E" w:rsidR="00AD1483" w:rsidRDefault="00D0558F" w:rsidP="00AD1483">
      <w:pPr>
        <w:pStyle w:val="ListParagraph"/>
        <w:numPr>
          <w:ilvl w:val="0"/>
          <w:numId w:val="48"/>
        </w:numPr>
      </w:pPr>
      <w:r>
        <w:t xml:space="preserve">Consider a </w:t>
      </w:r>
      <w:r w:rsidR="00AD1483" w:rsidRPr="00AD1483">
        <w:t xml:space="preserve">slave device </w:t>
      </w:r>
      <w:r>
        <w:t>that wishes to send</w:t>
      </w:r>
      <w:r w:rsidR="00AD1483" w:rsidRPr="00AD1483">
        <w:t xml:space="preserve"> </w:t>
      </w:r>
      <w:r w:rsidR="00FE3E48">
        <w:t>25</w:t>
      </w:r>
      <w:r w:rsidR="00AD1483" w:rsidRPr="00AD1483">
        <w:t xml:space="preserve">0 bytes of information </w:t>
      </w:r>
      <w:r>
        <w:t>to a</w:t>
      </w:r>
      <w:r w:rsidR="00AD1483" w:rsidRPr="00AD1483">
        <w:t xml:space="preserve"> master</w:t>
      </w:r>
      <w:r>
        <w:t xml:space="preserve"> over a </w:t>
      </w:r>
      <w:r w:rsidRPr="00AD1483">
        <w:t>Bluetooth classic connection</w:t>
      </w:r>
      <w:r w:rsidR="00AD1483" w:rsidRPr="00AD1483">
        <w:t>. A data frame contains 12</w:t>
      </w:r>
      <w:r>
        <w:t>2</w:t>
      </w:r>
      <w:r w:rsidR="00AD1483" w:rsidRPr="00AD1483">
        <w:t xml:space="preserve"> bits corresponding to the access code and header, and the maximum payload is 2,7</w:t>
      </w:r>
      <w:r>
        <w:t>74</w:t>
      </w:r>
      <w:r w:rsidR="00AD1483" w:rsidRPr="00AD1483">
        <w:t xml:space="preserve"> bits. </w:t>
      </w:r>
      <w:r>
        <w:t>If</w:t>
      </w:r>
      <w:r w:rsidR="00AD1483" w:rsidRPr="00AD1483">
        <w:t xml:space="preserve"> the frame is transmitted at 1Mb/s, no forward error correction (FEC) is </w:t>
      </w:r>
      <w:r>
        <w:t>applied to the payload</w:t>
      </w:r>
      <w:r w:rsidR="00AD1483" w:rsidRPr="00AD1483">
        <w:t>,</w:t>
      </w:r>
      <w:r>
        <w:t xml:space="preserve"> and a 16-bit CRC is appended to each packet,</w:t>
      </w:r>
      <w:r w:rsidR="00AD1483" w:rsidRPr="00AD1483">
        <w:t xml:space="preserve"> how much time will be required to complete the transfer?</w:t>
      </w:r>
    </w:p>
    <w:p w14:paraId="3C6E0BE6" w14:textId="02AEEFDE" w:rsidR="00AD41EC" w:rsidRDefault="008200D3" w:rsidP="00AD1483">
      <w:pPr>
        <w:pStyle w:val="ListParagraph"/>
        <w:jc w:val="right"/>
      </w:pPr>
      <w:r>
        <w:t>[12 marks]</w:t>
      </w:r>
    </w:p>
    <w:p w14:paraId="0C34D851" w14:textId="77777777" w:rsidR="00D0558F" w:rsidRDefault="00D0558F" w:rsidP="00AD1483">
      <w:pPr>
        <w:pStyle w:val="ListParagraph"/>
        <w:jc w:val="right"/>
      </w:pPr>
    </w:p>
    <w:p w14:paraId="65C07F99" w14:textId="3F288A95" w:rsidR="00735A0F" w:rsidRDefault="00D01F70" w:rsidP="00735A0F">
      <w:pPr>
        <w:pStyle w:val="ListParagraph"/>
        <w:numPr>
          <w:ilvl w:val="0"/>
          <w:numId w:val="48"/>
        </w:numPr>
      </w:pPr>
      <w:r w:rsidRPr="00D01F70">
        <w:t xml:space="preserve">Describe briefly the </w:t>
      </w:r>
      <w:r>
        <w:t>different</w:t>
      </w:r>
      <w:r w:rsidRPr="00D01F70">
        <w:t xml:space="preserve"> approaches to cloud virtualisation, explaining the advantages and disadvantages of each approach.</w:t>
      </w:r>
    </w:p>
    <w:p w14:paraId="689F9188" w14:textId="2B7F08FC" w:rsidR="00735A0F" w:rsidRDefault="00735A0F" w:rsidP="00735A0F">
      <w:pPr>
        <w:ind w:left="360"/>
        <w:jc w:val="right"/>
      </w:pPr>
      <w:r>
        <w:t>[10 marks]</w:t>
      </w:r>
    </w:p>
    <w:p w14:paraId="0A6ECE18" w14:textId="5C9465A9" w:rsidR="000C6931" w:rsidRDefault="00735A0F" w:rsidP="0054145D">
      <w:pPr>
        <w:pStyle w:val="ListParagraph"/>
        <w:numPr>
          <w:ilvl w:val="0"/>
          <w:numId w:val="48"/>
        </w:numPr>
      </w:pPr>
      <w:r>
        <w:t xml:space="preserve">Consider a 64-bit plaintext block </w:t>
      </w:r>
      <w:r w:rsidRPr="00735A0F">
        <w:rPr>
          <w:rFonts w:ascii="Consolas" w:hAnsi="Consolas"/>
        </w:rPr>
        <w:t>0x</w:t>
      </w:r>
      <w:r w:rsidR="002F0863">
        <w:rPr>
          <w:rFonts w:ascii="Consolas" w:hAnsi="Consolas"/>
        </w:rPr>
        <w:t>FF</w:t>
      </w:r>
      <w:r w:rsidRPr="00735A0F">
        <w:rPr>
          <w:rFonts w:ascii="Consolas" w:hAnsi="Consolas"/>
        </w:rPr>
        <w:t>CCBF0DFE</w:t>
      </w:r>
      <w:r w:rsidR="002F0863">
        <w:rPr>
          <w:rFonts w:ascii="Consolas" w:hAnsi="Consolas"/>
        </w:rPr>
        <w:t>BB</w:t>
      </w:r>
      <w:r w:rsidRPr="00735A0F">
        <w:rPr>
          <w:rFonts w:ascii="Consolas" w:hAnsi="Consolas"/>
        </w:rPr>
        <w:t>001C</w:t>
      </w:r>
      <w:r>
        <w:t xml:space="preserve"> </w:t>
      </w:r>
      <w:r w:rsidR="002F0863">
        <w:t xml:space="preserve">that </w:t>
      </w:r>
      <w:r>
        <w:t>is enciphered using a Feistel structure with a round function F(R</w:t>
      </w:r>
      <w:r w:rsidRPr="00735A0F">
        <w:rPr>
          <w:vertAlign w:val="subscript"/>
        </w:rPr>
        <w:t>i</w:t>
      </w:r>
      <w:r>
        <w:t>,K</w:t>
      </w:r>
      <w:r w:rsidRPr="00735A0F">
        <w:rPr>
          <w:vertAlign w:val="subscript"/>
        </w:rPr>
        <w:t>i</w:t>
      </w:r>
      <w:r>
        <w:t>) = (R</w:t>
      </w:r>
      <w:r w:rsidRPr="00735A0F">
        <w:rPr>
          <w:vertAlign w:val="subscript"/>
        </w:rPr>
        <w:t>i</w:t>
      </w:r>
      <w:r>
        <w:t xml:space="preserve"> &lt;&lt; 4) XOR K</w:t>
      </w:r>
      <w:r w:rsidRPr="00735A0F">
        <w:rPr>
          <w:vertAlign w:val="subscript"/>
        </w:rPr>
        <w:t>i</w:t>
      </w:r>
      <w:r>
        <w:t>, where &lt;&lt; denotes the circular shift left operation</w:t>
      </w:r>
      <w:r w:rsidR="002F0863">
        <w:t>.</w:t>
      </w:r>
      <w:r>
        <w:t xml:space="preserve"> K</w:t>
      </w:r>
      <w:r w:rsidRPr="00735A0F">
        <w:rPr>
          <w:vertAlign w:val="subscript"/>
        </w:rPr>
        <w:t>i</w:t>
      </w:r>
      <w:r>
        <w:t xml:space="preserve"> is the sub-key used at round i. If the sub-keys at rounds 1 and 2 are K</w:t>
      </w:r>
      <w:r w:rsidRPr="002F0863">
        <w:rPr>
          <w:vertAlign w:val="subscript"/>
        </w:rPr>
        <w:t>0</w:t>
      </w:r>
      <w:r>
        <w:t xml:space="preserve"> = </w:t>
      </w:r>
      <w:r w:rsidRPr="00735A0F">
        <w:rPr>
          <w:rFonts w:ascii="Consolas" w:hAnsi="Consolas"/>
        </w:rPr>
        <w:t>0x</w:t>
      </w:r>
      <w:r w:rsidR="002F0863">
        <w:rPr>
          <w:rFonts w:ascii="Consolas" w:hAnsi="Consolas"/>
        </w:rPr>
        <w:t>0</w:t>
      </w:r>
      <w:r w:rsidRPr="00735A0F">
        <w:rPr>
          <w:rFonts w:ascii="Consolas" w:hAnsi="Consolas"/>
        </w:rPr>
        <w:t>1010101</w:t>
      </w:r>
      <w:r>
        <w:t xml:space="preserve"> and K</w:t>
      </w:r>
      <w:r w:rsidRPr="00735A0F">
        <w:rPr>
          <w:vertAlign w:val="subscript"/>
        </w:rPr>
        <w:t>1</w:t>
      </w:r>
      <w:r>
        <w:t xml:space="preserve"> = </w:t>
      </w:r>
      <w:r w:rsidRPr="00735A0F">
        <w:rPr>
          <w:rFonts w:ascii="Consolas" w:hAnsi="Consolas"/>
        </w:rPr>
        <w:t>0x</w:t>
      </w:r>
      <w:r w:rsidR="002F0863">
        <w:rPr>
          <w:rFonts w:ascii="Consolas" w:hAnsi="Consolas"/>
        </w:rPr>
        <w:t>C</w:t>
      </w:r>
      <w:r w:rsidRPr="00735A0F">
        <w:rPr>
          <w:rFonts w:ascii="Consolas" w:hAnsi="Consolas"/>
        </w:rPr>
        <w:t>B2</w:t>
      </w:r>
      <w:r w:rsidR="002F0863">
        <w:rPr>
          <w:rFonts w:ascii="Consolas" w:hAnsi="Consolas"/>
        </w:rPr>
        <w:t>E</w:t>
      </w:r>
      <w:r w:rsidRPr="00735A0F">
        <w:rPr>
          <w:rFonts w:ascii="Consolas" w:hAnsi="Consolas"/>
        </w:rPr>
        <w:t>C</w:t>
      </w:r>
      <w:r w:rsidR="002F0863">
        <w:rPr>
          <w:rFonts w:ascii="Consolas" w:hAnsi="Consolas"/>
        </w:rPr>
        <w:t>F</w:t>
      </w:r>
      <w:r w:rsidRPr="00735A0F">
        <w:rPr>
          <w:rFonts w:ascii="Consolas" w:hAnsi="Consolas"/>
        </w:rPr>
        <w:t>4</w:t>
      </w:r>
      <w:r w:rsidR="002F0863">
        <w:rPr>
          <w:rFonts w:ascii="Consolas" w:hAnsi="Consolas"/>
        </w:rPr>
        <w:t>5</w:t>
      </w:r>
      <w:r>
        <w:t>, compute the cipher text at the end of these rounds.</w:t>
      </w:r>
    </w:p>
    <w:p w14:paraId="53FC8E52" w14:textId="51C2EEAF" w:rsidR="00735A0F" w:rsidRDefault="00735A0F" w:rsidP="00735A0F">
      <w:pPr>
        <w:jc w:val="right"/>
      </w:pPr>
      <w:r>
        <w:t>[15 marks]</w:t>
      </w:r>
    </w:p>
    <w:p w14:paraId="3E4B7EB3" w14:textId="71486BAC" w:rsidR="00873A85" w:rsidRDefault="00873A85">
      <w:r>
        <w:br w:type="page"/>
      </w:r>
    </w:p>
    <w:p w14:paraId="46623628" w14:textId="3CC211B2" w:rsidR="00873A85" w:rsidRDefault="00873A85" w:rsidP="00873A85">
      <w:pPr>
        <w:pStyle w:val="Heading1"/>
        <w:numPr>
          <w:ilvl w:val="0"/>
          <w:numId w:val="0"/>
        </w:numPr>
      </w:pPr>
      <w:r>
        <w:lastRenderedPageBreak/>
        <w:t xml:space="preserve">Question </w:t>
      </w:r>
      <w:r w:rsidR="00175908">
        <w:t>2</w:t>
      </w:r>
    </w:p>
    <w:p w14:paraId="02578CBD" w14:textId="6F8D01A5" w:rsidR="00873A85" w:rsidRDefault="008116FF" w:rsidP="008116FF">
      <w:pPr>
        <w:pStyle w:val="ListParagraph"/>
        <w:numPr>
          <w:ilvl w:val="0"/>
          <w:numId w:val="50"/>
        </w:numPr>
      </w:pPr>
      <w:r w:rsidRPr="008116FF">
        <w:t>Explain the principle of Over-the-air (OTA) programming, discussing advantages and drawbacks of this technique. Explain how risks facing OTA programming can be circumvented and at what cost.</w:t>
      </w:r>
    </w:p>
    <w:p w14:paraId="0F851234" w14:textId="54D49085" w:rsidR="008116FF" w:rsidRDefault="008116FF" w:rsidP="008116FF">
      <w:pPr>
        <w:pStyle w:val="ListParagraph"/>
        <w:jc w:val="right"/>
      </w:pPr>
      <w:r>
        <w:t>[1</w:t>
      </w:r>
      <w:r w:rsidR="00AD1483">
        <w:t>0</w:t>
      </w:r>
      <w:r>
        <w:t xml:space="preserve"> marks]</w:t>
      </w:r>
    </w:p>
    <w:p w14:paraId="3D9DB02F" w14:textId="77777777" w:rsidR="008116FF" w:rsidRDefault="008116FF" w:rsidP="008116FF">
      <w:pPr>
        <w:pStyle w:val="ListParagraph"/>
        <w:jc w:val="right"/>
      </w:pPr>
    </w:p>
    <w:p w14:paraId="624B845D" w14:textId="6DE318B4" w:rsidR="003D6B65" w:rsidRDefault="003D6B65" w:rsidP="003D6B65">
      <w:pPr>
        <w:pStyle w:val="ListParagraph"/>
        <w:numPr>
          <w:ilvl w:val="0"/>
          <w:numId w:val="50"/>
        </w:numPr>
      </w:pPr>
      <w:r>
        <w:t xml:space="preserve">Consider a LoRaWAN deployment operating over a channel with 250kHz bandwidth. The end devices are configured to transmit packets using the chirp spread spectrum modulation with spread factor SF = 7. An end device is configured to transmit </w:t>
      </w:r>
      <w:r w:rsidR="00E43AB2">
        <w:t xml:space="preserve">payloads with </w:t>
      </w:r>
      <w:r>
        <w:t xml:space="preserve">maximum </w:t>
      </w:r>
      <w:r w:rsidR="00E43AB2">
        <w:t xml:space="preserve">size of </w:t>
      </w:r>
      <w:r>
        <w:t>190 bytes</w:t>
      </w:r>
      <w:r w:rsidR="00E43AB2">
        <w:t>. These</w:t>
      </w:r>
      <w:r>
        <w:t xml:space="preserve"> </w:t>
      </w:r>
      <w:r w:rsidR="00E43AB2">
        <w:t>are</w:t>
      </w:r>
      <w:r>
        <w:t xml:space="preserve"> preceded by a 14-byte frame header and 1-byte frame port. Additional 5-bytes accounting for the MAC header and message integrity check (MIC) are added to the payload and a forward error correction (FEC) with rate 4/5 is applied before transmission. The Gateway transmits a beacon every 120 seconds and a 1% duty cycle is imposed by regulation on end devices. </w:t>
      </w:r>
    </w:p>
    <w:p w14:paraId="023D56CA" w14:textId="34DE8EBC" w:rsidR="003D6B65" w:rsidRDefault="003D6B65" w:rsidP="003D6B65">
      <w:pPr>
        <w:pStyle w:val="ListParagraph"/>
        <w:numPr>
          <w:ilvl w:val="1"/>
          <w:numId w:val="50"/>
        </w:numPr>
      </w:pPr>
      <w:r>
        <w:t>Assume the transmissions of an end device experiences no collisions or losses, and no packet fragmentation is allowed, how much time would be required to send 1,900 bytes of information to the gateway?</w:t>
      </w:r>
    </w:p>
    <w:p w14:paraId="415CAE95" w14:textId="15855045" w:rsidR="003D6B65" w:rsidRDefault="003D6B65" w:rsidP="003D6B65">
      <w:pPr>
        <w:ind w:left="1080"/>
        <w:jc w:val="right"/>
      </w:pPr>
      <w:r>
        <w:t>[10 marks]</w:t>
      </w:r>
    </w:p>
    <w:p w14:paraId="72C30CA7" w14:textId="4A482B80" w:rsidR="003D6B65" w:rsidRDefault="003D6B65" w:rsidP="003D6B65">
      <w:pPr>
        <w:pStyle w:val="ListParagraph"/>
        <w:numPr>
          <w:ilvl w:val="1"/>
          <w:numId w:val="50"/>
        </w:numPr>
      </w:pPr>
      <w:r>
        <w:t xml:space="preserve">If instead on average </w:t>
      </w:r>
      <w:r w:rsidR="00D23D76">
        <w:t>1</w:t>
      </w:r>
      <w:r>
        <w:t xml:space="preserve">0% of frame transmissions collide with those of other nodes or are corrupted by channel noise, how many bytes of information are delivered to the gateway in </w:t>
      </w:r>
      <w:r w:rsidR="00D23D76">
        <w:t>2</w:t>
      </w:r>
      <w:r>
        <w:t>0 minutes?</w:t>
      </w:r>
    </w:p>
    <w:p w14:paraId="61FCBE0B" w14:textId="2DBB4D9E" w:rsidR="003D6B65" w:rsidRDefault="003D6B65" w:rsidP="003D6B65">
      <w:pPr>
        <w:ind w:left="1080"/>
        <w:jc w:val="right"/>
      </w:pPr>
      <w:r>
        <w:t>[</w:t>
      </w:r>
      <w:r w:rsidR="00AD1483">
        <w:t>10</w:t>
      </w:r>
      <w:r>
        <w:t xml:space="preserve"> marks]</w:t>
      </w:r>
    </w:p>
    <w:p w14:paraId="203731ED" w14:textId="77777777" w:rsidR="003D6B65" w:rsidRDefault="003D6B65" w:rsidP="003D6B65">
      <w:pPr>
        <w:pStyle w:val="ListParagraph"/>
        <w:ind w:left="1440"/>
      </w:pPr>
    </w:p>
    <w:p w14:paraId="02FE4440" w14:textId="703D61A1" w:rsidR="008116FF" w:rsidRDefault="003D6B65" w:rsidP="003D6B65">
      <w:pPr>
        <w:pStyle w:val="ListParagraph"/>
        <w:numPr>
          <w:ilvl w:val="0"/>
          <w:numId w:val="50"/>
        </w:numPr>
      </w:pPr>
      <w:r>
        <w:t xml:space="preserve">  </w:t>
      </w:r>
      <w:r w:rsidR="00611A32">
        <w:t>D</w:t>
      </w:r>
      <w:r w:rsidRPr="003D6B65">
        <w:t xml:space="preserve">escribe </w:t>
      </w:r>
      <w:r w:rsidR="00611A32">
        <w:t xml:space="preserve">briefly </w:t>
      </w:r>
      <w:r w:rsidRPr="003D6B65">
        <w:t>the utility of MQTT retain functionality.</w:t>
      </w:r>
    </w:p>
    <w:p w14:paraId="48367650" w14:textId="01EF4825" w:rsidR="003D6B65" w:rsidRDefault="003D6B65" w:rsidP="003D6B65">
      <w:pPr>
        <w:pStyle w:val="ListParagraph"/>
        <w:jc w:val="right"/>
      </w:pPr>
      <w:r>
        <w:t>[</w:t>
      </w:r>
      <w:r w:rsidR="00AD1483">
        <w:t>8</w:t>
      </w:r>
      <w:r>
        <w:t xml:space="preserve"> marks]</w:t>
      </w:r>
    </w:p>
    <w:p w14:paraId="4D54EC71" w14:textId="77777777" w:rsidR="00D01F70" w:rsidRDefault="00D01F70" w:rsidP="003D6B65">
      <w:pPr>
        <w:pStyle w:val="ListParagraph"/>
        <w:jc w:val="right"/>
      </w:pPr>
    </w:p>
    <w:p w14:paraId="3BCA8DA2" w14:textId="3D40FCEA" w:rsidR="00AD1483" w:rsidRDefault="00AD1483" w:rsidP="00FF33A0">
      <w:pPr>
        <w:pStyle w:val="ListParagraph"/>
        <w:numPr>
          <w:ilvl w:val="0"/>
          <w:numId w:val="50"/>
        </w:numPr>
      </w:pPr>
      <w:r>
        <w:t>A microcontroller operates with two phases</w:t>
      </w:r>
      <w:r w:rsidR="00A65052">
        <w:t xml:space="preserve"> and</w:t>
      </w:r>
      <w:r>
        <w:t xml:space="preserve"> the following power consumption profiles: </w:t>
      </w:r>
    </w:p>
    <w:p w14:paraId="64A864B4" w14:textId="77777777" w:rsidR="00AD1483" w:rsidRDefault="00AD1483" w:rsidP="0031285F">
      <w:pPr>
        <w:pStyle w:val="ListParagraph"/>
        <w:numPr>
          <w:ilvl w:val="1"/>
          <w:numId w:val="50"/>
        </w:numPr>
      </w:pPr>
      <w:r>
        <w:t>Phase 1 (sleep): 0.001W</w:t>
      </w:r>
    </w:p>
    <w:p w14:paraId="2B2C39F7" w14:textId="55855E3E" w:rsidR="00AD1483" w:rsidRDefault="00AD1483" w:rsidP="0031285F">
      <w:pPr>
        <w:pStyle w:val="ListParagraph"/>
        <w:numPr>
          <w:ilvl w:val="1"/>
          <w:numId w:val="50"/>
        </w:numPr>
      </w:pPr>
      <w:r>
        <w:t>Phase 2 (compute): 0.</w:t>
      </w:r>
      <w:r w:rsidR="003541CA">
        <w:t>2</w:t>
      </w:r>
      <w:r>
        <w:t xml:space="preserve">5W  </w:t>
      </w:r>
    </w:p>
    <w:p w14:paraId="392105C8" w14:textId="10B534B6" w:rsidR="003D6B65" w:rsidRDefault="00AD1483" w:rsidP="00AD1483">
      <w:pPr>
        <w:ind w:left="709"/>
      </w:pPr>
      <w:r>
        <w:t xml:space="preserve">The microcontroller runs for 5% of the time in the compute phase and spends the rest of the time in the sleep phase. </w:t>
      </w:r>
      <w:r w:rsidR="00611A32">
        <w:t>If</w:t>
      </w:r>
      <w:r>
        <w:t xml:space="preserve"> the microcontroller is powered by a battery with a nominal voltage of 5V and a capacity of </w:t>
      </w:r>
      <w:r w:rsidR="00611A32">
        <w:t>22</w:t>
      </w:r>
      <w:r>
        <w:t>Ah, what is the total lifetime of the device?</w:t>
      </w:r>
    </w:p>
    <w:p w14:paraId="34E08E10" w14:textId="09C185EC" w:rsidR="00D01F70" w:rsidRDefault="00D01F70" w:rsidP="00D01F70">
      <w:pPr>
        <w:ind w:left="360"/>
        <w:jc w:val="right"/>
      </w:pPr>
      <w:r>
        <w:t>[1</w:t>
      </w:r>
      <w:r w:rsidR="00AD1483">
        <w:t>2</w:t>
      </w:r>
      <w:r>
        <w:t xml:space="preserve"> marks]</w:t>
      </w:r>
    </w:p>
    <w:p w14:paraId="0425B013" w14:textId="77777777" w:rsidR="00D01F70" w:rsidRDefault="00D01F70" w:rsidP="00D01F70">
      <w:pPr>
        <w:pStyle w:val="ListParagraph"/>
      </w:pPr>
    </w:p>
    <w:sectPr w:rsidR="00D01F70" w:rsidSect="00AD66E8">
      <w:footerReference w:type="default" r:id="rId11"/>
      <w:headerReference w:type="first" r:id="rId12"/>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546A2" w14:textId="77777777" w:rsidR="00703E85" w:rsidRDefault="00703E85" w:rsidP="00AD4120">
      <w:pPr>
        <w:spacing w:after="0" w:line="240" w:lineRule="auto"/>
      </w:pPr>
      <w:r>
        <w:separator/>
      </w:r>
    </w:p>
  </w:endnote>
  <w:endnote w:type="continuationSeparator" w:id="0">
    <w:p w14:paraId="4D4A59AF" w14:textId="77777777" w:rsidR="00703E85" w:rsidRDefault="00703E85"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66BB7CAF" w:rsidR="00703E85" w:rsidRDefault="00703E85" w:rsidP="00757BD1">
            <w:pPr>
              <w:pStyle w:val="Footer"/>
            </w:pPr>
            <w:r>
              <w:tab/>
              <w:t xml:space="preserve">Copyright © </w:t>
            </w:r>
            <w:r>
              <w:fldChar w:fldCharType="begin"/>
            </w:r>
            <w:r>
              <w:instrText xml:space="preserve"> DATE \@ YYYY </w:instrText>
            </w:r>
            <w:r>
              <w:fldChar w:fldCharType="separate"/>
            </w:r>
            <w:r w:rsidR="003541CA">
              <w:rPr>
                <w:noProof/>
              </w:rPr>
              <w:t>2020</w:t>
            </w:r>
            <w:r>
              <w:fldChar w:fldCharType="end"/>
            </w:r>
            <w:r>
              <w:t xml:space="preserve"> Arm Limited (or its affiliates). All rights reserved.</w:t>
            </w:r>
            <w:r w:rsidRPr="005E7841">
              <w:rPr>
                <w:noProof/>
              </w:rPr>
              <w:t xml:space="preserve"> </w:t>
            </w:r>
          </w:p>
          <w:p w14:paraId="30F5D670" w14:textId="76AFF6D1" w:rsidR="00703E85" w:rsidRPr="00496259" w:rsidRDefault="00703E85"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195FC" w14:textId="77777777" w:rsidR="00703E85" w:rsidRDefault="00703E85" w:rsidP="00AD4120">
      <w:pPr>
        <w:spacing w:after="0" w:line="240" w:lineRule="auto"/>
      </w:pPr>
      <w:bookmarkStart w:id="0" w:name="_Hlk5714685"/>
      <w:bookmarkEnd w:id="0"/>
      <w:r>
        <w:separator/>
      </w:r>
    </w:p>
  </w:footnote>
  <w:footnote w:type="continuationSeparator" w:id="0">
    <w:p w14:paraId="66B0852C" w14:textId="77777777" w:rsidR="00703E85" w:rsidRDefault="00703E85"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703E85" w:rsidRDefault="00703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C81"/>
    <w:multiLevelType w:val="hybridMultilevel"/>
    <w:tmpl w:val="C4C2C7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F775E"/>
    <w:multiLevelType w:val="hybridMultilevel"/>
    <w:tmpl w:val="B6A2DE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D36F76"/>
    <w:multiLevelType w:val="hybridMultilevel"/>
    <w:tmpl w:val="404055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D81D55"/>
    <w:multiLevelType w:val="hybridMultilevel"/>
    <w:tmpl w:val="F8F0CD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CC5172"/>
    <w:multiLevelType w:val="hybridMultilevel"/>
    <w:tmpl w:val="BC824B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4D0338"/>
    <w:multiLevelType w:val="hybridMultilevel"/>
    <w:tmpl w:val="5520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F909E3"/>
    <w:multiLevelType w:val="hybridMultilevel"/>
    <w:tmpl w:val="EF60D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B398C"/>
    <w:multiLevelType w:val="hybridMultilevel"/>
    <w:tmpl w:val="C4F80F90"/>
    <w:lvl w:ilvl="0" w:tplc="08090015">
      <w:start w:val="1"/>
      <w:numFmt w:val="upperLetter"/>
      <w:lvlText w:val="%1."/>
      <w:lvlJc w:val="left"/>
      <w:pPr>
        <w:ind w:left="720" w:hanging="360"/>
      </w:pPr>
      <w:rPr>
        <w:rFonts w:hint="default"/>
      </w:rPr>
    </w:lvl>
    <w:lvl w:ilvl="1" w:tplc="08090001">
      <w:start w:val="1"/>
      <w:numFmt w:val="bullet"/>
      <w:lvlText w:val=""/>
      <w:lvlJc w:val="left"/>
      <w:pPr>
        <w:ind w:left="1440" w:hanging="360"/>
      </w:pPr>
      <w:rPr>
        <w:rFonts w:ascii="Symbol" w:hAnsi="Symbol" w:cs="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340A99"/>
    <w:multiLevelType w:val="hybridMultilevel"/>
    <w:tmpl w:val="A0DEF94E"/>
    <w:lvl w:ilvl="0" w:tplc="E3EA19E4">
      <w:start w:val="1"/>
      <w:numFmt w:val="bullet"/>
      <w:lvlText w:val="•"/>
      <w:lvlJc w:val="left"/>
      <w:pPr>
        <w:tabs>
          <w:tab w:val="num" w:pos="720"/>
        </w:tabs>
        <w:ind w:left="720" w:hanging="360"/>
      </w:pPr>
      <w:rPr>
        <w:rFonts w:ascii="Times New Roman" w:hAnsi="Times New Roman" w:hint="default"/>
      </w:rPr>
    </w:lvl>
    <w:lvl w:ilvl="1" w:tplc="A6BC252E" w:tentative="1">
      <w:start w:val="1"/>
      <w:numFmt w:val="bullet"/>
      <w:lvlText w:val="•"/>
      <w:lvlJc w:val="left"/>
      <w:pPr>
        <w:tabs>
          <w:tab w:val="num" w:pos="1440"/>
        </w:tabs>
        <w:ind w:left="1440" w:hanging="360"/>
      </w:pPr>
      <w:rPr>
        <w:rFonts w:ascii="Times New Roman" w:hAnsi="Times New Roman" w:hint="default"/>
      </w:rPr>
    </w:lvl>
    <w:lvl w:ilvl="2" w:tplc="9A9E339C" w:tentative="1">
      <w:start w:val="1"/>
      <w:numFmt w:val="bullet"/>
      <w:lvlText w:val="•"/>
      <w:lvlJc w:val="left"/>
      <w:pPr>
        <w:tabs>
          <w:tab w:val="num" w:pos="2160"/>
        </w:tabs>
        <w:ind w:left="2160" w:hanging="360"/>
      </w:pPr>
      <w:rPr>
        <w:rFonts w:ascii="Times New Roman" w:hAnsi="Times New Roman" w:hint="default"/>
      </w:rPr>
    </w:lvl>
    <w:lvl w:ilvl="3" w:tplc="69507A9A" w:tentative="1">
      <w:start w:val="1"/>
      <w:numFmt w:val="bullet"/>
      <w:lvlText w:val="•"/>
      <w:lvlJc w:val="left"/>
      <w:pPr>
        <w:tabs>
          <w:tab w:val="num" w:pos="2880"/>
        </w:tabs>
        <w:ind w:left="2880" w:hanging="360"/>
      </w:pPr>
      <w:rPr>
        <w:rFonts w:ascii="Times New Roman" w:hAnsi="Times New Roman" w:hint="default"/>
      </w:rPr>
    </w:lvl>
    <w:lvl w:ilvl="4" w:tplc="F74A548A" w:tentative="1">
      <w:start w:val="1"/>
      <w:numFmt w:val="bullet"/>
      <w:lvlText w:val="•"/>
      <w:lvlJc w:val="left"/>
      <w:pPr>
        <w:tabs>
          <w:tab w:val="num" w:pos="3600"/>
        </w:tabs>
        <w:ind w:left="3600" w:hanging="360"/>
      </w:pPr>
      <w:rPr>
        <w:rFonts w:ascii="Times New Roman" w:hAnsi="Times New Roman" w:hint="default"/>
      </w:rPr>
    </w:lvl>
    <w:lvl w:ilvl="5" w:tplc="A11C1976" w:tentative="1">
      <w:start w:val="1"/>
      <w:numFmt w:val="bullet"/>
      <w:lvlText w:val="•"/>
      <w:lvlJc w:val="left"/>
      <w:pPr>
        <w:tabs>
          <w:tab w:val="num" w:pos="4320"/>
        </w:tabs>
        <w:ind w:left="4320" w:hanging="360"/>
      </w:pPr>
      <w:rPr>
        <w:rFonts w:ascii="Times New Roman" w:hAnsi="Times New Roman" w:hint="default"/>
      </w:rPr>
    </w:lvl>
    <w:lvl w:ilvl="6" w:tplc="2F205942" w:tentative="1">
      <w:start w:val="1"/>
      <w:numFmt w:val="bullet"/>
      <w:lvlText w:val="•"/>
      <w:lvlJc w:val="left"/>
      <w:pPr>
        <w:tabs>
          <w:tab w:val="num" w:pos="5040"/>
        </w:tabs>
        <w:ind w:left="5040" w:hanging="360"/>
      </w:pPr>
      <w:rPr>
        <w:rFonts w:ascii="Times New Roman" w:hAnsi="Times New Roman" w:hint="default"/>
      </w:rPr>
    </w:lvl>
    <w:lvl w:ilvl="7" w:tplc="A0DEE29E" w:tentative="1">
      <w:start w:val="1"/>
      <w:numFmt w:val="bullet"/>
      <w:lvlText w:val="•"/>
      <w:lvlJc w:val="left"/>
      <w:pPr>
        <w:tabs>
          <w:tab w:val="num" w:pos="5760"/>
        </w:tabs>
        <w:ind w:left="5760" w:hanging="360"/>
      </w:pPr>
      <w:rPr>
        <w:rFonts w:ascii="Times New Roman" w:hAnsi="Times New Roman" w:hint="default"/>
      </w:rPr>
    </w:lvl>
    <w:lvl w:ilvl="8" w:tplc="5BB4734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004C23"/>
    <w:multiLevelType w:val="hybridMultilevel"/>
    <w:tmpl w:val="B86A2D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6F3198"/>
    <w:multiLevelType w:val="hybridMultilevel"/>
    <w:tmpl w:val="898E9986"/>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2729094B"/>
    <w:multiLevelType w:val="hybridMultilevel"/>
    <w:tmpl w:val="A29851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631C8A"/>
    <w:multiLevelType w:val="hybridMultilevel"/>
    <w:tmpl w:val="6BE0EC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4359AF"/>
    <w:multiLevelType w:val="hybridMultilevel"/>
    <w:tmpl w:val="6324E7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CE1C98"/>
    <w:multiLevelType w:val="hybridMultilevel"/>
    <w:tmpl w:val="52248F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7044E"/>
    <w:multiLevelType w:val="hybridMultilevel"/>
    <w:tmpl w:val="119028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CB71A9"/>
    <w:multiLevelType w:val="hybridMultilevel"/>
    <w:tmpl w:val="356008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B7777AA"/>
    <w:multiLevelType w:val="hybridMultilevel"/>
    <w:tmpl w:val="ED069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7F74B3"/>
    <w:multiLevelType w:val="hybridMultilevel"/>
    <w:tmpl w:val="0B365300"/>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F612F5"/>
    <w:multiLevelType w:val="hybridMultilevel"/>
    <w:tmpl w:val="9752D2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CD10DC"/>
    <w:multiLevelType w:val="hybridMultilevel"/>
    <w:tmpl w:val="81700FC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26619D"/>
    <w:multiLevelType w:val="hybridMultilevel"/>
    <w:tmpl w:val="AE904C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AC5C0F"/>
    <w:multiLevelType w:val="hybridMultilevel"/>
    <w:tmpl w:val="61DC96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2B07AF"/>
    <w:multiLevelType w:val="hybridMultilevel"/>
    <w:tmpl w:val="608E8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AD1A56"/>
    <w:multiLevelType w:val="hybridMultilevel"/>
    <w:tmpl w:val="956E08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1B20D0"/>
    <w:multiLevelType w:val="hybridMultilevel"/>
    <w:tmpl w:val="D29675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221169"/>
    <w:multiLevelType w:val="hybridMultilevel"/>
    <w:tmpl w:val="BC20CB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D609F8"/>
    <w:multiLevelType w:val="hybridMultilevel"/>
    <w:tmpl w:val="CC74F9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C52D2F"/>
    <w:multiLevelType w:val="hybridMultilevel"/>
    <w:tmpl w:val="A4BE7D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1E5B6F"/>
    <w:multiLevelType w:val="hybridMultilevel"/>
    <w:tmpl w:val="784097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7F59C8"/>
    <w:multiLevelType w:val="hybridMultilevel"/>
    <w:tmpl w:val="F362BF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89179C5"/>
    <w:multiLevelType w:val="hybridMultilevel"/>
    <w:tmpl w:val="556474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76274F"/>
    <w:multiLevelType w:val="hybridMultilevel"/>
    <w:tmpl w:val="647679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AEC48F7"/>
    <w:multiLevelType w:val="hybridMultilevel"/>
    <w:tmpl w:val="3DD0CF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163459"/>
    <w:multiLevelType w:val="hybridMultilevel"/>
    <w:tmpl w:val="B65A22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BC131E9"/>
    <w:multiLevelType w:val="hybridMultilevel"/>
    <w:tmpl w:val="A3882B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E982EBE"/>
    <w:multiLevelType w:val="hybridMultilevel"/>
    <w:tmpl w:val="9D346C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F4630C"/>
    <w:multiLevelType w:val="hybridMultilevel"/>
    <w:tmpl w:val="2506C9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34D5C3A"/>
    <w:multiLevelType w:val="hybridMultilevel"/>
    <w:tmpl w:val="C818C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37F4407"/>
    <w:multiLevelType w:val="hybridMultilevel"/>
    <w:tmpl w:val="7F4622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8FF3A2C"/>
    <w:multiLevelType w:val="hybridMultilevel"/>
    <w:tmpl w:val="99E8DB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9746595"/>
    <w:multiLevelType w:val="hybridMultilevel"/>
    <w:tmpl w:val="467467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B1B2BF0"/>
    <w:multiLevelType w:val="hybridMultilevel"/>
    <w:tmpl w:val="A1907E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2144B3F"/>
    <w:multiLevelType w:val="hybridMultilevel"/>
    <w:tmpl w:val="9B5491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2C2513F"/>
    <w:multiLevelType w:val="hybridMultilevel"/>
    <w:tmpl w:val="DB8635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EC7A39"/>
    <w:multiLevelType w:val="hybridMultilevel"/>
    <w:tmpl w:val="C4D0F1A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90F006C"/>
    <w:multiLevelType w:val="hybridMultilevel"/>
    <w:tmpl w:val="216212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D6021A9"/>
    <w:multiLevelType w:val="hybridMultilevel"/>
    <w:tmpl w:val="C682DE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39"/>
  </w:num>
  <w:num w:numId="3">
    <w:abstractNumId w:val="4"/>
  </w:num>
  <w:num w:numId="4">
    <w:abstractNumId w:val="27"/>
  </w:num>
  <w:num w:numId="5">
    <w:abstractNumId w:val="6"/>
  </w:num>
  <w:num w:numId="6">
    <w:abstractNumId w:val="22"/>
  </w:num>
  <w:num w:numId="7">
    <w:abstractNumId w:val="43"/>
  </w:num>
  <w:num w:numId="8">
    <w:abstractNumId w:val="24"/>
  </w:num>
  <w:num w:numId="9">
    <w:abstractNumId w:val="14"/>
  </w:num>
  <w:num w:numId="10">
    <w:abstractNumId w:val="18"/>
  </w:num>
  <w:num w:numId="11">
    <w:abstractNumId w:val="20"/>
  </w:num>
  <w:num w:numId="12">
    <w:abstractNumId w:val="9"/>
  </w:num>
  <w:num w:numId="13">
    <w:abstractNumId w:val="15"/>
  </w:num>
  <w:num w:numId="14">
    <w:abstractNumId w:val="16"/>
  </w:num>
  <w:num w:numId="15">
    <w:abstractNumId w:val="28"/>
  </w:num>
  <w:num w:numId="16">
    <w:abstractNumId w:val="11"/>
  </w:num>
  <w:num w:numId="17">
    <w:abstractNumId w:val="30"/>
  </w:num>
  <w:num w:numId="18">
    <w:abstractNumId w:val="23"/>
  </w:num>
  <w:num w:numId="19">
    <w:abstractNumId w:val="26"/>
  </w:num>
  <w:num w:numId="20">
    <w:abstractNumId w:val="42"/>
  </w:num>
  <w:num w:numId="21">
    <w:abstractNumId w:val="32"/>
  </w:num>
  <w:num w:numId="22">
    <w:abstractNumId w:val="38"/>
  </w:num>
  <w:num w:numId="23">
    <w:abstractNumId w:val="25"/>
  </w:num>
  <w:num w:numId="24">
    <w:abstractNumId w:val="21"/>
  </w:num>
  <w:num w:numId="25">
    <w:abstractNumId w:val="40"/>
  </w:num>
  <w:num w:numId="26">
    <w:abstractNumId w:val="41"/>
  </w:num>
  <w:num w:numId="27">
    <w:abstractNumId w:val="31"/>
  </w:num>
  <w:num w:numId="28">
    <w:abstractNumId w:val="12"/>
  </w:num>
  <w:num w:numId="29">
    <w:abstractNumId w:val="48"/>
  </w:num>
  <w:num w:numId="30">
    <w:abstractNumId w:val="46"/>
  </w:num>
  <w:num w:numId="31">
    <w:abstractNumId w:val="36"/>
  </w:num>
  <w:num w:numId="32">
    <w:abstractNumId w:val="35"/>
  </w:num>
  <w:num w:numId="33">
    <w:abstractNumId w:val="37"/>
  </w:num>
  <w:num w:numId="34">
    <w:abstractNumId w:val="13"/>
  </w:num>
  <w:num w:numId="35">
    <w:abstractNumId w:val="45"/>
  </w:num>
  <w:num w:numId="36">
    <w:abstractNumId w:val="33"/>
  </w:num>
  <w:num w:numId="37">
    <w:abstractNumId w:val="44"/>
  </w:num>
  <w:num w:numId="38">
    <w:abstractNumId w:val="5"/>
  </w:num>
  <w:num w:numId="39">
    <w:abstractNumId w:val="34"/>
  </w:num>
  <w:num w:numId="40">
    <w:abstractNumId w:val="2"/>
  </w:num>
  <w:num w:numId="41">
    <w:abstractNumId w:val="29"/>
  </w:num>
  <w:num w:numId="42">
    <w:abstractNumId w:val="19"/>
  </w:num>
  <w:num w:numId="43">
    <w:abstractNumId w:val="1"/>
  </w:num>
  <w:num w:numId="44">
    <w:abstractNumId w:val="3"/>
  </w:num>
  <w:num w:numId="45">
    <w:abstractNumId w:val="49"/>
  </w:num>
  <w:num w:numId="46">
    <w:abstractNumId w:val="0"/>
  </w:num>
  <w:num w:numId="47">
    <w:abstractNumId w:val="8"/>
  </w:num>
  <w:num w:numId="48">
    <w:abstractNumId w:val="47"/>
  </w:num>
  <w:num w:numId="49">
    <w:abstractNumId w:val="10"/>
  </w:num>
  <w:num w:numId="50">
    <w:abstractNumId w:val="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327C"/>
    <w:rsid w:val="0005195C"/>
    <w:rsid w:val="000572A7"/>
    <w:rsid w:val="00063CFE"/>
    <w:rsid w:val="00072742"/>
    <w:rsid w:val="00072A81"/>
    <w:rsid w:val="00076D57"/>
    <w:rsid w:val="0007791A"/>
    <w:rsid w:val="000809FA"/>
    <w:rsid w:val="0008290E"/>
    <w:rsid w:val="0008756E"/>
    <w:rsid w:val="00092A39"/>
    <w:rsid w:val="000A034A"/>
    <w:rsid w:val="000A1730"/>
    <w:rsid w:val="000A4012"/>
    <w:rsid w:val="000A4D08"/>
    <w:rsid w:val="000C50CF"/>
    <w:rsid w:val="000C6931"/>
    <w:rsid w:val="000D6B60"/>
    <w:rsid w:val="000E0216"/>
    <w:rsid w:val="000E5453"/>
    <w:rsid w:val="000E74A1"/>
    <w:rsid w:val="000F0FEF"/>
    <w:rsid w:val="000F1FC4"/>
    <w:rsid w:val="000F304F"/>
    <w:rsid w:val="000F4AB4"/>
    <w:rsid w:val="00104F9F"/>
    <w:rsid w:val="00105DDE"/>
    <w:rsid w:val="00105FB6"/>
    <w:rsid w:val="00106971"/>
    <w:rsid w:val="00112FA6"/>
    <w:rsid w:val="001160DF"/>
    <w:rsid w:val="00116198"/>
    <w:rsid w:val="00121582"/>
    <w:rsid w:val="00133E1F"/>
    <w:rsid w:val="001355E7"/>
    <w:rsid w:val="001401EE"/>
    <w:rsid w:val="0014055E"/>
    <w:rsid w:val="001409C7"/>
    <w:rsid w:val="001453A9"/>
    <w:rsid w:val="0014587F"/>
    <w:rsid w:val="001533B5"/>
    <w:rsid w:val="00154283"/>
    <w:rsid w:val="001547B7"/>
    <w:rsid w:val="00154855"/>
    <w:rsid w:val="001674E6"/>
    <w:rsid w:val="00175908"/>
    <w:rsid w:val="00176A8B"/>
    <w:rsid w:val="0018291D"/>
    <w:rsid w:val="001867A0"/>
    <w:rsid w:val="001A2D42"/>
    <w:rsid w:val="001A622A"/>
    <w:rsid w:val="001B5C7B"/>
    <w:rsid w:val="001C03C1"/>
    <w:rsid w:val="001C2E2E"/>
    <w:rsid w:val="001D7E20"/>
    <w:rsid w:val="001E25F8"/>
    <w:rsid w:val="001E380C"/>
    <w:rsid w:val="001E7D12"/>
    <w:rsid w:val="001F65EA"/>
    <w:rsid w:val="002052D9"/>
    <w:rsid w:val="00222F4F"/>
    <w:rsid w:val="002231AB"/>
    <w:rsid w:val="00226124"/>
    <w:rsid w:val="00231EF9"/>
    <w:rsid w:val="00235016"/>
    <w:rsid w:val="00275B5B"/>
    <w:rsid w:val="00292711"/>
    <w:rsid w:val="002930E1"/>
    <w:rsid w:val="002968AE"/>
    <w:rsid w:val="002A14C7"/>
    <w:rsid w:val="002A20C8"/>
    <w:rsid w:val="002B0567"/>
    <w:rsid w:val="002B269C"/>
    <w:rsid w:val="002C22BE"/>
    <w:rsid w:val="002D64AE"/>
    <w:rsid w:val="002F0863"/>
    <w:rsid w:val="00303B33"/>
    <w:rsid w:val="00303EE4"/>
    <w:rsid w:val="003103A1"/>
    <w:rsid w:val="00311F72"/>
    <w:rsid w:val="0031285F"/>
    <w:rsid w:val="00317EF2"/>
    <w:rsid w:val="003230B2"/>
    <w:rsid w:val="0033067C"/>
    <w:rsid w:val="00331D21"/>
    <w:rsid w:val="00334E5E"/>
    <w:rsid w:val="0034015A"/>
    <w:rsid w:val="00346AA5"/>
    <w:rsid w:val="003541CA"/>
    <w:rsid w:val="00366826"/>
    <w:rsid w:val="00370B88"/>
    <w:rsid w:val="00376879"/>
    <w:rsid w:val="00376A49"/>
    <w:rsid w:val="003778AF"/>
    <w:rsid w:val="003A3B63"/>
    <w:rsid w:val="003A582F"/>
    <w:rsid w:val="003B061E"/>
    <w:rsid w:val="003C070C"/>
    <w:rsid w:val="003C211B"/>
    <w:rsid w:val="003C2E75"/>
    <w:rsid w:val="003D22B0"/>
    <w:rsid w:val="003D61F6"/>
    <w:rsid w:val="003D6B65"/>
    <w:rsid w:val="003E2DF9"/>
    <w:rsid w:val="003E6C21"/>
    <w:rsid w:val="003F14DB"/>
    <w:rsid w:val="003F191A"/>
    <w:rsid w:val="00405413"/>
    <w:rsid w:val="0040772A"/>
    <w:rsid w:val="004112AC"/>
    <w:rsid w:val="00412313"/>
    <w:rsid w:val="004132DA"/>
    <w:rsid w:val="00415746"/>
    <w:rsid w:val="0042182A"/>
    <w:rsid w:val="00424001"/>
    <w:rsid w:val="00433F1E"/>
    <w:rsid w:val="004379F8"/>
    <w:rsid w:val="00446EAC"/>
    <w:rsid w:val="00453BAF"/>
    <w:rsid w:val="00457842"/>
    <w:rsid w:val="00463949"/>
    <w:rsid w:val="004655A6"/>
    <w:rsid w:val="00470701"/>
    <w:rsid w:val="00470C40"/>
    <w:rsid w:val="004712D0"/>
    <w:rsid w:val="004721EB"/>
    <w:rsid w:val="00475DEB"/>
    <w:rsid w:val="004777A5"/>
    <w:rsid w:val="0048002B"/>
    <w:rsid w:val="004801B4"/>
    <w:rsid w:val="00496259"/>
    <w:rsid w:val="00496F23"/>
    <w:rsid w:val="004A2785"/>
    <w:rsid w:val="004B77FC"/>
    <w:rsid w:val="004C1401"/>
    <w:rsid w:val="004C4696"/>
    <w:rsid w:val="004C48D6"/>
    <w:rsid w:val="004C6EC2"/>
    <w:rsid w:val="004D4ED5"/>
    <w:rsid w:val="004E07E2"/>
    <w:rsid w:val="004F06BF"/>
    <w:rsid w:val="004F08FD"/>
    <w:rsid w:val="004F346B"/>
    <w:rsid w:val="00502D75"/>
    <w:rsid w:val="00524BBE"/>
    <w:rsid w:val="0053561F"/>
    <w:rsid w:val="00537FF8"/>
    <w:rsid w:val="00540180"/>
    <w:rsid w:val="00540273"/>
    <w:rsid w:val="00541532"/>
    <w:rsid w:val="00541811"/>
    <w:rsid w:val="00546319"/>
    <w:rsid w:val="005515E5"/>
    <w:rsid w:val="00552050"/>
    <w:rsid w:val="0056382C"/>
    <w:rsid w:val="00571981"/>
    <w:rsid w:val="005837E9"/>
    <w:rsid w:val="005959A0"/>
    <w:rsid w:val="00595EAA"/>
    <w:rsid w:val="00596136"/>
    <w:rsid w:val="00597700"/>
    <w:rsid w:val="00597F94"/>
    <w:rsid w:val="005A3056"/>
    <w:rsid w:val="005B0346"/>
    <w:rsid w:val="005B38CC"/>
    <w:rsid w:val="005B5D94"/>
    <w:rsid w:val="005C005B"/>
    <w:rsid w:val="005C0C96"/>
    <w:rsid w:val="005C3455"/>
    <w:rsid w:val="005C3DF1"/>
    <w:rsid w:val="005D3170"/>
    <w:rsid w:val="005D7A69"/>
    <w:rsid w:val="005E3C40"/>
    <w:rsid w:val="005E6BF4"/>
    <w:rsid w:val="005E6CCA"/>
    <w:rsid w:val="005E7841"/>
    <w:rsid w:val="005F2845"/>
    <w:rsid w:val="0060120E"/>
    <w:rsid w:val="00601531"/>
    <w:rsid w:val="00611A32"/>
    <w:rsid w:val="00611D4E"/>
    <w:rsid w:val="0061420B"/>
    <w:rsid w:val="00614F82"/>
    <w:rsid w:val="00621CC3"/>
    <w:rsid w:val="006255B1"/>
    <w:rsid w:val="00630AFD"/>
    <w:rsid w:val="0063268B"/>
    <w:rsid w:val="0063501C"/>
    <w:rsid w:val="00637284"/>
    <w:rsid w:val="0064148C"/>
    <w:rsid w:val="00642992"/>
    <w:rsid w:val="00646A6A"/>
    <w:rsid w:val="00652180"/>
    <w:rsid w:val="006535AF"/>
    <w:rsid w:val="00654BD9"/>
    <w:rsid w:val="00664539"/>
    <w:rsid w:val="00664DEF"/>
    <w:rsid w:val="00665374"/>
    <w:rsid w:val="006721BF"/>
    <w:rsid w:val="0067249E"/>
    <w:rsid w:val="00672681"/>
    <w:rsid w:val="00672A5D"/>
    <w:rsid w:val="00673E48"/>
    <w:rsid w:val="006805A5"/>
    <w:rsid w:val="00682505"/>
    <w:rsid w:val="00684536"/>
    <w:rsid w:val="00697984"/>
    <w:rsid w:val="006A2C4C"/>
    <w:rsid w:val="006A549C"/>
    <w:rsid w:val="006B1279"/>
    <w:rsid w:val="006B1709"/>
    <w:rsid w:val="006C1EAD"/>
    <w:rsid w:val="006C400A"/>
    <w:rsid w:val="006C560A"/>
    <w:rsid w:val="006D1330"/>
    <w:rsid w:val="006D2C37"/>
    <w:rsid w:val="006D37D5"/>
    <w:rsid w:val="006E5343"/>
    <w:rsid w:val="006F579E"/>
    <w:rsid w:val="00700321"/>
    <w:rsid w:val="00700757"/>
    <w:rsid w:val="007007F1"/>
    <w:rsid w:val="007032C9"/>
    <w:rsid w:val="00703E85"/>
    <w:rsid w:val="00710849"/>
    <w:rsid w:val="00723B6F"/>
    <w:rsid w:val="00724750"/>
    <w:rsid w:val="00731AC1"/>
    <w:rsid w:val="00734F4D"/>
    <w:rsid w:val="00735A0F"/>
    <w:rsid w:val="007420C1"/>
    <w:rsid w:val="0075513E"/>
    <w:rsid w:val="00757BD1"/>
    <w:rsid w:val="00763425"/>
    <w:rsid w:val="00781231"/>
    <w:rsid w:val="007A282A"/>
    <w:rsid w:val="007A565A"/>
    <w:rsid w:val="007A7893"/>
    <w:rsid w:val="007B2508"/>
    <w:rsid w:val="007B34F9"/>
    <w:rsid w:val="007C3095"/>
    <w:rsid w:val="007C59EE"/>
    <w:rsid w:val="007D012F"/>
    <w:rsid w:val="007D0AF1"/>
    <w:rsid w:val="007D1FF7"/>
    <w:rsid w:val="007D3C19"/>
    <w:rsid w:val="007D6493"/>
    <w:rsid w:val="007E691A"/>
    <w:rsid w:val="007F4138"/>
    <w:rsid w:val="007F5654"/>
    <w:rsid w:val="008070BD"/>
    <w:rsid w:val="008116FF"/>
    <w:rsid w:val="00813F9D"/>
    <w:rsid w:val="008200D3"/>
    <w:rsid w:val="0082171A"/>
    <w:rsid w:val="00823653"/>
    <w:rsid w:val="00825BFA"/>
    <w:rsid w:val="0082607F"/>
    <w:rsid w:val="00827CED"/>
    <w:rsid w:val="00846DD9"/>
    <w:rsid w:val="00853CA9"/>
    <w:rsid w:val="008560FF"/>
    <w:rsid w:val="00866240"/>
    <w:rsid w:val="00873A85"/>
    <w:rsid w:val="008815C8"/>
    <w:rsid w:val="00887D27"/>
    <w:rsid w:val="008971BD"/>
    <w:rsid w:val="008A2779"/>
    <w:rsid w:val="008B646C"/>
    <w:rsid w:val="008C2DFA"/>
    <w:rsid w:val="008D015A"/>
    <w:rsid w:val="008D0D2E"/>
    <w:rsid w:val="008D234A"/>
    <w:rsid w:val="008E2406"/>
    <w:rsid w:val="008E2490"/>
    <w:rsid w:val="008E2B0D"/>
    <w:rsid w:val="008E3882"/>
    <w:rsid w:val="008E7C54"/>
    <w:rsid w:val="008F0329"/>
    <w:rsid w:val="008F2263"/>
    <w:rsid w:val="008F2E99"/>
    <w:rsid w:val="0090525D"/>
    <w:rsid w:val="00911F2C"/>
    <w:rsid w:val="0092101B"/>
    <w:rsid w:val="00921A5B"/>
    <w:rsid w:val="00923FD2"/>
    <w:rsid w:val="009261B4"/>
    <w:rsid w:val="00933438"/>
    <w:rsid w:val="0094275C"/>
    <w:rsid w:val="009437E8"/>
    <w:rsid w:val="00945CB7"/>
    <w:rsid w:val="00952B67"/>
    <w:rsid w:val="00956295"/>
    <w:rsid w:val="00960E79"/>
    <w:rsid w:val="00967ED8"/>
    <w:rsid w:val="00971466"/>
    <w:rsid w:val="00972220"/>
    <w:rsid w:val="00974434"/>
    <w:rsid w:val="00975344"/>
    <w:rsid w:val="009764D4"/>
    <w:rsid w:val="009801A0"/>
    <w:rsid w:val="009804CB"/>
    <w:rsid w:val="009809D4"/>
    <w:rsid w:val="00984C9F"/>
    <w:rsid w:val="00987EC0"/>
    <w:rsid w:val="0099708D"/>
    <w:rsid w:val="009A115D"/>
    <w:rsid w:val="009A24A4"/>
    <w:rsid w:val="009A7731"/>
    <w:rsid w:val="009B10E6"/>
    <w:rsid w:val="009B14DA"/>
    <w:rsid w:val="009B3752"/>
    <w:rsid w:val="009C11D2"/>
    <w:rsid w:val="009C44AB"/>
    <w:rsid w:val="009C7C05"/>
    <w:rsid w:val="009D00DD"/>
    <w:rsid w:val="009D27CC"/>
    <w:rsid w:val="009D2D18"/>
    <w:rsid w:val="009E3B13"/>
    <w:rsid w:val="009E5779"/>
    <w:rsid w:val="00A06521"/>
    <w:rsid w:val="00A071AE"/>
    <w:rsid w:val="00A138A4"/>
    <w:rsid w:val="00A16BA1"/>
    <w:rsid w:val="00A21B96"/>
    <w:rsid w:val="00A24A07"/>
    <w:rsid w:val="00A265CB"/>
    <w:rsid w:val="00A431A3"/>
    <w:rsid w:val="00A466BF"/>
    <w:rsid w:val="00A46741"/>
    <w:rsid w:val="00A524E5"/>
    <w:rsid w:val="00A53FF5"/>
    <w:rsid w:val="00A55588"/>
    <w:rsid w:val="00A55A0F"/>
    <w:rsid w:val="00A65052"/>
    <w:rsid w:val="00A81534"/>
    <w:rsid w:val="00A83A7B"/>
    <w:rsid w:val="00AA025A"/>
    <w:rsid w:val="00AA65EE"/>
    <w:rsid w:val="00AB21F5"/>
    <w:rsid w:val="00AB2D40"/>
    <w:rsid w:val="00AC0586"/>
    <w:rsid w:val="00AC1798"/>
    <w:rsid w:val="00AC6E5A"/>
    <w:rsid w:val="00AD1483"/>
    <w:rsid w:val="00AD4120"/>
    <w:rsid w:val="00AD41EC"/>
    <w:rsid w:val="00AD66E8"/>
    <w:rsid w:val="00AE2C71"/>
    <w:rsid w:val="00AF1E69"/>
    <w:rsid w:val="00AF40AE"/>
    <w:rsid w:val="00AF4F84"/>
    <w:rsid w:val="00B0037F"/>
    <w:rsid w:val="00B00D34"/>
    <w:rsid w:val="00B02421"/>
    <w:rsid w:val="00B05855"/>
    <w:rsid w:val="00B128E6"/>
    <w:rsid w:val="00B14B75"/>
    <w:rsid w:val="00B15AAB"/>
    <w:rsid w:val="00B16FAD"/>
    <w:rsid w:val="00B176EC"/>
    <w:rsid w:val="00B23834"/>
    <w:rsid w:val="00B31459"/>
    <w:rsid w:val="00B3214F"/>
    <w:rsid w:val="00B522C1"/>
    <w:rsid w:val="00B52703"/>
    <w:rsid w:val="00B6132D"/>
    <w:rsid w:val="00B63B1E"/>
    <w:rsid w:val="00B74198"/>
    <w:rsid w:val="00B774C6"/>
    <w:rsid w:val="00B833ED"/>
    <w:rsid w:val="00B932F4"/>
    <w:rsid w:val="00B96EA6"/>
    <w:rsid w:val="00BA79A1"/>
    <w:rsid w:val="00BB3822"/>
    <w:rsid w:val="00BB4F86"/>
    <w:rsid w:val="00BB576C"/>
    <w:rsid w:val="00BB632B"/>
    <w:rsid w:val="00BC1E72"/>
    <w:rsid w:val="00BC3327"/>
    <w:rsid w:val="00BC3F9A"/>
    <w:rsid w:val="00BD256E"/>
    <w:rsid w:val="00BD416C"/>
    <w:rsid w:val="00BD6300"/>
    <w:rsid w:val="00BE3CD9"/>
    <w:rsid w:val="00BE48D9"/>
    <w:rsid w:val="00BE6963"/>
    <w:rsid w:val="00BF5DD9"/>
    <w:rsid w:val="00C150EE"/>
    <w:rsid w:val="00C15DEA"/>
    <w:rsid w:val="00C17538"/>
    <w:rsid w:val="00C3670C"/>
    <w:rsid w:val="00C42007"/>
    <w:rsid w:val="00C4321B"/>
    <w:rsid w:val="00C53B39"/>
    <w:rsid w:val="00C652E6"/>
    <w:rsid w:val="00C6671A"/>
    <w:rsid w:val="00C7387F"/>
    <w:rsid w:val="00C77D74"/>
    <w:rsid w:val="00C87B01"/>
    <w:rsid w:val="00C97E0C"/>
    <w:rsid w:val="00CA0FEF"/>
    <w:rsid w:val="00CA1AFE"/>
    <w:rsid w:val="00CA1E93"/>
    <w:rsid w:val="00CA41B5"/>
    <w:rsid w:val="00CA6110"/>
    <w:rsid w:val="00CB13B5"/>
    <w:rsid w:val="00CC298B"/>
    <w:rsid w:val="00CE2AA3"/>
    <w:rsid w:val="00CE2CD0"/>
    <w:rsid w:val="00CE449E"/>
    <w:rsid w:val="00CF0EA7"/>
    <w:rsid w:val="00CF262D"/>
    <w:rsid w:val="00D00515"/>
    <w:rsid w:val="00D01F70"/>
    <w:rsid w:val="00D0558F"/>
    <w:rsid w:val="00D14EC4"/>
    <w:rsid w:val="00D23D76"/>
    <w:rsid w:val="00D30850"/>
    <w:rsid w:val="00D36C0B"/>
    <w:rsid w:val="00D41AFA"/>
    <w:rsid w:val="00D5167F"/>
    <w:rsid w:val="00D55FEA"/>
    <w:rsid w:val="00D60288"/>
    <w:rsid w:val="00D6213F"/>
    <w:rsid w:val="00D650B7"/>
    <w:rsid w:val="00D67374"/>
    <w:rsid w:val="00D762EE"/>
    <w:rsid w:val="00D76E54"/>
    <w:rsid w:val="00D77757"/>
    <w:rsid w:val="00D91CDC"/>
    <w:rsid w:val="00D92AD3"/>
    <w:rsid w:val="00D95FB6"/>
    <w:rsid w:val="00DA1599"/>
    <w:rsid w:val="00DA2C1E"/>
    <w:rsid w:val="00DA3F78"/>
    <w:rsid w:val="00DC2844"/>
    <w:rsid w:val="00DC4025"/>
    <w:rsid w:val="00DC6A1E"/>
    <w:rsid w:val="00DD04DC"/>
    <w:rsid w:val="00DD22B4"/>
    <w:rsid w:val="00DD61B7"/>
    <w:rsid w:val="00DE4381"/>
    <w:rsid w:val="00DE570E"/>
    <w:rsid w:val="00DE74A8"/>
    <w:rsid w:val="00DF04A8"/>
    <w:rsid w:val="00DF0A5D"/>
    <w:rsid w:val="00E01C18"/>
    <w:rsid w:val="00E057D6"/>
    <w:rsid w:val="00E07265"/>
    <w:rsid w:val="00E127EA"/>
    <w:rsid w:val="00E22F0C"/>
    <w:rsid w:val="00E23B6B"/>
    <w:rsid w:val="00E33E3E"/>
    <w:rsid w:val="00E43AB2"/>
    <w:rsid w:val="00E45CD8"/>
    <w:rsid w:val="00E51EF1"/>
    <w:rsid w:val="00E627DE"/>
    <w:rsid w:val="00E74D7F"/>
    <w:rsid w:val="00E76846"/>
    <w:rsid w:val="00E80334"/>
    <w:rsid w:val="00E809E6"/>
    <w:rsid w:val="00E82C09"/>
    <w:rsid w:val="00E8795E"/>
    <w:rsid w:val="00E87B82"/>
    <w:rsid w:val="00E90D77"/>
    <w:rsid w:val="00E918C4"/>
    <w:rsid w:val="00E91B00"/>
    <w:rsid w:val="00E92A02"/>
    <w:rsid w:val="00E94507"/>
    <w:rsid w:val="00EB1A83"/>
    <w:rsid w:val="00EB2020"/>
    <w:rsid w:val="00EC0E3E"/>
    <w:rsid w:val="00EC1C3C"/>
    <w:rsid w:val="00EC32D5"/>
    <w:rsid w:val="00ED1B9A"/>
    <w:rsid w:val="00ED2510"/>
    <w:rsid w:val="00ED60F1"/>
    <w:rsid w:val="00ED6424"/>
    <w:rsid w:val="00EF1741"/>
    <w:rsid w:val="00EF5690"/>
    <w:rsid w:val="00F02B9C"/>
    <w:rsid w:val="00F06306"/>
    <w:rsid w:val="00F07DF1"/>
    <w:rsid w:val="00F15157"/>
    <w:rsid w:val="00F20086"/>
    <w:rsid w:val="00F26D8D"/>
    <w:rsid w:val="00F32B40"/>
    <w:rsid w:val="00F3725A"/>
    <w:rsid w:val="00F417AA"/>
    <w:rsid w:val="00F50451"/>
    <w:rsid w:val="00F555BA"/>
    <w:rsid w:val="00F65AAB"/>
    <w:rsid w:val="00F67150"/>
    <w:rsid w:val="00F724AA"/>
    <w:rsid w:val="00F740E1"/>
    <w:rsid w:val="00F75FF8"/>
    <w:rsid w:val="00F806ED"/>
    <w:rsid w:val="00F906B0"/>
    <w:rsid w:val="00F91B12"/>
    <w:rsid w:val="00F958C7"/>
    <w:rsid w:val="00FA1941"/>
    <w:rsid w:val="00FA1A48"/>
    <w:rsid w:val="00FB086D"/>
    <w:rsid w:val="00FB0DCF"/>
    <w:rsid w:val="00FB1EFB"/>
    <w:rsid w:val="00FC61C9"/>
    <w:rsid w:val="00FD6086"/>
    <w:rsid w:val="00FE1DE0"/>
    <w:rsid w:val="00FE3E48"/>
    <w:rsid w:val="00FE5AA8"/>
    <w:rsid w:val="00FE7F65"/>
    <w:rsid w:val="00FF2E6C"/>
    <w:rsid w:val="00FF33A0"/>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12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1"/>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EF174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F174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837E9"/>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53162">
      <w:bodyDiv w:val="1"/>
      <w:marLeft w:val="0"/>
      <w:marRight w:val="0"/>
      <w:marTop w:val="0"/>
      <w:marBottom w:val="0"/>
      <w:divBdr>
        <w:top w:val="none" w:sz="0" w:space="0" w:color="auto"/>
        <w:left w:val="none" w:sz="0" w:space="0" w:color="auto"/>
        <w:bottom w:val="none" w:sz="0" w:space="0" w:color="auto"/>
        <w:right w:val="none" w:sz="0" w:space="0" w:color="auto"/>
      </w:divBdr>
    </w:div>
    <w:div w:id="158734130">
      <w:bodyDiv w:val="1"/>
      <w:marLeft w:val="0"/>
      <w:marRight w:val="0"/>
      <w:marTop w:val="0"/>
      <w:marBottom w:val="0"/>
      <w:divBdr>
        <w:top w:val="none" w:sz="0" w:space="0" w:color="auto"/>
        <w:left w:val="none" w:sz="0" w:space="0" w:color="auto"/>
        <w:bottom w:val="none" w:sz="0" w:space="0" w:color="auto"/>
        <w:right w:val="none" w:sz="0" w:space="0" w:color="auto"/>
      </w:divBdr>
      <w:divsChild>
        <w:div w:id="1368068159">
          <w:marLeft w:val="547"/>
          <w:marRight w:val="0"/>
          <w:marTop w:val="0"/>
          <w:marBottom w:val="0"/>
          <w:divBdr>
            <w:top w:val="none" w:sz="0" w:space="0" w:color="auto"/>
            <w:left w:val="none" w:sz="0" w:space="0" w:color="auto"/>
            <w:bottom w:val="none" w:sz="0" w:space="0" w:color="auto"/>
            <w:right w:val="none" w:sz="0" w:space="0" w:color="auto"/>
          </w:divBdr>
        </w:div>
        <w:div w:id="91903270">
          <w:marLeft w:val="547"/>
          <w:marRight w:val="0"/>
          <w:marTop w:val="0"/>
          <w:marBottom w:val="0"/>
          <w:divBdr>
            <w:top w:val="none" w:sz="0" w:space="0" w:color="auto"/>
            <w:left w:val="none" w:sz="0" w:space="0" w:color="auto"/>
            <w:bottom w:val="none" w:sz="0" w:space="0" w:color="auto"/>
            <w:right w:val="none" w:sz="0" w:space="0" w:color="auto"/>
          </w:divBdr>
        </w:div>
        <w:div w:id="1283147371">
          <w:marLeft w:val="547"/>
          <w:marRight w:val="0"/>
          <w:marTop w:val="0"/>
          <w:marBottom w:val="0"/>
          <w:divBdr>
            <w:top w:val="none" w:sz="0" w:space="0" w:color="auto"/>
            <w:left w:val="none" w:sz="0" w:space="0" w:color="auto"/>
            <w:bottom w:val="none" w:sz="0" w:space="0" w:color="auto"/>
            <w:right w:val="none" w:sz="0" w:space="0" w:color="auto"/>
          </w:divBdr>
        </w:div>
      </w:divsChild>
    </w:div>
    <w:div w:id="219361542">
      <w:bodyDiv w:val="1"/>
      <w:marLeft w:val="0"/>
      <w:marRight w:val="0"/>
      <w:marTop w:val="0"/>
      <w:marBottom w:val="0"/>
      <w:divBdr>
        <w:top w:val="none" w:sz="0" w:space="0" w:color="auto"/>
        <w:left w:val="none" w:sz="0" w:space="0" w:color="auto"/>
        <w:bottom w:val="none" w:sz="0" w:space="0" w:color="auto"/>
        <w:right w:val="none" w:sz="0" w:space="0" w:color="auto"/>
      </w:divBdr>
      <w:divsChild>
        <w:div w:id="361781718">
          <w:marLeft w:val="547"/>
          <w:marRight w:val="0"/>
          <w:marTop w:val="120"/>
          <w:marBottom w:val="0"/>
          <w:divBdr>
            <w:top w:val="none" w:sz="0" w:space="0" w:color="auto"/>
            <w:left w:val="none" w:sz="0" w:space="0" w:color="auto"/>
            <w:bottom w:val="none" w:sz="0" w:space="0" w:color="auto"/>
            <w:right w:val="none" w:sz="0" w:space="0" w:color="auto"/>
          </w:divBdr>
        </w:div>
        <w:div w:id="1918711168">
          <w:marLeft w:val="547"/>
          <w:marRight w:val="0"/>
          <w:marTop w:val="120"/>
          <w:marBottom w:val="0"/>
          <w:divBdr>
            <w:top w:val="none" w:sz="0" w:space="0" w:color="auto"/>
            <w:left w:val="none" w:sz="0" w:space="0" w:color="auto"/>
            <w:bottom w:val="none" w:sz="0" w:space="0" w:color="auto"/>
            <w:right w:val="none" w:sz="0" w:space="0" w:color="auto"/>
          </w:divBdr>
        </w:div>
        <w:div w:id="1908683153">
          <w:marLeft w:val="547"/>
          <w:marRight w:val="0"/>
          <w:marTop w:val="120"/>
          <w:marBottom w:val="0"/>
          <w:divBdr>
            <w:top w:val="none" w:sz="0" w:space="0" w:color="auto"/>
            <w:left w:val="none" w:sz="0" w:space="0" w:color="auto"/>
            <w:bottom w:val="none" w:sz="0" w:space="0" w:color="auto"/>
            <w:right w:val="none" w:sz="0" w:space="0" w:color="auto"/>
          </w:divBdr>
        </w:div>
      </w:divsChild>
    </w:div>
    <w:div w:id="224803354">
      <w:bodyDiv w:val="1"/>
      <w:marLeft w:val="0"/>
      <w:marRight w:val="0"/>
      <w:marTop w:val="0"/>
      <w:marBottom w:val="0"/>
      <w:divBdr>
        <w:top w:val="none" w:sz="0" w:space="0" w:color="auto"/>
        <w:left w:val="none" w:sz="0" w:space="0" w:color="auto"/>
        <w:bottom w:val="none" w:sz="0" w:space="0" w:color="auto"/>
        <w:right w:val="none" w:sz="0" w:space="0" w:color="auto"/>
      </w:divBdr>
    </w:div>
    <w:div w:id="247858081">
      <w:bodyDiv w:val="1"/>
      <w:marLeft w:val="0"/>
      <w:marRight w:val="0"/>
      <w:marTop w:val="0"/>
      <w:marBottom w:val="0"/>
      <w:divBdr>
        <w:top w:val="none" w:sz="0" w:space="0" w:color="auto"/>
        <w:left w:val="none" w:sz="0" w:space="0" w:color="auto"/>
        <w:bottom w:val="none" w:sz="0" w:space="0" w:color="auto"/>
        <w:right w:val="none" w:sz="0" w:space="0" w:color="auto"/>
      </w:divBdr>
      <w:divsChild>
        <w:div w:id="714546678">
          <w:marLeft w:val="547"/>
          <w:marRight w:val="0"/>
          <w:marTop w:val="0"/>
          <w:marBottom w:val="0"/>
          <w:divBdr>
            <w:top w:val="none" w:sz="0" w:space="0" w:color="auto"/>
            <w:left w:val="none" w:sz="0" w:space="0" w:color="auto"/>
            <w:bottom w:val="none" w:sz="0" w:space="0" w:color="auto"/>
            <w:right w:val="none" w:sz="0" w:space="0" w:color="auto"/>
          </w:divBdr>
        </w:div>
        <w:div w:id="950554016">
          <w:marLeft w:val="547"/>
          <w:marRight w:val="0"/>
          <w:marTop w:val="0"/>
          <w:marBottom w:val="0"/>
          <w:divBdr>
            <w:top w:val="none" w:sz="0" w:space="0" w:color="auto"/>
            <w:left w:val="none" w:sz="0" w:space="0" w:color="auto"/>
            <w:bottom w:val="none" w:sz="0" w:space="0" w:color="auto"/>
            <w:right w:val="none" w:sz="0" w:space="0" w:color="auto"/>
          </w:divBdr>
        </w:div>
        <w:div w:id="805706170">
          <w:marLeft w:val="547"/>
          <w:marRight w:val="0"/>
          <w:marTop w:val="0"/>
          <w:marBottom w:val="0"/>
          <w:divBdr>
            <w:top w:val="none" w:sz="0" w:space="0" w:color="auto"/>
            <w:left w:val="none" w:sz="0" w:space="0" w:color="auto"/>
            <w:bottom w:val="none" w:sz="0" w:space="0" w:color="auto"/>
            <w:right w:val="none" w:sz="0" w:space="0" w:color="auto"/>
          </w:divBdr>
        </w:div>
      </w:divsChild>
    </w:div>
    <w:div w:id="289289008">
      <w:bodyDiv w:val="1"/>
      <w:marLeft w:val="0"/>
      <w:marRight w:val="0"/>
      <w:marTop w:val="0"/>
      <w:marBottom w:val="0"/>
      <w:divBdr>
        <w:top w:val="none" w:sz="0" w:space="0" w:color="auto"/>
        <w:left w:val="none" w:sz="0" w:space="0" w:color="auto"/>
        <w:bottom w:val="none" w:sz="0" w:space="0" w:color="auto"/>
        <w:right w:val="none" w:sz="0" w:space="0" w:color="auto"/>
      </w:divBdr>
      <w:divsChild>
        <w:div w:id="1522626782">
          <w:marLeft w:val="922"/>
          <w:marRight w:val="0"/>
          <w:marTop w:val="0"/>
          <w:marBottom w:val="0"/>
          <w:divBdr>
            <w:top w:val="none" w:sz="0" w:space="0" w:color="auto"/>
            <w:left w:val="none" w:sz="0" w:space="0" w:color="auto"/>
            <w:bottom w:val="none" w:sz="0" w:space="0" w:color="auto"/>
            <w:right w:val="none" w:sz="0" w:space="0" w:color="auto"/>
          </w:divBdr>
        </w:div>
      </w:divsChild>
    </w:div>
    <w:div w:id="289363543">
      <w:bodyDiv w:val="1"/>
      <w:marLeft w:val="0"/>
      <w:marRight w:val="0"/>
      <w:marTop w:val="0"/>
      <w:marBottom w:val="0"/>
      <w:divBdr>
        <w:top w:val="none" w:sz="0" w:space="0" w:color="auto"/>
        <w:left w:val="none" w:sz="0" w:space="0" w:color="auto"/>
        <w:bottom w:val="none" w:sz="0" w:space="0" w:color="auto"/>
        <w:right w:val="none" w:sz="0" w:space="0" w:color="auto"/>
      </w:divBdr>
    </w:div>
    <w:div w:id="422796497">
      <w:bodyDiv w:val="1"/>
      <w:marLeft w:val="0"/>
      <w:marRight w:val="0"/>
      <w:marTop w:val="0"/>
      <w:marBottom w:val="0"/>
      <w:divBdr>
        <w:top w:val="none" w:sz="0" w:space="0" w:color="auto"/>
        <w:left w:val="none" w:sz="0" w:space="0" w:color="auto"/>
        <w:bottom w:val="none" w:sz="0" w:space="0" w:color="auto"/>
        <w:right w:val="none" w:sz="0" w:space="0" w:color="auto"/>
      </w:divBdr>
      <w:divsChild>
        <w:div w:id="1995331910">
          <w:marLeft w:val="547"/>
          <w:marRight w:val="0"/>
          <w:marTop w:val="0"/>
          <w:marBottom w:val="0"/>
          <w:divBdr>
            <w:top w:val="none" w:sz="0" w:space="0" w:color="auto"/>
            <w:left w:val="none" w:sz="0" w:space="0" w:color="auto"/>
            <w:bottom w:val="none" w:sz="0" w:space="0" w:color="auto"/>
            <w:right w:val="none" w:sz="0" w:space="0" w:color="auto"/>
          </w:divBdr>
        </w:div>
        <w:div w:id="1940487587">
          <w:marLeft w:val="547"/>
          <w:marRight w:val="0"/>
          <w:marTop w:val="0"/>
          <w:marBottom w:val="0"/>
          <w:divBdr>
            <w:top w:val="none" w:sz="0" w:space="0" w:color="auto"/>
            <w:left w:val="none" w:sz="0" w:space="0" w:color="auto"/>
            <w:bottom w:val="none" w:sz="0" w:space="0" w:color="auto"/>
            <w:right w:val="none" w:sz="0" w:space="0" w:color="auto"/>
          </w:divBdr>
        </w:div>
        <w:div w:id="928779219">
          <w:marLeft w:val="547"/>
          <w:marRight w:val="0"/>
          <w:marTop w:val="0"/>
          <w:marBottom w:val="0"/>
          <w:divBdr>
            <w:top w:val="none" w:sz="0" w:space="0" w:color="auto"/>
            <w:left w:val="none" w:sz="0" w:space="0" w:color="auto"/>
            <w:bottom w:val="none" w:sz="0" w:space="0" w:color="auto"/>
            <w:right w:val="none" w:sz="0" w:space="0" w:color="auto"/>
          </w:divBdr>
        </w:div>
        <w:div w:id="1907908242">
          <w:marLeft w:val="547"/>
          <w:marRight w:val="0"/>
          <w:marTop w:val="0"/>
          <w:marBottom w:val="0"/>
          <w:divBdr>
            <w:top w:val="none" w:sz="0" w:space="0" w:color="auto"/>
            <w:left w:val="none" w:sz="0" w:space="0" w:color="auto"/>
            <w:bottom w:val="none" w:sz="0" w:space="0" w:color="auto"/>
            <w:right w:val="none" w:sz="0" w:space="0" w:color="auto"/>
          </w:divBdr>
        </w:div>
        <w:div w:id="1698508095">
          <w:marLeft w:val="547"/>
          <w:marRight w:val="0"/>
          <w:marTop w:val="0"/>
          <w:marBottom w:val="0"/>
          <w:divBdr>
            <w:top w:val="none" w:sz="0" w:space="0" w:color="auto"/>
            <w:left w:val="none" w:sz="0" w:space="0" w:color="auto"/>
            <w:bottom w:val="none" w:sz="0" w:space="0" w:color="auto"/>
            <w:right w:val="none" w:sz="0" w:space="0" w:color="auto"/>
          </w:divBdr>
        </w:div>
        <w:div w:id="1324747747">
          <w:marLeft w:val="547"/>
          <w:marRight w:val="0"/>
          <w:marTop w:val="0"/>
          <w:marBottom w:val="0"/>
          <w:divBdr>
            <w:top w:val="none" w:sz="0" w:space="0" w:color="auto"/>
            <w:left w:val="none" w:sz="0" w:space="0" w:color="auto"/>
            <w:bottom w:val="none" w:sz="0" w:space="0" w:color="auto"/>
            <w:right w:val="none" w:sz="0" w:space="0" w:color="auto"/>
          </w:divBdr>
        </w:div>
      </w:divsChild>
    </w:div>
    <w:div w:id="508450572">
      <w:bodyDiv w:val="1"/>
      <w:marLeft w:val="0"/>
      <w:marRight w:val="0"/>
      <w:marTop w:val="0"/>
      <w:marBottom w:val="0"/>
      <w:divBdr>
        <w:top w:val="none" w:sz="0" w:space="0" w:color="auto"/>
        <w:left w:val="none" w:sz="0" w:space="0" w:color="auto"/>
        <w:bottom w:val="none" w:sz="0" w:space="0" w:color="auto"/>
        <w:right w:val="none" w:sz="0" w:space="0" w:color="auto"/>
      </w:divBdr>
    </w:div>
    <w:div w:id="573274904">
      <w:bodyDiv w:val="1"/>
      <w:marLeft w:val="0"/>
      <w:marRight w:val="0"/>
      <w:marTop w:val="0"/>
      <w:marBottom w:val="0"/>
      <w:divBdr>
        <w:top w:val="none" w:sz="0" w:space="0" w:color="auto"/>
        <w:left w:val="none" w:sz="0" w:space="0" w:color="auto"/>
        <w:bottom w:val="none" w:sz="0" w:space="0" w:color="auto"/>
        <w:right w:val="none" w:sz="0" w:space="0" w:color="auto"/>
      </w:divBdr>
      <w:divsChild>
        <w:div w:id="662784883">
          <w:marLeft w:val="1267"/>
          <w:marRight w:val="0"/>
          <w:marTop w:val="0"/>
          <w:marBottom w:val="0"/>
          <w:divBdr>
            <w:top w:val="none" w:sz="0" w:space="0" w:color="auto"/>
            <w:left w:val="none" w:sz="0" w:space="0" w:color="auto"/>
            <w:bottom w:val="none" w:sz="0" w:space="0" w:color="auto"/>
            <w:right w:val="none" w:sz="0" w:space="0" w:color="auto"/>
          </w:divBdr>
        </w:div>
        <w:div w:id="1282609604">
          <w:marLeft w:val="1267"/>
          <w:marRight w:val="0"/>
          <w:marTop w:val="0"/>
          <w:marBottom w:val="0"/>
          <w:divBdr>
            <w:top w:val="none" w:sz="0" w:space="0" w:color="auto"/>
            <w:left w:val="none" w:sz="0" w:space="0" w:color="auto"/>
            <w:bottom w:val="none" w:sz="0" w:space="0" w:color="auto"/>
            <w:right w:val="none" w:sz="0" w:space="0" w:color="auto"/>
          </w:divBdr>
        </w:div>
        <w:div w:id="1730424372">
          <w:marLeft w:val="1267"/>
          <w:marRight w:val="0"/>
          <w:marTop w:val="0"/>
          <w:marBottom w:val="0"/>
          <w:divBdr>
            <w:top w:val="none" w:sz="0" w:space="0" w:color="auto"/>
            <w:left w:val="none" w:sz="0" w:space="0" w:color="auto"/>
            <w:bottom w:val="none" w:sz="0" w:space="0" w:color="auto"/>
            <w:right w:val="none" w:sz="0" w:space="0" w:color="auto"/>
          </w:divBdr>
        </w:div>
        <w:div w:id="1717240523">
          <w:marLeft w:val="1267"/>
          <w:marRight w:val="0"/>
          <w:marTop w:val="0"/>
          <w:marBottom w:val="0"/>
          <w:divBdr>
            <w:top w:val="none" w:sz="0" w:space="0" w:color="auto"/>
            <w:left w:val="none" w:sz="0" w:space="0" w:color="auto"/>
            <w:bottom w:val="none" w:sz="0" w:space="0" w:color="auto"/>
            <w:right w:val="none" w:sz="0" w:space="0" w:color="auto"/>
          </w:divBdr>
        </w:div>
      </w:divsChild>
    </w:div>
    <w:div w:id="730734247">
      <w:bodyDiv w:val="1"/>
      <w:marLeft w:val="0"/>
      <w:marRight w:val="0"/>
      <w:marTop w:val="0"/>
      <w:marBottom w:val="0"/>
      <w:divBdr>
        <w:top w:val="none" w:sz="0" w:space="0" w:color="auto"/>
        <w:left w:val="none" w:sz="0" w:space="0" w:color="auto"/>
        <w:bottom w:val="none" w:sz="0" w:space="0" w:color="auto"/>
        <w:right w:val="none" w:sz="0" w:space="0" w:color="auto"/>
      </w:divBdr>
      <w:divsChild>
        <w:div w:id="1026171935">
          <w:marLeft w:val="547"/>
          <w:marRight w:val="0"/>
          <w:marTop w:val="0"/>
          <w:marBottom w:val="0"/>
          <w:divBdr>
            <w:top w:val="none" w:sz="0" w:space="0" w:color="auto"/>
            <w:left w:val="none" w:sz="0" w:space="0" w:color="auto"/>
            <w:bottom w:val="none" w:sz="0" w:space="0" w:color="auto"/>
            <w:right w:val="none" w:sz="0" w:space="0" w:color="auto"/>
          </w:divBdr>
        </w:div>
        <w:div w:id="1943872441">
          <w:marLeft w:val="547"/>
          <w:marRight w:val="0"/>
          <w:marTop w:val="0"/>
          <w:marBottom w:val="0"/>
          <w:divBdr>
            <w:top w:val="none" w:sz="0" w:space="0" w:color="auto"/>
            <w:left w:val="none" w:sz="0" w:space="0" w:color="auto"/>
            <w:bottom w:val="none" w:sz="0" w:space="0" w:color="auto"/>
            <w:right w:val="none" w:sz="0" w:space="0" w:color="auto"/>
          </w:divBdr>
        </w:div>
        <w:div w:id="840588131">
          <w:marLeft w:val="547"/>
          <w:marRight w:val="0"/>
          <w:marTop w:val="0"/>
          <w:marBottom w:val="0"/>
          <w:divBdr>
            <w:top w:val="none" w:sz="0" w:space="0" w:color="auto"/>
            <w:left w:val="none" w:sz="0" w:space="0" w:color="auto"/>
            <w:bottom w:val="none" w:sz="0" w:space="0" w:color="auto"/>
            <w:right w:val="none" w:sz="0" w:space="0" w:color="auto"/>
          </w:divBdr>
        </w:div>
        <w:div w:id="1759056151">
          <w:marLeft w:val="547"/>
          <w:marRight w:val="0"/>
          <w:marTop w:val="0"/>
          <w:marBottom w:val="0"/>
          <w:divBdr>
            <w:top w:val="none" w:sz="0" w:space="0" w:color="auto"/>
            <w:left w:val="none" w:sz="0" w:space="0" w:color="auto"/>
            <w:bottom w:val="none" w:sz="0" w:space="0" w:color="auto"/>
            <w:right w:val="none" w:sz="0" w:space="0" w:color="auto"/>
          </w:divBdr>
        </w:div>
      </w:divsChild>
    </w:div>
    <w:div w:id="805664659">
      <w:bodyDiv w:val="1"/>
      <w:marLeft w:val="0"/>
      <w:marRight w:val="0"/>
      <w:marTop w:val="0"/>
      <w:marBottom w:val="0"/>
      <w:divBdr>
        <w:top w:val="none" w:sz="0" w:space="0" w:color="auto"/>
        <w:left w:val="none" w:sz="0" w:space="0" w:color="auto"/>
        <w:bottom w:val="none" w:sz="0" w:space="0" w:color="auto"/>
        <w:right w:val="none" w:sz="0" w:space="0" w:color="auto"/>
      </w:divBdr>
      <w:divsChild>
        <w:div w:id="83494875">
          <w:marLeft w:val="547"/>
          <w:marRight w:val="0"/>
          <w:marTop w:val="0"/>
          <w:marBottom w:val="0"/>
          <w:divBdr>
            <w:top w:val="none" w:sz="0" w:space="0" w:color="auto"/>
            <w:left w:val="none" w:sz="0" w:space="0" w:color="auto"/>
            <w:bottom w:val="none" w:sz="0" w:space="0" w:color="auto"/>
            <w:right w:val="none" w:sz="0" w:space="0" w:color="auto"/>
          </w:divBdr>
        </w:div>
        <w:div w:id="1725371509">
          <w:marLeft w:val="547"/>
          <w:marRight w:val="0"/>
          <w:marTop w:val="0"/>
          <w:marBottom w:val="0"/>
          <w:divBdr>
            <w:top w:val="none" w:sz="0" w:space="0" w:color="auto"/>
            <w:left w:val="none" w:sz="0" w:space="0" w:color="auto"/>
            <w:bottom w:val="none" w:sz="0" w:space="0" w:color="auto"/>
            <w:right w:val="none" w:sz="0" w:space="0" w:color="auto"/>
          </w:divBdr>
        </w:div>
        <w:div w:id="1236429940">
          <w:marLeft w:val="547"/>
          <w:marRight w:val="0"/>
          <w:marTop w:val="0"/>
          <w:marBottom w:val="0"/>
          <w:divBdr>
            <w:top w:val="none" w:sz="0" w:space="0" w:color="auto"/>
            <w:left w:val="none" w:sz="0" w:space="0" w:color="auto"/>
            <w:bottom w:val="none" w:sz="0" w:space="0" w:color="auto"/>
            <w:right w:val="none" w:sz="0" w:space="0" w:color="auto"/>
          </w:divBdr>
        </w:div>
        <w:div w:id="1151484867">
          <w:marLeft w:val="547"/>
          <w:marRight w:val="0"/>
          <w:marTop w:val="0"/>
          <w:marBottom w:val="0"/>
          <w:divBdr>
            <w:top w:val="none" w:sz="0" w:space="0" w:color="auto"/>
            <w:left w:val="none" w:sz="0" w:space="0" w:color="auto"/>
            <w:bottom w:val="none" w:sz="0" w:space="0" w:color="auto"/>
            <w:right w:val="none" w:sz="0" w:space="0" w:color="auto"/>
          </w:divBdr>
        </w:div>
        <w:div w:id="1022777431">
          <w:marLeft w:val="547"/>
          <w:marRight w:val="0"/>
          <w:marTop w:val="0"/>
          <w:marBottom w:val="0"/>
          <w:divBdr>
            <w:top w:val="none" w:sz="0" w:space="0" w:color="auto"/>
            <w:left w:val="none" w:sz="0" w:space="0" w:color="auto"/>
            <w:bottom w:val="none" w:sz="0" w:space="0" w:color="auto"/>
            <w:right w:val="none" w:sz="0" w:space="0" w:color="auto"/>
          </w:divBdr>
        </w:div>
      </w:divsChild>
    </w:div>
    <w:div w:id="1006593957">
      <w:bodyDiv w:val="1"/>
      <w:marLeft w:val="0"/>
      <w:marRight w:val="0"/>
      <w:marTop w:val="0"/>
      <w:marBottom w:val="0"/>
      <w:divBdr>
        <w:top w:val="none" w:sz="0" w:space="0" w:color="auto"/>
        <w:left w:val="none" w:sz="0" w:space="0" w:color="auto"/>
        <w:bottom w:val="none" w:sz="0" w:space="0" w:color="auto"/>
        <w:right w:val="none" w:sz="0" w:space="0" w:color="auto"/>
      </w:divBdr>
      <w:divsChild>
        <w:div w:id="392002756">
          <w:marLeft w:val="547"/>
          <w:marRight w:val="0"/>
          <w:marTop w:val="120"/>
          <w:marBottom w:val="0"/>
          <w:divBdr>
            <w:top w:val="none" w:sz="0" w:space="0" w:color="auto"/>
            <w:left w:val="none" w:sz="0" w:space="0" w:color="auto"/>
            <w:bottom w:val="none" w:sz="0" w:space="0" w:color="auto"/>
            <w:right w:val="none" w:sz="0" w:space="0" w:color="auto"/>
          </w:divBdr>
        </w:div>
        <w:div w:id="1202668882">
          <w:marLeft w:val="547"/>
          <w:marRight w:val="0"/>
          <w:marTop w:val="120"/>
          <w:marBottom w:val="0"/>
          <w:divBdr>
            <w:top w:val="none" w:sz="0" w:space="0" w:color="auto"/>
            <w:left w:val="none" w:sz="0" w:space="0" w:color="auto"/>
            <w:bottom w:val="none" w:sz="0" w:space="0" w:color="auto"/>
            <w:right w:val="none" w:sz="0" w:space="0" w:color="auto"/>
          </w:divBdr>
        </w:div>
        <w:div w:id="2099865632">
          <w:marLeft w:val="547"/>
          <w:marRight w:val="0"/>
          <w:marTop w:val="120"/>
          <w:marBottom w:val="0"/>
          <w:divBdr>
            <w:top w:val="none" w:sz="0" w:space="0" w:color="auto"/>
            <w:left w:val="none" w:sz="0" w:space="0" w:color="auto"/>
            <w:bottom w:val="none" w:sz="0" w:space="0" w:color="auto"/>
            <w:right w:val="none" w:sz="0" w:space="0" w:color="auto"/>
          </w:divBdr>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70621505">
      <w:bodyDiv w:val="1"/>
      <w:marLeft w:val="0"/>
      <w:marRight w:val="0"/>
      <w:marTop w:val="0"/>
      <w:marBottom w:val="0"/>
      <w:divBdr>
        <w:top w:val="none" w:sz="0" w:space="0" w:color="auto"/>
        <w:left w:val="none" w:sz="0" w:space="0" w:color="auto"/>
        <w:bottom w:val="none" w:sz="0" w:space="0" w:color="auto"/>
        <w:right w:val="none" w:sz="0" w:space="0" w:color="auto"/>
      </w:divBdr>
      <w:divsChild>
        <w:div w:id="1926719214">
          <w:marLeft w:val="547"/>
          <w:marRight w:val="0"/>
          <w:marTop w:val="120"/>
          <w:marBottom w:val="0"/>
          <w:divBdr>
            <w:top w:val="none" w:sz="0" w:space="0" w:color="auto"/>
            <w:left w:val="none" w:sz="0" w:space="0" w:color="auto"/>
            <w:bottom w:val="none" w:sz="0" w:space="0" w:color="auto"/>
            <w:right w:val="none" w:sz="0" w:space="0" w:color="auto"/>
          </w:divBdr>
        </w:div>
        <w:div w:id="58209895">
          <w:marLeft w:val="547"/>
          <w:marRight w:val="0"/>
          <w:marTop w:val="120"/>
          <w:marBottom w:val="0"/>
          <w:divBdr>
            <w:top w:val="none" w:sz="0" w:space="0" w:color="auto"/>
            <w:left w:val="none" w:sz="0" w:space="0" w:color="auto"/>
            <w:bottom w:val="none" w:sz="0" w:space="0" w:color="auto"/>
            <w:right w:val="none" w:sz="0" w:space="0" w:color="auto"/>
          </w:divBdr>
        </w:div>
        <w:div w:id="948001745">
          <w:marLeft w:val="547"/>
          <w:marRight w:val="0"/>
          <w:marTop w:val="120"/>
          <w:marBottom w:val="0"/>
          <w:divBdr>
            <w:top w:val="none" w:sz="0" w:space="0" w:color="auto"/>
            <w:left w:val="none" w:sz="0" w:space="0" w:color="auto"/>
            <w:bottom w:val="none" w:sz="0" w:space="0" w:color="auto"/>
            <w:right w:val="none" w:sz="0" w:space="0" w:color="auto"/>
          </w:divBdr>
        </w:div>
        <w:div w:id="585459611">
          <w:marLeft w:val="547"/>
          <w:marRight w:val="0"/>
          <w:marTop w:val="120"/>
          <w:marBottom w:val="0"/>
          <w:divBdr>
            <w:top w:val="none" w:sz="0" w:space="0" w:color="auto"/>
            <w:left w:val="none" w:sz="0" w:space="0" w:color="auto"/>
            <w:bottom w:val="none" w:sz="0" w:space="0" w:color="auto"/>
            <w:right w:val="none" w:sz="0" w:space="0" w:color="auto"/>
          </w:divBdr>
        </w:div>
        <w:div w:id="213274885">
          <w:marLeft w:val="547"/>
          <w:marRight w:val="0"/>
          <w:marTop w:val="120"/>
          <w:marBottom w:val="0"/>
          <w:divBdr>
            <w:top w:val="none" w:sz="0" w:space="0" w:color="auto"/>
            <w:left w:val="none" w:sz="0" w:space="0" w:color="auto"/>
            <w:bottom w:val="none" w:sz="0" w:space="0" w:color="auto"/>
            <w:right w:val="none" w:sz="0" w:space="0" w:color="auto"/>
          </w:divBdr>
        </w:div>
      </w:divsChild>
    </w:div>
    <w:div w:id="1362628182">
      <w:bodyDiv w:val="1"/>
      <w:marLeft w:val="0"/>
      <w:marRight w:val="0"/>
      <w:marTop w:val="0"/>
      <w:marBottom w:val="0"/>
      <w:divBdr>
        <w:top w:val="none" w:sz="0" w:space="0" w:color="auto"/>
        <w:left w:val="none" w:sz="0" w:space="0" w:color="auto"/>
        <w:bottom w:val="none" w:sz="0" w:space="0" w:color="auto"/>
        <w:right w:val="none" w:sz="0" w:space="0" w:color="auto"/>
      </w:divBdr>
      <w:divsChild>
        <w:div w:id="578177425">
          <w:marLeft w:val="547"/>
          <w:marRight w:val="0"/>
          <w:marTop w:val="120"/>
          <w:marBottom w:val="0"/>
          <w:divBdr>
            <w:top w:val="none" w:sz="0" w:space="0" w:color="auto"/>
            <w:left w:val="none" w:sz="0" w:space="0" w:color="auto"/>
            <w:bottom w:val="none" w:sz="0" w:space="0" w:color="auto"/>
            <w:right w:val="none" w:sz="0" w:space="0" w:color="auto"/>
          </w:divBdr>
        </w:div>
        <w:div w:id="296033654">
          <w:marLeft w:val="547"/>
          <w:marRight w:val="0"/>
          <w:marTop w:val="120"/>
          <w:marBottom w:val="0"/>
          <w:divBdr>
            <w:top w:val="none" w:sz="0" w:space="0" w:color="auto"/>
            <w:left w:val="none" w:sz="0" w:space="0" w:color="auto"/>
            <w:bottom w:val="none" w:sz="0" w:space="0" w:color="auto"/>
            <w:right w:val="none" w:sz="0" w:space="0" w:color="auto"/>
          </w:divBdr>
        </w:div>
        <w:div w:id="1403481883">
          <w:marLeft w:val="547"/>
          <w:marRight w:val="0"/>
          <w:marTop w:val="120"/>
          <w:marBottom w:val="0"/>
          <w:divBdr>
            <w:top w:val="none" w:sz="0" w:space="0" w:color="auto"/>
            <w:left w:val="none" w:sz="0" w:space="0" w:color="auto"/>
            <w:bottom w:val="none" w:sz="0" w:space="0" w:color="auto"/>
            <w:right w:val="none" w:sz="0" w:space="0" w:color="auto"/>
          </w:divBdr>
        </w:div>
        <w:div w:id="1504273042">
          <w:marLeft w:val="547"/>
          <w:marRight w:val="0"/>
          <w:marTop w:val="120"/>
          <w:marBottom w:val="0"/>
          <w:divBdr>
            <w:top w:val="none" w:sz="0" w:space="0" w:color="auto"/>
            <w:left w:val="none" w:sz="0" w:space="0" w:color="auto"/>
            <w:bottom w:val="none" w:sz="0" w:space="0" w:color="auto"/>
            <w:right w:val="none" w:sz="0" w:space="0" w:color="auto"/>
          </w:divBdr>
        </w:div>
        <w:div w:id="1059206303">
          <w:marLeft w:val="547"/>
          <w:marRight w:val="0"/>
          <w:marTop w:val="120"/>
          <w:marBottom w:val="0"/>
          <w:divBdr>
            <w:top w:val="none" w:sz="0" w:space="0" w:color="auto"/>
            <w:left w:val="none" w:sz="0" w:space="0" w:color="auto"/>
            <w:bottom w:val="none" w:sz="0" w:space="0" w:color="auto"/>
            <w:right w:val="none" w:sz="0" w:space="0" w:color="auto"/>
          </w:divBdr>
        </w:div>
      </w:divsChild>
    </w:div>
    <w:div w:id="1382559743">
      <w:bodyDiv w:val="1"/>
      <w:marLeft w:val="0"/>
      <w:marRight w:val="0"/>
      <w:marTop w:val="0"/>
      <w:marBottom w:val="0"/>
      <w:divBdr>
        <w:top w:val="none" w:sz="0" w:space="0" w:color="auto"/>
        <w:left w:val="none" w:sz="0" w:space="0" w:color="auto"/>
        <w:bottom w:val="none" w:sz="0" w:space="0" w:color="auto"/>
        <w:right w:val="none" w:sz="0" w:space="0" w:color="auto"/>
      </w:divBdr>
      <w:divsChild>
        <w:div w:id="1534148524">
          <w:marLeft w:val="922"/>
          <w:marRight w:val="0"/>
          <w:marTop w:val="0"/>
          <w:marBottom w:val="0"/>
          <w:divBdr>
            <w:top w:val="none" w:sz="0" w:space="0" w:color="auto"/>
            <w:left w:val="none" w:sz="0" w:space="0" w:color="auto"/>
            <w:bottom w:val="none" w:sz="0" w:space="0" w:color="auto"/>
            <w:right w:val="none" w:sz="0" w:space="0" w:color="auto"/>
          </w:divBdr>
        </w:div>
      </w:divsChild>
    </w:div>
    <w:div w:id="1464689616">
      <w:bodyDiv w:val="1"/>
      <w:marLeft w:val="0"/>
      <w:marRight w:val="0"/>
      <w:marTop w:val="0"/>
      <w:marBottom w:val="0"/>
      <w:divBdr>
        <w:top w:val="none" w:sz="0" w:space="0" w:color="auto"/>
        <w:left w:val="none" w:sz="0" w:space="0" w:color="auto"/>
        <w:bottom w:val="none" w:sz="0" w:space="0" w:color="auto"/>
        <w:right w:val="none" w:sz="0" w:space="0" w:color="auto"/>
      </w:divBdr>
      <w:divsChild>
        <w:div w:id="6257401">
          <w:marLeft w:val="547"/>
          <w:marRight w:val="0"/>
          <w:marTop w:val="120"/>
          <w:marBottom w:val="240"/>
          <w:divBdr>
            <w:top w:val="none" w:sz="0" w:space="0" w:color="auto"/>
            <w:left w:val="none" w:sz="0" w:space="0" w:color="auto"/>
            <w:bottom w:val="none" w:sz="0" w:space="0" w:color="auto"/>
            <w:right w:val="none" w:sz="0" w:space="0" w:color="auto"/>
          </w:divBdr>
        </w:div>
        <w:div w:id="1386371647">
          <w:marLeft w:val="1066"/>
          <w:marRight w:val="0"/>
          <w:marTop w:val="0"/>
          <w:marBottom w:val="0"/>
          <w:divBdr>
            <w:top w:val="none" w:sz="0" w:space="0" w:color="auto"/>
            <w:left w:val="none" w:sz="0" w:space="0" w:color="auto"/>
            <w:bottom w:val="none" w:sz="0" w:space="0" w:color="auto"/>
            <w:right w:val="none" w:sz="0" w:space="0" w:color="auto"/>
          </w:divBdr>
        </w:div>
      </w:divsChild>
    </w:div>
    <w:div w:id="1504658580">
      <w:bodyDiv w:val="1"/>
      <w:marLeft w:val="0"/>
      <w:marRight w:val="0"/>
      <w:marTop w:val="0"/>
      <w:marBottom w:val="0"/>
      <w:divBdr>
        <w:top w:val="none" w:sz="0" w:space="0" w:color="auto"/>
        <w:left w:val="none" w:sz="0" w:space="0" w:color="auto"/>
        <w:bottom w:val="none" w:sz="0" w:space="0" w:color="auto"/>
        <w:right w:val="none" w:sz="0" w:space="0" w:color="auto"/>
      </w:divBdr>
      <w:divsChild>
        <w:div w:id="962343276">
          <w:marLeft w:val="922"/>
          <w:marRight w:val="0"/>
          <w:marTop w:val="0"/>
          <w:marBottom w:val="0"/>
          <w:divBdr>
            <w:top w:val="none" w:sz="0" w:space="0" w:color="auto"/>
            <w:left w:val="none" w:sz="0" w:space="0" w:color="auto"/>
            <w:bottom w:val="none" w:sz="0" w:space="0" w:color="auto"/>
            <w:right w:val="none" w:sz="0" w:space="0" w:color="auto"/>
          </w:divBdr>
        </w:div>
        <w:div w:id="763455880">
          <w:marLeft w:val="1498"/>
          <w:marRight w:val="0"/>
          <w:marTop w:val="0"/>
          <w:marBottom w:val="0"/>
          <w:divBdr>
            <w:top w:val="none" w:sz="0" w:space="0" w:color="auto"/>
            <w:left w:val="none" w:sz="0" w:space="0" w:color="auto"/>
            <w:bottom w:val="none" w:sz="0" w:space="0" w:color="auto"/>
            <w:right w:val="none" w:sz="0" w:space="0" w:color="auto"/>
          </w:divBdr>
        </w:div>
        <w:div w:id="310718673">
          <w:marLeft w:val="922"/>
          <w:marRight w:val="0"/>
          <w:marTop w:val="0"/>
          <w:marBottom w:val="0"/>
          <w:divBdr>
            <w:top w:val="none" w:sz="0" w:space="0" w:color="auto"/>
            <w:left w:val="none" w:sz="0" w:space="0" w:color="auto"/>
            <w:bottom w:val="none" w:sz="0" w:space="0" w:color="auto"/>
            <w:right w:val="none" w:sz="0" w:space="0" w:color="auto"/>
          </w:divBdr>
        </w:div>
        <w:div w:id="1693459168">
          <w:marLeft w:val="1498"/>
          <w:marRight w:val="0"/>
          <w:marTop w:val="0"/>
          <w:marBottom w:val="120"/>
          <w:divBdr>
            <w:top w:val="none" w:sz="0" w:space="0" w:color="auto"/>
            <w:left w:val="none" w:sz="0" w:space="0" w:color="auto"/>
            <w:bottom w:val="none" w:sz="0" w:space="0" w:color="auto"/>
            <w:right w:val="none" w:sz="0" w:space="0" w:color="auto"/>
          </w:divBdr>
        </w:div>
        <w:div w:id="1953396298">
          <w:marLeft w:val="1498"/>
          <w:marRight w:val="0"/>
          <w:marTop w:val="0"/>
          <w:marBottom w:val="120"/>
          <w:divBdr>
            <w:top w:val="none" w:sz="0" w:space="0" w:color="auto"/>
            <w:left w:val="none" w:sz="0" w:space="0" w:color="auto"/>
            <w:bottom w:val="none" w:sz="0" w:space="0" w:color="auto"/>
            <w:right w:val="none" w:sz="0" w:space="0" w:color="auto"/>
          </w:divBdr>
        </w:div>
        <w:div w:id="1023364504">
          <w:marLeft w:val="1498"/>
          <w:marRight w:val="0"/>
          <w:marTop w:val="0"/>
          <w:marBottom w:val="120"/>
          <w:divBdr>
            <w:top w:val="none" w:sz="0" w:space="0" w:color="auto"/>
            <w:left w:val="none" w:sz="0" w:space="0" w:color="auto"/>
            <w:bottom w:val="none" w:sz="0" w:space="0" w:color="auto"/>
            <w:right w:val="none" w:sz="0" w:space="0" w:color="auto"/>
          </w:divBdr>
        </w:div>
      </w:divsChild>
    </w:div>
    <w:div w:id="1526364677">
      <w:bodyDiv w:val="1"/>
      <w:marLeft w:val="0"/>
      <w:marRight w:val="0"/>
      <w:marTop w:val="0"/>
      <w:marBottom w:val="0"/>
      <w:divBdr>
        <w:top w:val="none" w:sz="0" w:space="0" w:color="auto"/>
        <w:left w:val="none" w:sz="0" w:space="0" w:color="auto"/>
        <w:bottom w:val="none" w:sz="0" w:space="0" w:color="auto"/>
        <w:right w:val="none" w:sz="0" w:space="0" w:color="auto"/>
      </w:divBdr>
      <w:divsChild>
        <w:div w:id="727387065">
          <w:marLeft w:val="547"/>
          <w:marRight w:val="0"/>
          <w:marTop w:val="120"/>
          <w:marBottom w:val="0"/>
          <w:divBdr>
            <w:top w:val="none" w:sz="0" w:space="0" w:color="auto"/>
            <w:left w:val="none" w:sz="0" w:space="0" w:color="auto"/>
            <w:bottom w:val="none" w:sz="0" w:space="0" w:color="auto"/>
            <w:right w:val="none" w:sz="0" w:space="0" w:color="auto"/>
          </w:divBdr>
        </w:div>
        <w:div w:id="1947690102">
          <w:marLeft w:val="547"/>
          <w:marRight w:val="0"/>
          <w:marTop w:val="120"/>
          <w:marBottom w:val="0"/>
          <w:divBdr>
            <w:top w:val="none" w:sz="0" w:space="0" w:color="auto"/>
            <w:left w:val="none" w:sz="0" w:space="0" w:color="auto"/>
            <w:bottom w:val="none" w:sz="0" w:space="0" w:color="auto"/>
            <w:right w:val="none" w:sz="0" w:space="0" w:color="auto"/>
          </w:divBdr>
        </w:div>
        <w:div w:id="216285716">
          <w:marLeft w:val="922"/>
          <w:marRight w:val="0"/>
          <w:marTop w:val="0"/>
          <w:marBottom w:val="0"/>
          <w:divBdr>
            <w:top w:val="none" w:sz="0" w:space="0" w:color="auto"/>
            <w:left w:val="none" w:sz="0" w:space="0" w:color="auto"/>
            <w:bottom w:val="none" w:sz="0" w:space="0" w:color="auto"/>
            <w:right w:val="none" w:sz="0" w:space="0" w:color="auto"/>
          </w:divBdr>
        </w:div>
        <w:div w:id="832375107">
          <w:marLeft w:val="922"/>
          <w:marRight w:val="0"/>
          <w:marTop w:val="0"/>
          <w:marBottom w:val="0"/>
          <w:divBdr>
            <w:top w:val="none" w:sz="0" w:space="0" w:color="auto"/>
            <w:left w:val="none" w:sz="0" w:space="0" w:color="auto"/>
            <w:bottom w:val="none" w:sz="0" w:space="0" w:color="auto"/>
            <w:right w:val="none" w:sz="0" w:space="0" w:color="auto"/>
          </w:divBdr>
        </w:div>
      </w:divsChild>
    </w:div>
    <w:div w:id="1536968651">
      <w:bodyDiv w:val="1"/>
      <w:marLeft w:val="0"/>
      <w:marRight w:val="0"/>
      <w:marTop w:val="0"/>
      <w:marBottom w:val="0"/>
      <w:divBdr>
        <w:top w:val="none" w:sz="0" w:space="0" w:color="auto"/>
        <w:left w:val="none" w:sz="0" w:space="0" w:color="auto"/>
        <w:bottom w:val="none" w:sz="0" w:space="0" w:color="auto"/>
        <w:right w:val="none" w:sz="0" w:space="0" w:color="auto"/>
      </w:divBdr>
      <w:divsChild>
        <w:div w:id="1920286670">
          <w:marLeft w:val="547"/>
          <w:marRight w:val="0"/>
          <w:marTop w:val="0"/>
          <w:marBottom w:val="0"/>
          <w:divBdr>
            <w:top w:val="none" w:sz="0" w:space="0" w:color="auto"/>
            <w:left w:val="none" w:sz="0" w:space="0" w:color="auto"/>
            <w:bottom w:val="none" w:sz="0" w:space="0" w:color="auto"/>
            <w:right w:val="none" w:sz="0" w:space="0" w:color="auto"/>
          </w:divBdr>
        </w:div>
      </w:divsChild>
    </w:div>
    <w:div w:id="1547330233">
      <w:bodyDiv w:val="1"/>
      <w:marLeft w:val="0"/>
      <w:marRight w:val="0"/>
      <w:marTop w:val="0"/>
      <w:marBottom w:val="0"/>
      <w:divBdr>
        <w:top w:val="none" w:sz="0" w:space="0" w:color="auto"/>
        <w:left w:val="none" w:sz="0" w:space="0" w:color="auto"/>
        <w:bottom w:val="none" w:sz="0" w:space="0" w:color="auto"/>
        <w:right w:val="none" w:sz="0" w:space="0" w:color="auto"/>
      </w:divBdr>
    </w:div>
    <w:div w:id="1558661042">
      <w:bodyDiv w:val="1"/>
      <w:marLeft w:val="0"/>
      <w:marRight w:val="0"/>
      <w:marTop w:val="0"/>
      <w:marBottom w:val="0"/>
      <w:divBdr>
        <w:top w:val="none" w:sz="0" w:space="0" w:color="auto"/>
        <w:left w:val="none" w:sz="0" w:space="0" w:color="auto"/>
        <w:bottom w:val="none" w:sz="0" w:space="0" w:color="auto"/>
        <w:right w:val="none" w:sz="0" w:space="0" w:color="auto"/>
      </w:divBdr>
    </w:div>
    <w:div w:id="1581481512">
      <w:bodyDiv w:val="1"/>
      <w:marLeft w:val="0"/>
      <w:marRight w:val="0"/>
      <w:marTop w:val="0"/>
      <w:marBottom w:val="0"/>
      <w:divBdr>
        <w:top w:val="none" w:sz="0" w:space="0" w:color="auto"/>
        <w:left w:val="none" w:sz="0" w:space="0" w:color="auto"/>
        <w:bottom w:val="none" w:sz="0" w:space="0" w:color="auto"/>
        <w:right w:val="none" w:sz="0" w:space="0" w:color="auto"/>
      </w:divBdr>
      <w:divsChild>
        <w:div w:id="126511996">
          <w:marLeft w:val="547"/>
          <w:marRight w:val="0"/>
          <w:marTop w:val="0"/>
          <w:marBottom w:val="0"/>
          <w:divBdr>
            <w:top w:val="none" w:sz="0" w:space="0" w:color="auto"/>
            <w:left w:val="none" w:sz="0" w:space="0" w:color="auto"/>
            <w:bottom w:val="none" w:sz="0" w:space="0" w:color="auto"/>
            <w:right w:val="none" w:sz="0" w:space="0" w:color="auto"/>
          </w:divBdr>
        </w:div>
        <w:div w:id="1174228341">
          <w:marLeft w:val="547"/>
          <w:marRight w:val="0"/>
          <w:marTop w:val="0"/>
          <w:marBottom w:val="0"/>
          <w:divBdr>
            <w:top w:val="none" w:sz="0" w:space="0" w:color="auto"/>
            <w:left w:val="none" w:sz="0" w:space="0" w:color="auto"/>
            <w:bottom w:val="none" w:sz="0" w:space="0" w:color="auto"/>
            <w:right w:val="none" w:sz="0" w:space="0" w:color="auto"/>
          </w:divBdr>
        </w:div>
        <w:div w:id="1105885726">
          <w:marLeft w:val="547"/>
          <w:marRight w:val="0"/>
          <w:marTop w:val="0"/>
          <w:marBottom w:val="0"/>
          <w:divBdr>
            <w:top w:val="none" w:sz="0" w:space="0" w:color="auto"/>
            <w:left w:val="none" w:sz="0" w:space="0" w:color="auto"/>
            <w:bottom w:val="none" w:sz="0" w:space="0" w:color="auto"/>
            <w:right w:val="none" w:sz="0" w:space="0" w:color="auto"/>
          </w:divBdr>
        </w:div>
        <w:div w:id="129057464">
          <w:marLeft w:val="547"/>
          <w:marRight w:val="0"/>
          <w:marTop w:val="0"/>
          <w:marBottom w:val="0"/>
          <w:divBdr>
            <w:top w:val="none" w:sz="0" w:space="0" w:color="auto"/>
            <w:left w:val="none" w:sz="0" w:space="0" w:color="auto"/>
            <w:bottom w:val="none" w:sz="0" w:space="0" w:color="auto"/>
            <w:right w:val="none" w:sz="0" w:space="0" w:color="auto"/>
          </w:divBdr>
        </w:div>
        <w:div w:id="464273381">
          <w:marLeft w:val="547"/>
          <w:marRight w:val="0"/>
          <w:marTop w:val="0"/>
          <w:marBottom w:val="0"/>
          <w:divBdr>
            <w:top w:val="none" w:sz="0" w:space="0" w:color="auto"/>
            <w:left w:val="none" w:sz="0" w:space="0" w:color="auto"/>
            <w:bottom w:val="none" w:sz="0" w:space="0" w:color="auto"/>
            <w:right w:val="none" w:sz="0" w:space="0" w:color="auto"/>
          </w:divBdr>
        </w:div>
      </w:divsChild>
    </w:div>
    <w:div w:id="1737389419">
      <w:bodyDiv w:val="1"/>
      <w:marLeft w:val="0"/>
      <w:marRight w:val="0"/>
      <w:marTop w:val="0"/>
      <w:marBottom w:val="0"/>
      <w:divBdr>
        <w:top w:val="none" w:sz="0" w:space="0" w:color="auto"/>
        <w:left w:val="none" w:sz="0" w:space="0" w:color="auto"/>
        <w:bottom w:val="none" w:sz="0" w:space="0" w:color="auto"/>
        <w:right w:val="none" w:sz="0" w:space="0" w:color="auto"/>
      </w:divBdr>
      <w:divsChild>
        <w:div w:id="789936893">
          <w:marLeft w:val="547"/>
          <w:marRight w:val="0"/>
          <w:marTop w:val="0"/>
          <w:marBottom w:val="0"/>
          <w:divBdr>
            <w:top w:val="none" w:sz="0" w:space="0" w:color="auto"/>
            <w:left w:val="none" w:sz="0" w:space="0" w:color="auto"/>
            <w:bottom w:val="none" w:sz="0" w:space="0" w:color="auto"/>
            <w:right w:val="none" w:sz="0" w:space="0" w:color="auto"/>
          </w:divBdr>
        </w:div>
        <w:div w:id="121967034">
          <w:marLeft w:val="547"/>
          <w:marRight w:val="0"/>
          <w:marTop w:val="0"/>
          <w:marBottom w:val="0"/>
          <w:divBdr>
            <w:top w:val="none" w:sz="0" w:space="0" w:color="auto"/>
            <w:left w:val="none" w:sz="0" w:space="0" w:color="auto"/>
            <w:bottom w:val="none" w:sz="0" w:space="0" w:color="auto"/>
            <w:right w:val="none" w:sz="0" w:space="0" w:color="auto"/>
          </w:divBdr>
        </w:div>
        <w:div w:id="1695183402">
          <w:marLeft w:val="547"/>
          <w:marRight w:val="0"/>
          <w:marTop w:val="0"/>
          <w:marBottom w:val="0"/>
          <w:divBdr>
            <w:top w:val="none" w:sz="0" w:space="0" w:color="auto"/>
            <w:left w:val="none" w:sz="0" w:space="0" w:color="auto"/>
            <w:bottom w:val="none" w:sz="0" w:space="0" w:color="auto"/>
            <w:right w:val="none" w:sz="0" w:space="0" w:color="auto"/>
          </w:divBdr>
        </w:div>
      </w:divsChild>
    </w:div>
    <w:div w:id="1923290551">
      <w:bodyDiv w:val="1"/>
      <w:marLeft w:val="0"/>
      <w:marRight w:val="0"/>
      <w:marTop w:val="0"/>
      <w:marBottom w:val="0"/>
      <w:divBdr>
        <w:top w:val="none" w:sz="0" w:space="0" w:color="auto"/>
        <w:left w:val="none" w:sz="0" w:space="0" w:color="auto"/>
        <w:bottom w:val="none" w:sz="0" w:space="0" w:color="auto"/>
        <w:right w:val="none" w:sz="0" w:space="0" w:color="auto"/>
      </w:divBdr>
      <w:divsChild>
        <w:div w:id="53311032">
          <w:marLeft w:val="92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35D5AD333FCC409507265051316BFC" ma:contentTypeVersion="4" ma:contentTypeDescription="Create a new document." ma:contentTypeScope="" ma:versionID="15a96a2e97517557e6786534ef662e42">
  <xsd:schema xmlns:xsd="http://www.w3.org/2001/XMLSchema" xmlns:xs="http://www.w3.org/2001/XMLSchema" xmlns:p="http://schemas.microsoft.com/office/2006/metadata/properties" xmlns:ns2="553a4185-1877-4e44-86fa-d601c9c7504f" targetNamespace="http://schemas.microsoft.com/office/2006/metadata/properties" ma:root="true" ma:fieldsID="0d1d2ac8e5b2438ceeebad349c890fa3" ns2:_="">
    <xsd:import namespace="553a4185-1877-4e44-86fa-d601c9c750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a4185-1877-4e44-86fa-d601c9c75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AF01A-F065-49E3-B923-71CAEE5F45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E05521-7773-4A6E-8677-A76F45569834}"/>
</file>

<file path=customXml/itemProps3.xml><?xml version="1.0" encoding="utf-8"?>
<ds:datastoreItem xmlns:ds="http://schemas.openxmlformats.org/officeDocument/2006/customXml" ds:itemID="{2646BF7E-A819-4B6A-A457-2A7BD58D9CA9}">
  <ds:schemaRefs>
    <ds:schemaRef ds:uri="http://schemas.microsoft.com/sharepoint/v3/contenttype/forms"/>
  </ds:schemaRefs>
</ds:datastoreItem>
</file>

<file path=customXml/itemProps4.xml><?xml version="1.0" encoding="utf-8"?>
<ds:datastoreItem xmlns:ds="http://schemas.openxmlformats.org/officeDocument/2006/customXml" ds:itemID="{AACB1687-1B6A-4C9F-A28D-B51467EDE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Paul</cp:lastModifiedBy>
  <cp:revision>147</cp:revision>
  <cp:lastPrinted>2019-04-05T13:21:00Z</cp:lastPrinted>
  <dcterms:created xsi:type="dcterms:W3CDTF">2020-03-20T08:10:00Z</dcterms:created>
  <dcterms:modified xsi:type="dcterms:W3CDTF">2020-04-13T11:11:00Z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0x0101000F35D5AD333FCC409507265051316BFC</vt:lpwstr>
  </property>
</Properties>
</file>