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D9FAC" w14:textId="067A932A" w:rsidR="004C2494" w:rsidRDefault="59F1FEEF">
      <w:pPr>
        <w:rPr>
          <w:b/>
          <w:bCs/>
        </w:rPr>
      </w:pPr>
      <w:r>
        <w:t xml:space="preserve">                                                  </w:t>
      </w:r>
      <w:r w:rsidR="004C2494">
        <w:rPr>
          <w:noProof/>
        </w:rPr>
        <w:drawing>
          <wp:inline distT="0" distB="0" distL="0" distR="0" wp14:anchorId="7BE6B59D" wp14:editId="1255E681">
            <wp:extent cx="2586037" cy="1371600"/>
            <wp:effectExtent l="0" t="0" r="5080" b="0"/>
            <wp:docPr id="6" name="Picture 5" descr="A logo for a hospi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0">
                      <a:extLst>
                        <a:ext uri="{FF2B5EF4-FFF2-40B4-BE49-F238E27FC236}">
                          <a16:creationId xmlns:a16="http://schemas.microsoft.com/office/drawing/2014/main" xmlns:w="http://schemas.openxmlformats.org/wordprocessingml/2006/main" xmlns:w10="urn:schemas-microsoft-com:office:word" xmlns:v="urn:schemas-microsoft-com:vml" xmlns:o="urn:schemas-microsoft-com:office:office" xmlns="" xmlns:arto="http://schemas.microsoft.com/office/word/2006/arto" id="{8C8B2A97-68FD-471F-4CFC-8CF3CC915127}"/>
                        </a:ext>
                      </a:extLst>
                    </a:blip>
                    <a:stretch>
                      <a:fillRect/>
                    </a:stretch>
                  </pic:blipFill>
                  <pic:spPr>
                    <a:xfrm>
                      <a:off x="0" y="0"/>
                      <a:ext cx="2586037" cy="1371600"/>
                    </a:xfrm>
                    <a:prstGeom prst="rect">
                      <a:avLst/>
                    </a:prstGeom>
                  </pic:spPr>
                </pic:pic>
              </a:graphicData>
            </a:graphic>
          </wp:inline>
        </w:drawing>
      </w:r>
    </w:p>
    <w:p w14:paraId="5BCD4858" w14:textId="77777777" w:rsidR="004C2494" w:rsidRDefault="004C2494">
      <w:pPr>
        <w:rPr>
          <w:b/>
          <w:bCs/>
        </w:rPr>
      </w:pPr>
    </w:p>
    <w:p w14:paraId="2B52B954" w14:textId="7EA35A54" w:rsidR="001B44C7" w:rsidRPr="001B44C7" w:rsidRDefault="001B44C7" w:rsidP="02C0FF43">
      <w:pPr>
        <w:rPr>
          <w:b/>
          <w:bCs/>
          <w:sz w:val="28"/>
          <w:szCs w:val="28"/>
        </w:rPr>
      </w:pPr>
      <w:r w:rsidRPr="02C0FF43">
        <w:rPr>
          <w:b/>
          <w:bCs/>
          <w:sz w:val="28"/>
          <w:szCs w:val="28"/>
        </w:rPr>
        <w:t>Emergency Department - QHB</w:t>
      </w:r>
    </w:p>
    <w:p w14:paraId="539778FD" w14:textId="46B214EB" w:rsidR="004C2494" w:rsidRDefault="004C2494" w:rsidP="02C0FF43">
      <w:pPr>
        <w:rPr>
          <w:b/>
          <w:bCs/>
          <w:sz w:val="28"/>
          <w:szCs w:val="28"/>
        </w:rPr>
      </w:pPr>
      <w:r w:rsidRPr="54D2DC2E">
        <w:rPr>
          <w:b/>
          <w:bCs/>
          <w:sz w:val="28"/>
          <w:szCs w:val="28"/>
        </w:rPr>
        <w:t xml:space="preserve">Last Updated: </w:t>
      </w:r>
      <w:r w:rsidR="1EBE29F2" w:rsidRPr="54D2DC2E">
        <w:rPr>
          <w:b/>
          <w:bCs/>
          <w:sz w:val="28"/>
          <w:szCs w:val="28"/>
        </w:rPr>
        <w:t>September</w:t>
      </w:r>
      <w:r w:rsidR="001B44C7" w:rsidRPr="54D2DC2E">
        <w:rPr>
          <w:b/>
          <w:bCs/>
          <w:sz w:val="28"/>
          <w:szCs w:val="28"/>
        </w:rPr>
        <w:t xml:space="preserve"> 202</w:t>
      </w:r>
      <w:r w:rsidR="7172E326" w:rsidRPr="54D2DC2E">
        <w:rPr>
          <w:b/>
          <w:bCs/>
          <w:sz w:val="28"/>
          <w:szCs w:val="28"/>
        </w:rPr>
        <w:t>5</w:t>
      </w:r>
    </w:p>
    <w:p w14:paraId="7EEEE127" w14:textId="27308CC7" w:rsidR="001B44C7" w:rsidRDefault="004C2494" w:rsidP="02C0FF43">
      <w:pPr>
        <w:rPr>
          <w:b/>
          <w:bCs/>
          <w:sz w:val="28"/>
          <w:szCs w:val="28"/>
        </w:rPr>
      </w:pPr>
      <w:r w:rsidRPr="02C0FF43">
        <w:rPr>
          <w:b/>
          <w:bCs/>
          <w:sz w:val="28"/>
          <w:szCs w:val="28"/>
        </w:rPr>
        <w:t xml:space="preserve">Review: Monthly </w:t>
      </w:r>
    </w:p>
    <w:p w14:paraId="38CE8DAE" w14:textId="2F5459C3" w:rsidR="004C2494" w:rsidRPr="001B44C7" w:rsidRDefault="004C2494" w:rsidP="02C0FF43">
      <w:pPr>
        <w:rPr>
          <w:b/>
          <w:bCs/>
          <w:sz w:val="28"/>
          <w:szCs w:val="28"/>
        </w:rPr>
      </w:pPr>
      <w:r w:rsidRPr="58F3C468">
        <w:rPr>
          <w:b/>
          <w:bCs/>
          <w:sz w:val="28"/>
          <w:szCs w:val="28"/>
        </w:rPr>
        <w:t>Authors: Dr S Mistry and Dr B Arn</w:t>
      </w:r>
      <w:r w:rsidR="31E7B4B4" w:rsidRPr="58F3C468">
        <w:rPr>
          <w:b/>
          <w:bCs/>
          <w:sz w:val="28"/>
          <w:szCs w:val="28"/>
        </w:rPr>
        <w:t>ol</w:t>
      </w:r>
      <w:r w:rsidR="7324AD7E" w:rsidRPr="58F3C468">
        <w:rPr>
          <w:b/>
          <w:bCs/>
          <w:sz w:val="28"/>
          <w:szCs w:val="28"/>
        </w:rPr>
        <w:t>d</w:t>
      </w:r>
    </w:p>
    <w:p w14:paraId="5DA56D33" w14:textId="6438E67F" w:rsidR="02C0FF43" w:rsidRDefault="02C0FF43" w:rsidP="02C0FF43">
      <w:pPr>
        <w:rPr>
          <w:b/>
          <w:bCs/>
          <w:sz w:val="28"/>
          <w:szCs w:val="28"/>
        </w:rPr>
      </w:pPr>
    </w:p>
    <w:p w14:paraId="67A3411B" w14:textId="69B6726F" w:rsidR="2250143D" w:rsidRDefault="2250143D" w:rsidP="2529DF9D">
      <w:pPr>
        <w:jc w:val="center"/>
        <w:rPr>
          <w:b/>
          <w:bCs/>
          <w:sz w:val="28"/>
          <w:szCs w:val="28"/>
          <w:highlight w:val="yellow"/>
        </w:rPr>
      </w:pPr>
      <w:r w:rsidRPr="49865124">
        <w:rPr>
          <w:b/>
          <w:bCs/>
          <w:sz w:val="28"/>
          <w:szCs w:val="28"/>
          <w:highlight w:val="yellow"/>
        </w:rPr>
        <w:t xml:space="preserve">****Please do not edit this document – all suggestions / improvements welcomed – please contact </w:t>
      </w:r>
      <w:r w:rsidR="558AFD3A" w:rsidRPr="49865124">
        <w:rPr>
          <w:b/>
          <w:bCs/>
          <w:sz w:val="28"/>
          <w:szCs w:val="28"/>
          <w:highlight w:val="yellow"/>
        </w:rPr>
        <w:t>Dr S Mistry</w:t>
      </w:r>
      <w:r w:rsidRPr="49865124">
        <w:rPr>
          <w:b/>
          <w:bCs/>
          <w:sz w:val="28"/>
          <w:szCs w:val="28"/>
          <w:highlight w:val="yellow"/>
        </w:rPr>
        <w:t xml:space="preserve"> directly ****</w:t>
      </w:r>
    </w:p>
    <w:p w14:paraId="56F66BF0" w14:textId="77777777" w:rsidR="001B44C7" w:rsidRDefault="001B44C7"/>
    <w:p w14:paraId="2AA02BA2" w14:textId="0C95716F" w:rsidR="004C2494" w:rsidRDefault="009221BE" w:rsidP="02C0FF43">
      <w:pPr>
        <w:rPr>
          <w:b/>
          <w:bCs/>
          <w:sz w:val="28"/>
          <w:szCs w:val="28"/>
          <w:u w:val="single"/>
        </w:rPr>
      </w:pPr>
      <w:r w:rsidRPr="5A8E3A6B">
        <w:rPr>
          <w:b/>
          <w:bCs/>
          <w:sz w:val="28"/>
          <w:szCs w:val="28"/>
          <w:u w:val="single"/>
        </w:rPr>
        <w:t>Useful information:</w:t>
      </w:r>
    </w:p>
    <w:p w14:paraId="7BB8EE35" w14:textId="5E915CA7" w:rsidR="0C65C4B2" w:rsidRDefault="0C65C4B2" w:rsidP="5A8E3A6B">
      <w:pPr>
        <w:rPr>
          <w:b/>
          <w:bCs/>
          <w:sz w:val="28"/>
          <w:szCs w:val="28"/>
        </w:rPr>
      </w:pPr>
      <w:r w:rsidRPr="5A8E3A6B">
        <w:rPr>
          <w:b/>
          <w:bCs/>
          <w:sz w:val="28"/>
          <w:szCs w:val="28"/>
        </w:rPr>
        <w:t>Quick link to QHB telephone directory</w:t>
      </w:r>
    </w:p>
    <w:p w14:paraId="347F64AE" w14:textId="306D5389" w:rsidR="0C65C4B2" w:rsidRDefault="6B6217E7" w:rsidP="5A8E3A6B">
      <w:pPr>
        <w:rPr>
          <w:rFonts w:ascii="Aptos" w:eastAsia="Aptos" w:hAnsi="Aptos" w:cs="Aptos"/>
          <w:sz w:val="28"/>
          <w:szCs w:val="28"/>
        </w:rPr>
      </w:pPr>
      <w:hyperlink r:id="rId11">
        <w:r w:rsidRPr="17B6BDDE">
          <w:rPr>
            <w:rStyle w:val="Hyperlink"/>
            <w:rFonts w:ascii="Aptos" w:eastAsia="Aptos" w:hAnsi="Aptos" w:cs="Aptos"/>
            <w:sz w:val="28"/>
            <w:szCs w:val="28"/>
          </w:rPr>
          <w:t>ef-estates.uhdb.nhs.uk/Intranet/</w:t>
        </w:r>
        <w:proofErr w:type="spellStart"/>
        <w:r w:rsidRPr="17B6BDDE">
          <w:rPr>
            <w:rStyle w:val="Hyperlink"/>
            <w:rFonts w:ascii="Aptos" w:eastAsia="Aptos" w:hAnsi="Aptos" w:cs="Aptos"/>
            <w:sz w:val="28"/>
            <w:szCs w:val="28"/>
          </w:rPr>
          <w:t>TelephoneDirectory</w:t>
        </w:r>
        <w:proofErr w:type="spellEnd"/>
        <w:r w:rsidRPr="17B6BDDE">
          <w:rPr>
            <w:rStyle w:val="Hyperlink"/>
            <w:rFonts w:ascii="Aptos" w:eastAsia="Aptos" w:hAnsi="Aptos" w:cs="Aptos"/>
            <w:sz w:val="28"/>
            <w:szCs w:val="28"/>
          </w:rPr>
          <w:t>/directory</w:t>
        </w:r>
      </w:hyperlink>
    </w:p>
    <w:p w14:paraId="6A7F3E59" w14:textId="1E310380" w:rsidR="17B6BDDE" w:rsidRDefault="17B6BDDE" w:rsidP="17B6BDDE">
      <w:pPr>
        <w:rPr>
          <w:rFonts w:ascii="Aptos" w:eastAsia="Aptos" w:hAnsi="Aptos" w:cs="Aptos"/>
          <w:sz w:val="28"/>
          <w:szCs w:val="28"/>
        </w:rPr>
      </w:pPr>
    </w:p>
    <w:p w14:paraId="3647808E" w14:textId="76F95070" w:rsidR="3B7EB136" w:rsidRDefault="3B7EB136" w:rsidP="17B6BDDE">
      <w:pPr>
        <w:rPr>
          <w:rFonts w:ascii="Aptos" w:eastAsia="Aptos" w:hAnsi="Aptos" w:cs="Aptos"/>
          <w:sz w:val="28"/>
          <w:szCs w:val="28"/>
        </w:rPr>
      </w:pPr>
      <w:r w:rsidRPr="17B6BDDE">
        <w:rPr>
          <w:rFonts w:ascii="Aptos" w:eastAsia="Aptos" w:hAnsi="Aptos" w:cs="Aptos"/>
          <w:sz w:val="28"/>
          <w:szCs w:val="28"/>
        </w:rPr>
        <w:t>Useful numbers – link:</w:t>
      </w:r>
    </w:p>
    <w:p w14:paraId="42BE3E64" w14:textId="5484209D" w:rsidR="3B7EB136" w:rsidRDefault="3B7EB136" w:rsidP="17B6BDDE">
      <w:pPr>
        <w:spacing w:before="240" w:after="240"/>
      </w:pPr>
      <w:hyperlink r:id="rId12">
        <w:r w:rsidRPr="17B6BDDE">
          <w:rPr>
            <w:rStyle w:val="Hyperlink"/>
            <w:rFonts w:ascii="Aptos" w:eastAsia="Aptos" w:hAnsi="Aptos" w:cs="Aptos"/>
            <w:sz w:val="28"/>
            <w:szCs w:val="28"/>
          </w:rPr>
          <w:t>QHB telephone numbers</w:t>
        </w:r>
      </w:hyperlink>
    </w:p>
    <w:p w14:paraId="7B696EB6" w14:textId="08857EB8" w:rsidR="17B6BDDE" w:rsidRDefault="17B6BDDE" w:rsidP="17B6BDDE">
      <w:pPr>
        <w:spacing w:before="240" w:after="240"/>
        <w:rPr>
          <w:rFonts w:ascii="Aptos" w:eastAsia="Aptos" w:hAnsi="Aptos" w:cs="Aptos"/>
          <w:sz w:val="28"/>
          <w:szCs w:val="28"/>
        </w:rPr>
      </w:pPr>
    </w:p>
    <w:p w14:paraId="52C434B3" w14:textId="3C1C6124" w:rsidR="004C2494" w:rsidRPr="00236B5D" w:rsidRDefault="0BB9A7F4" w:rsidP="10AA49BA">
      <w:pPr>
        <w:rPr>
          <w:b/>
          <w:bCs/>
          <w:u w:val="single"/>
        </w:rPr>
      </w:pPr>
      <w:r w:rsidRPr="17B6BDDE">
        <w:rPr>
          <w:b/>
          <w:bCs/>
          <w:u w:val="single"/>
        </w:rPr>
        <w:t>Virtual Ward:</w:t>
      </w:r>
    </w:p>
    <w:p w14:paraId="6BC0A6BC" w14:textId="60659E19" w:rsidR="7310E909" w:rsidRDefault="0BB9A7F4" w:rsidP="17B6BDDE">
      <w:r>
        <w:t>Telephone number:</w:t>
      </w:r>
      <w:r w:rsidR="7310E909">
        <w:tab/>
      </w:r>
      <w:r>
        <w:t>01827 308814</w:t>
      </w:r>
    </w:p>
    <w:p w14:paraId="1A9DA1CD" w14:textId="1021AE73" w:rsidR="17B6BDDE" w:rsidRDefault="17B6BDDE"/>
    <w:p w14:paraId="6B764D75" w14:textId="2FA1280E" w:rsidR="02BD414D" w:rsidRDefault="02BD414D" w:rsidP="17B6BDDE">
      <w:pPr>
        <w:rPr>
          <w:b/>
          <w:bCs/>
          <w:u w:val="single"/>
        </w:rPr>
      </w:pPr>
      <w:proofErr w:type="spellStart"/>
      <w:r w:rsidRPr="17B6BDDE">
        <w:rPr>
          <w:b/>
          <w:bCs/>
          <w:u w:val="single"/>
        </w:rPr>
        <w:t>Toxbase</w:t>
      </w:r>
      <w:proofErr w:type="spellEnd"/>
      <w:r w:rsidRPr="17B6BDDE">
        <w:rPr>
          <w:b/>
          <w:bCs/>
          <w:u w:val="single"/>
        </w:rPr>
        <w:t>:</w:t>
      </w:r>
    </w:p>
    <w:p w14:paraId="40ED5D37" w14:textId="5FB18545" w:rsidR="02BD414D" w:rsidRDefault="02BD414D">
      <w:r>
        <w:t>Username: H424</w:t>
      </w:r>
      <w:r>
        <w:tab/>
        <w:t>Password: BV449A</w:t>
      </w:r>
    </w:p>
    <w:p w14:paraId="414AF8B6" w14:textId="21820902" w:rsidR="6B6F24A0" w:rsidRDefault="6B6F24A0" w:rsidP="17B6BDDE">
      <w:pPr>
        <w:rPr>
          <w:b/>
          <w:bCs/>
          <w:u w:val="single"/>
        </w:rPr>
      </w:pPr>
      <w:r w:rsidRPr="17B6BDDE">
        <w:rPr>
          <w:b/>
          <w:bCs/>
          <w:u w:val="single"/>
        </w:rPr>
        <w:lastRenderedPageBreak/>
        <w:t>Palliative Clinical Nurse Specialists:</w:t>
      </w:r>
    </w:p>
    <w:p w14:paraId="7AAFF57F" w14:textId="482FF4F4" w:rsidR="6B6F24A0" w:rsidRDefault="6B6F24A0">
      <w:r>
        <w:t>01283 566333 or 511511 Ext 5034 / 5748</w:t>
      </w:r>
    </w:p>
    <w:p w14:paraId="627DE4FF" w14:textId="42199D2C" w:rsidR="17B6BDDE" w:rsidRDefault="17B6BDDE"/>
    <w:p w14:paraId="000E1D63" w14:textId="09DFCFFE" w:rsidR="009221BE" w:rsidRPr="001B44C7" w:rsidRDefault="009221BE" w:rsidP="02C0FF43">
      <w:pPr>
        <w:rPr>
          <w:b/>
          <w:bCs/>
          <w:u w:val="single"/>
        </w:rPr>
      </w:pPr>
      <w:r w:rsidRPr="02C0FF43">
        <w:rPr>
          <w:b/>
          <w:bCs/>
          <w:u w:val="single"/>
        </w:rPr>
        <w:t>SDEC:</w:t>
      </w:r>
    </w:p>
    <w:p w14:paraId="78D9AB82" w14:textId="1D6AC8FD" w:rsidR="009221BE" w:rsidRPr="004C2494" w:rsidRDefault="009221BE" w:rsidP="02C0FF43">
      <w:pPr>
        <w:rPr>
          <w:b/>
          <w:bCs/>
          <w:u w:val="single"/>
        </w:rPr>
      </w:pPr>
      <w:r w:rsidRPr="02C0FF43">
        <w:rPr>
          <w:b/>
          <w:bCs/>
          <w:u w:val="single"/>
        </w:rPr>
        <w:t>Blood transfusions:</w:t>
      </w:r>
    </w:p>
    <w:p w14:paraId="39A2B3D6" w14:textId="234EA1B5" w:rsidR="2C451383" w:rsidRDefault="766ACFB3">
      <w:r>
        <w:t>Book onto medical tracker for SDEC team to contact. Do not give an arrival time. Ensure bloods sent from ED including 2 x G+S as facilitates the quicker requesting of red cells from blood bank.</w:t>
      </w:r>
    </w:p>
    <w:p w14:paraId="2398341C" w14:textId="04770F68" w:rsidR="2C451383" w:rsidRDefault="2C451383"/>
    <w:p w14:paraId="1F4109A9" w14:textId="5584624F" w:rsidR="009221BE" w:rsidRDefault="009221BE" w:rsidP="02C0FF43">
      <w:pPr>
        <w:rPr>
          <w:b/>
          <w:bCs/>
          <w:u w:val="single"/>
        </w:rPr>
      </w:pPr>
      <w:r w:rsidRPr="02C0FF43">
        <w:rPr>
          <w:b/>
          <w:bCs/>
          <w:u w:val="single"/>
        </w:rPr>
        <w:t>PE / DVT</w:t>
      </w:r>
      <w:r w:rsidR="00236B5D" w:rsidRPr="02C0FF43">
        <w:rPr>
          <w:b/>
          <w:bCs/>
          <w:u w:val="single"/>
        </w:rPr>
        <w:t xml:space="preserve"> - Pregnant Patients:</w:t>
      </w:r>
    </w:p>
    <w:p w14:paraId="557C9ADA" w14:textId="502D0027" w:rsidR="026F85B7" w:rsidRDefault="026F85B7" w:rsidP="02C0FF43">
      <w:pPr>
        <w:rPr>
          <w:b/>
          <w:bCs/>
        </w:rPr>
      </w:pPr>
      <w:r w:rsidRPr="589D1B41">
        <w:rPr>
          <w:b/>
          <w:bCs/>
        </w:rPr>
        <w:t>Gestation: 16 weeks and under</w:t>
      </w:r>
      <w:r w:rsidR="5DE24345" w:rsidRPr="589D1B41">
        <w:rPr>
          <w:b/>
          <w:bCs/>
        </w:rPr>
        <w:t>:</w:t>
      </w:r>
      <w:r w:rsidRPr="589D1B41">
        <w:rPr>
          <w:b/>
          <w:bCs/>
        </w:rPr>
        <w:t xml:space="preserve"> to SDEC, over 16 weeks</w:t>
      </w:r>
      <w:r w:rsidR="444B97D2" w:rsidRPr="589D1B41">
        <w:rPr>
          <w:b/>
          <w:bCs/>
        </w:rPr>
        <w:t xml:space="preserve"> and if 6 weeks or less postpartum</w:t>
      </w:r>
      <w:r w:rsidR="17EB5452" w:rsidRPr="589D1B41">
        <w:rPr>
          <w:b/>
          <w:bCs/>
        </w:rPr>
        <w:t>:</w:t>
      </w:r>
      <w:r w:rsidRPr="589D1B41">
        <w:rPr>
          <w:b/>
          <w:bCs/>
        </w:rPr>
        <w:t xml:space="preserve"> via Obstetrics reg</w:t>
      </w:r>
    </w:p>
    <w:p w14:paraId="1E504D1D" w14:textId="67B9E17D" w:rsidR="00236B5D" w:rsidRDefault="00236B5D">
      <w:pPr>
        <w:rPr>
          <w:b/>
          <w:bCs/>
        </w:rPr>
      </w:pPr>
      <w:hyperlink r:id="rId13" w:history="1">
        <w:r w:rsidRPr="00236B5D">
          <w:rPr>
            <w:rStyle w:val="Hyperlink"/>
            <w:b/>
            <w:bCs/>
          </w:rPr>
          <w:t>370_ThromboembolismPregnancy_VTE pathway_CGSupp_2_1_0</w:t>
        </w:r>
      </w:hyperlink>
    </w:p>
    <w:p w14:paraId="596388E2" w14:textId="087BFC7B" w:rsidR="02C0FF43" w:rsidRDefault="781C7CAA">
      <w:r>
        <w:t>Ensure information leaflet given to patient</w:t>
      </w:r>
      <w:r w:rsidR="3FB93E9C">
        <w:t xml:space="preserve"> (see attachment in ED survival guide</w:t>
      </w:r>
      <w:r w:rsidR="24F22609">
        <w:t xml:space="preserve"> channel O+G folder</w:t>
      </w:r>
      <w:r w:rsidR="3FB93E9C">
        <w:t>)</w:t>
      </w:r>
    </w:p>
    <w:p w14:paraId="47E9E833" w14:textId="11D6D62F" w:rsidR="589D1B41" w:rsidRDefault="589D1B41"/>
    <w:p w14:paraId="188475BB" w14:textId="58B6BC6A" w:rsidR="02C0FF43" w:rsidRDefault="4237B992" w:rsidP="589D1B41">
      <w:pPr>
        <w:rPr>
          <w:b/>
          <w:bCs/>
          <w:u w:val="single"/>
        </w:rPr>
      </w:pPr>
      <w:r w:rsidRPr="589D1B41">
        <w:rPr>
          <w:b/>
          <w:bCs/>
          <w:u w:val="single"/>
        </w:rPr>
        <w:t>Frailty:</w:t>
      </w:r>
    </w:p>
    <w:p w14:paraId="2449429B" w14:textId="53363181" w:rsidR="0324D95C" w:rsidRDefault="0324D95C" w:rsidP="589D1B41">
      <w:pPr>
        <w:rPr>
          <w:b/>
          <w:bCs/>
        </w:rPr>
      </w:pPr>
      <w:r>
        <w:t xml:space="preserve">In hours patients can be referred frailty (544) if medical input required, or if therapies only then to PT / OT (290). </w:t>
      </w:r>
      <w:r w:rsidRPr="2BA24473">
        <w:rPr>
          <w:b/>
          <w:bCs/>
        </w:rPr>
        <w:t>Out of hours patient requiring input from these services must be referred to the med</w:t>
      </w:r>
      <w:r w:rsidR="3075671A" w:rsidRPr="2BA24473">
        <w:rPr>
          <w:b/>
          <w:bCs/>
        </w:rPr>
        <w:t>ical registrar</w:t>
      </w:r>
      <w:r w:rsidR="690A20C5" w:rsidRPr="2BA24473">
        <w:rPr>
          <w:b/>
          <w:bCs/>
        </w:rPr>
        <w:t xml:space="preserve"> to ensure comfort and rest as well as being clerked by the medical </w:t>
      </w:r>
      <w:proofErr w:type="gramStart"/>
      <w:r w:rsidR="690A20C5" w:rsidRPr="2BA24473">
        <w:rPr>
          <w:b/>
          <w:bCs/>
        </w:rPr>
        <w:t>team</w:t>
      </w:r>
      <w:proofErr w:type="gramEnd"/>
      <w:r w:rsidR="690A20C5" w:rsidRPr="2BA24473">
        <w:rPr>
          <w:b/>
          <w:bCs/>
        </w:rPr>
        <w:t xml:space="preserve"> so regular medications are prescribed.</w:t>
      </w:r>
    </w:p>
    <w:p w14:paraId="3C5F9030" w14:textId="7CDF40B6" w:rsidR="647D3468" w:rsidRDefault="647D3468" w:rsidP="2BA24473">
      <w:pPr>
        <w:rPr>
          <w:b/>
          <w:bCs/>
          <w:u w:val="single"/>
        </w:rPr>
      </w:pPr>
      <w:r w:rsidRPr="2BA24473">
        <w:rPr>
          <w:b/>
          <w:bCs/>
          <w:u w:val="single"/>
        </w:rPr>
        <w:t xml:space="preserve">If patients are being admitted to </w:t>
      </w:r>
      <w:proofErr w:type="gramStart"/>
      <w:r w:rsidRPr="2BA24473">
        <w:rPr>
          <w:b/>
          <w:bCs/>
          <w:u w:val="single"/>
        </w:rPr>
        <w:t>DAU</w:t>
      </w:r>
      <w:proofErr w:type="gramEnd"/>
      <w:r w:rsidRPr="2BA24473">
        <w:rPr>
          <w:b/>
          <w:bCs/>
          <w:u w:val="single"/>
        </w:rPr>
        <w:t xml:space="preserve"> then it is the treating </w:t>
      </w:r>
      <w:proofErr w:type="gramStart"/>
      <w:r w:rsidRPr="2BA24473">
        <w:rPr>
          <w:b/>
          <w:bCs/>
          <w:u w:val="single"/>
        </w:rPr>
        <w:t>clinicians</w:t>
      </w:r>
      <w:proofErr w:type="gramEnd"/>
      <w:r w:rsidRPr="2BA24473">
        <w:rPr>
          <w:b/>
          <w:bCs/>
          <w:u w:val="single"/>
        </w:rPr>
        <w:t xml:space="preserve"> responsibility to prescribe all the regular medications. Please all ensure time critical medications are prescribed prompt</w:t>
      </w:r>
      <w:r w:rsidR="264AD8F7" w:rsidRPr="2BA24473">
        <w:rPr>
          <w:b/>
          <w:bCs/>
          <w:u w:val="single"/>
        </w:rPr>
        <w:t xml:space="preserve">ly. </w:t>
      </w:r>
    </w:p>
    <w:p w14:paraId="0AF9A496" w14:textId="091CFADC" w:rsidR="589D1B41" w:rsidRDefault="589D1B41" w:rsidP="589D1B41">
      <w:pPr>
        <w:rPr>
          <w:b/>
          <w:bCs/>
        </w:rPr>
      </w:pPr>
    </w:p>
    <w:p w14:paraId="267416EE" w14:textId="39D3482F" w:rsidR="009221BE" w:rsidRPr="001B44C7" w:rsidRDefault="06F21B8F" w:rsidP="02C0FF43">
      <w:pPr>
        <w:rPr>
          <w:b/>
          <w:bCs/>
          <w:u w:val="single"/>
        </w:rPr>
      </w:pPr>
      <w:r w:rsidRPr="5D3269FF">
        <w:rPr>
          <w:b/>
          <w:bCs/>
          <w:u w:val="single"/>
        </w:rPr>
        <w:t>Rheumatology:</w:t>
      </w:r>
      <w:r w:rsidR="0EC78DBB" w:rsidRPr="5D3269FF">
        <w:rPr>
          <w:b/>
          <w:bCs/>
          <w:u w:val="single"/>
        </w:rPr>
        <w:t xml:space="preserve"> </w:t>
      </w:r>
    </w:p>
    <w:p w14:paraId="0B2C8D9B" w14:textId="533C10BF" w:rsidR="009221BE" w:rsidRDefault="06F21B8F">
      <w:r>
        <w:t xml:space="preserve">Please send any referrals to </w:t>
      </w:r>
      <w:r w:rsidR="10284DD6">
        <w:t xml:space="preserve">burton referrals (to open a pathway) </w:t>
      </w:r>
      <w:r w:rsidR="3CB24FC5">
        <w:t>and</w:t>
      </w:r>
      <w:r w:rsidR="10284DD6">
        <w:t xml:space="preserve"> </w:t>
      </w:r>
      <w:r>
        <w:t xml:space="preserve">the rheumatology secretaries. </w:t>
      </w:r>
      <w:r w:rsidR="05DD58A3">
        <w:t xml:space="preserve">Provide </w:t>
      </w:r>
      <w:r w:rsidR="14A45909">
        <w:t>a summary (copy and pasting V6 notes is fine!)</w:t>
      </w:r>
      <w:r w:rsidR="05DD58A3">
        <w:t xml:space="preserve"> and patient details. </w:t>
      </w:r>
      <w:r>
        <w:t xml:space="preserve">This will be reviewed by a QHB rheumatology consultant. Ensure the ED on call consultant is cc'd into the email. </w:t>
      </w:r>
    </w:p>
    <w:p w14:paraId="0263FA7D" w14:textId="7D4AAED7" w:rsidR="57F30C2D" w:rsidRDefault="57F30C2D">
      <w:r w:rsidRPr="5D3269FF">
        <w:rPr>
          <w:rFonts w:ascii="Aptos" w:eastAsia="Aptos" w:hAnsi="Aptos" w:cs="Aptos"/>
        </w:rPr>
        <w:t>uhdb.bhft.burtonreferrals@nhs.net</w:t>
      </w:r>
    </w:p>
    <w:p w14:paraId="4AB83A8D" w14:textId="0D1AB94C" w:rsidR="009221BE" w:rsidRDefault="009221BE">
      <w:hyperlink r:id="rId14">
        <w:r w:rsidRPr="02C0FF43">
          <w:rPr>
            <w:rStyle w:val="Hyperlink"/>
          </w:rPr>
          <w:t>rheumatology.secretariesqhb@nhs.net</w:t>
        </w:r>
      </w:hyperlink>
    </w:p>
    <w:p w14:paraId="3ABD24F7" w14:textId="77777777" w:rsidR="004C2494" w:rsidRDefault="004C2494">
      <w:pPr>
        <w:rPr>
          <w:b/>
          <w:bCs/>
        </w:rPr>
      </w:pPr>
    </w:p>
    <w:p w14:paraId="6B0F40A0" w14:textId="2EF2FC13" w:rsidR="009221BE" w:rsidRPr="001B44C7" w:rsidRDefault="009221BE" w:rsidP="02C0FF43">
      <w:pPr>
        <w:rPr>
          <w:b/>
          <w:bCs/>
          <w:u w:val="single"/>
        </w:rPr>
      </w:pPr>
      <w:r w:rsidRPr="02C0FF43">
        <w:rPr>
          <w:b/>
          <w:bCs/>
          <w:u w:val="single"/>
        </w:rPr>
        <w:t>Dermatology:</w:t>
      </w:r>
    </w:p>
    <w:p w14:paraId="44CBF198" w14:textId="2EBFD124" w:rsidR="009221BE" w:rsidRDefault="009221BE">
      <w:r>
        <w:t>Please send an email to the below address. Also complete a V6 referral on Meditech. In orders type 'cons' and then choose the dermatology option.</w:t>
      </w:r>
      <w:r w:rsidR="00236B5D">
        <w:t xml:space="preserve"> Ensure the ED on call consultant is cc'd into the email</w:t>
      </w:r>
      <w:r w:rsidR="5EB4EF90">
        <w:t>.</w:t>
      </w:r>
    </w:p>
    <w:p w14:paraId="1366A197" w14:textId="7C22F7C3" w:rsidR="009221BE" w:rsidRDefault="5EB4EF90">
      <w:hyperlink r:id="rId15">
        <w:r w:rsidRPr="3F10C02F">
          <w:rPr>
            <w:rStyle w:val="Hyperlink"/>
          </w:rPr>
          <w:t>dhft.burtondermatologyteam@nhs.net</w:t>
        </w:r>
      </w:hyperlink>
    </w:p>
    <w:p w14:paraId="7ED85D85" w14:textId="20CC6958" w:rsidR="3F10C02F" w:rsidRDefault="207C8952" w:rsidP="589D1B41">
      <w:r w:rsidRPr="17B6BDDE">
        <w:rPr>
          <w:b/>
          <w:bCs/>
        </w:rPr>
        <w:t>In hours</w:t>
      </w:r>
      <w:r>
        <w:t xml:space="preserve">: </w:t>
      </w:r>
      <w:r w:rsidR="00AF4CEA">
        <w:t xml:space="preserve">Use V6 to request </w:t>
      </w:r>
      <w:r w:rsidR="75647499">
        <w:t xml:space="preserve">medical photography. </w:t>
      </w:r>
    </w:p>
    <w:p w14:paraId="44D7F00F" w14:textId="070FB8B7" w:rsidR="3F10C02F" w:rsidRDefault="75647499" w:rsidP="17B6BDDE">
      <w:r>
        <w:t>If out of hours</w:t>
      </w:r>
      <w:r w:rsidR="1F0DA24E">
        <w:t>:</w:t>
      </w:r>
      <w:r>
        <w:t xml:space="preserve"> </w:t>
      </w:r>
    </w:p>
    <w:p w14:paraId="74AD78D3" w14:textId="7C433A1D" w:rsidR="1EEF56EB" w:rsidRDefault="1EEF56EB">
      <w:r w:rsidRPr="17B6BDDE">
        <w:rPr>
          <w:b/>
          <w:bCs/>
        </w:rPr>
        <w:t>Option 1:</w:t>
      </w:r>
      <w:r>
        <w:t xml:space="preserve"> Put a V6 order but then tell the patient to contact medical photography the next day</w:t>
      </w:r>
      <w:r w:rsidR="6A9309DB">
        <w:t>. Via switchboard Ext 5299</w:t>
      </w:r>
    </w:p>
    <w:p w14:paraId="283A150B" w14:textId="3D8CDF34" w:rsidR="6A9309DB" w:rsidRDefault="6A9309DB">
      <w:r w:rsidRPr="17B6BDDE">
        <w:rPr>
          <w:b/>
          <w:bCs/>
        </w:rPr>
        <w:t>Option 2:</w:t>
      </w:r>
      <w:r>
        <w:t xml:space="preserve"> Take your own photos through outlook (This is IG compliant) and send via email to </w:t>
      </w:r>
      <w:hyperlink r:id="rId16">
        <w:r w:rsidRPr="17B6BDDE">
          <w:rPr>
            <w:rStyle w:val="Hyperlink"/>
          </w:rPr>
          <w:t>uhdb.qhbphotographic@nhs.net</w:t>
        </w:r>
      </w:hyperlink>
      <w:r>
        <w:t xml:space="preserve">. Ensure name, </w:t>
      </w:r>
      <w:r w:rsidR="51735FBE">
        <w:t>NHS number and DOB including urgency of upload and date taken.</w:t>
      </w:r>
    </w:p>
    <w:p w14:paraId="220961E6" w14:textId="11F2D117" w:rsidR="49865124" w:rsidRDefault="3E5DBAC6" w:rsidP="49865124">
      <w:pPr>
        <w:rPr>
          <w:b/>
          <w:bCs/>
        </w:rPr>
      </w:pPr>
      <w:r w:rsidRPr="17B6BDDE">
        <w:rPr>
          <w:b/>
          <w:bCs/>
        </w:rPr>
        <w:t>Medical Photography:</w:t>
      </w:r>
    </w:p>
    <w:p w14:paraId="307E7149" w14:textId="33844403" w:rsidR="3E5DBAC6" w:rsidRDefault="3E5DBAC6" w:rsidP="17B6BDDE">
      <w:pPr>
        <w:rPr>
          <w:b/>
          <w:bCs/>
          <w:u w:val="single"/>
        </w:rPr>
      </w:pPr>
      <w:r w:rsidRPr="17B6BDDE">
        <w:rPr>
          <w:b/>
          <w:bCs/>
          <w:u w:val="single"/>
        </w:rPr>
        <w:t xml:space="preserve">Option 2 can also be used for safeguarding concerns out of hours and if patient requires transfer to tertiary centre </w:t>
      </w:r>
      <w:proofErr w:type="spellStart"/>
      <w:r w:rsidRPr="17B6BDDE">
        <w:rPr>
          <w:b/>
          <w:bCs/>
          <w:u w:val="single"/>
        </w:rPr>
        <w:t>eg</w:t>
      </w:r>
      <w:proofErr w:type="spellEnd"/>
      <w:r w:rsidRPr="17B6BDDE">
        <w:rPr>
          <w:b/>
          <w:bCs/>
          <w:u w:val="single"/>
        </w:rPr>
        <w:t xml:space="preserve"> burns</w:t>
      </w:r>
    </w:p>
    <w:p w14:paraId="5922D516" w14:textId="0A04B212" w:rsidR="49865124" w:rsidRDefault="49865124" w:rsidP="49865124">
      <w:pPr>
        <w:rPr>
          <w:b/>
          <w:bCs/>
        </w:rPr>
      </w:pPr>
    </w:p>
    <w:p w14:paraId="49CF4D0F" w14:textId="2181186F" w:rsidR="009221BE" w:rsidRPr="001B44C7" w:rsidRDefault="009221BE" w:rsidP="02C0FF43">
      <w:pPr>
        <w:rPr>
          <w:b/>
          <w:bCs/>
          <w:u w:val="single"/>
        </w:rPr>
      </w:pPr>
      <w:r w:rsidRPr="02C0FF43">
        <w:rPr>
          <w:b/>
          <w:bCs/>
          <w:u w:val="single"/>
        </w:rPr>
        <w:t>Neurology:</w:t>
      </w:r>
    </w:p>
    <w:p w14:paraId="54F3ECD7" w14:textId="710227A9" w:rsidR="009221BE" w:rsidRDefault="009221BE">
      <w:r>
        <w:t xml:space="preserve">First seizure referrals will be the most common reason for this. </w:t>
      </w:r>
      <w:r w:rsidR="76B1EC31">
        <w:t xml:space="preserve">They are booked into a general neurology clinic. Advise patients that there is a long wait time. </w:t>
      </w:r>
      <w:r>
        <w:t xml:space="preserve">Please use the email address below. </w:t>
      </w:r>
      <w:r w:rsidR="00236B5D">
        <w:t>Ensure the ED on call consultant is cc'd into the email.</w:t>
      </w:r>
    </w:p>
    <w:p w14:paraId="22E00627" w14:textId="5DD00B8C" w:rsidR="589D1B41" w:rsidRDefault="009221BE">
      <w:hyperlink r:id="rId17">
        <w:r w:rsidRPr="49865124">
          <w:rPr>
            <w:rStyle w:val="Hyperlink"/>
          </w:rPr>
          <w:t>dhft.referrals@nhs.net</w:t>
        </w:r>
      </w:hyperlink>
    </w:p>
    <w:p w14:paraId="2BC284CF" w14:textId="6092B796" w:rsidR="589D1B41" w:rsidRDefault="589D1B41"/>
    <w:p w14:paraId="54975DD1" w14:textId="2D4B7CC8" w:rsidR="1112778A" w:rsidRDefault="1112778A">
      <w:r w:rsidRPr="7FB4B0CC">
        <w:rPr>
          <w:b/>
          <w:bCs/>
          <w:u w:val="single"/>
        </w:rPr>
        <w:t>Diabetes referrals:</w:t>
      </w:r>
      <w:r>
        <w:tab/>
      </w:r>
      <w:r>
        <w:tab/>
      </w:r>
    </w:p>
    <w:p w14:paraId="7FA64F74" w14:textId="110A7171" w:rsidR="30C44A61" w:rsidRDefault="25A6E536">
      <w:r>
        <w:t>Diabetes nurses:</w:t>
      </w:r>
      <w:r w:rsidR="79541903">
        <w:t xml:space="preserve"> </w:t>
      </w:r>
      <w:r w:rsidR="29003EAC">
        <w:t>073</w:t>
      </w:r>
      <w:r w:rsidR="71F0BCA3">
        <w:t>8</w:t>
      </w:r>
      <w:r w:rsidR="29003EAC">
        <w:t>5 375932</w:t>
      </w:r>
      <w:r w:rsidR="1112778A">
        <w:tab/>
      </w:r>
      <w:r w:rsidR="6E66E2C4">
        <w:t xml:space="preserve"> (9-5 Monday to Friday, 9-12 Sunday)</w:t>
      </w:r>
    </w:p>
    <w:p w14:paraId="288251F8" w14:textId="1358708F" w:rsidR="00F97627" w:rsidRDefault="00F97627">
      <w:r>
        <w:t>Also search ‘diabetes’ under new orders on V6, select ‘CNS adult’</w:t>
      </w:r>
    </w:p>
    <w:p w14:paraId="3A719E0A" w14:textId="2A83CC93" w:rsidR="7FB4B0CC" w:rsidRDefault="7FB4B0CC"/>
    <w:p w14:paraId="0DA11725" w14:textId="5FB51424" w:rsidR="00962212" w:rsidRPr="001B44C7" w:rsidRDefault="00962212" w:rsidP="02C0FF43">
      <w:pPr>
        <w:rPr>
          <w:b/>
          <w:bCs/>
          <w:u w:val="single"/>
        </w:rPr>
      </w:pPr>
      <w:r w:rsidRPr="02C0FF43">
        <w:rPr>
          <w:b/>
          <w:bCs/>
          <w:u w:val="single"/>
        </w:rPr>
        <w:t>Stroke:</w:t>
      </w:r>
    </w:p>
    <w:p w14:paraId="36D0E01E" w14:textId="7FDB9498" w:rsidR="137CBA85" w:rsidRDefault="001B44C7" w:rsidP="589D1B41">
      <w:r>
        <w:t xml:space="preserve">Stroke clinical nurse specialist </w:t>
      </w:r>
      <w:r w:rsidR="137CBA85">
        <w:tab/>
      </w:r>
      <w:r w:rsidR="00575931">
        <w:t>07917</w:t>
      </w:r>
      <w:r>
        <w:t xml:space="preserve"> </w:t>
      </w:r>
      <w:r w:rsidR="00575931">
        <w:t>65</w:t>
      </w:r>
      <w:r>
        <w:t>0</w:t>
      </w:r>
      <w:r w:rsidR="00575931">
        <w:t>772</w:t>
      </w:r>
    </w:p>
    <w:p w14:paraId="2E62A8BD" w14:textId="5FFB7DDA" w:rsidR="137CBA85" w:rsidRDefault="137CBA85" w:rsidP="137CBA85">
      <w:pPr>
        <w:rPr>
          <w:b/>
          <w:bCs/>
          <w:u w:val="single"/>
        </w:rPr>
      </w:pPr>
    </w:p>
    <w:p w14:paraId="4081D389" w14:textId="342FFE5A" w:rsidR="580BE41A" w:rsidRDefault="580BE41A" w:rsidP="7802C996">
      <w:pPr>
        <w:rPr>
          <w:b/>
          <w:bCs/>
          <w:u w:val="single"/>
        </w:rPr>
      </w:pPr>
      <w:r w:rsidRPr="7802C996">
        <w:rPr>
          <w:b/>
          <w:bCs/>
          <w:u w:val="single"/>
        </w:rPr>
        <w:lastRenderedPageBreak/>
        <w:t>Vascular:</w:t>
      </w:r>
    </w:p>
    <w:p w14:paraId="7E8FBF99" w14:textId="7B250876" w:rsidR="580BE41A" w:rsidRDefault="580BE41A" w:rsidP="7802C996">
      <w:pPr>
        <w:rPr>
          <w:b/>
          <w:bCs/>
        </w:rPr>
      </w:pPr>
      <w:r w:rsidRPr="7802C996">
        <w:rPr>
          <w:b/>
          <w:bCs/>
        </w:rPr>
        <w:t>QHB Clinical Nurse Specialists</w:t>
      </w:r>
      <w:r w:rsidR="2A4BC171" w:rsidRPr="7802C996">
        <w:rPr>
          <w:b/>
          <w:bCs/>
        </w:rPr>
        <w:t xml:space="preserve"> </w:t>
      </w:r>
      <w:r w:rsidR="758C7124" w:rsidRPr="7802C996">
        <w:rPr>
          <w:b/>
          <w:bCs/>
        </w:rPr>
        <w:t xml:space="preserve">- </w:t>
      </w:r>
      <w:r w:rsidRPr="7802C996">
        <w:rPr>
          <w:b/>
          <w:bCs/>
        </w:rPr>
        <w:t xml:space="preserve">Carly / Emma </w:t>
      </w:r>
    </w:p>
    <w:p w14:paraId="1FF94D5E" w14:textId="1145AE56" w:rsidR="3613FA94" w:rsidRDefault="3613FA94">
      <w:r>
        <w:t>Please contact in first instance for vascular concerns in hours</w:t>
      </w:r>
    </w:p>
    <w:p w14:paraId="08E94335" w14:textId="580BA30B" w:rsidR="580BE41A" w:rsidRDefault="580BE41A">
      <w:proofErr w:type="spellStart"/>
      <w:r>
        <w:t>ext</w:t>
      </w:r>
      <w:proofErr w:type="spellEnd"/>
      <w:r>
        <w:t xml:space="preserve"> 4045 (Monday to Friday 8-4)</w:t>
      </w:r>
      <w:r>
        <w:tab/>
      </w:r>
      <w:r>
        <w:tab/>
        <w:t>Mobile 07385 532926</w:t>
      </w:r>
    </w:p>
    <w:p w14:paraId="3C0DA094" w14:textId="09EF4878" w:rsidR="6A9D443D" w:rsidRDefault="6A9D443D">
      <w:r>
        <w:t>RDH Vascular reg on call</w:t>
      </w:r>
      <w:r>
        <w:tab/>
      </w:r>
      <w:r>
        <w:tab/>
      </w:r>
      <w:r>
        <w:tab/>
        <w:t>07385 402247</w:t>
      </w:r>
    </w:p>
    <w:p w14:paraId="6887B0EF" w14:textId="77777777" w:rsidR="00962212" w:rsidRDefault="00962212"/>
    <w:p w14:paraId="60D8A43A" w14:textId="5387755F" w:rsidR="00962212" w:rsidRDefault="00962212" w:rsidP="02C0FF43">
      <w:pPr>
        <w:rPr>
          <w:b/>
          <w:bCs/>
          <w:u w:val="single"/>
        </w:rPr>
      </w:pPr>
      <w:r w:rsidRPr="02C0FF43">
        <w:rPr>
          <w:b/>
          <w:bCs/>
          <w:u w:val="single"/>
        </w:rPr>
        <w:t>Cardiology - RDH:</w:t>
      </w:r>
    </w:p>
    <w:p w14:paraId="78A6E61A" w14:textId="619358CF" w:rsidR="00962212" w:rsidRDefault="00962212">
      <w:r>
        <w:t xml:space="preserve">Cardiac outreach nurses </w:t>
      </w:r>
      <w:r>
        <w:tab/>
      </w:r>
      <w:r w:rsidRPr="00962212">
        <w:t>07825</w:t>
      </w:r>
      <w:r>
        <w:t xml:space="preserve"> </w:t>
      </w:r>
      <w:r w:rsidRPr="00962212">
        <w:t>055637</w:t>
      </w:r>
    </w:p>
    <w:p w14:paraId="61A52A8E" w14:textId="77777777" w:rsidR="00962212" w:rsidRDefault="00962212">
      <w:r>
        <w:t>Cardiology registrar</w:t>
      </w:r>
      <w:r>
        <w:tab/>
      </w:r>
      <w:r>
        <w:tab/>
      </w:r>
      <w:r w:rsidRPr="00962212">
        <w:t>07585</w:t>
      </w:r>
      <w:r>
        <w:t xml:space="preserve"> </w:t>
      </w:r>
      <w:r w:rsidRPr="00962212">
        <w:t>966152</w:t>
      </w:r>
      <w:r>
        <w:t xml:space="preserve"> </w:t>
      </w:r>
    </w:p>
    <w:p w14:paraId="0EE21135" w14:textId="0E2D1D5C" w:rsidR="00962212" w:rsidRDefault="00962212">
      <w:r>
        <w:t>(Reg usually until 7pm weekdays and 5pm weekends)</w:t>
      </w:r>
    </w:p>
    <w:p w14:paraId="7C8EB819" w14:textId="0FB3E51F" w:rsidR="00962212" w:rsidRDefault="00962212">
      <w:r>
        <w:t>PPCI coordinator</w:t>
      </w:r>
      <w:r>
        <w:tab/>
      </w:r>
      <w:r>
        <w:tab/>
      </w:r>
      <w:r w:rsidRPr="00962212">
        <w:t>07584</w:t>
      </w:r>
      <w:r>
        <w:t xml:space="preserve"> </w:t>
      </w:r>
      <w:r w:rsidRPr="00962212">
        <w:t>407868</w:t>
      </w:r>
    </w:p>
    <w:p w14:paraId="3A229FFA" w14:textId="48D29DD2" w:rsidR="3CDA7572" w:rsidRDefault="3CDA7572">
      <w:r>
        <w:t>PCI on call cardiologist</w:t>
      </w:r>
      <w:r>
        <w:tab/>
      </w:r>
      <w:r w:rsidR="4864913E">
        <w:t>via RDH switchboard</w:t>
      </w:r>
    </w:p>
    <w:p w14:paraId="12643282" w14:textId="01159E17" w:rsidR="17B6BDDE" w:rsidRDefault="17B6BDDE" w:rsidP="17B6BDDE">
      <w:pPr>
        <w:rPr>
          <w:b/>
          <w:bCs/>
          <w:u w:val="single"/>
        </w:rPr>
      </w:pPr>
    </w:p>
    <w:p w14:paraId="0760FD6F" w14:textId="6D7DD974" w:rsidR="17B6BDDE" w:rsidRDefault="17B6BDDE" w:rsidP="17B6BDDE">
      <w:pPr>
        <w:rPr>
          <w:b/>
          <w:bCs/>
          <w:u w:val="single"/>
        </w:rPr>
      </w:pPr>
    </w:p>
    <w:p w14:paraId="601A4669" w14:textId="33CA1582" w:rsidR="7FDEF964" w:rsidRDefault="7FDEF964" w:rsidP="17B6BDDE">
      <w:pPr>
        <w:rPr>
          <w:b/>
          <w:bCs/>
          <w:u w:val="single"/>
        </w:rPr>
      </w:pPr>
      <w:r w:rsidRPr="17B6BDDE">
        <w:rPr>
          <w:b/>
          <w:bCs/>
          <w:u w:val="single"/>
        </w:rPr>
        <w:t>Infectious Diseases:</w:t>
      </w:r>
    </w:p>
    <w:p w14:paraId="72116522" w14:textId="2738C379" w:rsidR="3A582C3B" w:rsidRDefault="3A582C3B" w:rsidP="17B6BDDE">
      <w:pPr>
        <w:shd w:val="clear" w:color="auto" w:fill="FFFFFF" w:themeFill="background1"/>
      </w:pPr>
      <w:r w:rsidRPr="17B6BDDE">
        <w:rPr>
          <w:rFonts w:ascii="Aptos" w:eastAsia="Aptos" w:hAnsi="Aptos" w:cs="Aptos"/>
          <w:b/>
          <w:bCs/>
          <w:color w:val="000000" w:themeColor="text1"/>
          <w:u w:val="single"/>
        </w:rPr>
        <w:t>QHB Internal suspected TB referral pathway:</w:t>
      </w:r>
    </w:p>
    <w:p w14:paraId="266B24C8" w14:textId="12A046D4" w:rsidR="3A582C3B" w:rsidRDefault="3A582C3B" w:rsidP="17B6BDDE">
      <w:pPr>
        <w:shd w:val="clear" w:color="auto" w:fill="FFFFFF" w:themeFill="background1"/>
      </w:pPr>
      <w:r w:rsidRPr="17B6BDDE">
        <w:rPr>
          <w:rFonts w:ascii="Aptos" w:eastAsia="Aptos" w:hAnsi="Aptos" w:cs="Aptos"/>
          <w:color w:val="000000" w:themeColor="text1"/>
        </w:rPr>
        <w:t xml:space="preserve">Patients suspecting to have TB (based on clinical presentation and/or CXR findings, please send an email referral to </w:t>
      </w:r>
      <w:hyperlink r:id="rId18">
        <w:r w:rsidRPr="17B6BDDE">
          <w:rPr>
            <w:rStyle w:val="Hyperlink"/>
            <w:rFonts w:ascii="Aptos" w:eastAsia="Aptos" w:hAnsi="Aptos" w:cs="Aptos"/>
            <w:b/>
            <w:bCs/>
          </w:rPr>
          <w:t>uhdb.tbserviceburton@nhs.net</w:t>
        </w:r>
      </w:hyperlink>
      <w:r w:rsidRPr="17B6BDDE">
        <w:rPr>
          <w:rFonts w:ascii="Aptos" w:eastAsia="Aptos" w:hAnsi="Aptos" w:cs="Aptos"/>
          <w:color w:val="000000" w:themeColor="text1"/>
        </w:rPr>
        <w:t xml:space="preserve">. </w:t>
      </w:r>
    </w:p>
    <w:p w14:paraId="05B9C00A" w14:textId="5D29D849" w:rsidR="3A582C3B" w:rsidRDefault="3A582C3B" w:rsidP="17B6BDDE">
      <w:pPr>
        <w:shd w:val="clear" w:color="auto" w:fill="FFFFFF" w:themeFill="background1"/>
      </w:pPr>
      <w:r w:rsidRPr="17B6BDDE">
        <w:rPr>
          <w:rFonts w:ascii="Aptos" w:eastAsia="Aptos" w:hAnsi="Aptos" w:cs="Aptos"/>
          <w:color w:val="000000" w:themeColor="text1"/>
        </w:rPr>
        <w:t xml:space="preserve">During weekdays, you can contact </w:t>
      </w:r>
      <w:r w:rsidRPr="17B6BDDE">
        <w:rPr>
          <w:rFonts w:ascii="Aptos" w:eastAsia="Aptos" w:hAnsi="Aptos" w:cs="Aptos"/>
          <w:b/>
          <w:bCs/>
          <w:color w:val="000000" w:themeColor="text1"/>
          <w:u w:val="single"/>
        </w:rPr>
        <w:t>TB specialist nurse on extension 5050</w:t>
      </w:r>
      <w:r w:rsidRPr="17B6BDDE">
        <w:rPr>
          <w:rFonts w:ascii="Aptos" w:eastAsia="Aptos" w:hAnsi="Aptos" w:cs="Aptos"/>
          <w:color w:val="000000" w:themeColor="text1"/>
        </w:rPr>
        <w:t>.</w:t>
      </w:r>
    </w:p>
    <w:p w14:paraId="0A4AD8C3" w14:textId="63EADEA2" w:rsidR="3A582C3B" w:rsidRDefault="3A582C3B" w:rsidP="17B6BDDE">
      <w:pPr>
        <w:shd w:val="clear" w:color="auto" w:fill="FFFFFF" w:themeFill="background1"/>
      </w:pPr>
      <w:r w:rsidRPr="17B6BDDE">
        <w:rPr>
          <w:rFonts w:ascii="Aptos" w:eastAsia="Aptos" w:hAnsi="Aptos" w:cs="Aptos"/>
          <w:color w:val="000000" w:themeColor="text1"/>
        </w:rPr>
        <w:t>If these patients need hospital admission, must go through acute medical intake as usual. (chest physicians)</w:t>
      </w:r>
    </w:p>
    <w:p w14:paraId="58E60FDE" w14:textId="765144E6" w:rsidR="3A582C3B" w:rsidRDefault="3A582C3B" w:rsidP="17B6BDDE">
      <w:pPr>
        <w:shd w:val="clear" w:color="auto" w:fill="FFFFFF" w:themeFill="background1"/>
      </w:pPr>
      <w:r w:rsidRPr="17B6BDDE">
        <w:rPr>
          <w:rFonts w:ascii="Aptos" w:eastAsia="Aptos" w:hAnsi="Aptos" w:cs="Aptos"/>
          <w:color w:val="000000" w:themeColor="text1"/>
        </w:rPr>
        <w:t>If the reporting radiographers are worried about CXR findings suspicious of TB, they now will refer to the burton TB service team via email.</w:t>
      </w:r>
    </w:p>
    <w:p w14:paraId="1D3FB4E0" w14:textId="0EE7E6A6" w:rsidR="17B6BDDE" w:rsidRDefault="17B6BDDE" w:rsidP="17B6BDDE">
      <w:pPr>
        <w:shd w:val="clear" w:color="auto" w:fill="FFFFFF" w:themeFill="background1"/>
        <w:rPr>
          <w:rFonts w:ascii="Aptos" w:eastAsia="Aptos" w:hAnsi="Aptos" w:cs="Aptos"/>
          <w:color w:val="000000" w:themeColor="text1"/>
        </w:rPr>
      </w:pPr>
    </w:p>
    <w:p w14:paraId="3C760646" w14:textId="53D1CAC6" w:rsidR="3A582C3B" w:rsidRDefault="3A582C3B" w:rsidP="17B6BDDE">
      <w:pPr>
        <w:shd w:val="clear" w:color="auto" w:fill="FFFFFF" w:themeFill="background1"/>
      </w:pPr>
      <w:r w:rsidRPr="17B6BDDE">
        <w:rPr>
          <w:rFonts w:ascii="Aptos" w:eastAsia="Aptos" w:hAnsi="Aptos" w:cs="Aptos"/>
          <w:b/>
          <w:bCs/>
          <w:color w:val="000000" w:themeColor="text1"/>
          <w:u w:val="single"/>
        </w:rPr>
        <w:t>QHB Rabies vaccine pathway:</w:t>
      </w:r>
    </w:p>
    <w:p w14:paraId="3A967D54" w14:textId="2EFBAAF9" w:rsidR="3A582C3B" w:rsidRDefault="3A582C3B" w:rsidP="17B6BDDE">
      <w:pPr>
        <w:shd w:val="clear" w:color="auto" w:fill="FFFFFF" w:themeFill="background1"/>
      </w:pPr>
      <w:r w:rsidRPr="17B6BDDE">
        <w:rPr>
          <w:rFonts w:ascii="Aptos" w:eastAsia="Aptos" w:hAnsi="Aptos" w:cs="Aptos"/>
          <w:color w:val="000000" w:themeColor="text1"/>
        </w:rPr>
        <w:t>Usually, patients present to ED with h/o dog or wild animal bites when on recent holiday and was advised to get Rabies vaccines when returned to UK.</w:t>
      </w:r>
    </w:p>
    <w:p w14:paraId="38E0D66E" w14:textId="5D72523A" w:rsidR="3A582C3B" w:rsidRDefault="3A582C3B" w:rsidP="17B6BDDE">
      <w:pPr>
        <w:shd w:val="clear" w:color="auto" w:fill="FFFFFF" w:themeFill="background1"/>
      </w:pPr>
      <w:r w:rsidRPr="17B6BDDE">
        <w:rPr>
          <w:rFonts w:ascii="Aptos" w:eastAsia="Aptos" w:hAnsi="Aptos" w:cs="Aptos"/>
          <w:color w:val="000000" w:themeColor="text1"/>
        </w:rPr>
        <w:t>We keep</w:t>
      </w:r>
      <w:r w:rsidRPr="17B6BDDE">
        <w:rPr>
          <w:rFonts w:ascii="Aptos" w:eastAsia="Aptos" w:hAnsi="Aptos" w:cs="Aptos"/>
          <w:b/>
          <w:bCs/>
          <w:color w:val="000000" w:themeColor="text1"/>
          <w:u w:val="single"/>
        </w:rPr>
        <w:t xml:space="preserve"> rabies vaccines (RABIPUR)</w:t>
      </w:r>
      <w:r w:rsidRPr="17B6BDDE">
        <w:rPr>
          <w:rFonts w:ascii="Aptos" w:eastAsia="Aptos" w:hAnsi="Aptos" w:cs="Aptos"/>
          <w:color w:val="000000" w:themeColor="text1"/>
        </w:rPr>
        <w:t xml:space="preserve"> in our POH cupboard (3-4 vials in the Fridge). We must take one form these and administer the dose as IM injection.</w:t>
      </w:r>
    </w:p>
    <w:p w14:paraId="4BDD7D91" w14:textId="46C08DF7" w:rsidR="3A582C3B" w:rsidRDefault="3A582C3B" w:rsidP="17B6BDDE">
      <w:pPr>
        <w:shd w:val="clear" w:color="auto" w:fill="FFFFFF" w:themeFill="background1"/>
      </w:pPr>
      <w:r w:rsidRPr="17B6BDDE">
        <w:rPr>
          <w:rFonts w:ascii="Aptos" w:eastAsia="Aptos" w:hAnsi="Aptos" w:cs="Aptos"/>
          <w:color w:val="000000" w:themeColor="text1"/>
        </w:rPr>
        <w:lastRenderedPageBreak/>
        <w:t xml:space="preserve">We then need to complete the risk assessment; the assessing clinician should then contact </w:t>
      </w:r>
      <w:proofErr w:type="spellStart"/>
      <w:r w:rsidRPr="17B6BDDE">
        <w:rPr>
          <w:rFonts w:ascii="Aptos" w:eastAsia="Aptos" w:hAnsi="Aptos" w:cs="Aptos"/>
          <w:color w:val="000000" w:themeColor="text1"/>
        </w:rPr>
        <w:t>RIgS</w:t>
      </w:r>
      <w:proofErr w:type="spellEnd"/>
      <w:r w:rsidRPr="17B6BDDE">
        <w:rPr>
          <w:rFonts w:ascii="Aptos" w:eastAsia="Aptos" w:hAnsi="Aptos" w:cs="Aptos"/>
          <w:color w:val="000000" w:themeColor="text1"/>
        </w:rPr>
        <w:t xml:space="preserve"> at UKHSA via</w:t>
      </w:r>
      <w:r w:rsidRPr="17B6BDDE">
        <w:rPr>
          <w:rFonts w:ascii="Aptos" w:eastAsia="Aptos" w:hAnsi="Aptos" w:cs="Aptos"/>
          <w:b/>
          <w:bCs/>
          <w:color w:val="000000" w:themeColor="text1"/>
        </w:rPr>
        <w:t xml:space="preserve"> 0330 128 1020</w:t>
      </w:r>
    </w:p>
    <w:p w14:paraId="69A703F7" w14:textId="08797B9C" w:rsidR="3A582C3B" w:rsidRDefault="3A582C3B" w:rsidP="17B6BDDE">
      <w:pPr>
        <w:shd w:val="clear" w:color="auto" w:fill="FFFFFF" w:themeFill="background1"/>
      </w:pPr>
      <w:proofErr w:type="spellStart"/>
      <w:r w:rsidRPr="17B6BDDE">
        <w:rPr>
          <w:rFonts w:ascii="Aptos" w:eastAsia="Aptos" w:hAnsi="Aptos" w:cs="Aptos"/>
          <w:color w:val="000000" w:themeColor="text1"/>
        </w:rPr>
        <w:t>RIgS</w:t>
      </w:r>
      <w:proofErr w:type="spellEnd"/>
      <w:r w:rsidRPr="17B6BDDE">
        <w:rPr>
          <w:rFonts w:ascii="Aptos" w:eastAsia="Aptos" w:hAnsi="Aptos" w:cs="Aptos"/>
          <w:color w:val="000000" w:themeColor="text1"/>
        </w:rPr>
        <w:t xml:space="preserve"> will take details of the patient, their GP surgery address and our NHS email address (to which they will send the completed risk assessment from which needs to be attached to the patient records). They will send 2 vials to the patient's GP surgery and advice which dates they need to have these 2 doses. They will also replace the used Rabipur vaccine from QHB POH cupboard.</w:t>
      </w:r>
    </w:p>
    <w:p w14:paraId="283FDD80" w14:textId="014DB1FE" w:rsidR="3A582C3B" w:rsidRDefault="3A582C3B" w:rsidP="17B6BDDE">
      <w:pPr>
        <w:shd w:val="clear" w:color="auto" w:fill="FFFFFF" w:themeFill="background1"/>
      </w:pPr>
      <w:r w:rsidRPr="17B6BDDE">
        <w:rPr>
          <w:rFonts w:ascii="Aptos" w:eastAsia="Aptos" w:hAnsi="Aptos" w:cs="Aptos"/>
          <w:color w:val="000000" w:themeColor="text1"/>
        </w:rPr>
        <w:t xml:space="preserve">Weekends and Bank Holidays 9am – 7pm (Colindale Duty Doctor Service hours) Follow the above process, but instead of contacting </w:t>
      </w:r>
      <w:proofErr w:type="spellStart"/>
      <w:r w:rsidRPr="17B6BDDE">
        <w:rPr>
          <w:rFonts w:ascii="Aptos" w:eastAsia="Aptos" w:hAnsi="Aptos" w:cs="Aptos"/>
          <w:color w:val="000000" w:themeColor="text1"/>
        </w:rPr>
        <w:t>RIgS</w:t>
      </w:r>
      <w:proofErr w:type="spellEnd"/>
      <w:r w:rsidRPr="17B6BDDE">
        <w:rPr>
          <w:rFonts w:ascii="Aptos" w:eastAsia="Aptos" w:hAnsi="Aptos" w:cs="Aptos"/>
          <w:color w:val="000000" w:themeColor="text1"/>
        </w:rPr>
        <w:t>, contact the Colindale Duty Doctor Service via 0208 200 4400.</w:t>
      </w:r>
    </w:p>
    <w:p w14:paraId="51F4D79B" w14:textId="7849E465" w:rsidR="3A582C3B" w:rsidRDefault="3A582C3B" w:rsidP="17B6BDDE">
      <w:pPr>
        <w:shd w:val="clear" w:color="auto" w:fill="FFFFFF" w:themeFill="background1"/>
      </w:pPr>
      <w:r w:rsidRPr="17B6BDDE">
        <w:rPr>
          <w:rFonts w:ascii="Aptos" w:eastAsia="Aptos" w:hAnsi="Aptos" w:cs="Aptos"/>
          <w:b/>
          <w:bCs/>
          <w:color w:val="000000" w:themeColor="text1"/>
          <w:u w:val="single"/>
        </w:rPr>
        <w:t>Note: UK is not an endemic nation for Rabies and so we do not usually give "Immunoglobulins" and so do not have in hour hospital.</w:t>
      </w:r>
    </w:p>
    <w:p w14:paraId="2BB516CF" w14:textId="38AF2684" w:rsidR="3A582C3B" w:rsidRDefault="3A582C3B" w:rsidP="17B6BDDE">
      <w:pPr>
        <w:shd w:val="clear" w:color="auto" w:fill="FFFFFF" w:themeFill="background1"/>
        <w:rPr>
          <w:rFonts w:ascii="Aptos" w:eastAsia="Aptos" w:hAnsi="Aptos" w:cs="Aptos"/>
          <w:b/>
          <w:bCs/>
          <w:color w:val="00B0F0"/>
          <w:u w:val="single"/>
        </w:rPr>
      </w:pPr>
      <w:hyperlink r:id="rId19">
        <w:r w:rsidRPr="17B6BDDE">
          <w:rPr>
            <w:rStyle w:val="Hyperlink"/>
            <w:rFonts w:ascii="Aptos" w:eastAsia="Aptos" w:hAnsi="Aptos" w:cs="Aptos"/>
            <w:b/>
            <w:bCs/>
            <w:color w:val="00B0F0"/>
          </w:rPr>
          <w:t>Https://derby.koha-ptfs.co.uk/cgi-bin/koha/tracklinks.pl?uri=http://derby.koha-ptfs.co.uk/cgi-bin/koha/opac-retrieve-file.pl?id=af5a8e75795b57828827c85fa63151c2;biblionumber=1914</w:t>
        </w:r>
      </w:hyperlink>
    </w:p>
    <w:p w14:paraId="08122045" w14:textId="42F7F861" w:rsidR="3F64DC67" w:rsidRDefault="3F64DC67"/>
    <w:p w14:paraId="07F2BF18" w14:textId="1B23A6B6" w:rsidR="17B6BDDE" w:rsidRDefault="17B6BDDE"/>
    <w:p w14:paraId="19492FF0" w14:textId="67CAC426" w:rsidR="3631209B" w:rsidRDefault="3631209B" w:rsidP="3F64DC67">
      <w:pPr>
        <w:rPr>
          <w:b/>
          <w:bCs/>
          <w:sz w:val="28"/>
          <w:szCs w:val="28"/>
          <w:u w:val="single"/>
        </w:rPr>
      </w:pPr>
      <w:r w:rsidRPr="3F64DC67">
        <w:rPr>
          <w:b/>
          <w:bCs/>
          <w:sz w:val="28"/>
          <w:szCs w:val="28"/>
          <w:u w:val="single"/>
        </w:rPr>
        <w:t>Paediatrics:</w:t>
      </w:r>
    </w:p>
    <w:p w14:paraId="55A011EE" w14:textId="0BAAC168" w:rsidR="3631209B" w:rsidRDefault="3104E68A" w:rsidP="3F64DC67">
      <w:r w:rsidRPr="137CBA85">
        <w:t>COMET</w:t>
      </w:r>
      <w:r w:rsidR="3631209B">
        <w:tab/>
      </w:r>
      <w:r w:rsidR="3631209B">
        <w:tab/>
      </w:r>
      <w:r w:rsidRPr="137CBA85">
        <w:t>0300 300 0023</w:t>
      </w:r>
    </w:p>
    <w:p w14:paraId="246F363B" w14:textId="74CB847A" w:rsidR="7D81163B" w:rsidRDefault="7D81163B" w:rsidP="137CBA85">
      <w:r>
        <w:t>Out of hours children’s community nurses</w:t>
      </w:r>
      <w:r>
        <w:tab/>
      </w:r>
      <w:r>
        <w:tab/>
        <w:t>01283 504867</w:t>
      </w:r>
    </w:p>
    <w:p w14:paraId="6BF55470" w14:textId="45DB8741" w:rsidR="54D2DC2E" w:rsidRDefault="7FE89C45" w:rsidP="54D2DC2E">
      <w:r>
        <w:t>CAHMS Intensive Support Team</w:t>
      </w:r>
      <w:r w:rsidR="54D2DC2E">
        <w:tab/>
      </w:r>
      <w:r>
        <w:t xml:space="preserve">01543 441 441 (office hours) </w:t>
      </w:r>
    </w:p>
    <w:p w14:paraId="53B17B48" w14:textId="3296DA12" w:rsidR="54D2DC2E" w:rsidRDefault="7FE89C45" w:rsidP="54D2DC2E">
      <w:r>
        <w:t xml:space="preserve">If outside of office </w:t>
      </w:r>
      <w:r w:rsidR="45D41A56">
        <w:t>hours,</w:t>
      </w:r>
      <w:r>
        <w:t xml:space="preserve"> then use 111 then option 2.</w:t>
      </w:r>
    </w:p>
    <w:p w14:paraId="3D6F7D8E" w14:textId="4D9D22B1" w:rsidR="54D2DC2E" w:rsidRDefault="7FE89C45" w:rsidP="49865124">
      <w:r>
        <w:t xml:space="preserve">Non urgent queries email cahmsintensivesupport@mpft.nhs.uk </w:t>
      </w:r>
    </w:p>
    <w:p w14:paraId="41EC370B" w14:textId="7261584A" w:rsidR="54D2DC2E" w:rsidRDefault="54D2DC2E" w:rsidP="54D2DC2E">
      <w:pPr>
        <w:rPr>
          <w:b/>
          <w:bCs/>
          <w:sz w:val="28"/>
          <w:szCs w:val="28"/>
          <w:u w:val="single"/>
        </w:rPr>
      </w:pPr>
    </w:p>
    <w:p w14:paraId="021077E9" w14:textId="4B2BDE8F" w:rsidR="004C2494" w:rsidRPr="004C2494" w:rsidRDefault="004C2494" w:rsidP="3F64DC67">
      <w:pPr>
        <w:rPr>
          <w:b/>
          <w:bCs/>
          <w:sz w:val="28"/>
          <w:szCs w:val="28"/>
          <w:u w:val="single"/>
        </w:rPr>
      </w:pPr>
      <w:r w:rsidRPr="3F64DC67">
        <w:rPr>
          <w:b/>
          <w:bCs/>
          <w:sz w:val="28"/>
          <w:szCs w:val="28"/>
          <w:u w:val="single"/>
        </w:rPr>
        <w:t>Trauma:</w:t>
      </w:r>
    </w:p>
    <w:p w14:paraId="7EDC47A0" w14:textId="46B482C0" w:rsidR="3F64DC67" w:rsidRDefault="3F64DC67" w:rsidP="3F64DC67">
      <w:pPr>
        <w:rPr>
          <w:b/>
          <w:bCs/>
          <w:sz w:val="28"/>
          <w:szCs w:val="28"/>
          <w:u w:val="single"/>
        </w:rPr>
      </w:pPr>
    </w:p>
    <w:p w14:paraId="7EA31AE3" w14:textId="77777777" w:rsidR="004C2494" w:rsidRPr="004C2494" w:rsidRDefault="004C2494" w:rsidP="02C0FF43">
      <w:pPr>
        <w:rPr>
          <w:u w:val="single"/>
        </w:rPr>
      </w:pPr>
      <w:r w:rsidRPr="02C0FF43">
        <w:rPr>
          <w:b/>
          <w:bCs/>
          <w:u w:val="single"/>
        </w:rPr>
        <w:t>Major Trauma (Adult):</w:t>
      </w:r>
      <w:r w:rsidRPr="02C0FF43">
        <w:rPr>
          <w:u w:val="single"/>
        </w:rPr>
        <w:t> </w:t>
      </w:r>
    </w:p>
    <w:p w14:paraId="524B7DDC" w14:textId="77777777" w:rsidR="004C2494" w:rsidRDefault="004C2494" w:rsidP="004C2494">
      <w:r w:rsidRPr="004C2494">
        <w:t>Royal Stoke University Hospital (UHNM) is our referral centre for Chest Trauma and Poly Trauma </w:t>
      </w:r>
    </w:p>
    <w:p w14:paraId="1A3D9080" w14:textId="77777777" w:rsidR="004C2494" w:rsidRPr="004C2494" w:rsidRDefault="004C2494" w:rsidP="004C2494"/>
    <w:p w14:paraId="35284374" w14:textId="77777777" w:rsidR="004C2494" w:rsidRPr="004C2494" w:rsidRDefault="004C2494" w:rsidP="02C0FF43">
      <w:pPr>
        <w:rPr>
          <w:u w:val="single"/>
        </w:rPr>
      </w:pPr>
      <w:r w:rsidRPr="02C0FF43">
        <w:rPr>
          <w:b/>
          <w:bCs/>
          <w:u w:val="single"/>
        </w:rPr>
        <w:t>Cardiothoracic referrals:</w:t>
      </w:r>
      <w:r w:rsidRPr="02C0FF43">
        <w:rPr>
          <w:u w:val="single"/>
        </w:rPr>
        <w:t> </w:t>
      </w:r>
    </w:p>
    <w:p w14:paraId="64B08D82" w14:textId="7BDBC6AF" w:rsidR="004C2494" w:rsidRPr="004C2494" w:rsidRDefault="004C2494" w:rsidP="004C2494">
      <w:r w:rsidRPr="004C2494">
        <w:lastRenderedPageBreak/>
        <w:t xml:space="preserve">Via </w:t>
      </w:r>
      <w:proofErr w:type="spellStart"/>
      <w:r w:rsidRPr="004C2494">
        <w:t>referapatient</w:t>
      </w:r>
      <w:proofErr w:type="spellEnd"/>
      <w:r w:rsidRPr="004C2494">
        <w:t xml:space="preserve"> (chest </w:t>
      </w:r>
      <w:r>
        <w:t xml:space="preserve">wall </w:t>
      </w:r>
      <w:r w:rsidRPr="004C2494">
        <w:t>reconstruction) </w:t>
      </w:r>
    </w:p>
    <w:p w14:paraId="6431A24B" w14:textId="77777777" w:rsidR="004C2494" w:rsidRDefault="004C2494" w:rsidP="004C2494">
      <w:r>
        <w:t>For urgent advice, call UHNM switchboard (#6136) and ask for the Cardiothoracic Registrar On-Call </w:t>
      </w:r>
    </w:p>
    <w:p w14:paraId="569B9EB0" w14:textId="68943C9D" w:rsidR="02C0FF43" w:rsidRDefault="02C0FF43"/>
    <w:p w14:paraId="35F589E5" w14:textId="23A0FB21" w:rsidR="0E0A5C8F" w:rsidRDefault="0E0A5C8F" w:rsidP="02C0FF43">
      <w:pPr>
        <w:rPr>
          <w:b/>
          <w:bCs/>
          <w:u w:val="single"/>
        </w:rPr>
      </w:pPr>
      <w:r w:rsidRPr="02C0FF43">
        <w:rPr>
          <w:b/>
          <w:bCs/>
          <w:u w:val="single"/>
        </w:rPr>
        <w:t>Neurosurgical referrals:</w:t>
      </w:r>
    </w:p>
    <w:p w14:paraId="4E85862D" w14:textId="1832EB73" w:rsidR="0E0A5C8F" w:rsidRDefault="0E0A5C8F">
      <w:r>
        <w:t xml:space="preserve">Via </w:t>
      </w:r>
      <w:proofErr w:type="spellStart"/>
      <w:r>
        <w:t>referapatient</w:t>
      </w:r>
      <w:proofErr w:type="spellEnd"/>
      <w:r>
        <w:t xml:space="preserve"> (Queen’s Medical Centre, Nottingham)</w:t>
      </w:r>
    </w:p>
    <w:p w14:paraId="7CECC12A" w14:textId="01A46CA9" w:rsidR="0E0A5C8F" w:rsidRDefault="0E0A5C8F">
      <w:r>
        <w:t>Neurosurgical registrar:</w:t>
      </w:r>
      <w:r>
        <w:tab/>
      </w:r>
      <w:r>
        <w:tab/>
      </w:r>
      <w:r w:rsidR="0855FDB4">
        <w:t>07812 275352</w:t>
      </w:r>
    </w:p>
    <w:p w14:paraId="3005CEFA" w14:textId="4C9BB2D3" w:rsidR="3F64DC67" w:rsidRDefault="3F64DC67"/>
    <w:p w14:paraId="7A359664" w14:textId="75972721" w:rsidR="17B6BDDE" w:rsidRDefault="17B6BDDE" w:rsidP="17B6BDDE">
      <w:pPr>
        <w:rPr>
          <w:b/>
          <w:bCs/>
          <w:u w:val="single"/>
        </w:rPr>
      </w:pPr>
    </w:p>
    <w:p w14:paraId="2CC4585E" w14:textId="6FDCB185" w:rsidR="6379CEF4" w:rsidRDefault="6379CEF4" w:rsidP="3F64DC67">
      <w:pPr>
        <w:rPr>
          <w:b/>
          <w:bCs/>
          <w:u w:val="single"/>
        </w:rPr>
      </w:pPr>
      <w:r w:rsidRPr="26859717">
        <w:rPr>
          <w:b/>
          <w:bCs/>
          <w:u w:val="single"/>
        </w:rPr>
        <w:t xml:space="preserve">Burns – </w:t>
      </w:r>
      <w:r w:rsidR="1A58211A" w:rsidRPr="26859717">
        <w:rPr>
          <w:b/>
          <w:bCs/>
          <w:u w:val="single"/>
        </w:rPr>
        <w:t xml:space="preserve">Predominantly </w:t>
      </w:r>
      <w:r w:rsidRPr="26859717">
        <w:rPr>
          <w:b/>
          <w:bCs/>
          <w:u w:val="single"/>
        </w:rPr>
        <w:t>Nottingham City:</w:t>
      </w:r>
    </w:p>
    <w:p w14:paraId="3C6F327C" w14:textId="14F9DDDE" w:rsidR="137CBA85" w:rsidRDefault="414BC774" w:rsidP="26859717">
      <w:pPr>
        <w:pStyle w:val="NoSpacing"/>
      </w:pPr>
      <w:r>
        <w:t xml:space="preserve">1st: </w:t>
      </w:r>
      <w:r w:rsidR="6DDC6152">
        <w:t>SHO on call mobile:</w:t>
      </w:r>
      <w:r w:rsidR="137CBA85">
        <w:tab/>
      </w:r>
      <w:r w:rsidR="6DDC6152">
        <w:t>07812 276431</w:t>
      </w:r>
    </w:p>
    <w:p w14:paraId="23B4ABD2" w14:textId="4786BD7E" w:rsidR="137CBA85" w:rsidRDefault="5BFC7BD4" w:rsidP="26859717">
      <w:pPr>
        <w:pStyle w:val="NoSpacing"/>
      </w:pPr>
      <w:r w:rsidRPr="26859717">
        <w:t xml:space="preserve"> </w:t>
      </w:r>
    </w:p>
    <w:p w14:paraId="4FAEF58B" w14:textId="6840C1C4" w:rsidR="137CBA85" w:rsidRDefault="5BFC7BD4" w:rsidP="26859717">
      <w:pPr>
        <w:pStyle w:val="NoSpacing"/>
        <w:rPr>
          <w:rFonts w:ascii="Aptos" w:eastAsia="Aptos" w:hAnsi="Aptos" w:cs="Aptos"/>
          <w:color w:val="242424"/>
          <w:sz w:val="22"/>
          <w:szCs w:val="22"/>
        </w:rPr>
      </w:pPr>
      <w:r w:rsidRPr="26859717">
        <w:t xml:space="preserve">Adult Clinic NCH: </w:t>
      </w:r>
      <w:r w:rsidR="137CBA85">
        <w:tab/>
      </w:r>
      <w:r w:rsidR="137CBA85">
        <w:tab/>
      </w:r>
      <w:r w:rsidRPr="26859717">
        <w:t>0115 9691169 EX 76405</w:t>
      </w:r>
    </w:p>
    <w:p w14:paraId="3CBC45C7" w14:textId="7BFF8244" w:rsidR="137CBA85" w:rsidRDefault="137CBA85" w:rsidP="26859717">
      <w:pPr>
        <w:pStyle w:val="NoSpacing"/>
      </w:pPr>
    </w:p>
    <w:p w14:paraId="5AC86FE7" w14:textId="3D28C358" w:rsidR="137CBA85" w:rsidRDefault="5BFC7BD4" w:rsidP="26859717">
      <w:pPr>
        <w:pStyle w:val="NoSpacing"/>
        <w:rPr>
          <w:rFonts w:ascii="Aptos" w:eastAsia="Aptos" w:hAnsi="Aptos" w:cs="Aptos"/>
          <w:color w:val="242424"/>
          <w:sz w:val="22"/>
          <w:szCs w:val="22"/>
        </w:rPr>
      </w:pPr>
      <w:proofErr w:type="spellStart"/>
      <w:r w:rsidRPr="26859717">
        <w:t>P</w:t>
      </w:r>
      <w:r w:rsidR="594E1021" w:rsidRPr="26859717">
        <w:t>aeds</w:t>
      </w:r>
      <w:proofErr w:type="spellEnd"/>
      <w:r w:rsidR="594E1021" w:rsidRPr="26859717">
        <w:t xml:space="preserve"> Clinic</w:t>
      </w:r>
      <w:r w:rsidRPr="26859717">
        <w:t xml:space="preserve"> QMC</w:t>
      </w:r>
      <w:r w:rsidR="70831CF3" w:rsidRPr="26859717">
        <w:t>:</w:t>
      </w:r>
      <w:r w:rsidR="137CBA85">
        <w:tab/>
      </w:r>
      <w:r w:rsidR="137CBA85">
        <w:tab/>
      </w:r>
      <w:r w:rsidRPr="26859717">
        <w:t>82388 / 80364</w:t>
      </w:r>
    </w:p>
    <w:p w14:paraId="6A606F3F" w14:textId="75D410FE" w:rsidR="137CBA85" w:rsidRDefault="137CBA85" w:rsidP="26859717">
      <w:pPr>
        <w:pStyle w:val="NoSpacing"/>
      </w:pPr>
    </w:p>
    <w:p w14:paraId="0BD4A049" w14:textId="600BF2BA" w:rsidR="137CBA85" w:rsidRDefault="64E5A2F6" w:rsidP="17B6BDDE">
      <w:pPr>
        <w:pStyle w:val="NoSpacing"/>
        <w:rPr>
          <w:rFonts w:ascii="Aptos" w:eastAsia="Aptos" w:hAnsi="Aptos" w:cs="Aptos"/>
          <w:color w:val="242424"/>
          <w:sz w:val="22"/>
          <w:szCs w:val="22"/>
        </w:rPr>
      </w:pPr>
      <w:r w:rsidRPr="17B6BDDE">
        <w:t xml:space="preserve">Burns </w:t>
      </w:r>
      <w:r w:rsidR="29316744" w:rsidRPr="17B6BDDE">
        <w:t>O</w:t>
      </w:r>
      <w:r w:rsidR="52C3A28E" w:rsidRPr="17B6BDDE">
        <w:t>utreach team</w:t>
      </w:r>
      <w:r w:rsidR="137CBA85">
        <w:tab/>
      </w:r>
      <w:r w:rsidR="29316744" w:rsidRPr="17B6BDDE">
        <w:t>07812275381</w:t>
      </w:r>
    </w:p>
    <w:p w14:paraId="5181A595" w14:textId="4E54FDC9" w:rsidR="17B6BDDE" w:rsidRDefault="17B6BDDE" w:rsidP="17B6BDDE">
      <w:pPr>
        <w:pStyle w:val="NoSpacing"/>
      </w:pPr>
    </w:p>
    <w:p w14:paraId="0EB5CEFA" w14:textId="76383D97" w:rsidR="137CBA85" w:rsidRDefault="22C09C42" w:rsidP="17B6BDDE">
      <w:pPr>
        <w:pStyle w:val="NoSpacing"/>
        <w:rPr>
          <w:b/>
          <w:bCs/>
          <w:u w:val="single"/>
        </w:rPr>
      </w:pPr>
      <w:r w:rsidRPr="17B6BDDE">
        <w:rPr>
          <w:b/>
          <w:bCs/>
          <w:u w:val="single"/>
        </w:rPr>
        <w:t xml:space="preserve">Please send pictures using outlook if needed (see medical photography section). This is vital to be IG compliant. </w:t>
      </w:r>
    </w:p>
    <w:p w14:paraId="01FA551C" w14:textId="22E8A6EB" w:rsidR="137CBA85" w:rsidRDefault="137CBA85" w:rsidP="26859717">
      <w:pPr>
        <w:shd w:val="clear" w:color="auto" w:fill="FFFFFF" w:themeFill="background1"/>
        <w:spacing w:after="0"/>
        <w:rPr>
          <w:rFonts w:ascii="Aptos" w:eastAsia="Aptos" w:hAnsi="Aptos" w:cs="Aptos"/>
          <w:b/>
          <w:bCs/>
          <w:color w:val="242424"/>
          <w:sz w:val="22"/>
          <w:szCs w:val="22"/>
        </w:rPr>
      </w:pPr>
    </w:p>
    <w:p w14:paraId="78926F16" w14:textId="3816267F" w:rsidR="137CBA85" w:rsidRDefault="137CBA85" w:rsidP="26859717">
      <w:pPr>
        <w:shd w:val="clear" w:color="auto" w:fill="FFFFFF" w:themeFill="background1"/>
        <w:spacing w:after="0"/>
        <w:rPr>
          <w:rFonts w:ascii="Aptos" w:eastAsia="Aptos" w:hAnsi="Aptos" w:cs="Aptos"/>
          <w:b/>
          <w:bCs/>
          <w:color w:val="242424"/>
          <w:sz w:val="22"/>
          <w:szCs w:val="22"/>
        </w:rPr>
      </w:pPr>
    </w:p>
    <w:p w14:paraId="2EDF255C" w14:textId="22126362" w:rsidR="137CBA85" w:rsidRDefault="137CBA85" w:rsidP="26859717">
      <w:pPr>
        <w:shd w:val="clear" w:color="auto" w:fill="FFFFFF" w:themeFill="background1"/>
        <w:spacing w:after="0"/>
        <w:rPr>
          <w:rFonts w:ascii="Aptos" w:eastAsia="Aptos" w:hAnsi="Aptos" w:cs="Aptos"/>
          <w:b/>
          <w:bCs/>
          <w:color w:val="242424"/>
          <w:sz w:val="22"/>
          <w:szCs w:val="22"/>
        </w:rPr>
      </w:pPr>
    </w:p>
    <w:p w14:paraId="74B84108" w14:textId="0A3BD8F0" w:rsidR="137CBA85" w:rsidRDefault="74CC522E" w:rsidP="17B6BDDE">
      <w:pPr>
        <w:shd w:val="clear" w:color="auto" w:fill="FFFFFF" w:themeFill="background1"/>
        <w:spacing w:after="0"/>
        <w:rPr>
          <w:rFonts w:ascii="Aptos" w:eastAsia="Aptos" w:hAnsi="Aptos" w:cs="Aptos"/>
          <w:b/>
          <w:bCs/>
          <w:color w:val="242424"/>
        </w:rPr>
      </w:pPr>
      <w:r w:rsidRPr="17B6BDDE">
        <w:rPr>
          <w:rFonts w:ascii="Aptos" w:eastAsia="Aptos" w:hAnsi="Aptos" w:cs="Aptos"/>
          <w:b/>
          <w:bCs/>
          <w:color w:val="242424"/>
        </w:rPr>
        <w:t xml:space="preserve">For paediatric burns patients </w:t>
      </w:r>
      <w:r w:rsidR="66440D5B" w:rsidRPr="17B6BDDE">
        <w:rPr>
          <w:rFonts w:ascii="Aptos" w:eastAsia="Aptos" w:hAnsi="Aptos" w:cs="Aptos"/>
          <w:b/>
          <w:bCs/>
          <w:color w:val="242424"/>
        </w:rPr>
        <w:t xml:space="preserve">NCH </w:t>
      </w:r>
      <w:r w:rsidRPr="17B6BDDE">
        <w:rPr>
          <w:rFonts w:ascii="Aptos" w:eastAsia="Aptos" w:hAnsi="Aptos" w:cs="Aptos"/>
          <w:b/>
          <w:bCs/>
          <w:color w:val="242424"/>
        </w:rPr>
        <w:t>recommend:</w:t>
      </w:r>
    </w:p>
    <w:p w14:paraId="10F1668B" w14:textId="7336653D" w:rsidR="137CBA85" w:rsidRDefault="6FA006F4" w:rsidP="26859717">
      <w:pPr>
        <w:shd w:val="clear" w:color="auto" w:fill="FFFFFF" w:themeFill="background1"/>
        <w:spacing w:after="0"/>
        <w:rPr>
          <w:rFonts w:ascii="Aptos" w:eastAsia="Aptos" w:hAnsi="Aptos" w:cs="Aptos"/>
          <w:color w:val="242424"/>
        </w:rPr>
      </w:pPr>
      <w:r w:rsidRPr="26859717">
        <w:rPr>
          <w:rFonts w:ascii="Aptos" w:eastAsia="Aptos" w:hAnsi="Aptos" w:cs="Aptos"/>
          <w:color w:val="242424"/>
        </w:rPr>
        <w:t xml:space="preserve"> </w:t>
      </w:r>
    </w:p>
    <w:p w14:paraId="404CD1DB" w14:textId="203E1C70" w:rsidR="137CBA85" w:rsidRDefault="6FA006F4" w:rsidP="26859717">
      <w:pPr>
        <w:shd w:val="clear" w:color="auto" w:fill="FFFFFF" w:themeFill="background1"/>
        <w:spacing w:after="0"/>
        <w:rPr>
          <w:rFonts w:ascii="Aptos" w:eastAsia="Aptos" w:hAnsi="Aptos" w:cs="Aptos"/>
          <w:color w:val="242424"/>
        </w:rPr>
      </w:pPr>
      <w:r w:rsidRPr="26859717">
        <w:rPr>
          <w:rFonts w:ascii="Aptos" w:eastAsia="Aptos" w:hAnsi="Aptos" w:cs="Aptos"/>
          <w:color w:val="242424"/>
        </w:rPr>
        <w:t>Referrals / Advice:</w:t>
      </w:r>
    </w:p>
    <w:p w14:paraId="71078FB0" w14:textId="61AC9B94" w:rsidR="137CBA85" w:rsidRDefault="6FA006F4" w:rsidP="26859717">
      <w:pPr>
        <w:shd w:val="clear" w:color="auto" w:fill="FFFFFF" w:themeFill="background1"/>
        <w:spacing w:after="0"/>
        <w:rPr>
          <w:rFonts w:ascii="Aptos" w:eastAsia="Aptos" w:hAnsi="Aptos" w:cs="Aptos"/>
          <w:color w:val="242424"/>
        </w:rPr>
      </w:pPr>
      <w:r w:rsidRPr="26859717">
        <w:rPr>
          <w:rFonts w:ascii="Aptos" w:eastAsia="Aptos" w:hAnsi="Aptos" w:cs="Aptos"/>
          <w:color w:val="242424"/>
        </w:rPr>
        <w:t xml:space="preserve"> </w:t>
      </w:r>
    </w:p>
    <w:p w14:paraId="425C2E5E" w14:textId="00B7DCAE" w:rsidR="137CBA85" w:rsidRDefault="6FA006F4" w:rsidP="26859717">
      <w:pPr>
        <w:pStyle w:val="ListParagraph"/>
        <w:numPr>
          <w:ilvl w:val="0"/>
          <w:numId w:val="1"/>
        </w:numPr>
        <w:shd w:val="clear" w:color="auto" w:fill="FFFFFF" w:themeFill="background1"/>
        <w:spacing w:after="0"/>
        <w:rPr>
          <w:rFonts w:ascii="Aptos" w:eastAsia="Aptos" w:hAnsi="Aptos" w:cs="Aptos"/>
          <w:color w:val="242424"/>
        </w:rPr>
      </w:pPr>
      <w:r w:rsidRPr="26859717">
        <w:rPr>
          <w:rFonts w:ascii="Aptos" w:eastAsia="Aptos" w:hAnsi="Aptos" w:cs="Aptos"/>
          <w:color w:val="242424"/>
        </w:rPr>
        <w:t>All referrals will be directed to the plastics doctors on call</w:t>
      </w:r>
    </w:p>
    <w:p w14:paraId="041C94CE" w14:textId="7642391F" w:rsidR="137CBA85" w:rsidRDefault="6FA006F4" w:rsidP="26859717">
      <w:pPr>
        <w:pStyle w:val="ListParagraph"/>
        <w:numPr>
          <w:ilvl w:val="0"/>
          <w:numId w:val="1"/>
        </w:numPr>
        <w:shd w:val="clear" w:color="auto" w:fill="FFFFFF" w:themeFill="background1"/>
        <w:spacing w:after="0"/>
        <w:rPr>
          <w:rFonts w:ascii="Aptos" w:eastAsia="Aptos" w:hAnsi="Aptos" w:cs="Aptos"/>
          <w:color w:val="242424"/>
        </w:rPr>
      </w:pPr>
      <w:r w:rsidRPr="26859717">
        <w:rPr>
          <w:rFonts w:ascii="Aptos" w:eastAsia="Aptos" w:hAnsi="Aptos" w:cs="Aptos"/>
          <w:color w:val="242424"/>
        </w:rPr>
        <w:t>If over a weekend or weeknight the burns and plastics nurses will triage referrals on a weekday morning and book appointments as required.</w:t>
      </w:r>
    </w:p>
    <w:p w14:paraId="24048F79" w14:textId="47CCD4E2" w:rsidR="137CBA85" w:rsidRDefault="6FA006F4" w:rsidP="26859717">
      <w:pPr>
        <w:pStyle w:val="ListParagraph"/>
        <w:numPr>
          <w:ilvl w:val="0"/>
          <w:numId w:val="1"/>
        </w:numPr>
        <w:shd w:val="clear" w:color="auto" w:fill="FFFFFF" w:themeFill="background1"/>
        <w:spacing w:after="0"/>
        <w:rPr>
          <w:rFonts w:ascii="Aptos" w:eastAsia="Aptos" w:hAnsi="Aptos" w:cs="Aptos"/>
          <w:color w:val="242424"/>
        </w:rPr>
      </w:pPr>
      <w:r w:rsidRPr="26859717">
        <w:rPr>
          <w:rFonts w:ascii="Aptos" w:eastAsia="Aptos" w:hAnsi="Aptos" w:cs="Aptos"/>
          <w:color w:val="242424"/>
        </w:rPr>
        <w:t>If patients are not required to come to QMC we can provide support and guidance as required</w:t>
      </w:r>
    </w:p>
    <w:p w14:paraId="500BC3AF" w14:textId="3351CD56" w:rsidR="137CBA85" w:rsidRDefault="6FA006F4" w:rsidP="26859717">
      <w:pPr>
        <w:pStyle w:val="ListParagraph"/>
        <w:numPr>
          <w:ilvl w:val="0"/>
          <w:numId w:val="1"/>
        </w:numPr>
        <w:shd w:val="clear" w:color="auto" w:fill="FFFFFF" w:themeFill="background1"/>
        <w:spacing w:after="0"/>
        <w:rPr>
          <w:rFonts w:ascii="Aptos" w:eastAsia="Aptos" w:hAnsi="Aptos" w:cs="Aptos"/>
          <w:color w:val="242424"/>
        </w:rPr>
      </w:pPr>
      <w:r w:rsidRPr="26859717">
        <w:rPr>
          <w:rFonts w:ascii="Aptos" w:eastAsia="Aptos" w:hAnsi="Aptos" w:cs="Aptos"/>
          <w:color w:val="242424"/>
        </w:rPr>
        <w:t>Dressings clinic is open Monday – Friday 8-4pm and is predominately nurse led.</w:t>
      </w:r>
    </w:p>
    <w:p w14:paraId="6C6B1181" w14:textId="250AA91E" w:rsidR="137CBA85" w:rsidRDefault="137CBA85" w:rsidP="26859717">
      <w:pPr>
        <w:pStyle w:val="NoSpacing"/>
      </w:pPr>
    </w:p>
    <w:p w14:paraId="3973AC36" w14:textId="3BF4C20A" w:rsidR="137CBA85" w:rsidRDefault="137CBA85" w:rsidP="137CBA85"/>
    <w:p w14:paraId="2E0EA331" w14:textId="56B7BFAD" w:rsidR="6298573E" w:rsidRDefault="6298573E" w:rsidP="137CBA85">
      <w:pPr>
        <w:rPr>
          <w:b/>
          <w:bCs/>
          <w:u w:val="single"/>
        </w:rPr>
      </w:pPr>
      <w:r w:rsidRPr="649CDF77">
        <w:rPr>
          <w:b/>
          <w:bCs/>
          <w:u w:val="single"/>
        </w:rPr>
        <w:t>Hand referrals to RDH:</w:t>
      </w:r>
    </w:p>
    <w:p w14:paraId="1A71E660" w14:textId="3704BF12" w:rsidR="11FB1582" w:rsidRDefault="11FB1582" w:rsidP="649CDF77">
      <w:r>
        <w:lastRenderedPageBreak/>
        <w:t>Contact Hand Fellow Via RDH switchboard</w:t>
      </w:r>
      <w:r w:rsidR="24250BCD">
        <w:t xml:space="preserve"> </w:t>
      </w:r>
    </w:p>
    <w:p w14:paraId="6BBD47D3" w14:textId="2876BF3C" w:rsidR="24250BCD" w:rsidRDefault="24250BCD">
      <w:r>
        <w:t>Mobile 07788 388457</w:t>
      </w:r>
    </w:p>
    <w:p w14:paraId="3A4D419B" w14:textId="2D690D22" w:rsidR="6298573E" w:rsidRDefault="6298573E" w:rsidP="137CBA85">
      <w:r>
        <w:t xml:space="preserve">Please send a copy of the Cas sheet to dhft.hands@nhs.net </w:t>
      </w:r>
    </w:p>
    <w:p w14:paraId="3350E1C3" w14:textId="77777777" w:rsidR="004C2494" w:rsidRPr="004C2494" w:rsidRDefault="004C2494" w:rsidP="004C2494"/>
    <w:p w14:paraId="5F2C10EE" w14:textId="77777777" w:rsidR="004C2494" w:rsidRPr="004C2494" w:rsidRDefault="004C2494" w:rsidP="02C0FF43">
      <w:pPr>
        <w:rPr>
          <w:u w:val="single"/>
        </w:rPr>
      </w:pPr>
      <w:r w:rsidRPr="02C0FF43">
        <w:rPr>
          <w:b/>
          <w:bCs/>
          <w:u w:val="single"/>
        </w:rPr>
        <w:t>Poly Trauma:</w:t>
      </w:r>
      <w:r w:rsidRPr="02C0FF43">
        <w:rPr>
          <w:u w:val="single"/>
        </w:rPr>
        <w:t> </w:t>
      </w:r>
    </w:p>
    <w:p w14:paraId="389253B4" w14:textId="77777777" w:rsidR="004C2494" w:rsidRDefault="004C2494" w:rsidP="004C2494">
      <w:r w:rsidRPr="004C2494">
        <w:t>Contact UHNM switchboard (#6136) and ask for them to page the Trauma Team Leader (TTL) </w:t>
      </w:r>
    </w:p>
    <w:p w14:paraId="17D5D698" w14:textId="77777777" w:rsidR="004C2494" w:rsidRPr="004C2494" w:rsidRDefault="004C2494" w:rsidP="004C2494"/>
    <w:p w14:paraId="60A1E0AD" w14:textId="77777777" w:rsidR="004C2494" w:rsidRPr="004C2494" w:rsidRDefault="004C2494" w:rsidP="004C2494">
      <w:r w:rsidRPr="004C2494">
        <w:rPr>
          <w:b/>
          <w:bCs/>
        </w:rPr>
        <w:t>In event of immediately life or limb threatening trauma presenting to QHB, EPIC is to contact the Regional Trauma Desk to activate the appropriate pathway:</w:t>
      </w:r>
      <w:r w:rsidRPr="004C2494">
        <w:t> </w:t>
      </w:r>
    </w:p>
    <w:p w14:paraId="3D354735" w14:textId="77777777" w:rsidR="004C2494" w:rsidRDefault="004C2494" w:rsidP="004C2494">
      <w:hyperlink r:id="rId20" w:tgtFrame="_blank" w:history="1">
        <w:r w:rsidRPr="004C2494">
          <w:rPr>
            <w:rStyle w:val="Hyperlink"/>
          </w:rPr>
          <w:t>Trauma Network Guideline Hyperlink</w:t>
        </w:r>
      </w:hyperlink>
      <w:r w:rsidRPr="004C2494">
        <w:t> </w:t>
      </w:r>
    </w:p>
    <w:p w14:paraId="7A8B5C06" w14:textId="77777777" w:rsidR="004C2494" w:rsidRDefault="004C2494" w:rsidP="004C2494"/>
    <w:p w14:paraId="77C2CB22" w14:textId="77777777" w:rsidR="004C2494" w:rsidRPr="004C2494" w:rsidRDefault="004C2494" w:rsidP="02C0FF43">
      <w:pPr>
        <w:rPr>
          <w:b/>
          <w:bCs/>
          <w:u w:val="single"/>
        </w:rPr>
      </w:pPr>
      <w:r w:rsidRPr="02C0FF43">
        <w:rPr>
          <w:b/>
          <w:bCs/>
          <w:u w:val="single"/>
        </w:rPr>
        <w:t>Regional Trauma Desk (WMAS): </w:t>
      </w:r>
    </w:p>
    <w:p w14:paraId="06F7D9E1" w14:textId="2AAAA4B8" w:rsidR="004C2494" w:rsidRPr="004C2494" w:rsidRDefault="004C2494" w:rsidP="004C2494">
      <w:r>
        <w:t xml:space="preserve">Hospital Line (call first):  </w:t>
      </w:r>
      <w:r>
        <w:tab/>
      </w:r>
      <w:r>
        <w:tab/>
        <w:t>01384215697 </w:t>
      </w:r>
    </w:p>
    <w:p w14:paraId="6D6E5065" w14:textId="2EDADB9D" w:rsidR="004C2494" w:rsidRPr="004C2494" w:rsidRDefault="004C2494" w:rsidP="004C2494">
      <w:r>
        <w:t xml:space="preserve">Emergency Line (if above fails): </w:t>
      </w:r>
      <w:r>
        <w:tab/>
        <w:t>01384215695 </w:t>
      </w:r>
    </w:p>
    <w:p w14:paraId="3C0F33B8" w14:textId="77777777" w:rsidR="004C2494" w:rsidRPr="004C2494" w:rsidRDefault="004C2494" w:rsidP="004C2494">
      <w:r w:rsidRPr="004C2494">
        <w:t> </w:t>
      </w:r>
    </w:p>
    <w:p w14:paraId="05631AD9" w14:textId="77777777" w:rsidR="004C2494" w:rsidRPr="004C2494" w:rsidRDefault="004C2494" w:rsidP="004C2494">
      <w:r w:rsidRPr="004C2494">
        <w:rPr>
          <w:b/>
          <w:bCs/>
          <w:u w:val="single"/>
        </w:rPr>
        <w:t>Major Trauma (Paediatric)</w:t>
      </w:r>
      <w:r w:rsidRPr="004C2494">
        <w:t> </w:t>
      </w:r>
    </w:p>
    <w:p w14:paraId="4609B087" w14:textId="77777777" w:rsidR="004C2494" w:rsidRPr="004C2494" w:rsidRDefault="004C2494" w:rsidP="004C2494">
      <w:r w:rsidRPr="004C2494">
        <w:t>Birmingham Children's Hospital is our local Paediatric Major Trauma Centre.  </w:t>
      </w:r>
    </w:p>
    <w:p w14:paraId="7CC5FFA2" w14:textId="77777777" w:rsidR="004C2494" w:rsidRPr="004C2494" w:rsidRDefault="004C2494" w:rsidP="004C2494">
      <w:r w:rsidRPr="004C2494">
        <w:t>ALL children with trauma needing a transfer to the Children’s MTC (Birmingham Children’s Hospital) should be referred via KIDS (Kids Critical Care and Intensive Support). </w:t>
      </w:r>
    </w:p>
    <w:p w14:paraId="52ECECD3" w14:textId="77777777" w:rsidR="004C2494" w:rsidRPr="004C2494" w:rsidRDefault="004C2494" w:rsidP="004C2494">
      <w:r w:rsidRPr="004C2494">
        <w:rPr>
          <w:b/>
          <w:bCs/>
        </w:rPr>
        <w:t>Do not phone ED or a Specialty area or the RTD.</w:t>
      </w:r>
      <w:r w:rsidRPr="004C2494">
        <w:t> </w:t>
      </w:r>
    </w:p>
    <w:p w14:paraId="664647F9" w14:textId="3E2BBC79" w:rsidR="004C2494" w:rsidRPr="004C2494" w:rsidRDefault="004C2494" w:rsidP="004C2494">
      <w:r w:rsidRPr="02C0FF43">
        <w:rPr>
          <w:b/>
          <w:bCs/>
        </w:rPr>
        <w:t xml:space="preserve">KIDS </w:t>
      </w:r>
      <w:r w:rsidR="3FFE92EC" w:rsidRPr="02C0FF43">
        <w:rPr>
          <w:b/>
          <w:bCs/>
        </w:rPr>
        <w:t>T</w:t>
      </w:r>
      <w:r w:rsidRPr="02C0FF43">
        <w:rPr>
          <w:b/>
          <w:bCs/>
        </w:rPr>
        <w:t>el: 0300 200 1100</w:t>
      </w:r>
      <w:r>
        <w:t> </w:t>
      </w:r>
    </w:p>
    <w:p w14:paraId="3143F5D2" w14:textId="77777777" w:rsidR="004C2494" w:rsidRPr="004C2494" w:rsidRDefault="004C2494" w:rsidP="004C2494">
      <w:r w:rsidRPr="004C2494">
        <w:t>KIDS will facilitate the call and provide TTL advice when required </w:t>
      </w:r>
    </w:p>
    <w:p w14:paraId="173A5561" w14:textId="77777777" w:rsidR="004C2494" w:rsidRPr="004C2494" w:rsidRDefault="004C2494" w:rsidP="004C2494">
      <w:r>
        <w:t>KIDS will be used in a coordination capacity and will not necessarily move the child. If the patient is time critical it will still fall on the local team to transfer </w:t>
      </w:r>
    </w:p>
    <w:p w14:paraId="776F5EAD" w14:textId="77777777" w:rsidR="00962212" w:rsidRDefault="00962212"/>
    <w:p w14:paraId="48401842" w14:textId="7DC51D50" w:rsidR="00962212" w:rsidRPr="00236B5D" w:rsidRDefault="00BE3666">
      <w:pPr>
        <w:rPr>
          <w:b/>
          <w:bCs/>
        </w:rPr>
      </w:pPr>
      <w:r w:rsidRPr="008E4216">
        <w:rPr>
          <w:b/>
          <w:bCs/>
        </w:rPr>
        <w:t>Local Hospitals:</w:t>
      </w:r>
    </w:p>
    <w:p w14:paraId="7C601042" w14:textId="2AE8D940" w:rsidR="00BE3666" w:rsidRDefault="00BE3666">
      <w:r>
        <w:t>Royal Derby Hospital</w:t>
      </w:r>
      <w:r>
        <w:tab/>
      </w:r>
      <w:r>
        <w:tab/>
        <w:t>#6110</w:t>
      </w:r>
    </w:p>
    <w:p w14:paraId="2319F344" w14:textId="4C7D092E" w:rsidR="00236B5D" w:rsidRDefault="00236B5D">
      <w:r>
        <w:lastRenderedPageBreak/>
        <w:t xml:space="preserve">RDH ED Bleep Holder </w:t>
      </w:r>
      <w:r>
        <w:tab/>
        <w:t>07879 115922</w:t>
      </w:r>
    </w:p>
    <w:p w14:paraId="1DA473A7" w14:textId="497DEC5F" w:rsidR="27D3CD2D" w:rsidRDefault="00236B5D" w:rsidP="008E4216">
      <w:r>
        <w:t>RDH ED Nurse in Charge</w:t>
      </w:r>
      <w:r w:rsidR="27D3CD2D">
        <w:tab/>
      </w:r>
      <w:r>
        <w:t>07799 337674</w:t>
      </w:r>
    </w:p>
    <w:p w14:paraId="7CA5A340" w14:textId="497D2D87" w:rsidR="137CBA85" w:rsidRDefault="4DF848D5">
      <w:r>
        <w:t>RDH ED Resus Red Phone</w:t>
      </w:r>
      <w:r w:rsidR="137CBA85">
        <w:tab/>
      </w:r>
      <w:r>
        <w:t xml:space="preserve">01332 787845 or 01332 786093 </w:t>
      </w:r>
    </w:p>
    <w:p w14:paraId="455E250A" w14:textId="3BC0E11E" w:rsidR="00BE3666" w:rsidRDefault="5E1265B6">
      <w:r>
        <w:t>UHNM (Stoke)</w:t>
      </w:r>
      <w:r>
        <w:tab/>
      </w:r>
      <w:r w:rsidR="00BE3666">
        <w:t xml:space="preserve"> </w:t>
      </w:r>
      <w:r>
        <w:tab/>
      </w:r>
      <w:r w:rsidR="00BE3666">
        <w:t>#613</w:t>
      </w:r>
      <w:r w:rsidR="4E73392C">
        <w:t>6</w:t>
      </w:r>
    </w:p>
    <w:p w14:paraId="36E78F85" w14:textId="2DA09029" w:rsidR="00DC9177" w:rsidRDefault="00DC9177" w:rsidP="008E4216">
      <w:pPr>
        <w:rPr>
          <w:rFonts w:eastAsiaTheme="minorEastAsia"/>
        </w:rPr>
      </w:pPr>
      <w:r w:rsidRPr="008E4216">
        <w:rPr>
          <w:rFonts w:eastAsiaTheme="minorEastAsia"/>
          <w:color w:val="000000" w:themeColor="text1"/>
        </w:rPr>
        <w:t xml:space="preserve">Birmingham </w:t>
      </w:r>
      <w:proofErr w:type="spellStart"/>
      <w:r w:rsidRPr="008E4216">
        <w:rPr>
          <w:rFonts w:eastAsiaTheme="minorEastAsia"/>
          <w:color w:val="000000" w:themeColor="text1"/>
        </w:rPr>
        <w:t>Childrens</w:t>
      </w:r>
      <w:proofErr w:type="spellEnd"/>
      <w:r w:rsidRPr="008E4216">
        <w:rPr>
          <w:rFonts w:eastAsiaTheme="minorEastAsia"/>
          <w:color w:val="000000" w:themeColor="text1"/>
        </w:rPr>
        <w:t>:</w:t>
      </w:r>
      <w:r>
        <w:tab/>
      </w:r>
      <w:r w:rsidRPr="008E4216">
        <w:rPr>
          <w:rFonts w:eastAsiaTheme="minorEastAsia"/>
          <w:color w:val="000000" w:themeColor="text1"/>
        </w:rPr>
        <w:t>#6108</w:t>
      </w:r>
    </w:p>
    <w:p w14:paraId="6190793F" w14:textId="334973AC" w:rsidR="18F6D8A6" w:rsidRDefault="3D36060C">
      <w:r>
        <w:t>QMC Nottingham</w:t>
      </w:r>
      <w:r w:rsidR="18F6D8A6">
        <w:tab/>
      </w:r>
      <w:r w:rsidR="18F6D8A6">
        <w:tab/>
      </w:r>
      <w:r>
        <w:t>#6126</w:t>
      </w:r>
    </w:p>
    <w:p w14:paraId="7A953281" w14:textId="502FD19A" w:rsidR="5D3269FF" w:rsidRDefault="5D3269FF"/>
    <w:p w14:paraId="09A64FE9" w14:textId="37A27FEE" w:rsidR="07F3D7C2" w:rsidRDefault="07F3D7C2"/>
    <w:p w14:paraId="791341F5" w14:textId="6B31C73A" w:rsidR="5AE870FA" w:rsidRDefault="5AE870FA" w:rsidP="137CBA85">
      <w:pPr>
        <w:rPr>
          <w:b/>
          <w:bCs/>
          <w:sz w:val="28"/>
          <w:szCs w:val="28"/>
          <w:u w:val="single"/>
        </w:rPr>
      </w:pPr>
      <w:r w:rsidRPr="137CBA85">
        <w:rPr>
          <w:b/>
          <w:bCs/>
          <w:sz w:val="28"/>
          <w:szCs w:val="28"/>
          <w:u w:val="single"/>
        </w:rPr>
        <w:t>Commonly used QHB bleeps / extensions:</w:t>
      </w:r>
    </w:p>
    <w:p w14:paraId="63FF7DC0" w14:textId="07330C61" w:rsidR="137CBA85" w:rsidRDefault="137CBA85"/>
    <w:p w14:paraId="7BBF425B" w14:textId="126C2C69" w:rsidR="65D8A3E8" w:rsidRDefault="65D8A3E8" w:rsidP="07F3D7C2">
      <w:pPr>
        <w:rPr>
          <w:rFonts w:eastAsiaTheme="minorEastAsia"/>
          <w:color w:val="000000" w:themeColor="text1"/>
        </w:rPr>
      </w:pPr>
      <w:r w:rsidRPr="07F3D7C2">
        <w:rPr>
          <w:rFonts w:eastAsiaTheme="minorEastAsia"/>
          <w:b/>
          <w:bCs/>
          <w:color w:val="000000" w:themeColor="text1"/>
        </w:rPr>
        <w:t>Anaesthetics / ICU:</w:t>
      </w:r>
    </w:p>
    <w:p w14:paraId="541A2DDF" w14:textId="3A4E14A2" w:rsidR="65D8A3E8" w:rsidRDefault="399C1A8C" w:rsidP="137CBA85">
      <w:pPr>
        <w:ind w:left="720"/>
        <w:rPr>
          <w:rFonts w:eastAsiaTheme="minorEastAsia"/>
          <w:color w:val="000000" w:themeColor="text1"/>
        </w:rPr>
      </w:pPr>
      <w:r w:rsidRPr="137CBA85">
        <w:rPr>
          <w:rFonts w:eastAsiaTheme="minorEastAsia"/>
          <w:color w:val="000000" w:themeColor="text1"/>
        </w:rPr>
        <w:t>ITU</w:t>
      </w:r>
      <w:r w:rsidR="7EA0F227" w:rsidRPr="137CBA85">
        <w:rPr>
          <w:rFonts w:eastAsiaTheme="minorEastAsia"/>
          <w:color w:val="000000" w:themeColor="text1"/>
        </w:rPr>
        <w:t xml:space="preserve"> </w:t>
      </w:r>
      <w:proofErr w:type="gramStart"/>
      <w:r w:rsidRPr="137CBA85">
        <w:rPr>
          <w:rFonts w:eastAsiaTheme="minorEastAsia"/>
          <w:color w:val="000000" w:themeColor="text1"/>
        </w:rPr>
        <w:t>Reg :</w:t>
      </w:r>
      <w:proofErr w:type="gramEnd"/>
      <w:r w:rsidRPr="137CBA85">
        <w:rPr>
          <w:rFonts w:eastAsiaTheme="minorEastAsia"/>
          <w:color w:val="000000" w:themeColor="text1"/>
        </w:rPr>
        <w:t xml:space="preserve"> </w:t>
      </w:r>
      <w:r w:rsidR="2DE3D90C" w:rsidRPr="137CBA85">
        <w:rPr>
          <w:rFonts w:eastAsiaTheme="minorEastAsia"/>
          <w:color w:val="000000" w:themeColor="text1"/>
        </w:rPr>
        <w:t xml:space="preserve">bleep </w:t>
      </w:r>
      <w:r w:rsidRPr="137CBA85">
        <w:rPr>
          <w:rFonts w:eastAsiaTheme="minorEastAsia"/>
          <w:color w:val="000000" w:themeColor="text1"/>
        </w:rPr>
        <w:t>510</w:t>
      </w:r>
    </w:p>
    <w:p w14:paraId="271395F6" w14:textId="6E79B852" w:rsidR="65D8A3E8" w:rsidRDefault="56922D72" w:rsidP="07F3D7C2">
      <w:pPr>
        <w:ind w:left="720"/>
        <w:rPr>
          <w:rFonts w:eastAsiaTheme="minorEastAsia"/>
          <w:color w:val="000000" w:themeColor="text1"/>
        </w:rPr>
      </w:pPr>
      <w:r w:rsidRPr="17B6BDDE">
        <w:rPr>
          <w:rFonts w:eastAsiaTheme="minorEastAsia"/>
          <w:color w:val="000000" w:themeColor="text1"/>
        </w:rPr>
        <w:t>Anaesthetic Reg: Bleep 511</w:t>
      </w:r>
    </w:p>
    <w:p w14:paraId="11ADE8FC" w14:textId="451B156E" w:rsidR="17B6BDDE" w:rsidRDefault="17B6BDDE" w:rsidP="17B6BDDE">
      <w:pPr>
        <w:ind w:left="720"/>
        <w:rPr>
          <w:rFonts w:eastAsiaTheme="minorEastAsia"/>
          <w:color w:val="000000" w:themeColor="text1"/>
        </w:rPr>
      </w:pPr>
    </w:p>
    <w:p w14:paraId="15DD1678" w14:textId="785072AA" w:rsidR="079677C2" w:rsidRDefault="079677C2" w:rsidP="17B6BDDE">
      <w:pPr>
        <w:jc w:val="both"/>
        <w:rPr>
          <w:rFonts w:eastAsiaTheme="minorEastAsia"/>
          <w:color w:val="000000" w:themeColor="text1"/>
        </w:rPr>
      </w:pPr>
      <w:r w:rsidRPr="17B6BDDE">
        <w:rPr>
          <w:rFonts w:eastAsiaTheme="minorEastAsia"/>
          <w:b/>
          <w:bCs/>
          <w:color w:val="000000" w:themeColor="text1"/>
        </w:rPr>
        <w:t>Labs:</w:t>
      </w:r>
    </w:p>
    <w:p w14:paraId="73541587" w14:textId="7975B335" w:rsidR="079677C2" w:rsidRDefault="079677C2" w:rsidP="17B6BDDE">
      <w:pPr>
        <w:ind w:left="720"/>
        <w:rPr>
          <w:rFonts w:eastAsiaTheme="minorEastAsia"/>
          <w:color w:val="000000" w:themeColor="text1"/>
        </w:rPr>
      </w:pPr>
      <w:r w:rsidRPr="17B6BDDE">
        <w:rPr>
          <w:rFonts w:eastAsiaTheme="minorEastAsia"/>
          <w:color w:val="000000" w:themeColor="text1"/>
        </w:rPr>
        <w:t>Haematology lab: 4043, Bleep 367</w:t>
      </w:r>
    </w:p>
    <w:p w14:paraId="177D2F08" w14:textId="6390D254" w:rsidR="079677C2" w:rsidRDefault="079677C2" w:rsidP="17B6BDDE">
      <w:pPr>
        <w:ind w:left="720"/>
        <w:rPr>
          <w:rFonts w:eastAsiaTheme="minorEastAsia"/>
          <w:color w:val="000000" w:themeColor="text1"/>
        </w:rPr>
      </w:pPr>
      <w:r w:rsidRPr="17B6BDDE">
        <w:rPr>
          <w:rFonts w:eastAsiaTheme="minorEastAsia"/>
          <w:color w:val="000000" w:themeColor="text1"/>
        </w:rPr>
        <w:t xml:space="preserve">Biochemistry lab: 4038, bleep 368 </w:t>
      </w:r>
    </w:p>
    <w:p w14:paraId="25781C5D" w14:textId="78546E25" w:rsidR="079677C2" w:rsidRDefault="079677C2" w:rsidP="17B6BDDE">
      <w:pPr>
        <w:ind w:left="720"/>
        <w:rPr>
          <w:rFonts w:eastAsiaTheme="minorEastAsia"/>
          <w:color w:val="000000" w:themeColor="text1"/>
        </w:rPr>
      </w:pPr>
      <w:r w:rsidRPr="17B6BDDE">
        <w:rPr>
          <w:rFonts w:eastAsiaTheme="minorEastAsia"/>
          <w:color w:val="000000" w:themeColor="text1"/>
        </w:rPr>
        <w:t>Blood bank: 4087</w:t>
      </w:r>
    </w:p>
    <w:p w14:paraId="7A79424D" w14:textId="0E3DADC8" w:rsidR="079677C2" w:rsidRDefault="079677C2" w:rsidP="17B6BDDE">
      <w:pPr>
        <w:ind w:left="720"/>
        <w:rPr>
          <w:rFonts w:eastAsiaTheme="minorEastAsia"/>
          <w:b/>
          <w:bCs/>
          <w:color w:val="000000" w:themeColor="text1"/>
        </w:rPr>
      </w:pPr>
      <w:r w:rsidRPr="17B6BDDE">
        <w:rPr>
          <w:rFonts w:eastAsiaTheme="minorEastAsia"/>
          <w:b/>
          <w:bCs/>
          <w:color w:val="000000" w:themeColor="text1"/>
        </w:rPr>
        <w:t>Emergency Transfusion Line: #6400</w:t>
      </w:r>
    </w:p>
    <w:p w14:paraId="64427ED3" w14:textId="4C4344F4" w:rsidR="17B6BDDE" w:rsidRDefault="17B6BDDE" w:rsidP="17B6BDDE">
      <w:pPr>
        <w:rPr>
          <w:rFonts w:eastAsiaTheme="minorEastAsia"/>
          <w:color w:val="000000" w:themeColor="text1"/>
        </w:rPr>
      </w:pPr>
    </w:p>
    <w:p w14:paraId="23959530" w14:textId="2E2F42F5" w:rsidR="07F3D7C2" w:rsidRDefault="07F3D7C2" w:rsidP="07F3D7C2">
      <w:pPr>
        <w:ind w:left="720"/>
        <w:rPr>
          <w:rFonts w:eastAsiaTheme="minorEastAsia"/>
          <w:color w:val="000000" w:themeColor="text1"/>
        </w:rPr>
      </w:pPr>
    </w:p>
    <w:p w14:paraId="2C843534" w14:textId="46F18A1B" w:rsidR="07F3D7C2" w:rsidRDefault="07F3D7C2" w:rsidP="07F3D7C2">
      <w:pPr>
        <w:rPr>
          <w:rFonts w:eastAsiaTheme="minorEastAsia"/>
          <w:color w:val="000000" w:themeColor="text1"/>
        </w:rPr>
      </w:pPr>
    </w:p>
    <w:p w14:paraId="7E0AAEB4" w14:textId="71F49B09" w:rsidR="65D8A3E8" w:rsidRDefault="65D8A3E8" w:rsidP="07F3D7C2">
      <w:pPr>
        <w:rPr>
          <w:rFonts w:eastAsiaTheme="minorEastAsia"/>
          <w:color w:val="000000" w:themeColor="text1"/>
        </w:rPr>
      </w:pPr>
      <w:r w:rsidRPr="07F3D7C2">
        <w:rPr>
          <w:rFonts w:eastAsiaTheme="minorEastAsia"/>
          <w:b/>
          <w:bCs/>
          <w:color w:val="000000" w:themeColor="text1"/>
        </w:rPr>
        <w:t>Medicine:</w:t>
      </w:r>
    </w:p>
    <w:p w14:paraId="6B2B375A" w14:textId="345736AA" w:rsidR="65D8A3E8" w:rsidRDefault="65D8A3E8" w:rsidP="07F3D7C2">
      <w:pPr>
        <w:ind w:left="720"/>
        <w:rPr>
          <w:rFonts w:eastAsiaTheme="minorEastAsia"/>
          <w:color w:val="000000" w:themeColor="text1"/>
        </w:rPr>
      </w:pPr>
      <w:r w:rsidRPr="2087AB71">
        <w:rPr>
          <w:rFonts w:eastAsiaTheme="minorEastAsia"/>
          <w:color w:val="000000" w:themeColor="text1"/>
        </w:rPr>
        <w:t>Medical Reg: 251</w:t>
      </w:r>
    </w:p>
    <w:p w14:paraId="729AA276" w14:textId="29501973" w:rsidR="37547FB0" w:rsidRDefault="37547FB0" w:rsidP="2087AB71">
      <w:pPr>
        <w:ind w:left="720"/>
        <w:rPr>
          <w:rFonts w:eastAsiaTheme="minorEastAsia"/>
          <w:color w:val="000000" w:themeColor="text1"/>
        </w:rPr>
      </w:pPr>
      <w:r w:rsidRPr="2087AB71">
        <w:rPr>
          <w:rFonts w:eastAsiaTheme="minorEastAsia"/>
          <w:color w:val="000000" w:themeColor="text1"/>
        </w:rPr>
        <w:t>Medical handover room: 4065</w:t>
      </w:r>
    </w:p>
    <w:p w14:paraId="083867FB" w14:textId="5B8767B8" w:rsidR="65D8A3E8" w:rsidRDefault="65D8A3E8" w:rsidP="07F3D7C2">
      <w:pPr>
        <w:ind w:left="720"/>
        <w:rPr>
          <w:rFonts w:eastAsiaTheme="minorEastAsia"/>
          <w:color w:val="000000" w:themeColor="text1"/>
        </w:rPr>
      </w:pPr>
      <w:r w:rsidRPr="07F3D7C2">
        <w:rPr>
          <w:rFonts w:eastAsiaTheme="minorEastAsia"/>
          <w:color w:val="000000" w:themeColor="text1"/>
        </w:rPr>
        <w:t>SDEC: 3161 or 5193</w:t>
      </w:r>
    </w:p>
    <w:p w14:paraId="7554CEC1" w14:textId="595AF081" w:rsidR="65D8A3E8" w:rsidRDefault="65D8A3E8" w:rsidP="07F3D7C2">
      <w:pPr>
        <w:ind w:left="720"/>
        <w:rPr>
          <w:rFonts w:eastAsiaTheme="minorEastAsia"/>
          <w:color w:val="000000" w:themeColor="text1"/>
        </w:rPr>
      </w:pPr>
      <w:r w:rsidRPr="07F3D7C2">
        <w:rPr>
          <w:rFonts w:eastAsiaTheme="minorEastAsia"/>
          <w:color w:val="000000" w:themeColor="text1"/>
        </w:rPr>
        <w:t>Pacemaker and ICD check: 4216</w:t>
      </w:r>
    </w:p>
    <w:p w14:paraId="2AC5E330" w14:textId="12BC7A8F" w:rsidR="65D8A3E8" w:rsidRDefault="65D8A3E8" w:rsidP="07F3D7C2">
      <w:pPr>
        <w:ind w:left="720"/>
        <w:rPr>
          <w:rFonts w:eastAsiaTheme="minorEastAsia"/>
          <w:color w:val="000000" w:themeColor="text1"/>
        </w:rPr>
      </w:pPr>
      <w:r w:rsidRPr="07F3D7C2">
        <w:rPr>
          <w:rFonts w:eastAsiaTheme="minorEastAsia"/>
          <w:color w:val="000000" w:themeColor="text1"/>
        </w:rPr>
        <w:t>NIV nurse: bleep 616/651</w:t>
      </w:r>
    </w:p>
    <w:p w14:paraId="11104833" w14:textId="01357AEF" w:rsidR="65D8A3E8" w:rsidRDefault="65D8A3E8" w:rsidP="07F3D7C2">
      <w:pPr>
        <w:ind w:left="720"/>
        <w:rPr>
          <w:rFonts w:eastAsiaTheme="minorEastAsia"/>
          <w:color w:val="000000" w:themeColor="text1"/>
        </w:rPr>
      </w:pPr>
      <w:r w:rsidRPr="07F3D7C2">
        <w:rPr>
          <w:rFonts w:eastAsiaTheme="minorEastAsia"/>
          <w:color w:val="000000" w:themeColor="text1"/>
        </w:rPr>
        <w:lastRenderedPageBreak/>
        <w:t>Frailty: bleep 544</w:t>
      </w:r>
    </w:p>
    <w:p w14:paraId="574459DC" w14:textId="48B22386" w:rsidR="65D8A3E8" w:rsidRDefault="65D8A3E8" w:rsidP="07F3D7C2">
      <w:pPr>
        <w:ind w:left="720"/>
        <w:rPr>
          <w:rFonts w:eastAsiaTheme="minorEastAsia"/>
          <w:color w:val="000000" w:themeColor="text1"/>
        </w:rPr>
      </w:pPr>
      <w:r w:rsidRPr="2BA24473">
        <w:rPr>
          <w:rFonts w:eastAsiaTheme="minorEastAsia"/>
          <w:color w:val="000000" w:themeColor="text1"/>
        </w:rPr>
        <w:t>OT/PT: bleep 290</w:t>
      </w:r>
    </w:p>
    <w:p w14:paraId="53981CF7" w14:textId="1894DBDC" w:rsidR="14A1B2DC" w:rsidRDefault="14A1B2DC" w:rsidP="2BA24473">
      <w:pPr>
        <w:ind w:left="720"/>
        <w:rPr>
          <w:rFonts w:eastAsiaTheme="minorEastAsia"/>
          <w:color w:val="000000" w:themeColor="text1"/>
        </w:rPr>
      </w:pPr>
      <w:r w:rsidRPr="2BA24473">
        <w:rPr>
          <w:rFonts w:eastAsiaTheme="minorEastAsia"/>
          <w:color w:val="000000" w:themeColor="text1"/>
        </w:rPr>
        <w:t>Haematology advice line: 07827 283075</w:t>
      </w:r>
    </w:p>
    <w:p w14:paraId="6D30F127" w14:textId="163ED9AC" w:rsidR="07F3D7C2" w:rsidRDefault="07F3D7C2" w:rsidP="07F3D7C2">
      <w:pPr>
        <w:ind w:left="720"/>
        <w:rPr>
          <w:rFonts w:eastAsiaTheme="minorEastAsia"/>
          <w:color w:val="000000" w:themeColor="text1"/>
        </w:rPr>
      </w:pPr>
    </w:p>
    <w:p w14:paraId="551D475C" w14:textId="4975AC12" w:rsidR="65D8A3E8" w:rsidRDefault="65D8A3E8" w:rsidP="07F3D7C2">
      <w:pPr>
        <w:rPr>
          <w:rFonts w:eastAsiaTheme="minorEastAsia"/>
          <w:color w:val="000000" w:themeColor="text1"/>
        </w:rPr>
      </w:pPr>
      <w:proofErr w:type="spellStart"/>
      <w:r w:rsidRPr="07F3D7C2">
        <w:rPr>
          <w:rFonts w:eastAsiaTheme="minorEastAsia"/>
          <w:b/>
          <w:bCs/>
          <w:color w:val="000000" w:themeColor="text1"/>
        </w:rPr>
        <w:t>Obs</w:t>
      </w:r>
      <w:proofErr w:type="spellEnd"/>
      <w:r w:rsidRPr="07F3D7C2">
        <w:rPr>
          <w:rFonts w:eastAsiaTheme="minorEastAsia"/>
          <w:b/>
          <w:bCs/>
          <w:color w:val="000000" w:themeColor="text1"/>
        </w:rPr>
        <w:t xml:space="preserve"> / Gynae:</w:t>
      </w:r>
    </w:p>
    <w:p w14:paraId="05143D16" w14:textId="317AFDCB" w:rsidR="65D8A3E8" w:rsidRDefault="65D8A3E8" w:rsidP="07F3D7C2">
      <w:pPr>
        <w:ind w:left="720"/>
        <w:rPr>
          <w:rFonts w:eastAsiaTheme="minorEastAsia"/>
          <w:color w:val="000000" w:themeColor="text1"/>
        </w:rPr>
      </w:pPr>
      <w:r w:rsidRPr="07F3D7C2">
        <w:rPr>
          <w:rFonts w:eastAsiaTheme="minorEastAsia"/>
          <w:color w:val="000000" w:themeColor="text1"/>
        </w:rPr>
        <w:t>Gynae SHO: bleep 296</w:t>
      </w:r>
    </w:p>
    <w:p w14:paraId="0D108084" w14:textId="10AE5398" w:rsidR="65D8A3E8" w:rsidRDefault="56922D72" w:rsidP="07F3D7C2">
      <w:pPr>
        <w:ind w:left="720"/>
        <w:rPr>
          <w:rFonts w:eastAsiaTheme="minorEastAsia"/>
          <w:color w:val="000000" w:themeColor="text1"/>
        </w:rPr>
      </w:pPr>
      <w:r w:rsidRPr="17B6BDDE">
        <w:rPr>
          <w:rFonts w:eastAsiaTheme="minorEastAsia"/>
          <w:color w:val="000000" w:themeColor="text1"/>
        </w:rPr>
        <w:t>Gynae reg: Bleep 621</w:t>
      </w:r>
    </w:p>
    <w:p w14:paraId="45819C2E" w14:textId="6E15ACFD" w:rsidR="71326DCF" w:rsidRDefault="71326DCF" w:rsidP="17B6BDDE">
      <w:pPr>
        <w:ind w:left="720"/>
        <w:rPr>
          <w:rFonts w:eastAsiaTheme="minorEastAsia"/>
          <w:color w:val="000000" w:themeColor="text1"/>
        </w:rPr>
      </w:pPr>
      <w:r w:rsidRPr="17B6BDDE">
        <w:rPr>
          <w:rFonts w:eastAsiaTheme="minorEastAsia"/>
          <w:color w:val="000000" w:themeColor="text1"/>
        </w:rPr>
        <w:t>MAU:  310</w:t>
      </w:r>
    </w:p>
    <w:p w14:paraId="3709ECAE" w14:textId="0F88AC75" w:rsidR="07F3D7C2" w:rsidRDefault="07F3D7C2" w:rsidP="07F3D7C2">
      <w:pPr>
        <w:ind w:left="720"/>
        <w:rPr>
          <w:rFonts w:eastAsiaTheme="minorEastAsia"/>
          <w:color w:val="000000" w:themeColor="text1"/>
        </w:rPr>
      </w:pPr>
    </w:p>
    <w:p w14:paraId="5568C425" w14:textId="57B0731C" w:rsidR="65D8A3E8" w:rsidRDefault="65D8A3E8" w:rsidP="07F3D7C2">
      <w:pPr>
        <w:rPr>
          <w:rFonts w:eastAsiaTheme="minorEastAsia"/>
          <w:color w:val="000000" w:themeColor="text1"/>
        </w:rPr>
      </w:pPr>
      <w:r w:rsidRPr="07F3D7C2">
        <w:rPr>
          <w:rFonts w:eastAsiaTheme="minorEastAsia"/>
          <w:b/>
          <w:bCs/>
          <w:color w:val="000000" w:themeColor="text1"/>
        </w:rPr>
        <w:t>Paediatrics:</w:t>
      </w:r>
    </w:p>
    <w:p w14:paraId="2AE80240" w14:textId="786E4DFD" w:rsidR="65D8A3E8" w:rsidRDefault="65D8A3E8" w:rsidP="3D252F20">
      <w:pPr>
        <w:ind w:firstLine="720"/>
        <w:rPr>
          <w:rFonts w:eastAsiaTheme="minorEastAsia"/>
          <w:color w:val="000000" w:themeColor="text1"/>
        </w:rPr>
      </w:pPr>
      <w:proofErr w:type="spellStart"/>
      <w:r w:rsidRPr="50EB5D79">
        <w:rPr>
          <w:rFonts w:eastAsiaTheme="minorEastAsia"/>
          <w:color w:val="000000" w:themeColor="text1"/>
        </w:rPr>
        <w:t>Paeds</w:t>
      </w:r>
      <w:proofErr w:type="spellEnd"/>
      <w:r w:rsidRPr="50EB5D79">
        <w:rPr>
          <w:rFonts w:eastAsiaTheme="minorEastAsia"/>
          <w:color w:val="000000" w:themeColor="text1"/>
        </w:rPr>
        <w:t xml:space="preserve"> reg: bleep 625</w:t>
      </w:r>
    </w:p>
    <w:p w14:paraId="7CD3DE80" w14:textId="79C98B97" w:rsidR="255A7B0C" w:rsidRDefault="255A7B0C" w:rsidP="50EB5D79">
      <w:pPr>
        <w:ind w:firstLine="720"/>
        <w:rPr>
          <w:rFonts w:eastAsiaTheme="minorEastAsia"/>
          <w:color w:val="000000" w:themeColor="text1"/>
        </w:rPr>
      </w:pPr>
      <w:r w:rsidRPr="50EB5D79">
        <w:rPr>
          <w:rFonts w:eastAsiaTheme="minorEastAsia"/>
          <w:color w:val="000000" w:themeColor="text1"/>
        </w:rPr>
        <w:t>Ward 1: 3233</w:t>
      </w:r>
    </w:p>
    <w:p w14:paraId="0305A8FF" w14:textId="7BAF071E" w:rsidR="255A7B0C" w:rsidRDefault="255A7B0C" w:rsidP="3D252F20">
      <w:pPr>
        <w:ind w:firstLine="720"/>
        <w:rPr>
          <w:rFonts w:eastAsiaTheme="minorEastAsia"/>
          <w:color w:val="000000" w:themeColor="text1"/>
        </w:rPr>
      </w:pPr>
      <w:r w:rsidRPr="50EB5D79">
        <w:rPr>
          <w:rFonts w:eastAsiaTheme="minorEastAsia"/>
          <w:color w:val="000000" w:themeColor="text1"/>
        </w:rPr>
        <w:t>PAU: 3234</w:t>
      </w:r>
    </w:p>
    <w:p w14:paraId="06BF1680" w14:textId="7ADD32FA" w:rsidR="255A7B0C" w:rsidRDefault="41AC8DFB" w:rsidP="3D252F20">
      <w:pPr>
        <w:ind w:firstLine="720"/>
        <w:rPr>
          <w:rFonts w:eastAsiaTheme="minorEastAsia"/>
          <w:color w:val="000000" w:themeColor="text1"/>
        </w:rPr>
      </w:pPr>
      <w:r w:rsidRPr="17B6BDDE">
        <w:rPr>
          <w:rFonts w:eastAsiaTheme="minorEastAsia"/>
          <w:color w:val="000000" w:themeColor="text1"/>
        </w:rPr>
        <w:t>Neonatal Uni: 4346</w:t>
      </w:r>
    </w:p>
    <w:p w14:paraId="72E81ECF" w14:textId="2913385E" w:rsidR="17B6BDDE" w:rsidRDefault="17B6BDDE" w:rsidP="17B6BDDE">
      <w:pPr>
        <w:ind w:firstLine="720"/>
        <w:rPr>
          <w:rFonts w:eastAsiaTheme="minorEastAsia"/>
          <w:color w:val="000000" w:themeColor="text1"/>
        </w:rPr>
      </w:pPr>
    </w:p>
    <w:p w14:paraId="27C22F06" w14:textId="5D82ADB5" w:rsidR="30AC91CB" w:rsidRDefault="30AC91CB" w:rsidP="17B6BDDE">
      <w:pPr>
        <w:rPr>
          <w:rFonts w:eastAsiaTheme="minorEastAsia"/>
          <w:color w:val="000000" w:themeColor="text1"/>
        </w:rPr>
      </w:pPr>
      <w:r w:rsidRPr="17B6BDDE">
        <w:rPr>
          <w:rFonts w:eastAsiaTheme="minorEastAsia"/>
          <w:b/>
          <w:bCs/>
          <w:color w:val="000000" w:themeColor="text1"/>
        </w:rPr>
        <w:t>Pharmacy:</w:t>
      </w:r>
    </w:p>
    <w:p w14:paraId="19B601F2" w14:textId="1CE36E00" w:rsidR="30AC91CB" w:rsidRDefault="30AC91CB" w:rsidP="17B6BDDE">
      <w:pPr>
        <w:ind w:firstLine="720"/>
        <w:rPr>
          <w:rFonts w:eastAsiaTheme="minorEastAsia"/>
          <w:color w:val="000000" w:themeColor="text1"/>
        </w:rPr>
      </w:pPr>
      <w:r w:rsidRPr="17B6BDDE">
        <w:rPr>
          <w:rFonts w:eastAsiaTheme="minorEastAsia"/>
          <w:color w:val="000000" w:themeColor="text1"/>
        </w:rPr>
        <w:t>Pharmacy: 5182</w:t>
      </w:r>
    </w:p>
    <w:p w14:paraId="785AF7C8" w14:textId="3D416057" w:rsidR="07F3D7C2" w:rsidRDefault="07F3D7C2" w:rsidP="137CBA85">
      <w:pPr>
        <w:rPr>
          <w:rFonts w:eastAsiaTheme="minorEastAsia"/>
          <w:color w:val="000000" w:themeColor="text1"/>
        </w:rPr>
      </w:pPr>
    </w:p>
    <w:p w14:paraId="6162CF75" w14:textId="5DA433AF" w:rsidR="65D8A3E8" w:rsidRDefault="65D8A3E8" w:rsidP="07F3D7C2">
      <w:pPr>
        <w:rPr>
          <w:rFonts w:eastAsiaTheme="minorEastAsia"/>
          <w:color w:val="000000" w:themeColor="text1"/>
        </w:rPr>
      </w:pPr>
      <w:r w:rsidRPr="07F3D7C2">
        <w:rPr>
          <w:rFonts w:eastAsiaTheme="minorEastAsia"/>
          <w:b/>
          <w:bCs/>
          <w:color w:val="000000" w:themeColor="text1"/>
        </w:rPr>
        <w:t>Psychiatry:</w:t>
      </w:r>
    </w:p>
    <w:p w14:paraId="426428F8" w14:textId="2CD91D24" w:rsidR="65D8A3E8" w:rsidRDefault="399C1A8C" w:rsidP="137CBA85">
      <w:pPr>
        <w:ind w:left="720"/>
        <w:rPr>
          <w:rFonts w:eastAsiaTheme="minorEastAsia"/>
          <w:color w:val="000000" w:themeColor="text1"/>
        </w:rPr>
      </w:pPr>
      <w:r w:rsidRPr="137CBA85">
        <w:rPr>
          <w:rFonts w:eastAsiaTheme="minorEastAsia"/>
          <w:color w:val="000000" w:themeColor="text1"/>
        </w:rPr>
        <w:t xml:space="preserve">Liaison Psychiatry/CAHMS: </w:t>
      </w:r>
    </w:p>
    <w:p w14:paraId="151B1B81" w14:textId="133C86DA" w:rsidR="65D8A3E8" w:rsidRDefault="399C1A8C" w:rsidP="137CBA85">
      <w:pPr>
        <w:ind w:left="720"/>
        <w:rPr>
          <w:rFonts w:eastAsiaTheme="minorEastAsia"/>
          <w:color w:val="000000" w:themeColor="text1"/>
        </w:rPr>
      </w:pPr>
      <w:r w:rsidRPr="137CBA85">
        <w:rPr>
          <w:rFonts w:eastAsiaTheme="minorEastAsia"/>
          <w:color w:val="000000" w:themeColor="text1"/>
        </w:rPr>
        <w:t>9 505309</w:t>
      </w:r>
    </w:p>
    <w:p w14:paraId="08C77D75" w14:textId="1F839DDC" w:rsidR="65D8A3E8" w:rsidRDefault="399C1A8C" w:rsidP="137CBA85">
      <w:pPr>
        <w:ind w:left="720"/>
        <w:rPr>
          <w:rFonts w:eastAsiaTheme="minorEastAsia"/>
          <w:color w:val="000000" w:themeColor="text1"/>
        </w:rPr>
      </w:pPr>
      <w:r w:rsidRPr="137CBA85">
        <w:rPr>
          <w:rFonts w:eastAsiaTheme="minorEastAsia"/>
          <w:color w:val="000000" w:themeColor="text1"/>
        </w:rPr>
        <w:t xml:space="preserve">mobile: 07855442493 </w:t>
      </w:r>
    </w:p>
    <w:p w14:paraId="1BDECB34" w14:textId="0E6A9916" w:rsidR="65D8A3E8" w:rsidRDefault="399C1A8C" w:rsidP="137CBA85">
      <w:pPr>
        <w:ind w:left="720"/>
        <w:rPr>
          <w:rFonts w:eastAsiaTheme="minorEastAsia"/>
          <w:color w:val="000000" w:themeColor="text1"/>
        </w:rPr>
      </w:pPr>
      <w:r w:rsidRPr="1EBB4EB2">
        <w:rPr>
          <w:rFonts w:eastAsiaTheme="minorEastAsia"/>
          <w:color w:val="000000" w:themeColor="text1"/>
        </w:rPr>
        <w:t>#6879</w:t>
      </w:r>
    </w:p>
    <w:p w14:paraId="12021C17" w14:textId="1B34547F" w:rsidR="566924B4" w:rsidRDefault="566924B4" w:rsidP="1EBB4EB2">
      <w:pPr>
        <w:ind w:left="720"/>
        <w:rPr>
          <w:rFonts w:eastAsiaTheme="minorEastAsia"/>
          <w:color w:val="000000" w:themeColor="text1"/>
        </w:rPr>
      </w:pPr>
      <w:r w:rsidRPr="1EBB4EB2">
        <w:rPr>
          <w:rFonts w:eastAsiaTheme="minorEastAsia"/>
          <w:color w:val="000000" w:themeColor="text1"/>
        </w:rPr>
        <w:t>01283 505309</w:t>
      </w:r>
    </w:p>
    <w:p w14:paraId="2DA3E8C7" w14:textId="579CA318" w:rsidR="07F3D7C2" w:rsidRDefault="07F3D7C2" w:rsidP="07F3D7C2">
      <w:pPr>
        <w:ind w:firstLine="720"/>
        <w:rPr>
          <w:rFonts w:eastAsiaTheme="minorEastAsia"/>
          <w:color w:val="000000" w:themeColor="text1"/>
        </w:rPr>
      </w:pPr>
    </w:p>
    <w:p w14:paraId="339645EB" w14:textId="2D5AD548" w:rsidR="65D8A3E8" w:rsidRDefault="65D8A3E8" w:rsidP="07F3D7C2">
      <w:pPr>
        <w:rPr>
          <w:rFonts w:eastAsiaTheme="minorEastAsia"/>
          <w:color w:val="000000" w:themeColor="text1"/>
        </w:rPr>
      </w:pPr>
      <w:r w:rsidRPr="07F3D7C2">
        <w:rPr>
          <w:rFonts w:eastAsiaTheme="minorEastAsia"/>
          <w:b/>
          <w:bCs/>
          <w:color w:val="000000" w:themeColor="text1"/>
        </w:rPr>
        <w:t>Radiology:</w:t>
      </w:r>
    </w:p>
    <w:p w14:paraId="52C3DBC5" w14:textId="389C053F" w:rsidR="65D8A3E8" w:rsidRDefault="65D8A3E8" w:rsidP="07F3D7C2">
      <w:pPr>
        <w:ind w:left="720"/>
        <w:rPr>
          <w:rFonts w:eastAsiaTheme="minorEastAsia"/>
          <w:color w:val="000000" w:themeColor="text1"/>
        </w:rPr>
      </w:pPr>
      <w:r w:rsidRPr="07F3D7C2">
        <w:rPr>
          <w:rFonts w:eastAsiaTheme="minorEastAsia"/>
          <w:color w:val="000000" w:themeColor="text1"/>
        </w:rPr>
        <w:t>Radiology consultant: Ext 5253</w:t>
      </w:r>
    </w:p>
    <w:p w14:paraId="3778AE2E" w14:textId="7D763595" w:rsidR="65D8A3E8" w:rsidRDefault="65D8A3E8" w:rsidP="07F3D7C2">
      <w:pPr>
        <w:ind w:left="720"/>
        <w:rPr>
          <w:rFonts w:eastAsiaTheme="minorEastAsia"/>
          <w:color w:val="000000" w:themeColor="text1"/>
        </w:rPr>
      </w:pPr>
      <w:r w:rsidRPr="07F3D7C2">
        <w:rPr>
          <w:rFonts w:eastAsiaTheme="minorEastAsia"/>
          <w:color w:val="000000" w:themeColor="text1"/>
        </w:rPr>
        <w:t>X-rays: 5160</w:t>
      </w:r>
    </w:p>
    <w:p w14:paraId="33B3B52C" w14:textId="4DDD89B2" w:rsidR="65D8A3E8" w:rsidRDefault="65D8A3E8" w:rsidP="07F3D7C2">
      <w:pPr>
        <w:ind w:left="720"/>
        <w:rPr>
          <w:rFonts w:eastAsiaTheme="minorEastAsia"/>
          <w:color w:val="000000" w:themeColor="text1"/>
        </w:rPr>
      </w:pPr>
      <w:r w:rsidRPr="07F3D7C2">
        <w:rPr>
          <w:rFonts w:eastAsiaTheme="minorEastAsia"/>
          <w:color w:val="000000" w:themeColor="text1"/>
        </w:rPr>
        <w:lastRenderedPageBreak/>
        <w:t>4Ways: #6868</w:t>
      </w:r>
    </w:p>
    <w:p w14:paraId="61D020C8" w14:textId="017A68B4" w:rsidR="65D8A3E8" w:rsidRDefault="65D8A3E8" w:rsidP="07F3D7C2">
      <w:pPr>
        <w:ind w:left="720"/>
        <w:rPr>
          <w:rFonts w:eastAsiaTheme="minorEastAsia"/>
          <w:color w:val="000000" w:themeColor="text1"/>
        </w:rPr>
      </w:pPr>
      <w:r w:rsidRPr="07F3D7C2">
        <w:rPr>
          <w:rFonts w:eastAsiaTheme="minorEastAsia"/>
          <w:color w:val="000000" w:themeColor="text1"/>
        </w:rPr>
        <w:t>Reporting Radiographer: 5158</w:t>
      </w:r>
    </w:p>
    <w:p w14:paraId="64402CF1" w14:textId="47A3A816" w:rsidR="65D8A3E8" w:rsidRDefault="65D8A3E8" w:rsidP="07F3D7C2">
      <w:pPr>
        <w:ind w:left="720"/>
        <w:rPr>
          <w:rFonts w:eastAsiaTheme="minorEastAsia"/>
          <w:color w:val="000000" w:themeColor="text1"/>
        </w:rPr>
      </w:pPr>
      <w:r w:rsidRPr="07F3D7C2">
        <w:rPr>
          <w:rFonts w:eastAsiaTheme="minorEastAsia"/>
          <w:color w:val="000000" w:themeColor="text1"/>
        </w:rPr>
        <w:t>PACS: 5219, 5537</w:t>
      </w:r>
    </w:p>
    <w:p w14:paraId="2292EEF6" w14:textId="2308A4CA" w:rsidR="65D8A3E8" w:rsidRDefault="65D8A3E8" w:rsidP="07F3D7C2">
      <w:pPr>
        <w:ind w:left="720"/>
        <w:rPr>
          <w:rFonts w:eastAsiaTheme="minorEastAsia"/>
          <w:color w:val="000000" w:themeColor="text1"/>
        </w:rPr>
      </w:pPr>
      <w:r w:rsidRPr="07F3D7C2">
        <w:rPr>
          <w:rFonts w:eastAsiaTheme="minorEastAsia"/>
          <w:color w:val="000000" w:themeColor="text1"/>
        </w:rPr>
        <w:t>CT scan: 5994, 5198</w:t>
      </w:r>
    </w:p>
    <w:p w14:paraId="65EC12F1" w14:textId="7F9E1B05" w:rsidR="65D8A3E8" w:rsidRDefault="65D8A3E8" w:rsidP="07F3D7C2">
      <w:pPr>
        <w:ind w:left="720"/>
        <w:rPr>
          <w:rFonts w:eastAsiaTheme="minorEastAsia"/>
          <w:color w:val="000000" w:themeColor="text1"/>
        </w:rPr>
      </w:pPr>
      <w:r w:rsidRPr="07F3D7C2">
        <w:rPr>
          <w:rFonts w:eastAsiaTheme="minorEastAsia"/>
          <w:color w:val="000000" w:themeColor="text1"/>
        </w:rPr>
        <w:t>MRI: 5164, 5196</w:t>
      </w:r>
    </w:p>
    <w:p w14:paraId="1AB69B3E" w14:textId="789CF744" w:rsidR="65D8A3E8" w:rsidRDefault="56922D72" w:rsidP="07F3D7C2">
      <w:pPr>
        <w:ind w:left="720"/>
        <w:rPr>
          <w:rFonts w:eastAsiaTheme="minorEastAsia"/>
          <w:color w:val="000000" w:themeColor="text1"/>
        </w:rPr>
      </w:pPr>
      <w:r w:rsidRPr="17B6BDDE">
        <w:rPr>
          <w:rFonts w:eastAsiaTheme="minorEastAsia"/>
          <w:color w:val="000000" w:themeColor="text1"/>
        </w:rPr>
        <w:t>USS: 4391</w:t>
      </w:r>
    </w:p>
    <w:p w14:paraId="4155CA8B" w14:textId="2C26234E" w:rsidR="17B6BDDE" w:rsidRDefault="17B6BDDE" w:rsidP="17B6BDDE">
      <w:pPr>
        <w:ind w:left="720"/>
        <w:rPr>
          <w:rFonts w:eastAsiaTheme="minorEastAsia"/>
          <w:color w:val="000000" w:themeColor="text1"/>
        </w:rPr>
      </w:pPr>
    </w:p>
    <w:p w14:paraId="26CAF2C6" w14:textId="1AE6E9B6" w:rsidR="224E9E6F" w:rsidRDefault="224E9E6F" w:rsidP="17B6BDDE">
      <w:pPr>
        <w:rPr>
          <w:rFonts w:eastAsiaTheme="minorEastAsia"/>
          <w:color w:val="000000" w:themeColor="text1"/>
        </w:rPr>
      </w:pPr>
      <w:r w:rsidRPr="17B6BDDE">
        <w:rPr>
          <w:rFonts w:eastAsiaTheme="minorEastAsia"/>
          <w:b/>
          <w:bCs/>
          <w:color w:val="000000" w:themeColor="text1"/>
        </w:rPr>
        <w:t>Surgery:</w:t>
      </w:r>
    </w:p>
    <w:p w14:paraId="00A85187" w14:textId="026A68A0" w:rsidR="224E9E6F" w:rsidRDefault="224E9E6F" w:rsidP="17B6BDDE">
      <w:pPr>
        <w:ind w:firstLine="720"/>
        <w:rPr>
          <w:rFonts w:eastAsiaTheme="minorEastAsia"/>
          <w:color w:val="000000" w:themeColor="text1"/>
        </w:rPr>
      </w:pPr>
      <w:r>
        <w:t>General Surgery Reg: bleep 496</w:t>
      </w:r>
    </w:p>
    <w:p w14:paraId="11783116" w14:textId="25F699E6" w:rsidR="224E9E6F" w:rsidRDefault="224E9E6F" w:rsidP="17B6BDDE">
      <w:pPr>
        <w:ind w:firstLine="720"/>
        <w:rPr>
          <w:rFonts w:eastAsiaTheme="minorEastAsia"/>
          <w:color w:val="000000" w:themeColor="text1"/>
        </w:rPr>
      </w:pPr>
      <w:r>
        <w:t>SAU: 4373, 4374</w:t>
      </w:r>
    </w:p>
    <w:p w14:paraId="54105718" w14:textId="3E33A614" w:rsidR="224E9E6F" w:rsidRDefault="224E9E6F" w:rsidP="17B6BDDE">
      <w:pPr>
        <w:ind w:firstLine="720"/>
        <w:rPr>
          <w:rFonts w:eastAsiaTheme="minorEastAsia"/>
          <w:color w:val="000000" w:themeColor="text1"/>
        </w:rPr>
      </w:pPr>
      <w:r>
        <w:t>Urology Reg: Bleep 270 or via switch</w:t>
      </w:r>
    </w:p>
    <w:p w14:paraId="36E23C3D" w14:textId="63829B0E" w:rsidR="224E9E6F" w:rsidRDefault="224E9E6F" w:rsidP="17B6BDDE">
      <w:pPr>
        <w:ind w:firstLine="720"/>
        <w:rPr>
          <w:rFonts w:eastAsiaTheme="minorEastAsia"/>
          <w:color w:val="000000" w:themeColor="text1"/>
        </w:rPr>
      </w:pPr>
      <w:r>
        <w:t>T&amp;O SHO:  bleep 471</w:t>
      </w:r>
    </w:p>
    <w:p w14:paraId="50A6E6F1" w14:textId="5F408767" w:rsidR="224E9E6F" w:rsidRDefault="224E9E6F" w:rsidP="17B6BDDE">
      <w:pPr>
        <w:ind w:firstLine="720"/>
        <w:rPr>
          <w:rFonts w:eastAsiaTheme="minorEastAsia"/>
          <w:color w:val="000000" w:themeColor="text1"/>
        </w:rPr>
      </w:pPr>
      <w:r>
        <w:t>ENT: SHO Monday 9am to Friday 5pm bleep 573</w:t>
      </w:r>
    </w:p>
    <w:p w14:paraId="59BE5C4C" w14:textId="32BCE40A" w:rsidR="224E9E6F" w:rsidRDefault="224E9E6F" w:rsidP="17B6BDDE">
      <w:pPr>
        <w:ind w:firstLine="720"/>
      </w:pPr>
      <w:r>
        <w:t>RDH ENT SHO: 07880 402108</w:t>
      </w:r>
    </w:p>
    <w:p w14:paraId="7E2A264D" w14:textId="44678774" w:rsidR="224E9E6F" w:rsidRDefault="224E9E6F" w:rsidP="17B6BDDE">
      <w:pPr>
        <w:ind w:firstLine="720"/>
      </w:pPr>
      <w:r>
        <w:t>RDH Max Fax SHO: 07584 407871</w:t>
      </w:r>
    </w:p>
    <w:p w14:paraId="5A01BB5F" w14:textId="338F015D" w:rsidR="17B6BDDE" w:rsidRDefault="17B6BDDE" w:rsidP="17B6BDDE">
      <w:pPr>
        <w:rPr>
          <w:rFonts w:eastAsiaTheme="minorEastAsia"/>
          <w:color w:val="000000" w:themeColor="text1"/>
        </w:rPr>
      </w:pPr>
    </w:p>
    <w:p w14:paraId="6B84BEDB" w14:textId="73BF67F5" w:rsidR="07F3D7C2" w:rsidRDefault="07F3D7C2" w:rsidP="07F3D7C2">
      <w:pPr>
        <w:ind w:left="720"/>
        <w:rPr>
          <w:rFonts w:eastAsiaTheme="minorEastAsia"/>
          <w:color w:val="000000" w:themeColor="text1"/>
        </w:rPr>
      </w:pPr>
    </w:p>
    <w:p w14:paraId="1BA74059" w14:textId="5865C710" w:rsidR="07F3D7C2" w:rsidRDefault="07F3D7C2" w:rsidP="07F3D7C2">
      <w:pPr>
        <w:ind w:firstLine="720"/>
        <w:rPr>
          <w:rFonts w:eastAsiaTheme="minorEastAsia"/>
          <w:color w:val="000000" w:themeColor="text1"/>
        </w:rPr>
      </w:pPr>
    </w:p>
    <w:p w14:paraId="288F4027" w14:textId="764BBA6C" w:rsidR="07F3D7C2" w:rsidRDefault="07F3D7C2" w:rsidP="07F3D7C2">
      <w:pPr>
        <w:rPr>
          <w:rFonts w:eastAsiaTheme="minorEastAsia"/>
          <w:color w:val="000000" w:themeColor="text1"/>
        </w:rPr>
      </w:pPr>
    </w:p>
    <w:p w14:paraId="4B0C8051" w14:textId="34A404B2" w:rsidR="07F3D7C2" w:rsidRDefault="07F3D7C2"/>
    <w:p w14:paraId="02A47270" w14:textId="07F11C8B" w:rsidR="008E4216" w:rsidRDefault="008E4216" w:rsidP="008E4216">
      <w:pPr>
        <w:rPr>
          <w:rFonts w:eastAsiaTheme="minorEastAsia"/>
          <w:b/>
          <w:bCs/>
          <w:color w:val="000000" w:themeColor="text1"/>
        </w:rPr>
      </w:pPr>
    </w:p>
    <w:p w14:paraId="09229F18" w14:textId="3F22576B" w:rsidR="008E4216" w:rsidRDefault="008E4216"/>
    <w:sectPr w:rsidR="008E4216">
      <w:headerReference w:type="default" r:id="rId21"/>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8046E" w14:textId="77777777" w:rsidR="00965F90" w:rsidRDefault="00965F90">
      <w:pPr>
        <w:spacing w:after="0" w:line="240" w:lineRule="auto"/>
      </w:pPr>
      <w:r>
        <w:separator/>
      </w:r>
    </w:p>
  </w:endnote>
  <w:endnote w:type="continuationSeparator" w:id="0">
    <w:p w14:paraId="56B02351" w14:textId="77777777" w:rsidR="00965F90" w:rsidRDefault="00965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2C0FF43" w14:paraId="41795496" w14:textId="77777777" w:rsidTr="02C0FF43">
      <w:trPr>
        <w:trHeight w:val="300"/>
      </w:trPr>
      <w:tc>
        <w:tcPr>
          <w:tcW w:w="3005" w:type="dxa"/>
        </w:tcPr>
        <w:p w14:paraId="5968895C" w14:textId="7E454023" w:rsidR="02C0FF43" w:rsidRDefault="02C0FF43" w:rsidP="02C0FF43">
          <w:pPr>
            <w:pStyle w:val="Header"/>
            <w:ind w:left="-115"/>
          </w:pPr>
          <w:r>
            <w:t xml:space="preserve">QHB ED Survival Guide </w:t>
          </w:r>
        </w:p>
      </w:tc>
      <w:tc>
        <w:tcPr>
          <w:tcW w:w="3005" w:type="dxa"/>
        </w:tcPr>
        <w:p w14:paraId="3CD0DF2C" w14:textId="4705107B" w:rsidR="02C0FF43" w:rsidRDefault="02C0FF43" w:rsidP="02C0FF43">
          <w:pPr>
            <w:pStyle w:val="Header"/>
            <w:jc w:val="center"/>
          </w:pPr>
          <w:r>
            <w:t>Dr S Mistry</w:t>
          </w:r>
        </w:p>
      </w:tc>
      <w:tc>
        <w:tcPr>
          <w:tcW w:w="3005" w:type="dxa"/>
        </w:tcPr>
        <w:p w14:paraId="64736F4E" w14:textId="3AC8F444" w:rsidR="02C0FF43" w:rsidRDefault="02C0FF43" w:rsidP="02C0FF43">
          <w:pPr>
            <w:pStyle w:val="Header"/>
            <w:ind w:right="-115"/>
            <w:jc w:val="right"/>
          </w:pPr>
          <w:r>
            <w:t>D B Arnold</w:t>
          </w:r>
        </w:p>
      </w:tc>
    </w:tr>
  </w:tbl>
  <w:p w14:paraId="2626B527" w14:textId="7CF1BD65" w:rsidR="02C0FF43" w:rsidRDefault="02C0FF43" w:rsidP="02C0FF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5223B" w14:textId="77777777" w:rsidR="00965F90" w:rsidRDefault="00965F90">
      <w:pPr>
        <w:spacing w:after="0" w:line="240" w:lineRule="auto"/>
      </w:pPr>
      <w:r>
        <w:separator/>
      </w:r>
    </w:p>
  </w:footnote>
  <w:footnote w:type="continuationSeparator" w:id="0">
    <w:p w14:paraId="49EF4F31" w14:textId="77777777" w:rsidR="00965F90" w:rsidRDefault="00965F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2C0FF43" w14:paraId="5981A2B6" w14:textId="77777777" w:rsidTr="02C0FF43">
      <w:trPr>
        <w:trHeight w:val="300"/>
      </w:trPr>
      <w:tc>
        <w:tcPr>
          <w:tcW w:w="3005" w:type="dxa"/>
        </w:tcPr>
        <w:p w14:paraId="5A306751" w14:textId="27100B49" w:rsidR="02C0FF43" w:rsidRDefault="02C0FF43" w:rsidP="02C0FF43">
          <w:pPr>
            <w:pStyle w:val="Header"/>
            <w:ind w:left="-115"/>
          </w:pPr>
        </w:p>
      </w:tc>
      <w:tc>
        <w:tcPr>
          <w:tcW w:w="3005" w:type="dxa"/>
        </w:tcPr>
        <w:p w14:paraId="17E4C8E4" w14:textId="48DE22B7" w:rsidR="02C0FF43" w:rsidRDefault="02C0FF43" w:rsidP="02C0FF43">
          <w:pPr>
            <w:pStyle w:val="Header"/>
            <w:jc w:val="center"/>
          </w:pPr>
        </w:p>
      </w:tc>
      <w:tc>
        <w:tcPr>
          <w:tcW w:w="3005" w:type="dxa"/>
        </w:tcPr>
        <w:p w14:paraId="566098EE" w14:textId="2542C436" w:rsidR="02C0FF43" w:rsidRDefault="02C0FF43" w:rsidP="02C0FF43">
          <w:pPr>
            <w:pStyle w:val="Header"/>
            <w:ind w:right="-115"/>
            <w:jc w:val="right"/>
          </w:pPr>
        </w:p>
      </w:tc>
    </w:tr>
  </w:tbl>
  <w:p w14:paraId="7BE1819B" w14:textId="3D931EAA" w:rsidR="02C0FF43" w:rsidRDefault="02C0FF43" w:rsidP="02C0FF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251F"/>
    <w:multiLevelType w:val="hybridMultilevel"/>
    <w:tmpl w:val="B712CCBC"/>
    <w:lvl w:ilvl="0" w:tplc="EC503FD0">
      <w:start w:val="1"/>
      <w:numFmt w:val="decimal"/>
      <w:lvlText w:val="%1."/>
      <w:lvlJc w:val="left"/>
      <w:pPr>
        <w:ind w:left="720" w:hanging="360"/>
      </w:pPr>
    </w:lvl>
    <w:lvl w:ilvl="1" w:tplc="63008B8A">
      <w:start w:val="1"/>
      <w:numFmt w:val="lowerLetter"/>
      <w:lvlText w:val="%2."/>
      <w:lvlJc w:val="left"/>
      <w:pPr>
        <w:ind w:left="1440" w:hanging="360"/>
      </w:pPr>
    </w:lvl>
    <w:lvl w:ilvl="2" w:tplc="98D255B4">
      <w:start w:val="1"/>
      <w:numFmt w:val="lowerRoman"/>
      <w:lvlText w:val="%3."/>
      <w:lvlJc w:val="right"/>
      <w:pPr>
        <w:ind w:left="2160" w:hanging="180"/>
      </w:pPr>
    </w:lvl>
    <w:lvl w:ilvl="3" w:tplc="3762FDFA">
      <w:start w:val="1"/>
      <w:numFmt w:val="decimal"/>
      <w:lvlText w:val="%4."/>
      <w:lvlJc w:val="left"/>
      <w:pPr>
        <w:ind w:left="2880" w:hanging="360"/>
      </w:pPr>
    </w:lvl>
    <w:lvl w:ilvl="4" w:tplc="184ED7FE">
      <w:start w:val="1"/>
      <w:numFmt w:val="lowerLetter"/>
      <w:lvlText w:val="%5."/>
      <w:lvlJc w:val="left"/>
      <w:pPr>
        <w:ind w:left="3600" w:hanging="360"/>
      </w:pPr>
    </w:lvl>
    <w:lvl w:ilvl="5" w:tplc="E272C962">
      <w:start w:val="1"/>
      <w:numFmt w:val="lowerRoman"/>
      <w:lvlText w:val="%6."/>
      <w:lvlJc w:val="right"/>
      <w:pPr>
        <w:ind w:left="4320" w:hanging="180"/>
      </w:pPr>
    </w:lvl>
    <w:lvl w:ilvl="6" w:tplc="29DC2998">
      <w:start w:val="1"/>
      <w:numFmt w:val="decimal"/>
      <w:lvlText w:val="%7."/>
      <w:lvlJc w:val="left"/>
      <w:pPr>
        <w:ind w:left="5040" w:hanging="360"/>
      </w:pPr>
    </w:lvl>
    <w:lvl w:ilvl="7" w:tplc="3B3A9668">
      <w:start w:val="1"/>
      <w:numFmt w:val="lowerLetter"/>
      <w:lvlText w:val="%8."/>
      <w:lvlJc w:val="left"/>
      <w:pPr>
        <w:ind w:left="5760" w:hanging="360"/>
      </w:pPr>
    </w:lvl>
    <w:lvl w:ilvl="8" w:tplc="9D96041E">
      <w:start w:val="1"/>
      <w:numFmt w:val="lowerRoman"/>
      <w:lvlText w:val="%9."/>
      <w:lvlJc w:val="right"/>
      <w:pPr>
        <w:ind w:left="6480" w:hanging="180"/>
      </w:pPr>
    </w:lvl>
  </w:abstractNum>
  <w:num w:numId="1" w16cid:durableId="762923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1BE"/>
    <w:rsid w:val="00123ADF"/>
    <w:rsid w:val="001B44C7"/>
    <w:rsid w:val="00236B5D"/>
    <w:rsid w:val="004C2494"/>
    <w:rsid w:val="00575931"/>
    <w:rsid w:val="008E4216"/>
    <w:rsid w:val="009221BE"/>
    <w:rsid w:val="00926969"/>
    <w:rsid w:val="00962212"/>
    <w:rsid w:val="00965F90"/>
    <w:rsid w:val="009B223D"/>
    <w:rsid w:val="00A74151"/>
    <w:rsid w:val="00AF4CEA"/>
    <w:rsid w:val="00B722F1"/>
    <w:rsid w:val="00BE3666"/>
    <w:rsid w:val="00CB1A54"/>
    <w:rsid w:val="00D21344"/>
    <w:rsid w:val="00DC9177"/>
    <w:rsid w:val="00EF738B"/>
    <w:rsid w:val="00F97627"/>
    <w:rsid w:val="00FB3462"/>
    <w:rsid w:val="00FE6B23"/>
    <w:rsid w:val="0131FDB5"/>
    <w:rsid w:val="013FDC7D"/>
    <w:rsid w:val="01ECEF72"/>
    <w:rsid w:val="0207AB64"/>
    <w:rsid w:val="02164A61"/>
    <w:rsid w:val="026F85B7"/>
    <w:rsid w:val="02A30AFA"/>
    <w:rsid w:val="02BD414D"/>
    <w:rsid w:val="02C0FF43"/>
    <w:rsid w:val="02F1EF04"/>
    <w:rsid w:val="0324D95C"/>
    <w:rsid w:val="04D815D1"/>
    <w:rsid w:val="05156B47"/>
    <w:rsid w:val="05DD58A3"/>
    <w:rsid w:val="064A4C7E"/>
    <w:rsid w:val="06E3BEC2"/>
    <w:rsid w:val="06F21B8F"/>
    <w:rsid w:val="079677C2"/>
    <w:rsid w:val="07F3D7C2"/>
    <w:rsid w:val="082F7523"/>
    <w:rsid w:val="0855FDB4"/>
    <w:rsid w:val="09BD165A"/>
    <w:rsid w:val="0BA7E177"/>
    <w:rsid w:val="0BB9A7F4"/>
    <w:rsid w:val="0C65C4B2"/>
    <w:rsid w:val="0C9DD2E4"/>
    <w:rsid w:val="0D1F58C2"/>
    <w:rsid w:val="0E0A5C8F"/>
    <w:rsid w:val="0EC78DBB"/>
    <w:rsid w:val="10284DD6"/>
    <w:rsid w:val="1099C1ED"/>
    <w:rsid w:val="10AA49BA"/>
    <w:rsid w:val="110E61D6"/>
    <w:rsid w:val="1112778A"/>
    <w:rsid w:val="11FB1582"/>
    <w:rsid w:val="12847CB0"/>
    <w:rsid w:val="137CBA85"/>
    <w:rsid w:val="1385BF44"/>
    <w:rsid w:val="14A1B2DC"/>
    <w:rsid w:val="14A45909"/>
    <w:rsid w:val="168B9187"/>
    <w:rsid w:val="170CB323"/>
    <w:rsid w:val="17B6BDDE"/>
    <w:rsid w:val="17EB5452"/>
    <w:rsid w:val="186B7305"/>
    <w:rsid w:val="18F6D8A6"/>
    <w:rsid w:val="1978D89D"/>
    <w:rsid w:val="1A58211A"/>
    <w:rsid w:val="1A5871B1"/>
    <w:rsid w:val="1A657B55"/>
    <w:rsid w:val="1B52D31A"/>
    <w:rsid w:val="1C1EF395"/>
    <w:rsid w:val="1DC2C33E"/>
    <w:rsid w:val="1EB549FA"/>
    <w:rsid w:val="1EBB4EB2"/>
    <w:rsid w:val="1EBE29F2"/>
    <w:rsid w:val="1EEF56EB"/>
    <w:rsid w:val="1EFF27FA"/>
    <w:rsid w:val="1F0DA24E"/>
    <w:rsid w:val="1F2D2ABE"/>
    <w:rsid w:val="207C8952"/>
    <w:rsid w:val="2087AB71"/>
    <w:rsid w:val="209574B1"/>
    <w:rsid w:val="20CDFBDB"/>
    <w:rsid w:val="20FFE147"/>
    <w:rsid w:val="21BC9A99"/>
    <w:rsid w:val="224E9E6F"/>
    <w:rsid w:val="2250143D"/>
    <w:rsid w:val="22C09C42"/>
    <w:rsid w:val="24250BCD"/>
    <w:rsid w:val="24F22609"/>
    <w:rsid w:val="2529DF9D"/>
    <w:rsid w:val="255A7B0C"/>
    <w:rsid w:val="25A6E536"/>
    <w:rsid w:val="264AD8F7"/>
    <w:rsid w:val="26859717"/>
    <w:rsid w:val="27D3CD2D"/>
    <w:rsid w:val="282FCC3C"/>
    <w:rsid w:val="28D5740E"/>
    <w:rsid w:val="29003EAC"/>
    <w:rsid w:val="29316744"/>
    <w:rsid w:val="29339FCF"/>
    <w:rsid w:val="29A54D7C"/>
    <w:rsid w:val="2A0355E3"/>
    <w:rsid w:val="2A4BC171"/>
    <w:rsid w:val="2AE8CA12"/>
    <w:rsid w:val="2BA24473"/>
    <w:rsid w:val="2C1FC9E2"/>
    <w:rsid w:val="2C2C8816"/>
    <w:rsid w:val="2C451383"/>
    <w:rsid w:val="2CE306CA"/>
    <w:rsid w:val="2DE3D90C"/>
    <w:rsid w:val="2E8D1C6C"/>
    <w:rsid w:val="2FC44A7D"/>
    <w:rsid w:val="30675486"/>
    <w:rsid w:val="3075671A"/>
    <w:rsid w:val="3082FD66"/>
    <w:rsid w:val="30AC91CB"/>
    <w:rsid w:val="30C1270E"/>
    <w:rsid w:val="30C44A61"/>
    <w:rsid w:val="30E8D4BD"/>
    <w:rsid w:val="3104E68A"/>
    <w:rsid w:val="3111F02F"/>
    <w:rsid w:val="31E7B4B4"/>
    <w:rsid w:val="33D90E79"/>
    <w:rsid w:val="34034064"/>
    <w:rsid w:val="342894FA"/>
    <w:rsid w:val="348D8ECC"/>
    <w:rsid w:val="34FA84E4"/>
    <w:rsid w:val="359AA73A"/>
    <w:rsid w:val="3613FA94"/>
    <w:rsid w:val="3631209B"/>
    <w:rsid w:val="36AA192F"/>
    <w:rsid w:val="37547FB0"/>
    <w:rsid w:val="37E48470"/>
    <w:rsid w:val="3816CD1D"/>
    <w:rsid w:val="39887DBD"/>
    <w:rsid w:val="399C1A8C"/>
    <w:rsid w:val="39B5A0E4"/>
    <w:rsid w:val="3A582C3B"/>
    <w:rsid w:val="3AA5C4F8"/>
    <w:rsid w:val="3B0CE914"/>
    <w:rsid w:val="3B45BD60"/>
    <w:rsid w:val="3B56941D"/>
    <w:rsid w:val="3B7EB136"/>
    <w:rsid w:val="3BF88C0C"/>
    <w:rsid w:val="3CB24FC5"/>
    <w:rsid w:val="3CDA7572"/>
    <w:rsid w:val="3D252F20"/>
    <w:rsid w:val="3D36060C"/>
    <w:rsid w:val="3E2254E6"/>
    <w:rsid w:val="3E5DBAC6"/>
    <w:rsid w:val="3F10C02F"/>
    <w:rsid w:val="3F64DC67"/>
    <w:rsid w:val="3FB93E9C"/>
    <w:rsid w:val="3FFE92EC"/>
    <w:rsid w:val="4006F0E6"/>
    <w:rsid w:val="40EB7F42"/>
    <w:rsid w:val="414BC774"/>
    <w:rsid w:val="41A1E787"/>
    <w:rsid w:val="41AC8DFB"/>
    <w:rsid w:val="41E8539A"/>
    <w:rsid w:val="42262DAE"/>
    <w:rsid w:val="4237B992"/>
    <w:rsid w:val="4244831A"/>
    <w:rsid w:val="43038F92"/>
    <w:rsid w:val="4307B63B"/>
    <w:rsid w:val="43513CC9"/>
    <w:rsid w:val="444B97D2"/>
    <w:rsid w:val="45D41A56"/>
    <w:rsid w:val="461493AB"/>
    <w:rsid w:val="4693C72A"/>
    <w:rsid w:val="475A4C04"/>
    <w:rsid w:val="4864913E"/>
    <w:rsid w:val="48C03546"/>
    <w:rsid w:val="49865124"/>
    <w:rsid w:val="49BF984C"/>
    <w:rsid w:val="4A30BDAE"/>
    <w:rsid w:val="4B090246"/>
    <w:rsid w:val="4BBFA5CE"/>
    <w:rsid w:val="4BC70EDD"/>
    <w:rsid w:val="4C0ACF5F"/>
    <w:rsid w:val="4CBDCE8D"/>
    <w:rsid w:val="4CDE8146"/>
    <w:rsid w:val="4CF20CE8"/>
    <w:rsid w:val="4D4FBDC8"/>
    <w:rsid w:val="4D713A1F"/>
    <w:rsid w:val="4DF848D5"/>
    <w:rsid w:val="4E73392C"/>
    <w:rsid w:val="4F18EB03"/>
    <w:rsid w:val="4F450189"/>
    <w:rsid w:val="4F849781"/>
    <w:rsid w:val="50B1F363"/>
    <w:rsid w:val="50C1E98D"/>
    <w:rsid w:val="50EB5D79"/>
    <w:rsid w:val="51735FBE"/>
    <w:rsid w:val="5257C551"/>
    <w:rsid w:val="52C3A28E"/>
    <w:rsid w:val="54D2DC2E"/>
    <w:rsid w:val="558AFD3A"/>
    <w:rsid w:val="566924B4"/>
    <w:rsid w:val="56922D72"/>
    <w:rsid w:val="5768A2FF"/>
    <w:rsid w:val="57F30C2D"/>
    <w:rsid w:val="580BE41A"/>
    <w:rsid w:val="589D1B41"/>
    <w:rsid w:val="58BCA03B"/>
    <w:rsid w:val="58F3C468"/>
    <w:rsid w:val="592D3D90"/>
    <w:rsid w:val="5931E64E"/>
    <w:rsid w:val="594E1021"/>
    <w:rsid w:val="59C59062"/>
    <w:rsid w:val="59F1FEEF"/>
    <w:rsid w:val="5A8E3A6B"/>
    <w:rsid w:val="5AE870FA"/>
    <w:rsid w:val="5AF4E5F2"/>
    <w:rsid w:val="5AF5B7E0"/>
    <w:rsid w:val="5BFC7BD4"/>
    <w:rsid w:val="5D3269FF"/>
    <w:rsid w:val="5D55EA5F"/>
    <w:rsid w:val="5DE24345"/>
    <w:rsid w:val="5E118562"/>
    <w:rsid w:val="5E1265B6"/>
    <w:rsid w:val="5EB4EF90"/>
    <w:rsid w:val="5F63D9B4"/>
    <w:rsid w:val="5FFB3B77"/>
    <w:rsid w:val="6038EB2E"/>
    <w:rsid w:val="61249EE0"/>
    <w:rsid w:val="623B0903"/>
    <w:rsid w:val="6298573E"/>
    <w:rsid w:val="6379CEF4"/>
    <w:rsid w:val="64243B14"/>
    <w:rsid w:val="647D3468"/>
    <w:rsid w:val="649CDF77"/>
    <w:rsid w:val="64E5A2F6"/>
    <w:rsid w:val="65D8A3E8"/>
    <w:rsid w:val="66440D5B"/>
    <w:rsid w:val="66E91C1F"/>
    <w:rsid w:val="66F2F7E2"/>
    <w:rsid w:val="6706EBDC"/>
    <w:rsid w:val="690A20C5"/>
    <w:rsid w:val="6A9309DB"/>
    <w:rsid w:val="6A9D443D"/>
    <w:rsid w:val="6B6217E7"/>
    <w:rsid w:val="6B6F24A0"/>
    <w:rsid w:val="6CAC67F9"/>
    <w:rsid w:val="6CC29BC2"/>
    <w:rsid w:val="6DDC6152"/>
    <w:rsid w:val="6DE3CAC4"/>
    <w:rsid w:val="6E66E2C4"/>
    <w:rsid w:val="6E697525"/>
    <w:rsid w:val="6F231DDA"/>
    <w:rsid w:val="6FA006F4"/>
    <w:rsid w:val="70495290"/>
    <w:rsid w:val="70831CF3"/>
    <w:rsid w:val="71326DCF"/>
    <w:rsid w:val="7172E326"/>
    <w:rsid w:val="718B232B"/>
    <w:rsid w:val="71A172DD"/>
    <w:rsid w:val="71BC3F03"/>
    <w:rsid w:val="71F0BCA3"/>
    <w:rsid w:val="71FBB215"/>
    <w:rsid w:val="7310E909"/>
    <w:rsid w:val="7324AD7E"/>
    <w:rsid w:val="74C4374E"/>
    <w:rsid w:val="74CC522E"/>
    <w:rsid w:val="75647499"/>
    <w:rsid w:val="758C7124"/>
    <w:rsid w:val="766ACFB3"/>
    <w:rsid w:val="76B1EC31"/>
    <w:rsid w:val="7802C996"/>
    <w:rsid w:val="781C7CAA"/>
    <w:rsid w:val="7860A70E"/>
    <w:rsid w:val="792258CC"/>
    <w:rsid w:val="79541903"/>
    <w:rsid w:val="79DD1771"/>
    <w:rsid w:val="7A0C7F2C"/>
    <w:rsid w:val="7AB6BEEB"/>
    <w:rsid w:val="7B5A809B"/>
    <w:rsid w:val="7BA2C6A5"/>
    <w:rsid w:val="7D81163B"/>
    <w:rsid w:val="7EA0F227"/>
    <w:rsid w:val="7F398EAA"/>
    <w:rsid w:val="7FABE66F"/>
    <w:rsid w:val="7FB4B0CC"/>
    <w:rsid w:val="7FDEF964"/>
    <w:rsid w:val="7FE89C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8098F"/>
  <w15:chartTrackingRefBased/>
  <w15:docId w15:val="{CBED41EA-EEB9-4D46-A432-1ACF369D8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1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1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1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1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1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1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1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1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1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1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1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1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1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1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1BE"/>
    <w:rPr>
      <w:rFonts w:eastAsiaTheme="majorEastAsia" w:cstheme="majorBidi"/>
      <w:color w:val="272727" w:themeColor="text1" w:themeTint="D8"/>
    </w:rPr>
  </w:style>
  <w:style w:type="paragraph" w:styleId="Title">
    <w:name w:val="Title"/>
    <w:basedOn w:val="Normal"/>
    <w:next w:val="Normal"/>
    <w:link w:val="TitleChar"/>
    <w:uiPriority w:val="10"/>
    <w:qFormat/>
    <w:rsid w:val="00922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1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1BE"/>
    <w:pPr>
      <w:spacing w:before="160"/>
      <w:jc w:val="center"/>
    </w:pPr>
    <w:rPr>
      <w:i/>
      <w:iCs/>
      <w:color w:val="404040" w:themeColor="text1" w:themeTint="BF"/>
    </w:rPr>
  </w:style>
  <w:style w:type="character" w:customStyle="1" w:styleId="QuoteChar">
    <w:name w:val="Quote Char"/>
    <w:basedOn w:val="DefaultParagraphFont"/>
    <w:link w:val="Quote"/>
    <w:uiPriority w:val="29"/>
    <w:rsid w:val="009221BE"/>
    <w:rPr>
      <w:i/>
      <w:iCs/>
      <w:color w:val="404040" w:themeColor="text1" w:themeTint="BF"/>
    </w:rPr>
  </w:style>
  <w:style w:type="paragraph" w:styleId="ListParagraph">
    <w:name w:val="List Paragraph"/>
    <w:basedOn w:val="Normal"/>
    <w:uiPriority w:val="34"/>
    <w:qFormat/>
    <w:rsid w:val="009221BE"/>
    <w:pPr>
      <w:ind w:left="720"/>
      <w:contextualSpacing/>
    </w:pPr>
  </w:style>
  <w:style w:type="character" w:styleId="IntenseEmphasis">
    <w:name w:val="Intense Emphasis"/>
    <w:basedOn w:val="DefaultParagraphFont"/>
    <w:uiPriority w:val="21"/>
    <w:qFormat/>
    <w:rsid w:val="009221BE"/>
    <w:rPr>
      <w:i/>
      <w:iCs/>
      <w:color w:val="0F4761" w:themeColor="accent1" w:themeShade="BF"/>
    </w:rPr>
  </w:style>
  <w:style w:type="paragraph" w:styleId="IntenseQuote">
    <w:name w:val="Intense Quote"/>
    <w:basedOn w:val="Normal"/>
    <w:next w:val="Normal"/>
    <w:link w:val="IntenseQuoteChar"/>
    <w:uiPriority w:val="30"/>
    <w:qFormat/>
    <w:rsid w:val="009221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1BE"/>
    <w:rPr>
      <w:i/>
      <w:iCs/>
      <w:color w:val="0F4761" w:themeColor="accent1" w:themeShade="BF"/>
    </w:rPr>
  </w:style>
  <w:style w:type="character" w:styleId="IntenseReference">
    <w:name w:val="Intense Reference"/>
    <w:basedOn w:val="DefaultParagraphFont"/>
    <w:uiPriority w:val="32"/>
    <w:qFormat/>
    <w:rsid w:val="009221BE"/>
    <w:rPr>
      <w:b/>
      <w:bCs/>
      <w:smallCaps/>
      <w:color w:val="0F4761" w:themeColor="accent1" w:themeShade="BF"/>
      <w:spacing w:val="5"/>
    </w:rPr>
  </w:style>
  <w:style w:type="character" w:styleId="Hyperlink">
    <w:name w:val="Hyperlink"/>
    <w:basedOn w:val="DefaultParagraphFont"/>
    <w:uiPriority w:val="99"/>
    <w:unhideWhenUsed/>
    <w:rsid w:val="009221BE"/>
    <w:rPr>
      <w:color w:val="467886" w:themeColor="hyperlink"/>
      <w:u w:val="single"/>
    </w:rPr>
  </w:style>
  <w:style w:type="character" w:styleId="UnresolvedMention">
    <w:name w:val="Unresolved Mention"/>
    <w:basedOn w:val="DefaultParagraphFont"/>
    <w:uiPriority w:val="99"/>
    <w:semiHidden/>
    <w:unhideWhenUsed/>
    <w:rsid w:val="009221BE"/>
    <w:rPr>
      <w:color w:val="605E5C"/>
      <w:shd w:val="clear" w:color="auto" w:fill="E1DFDD"/>
    </w:rPr>
  </w:style>
  <w:style w:type="paragraph" w:styleId="Header">
    <w:name w:val="header"/>
    <w:basedOn w:val="Normal"/>
    <w:uiPriority w:val="99"/>
    <w:unhideWhenUsed/>
    <w:rsid w:val="02C0FF43"/>
    <w:pPr>
      <w:tabs>
        <w:tab w:val="center" w:pos="4680"/>
        <w:tab w:val="right" w:pos="9360"/>
      </w:tabs>
      <w:spacing w:after="0" w:line="240" w:lineRule="auto"/>
    </w:pPr>
  </w:style>
  <w:style w:type="paragraph" w:styleId="Footer">
    <w:name w:val="footer"/>
    <w:basedOn w:val="Normal"/>
    <w:uiPriority w:val="99"/>
    <w:unhideWhenUsed/>
    <w:rsid w:val="02C0FF43"/>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7F3D7C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943956">
      <w:bodyDiv w:val="1"/>
      <w:marLeft w:val="0"/>
      <w:marRight w:val="0"/>
      <w:marTop w:val="0"/>
      <w:marBottom w:val="0"/>
      <w:divBdr>
        <w:top w:val="none" w:sz="0" w:space="0" w:color="auto"/>
        <w:left w:val="none" w:sz="0" w:space="0" w:color="auto"/>
        <w:bottom w:val="none" w:sz="0" w:space="0" w:color="auto"/>
        <w:right w:val="none" w:sz="0" w:space="0" w:color="auto"/>
      </w:divBdr>
      <w:divsChild>
        <w:div w:id="1213075800">
          <w:marLeft w:val="0"/>
          <w:marRight w:val="0"/>
          <w:marTop w:val="0"/>
          <w:marBottom w:val="0"/>
          <w:divBdr>
            <w:top w:val="none" w:sz="0" w:space="0" w:color="auto"/>
            <w:left w:val="none" w:sz="0" w:space="0" w:color="auto"/>
            <w:bottom w:val="none" w:sz="0" w:space="0" w:color="auto"/>
            <w:right w:val="none" w:sz="0" w:space="0" w:color="auto"/>
          </w:divBdr>
        </w:div>
        <w:div w:id="1759517494">
          <w:marLeft w:val="0"/>
          <w:marRight w:val="0"/>
          <w:marTop w:val="0"/>
          <w:marBottom w:val="0"/>
          <w:divBdr>
            <w:top w:val="none" w:sz="0" w:space="0" w:color="auto"/>
            <w:left w:val="none" w:sz="0" w:space="0" w:color="auto"/>
            <w:bottom w:val="none" w:sz="0" w:space="0" w:color="auto"/>
            <w:right w:val="none" w:sz="0" w:space="0" w:color="auto"/>
          </w:divBdr>
        </w:div>
        <w:div w:id="61293048">
          <w:marLeft w:val="0"/>
          <w:marRight w:val="0"/>
          <w:marTop w:val="0"/>
          <w:marBottom w:val="0"/>
          <w:divBdr>
            <w:top w:val="none" w:sz="0" w:space="0" w:color="auto"/>
            <w:left w:val="none" w:sz="0" w:space="0" w:color="auto"/>
            <w:bottom w:val="none" w:sz="0" w:space="0" w:color="auto"/>
            <w:right w:val="none" w:sz="0" w:space="0" w:color="auto"/>
          </w:divBdr>
        </w:div>
        <w:div w:id="1415587426">
          <w:marLeft w:val="0"/>
          <w:marRight w:val="0"/>
          <w:marTop w:val="0"/>
          <w:marBottom w:val="0"/>
          <w:divBdr>
            <w:top w:val="none" w:sz="0" w:space="0" w:color="auto"/>
            <w:left w:val="none" w:sz="0" w:space="0" w:color="auto"/>
            <w:bottom w:val="none" w:sz="0" w:space="0" w:color="auto"/>
            <w:right w:val="none" w:sz="0" w:space="0" w:color="auto"/>
          </w:divBdr>
        </w:div>
        <w:div w:id="481889618">
          <w:marLeft w:val="0"/>
          <w:marRight w:val="0"/>
          <w:marTop w:val="0"/>
          <w:marBottom w:val="0"/>
          <w:divBdr>
            <w:top w:val="none" w:sz="0" w:space="0" w:color="auto"/>
            <w:left w:val="none" w:sz="0" w:space="0" w:color="auto"/>
            <w:bottom w:val="none" w:sz="0" w:space="0" w:color="auto"/>
            <w:right w:val="none" w:sz="0" w:space="0" w:color="auto"/>
          </w:divBdr>
        </w:div>
        <w:div w:id="42486063">
          <w:marLeft w:val="0"/>
          <w:marRight w:val="0"/>
          <w:marTop w:val="0"/>
          <w:marBottom w:val="0"/>
          <w:divBdr>
            <w:top w:val="none" w:sz="0" w:space="0" w:color="auto"/>
            <w:left w:val="none" w:sz="0" w:space="0" w:color="auto"/>
            <w:bottom w:val="none" w:sz="0" w:space="0" w:color="auto"/>
            <w:right w:val="none" w:sz="0" w:space="0" w:color="auto"/>
          </w:divBdr>
        </w:div>
        <w:div w:id="532769260">
          <w:marLeft w:val="0"/>
          <w:marRight w:val="0"/>
          <w:marTop w:val="0"/>
          <w:marBottom w:val="0"/>
          <w:divBdr>
            <w:top w:val="none" w:sz="0" w:space="0" w:color="auto"/>
            <w:left w:val="none" w:sz="0" w:space="0" w:color="auto"/>
            <w:bottom w:val="none" w:sz="0" w:space="0" w:color="auto"/>
            <w:right w:val="none" w:sz="0" w:space="0" w:color="auto"/>
          </w:divBdr>
        </w:div>
      </w:divsChild>
    </w:div>
    <w:div w:id="446505487">
      <w:bodyDiv w:val="1"/>
      <w:marLeft w:val="0"/>
      <w:marRight w:val="0"/>
      <w:marTop w:val="0"/>
      <w:marBottom w:val="0"/>
      <w:divBdr>
        <w:top w:val="none" w:sz="0" w:space="0" w:color="auto"/>
        <w:left w:val="none" w:sz="0" w:space="0" w:color="auto"/>
        <w:bottom w:val="none" w:sz="0" w:space="0" w:color="auto"/>
        <w:right w:val="none" w:sz="0" w:space="0" w:color="auto"/>
      </w:divBdr>
      <w:divsChild>
        <w:div w:id="799033123">
          <w:marLeft w:val="0"/>
          <w:marRight w:val="0"/>
          <w:marTop w:val="0"/>
          <w:marBottom w:val="0"/>
          <w:divBdr>
            <w:top w:val="none" w:sz="0" w:space="0" w:color="auto"/>
            <w:left w:val="none" w:sz="0" w:space="0" w:color="auto"/>
            <w:bottom w:val="none" w:sz="0" w:space="0" w:color="auto"/>
            <w:right w:val="none" w:sz="0" w:space="0" w:color="auto"/>
          </w:divBdr>
        </w:div>
        <w:div w:id="408695256">
          <w:marLeft w:val="0"/>
          <w:marRight w:val="0"/>
          <w:marTop w:val="0"/>
          <w:marBottom w:val="0"/>
          <w:divBdr>
            <w:top w:val="none" w:sz="0" w:space="0" w:color="auto"/>
            <w:left w:val="none" w:sz="0" w:space="0" w:color="auto"/>
            <w:bottom w:val="none" w:sz="0" w:space="0" w:color="auto"/>
            <w:right w:val="none" w:sz="0" w:space="0" w:color="auto"/>
          </w:divBdr>
        </w:div>
        <w:div w:id="1287658239">
          <w:marLeft w:val="0"/>
          <w:marRight w:val="0"/>
          <w:marTop w:val="0"/>
          <w:marBottom w:val="0"/>
          <w:divBdr>
            <w:top w:val="none" w:sz="0" w:space="0" w:color="auto"/>
            <w:left w:val="none" w:sz="0" w:space="0" w:color="auto"/>
            <w:bottom w:val="none" w:sz="0" w:space="0" w:color="auto"/>
            <w:right w:val="none" w:sz="0" w:space="0" w:color="auto"/>
          </w:divBdr>
        </w:div>
        <w:div w:id="1001589075">
          <w:marLeft w:val="0"/>
          <w:marRight w:val="0"/>
          <w:marTop w:val="0"/>
          <w:marBottom w:val="0"/>
          <w:divBdr>
            <w:top w:val="none" w:sz="0" w:space="0" w:color="auto"/>
            <w:left w:val="none" w:sz="0" w:space="0" w:color="auto"/>
            <w:bottom w:val="none" w:sz="0" w:space="0" w:color="auto"/>
            <w:right w:val="none" w:sz="0" w:space="0" w:color="auto"/>
          </w:divBdr>
        </w:div>
        <w:div w:id="1044792000">
          <w:marLeft w:val="0"/>
          <w:marRight w:val="0"/>
          <w:marTop w:val="0"/>
          <w:marBottom w:val="0"/>
          <w:divBdr>
            <w:top w:val="none" w:sz="0" w:space="0" w:color="auto"/>
            <w:left w:val="none" w:sz="0" w:space="0" w:color="auto"/>
            <w:bottom w:val="none" w:sz="0" w:space="0" w:color="auto"/>
            <w:right w:val="none" w:sz="0" w:space="0" w:color="auto"/>
          </w:divBdr>
        </w:div>
        <w:div w:id="1716150453">
          <w:marLeft w:val="0"/>
          <w:marRight w:val="0"/>
          <w:marTop w:val="0"/>
          <w:marBottom w:val="0"/>
          <w:divBdr>
            <w:top w:val="none" w:sz="0" w:space="0" w:color="auto"/>
            <w:left w:val="none" w:sz="0" w:space="0" w:color="auto"/>
            <w:bottom w:val="none" w:sz="0" w:space="0" w:color="auto"/>
            <w:right w:val="none" w:sz="0" w:space="0" w:color="auto"/>
          </w:divBdr>
        </w:div>
        <w:div w:id="923413849">
          <w:marLeft w:val="0"/>
          <w:marRight w:val="0"/>
          <w:marTop w:val="0"/>
          <w:marBottom w:val="0"/>
          <w:divBdr>
            <w:top w:val="none" w:sz="0" w:space="0" w:color="auto"/>
            <w:left w:val="none" w:sz="0" w:space="0" w:color="auto"/>
            <w:bottom w:val="none" w:sz="0" w:space="0" w:color="auto"/>
            <w:right w:val="none" w:sz="0" w:space="0" w:color="auto"/>
          </w:divBdr>
        </w:div>
        <w:div w:id="960889922">
          <w:marLeft w:val="0"/>
          <w:marRight w:val="0"/>
          <w:marTop w:val="0"/>
          <w:marBottom w:val="0"/>
          <w:divBdr>
            <w:top w:val="none" w:sz="0" w:space="0" w:color="auto"/>
            <w:left w:val="none" w:sz="0" w:space="0" w:color="auto"/>
            <w:bottom w:val="none" w:sz="0" w:space="0" w:color="auto"/>
            <w:right w:val="none" w:sz="0" w:space="0" w:color="auto"/>
          </w:divBdr>
        </w:div>
        <w:div w:id="1452241558">
          <w:marLeft w:val="0"/>
          <w:marRight w:val="0"/>
          <w:marTop w:val="0"/>
          <w:marBottom w:val="0"/>
          <w:divBdr>
            <w:top w:val="none" w:sz="0" w:space="0" w:color="auto"/>
            <w:left w:val="none" w:sz="0" w:space="0" w:color="auto"/>
            <w:bottom w:val="none" w:sz="0" w:space="0" w:color="auto"/>
            <w:right w:val="none" w:sz="0" w:space="0" w:color="auto"/>
          </w:divBdr>
        </w:div>
      </w:divsChild>
    </w:div>
    <w:div w:id="713774407">
      <w:bodyDiv w:val="1"/>
      <w:marLeft w:val="0"/>
      <w:marRight w:val="0"/>
      <w:marTop w:val="0"/>
      <w:marBottom w:val="0"/>
      <w:divBdr>
        <w:top w:val="none" w:sz="0" w:space="0" w:color="auto"/>
        <w:left w:val="none" w:sz="0" w:space="0" w:color="auto"/>
        <w:bottom w:val="none" w:sz="0" w:space="0" w:color="auto"/>
        <w:right w:val="none" w:sz="0" w:space="0" w:color="auto"/>
      </w:divBdr>
      <w:divsChild>
        <w:div w:id="1762409335">
          <w:marLeft w:val="0"/>
          <w:marRight w:val="0"/>
          <w:marTop w:val="0"/>
          <w:marBottom w:val="0"/>
          <w:divBdr>
            <w:top w:val="none" w:sz="0" w:space="0" w:color="auto"/>
            <w:left w:val="none" w:sz="0" w:space="0" w:color="auto"/>
            <w:bottom w:val="none" w:sz="0" w:space="0" w:color="auto"/>
            <w:right w:val="none" w:sz="0" w:space="0" w:color="auto"/>
          </w:divBdr>
        </w:div>
        <w:div w:id="1620333216">
          <w:marLeft w:val="0"/>
          <w:marRight w:val="0"/>
          <w:marTop w:val="0"/>
          <w:marBottom w:val="0"/>
          <w:divBdr>
            <w:top w:val="none" w:sz="0" w:space="0" w:color="auto"/>
            <w:left w:val="none" w:sz="0" w:space="0" w:color="auto"/>
            <w:bottom w:val="none" w:sz="0" w:space="0" w:color="auto"/>
            <w:right w:val="none" w:sz="0" w:space="0" w:color="auto"/>
          </w:divBdr>
        </w:div>
        <w:div w:id="1404570515">
          <w:marLeft w:val="0"/>
          <w:marRight w:val="0"/>
          <w:marTop w:val="0"/>
          <w:marBottom w:val="0"/>
          <w:divBdr>
            <w:top w:val="none" w:sz="0" w:space="0" w:color="auto"/>
            <w:left w:val="none" w:sz="0" w:space="0" w:color="auto"/>
            <w:bottom w:val="none" w:sz="0" w:space="0" w:color="auto"/>
            <w:right w:val="none" w:sz="0" w:space="0" w:color="auto"/>
          </w:divBdr>
        </w:div>
        <w:div w:id="76680951">
          <w:marLeft w:val="0"/>
          <w:marRight w:val="0"/>
          <w:marTop w:val="0"/>
          <w:marBottom w:val="0"/>
          <w:divBdr>
            <w:top w:val="none" w:sz="0" w:space="0" w:color="auto"/>
            <w:left w:val="none" w:sz="0" w:space="0" w:color="auto"/>
            <w:bottom w:val="none" w:sz="0" w:space="0" w:color="auto"/>
            <w:right w:val="none" w:sz="0" w:space="0" w:color="auto"/>
          </w:divBdr>
        </w:div>
      </w:divsChild>
    </w:div>
    <w:div w:id="1027833782">
      <w:bodyDiv w:val="1"/>
      <w:marLeft w:val="0"/>
      <w:marRight w:val="0"/>
      <w:marTop w:val="0"/>
      <w:marBottom w:val="0"/>
      <w:divBdr>
        <w:top w:val="none" w:sz="0" w:space="0" w:color="auto"/>
        <w:left w:val="none" w:sz="0" w:space="0" w:color="auto"/>
        <w:bottom w:val="none" w:sz="0" w:space="0" w:color="auto"/>
        <w:right w:val="none" w:sz="0" w:space="0" w:color="auto"/>
      </w:divBdr>
      <w:divsChild>
        <w:div w:id="1194923334">
          <w:marLeft w:val="0"/>
          <w:marRight w:val="0"/>
          <w:marTop w:val="0"/>
          <w:marBottom w:val="0"/>
          <w:divBdr>
            <w:top w:val="none" w:sz="0" w:space="0" w:color="auto"/>
            <w:left w:val="none" w:sz="0" w:space="0" w:color="auto"/>
            <w:bottom w:val="none" w:sz="0" w:space="0" w:color="auto"/>
            <w:right w:val="none" w:sz="0" w:space="0" w:color="auto"/>
          </w:divBdr>
        </w:div>
        <w:div w:id="461655571">
          <w:marLeft w:val="0"/>
          <w:marRight w:val="0"/>
          <w:marTop w:val="0"/>
          <w:marBottom w:val="0"/>
          <w:divBdr>
            <w:top w:val="none" w:sz="0" w:space="0" w:color="auto"/>
            <w:left w:val="none" w:sz="0" w:space="0" w:color="auto"/>
            <w:bottom w:val="none" w:sz="0" w:space="0" w:color="auto"/>
            <w:right w:val="none" w:sz="0" w:space="0" w:color="auto"/>
          </w:divBdr>
        </w:div>
        <w:div w:id="1214999240">
          <w:marLeft w:val="0"/>
          <w:marRight w:val="0"/>
          <w:marTop w:val="0"/>
          <w:marBottom w:val="0"/>
          <w:divBdr>
            <w:top w:val="none" w:sz="0" w:space="0" w:color="auto"/>
            <w:left w:val="none" w:sz="0" w:space="0" w:color="auto"/>
            <w:bottom w:val="none" w:sz="0" w:space="0" w:color="auto"/>
            <w:right w:val="none" w:sz="0" w:space="0" w:color="auto"/>
          </w:divBdr>
        </w:div>
        <w:div w:id="872959777">
          <w:marLeft w:val="0"/>
          <w:marRight w:val="0"/>
          <w:marTop w:val="0"/>
          <w:marBottom w:val="0"/>
          <w:divBdr>
            <w:top w:val="none" w:sz="0" w:space="0" w:color="auto"/>
            <w:left w:val="none" w:sz="0" w:space="0" w:color="auto"/>
            <w:bottom w:val="none" w:sz="0" w:space="0" w:color="auto"/>
            <w:right w:val="none" w:sz="0" w:space="0" w:color="auto"/>
          </w:divBdr>
        </w:div>
        <w:div w:id="1331173513">
          <w:marLeft w:val="0"/>
          <w:marRight w:val="0"/>
          <w:marTop w:val="0"/>
          <w:marBottom w:val="0"/>
          <w:divBdr>
            <w:top w:val="none" w:sz="0" w:space="0" w:color="auto"/>
            <w:left w:val="none" w:sz="0" w:space="0" w:color="auto"/>
            <w:bottom w:val="none" w:sz="0" w:space="0" w:color="auto"/>
            <w:right w:val="none" w:sz="0" w:space="0" w:color="auto"/>
          </w:divBdr>
        </w:div>
        <w:div w:id="1584954277">
          <w:marLeft w:val="0"/>
          <w:marRight w:val="0"/>
          <w:marTop w:val="0"/>
          <w:marBottom w:val="0"/>
          <w:divBdr>
            <w:top w:val="none" w:sz="0" w:space="0" w:color="auto"/>
            <w:left w:val="none" w:sz="0" w:space="0" w:color="auto"/>
            <w:bottom w:val="none" w:sz="0" w:space="0" w:color="auto"/>
            <w:right w:val="none" w:sz="0" w:space="0" w:color="auto"/>
          </w:divBdr>
        </w:div>
        <w:div w:id="436218521">
          <w:marLeft w:val="0"/>
          <w:marRight w:val="0"/>
          <w:marTop w:val="0"/>
          <w:marBottom w:val="0"/>
          <w:divBdr>
            <w:top w:val="none" w:sz="0" w:space="0" w:color="auto"/>
            <w:left w:val="none" w:sz="0" w:space="0" w:color="auto"/>
            <w:bottom w:val="none" w:sz="0" w:space="0" w:color="auto"/>
            <w:right w:val="none" w:sz="0" w:space="0" w:color="auto"/>
          </w:divBdr>
        </w:div>
      </w:divsChild>
    </w:div>
    <w:div w:id="1130897357">
      <w:bodyDiv w:val="1"/>
      <w:marLeft w:val="0"/>
      <w:marRight w:val="0"/>
      <w:marTop w:val="0"/>
      <w:marBottom w:val="0"/>
      <w:divBdr>
        <w:top w:val="none" w:sz="0" w:space="0" w:color="auto"/>
        <w:left w:val="none" w:sz="0" w:space="0" w:color="auto"/>
        <w:bottom w:val="none" w:sz="0" w:space="0" w:color="auto"/>
        <w:right w:val="none" w:sz="0" w:space="0" w:color="auto"/>
      </w:divBdr>
      <w:divsChild>
        <w:div w:id="95178354">
          <w:marLeft w:val="0"/>
          <w:marRight w:val="0"/>
          <w:marTop w:val="0"/>
          <w:marBottom w:val="0"/>
          <w:divBdr>
            <w:top w:val="none" w:sz="0" w:space="0" w:color="auto"/>
            <w:left w:val="none" w:sz="0" w:space="0" w:color="auto"/>
            <w:bottom w:val="none" w:sz="0" w:space="0" w:color="auto"/>
            <w:right w:val="none" w:sz="0" w:space="0" w:color="auto"/>
          </w:divBdr>
        </w:div>
        <w:div w:id="388962577">
          <w:marLeft w:val="0"/>
          <w:marRight w:val="0"/>
          <w:marTop w:val="0"/>
          <w:marBottom w:val="0"/>
          <w:divBdr>
            <w:top w:val="none" w:sz="0" w:space="0" w:color="auto"/>
            <w:left w:val="none" w:sz="0" w:space="0" w:color="auto"/>
            <w:bottom w:val="none" w:sz="0" w:space="0" w:color="auto"/>
            <w:right w:val="none" w:sz="0" w:space="0" w:color="auto"/>
          </w:divBdr>
        </w:div>
        <w:div w:id="946544330">
          <w:marLeft w:val="0"/>
          <w:marRight w:val="0"/>
          <w:marTop w:val="0"/>
          <w:marBottom w:val="0"/>
          <w:divBdr>
            <w:top w:val="none" w:sz="0" w:space="0" w:color="auto"/>
            <w:left w:val="none" w:sz="0" w:space="0" w:color="auto"/>
            <w:bottom w:val="none" w:sz="0" w:space="0" w:color="auto"/>
            <w:right w:val="none" w:sz="0" w:space="0" w:color="auto"/>
          </w:divBdr>
        </w:div>
        <w:div w:id="708383690">
          <w:marLeft w:val="0"/>
          <w:marRight w:val="0"/>
          <w:marTop w:val="0"/>
          <w:marBottom w:val="0"/>
          <w:divBdr>
            <w:top w:val="none" w:sz="0" w:space="0" w:color="auto"/>
            <w:left w:val="none" w:sz="0" w:space="0" w:color="auto"/>
            <w:bottom w:val="none" w:sz="0" w:space="0" w:color="auto"/>
            <w:right w:val="none" w:sz="0" w:space="0" w:color="auto"/>
          </w:divBdr>
        </w:div>
      </w:divsChild>
    </w:div>
    <w:div w:id="1551116375">
      <w:bodyDiv w:val="1"/>
      <w:marLeft w:val="0"/>
      <w:marRight w:val="0"/>
      <w:marTop w:val="0"/>
      <w:marBottom w:val="0"/>
      <w:divBdr>
        <w:top w:val="none" w:sz="0" w:space="0" w:color="auto"/>
        <w:left w:val="none" w:sz="0" w:space="0" w:color="auto"/>
        <w:bottom w:val="none" w:sz="0" w:space="0" w:color="auto"/>
        <w:right w:val="none" w:sz="0" w:space="0" w:color="auto"/>
      </w:divBdr>
      <w:divsChild>
        <w:div w:id="845749241">
          <w:marLeft w:val="0"/>
          <w:marRight w:val="0"/>
          <w:marTop w:val="0"/>
          <w:marBottom w:val="0"/>
          <w:divBdr>
            <w:top w:val="none" w:sz="0" w:space="0" w:color="auto"/>
            <w:left w:val="none" w:sz="0" w:space="0" w:color="auto"/>
            <w:bottom w:val="none" w:sz="0" w:space="0" w:color="auto"/>
            <w:right w:val="none" w:sz="0" w:space="0" w:color="auto"/>
          </w:divBdr>
        </w:div>
        <w:div w:id="971441082">
          <w:marLeft w:val="0"/>
          <w:marRight w:val="0"/>
          <w:marTop w:val="0"/>
          <w:marBottom w:val="0"/>
          <w:divBdr>
            <w:top w:val="none" w:sz="0" w:space="0" w:color="auto"/>
            <w:left w:val="none" w:sz="0" w:space="0" w:color="auto"/>
            <w:bottom w:val="none" w:sz="0" w:space="0" w:color="auto"/>
            <w:right w:val="none" w:sz="0" w:space="0" w:color="auto"/>
          </w:divBdr>
        </w:div>
        <w:div w:id="239827835">
          <w:marLeft w:val="0"/>
          <w:marRight w:val="0"/>
          <w:marTop w:val="0"/>
          <w:marBottom w:val="0"/>
          <w:divBdr>
            <w:top w:val="none" w:sz="0" w:space="0" w:color="auto"/>
            <w:left w:val="none" w:sz="0" w:space="0" w:color="auto"/>
            <w:bottom w:val="none" w:sz="0" w:space="0" w:color="auto"/>
            <w:right w:val="none" w:sz="0" w:space="0" w:color="auto"/>
          </w:divBdr>
        </w:div>
        <w:div w:id="995382724">
          <w:marLeft w:val="0"/>
          <w:marRight w:val="0"/>
          <w:marTop w:val="0"/>
          <w:marBottom w:val="0"/>
          <w:divBdr>
            <w:top w:val="none" w:sz="0" w:space="0" w:color="auto"/>
            <w:left w:val="none" w:sz="0" w:space="0" w:color="auto"/>
            <w:bottom w:val="none" w:sz="0" w:space="0" w:color="auto"/>
            <w:right w:val="none" w:sz="0" w:space="0" w:color="auto"/>
          </w:divBdr>
        </w:div>
        <w:div w:id="1794013805">
          <w:marLeft w:val="0"/>
          <w:marRight w:val="0"/>
          <w:marTop w:val="0"/>
          <w:marBottom w:val="0"/>
          <w:divBdr>
            <w:top w:val="none" w:sz="0" w:space="0" w:color="auto"/>
            <w:left w:val="none" w:sz="0" w:space="0" w:color="auto"/>
            <w:bottom w:val="none" w:sz="0" w:space="0" w:color="auto"/>
            <w:right w:val="none" w:sz="0" w:space="0" w:color="auto"/>
          </w:divBdr>
        </w:div>
        <w:div w:id="1297027460">
          <w:marLeft w:val="0"/>
          <w:marRight w:val="0"/>
          <w:marTop w:val="0"/>
          <w:marBottom w:val="0"/>
          <w:divBdr>
            <w:top w:val="none" w:sz="0" w:space="0" w:color="auto"/>
            <w:left w:val="none" w:sz="0" w:space="0" w:color="auto"/>
            <w:bottom w:val="none" w:sz="0" w:space="0" w:color="auto"/>
            <w:right w:val="none" w:sz="0" w:space="0" w:color="auto"/>
          </w:divBdr>
        </w:div>
        <w:div w:id="28998943">
          <w:marLeft w:val="0"/>
          <w:marRight w:val="0"/>
          <w:marTop w:val="0"/>
          <w:marBottom w:val="0"/>
          <w:divBdr>
            <w:top w:val="none" w:sz="0" w:space="0" w:color="auto"/>
            <w:left w:val="none" w:sz="0" w:space="0" w:color="auto"/>
            <w:bottom w:val="none" w:sz="0" w:space="0" w:color="auto"/>
            <w:right w:val="none" w:sz="0" w:space="0" w:color="auto"/>
          </w:divBdr>
        </w:div>
        <w:div w:id="1055742047">
          <w:marLeft w:val="0"/>
          <w:marRight w:val="0"/>
          <w:marTop w:val="0"/>
          <w:marBottom w:val="0"/>
          <w:divBdr>
            <w:top w:val="none" w:sz="0" w:space="0" w:color="auto"/>
            <w:left w:val="none" w:sz="0" w:space="0" w:color="auto"/>
            <w:bottom w:val="none" w:sz="0" w:space="0" w:color="auto"/>
            <w:right w:val="none" w:sz="0" w:space="0" w:color="auto"/>
          </w:divBdr>
        </w:div>
        <w:div w:id="15544670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erby.koha-ptfs.co.uk/cgi-bin/koha/opac-retrieve-file.pl?id=2078ac6370855027cd7c1a93a54998bd" TargetMode="External"/><Relationship Id="rId18" Type="http://schemas.openxmlformats.org/officeDocument/2006/relationships/hyperlink" Target="mailto:uhdb.tbserviceburton@nhs.net"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https://nhs-my.sharepoint.com/:w:/g/personal/sebrina_evans_nhs_net/EXwHuJ_y_f5Iv4tFo44-228Br1tUwXJqb0sP17lrUj2ZJw?xsdata=MDV8MDJ8c3VuaWwubWlzdHJ5QG5ocy5uZXR8NWI2NjMzMzg2M2U1NDdkZDM2MDQwOGRlMmMwN2ZkMGV8MzdjMzU0YjI4NWIwNDdmNWIyMjIwN2I0OGQ3NzRlZTN8MHwwfDYzODk5NjYwOTk2NTk4NTY0NHxVbmtub3dufFRXRnBiR1pzYjNkOGV5SkZiWEIwZVUxaGNHa2lPblJ5ZFdVc0lsWWlPaUl3TGpBdU1EQXdNQ0lzSWxBaU9pSlhhVzR6TWlJc0lrRk9Jam9pVFdGcGJDSXNJbGRVSWpveWZRPT18MHx8fA%3d%3d&amp;sdata=QjlsMHFYSVJiNkVmTFBEV2VicGcrUW1HODcwMTVxR2VSS0g5ak92a2tWMD0%3d" TargetMode="External"/><Relationship Id="rId17" Type="http://schemas.openxmlformats.org/officeDocument/2006/relationships/hyperlink" Target="mailto:dhft.referrals@nhs.net" TargetMode="External"/><Relationship Id="rId2" Type="http://schemas.openxmlformats.org/officeDocument/2006/relationships/customXml" Target="../customXml/item2.xml"/><Relationship Id="rId16" Type="http://schemas.openxmlformats.org/officeDocument/2006/relationships/hyperlink" Target="mailto:uhdb.qhbphotographic@nhs.net" TargetMode="External"/><Relationship Id="rId20" Type="http://schemas.openxmlformats.org/officeDocument/2006/relationships/hyperlink" Target="https://nebula.wsimg.com/e144f1677e73c4238c1e20d52aae3cde?AccessKeyId=71C7B1EA5618F4C499E1&amp;disposition=0&amp;alloworigin=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f-estates.uhdb.nhs.uk/Intranet/TelephoneDirectory/directory"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mailto:dhft.burtondermatologyteam@nhs.net"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gbr01.safelinks.protection.outlook.com/?url=https%3A%2F%2Fderby.koha-ptfs.co.uk%2Fcgi-bin%2Fkoha%2Ftracklinks.pl%3Furi%3Dhttp%3A%2F%2Fderby.koha-ptfs.co.uk%2Fcgi-bin%2Fkoha%2Fopac-retrieve-file.pl%3Fid%3Daf5a8e75795b57828827c85fa63151c2%3Bbiblionumber%3D1914&amp;data=05%7C02%7Csunil.mistry%40nhs.net%7Cbb047286cbfd450e821408de28dbb7a2%7C37c354b285b047f5b22207b48d774ee3%7C0%7C0%7C638993121328918645%7CUnknown%7CTWFpbGZsb3d8eyJFbXB0eU1hcGkiOnRydWUsIlYiOiIwLjAuMDAwMCIsIlAiOiJXaW4zMiIsIkFOIjoiTWFpbCIsIldUIjoyfQ%3D%3D%7C0%7C%7C%7C&amp;sdata=ic1UpPmaHkIKX9i8F8B5FiSmTtzuYtUDXhl2pKREOMQ%3D&amp;reserved=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heumatology.secretariesqhb@nhs.net"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C79EE771DC4A4C90611ECB4E8E6671" ma:contentTypeVersion="13" ma:contentTypeDescription="Create a new document." ma:contentTypeScope="" ma:versionID="e7458ca4778914bb98e3c7bc9c798044">
  <xsd:schema xmlns:xsd="http://www.w3.org/2001/XMLSchema" xmlns:xs="http://www.w3.org/2001/XMLSchema" xmlns:p="http://schemas.microsoft.com/office/2006/metadata/properties" xmlns:ns2="440ae3ee-c9ff-49c8-9421-9ea140ad6086" xmlns:ns3="a5a77a3f-734e-40e0-b01d-763ca33c20aa" targetNamespace="http://schemas.microsoft.com/office/2006/metadata/properties" ma:root="true" ma:fieldsID="f0c2c204e4280180b56c1b0ef4855bf4" ns2:_="" ns3:_="">
    <xsd:import namespace="440ae3ee-c9ff-49c8-9421-9ea140ad6086"/>
    <xsd:import namespace="a5a77a3f-734e-40e0-b01d-763ca33c20a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ae3ee-c9ff-49c8-9421-9ea140ad60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a77a3f-734e-40e0-b01d-763ca33c20a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5a2a34c1-34ac-4c18-981a-940220c707fe}" ma:internalName="TaxCatchAll" ma:showField="CatchAllData" ma:web="a5a77a3f-734e-40e0-b01d-763ca33c20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40ae3ee-c9ff-49c8-9421-9ea140ad6086">
      <Terms xmlns="http://schemas.microsoft.com/office/infopath/2007/PartnerControls"/>
    </lcf76f155ced4ddcb4097134ff3c332f>
    <TaxCatchAll xmlns="a5a77a3f-734e-40e0-b01d-763ca33c20aa" xsi:nil="true"/>
  </documentManagement>
</p:properties>
</file>

<file path=customXml/itemProps1.xml><?xml version="1.0" encoding="utf-8"?>
<ds:datastoreItem xmlns:ds="http://schemas.openxmlformats.org/officeDocument/2006/customXml" ds:itemID="{0BE088C8-C9E3-4ED1-BBBE-0440E9BCE0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0ae3ee-c9ff-49c8-9421-9ea140ad6086"/>
    <ds:schemaRef ds:uri="a5a77a3f-734e-40e0-b01d-763ca33c20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FFE063-C99E-4839-83B6-22F422710D95}">
  <ds:schemaRefs>
    <ds:schemaRef ds:uri="http://schemas.microsoft.com/sharepoint/v3/contenttype/forms"/>
  </ds:schemaRefs>
</ds:datastoreItem>
</file>

<file path=customXml/itemProps3.xml><?xml version="1.0" encoding="utf-8"?>
<ds:datastoreItem xmlns:ds="http://schemas.openxmlformats.org/officeDocument/2006/customXml" ds:itemID="{08DAF673-ADFE-4CFB-B5B5-C0908BD340F1}">
  <ds:schemaRefs>
    <ds:schemaRef ds:uri="http://purl.org/dc/dcmitype/"/>
    <ds:schemaRef ds:uri="a5a77a3f-734e-40e0-b01d-763ca33c20aa"/>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http://www.w3.org/XML/1998/namespace"/>
    <ds:schemaRef ds:uri="440ae3ee-c9ff-49c8-9421-9ea140ad6086"/>
    <ds:schemaRef ds:uri="http://purl.org/dc/terms/"/>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1746</Words>
  <Characters>9571</Characters>
  <Application>Microsoft Office Word</Application>
  <DocSecurity>0</DocSecurity>
  <Lines>354</Lines>
  <Paragraphs>251</Paragraphs>
  <ScaleCrop>false</ScaleCrop>
  <Company/>
  <LinksUpToDate>false</LinksUpToDate>
  <CharactersWithSpaces>11066</CharactersWithSpaces>
  <SharedDoc>false</SharedDoc>
  <HLinks>
    <vt:vector size="60" baseType="variant">
      <vt:variant>
        <vt:i4>2162745</vt:i4>
      </vt:variant>
      <vt:variant>
        <vt:i4>27</vt:i4>
      </vt:variant>
      <vt:variant>
        <vt:i4>0</vt:i4>
      </vt:variant>
      <vt:variant>
        <vt:i4>5</vt:i4>
      </vt:variant>
      <vt:variant>
        <vt:lpwstr>https://nebula.wsimg.com/e144f1677e73c4238c1e20d52aae3cde?AccessKeyId=71C7B1EA5618F4C499E1&amp;disposition=0&amp;alloworigin=1</vt:lpwstr>
      </vt:variant>
      <vt:variant>
        <vt:lpwstr/>
      </vt:variant>
      <vt:variant>
        <vt:i4>7536683</vt:i4>
      </vt:variant>
      <vt:variant>
        <vt:i4>24</vt:i4>
      </vt:variant>
      <vt:variant>
        <vt:i4>0</vt:i4>
      </vt:variant>
      <vt:variant>
        <vt:i4>5</vt:i4>
      </vt:variant>
      <vt:variant>
        <vt:lpwstr>https://gbr01.safelinks.protection.outlook.com/?url=https%3A%2F%2Fderby.koha-ptfs.co.uk%2Fcgi-bin%2Fkoha%2Ftracklinks.pl%3Furi%3Dhttp%3A%2F%2Fderby.koha-ptfs.co.uk%2Fcgi-bin%2Fkoha%2Fopac-retrieve-file.pl%3Fid%3Daf5a8e75795b57828827c85fa63151c2%3Bbiblionumber%3D1914&amp;data=05%7C02%7Csunil.mistry%40nhs.net%7Cbb047286cbfd450e821408de28dbb7a2%7C37c354b285b047f5b22207b48d774ee3%7C0%7C0%7C638993121328918645%7CUnknown%7CTWFpbGZsb3d8eyJFbXB0eU1hcGkiOnRydWUsIlYiOiIwLjAuMDAwMCIsIlAiOiJXaW4zMiIsIkFOIjoiTWFpbCIsIldUIjoyfQ%3D%3D%7C0%7C%7C%7C&amp;sdata=ic1UpPmaHkIKX9i8F8B5FiSmTtzuYtUDXhl2pKREOMQ%3D&amp;reserved=0</vt:lpwstr>
      </vt:variant>
      <vt:variant>
        <vt:lpwstr/>
      </vt:variant>
      <vt:variant>
        <vt:i4>5439525</vt:i4>
      </vt:variant>
      <vt:variant>
        <vt:i4>21</vt:i4>
      </vt:variant>
      <vt:variant>
        <vt:i4>0</vt:i4>
      </vt:variant>
      <vt:variant>
        <vt:i4>5</vt:i4>
      </vt:variant>
      <vt:variant>
        <vt:lpwstr>mailto:uhdb.tbserviceburton@nhs.net</vt:lpwstr>
      </vt:variant>
      <vt:variant>
        <vt:lpwstr/>
      </vt:variant>
      <vt:variant>
        <vt:i4>3342417</vt:i4>
      </vt:variant>
      <vt:variant>
        <vt:i4>18</vt:i4>
      </vt:variant>
      <vt:variant>
        <vt:i4>0</vt:i4>
      </vt:variant>
      <vt:variant>
        <vt:i4>5</vt:i4>
      </vt:variant>
      <vt:variant>
        <vt:lpwstr>mailto:dhft.referrals@nhs.net</vt:lpwstr>
      </vt:variant>
      <vt:variant>
        <vt:lpwstr/>
      </vt:variant>
      <vt:variant>
        <vt:i4>5046321</vt:i4>
      </vt:variant>
      <vt:variant>
        <vt:i4>15</vt:i4>
      </vt:variant>
      <vt:variant>
        <vt:i4>0</vt:i4>
      </vt:variant>
      <vt:variant>
        <vt:i4>5</vt:i4>
      </vt:variant>
      <vt:variant>
        <vt:lpwstr>mailto:uhdb.qhbphotographic@nhs.net</vt:lpwstr>
      </vt:variant>
      <vt:variant>
        <vt:lpwstr/>
      </vt:variant>
      <vt:variant>
        <vt:i4>2097244</vt:i4>
      </vt:variant>
      <vt:variant>
        <vt:i4>12</vt:i4>
      </vt:variant>
      <vt:variant>
        <vt:i4>0</vt:i4>
      </vt:variant>
      <vt:variant>
        <vt:i4>5</vt:i4>
      </vt:variant>
      <vt:variant>
        <vt:lpwstr>mailto:dhft.burtondermatologyteam@nhs.net</vt:lpwstr>
      </vt:variant>
      <vt:variant>
        <vt:lpwstr/>
      </vt:variant>
      <vt:variant>
        <vt:i4>2687050</vt:i4>
      </vt:variant>
      <vt:variant>
        <vt:i4>9</vt:i4>
      </vt:variant>
      <vt:variant>
        <vt:i4>0</vt:i4>
      </vt:variant>
      <vt:variant>
        <vt:i4>5</vt:i4>
      </vt:variant>
      <vt:variant>
        <vt:lpwstr>mailto:rheumatology.secretariesqhb@nhs.net</vt:lpwstr>
      </vt:variant>
      <vt:variant>
        <vt:lpwstr/>
      </vt:variant>
      <vt:variant>
        <vt:i4>5111810</vt:i4>
      </vt:variant>
      <vt:variant>
        <vt:i4>6</vt:i4>
      </vt:variant>
      <vt:variant>
        <vt:i4>0</vt:i4>
      </vt:variant>
      <vt:variant>
        <vt:i4>5</vt:i4>
      </vt:variant>
      <vt:variant>
        <vt:lpwstr>https://derby.koha-ptfs.co.uk/cgi-bin/koha/opac-retrieve-file.pl?id=2078ac6370855027cd7c1a93a54998bd</vt:lpwstr>
      </vt:variant>
      <vt:variant>
        <vt:lpwstr/>
      </vt:variant>
      <vt:variant>
        <vt:i4>8126546</vt:i4>
      </vt:variant>
      <vt:variant>
        <vt:i4>3</vt:i4>
      </vt:variant>
      <vt:variant>
        <vt:i4>0</vt:i4>
      </vt:variant>
      <vt:variant>
        <vt:i4>5</vt:i4>
      </vt:variant>
      <vt:variant>
        <vt:lpwstr>https://nhs-my.sharepoint.com/:w:/g/personal/sebrina_evans_nhs_net/EXwHuJ_y_f5Iv4tFo44-228Br1tUwXJqb0sP17lrUj2ZJw?xsdata=MDV8MDJ8c3VuaWwubWlzdHJ5QG5ocy5uZXR8NWI2NjMzMzg2M2U1NDdkZDM2MDQwOGRlMmMwN2ZkMGV8MzdjMzU0YjI4NWIwNDdmNWIyMjIwN2I0OGQ3NzRlZTN8MHwwfDYzODk5NjYwOTk2NTk4NTY0NHxVbmtub3dufFRXRnBiR1pzYjNkOGV5SkZiWEIwZVUxaGNHa2lPblJ5ZFdVc0lsWWlPaUl3TGpBdU1EQXdNQ0lzSWxBaU9pSlhhVzR6TWlJc0lrRk9Jam9pVFdGcGJDSXNJbGRVSWpveWZRPT18MHx8fA%3d%3d&amp;sdata=QjlsMHFYSVJiNkVmTFBEV2VicGcrUW1HODcwMTVxR2VSS0g5ak92a2tWMD0%3d</vt:lpwstr>
      </vt:variant>
      <vt:variant>
        <vt:lpwstr/>
      </vt:variant>
      <vt:variant>
        <vt:i4>4390999</vt:i4>
      </vt:variant>
      <vt:variant>
        <vt:i4>0</vt:i4>
      </vt:variant>
      <vt:variant>
        <vt:i4>0</vt:i4>
      </vt:variant>
      <vt:variant>
        <vt:i4>5</vt:i4>
      </vt:variant>
      <vt:variant>
        <vt:lpwstr>https://ef-estates.uhdb.nhs.uk/Intranet/TelephoneDirectory/directory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MISTRY, Sunil (UNIVERSITY HOSPITALS OF DERBY AND BURTON NHS FOUNDATION TRUST)</dc:creator>
  <cp:keywords/>
  <dc:description/>
  <cp:lastModifiedBy>MISTRY, Sunil (UNIVERSITY HOSPITALS OF DERBY AND BURTON NHS FOUNDATION TRUST)</cp:lastModifiedBy>
  <cp:revision>2</cp:revision>
  <cp:lastPrinted>2025-05-09T06:58:00Z</cp:lastPrinted>
  <dcterms:created xsi:type="dcterms:W3CDTF">2026-01-01T14:53:00Z</dcterms:created>
  <dcterms:modified xsi:type="dcterms:W3CDTF">2026-01-01T14:53:00Z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0x0101008DC79EE771DC4A4C90611ECB4E8E6671</vt:lpwstr>
  </property>
  <property fmtid="{D5CDD505-2E9C-101B-9397-08002B2CF9AE}" pid="3" name="Order">
    <vt:r8>200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y fmtid="{D5CDD505-2E9C-101B-9397-08002B2CF9AE}" pid="11" name="docLang">
    <vt:lpwstr>en</vt:lpwstr>
  </property>
</Properties>
</file>