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683" w:rsidRDefault="00FD58B3">
      <w:pPr>
        <w:spacing w:after="165" w:line="259" w:lineRule="auto"/>
        <w:ind w:left="89"/>
        <w:jc w:val="center"/>
      </w:pPr>
      <w:bookmarkStart w:id="0" w:name="_GoBack"/>
      <w:bookmarkEnd w:id="0"/>
      <w:r>
        <w:rPr>
          <w:b/>
          <w:sz w:val="26"/>
        </w:rPr>
        <w:t xml:space="preserve">HỆ ĐIỀU HÀNH MÃ NGUỒN MỞ </w:t>
      </w:r>
    </w:p>
    <w:p w:rsidR="007B3683" w:rsidRDefault="00FD58B3">
      <w:pPr>
        <w:spacing w:after="165" w:line="259" w:lineRule="auto"/>
        <w:ind w:left="89"/>
        <w:jc w:val="center"/>
      </w:pPr>
      <w:r>
        <w:rPr>
          <w:b/>
          <w:sz w:val="26"/>
        </w:rPr>
        <w:t xml:space="preserve">TUẦN 13 </w:t>
      </w:r>
    </w:p>
    <w:p w:rsidR="007B3683" w:rsidRDefault="00FD58B3">
      <w:pPr>
        <w:spacing w:after="165" w:line="259" w:lineRule="auto"/>
        <w:ind w:left="89" w:right="3"/>
        <w:jc w:val="center"/>
      </w:pPr>
      <w:r>
        <w:rPr>
          <w:b/>
          <w:sz w:val="26"/>
        </w:rPr>
        <w:t xml:space="preserve">LẬP TRÌNH SHELL </w:t>
      </w:r>
    </w:p>
    <w:p w:rsidR="007B3683" w:rsidRDefault="00FD58B3">
      <w:pPr>
        <w:ind w:left="-5"/>
      </w:pPr>
      <w:r>
        <w:t xml:space="preserve">Câu 01: viết script xuất ra tất cả các tham số là số chính phương với danh sách tham số nhận vào từ dòng lệnh và giả sử tất cả tham số đều là số nguyên dương. Ví dụ: </w:t>
      </w:r>
    </w:p>
    <w:p w:rsidR="007B3683" w:rsidRDefault="00FD58B3">
      <w:pPr>
        <w:spacing w:line="259" w:lineRule="auto"/>
        <w:ind w:left="0" w:firstLine="0"/>
      </w:pPr>
      <w:r>
        <w:t xml:space="preserve">[gv@localhost ~]$ </w:t>
      </w:r>
      <w:r>
        <w:rPr>
          <w:b/>
        </w:rPr>
        <w:t xml:space="preserve">bash chinhphuong.sh 12 36 27 125 24 64 14 </w:t>
      </w:r>
    </w:p>
    <w:p w:rsidR="007B3683" w:rsidRDefault="00FD58B3">
      <w:pPr>
        <w:ind w:left="-5"/>
      </w:pPr>
      <w:r>
        <w:t xml:space="preserve">Output: 27 125 64 </w:t>
      </w:r>
    </w:p>
    <w:p w:rsidR="007B3683" w:rsidRDefault="00FD58B3">
      <w:pPr>
        <w:spacing w:line="259" w:lineRule="auto"/>
        <w:ind w:left="0" w:firstLine="0"/>
      </w:pPr>
      <w:r>
        <w:rPr>
          <w:i/>
        </w:rPr>
        <w:t xml:space="preserve">(Ghi chú: 27=3^3; 125=5^3; 64=4^3) </w:t>
      </w:r>
    </w:p>
    <w:p w:rsidR="007B3683" w:rsidRDefault="00FD58B3">
      <w:pPr>
        <w:spacing w:line="259" w:lineRule="auto"/>
        <w:ind w:left="0" w:firstLine="0"/>
      </w:pPr>
      <w:r>
        <w:t xml:space="preserve"> </w:t>
      </w:r>
    </w:p>
    <w:p w:rsidR="007B3683" w:rsidRDefault="00FD58B3">
      <w:pPr>
        <w:ind w:left="-5"/>
      </w:pPr>
      <w:r>
        <w:t xml:space="preserve">Câu 02 : Viết chương trình quản lý sinh viên gồm các chức năng sau đây: </w:t>
      </w:r>
    </w:p>
    <w:p w:rsidR="007B3683" w:rsidRDefault="00FD58B3">
      <w:pPr>
        <w:numPr>
          <w:ilvl w:val="0"/>
          <w:numId w:val="1"/>
        </w:numPr>
        <w:ind w:right="2569" w:hanging="360"/>
      </w:pPr>
      <w:r>
        <w:t xml:space="preserve">Thêm thông tin một sinh viên.  Lưu ý: </w:t>
      </w:r>
    </w:p>
    <w:p w:rsidR="007B3683" w:rsidRDefault="00FD58B3">
      <w:pPr>
        <w:numPr>
          <w:ilvl w:val="1"/>
          <w:numId w:val="1"/>
        </w:numPr>
        <w:spacing w:after="47" w:line="259" w:lineRule="auto"/>
        <w:ind w:right="18" w:hanging="360"/>
      </w:pPr>
      <w:r>
        <w:t xml:space="preserve">Cấu trúc 1 dòng trong file </w:t>
      </w:r>
      <w:r>
        <w:rPr>
          <w:i/>
        </w:rPr>
        <w:t>sv.txt</w:t>
      </w:r>
      <w:r>
        <w:t xml:space="preserve"> là: MaSV, </w:t>
      </w:r>
      <w:r>
        <w:t xml:space="preserve">TenSV, NTNS, Khoa, Lop </w:t>
      </w:r>
    </w:p>
    <w:p w:rsidR="007B3683" w:rsidRDefault="00FD58B3">
      <w:pPr>
        <w:numPr>
          <w:ilvl w:val="1"/>
          <w:numId w:val="1"/>
        </w:numPr>
        <w:ind w:right="18" w:hanging="360"/>
      </w:pPr>
      <w:r>
        <w:t xml:space="preserve">MSSV được sinh ra tự động, giá trị khởi tạo là: 0001,tăng dần lên 1 đơn vị </w:t>
      </w:r>
    </w:p>
    <w:p w:rsidR="007B3683" w:rsidRDefault="00FD58B3">
      <w:pPr>
        <w:numPr>
          <w:ilvl w:val="0"/>
          <w:numId w:val="1"/>
        </w:numPr>
        <w:spacing w:after="107"/>
        <w:ind w:right="2569" w:hanging="360"/>
      </w:pPr>
      <w:r>
        <w:t xml:space="preserve">In danh sách sinh viên theo khoa </w:t>
      </w:r>
    </w:p>
    <w:p w:rsidR="007B3683" w:rsidRDefault="00FD58B3">
      <w:pPr>
        <w:ind w:left="-5"/>
      </w:pPr>
      <w:r>
        <w:rPr>
          <w:b/>
        </w:rPr>
        <w:t xml:space="preserve">Hướng dẫn: </w:t>
      </w:r>
      <w:r>
        <w:t xml:space="preserve">File dữ liệu quản lí sinh viên có tên là: </w:t>
      </w:r>
      <w:r>
        <w:rPr>
          <w:i/>
        </w:rPr>
        <w:t>sv.txt</w:t>
      </w:r>
      <w:r>
        <w:t xml:space="preserve"> có cấu trúc như hình sau:</w:t>
      </w:r>
      <w:r>
        <w:rPr>
          <w:b/>
        </w:rPr>
        <w:t xml:space="preserve"> </w:t>
      </w:r>
    </w:p>
    <w:p w:rsidR="007B3683" w:rsidRDefault="00FD58B3">
      <w:pPr>
        <w:spacing w:line="259" w:lineRule="auto"/>
        <w:ind w:left="720" w:firstLine="0"/>
      </w:pPr>
      <w:r>
        <w:t xml:space="preserve"> </w:t>
      </w:r>
    </w:p>
    <w:p w:rsidR="007B3683" w:rsidRDefault="00FD58B3">
      <w:pPr>
        <w:spacing w:line="259" w:lineRule="auto"/>
        <w:ind w:left="2245" w:firstLine="0"/>
      </w:pPr>
      <w:r>
        <w:rPr>
          <w:rFonts w:ascii="Calibri" w:eastAsia="Calibri" w:hAnsi="Calibri" w:cs="Calibri"/>
          <w:noProof/>
          <w:sz w:val="22"/>
        </w:rPr>
        <mc:AlternateContent>
          <mc:Choice Requires="wpg">
            <w:drawing>
              <wp:inline distT="0" distB="0" distL="0" distR="0">
                <wp:extent cx="3604895" cy="1275601"/>
                <wp:effectExtent l="0" t="0" r="0" b="0"/>
                <wp:docPr id="891" name="Group 891"/>
                <wp:cNvGraphicFramePr/>
                <a:graphic xmlns:a="http://schemas.openxmlformats.org/drawingml/2006/main">
                  <a:graphicData uri="http://schemas.microsoft.com/office/word/2010/wordprocessingGroup">
                    <wpg:wgp>
                      <wpg:cNvGrpSpPr/>
                      <wpg:grpSpPr>
                        <a:xfrm>
                          <a:off x="0" y="0"/>
                          <a:ext cx="3604895" cy="1275601"/>
                          <a:chOff x="0" y="0"/>
                          <a:chExt cx="3604895" cy="1275601"/>
                        </a:xfrm>
                      </wpg:grpSpPr>
                      <wps:wsp>
                        <wps:cNvPr id="176" name="Rectangle 176"/>
                        <wps:cNvSpPr/>
                        <wps:spPr>
                          <a:xfrm>
                            <a:off x="3566795" y="1106894"/>
                            <a:ext cx="50673" cy="224380"/>
                          </a:xfrm>
                          <a:prstGeom prst="rect">
                            <a:avLst/>
                          </a:prstGeom>
                          <a:ln>
                            <a:noFill/>
                          </a:ln>
                        </wps:spPr>
                        <wps:txbx>
                          <w:txbxContent>
                            <w:p w:rsidR="007B3683" w:rsidRDefault="00FD58B3">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5"/>
                          <a:stretch>
                            <a:fillRect/>
                          </a:stretch>
                        </pic:blipFill>
                        <pic:spPr>
                          <a:xfrm>
                            <a:off x="3175" y="3175"/>
                            <a:ext cx="3545205" cy="1221727"/>
                          </a:xfrm>
                          <a:prstGeom prst="rect">
                            <a:avLst/>
                          </a:prstGeom>
                        </pic:spPr>
                      </pic:pic>
                      <wps:wsp>
                        <wps:cNvPr id="181" name="Shape 181"/>
                        <wps:cNvSpPr/>
                        <wps:spPr>
                          <a:xfrm>
                            <a:off x="0" y="0"/>
                            <a:ext cx="3551555" cy="1228077"/>
                          </a:xfrm>
                          <a:custGeom>
                            <a:avLst/>
                            <a:gdLst/>
                            <a:ahLst/>
                            <a:cxnLst/>
                            <a:rect l="0" t="0" r="0" b="0"/>
                            <a:pathLst>
                              <a:path w="3551555" h="1228077">
                                <a:moveTo>
                                  <a:pt x="0" y="1228077"/>
                                </a:moveTo>
                                <a:lnTo>
                                  <a:pt x="3551555" y="1228077"/>
                                </a:lnTo>
                                <a:lnTo>
                                  <a:pt x="355155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1" style="width:283.85pt;height:100.441pt;mso-position-horizontal-relative:char;mso-position-vertical-relative:line" coordsize="36048,12756">
                <v:rect id="Rectangle 176" style="position:absolute;width:506;height:2243;left:35667;top:11068;" filled="f" stroked="f">
                  <v:textbox inset="0,0,0,0">
                    <w:txbxContent>
                      <w:p>
                        <w:pPr>
                          <w:spacing w:before="0" w:after="160" w:line="259" w:lineRule="auto"/>
                          <w:ind w:left="0" w:firstLine="0"/>
                        </w:pPr>
                        <w:r>
                          <w:rPr/>
                          <w:t xml:space="preserve"> </w:t>
                        </w:r>
                      </w:p>
                    </w:txbxContent>
                  </v:textbox>
                </v:rect>
                <v:shape id="Picture 180" style="position:absolute;width:35452;height:12217;left:31;top:31;" filled="f">
                  <v:imagedata r:id="rId6"/>
                </v:shape>
                <v:shape id="Shape 181" style="position:absolute;width:35515;height:12280;left:0;top:0;" coordsize="3551555,1228077" path="m0,1228077l3551555,1228077l3551555,0l0,0x">
                  <v:stroke weight="0.5pt" endcap="flat" joinstyle="miter" miterlimit="10" on="true" color="#000000"/>
                  <v:fill on="false" color="#000000" opacity="0"/>
                </v:shape>
              </v:group>
            </w:pict>
          </mc:Fallback>
        </mc:AlternateContent>
      </w:r>
    </w:p>
    <w:p w:rsidR="007B3683" w:rsidRDefault="00FD58B3">
      <w:pPr>
        <w:spacing w:line="259" w:lineRule="auto"/>
        <w:ind w:left="0" w:right="1358" w:firstLine="0"/>
      </w:pPr>
      <w:r>
        <w:t xml:space="preserve"> </w:t>
      </w:r>
    </w:p>
    <w:p w:rsidR="007B3683" w:rsidRDefault="00FD58B3">
      <w:pPr>
        <w:spacing w:line="259" w:lineRule="auto"/>
        <w:ind w:left="0" w:firstLine="0"/>
      </w:pPr>
      <w:r>
        <w:rPr>
          <w:sz w:val="26"/>
        </w:rPr>
        <w:t xml:space="preserve"> </w:t>
      </w:r>
    </w:p>
    <w:sectPr w:rsidR="007B3683">
      <w:pgSz w:w="12240" w:h="15840"/>
      <w:pgMar w:top="1440" w:right="15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8660B"/>
    <w:multiLevelType w:val="hybridMultilevel"/>
    <w:tmpl w:val="0712ACCE"/>
    <w:lvl w:ilvl="0" w:tplc="D446204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2E552">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7009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B830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909A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987FE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A86D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DC21C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6CB2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683"/>
    <w:rsid w:val="007B3683"/>
    <w:rsid w:val="00FD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7590BA-6A8E-42DE-A8BD-63123AAB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luong</dc:creator>
  <cp:keywords/>
  <cp:lastModifiedBy>Kiệt Nguyễn</cp:lastModifiedBy>
  <cp:revision>2</cp:revision>
  <dcterms:created xsi:type="dcterms:W3CDTF">2022-05-30T01:48:00Z</dcterms:created>
  <dcterms:modified xsi:type="dcterms:W3CDTF">2022-05-30T01:48:00Z</dcterms:modified>
</cp:coreProperties>
</file>