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Computer Science</w:t>
      </w:r>
    </w:p>
    <w:p>
      <w:pPr>
        <w:pStyle w:val="Heading2"/>
        <w:numPr>
          <w:ilvl w:val="1"/>
          <w:numId w:val="2"/>
        </w:numPr>
        <w:rPr/>
      </w:pPr>
      <w:r>
        <w:rPr>
          <w:rFonts w:cs="MyriadPro-Regular"/>
          <w:b/>
          <w:sz w:val="28"/>
          <w:szCs w:val="24"/>
        </w:rPr>
        <w:t>Bubble Sort Algorithm Practice Questions</w:t>
      </w:r>
    </w:p>
    <w:p>
      <w:pPr>
        <w:pStyle w:val="Heading3"/>
        <w:numPr>
          <w:ilvl w:val="2"/>
          <w:numId w:val="2"/>
        </w:numPr>
        <w:rPr/>
      </w:pPr>
      <w:r>
        <w:rPr>
          <w:rFonts w:cs="MyriadPro-Regular"/>
          <w:b/>
          <w:szCs w:val="24"/>
        </w:rPr>
        <w:t>Bubble Sort 1</w:t>
      </w:r>
    </w:p>
    <w:p>
      <w:pPr>
        <w:pStyle w:val="TextBody"/>
        <w:rPr/>
      </w:pPr>
      <w:r>
        <w:rPr/>
        <w:t>A list is made up of the numbers 5, 4, 3, 2, 1</w:t>
      </w:r>
    </w:p>
    <w:p>
      <w:pPr>
        <w:pStyle w:val="TextBody"/>
        <w:rPr/>
      </w:pPr>
      <w:r>
        <w:rPr>
          <w:rFonts w:cs="MyriadPro-Regular"/>
        </w:rPr>
        <w:t xml:space="preserve">Show </w:t>
      </w:r>
      <w:r>
        <w:rPr>
          <w:rFonts w:cs="MyriadPro-Regular"/>
        </w:rPr>
        <w:t xml:space="preserve">the state of the array after each </w:t>
      </w:r>
      <w:r>
        <w:rPr>
          <w:rFonts w:cs="MyriadPro-Regular"/>
        </w:rPr>
        <w:t>pass involved when sorting this list of numbers ascending using a bubble sort algorithm.</w:t>
      </w:r>
    </w:p>
    <w:p>
      <w:pPr>
        <w:pStyle w:val="TextBody"/>
        <w:rPr/>
      </w:pPr>
      <w:r>
        <w:rPr/>
        <w:t xml:space="preserve">Start 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textAlignment w:val="center"/>
              <w:rPr/>
            </w:pPr>
            <w:r>
              <w:rPr/>
              <w:t>5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4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3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2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1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2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3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4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end</w:t>
      </w:r>
    </w:p>
    <w:tbl>
      <w:tblPr>
        <w:tblW w:w="897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97"/>
        <w:gridCol w:w="1811"/>
        <w:gridCol w:w="1797"/>
        <w:gridCol w:w="1811"/>
      </w:tblGrid>
      <w:tr>
        <w:trPr/>
        <w:tc>
          <w:tcPr>
            <w:tcW w:w="1758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1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2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3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4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extBody"/>
              <w:spacing w:before="113" w:after="142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>
          <w:rFonts w:cs="MyriadPro-Regular"/>
          <w:b/>
          <w:szCs w:val="24"/>
        </w:rPr>
        <w:t>Bubble Sort 2</w:t>
      </w:r>
    </w:p>
    <w:p>
      <w:pPr>
        <w:pStyle w:val="TextBody"/>
        <w:rPr>
          <w:rFonts w:cs="MyriadPro-Regular"/>
          <w:b/>
          <w:b/>
          <w:szCs w:val="24"/>
        </w:rPr>
      </w:pPr>
      <w:r>
        <w:rPr>
          <w:rFonts w:cs="MyriadPro-Regular"/>
          <w:b/>
          <w:szCs w:val="24"/>
        </w:rPr>
      </w:r>
    </w:p>
    <w:p>
      <w:pPr>
        <w:pStyle w:val="TextBody"/>
        <w:rPr/>
      </w:pPr>
      <w:r>
        <w:rPr/>
        <w:t>A list is made up of the numbers 84, 52, 4, 6, 68, 39, 53, 1.</w:t>
      </w:r>
    </w:p>
    <w:p>
      <w:pPr>
        <w:pStyle w:val="TextBody"/>
        <w:rPr/>
      </w:pPr>
      <w:r>
        <w:rPr>
          <w:rFonts w:cs="MyriadPro-Regular"/>
        </w:rPr>
        <w:t xml:space="preserve">Show </w:t>
      </w:r>
      <w:r>
        <w:rPr>
          <w:rFonts w:cs="MyriadPro-Regular"/>
        </w:rPr>
        <w:t xml:space="preserve">the state of the array after each </w:t>
      </w:r>
      <w:r>
        <w:rPr>
          <w:rFonts w:cs="MyriadPro-Regular"/>
        </w:rPr>
        <w:t>pass involved when sorting this list of numbers ascending using a bubble sort algorithm.</w:t>
      </w:r>
    </w:p>
    <w:p>
      <w:pPr>
        <w:pStyle w:val="TextBody"/>
        <w:rPr>
          <w:rFonts w:cs="MyriadPro-Regular"/>
          <w:szCs w:val="24"/>
        </w:rPr>
      </w:pPr>
      <w:r>
        <w:rPr/>
      </w:r>
    </w:p>
    <w:p>
      <w:pPr>
        <w:pStyle w:val="TextBody"/>
        <w:rPr/>
      </w:pPr>
      <w:r>
        <w:rPr/>
        <w:t>Pass 1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2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3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4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5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6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MyriadPro-Regular"/>
          <w:szCs w:val="24"/>
        </w:rPr>
        <w:t>Pass 7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7"/>
        <w:gridCol w:w="1129"/>
      </w:tblGrid>
      <w:tr>
        <w:trPr/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7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TextBody"/>
              <w:spacing w:before="113" w:after="142"/>
              <w:rPr/>
            </w:pPr>
            <w:r>
              <w:rPr/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567" w:footer="430" w:bottom="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Mr Gadsby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1">
    <w:name w:val="Unresolved Mention1"/>
    <w:basedOn w:val="DefaultParagraphFont"/>
    <w:qFormat/>
    <w:rPr>
      <w:color w:val="808080"/>
      <w:highlight w:val="white"/>
    </w:rPr>
  </w:style>
  <w:style w:type="character" w:styleId="UnresolvedMention2">
    <w:name w:val="Unresolved Mention2"/>
    <w:basedOn w:val="DefaultParagraphFont"/>
    <w:qFormat/>
    <w:rPr>
      <w:color w:val="808080"/>
      <w:highlight w:val="whit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en-GB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6AC37739</Template>
  <TotalTime>15</TotalTime>
  <Application>LibreOffice/6.4.3.2$Linux_X86_64 LibreOffice_project/40$Build-2</Application>
  <Pages>2</Pages>
  <Words>123</Words>
  <Characters>447</Characters>
  <CharactersWithSpaces>540</CharactersWithSpaces>
  <Paragraphs>32</Paragraphs>
  <Company>Education Sport and Culture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2018-01-25T10:02:00Z</dcterms:created>
  <dc:creator>Stuart Thurgood</dc:creator>
  <dc:description/>
  <dc:language>en-GB</dc:language>
  <cp:lastModifiedBy/>
  <dcterms:modified xsi:type="dcterms:W3CDTF">2020-06-24T07:26:35Z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Education Sport and Culture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