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63FFF" w14:textId="6A55A335" w:rsidR="00336A32" w:rsidRPr="00F26201" w:rsidRDefault="001649BB" w:rsidP="001649BB">
      <w:pPr>
        <w:rPr>
          <w:rFonts w:ascii="Times New Roman" w:hAnsi="Times New Roman" w:cs="Times New Roman"/>
          <w:sz w:val="24"/>
          <w:szCs w:val="24"/>
        </w:rPr>
      </w:pPr>
      <w:r w:rsidRPr="00F26201">
        <w:rPr>
          <w:rFonts w:ascii="Times New Roman" w:hAnsi="Times New Roman" w:cs="Times New Roman"/>
          <w:sz w:val="24"/>
          <w:szCs w:val="24"/>
        </w:rPr>
        <w:t>Mark Gameng</w:t>
      </w:r>
    </w:p>
    <w:p w14:paraId="726318DE" w14:textId="611E9FE2" w:rsidR="001649BB" w:rsidRPr="00F26201" w:rsidRDefault="001649BB" w:rsidP="001649BB">
      <w:pPr>
        <w:rPr>
          <w:rFonts w:ascii="Times New Roman" w:hAnsi="Times New Roman" w:cs="Times New Roman"/>
          <w:sz w:val="24"/>
          <w:szCs w:val="24"/>
        </w:rPr>
      </w:pPr>
      <w:r w:rsidRPr="00F26201">
        <w:rPr>
          <w:rFonts w:ascii="Times New Roman" w:hAnsi="Times New Roman" w:cs="Times New Roman"/>
          <w:sz w:val="24"/>
          <w:szCs w:val="24"/>
        </w:rPr>
        <w:t>CS 579</w:t>
      </w:r>
    </w:p>
    <w:p w14:paraId="6EE8983C" w14:textId="3FA72AD7" w:rsidR="001649BB" w:rsidRPr="00681D55" w:rsidRDefault="001649BB" w:rsidP="00681D55">
      <w:pPr>
        <w:pStyle w:val="Title"/>
        <w:jc w:val="center"/>
      </w:pPr>
      <w:r w:rsidRPr="00681D55">
        <w:t xml:space="preserve">Project </w:t>
      </w:r>
      <w:r w:rsidR="00086562" w:rsidRPr="00681D55">
        <w:t>2</w:t>
      </w:r>
      <w:r w:rsidR="00681D55">
        <w:t xml:space="preserve"> – Fake News</w:t>
      </w:r>
    </w:p>
    <w:p w14:paraId="7D08E6C1" w14:textId="651CD18A" w:rsidR="002518D2" w:rsidRPr="00681D55" w:rsidRDefault="00CC4977" w:rsidP="00CC4977">
      <w:pPr>
        <w:pStyle w:val="Heading1"/>
        <w:rPr>
          <w:rFonts w:ascii="Times New Roman" w:hAnsi="Times New Roman" w:cs="Times New Roman"/>
        </w:rPr>
      </w:pPr>
      <w:r w:rsidRPr="00681D55">
        <w:rPr>
          <w:rFonts w:ascii="Times New Roman" w:hAnsi="Times New Roman" w:cs="Times New Roman"/>
        </w:rPr>
        <w:t>Pre-processing</w:t>
      </w:r>
    </w:p>
    <w:p w14:paraId="1D9F8D1A" w14:textId="0DAC7FFF" w:rsidR="00CC4977" w:rsidRPr="00681D55" w:rsidRDefault="00CC4977" w:rsidP="00CC4977">
      <w:pPr>
        <w:rPr>
          <w:rFonts w:ascii="Times New Roman" w:hAnsi="Times New Roman" w:cs="Times New Roman"/>
          <w:sz w:val="24"/>
          <w:szCs w:val="24"/>
        </w:rPr>
      </w:pPr>
      <w:r w:rsidRPr="00681D55">
        <w:rPr>
          <w:rFonts w:ascii="Times New Roman" w:hAnsi="Times New Roman" w:cs="Times New Roman"/>
          <w:sz w:val="24"/>
          <w:szCs w:val="24"/>
        </w:rPr>
        <w:tab/>
      </w:r>
      <w:r w:rsidR="00681D55" w:rsidRPr="00681D55">
        <w:rPr>
          <w:rFonts w:ascii="Times New Roman" w:hAnsi="Times New Roman" w:cs="Times New Roman"/>
          <w:sz w:val="24"/>
          <w:szCs w:val="24"/>
        </w:rPr>
        <w:t xml:space="preserve">For pre-processing, all I needed to process was the titles, which were “title1_en” and “title2_en” columns. I did the usual </w:t>
      </w:r>
      <w:r w:rsidR="003D30CE">
        <w:rPr>
          <w:rFonts w:ascii="Times New Roman" w:hAnsi="Times New Roman" w:cs="Times New Roman"/>
          <w:sz w:val="24"/>
          <w:szCs w:val="24"/>
        </w:rPr>
        <w:t xml:space="preserve">pre-processing procedure. I lowered, removed capitalization, from everything to make it all unified. I then, removed punctuations and special characters in the titles as they may interfere with how the words are grouped up later. I probably should have looked at how advanced the word </w:t>
      </w:r>
      <w:proofErr w:type="gramStart"/>
      <w:r w:rsidR="003D30CE">
        <w:rPr>
          <w:rFonts w:ascii="Times New Roman" w:hAnsi="Times New Roman" w:cs="Times New Roman"/>
          <w:sz w:val="24"/>
          <w:szCs w:val="24"/>
        </w:rPr>
        <w:t>tokenize</w:t>
      </w:r>
      <w:proofErr w:type="gramEnd"/>
      <w:r w:rsidR="003D30CE">
        <w:rPr>
          <w:rFonts w:ascii="Times New Roman" w:hAnsi="Times New Roman" w:cs="Times New Roman"/>
          <w:sz w:val="24"/>
          <w:szCs w:val="24"/>
        </w:rPr>
        <w:t xml:space="preserve"> and lemmatization is from </w:t>
      </w:r>
      <w:proofErr w:type="spellStart"/>
      <w:r w:rsidR="003D30CE">
        <w:rPr>
          <w:rFonts w:ascii="Times New Roman" w:hAnsi="Times New Roman" w:cs="Times New Roman"/>
          <w:sz w:val="24"/>
          <w:szCs w:val="24"/>
        </w:rPr>
        <w:t>nltk</w:t>
      </w:r>
      <w:proofErr w:type="spellEnd"/>
      <w:r w:rsidR="00FB36C5">
        <w:rPr>
          <w:rFonts w:ascii="Times New Roman" w:hAnsi="Times New Roman" w:cs="Times New Roman"/>
          <w:sz w:val="24"/>
          <w:szCs w:val="24"/>
        </w:rPr>
        <w:t xml:space="preserve"> library</w:t>
      </w:r>
      <w:r w:rsidR="003D30CE">
        <w:rPr>
          <w:rFonts w:ascii="Times New Roman" w:hAnsi="Times New Roman" w:cs="Times New Roman"/>
          <w:sz w:val="24"/>
          <w:szCs w:val="24"/>
        </w:rPr>
        <w:t xml:space="preserve">, as removing punctuations may have decreased its efficacy. </w:t>
      </w:r>
      <w:r w:rsidR="00FB36C5">
        <w:rPr>
          <w:rFonts w:ascii="Times New Roman" w:hAnsi="Times New Roman" w:cs="Times New Roman"/>
          <w:sz w:val="24"/>
          <w:szCs w:val="24"/>
        </w:rPr>
        <w:t>After removing capitalization</w:t>
      </w:r>
      <w:r w:rsidR="00B76076">
        <w:rPr>
          <w:rFonts w:ascii="Times New Roman" w:hAnsi="Times New Roman" w:cs="Times New Roman"/>
          <w:sz w:val="24"/>
          <w:szCs w:val="24"/>
        </w:rPr>
        <w:t xml:space="preserve">, punctuations, and special characters, I then tokenized the titles using </w:t>
      </w:r>
      <w:proofErr w:type="spellStart"/>
      <w:proofErr w:type="gramStart"/>
      <w:r w:rsidR="00B76076">
        <w:rPr>
          <w:rFonts w:ascii="Times New Roman" w:hAnsi="Times New Roman" w:cs="Times New Roman"/>
          <w:sz w:val="24"/>
          <w:szCs w:val="24"/>
        </w:rPr>
        <w:t>nltk.word</w:t>
      </w:r>
      <w:proofErr w:type="gramEnd"/>
      <w:r w:rsidR="00B76076">
        <w:rPr>
          <w:rFonts w:ascii="Times New Roman" w:hAnsi="Times New Roman" w:cs="Times New Roman"/>
          <w:sz w:val="24"/>
          <w:szCs w:val="24"/>
        </w:rPr>
        <w:t>_tokenize</w:t>
      </w:r>
      <w:proofErr w:type="spellEnd"/>
      <w:r w:rsidR="00B76076">
        <w:rPr>
          <w:rFonts w:ascii="Times New Roman" w:hAnsi="Times New Roman" w:cs="Times New Roman"/>
          <w:sz w:val="24"/>
          <w:szCs w:val="24"/>
        </w:rPr>
        <w:t xml:space="preserve">, and then lemmatized the result using </w:t>
      </w:r>
      <w:proofErr w:type="spellStart"/>
      <w:r w:rsidR="00B76076">
        <w:rPr>
          <w:rFonts w:ascii="Times New Roman" w:hAnsi="Times New Roman" w:cs="Times New Roman"/>
          <w:sz w:val="24"/>
          <w:szCs w:val="24"/>
        </w:rPr>
        <w:t>nltk.stem.WordNetLemmatizer</w:t>
      </w:r>
      <w:proofErr w:type="spellEnd"/>
      <w:r w:rsidR="00B76076">
        <w:rPr>
          <w:rFonts w:ascii="Times New Roman" w:hAnsi="Times New Roman" w:cs="Times New Roman"/>
          <w:sz w:val="24"/>
          <w:szCs w:val="24"/>
        </w:rPr>
        <w:t xml:space="preserve">. Doing all this will allow me to reduce morphological variation of the sentences and words. It will remove inflectional endings and only have the base or dictionary form of the words. Makes it easier to process and have a greater effect while training. </w:t>
      </w:r>
    </w:p>
    <w:p w14:paraId="517B7431" w14:textId="784410FC" w:rsidR="00B76076" w:rsidRPr="007D393B" w:rsidRDefault="00B76076" w:rsidP="00CC4977">
      <w:pPr>
        <w:rPr>
          <w:rFonts w:ascii="Times New Roman" w:hAnsi="Times New Roman" w:cs="Times New Roman"/>
          <w:sz w:val="24"/>
          <w:szCs w:val="24"/>
        </w:rPr>
      </w:pPr>
      <w:r w:rsidRPr="007D393B">
        <w:rPr>
          <w:rFonts w:ascii="Times New Roman" w:hAnsi="Times New Roman" w:cs="Times New Roman"/>
          <w:sz w:val="24"/>
          <w:szCs w:val="24"/>
        </w:rPr>
        <w:tab/>
        <w:t>Here’s an example of what it did:</w:t>
      </w:r>
    </w:p>
    <w:p w14:paraId="64A36ACB" w14:textId="0754D361" w:rsidR="00E049E6" w:rsidRPr="007D393B" w:rsidRDefault="00B76076" w:rsidP="00CC4977">
      <w:pPr>
        <w:rPr>
          <w:rFonts w:ascii="Times New Roman" w:hAnsi="Times New Roman" w:cs="Times New Roman"/>
          <w:b/>
          <w:bCs/>
          <w:sz w:val="24"/>
          <w:szCs w:val="24"/>
        </w:rPr>
      </w:pPr>
      <w:r w:rsidRPr="007D393B">
        <w:rPr>
          <w:rFonts w:ascii="Times New Roman" w:hAnsi="Times New Roman" w:cs="Times New Roman"/>
          <w:sz w:val="24"/>
          <w:szCs w:val="24"/>
        </w:rPr>
        <w:t>“</w:t>
      </w:r>
      <w:r w:rsidR="00E049E6" w:rsidRPr="007D393B">
        <w:rPr>
          <w:rFonts w:ascii="Times New Roman" w:hAnsi="Times New Roman" w:cs="Times New Roman"/>
          <w:sz w:val="24"/>
          <w:szCs w:val="24"/>
        </w:rPr>
        <w:t xml:space="preserve">&lt; </w:t>
      </w:r>
      <w:proofErr w:type="spellStart"/>
      <w:r w:rsidR="00E049E6" w:rsidRPr="007D393B">
        <w:rPr>
          <w:rFonts w:ascii="Times New Roman" w:hAnsi="Times New Roman" w:cs="Times New Roman"/>
          <w:sz w:val="24"/>
          <w:szCs w:val="24"/>
        </w:rPr>
        <w:t>i</w:t>
      </w:r>
      <w:proofErr w:type="spellEnd"/>
      <w:r w:rsidR="00E049E6" w:rsidRPr="007D393B">
        <w:rPr>
          <w:rFonts w:ascii="Times New Roman" w:hAnsi="Times New Roman" w:cs="Times New Roman"/>
          <w:sz w:val="24"/>
          <w:szCs w:val="24"/>
        </w:rPr>
        <w:t xml:space="preserve"> &gt; adorable &lt; / </w:t>
      </w:r>
      <w:proofErr w:type="spellStart"/>
      <w:r w:rsidR="00E049E6" w:rsidRPr="007D393B">
        <w:rPr>
          <w:rFonts w:ascii="Times New Roman" w:hAnsi="Times New Roman" w:cs="Times New Roman"/>
          <w:sz w:val="24"/>
          <w:szCs w:val="24"/>
        </w:rPr>
        <w:t>i</w:t>
      </w:r>
      <w:proofErr w:type="spellEnd"/>
      <w:r w:rsidR="00E049E6" w:rsidRPr="007D393B">
        <w:rPr>
          <w:rFonts w:ascii="Times New Roman" w:hAnsi="Times New Roman" w:cs="Times New Roman"/>
          <w:sz w:val="24"/>
          <w:szCs w:val="24"/>
        </w:rPr>
        <w:t xml:space="preserve"> &gt; &lt; </w:t>
      </w:r>
      <w:proofErr w:type="spellStart"/>
      <w:r w:rsidR="00E049E6" w:rsidRPr="007D393B">
        <w:rPr>
          <w:rFonts w:ascii="Times New Roman" w:hAnsi="Times New Roman" w:cs="Times New Roman"/>
          <w:sz w:val="24"/>
          <w:szCs w:val="24"/>
        </w:rPr>
        <w:t>i</w:t>
      </w:r>
      <w:proofErr w:type="spellEnd"/>
      <w:r w:rsidR="00E049E6" w:rsidRPr="007D393B">
        <w:rPr>
          <w:rFonts w:ascii="Times New Roman" w:hAnsi="Times New Roman" w:cs="Times New Roman"/>
          <w:sz w:val="24"/>
          <w:szCs w:val="24"/>
        </w:rPr>
        <w:t xml:space="preserve"> &gt; to cure cervical spondylopathy &lt; / </w:t>
      </w:r>
      <w:proofErr w:type="spellStart"/>
      <w:r w:rsidR="00E049E6" w:rsidRPr="007D393B">
        <w:rPr>
          <w:rFonts w:ascii="Times New Roman" w:hAnsi="Times New Roman" w:cs="Times New Roman"/>
          <w:sz w:val="24"/>
          <w:szCs w:val="24"/>
        </w:rPr>
        <w:t>i</w:t>
      </w:r>
      <w:proofErr w:type="spellEnd"/>
      <w:r w:rsidR="00E049E6" w:rsidRPr="007D393B">
        <w:rPr>
          <w:rFonts w:ascii="Times New Roman" w:hAnsi="Times New Roman" w:cs="Times New Roman"/>
          <w:sz w:val="24"/>
          <w:szCs w:val="24"/>
        </w:rPr>
        <w:t xml:space="preserve"> &gt; &lt; </w:t>
      </w:r>
      <w:proofErr w:type="spellStart"/>
      <w:r w:rsidR="00E049E6" w:rsidRPr="007D393B">
        <w:rPr>
          <w:rFonts w:ascii="Times New Roman" w:hAnsi="Times New Roman" w:cs="Times New Roman"/>
          <w:sz w:val="24"/>
          <w:szCs w:val="24"/>
        </w:rPr>
        <w:t>i</w:t>
      </w:r>
      <w:proofErr w:type="spellEnd"/>
      <w:r w:rsidR="00E049E6" w:rsidRPr="007D393B">
        <w:rPr>
          <w:rFonts w:ascii="Times New Roman" w:hAnsi="Times New Roman" w:cs="Times New Roman"/>
          <w:sz w:val="24"/>
          <w:szCs w:val="24"/>
        </w:rPr>
        <w:t xml:space="preserve"> &gt; and protrude from the waist, to drink Chinese medicine. &lt; / </w:t>
      </w:r>
      <w:proofErr w:type="spellStart"/>
      <w:r w:rsidR="00E049E6" w:rsidRPr="007D393B">
        <w:rPr>
          <w:rFonts w:ascii="Times New Roman" w:hAnsi="Times New Roman" w:cs="Times New Roman"/>
          <w:sz w:val="24"/>
          <w:szCs w:val="24"/>
        </w:rPr>
        <w:t>i</w:t>
      </w:r>
      <w:proofErr w:type="spellEnd"/>
      <w:r w:rsidR="00E049E6" w:rsidRPr="007D393B">
        <w:rPr>
          <w:rFonts w:ascii="Times New Roman" w:hAnsi="Times New Roman" w:cs="Times New Roman"/>
          <w:sz w:val="24"/>
          <w:szCs w:val="24"/>
        </w:rPr>
        <w:t xml:space="preserve"> &gt;</w:t>
      </w:r>
      <w:r w:rsidR="00E049E6" w:rsidRPr="007D393B">
        <w:rPr>
          <w:rFonts w:ascii="Times New Roman" w:hAnsi="Times New Roman" w:cs="Times New Roman"/>
          <w:sz w:val="24"/>
          <w:szCs w:val="24"/>
        </w:rPr>
        <w:t>”</w:t>
      </w:r>
      <w:r w:rsidR="007D393B" w:rsidRPr="007D393B">
        <w:rPr>
          <w:rFonts w:ascii="Times New Roman" w:hAnsi="Times New Roman" w:cs="Times New Roman"/>
          <w:b/>
          <w:bCs/>
          <w:sz w:val="24"/>
          <w:szCs w:val="24"/>
        </w:rPr>
        <w:t xml:space="preserve"> </w:t>
      </w:r>
      <w:r w:rsidR="007D393B" w:rsidRPr="007D393B">
        <w:rPr>
          <w:rFonts w:ascii="Times New Roman" w:hAnsi="Times New Roman" w:cs="Times New Roman"/>
          <w:b/>
          <w:bCs/>
          <w:sz w:val="24"/>
          <w:szCs w:val="24"/>
        </w:rPr>
        <w:sym w:font="Wingdings" w:char="F0E8"/>
      </w:r>
      <w:r w:rsidR="007D393B" w:rsidRPr="007D393B">
        <w:rPr>
          <w:rFonts w:ascii="Times New Roman" w:hAnsi="Times New Roman" w:cs="Times New Roman"/>
          <w:sz w:val="24"/>
          <w:szCs w:val="24"/>
        </w:rPr>
        <w:t xml:space="preserve"> </w:t>
      </w:r>
      <w:r w:rsidR="00E049E6" w:rsidRPr="007D393B">
        <w:rPr>
          <w:rFonts w:ascii="Times New Roman" w:hAnsi="Times New Roman" w:cs="Times New Roman"/>
          <w:sz w:val="24"/>
          <w:szCs w:val="24"/>
        </w:rPr>
        <w:t>“</w:t>
      </w:r>
      <w:proofErr w:type="spellStart"/>
      <w:r w:rsidR="00E049E6" w:rsidRPr="007D393B">
        <w:rPr>
          <w:rFonts w:ascii="Times New Roman" w:hAnsi="Times New Roman" w:cs="Times New Roman"/>
          <w:sz w:val="24"/>
          <w:szCs w:val="24"/>
        </w:rPr>
        <w:t>i</w:t>
      </w:r>
      <w:proofErr w:type="spellEnd"/>
      <w:r w:rsidR="00E049E6" w:rsidRPr="007D393B">
        <w:rPr>
          <w:rFonts w:ascii="Times New Roman" w:hAnsi="Times New Roman" w:cs="Times New Roman"/>
          <w:sz w:val="24"/>
          <w:szCs w:val="24"/>
        </w:rPr>
        <w:t xml:space="preserve"> adorable </w:t>
      </w:r>
      <w:proofErr w:type="spellStart"/>
      <w:r w:rsidR="00E049E6" w:rsidRPr="007D393B">
        <w:rPr>
          <w:rFonts w:ascii="Times New Roman" w:hAnsi="Times New Roman" w:cs="Times New Roman"/>
          <w:sz w:val="24"/>
          <w:szCs w:val="24"/>
        </w:rPr>
        <w:t>i</w:t>
      </w:r>
      <w:proofErr w:type="spellEnd"/>
      <w:r w:rsidR="00E049E6" w:rsidRPr="007D393B">
        <w:rPr>
          <w:rFonts w:ascii="Times New Roman" w:hAnsi="Times New Roman" w:cs="Times New Roman"/>
          <w:sz w:val="24"/>
          <w:szCs w:val="24"/>
        </w:rPr>
        <w:t xml:space="preserve"> </w:t>
      </w:r>
      <w:proofErr w:type="spellStart"/>
      <w:r w:rsidR="00E049E6" w:rsidRPr="007D393B">
        <w:rPr>
          <w:rFonts w:ascii="Times New Roman" w:hAnsi="Times New Roman" w:cs="Times New Roman"/>
          <w:sz w:val="24"/>
          <w:szCs w:val="24"/>
        </w:rPr>
        <w:t>i</w:t>
      </w:r>
      <w:proofErr w:type="spellEnd"/>
      <w:r w:rsidR="00E049E6" w:rsidRPr="007D393B">
        <w:rPr>
          <w:rFonts w:ascii="Times New Roman" w:hAnsi="Times New Roman" w:cs="Times New Roman"/>
          <w:sz w:val="24"/>
          <w:szCs w:val="24"/>
        </w:rPr>
        <w:t xml:space="preserve"> to cure cervical spondylopathy </w:t>
      </w:r>
      <w:proofErr w:type="spellStart"/>
      <w:r w:rsidR="00E049E6" w:rsidRPr="007D393B">
        <w:rPr>
          <w:rFonts w:ascii="Times New Roman" w:hAnsi="Times New Roman" w:cs="Times New Roman"/>
          <w:sz w:val="24"/>
          <w:szCs w:val="24"/>
        </w:rPr>
        <w:t>i</w:t>
      </w:r>
      <w:proofErr w:type="spellEnd"/>
      <w:r w:rsidR="00E049E6" w:rsidRPr="007D393B">
        <w:rPr>
          <w:rFonts w:ascii="Times New Roman" w:hAnsi="Times New Roman" w:cs="Times New Roman"/>
          <w:sz w:val="24"/>
          <w:szCs w:val="24"/>
        </w:rPr>
        <w:t xml:space="preserve"> </w:t>
      </w:r>
      <w:proofErr w:type="spellStart"/>
      <w:r w:rsidR="00E049E6" w:rsidRPr="007D393B">
        <w:rPr>
          <w:rFonts w:ascii="Times New Roman" w:hAnsi="Times New Roman" w:cs="Times New Roman"/>
          <w:sz w:val="24"/>
          <w:szCs w:val="24"/>
        </w:rPr>
        <w:t>i</w:t>
      </w:r>
      <w:proofErr w:type="spellEnd"/>
      <w:r w:rsidR="00E049E6" w:rsidRPr="007D393B">
        <w:rPr>
          <w:rFonts w:ascii="Times New Roman" w:hAnsi="Times New Roman" w:cs="Times New Roman"/>
          <w:sz w:val="24"/>
          <w:szCs w:val="24"/>
        </w:rPr>
        <w:t xml:space="preserve"> and protrude from the waist to drink </w:t>
      </w:r>
      <w:proofErr w:type="spellStart"/>
      <w:r w:rsidR="00E049E6" w:rsidRPr="007D393B">
        <w:rPr>
          <w:rFonts w:ascii="Times New Roman" w:hAnsi="Times New Roman" w:cs="Times New Roman"/>
          <w:sz w:val="24"/>
          <w:szCs w:val="24"/>
        </w:rPr>
        <w:t>chinese</w:t>
      </w:r>
      <w:proofErr w:type="spellEnd"/>
      <w:r w:rsidR="00E049E6" w:rsidRPr="007D393B">
        <w:rPr>
          <w:rFonts w:ascii="Times New Roman" w:hAnsi="Times New Roman" w:cs="Times New Roman"/>
          <w:sz w:val="24"/>
          <w:szCs w:val="24"/>
        </w:rPr>
        <w:t xml:space="preserve"> medicine </w:t>
      </w:r>
      <w:r w:rsidR="00E049E6" w:rsidRPr="007D393B">
        <w:rPr>
          <w:rFonts w:ascii="Times New Roman" w:hAnsi="Times New Roman" w:cs="Times New Roman"/>
          <w:sz w:val="24"/>
          <w:szCs w:val="24"/>
        </w:rPr>
        <w:t>I”</w:t>
      </w:r>
    </w:p>
    <w:p w14:paraId="2FFA7AE5" w14:textId="4DEBC7E8" w:rsidR="00E049E6" w:rsidRPr="007D393B" w:rsidRDefault="00E049E6" w:rsidP="00CC4977">
      <w:pPr>
        <w:rPr>
          <w:rFonts w:ascii="Times New Roman" w:hAnsi="Times New Roman" w:cs="Times New Roman"/>
          <w:sz w:val="24"/>
          <w:szCs w:val="24"/>
        </w:rPr>
      </w:pPr>
      <w:r w:rsidRPr="007D393B">
        <w:rPr>
          <w:rFonts w:ascii="Times New Roman" w:hAnsi="Times New Roman" w:cs="Times New Roman"/>
          <w:sz w:val="24"/>
          <w:szCs w:val="24"/>
        </w:rPr>
        <w:t>“</w:t>
      </w:r>
      <w:r w:rsidRPr="007D393B">
        <w:rPr>
          <w:rFonts w:ascii="Times New Roman" w:hAnsi="Times New Roman" w:cs="Times New Roman"/>
          <w:sz w:val="24"/>
          <w:szCs w:val="24"/>
        </w:rPr>
        <w:t>"If you do not come to Shenzhen, sooner or later your son will also come." In less than 10 years, Shenzhen per capita GDP will exceed Hong Kong.</w:t>
      </w:r>
      <w:r w:rsidRPr="007D393B">
        <w:rPr>
          <w:rFonts w:ascii="Times New Roman" w:hAnsi="Times New Roman" w:cs="Times New Roman"/>
          <w:sz w:val="24"/>
          <w:szCs w:val="24"/>
        </w:rPr>
        <w:t>”</w:t>
      </w:r>
      <w:r w:rsidR="007D393B">
        <w:rPr>
          <w:rFonts w:ascii="Times New Roman" w:hAnsi="Times New Roman" w:cs="Times New Roman"/>
          <w:sz w:val="24"/>
          <w:szCs w:val="24"/>
        </w:rPr>
        <w:t xml:space="preserve"> </w:t>
      </w:r>
      <w:r w:rsidR="007D393B" w:rsidRPr="007D393B">
        <w:rPr>
          <w:rFonts w:ascii="Times New Roman" w:hAnsi="Times New Roman" w:cs="Times New Roman"/>
          <w:sz w:val="24"/>
          <w:szCs w:val="24"/>
        </w:rPr>
        <w:sym w:font="Wingdings" w:char="F0E8"/>
      </w:r>
      <w:r w:rsidR="007D393B">
        <w:rPr>
          <w:rFonts w:ascii="Times New Roman" w:hAnsi="Times New Roman" w:cs="Times New Roman"/>
          <w:sz w:val="24"/>
          <w:szCs w:val="24"/>
        </w:rPr>
        <w:t xml:space="preserve"> </w:t>
      </w:r>
      <w:r w:rsidRPr="007D393B">
        <w:rPr>
          <w:rFonts w:ascii="Times New Roman" w:hAnsi="Times New Roman" w:cs="Times New Roman"/>
          <w:sz w:val="24"/>
          <w:szCs w:val="24"/>
        </w:rPr>
        <w:t>“</w:t>
      </w:r>
      <w:proofErr w:type="gramStart"/>
      <w:r w:rsidRPr="007D393B">
        <w:rPr>
          <w:rFonts w:ascii="Times New Roman" w:hAnsi="Times New Roman" w:cs="Times New Roman"/>
          <w:sz w:val="24"/>
          <w:szCs w:val="24"/>
        </w:rPr>
        <w:t>if</w:t>
      </w:r>
      <w:proofErr w:type="gramEnd"/>
      <w:r w:rsidRPr="007D393B">
        <w:rPr>
          <w:rFonts w:ascii="Times New Roman" w:hAnsi="Times New Roman" w:cs="Times New Roman"/>
          <w:sz w:val="24"/>
          <w:szCs w:val="24"/>
        </w:rPr>
        <w:t xml:space="preserve"> you do not come to </w:t>
      </w:r>
      <w:proofErr w:type="spellStart"/>
      <w:r w:rsidRPr="007D393B">
        <w:rPr>
          <w:rFonts w:ascii="Times New Roman" w:hAnsi="Times New Roman" w:cs="Times New Roman"/>
          <w:sz w:val="24"/>
          <w:szCs w:val="24"/>
        </w:rPr>
        <w:t>shenzhen</w:t>
      </w:r>
      <w:proofErr w:type="spellEnd"/>
      <w:r w:rsidRPr="007D393B">
        <w:rPr>
          <w:rFonts w:ascii="Times New Roman" w:hAnsi="Times New Roman" w:cs="Times New Roman"/>
          <w:sz w:val="24"/>
          <w:szCs w:val="24"/>
        </w:rPr>
        <w:t xml:space="preserve"> sooner or later your son will also come in le than 10 year </w:t>
      </w:r>
      <w:proofErr w:type="spellStart"/>
      <w:r w:rsidRPr="007D393B">
        <w:rPr>
          <w:rFonts w:ascii="Times New Roman" w:hAnsi="Times New Roman" w:cs="Times New Roman"/>
          <w:sz w:val="24"/>
          <w:szCs w:val="24"/>
        </w:rPr>
        <w:t>shenzhen</w:t>
      </w:r>
      <w:proofErr w:type="spellEnd"/>
      <w:r w:rsidRPr="007D393B">
        <w:rPr>
          <w:rFonts w:ascii="Times New Roman" w:hAnsi="Times New Roman" w:cs="Times New Roman"/>
          <w:sz w:val="24"/>
          <w:szCs w:val="24"/>
        </w:rPr>
        <w:t xml:space="preserve"> per caput </w:t>
      </w:r>
      <w:proofErr w:type="spellStart"/>
      <w:r w:rsidRPr="007D393B">
        <w:rPr>
          <w:rFonts w:ascii="Times New Roman" w:hAnsi="Times New Roman" w:cs="Times New Roman"/>
          <w:sz w:val="24"/>
          <w:szCs w:val="24"/>
        </w:rPr>
        <w:t>gdp</w:t>
      </w:r>
      <w:proofErr w:type="spellEnd"/>
      <w:r w:rsidRPr="007D393B">
        <w:rPr>
          <w:rFonts w:ascii="Times New Roman" w:hAnsi="Times New Roman" w:cs="Times New Roman"/>
          <w:sz w:val="24"/>
          <w:szCs w:val="24"/>
        </w:rPr>
        <w:t xml:space="preserve"> will exceed </w:t>
      </w:r>
      <w:proofErr w:type="spellStart"/>
      <w:r w:rsidRPr="007D393B">
        <w:rPr>
          <w:rFonts w:ascii="Times New Roman" w:hAnsi="Times New Roman" w:cs="Times New Roman"/>
          <w:sz w:val="24"/>
          <w:szCs w:val="24"/>
        </w:rPr>
        <w:t>hong</w:t>
      </w:r>
      <w:proofErr w:type="spellEnd"/>
      <w:r w:rsidRPr="007D393B">
        <w:rPr>
          <w:rFonts w:ascii="Times New Roman" w:hAnsi="Times New Roman" w:cs="Times New Roman"/>
          <w:sz w:val="24"/>
          <w:szCs w:val="24"/>
        </w:rPr>
        <w:t xml:space="preserve"> </w:t>
      </w:r>
      <w:proofErr w:type="spellStart"/>
      <w:r w:rsidRPr="007D393B">
        <w:rPr>
          <w:rFonts w:ascii="Times New Roman" w:hAnsi="Times New Roman" w:cs="Times New Roman"/>
          <w:sz w:val="24"/>
          <w:szCs w:val="24"/>
        </w:rPr>
        <w:t>kong</w:t>
      </w:r>
      <w:proofErr w:type="spellEnd"/>
      <w:r w:rsidRPr="007D393B">
        <w:rPr>
          <w:rFonts w:ascii="Times New Roman" w:hAnsi="Times New Roman" w:cs="Times New Roman"/>
          <w:sz w:val="24"/>
          <w:szCs w:val="24"/>
        </w:rPr>
        <w:t>”</w:t>
      </w:r>
    </w:p>
    <w:p w14:paraId="2997F942" w14:textId="49AEE31E" w:rsidR="007D393B" w:rsidRDefault="007D393B" w:rsidP="00CC4977">
      <w:pPr>
        <w:rPr>
          <w:rFonts w:ascii="Times New Roman" w:hAnsi="Times New Roman" w:cs="Times New Roman"/>
          <w:sz w:val="24"/>
          <w:szCs w:val="24"/>
        </w:rPr>
      </w:pPr>
      <w:r w:rsidRPr="007D393B">
        <w:rPr>
          <w:rFonts w:ascii="Times New Roman" w:hAnsi="Times New Roman" w:cs="Times New Roman"/>
          <w:sz w:val="24"/>
          <w:szCs w:val="24"/>
        </w:rPr>
        <w:tab/>
        <w:t>Looking at some processed titles, it doesn’t fully clean up the titles but its good enough. You can see that &lt;</w:t>
      </w:r>
      <w:proofErr w:type="spellStart"/>
      <w:r w:rsidRPr="007D393B">
        <w:rPr>
          <w:rFonts w:ascii="Times New Roman" w:hAnsi="Times New Roman" w:cs="Times New Roman"/>
          <w:sz w:val="24"/>
          <w:szCs w:val="24"/>
        </w:rPr>
        <w:t>i</w:t>
      </w:r>
      <w:proofErr w:type="spellEnd"/>
      <w:r w:rsidRPr="007D393B">
        <w:rPr>
          <w:rFonts w:ascii="Times New Roman" w:hAnsi="Times New Roman" w:cs="Times New Roman"/>
          <w:sz w:val="24"/>
          <w:szCs w:val="24"/>
        </w:rPr>
        <w:t>&gt; just returns “</w:t>
      </w:r>
      <w:proofErr w:type="spellStart"/>
      <w:r w:rsidRPr="007D393B">
        <w:rPr>
          <w:rFonts w:ascii="Times New Roman" w:hAnsi="Times New Roman" w:cs="Times New Roman"/>
          <w:sz w:val="24"/>
          <w:szCs w:val="24"/>
        </w:rPr>
        <w:t>i</w:t>
      </w:r>
      <w:proofErr w:type="spellEnd"/>
      <w:r w:rsidRPr="007D393B">
        <w:rPr>
          <w:rFonts w:ascii="Times New Roman" w:hAnsi="Times New Roman" w:cs="Times New Roman"/>
          <w:sz w:val="24"/>
          <w:szCs w:val="24"/>
        </w:rPr>
        <w:t xml:space="preserve">” which is </w:t>
      </w:r>
      <w:r w:rsidR="00113A2B" w:rsidRPr="007D393B">
        <w:rPr>
          <w:rFonts w:ascii="Times New Roman" w:hAnsi="Times New Roman" w:cs="Times New Roman"/>
          <w:sz w:val="24"/>
          <w:szCs w:val="24"/>
        </w:rPr>
        <w:t>troublesome but</w:t>
      </w:r>
      <w:r w:rsidRPr="007D393B">
        <w:rPr>
          <w:rFonts w:ascii="Times New Roman" w:hAnsi="Times New Roman" w:cs="Times New Roman"/>
          <w:sz w:val="24"/>
          <w:szCs w:val="24"/>
        </w:rPr>
        <w:t xml:space="preserve"> finding and removing html entirely might take some time. Also, on the second example, </w:t>
      </w:r>
      <w:r w:rsidR="00113A2B">
        <w:rPr>
          <w:rFonts w:ascii="Times New Roman" w:hAnsi="Times New Roman" w:cs="Times New Roman"/>
          <w:sz w:val="24"/>
          <w:szCs w:val="24"/>
        </w:rPr>
        <w:t xml:space="preserve">you can see lemmatizing doing work. “less” </w:t>
      </w:r>
      <w:r w:rsidR="00113A2B" w:rsidRPr="00113A2B">
        <w:rPr>
          <w:rFonts w:ascii="Times New Roman" w:hAnsi="Times New Roman" w:cs="Times New Roman"/>
          <w:sz w:val="24"/>
          <w:szCs w:val="24"/>
        </w:rPr>
        <w:sym w:font="Wingdings" w:char="F0E8"/>
      </w:r>
      <w:r w:rsidR="00113A2B">
        <w:rPr>
          <w:rFonts w:ascii="Times New Roman" w:hAnsi="Times New Roman" w:cs="Times New Roman"/>
          <w:sz w:val="24"/>
          <w:szCs w:val="24"/>
        </w:rPr>
        <w:t xml:space="preserve"> “le”, “capita” </w:t>
      </w:r>
      <w:r w:rsidR="00113A2B" w:rsidRPr="00113A2B">
        <w:rPr>
          <w:rFonts w:ascii="Times New Roman" w:hAnsi="Times New Roman" w:cs="Times New Roman"/>
          <w:sz w:val="24"/>
          <w:szCs w:val="24"/>
        </w:rPr>
        <w:sym w:font="Wingdings" w:char="F0E8"/>
      </w:r>
      <w:r w:rsidR="00113A2B">
        <w:rPr>
          <w:rFonts w:ascii="Times New Roman" w:hAnsi="Times New Roman" w:cs="Times New Roman"/>
          <w:sz w:val="24"/>
          <w:szCs w:val="24"/>
        </w:rPr>
        <w:t xml:space="preserve"> “caput”</w:t>
      </w:r>
    </w:p>
    <w:p w14:paraId="200B6F05" w14:textId="0C43702B" w:rsidR="00CC4977" w:rsidRPr="00681D55" w:rsidRDefault="005309F0" w:rsidP="005309F0">
      <w:pPr>
        <w:pStyle w:val="Heading1"/>
        <w:rPr>
          <w:rFonts w:ascii="Times New Roman" w:hAnsi="Times New Roman" w:cs="Times New Roman"/>
        </w:rPr>
      </w:pPr>
      <w:r w:rsidRPr="00681D55">
        <w:rPr>
          <w:rFonts w:ascii="Times New Roman" w:hAnsi="Times New Roman" w:cs="Times New Roman"/>
        </w:rPr>
        <w:t>Training</w:t>
      </w:r>
    </w:p>
    <w:p w14:paraId="1232D626" w14:textId="7485C895" w:rsidR="005309F0" w:rsidRDefault="005309F0" w:rsidP="005309F0">
      <w:pPr>
        <w:rPr>
          <w:rFonts w:ascii="Times New Roman" w:hAnsi="Times New Roman" w:cs="Times New Roman"/>
        </w:rPr>
      </w:pPr>
      <w:r w:rsidRPr="00681D55">
        <w:rPr>
          <w:rFonts w:ascii="Times New Roman" w:hAnsi="Times New Roman" w:cs="Times New Roman"/>
        </w:rPr>
        <w:tab/>
      </w:r>
      <w:r w:rsidR="000D679D">
        <w:rPr>
          <w:rFonts w:ascii="Times New Roman" w:hAnsi="Times New Roman" w:cs="Times New Roman"/>
        </w:rPr>
        <w:t xml:space="preserve">First, its worth noting that the training dataset contains 256442 title combinations. Of those, 175598 are unrelated, 74238 agreed, and 6606 disagreed. So, there is a vast difference in label size. Only </w:t>
      </w:r>
      <w:r w:rsidR="000D679D" w:rsidRPr="004D67CF">
        <w:rPr>
          <w:rFonts w:ascii="Times New Roman" w:hAnsi="Times New Roman" w:cs="Times New Roman"/>
          <w:b/>
          <w:bCs/>
        </w:rPr>
        <w:t>28% have the label agreed and 2.5% are disagreed</w:t>
      </w:r>
      <w:r w:rsidR="000D679D">
        <w:rPr>
          <w:rFonts w:ascii="Times New Roman" w:hAnsi="Times New Roman" w:cs="Times New Roman"/>
        </w:rPr>
        <w:t xml:space="preserve">. A good dataset will have the labels be more equal. Because we lack disagreed labels, it will be harder for a model to have a good </w:t>
      </w:r>
      <w:r w:rsidR="000D679D" w:rsidRPr="005734A4">
        <w:rPr>
          <w:rFonts w:ascii="Times New Roman" w:hAnsi="Times New Roman" w:cs="Times New Roman"/>
        </w:rPr>
        <w:t>accuracy for those. So, at the end you will probably see a good accuracy on unrelated titles while having a significantly</w:t>
      </w:r>
      <w:r w:rsidR="000D679D">
        <w:rPr>
          <w:rFonts w:ascii="Times New Roman" w:hAnsi="Times New Roman" w:cs="Times New Roman"/>
        </w:rPr>
        <w:t xml:space="preserve"> lower accuracy on disagreed titles.</w:t>
      </w:r>
    </w:p>
    <w:p w14:paraId="4B6CF98F" w14:textId="356165AB" w:rsidR="000D679D" w:rsidRDefault="000D679D" w:rsidP="005309F0">
      <w:pPr>
        <w:rPr>
          <w:rFonts w:ascii="Times New Roman" w:hAnsi="Times New Roman" w:cs="Times New Roman"/>
        </w:rPr>
      </w:pPr>
      <w:r>
        <w:rPr>
          <w:rFonts w:ascii="Times New Roman" w:hAnsi="Times New Roman" w:cs="Times New Roman"/>
        </w:rPr>
        <w:tab/>
      </w:r>
      <w:r w:rsidR="006843F3">
        <w:rPr>
          <w:rFonts w:ascii="Times New Roman" w:hAnsi="Times New Roman" w:cs="Times New Roman"/>
        </w:rPr>
        <w:t xml:space="preserve">Now, to start training and evaluating models, I split up the training dataset into 70% training and 30% for evaluation. This gave me 179,485 title combinations for training which has 69% unrelated, 29% </w:t>
      </w:r>
      <w:r w:rsidR="006843F3">
        <w:rPr>
          <w:rFonts w:ascii="Times New Roman" w:hAnsi="Times New Roman" w:cs="Times New Roman"/>
        </w:rPr>
        <w:lastRenderedPageBreak/>
        <w:t>agreed, and 2% disagreed.</w:t>
      </w:r>
      <w:r w:rsidR="00417CDA">
        <w:rPr>
          <w:rFonts w:ascii="Times New Roman" w:hAnsi="Times New Roman" w:cs="Times New Roman"/>
        </w:rPr>
        <w:t xml:space="preserve"> This is to be expected because it should follow the distribution of labels from the whole dataset since I used </w:t>
      </w:r>
      <w:proofErr w:type="spellStart"/>
      <w:r w:rsidR="00417CDA">
        <w:rPr>
          <w:rFonts w:ascii="Times New Roman" w:hAnsi="Times New Roman" w:cs="Times New Roman"/>
        </w:rPr>
        <w:t>train_test_split</w:t>
      </w:r>
      <w:proofErr w:type="spellEnd"/>
      <w:r w:rsidR="00417CDA">
        <w:rPr>
          <w:rFonts w:ascii="Times New Roman" w:hAnsi="Times New Roman" w:cs="Times New Roman"/>
        </w:rPr>
        <w:t xml:space="preserve"> from </w:t>
      </w:r>
      <w:proofErr w:type="spellStart"/>
      <w:r w:rsidR="00417CDA">
        <w:rPr>
          <w:rFonts w:ascii="Times New Roman" w:hAnsi="Times New Roman" w:cs="Times New Roman"/>
        </w:rPr>
        <w:t>sklearn</w:t>
      </w:r>
      <w:proofErr w:type="spellEnd"/>
      <w:r w:rsidR="00417CDA">
        <w:rPr>
          <w:rFonts w:ascii="Times New Roman" w:hAnsi="Times New Roman" w:cs="Times New Roman"/>
        </w:rPr>
        <w:t xml:space="preserve"> with stratifying on the label.</w:t>
      </w:r>
    </w:p>
    <w:p w14:paraId="634119D7" w14:textId="5B8D1DD6" w:rsidR="00613D90" w:rsidRDefault="00417CDA" w:rsidP="005309F0">
      <w:pPr>
        <w:rPr>
          <w:rFonts w:ascii="Times New Roman" w:hAnsi="Times New Roman" w:cs="Times New Roman"/>
        </w:rPr>
      </w:pPr>
      <w:r>
        <w:rPr>
          <w:rFonts w:ascii="Times New Roman" w:hAnsi="Times New Roman" w:cs="Times New Roman"/>
        </w:rPr>
        <w:tab/>
      </w:r>
      <w:r w:rsidR="00613D90">
        <w:rPr>
          <w:rFonts w:ascii="Times New Roman" w:hAnsi="Times New Roman" w:cs="Times New Roman"/>
        </w:rPr>
        <w:t xml:space="preserve">At first, I tried various models such as multinomial naïve bayes, k </w:t>
      </w:r>
      <w:proofErr w:type="gramStart"/>
      <w:r w:rsidR="00613D90">
        <w:rPr>
          <w:rFonts w:ascii="Times New Roman" w:hAnsi="Times New Roman" w:cs="Times New Roman"/>
        </w:rPr>
        <w:t>neighbors</w:t>
      </w:r>
      <w:proofErr w:type="gramEnd"/>
      <w:r w:rsidR="00613D90">
        <w:rPr>
          <w:rFonts w:ascii="Times New Roman" w:hAnsi="Times New Roman" w:cs="Times New Roman"/>
        </w:rPr>
        <w:t xml:space="preserve"> classifier, linear support vector classification, random forest classifier and logistic regression. I decided to stop training on k neighbors and random forest classifier as it takes too long compared to the others. So, I was left with multinomial naïve bayes, linear svc and logistic regression. Most of the parameters for the models were default but one of the important parameters that I adjusted was the number of iterations and the class weight to be balanced. I used the </w:t>
      </w:r>
      <w:proofErr w:type="spellStart"/>
      <w:r w:rsidR="00613D90">
        <w:rPr>
          <w:rFonts w:ascii="Times New Roman" w:hAnsi="Times New Roman" w:cs="Times New Roman"/>
        </w:rPr>
        <w:t>sklearn</w:t>
      </w:r>
      <w:proofErr w:type="spellEnd"/>
      <w:r w:rsidR="00613D90">
        <w:rPr>
          <w:rFonts w:ascii="Times New Roman" w:hAnsi="Times New Roman" w:cs="Times New Roman"/>
        </w:rPr>
        <w:t xml:space="preserve"> library for these.</w:t>
      </w:r>
    </w:p>
    <w:p w14:paraId="6A255402" w14:textId="78FE3E0C" w:rsidR="00613D90" w:rsidRDefault="00613D90" w:rsidP="005309F0">
      <w:pPr>
        <w:rPr>
          <w:rFonts w:ascii="Times New Roman" w:hAnsi="Times New Roman" w:cs="Times New Roman"/>
        </w:rPr>
      </w:pPr>
      <w:r>
        <w:rPr>
          <w:rFonts w:ascii="Times New Roman" w:hAnsi="Times New Roman" w:cs="Times New Roman"/>
        </w:rPr>
        <w:tab/>
        <w:t xml:space="preserve">The two base features that I wanted are bag of words and </w:t>
      </w:r>
      <w:proofErr w:type="spellStart"/>
      <w:r>
        <w:rPr>
          <w:rFonts w:ascii="Times New Roman" w:hAnsi="Times New Roman" w:cs="Times New Roman"/>
        </w:rPr>
        <w:t>tf-idf</w:t>
      </w:r>
      <w:proofErr w:type="spellEnd"/>
      <w:r>
        <w:rPr>
          <w:rFonts w:ascii="Times New Roman" w:hAnsi="Times New Roman" w:cs="Times New Roman"/>
        </w:rPr>
        <w:t xml:space="preserve">, or term frequency-inverse document frequency. I knew that for most of the time </w:t>
      </w:r>
      <w:proofErr w:type="spellStart"/>
      <w:r>
        <w:rPr>
          <w:rFonts w:ascii="Times New Roman" w:hAnsi="Times New Roman" w:cs="Times New Roman"/>
        </w:rPr>
        <w:t>tf-idf</w:t>
      </w:r>
      <w:proofErr w:type="spellEnd"/>
      <w:r>
        <w:rPr>
          <w:rFonts w:ascii="Times New Roman" w:hAnsi="Times New Roman" w:cs="Times New Roman"/>
        </w:rPr>
        <w:t xml:space="preserve"> was </w:t>
      </w:r>
      <w:proofErr w:type="gramStart"/>
      <w:r>
        <w:rPr>
          <w:rFonts w:ascii="Times New Roman" w:hAnsi="Times New Roman" w:cs="Times New Roman"/>
        </w:rPr>
        <w:t>better</w:t>
      </w:r>
      <w:proofErr w:type="gramEnd"/>
      <w:r>
        <w:rPr>
          <w:rFonts w:ascii="Times New Roman" w:hAnsi="Times New Roman" w:cs="Times New Roman"/>
        </w:rPr>
        <w:t xml:space="preserve"> but I decided to just test and see the difference between the two. For the bag of words, I used </w:t>
      </w:r>
      <w:proofErr w:type="spellStart"/>
      <w:r>
        <w:rPr>
          <w:rFonts w:ascii="Times New Roman" w:hAnsi="Times New Roman" w:cs="Times New Roman"/>
        </w:rPr>
        <w:t>CountVectorizer</w:t>
      </w:r>
      <w:proofErr w:type="spellEnd"/>
      <w:r>
        <w:rPr>
          <w:rFonts w:ascii="Times New Roman" w:hAnsi="Times New Roman" w:cs="Times New Roman"/>
        </w:rPr>
        <w:t xml:space="preserve"> from </w:t>
      </w:r>
      <w:proofErr w:type="spellStart"/>
      <w:r>
        <w:rPr>
          <w:rFonts w:ascii="Times New Roman" w:hAnsi="Times New Roman" w:cs="Times New Roman"/>
        </w:rPr>
        <w:t>sklearn</w:t>
      </w:r>
      <w:proofErr w:type="spellEnd"/>
      <w:r>
        <w:rPr>
          <w:rFonts w:ascii="Times New Roman" w:hAnsi="Times New Roman" w:cs="Times New Roman"/>
        </w:rPr>
        <w:t xml:space="preserve"> and used it to build a vocabulary so I can use</w:t>
      </w:r>
      <w:r w:rsidR="00B0131A">
        <w:rPr>
          <w:rFonts w:ascii="Times New Roman" w:hAnsi="Times New Roman" w:cs="Times New Roman"/>
        </w:rPr>
        <w:t xml:space="preserve"> it for both the train and test dataset. Using the bag of words for each title in the pair, I combined them as one feature vector. </w:t>
      </w:r>
      <w:r w:rsidR="00F77327">
        <w:rPr>
          <w:rFonts w:ascii="Times New Roman" w:hAnsi="Times New Roman" w:cs="Times New Roman"/>
        </w:rPr>
        <w:t xml:space="preserve">I also thought about adding more features such as the similarity of sentences, using cosine similarity, as well as using n grams. For n-grams, my plan was to choose </w:t>
      </w:r>
      <w:proofErr w:type="spellStart"/>
      <w:r w:rsidR="00F77327">
        <w:rPr>
          <w:rFonts w:ascii="Times New Roman" w:hAnsi="Times New Roman" w:cs="Times New Roman"/>
        </w:rPr>
        <w:t>tf-idf</w:t>
      </w:r>
      <w:proofErr w:type="spellEnd"/>
      <w:r w:rsidR="00F77327">
        <w:rPr>
          <w:rFonts w:ascii="Times New Roman" w:hAnsi="Times New Roman" w:cs="Times New Roman"/>
        </w:rPr>
        <w:t xml:space="preserve"> n grams from 2 to 4 words, and then find the word sequences that was most correlated with each label using chi2. I had done this before on a separate project, and it helped a bit in increasing the accuracy, so I was hopeful it would do the same here. However, when I was testing and processing, it required too much memory. Maybe there was a way to lessen and solve this problem, but I couldn’t figure it out so, I just left those features out as I didn’t have enough memory for the data.</w:t>
      </w:r>
      <w:r w:rsidR="00AD57AC">
        <w:rPr>
          <w:rFonts w:ascii="Times New Roman" w:hAnsi="Times New Roman" w:cs="Times New Roman"/>
        </w:rPr>
        <w:t xml:space="preserve"> Some of the feature engineering I tried out are on the bottom of the </w:t>
      </w:r>
      <w:proofErr w:type="spellStart"/>
      <w:r w:rsidR="00AD57AC">
        <w:rPr>
          <w:rFonts w:ascii="Times New Roman" w:hAnsi="Times New Roman" w:cs="Times New Roman"/>
        </w:rPr>
        <w:t>jupyter</w:t>
      </w:r>
      <w:proofErr w:type="spellEnd"/>
      <w:r w:rsidR="00AD57AC">
        <w:rPr>
          <w:rFonts w:ascii="Times New Roman" w:hAnsi="Times New Roman" w:cs="Times New Roman"/>
        </w:rPr>
        <w:t xml:space="preserve"> notebook include in the homework submission.</w:t>
      </w:r>
    </w:p>
    <w:p w14:paraId="1E6A4B2E" w14:textId="353B1F0C" w:rsidR="005309F0" w:rsidRDefault="00613D90" w:rsidP="005309F0">
      <w:pPr>
        <w:rPr>
          <w:rFonts w:ascii="Times New Roman" w:hAnsi="Times New Roman" w:cs="Times New Roman"/>
        </w:rPr>
      </w:pPr>
      <w:r>
        <w:rPr>
          <w:rFonts w:ascii="Times New Roman" w:hAnsi="Times New Roman" w:cs="Times New Roman"/>
        </w:rPr>
        <w:tab/>
        <w:t xml:space="preserve"> </w:t>
      </w:r>
      <w:r w:rsidR="00741D45">
        <w:rPr>
          <w:rFonts w:ascii="Times New Roman" w:hAnsi="Times New Roman" w:cs="Times New Roman"/>
        </w:rPr>
        <w:t xml:space="preserve">So, using bag of words as a base feature, I got 73% for multinomial naïve bayes, 79% for linear svc, 75% for logistic regression for the testing accuracy. For </w:t>
      </w:r>
      <w:proofErr w:type="spellStart"/>
      <w:r w:rsidR="00741D45">
        <w:rPr>
          <w:rFonts w:ascii="Times New Roman" w:hAnsi="Times New Roman" w:cs="Times New Roman"/>
        </w:rPr>
        <w:t>tf-idf</w:t>
      </w:r>
      <w:proofErr w:type="spellEnd"/>
      <w:r w:rsidR="00741D45">
        <w:rPr>
          <w:rFonts w:ascii="Times New Roman" w:hAnsi="Times New Roman" w:cs="Times New Roman"/>
        </w:rPr>
        <w:t xml:space="preserve"> as base feature, I got 76%, 79.6%, and 74%. Comparing </w:t>
      </w:r>
      <w:proofErr w:type="spellStart"/>
      <w:r w:rsidR="00741D45">
        <w:rPr>
          <w:rFonts w:ascii="Times New Roman" w:hAnsi="Times New Roman" w:cs="Times New Roman"/>
        </w:rPr>
        <w:t>tfidf</w:t>
      </w:r>
      <w:proofErr w:type="spellEnd"/>
      <w:r w:rsidR="00741D45">
        <w:rPr>
          <w:rFonts w:ascii="Times New Roman" w:hAnsi="Times New Roman" w:cs="Times New Roman"/>
        </w:rPr>
        <w:t xml:space="preserve"> with bag of words, </w:t>
      </w:r>
      <w:proofErr w:type="spellStart"/>
      <w:r w:rsidR="00741D45">
        <w:rPr>
          <w:rFonts w:ascii="Times New Roman" w:hAnsi="Times New Roman" w:cs="Times New Roman"/>
        </w:rPr>
        <w:t>tf-idf</w:t>
      </w:r>
      <w:proofErr w:type="spellEnd"/>
      <w:r w:rsidR="00741D45">
        <w:rPr>
          <w:rFonts w:ascii="Times New Roman" w:hAnsi="Times New Roman" w:cs="Times New Roman"/>
        </w:rPr>
        <w:t xml:space="preserve"> is a little better when comparing testing accuracy and F1 score.</w:t>
      </w:r>
      <w:r w:rsidR="00D3704D">
        <w:rPr>
          <w:rFonts w:ascii="Times New Roman" w:hAnsi="Times New Roman" w:cs="Times New Roman"/>
        </w:rPr>
        <w:t xml:space="preserve"> Specifically linear svc was the best.</w:t>
      </w:r>
    </w:p>
    <w:p w14:paraId="3822D7D1" w14:textId="181A620B" w:rsidR="00D3704D" w:rsidRDefault="00D3704D" w:rsidP="005309F0">
      <w:pPr>
        <w:rPr>
          <w:rFonts w:ascii="Times New Roman" w:hAnsi="Times New Roman" w:cs="Times New Roman"/>
        </w:rPr>
      </w:pPr>
      <w:r w:rsidRPr="00D3704D">
        <w:rPr>
          <w:rFonts w:ascii="Times New Roman" w:hAnsi="Times New Roman" w:cs="Times New Roman"/>
        </w:rPr>
        <w:drawing>
          <wp:inline distT="0" distB="0" distL="0" distR="0" wp14:anchorId="18E02C5C" wp14:editId="100D9C90">
            <wp:extent cx="2999114" cy="2905125"/>
            <wp:effectExtent l="0" t="0" r="0"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4"/>
                    <a:stretch>
                      <a:fillRect/>
                    </a:stretch>
                  </pic:blipFill>
                  <pic:spPr>
                    <a:xfrm>
                      <a:off x="0" y="0"/>
                      <a:ext cx="3003048" cy="2908936"/>
                    </a:xfrm>
                    <a:prstGeom prst="rect">
                      <a:avLst/>
                    </a:prstGeom>
                  </pic:spPr>
                </pic:pic>
              </a:graphicData>
            </a:graphic>
          </wp:inline>
        </w:drawing>
      </w:r>
    </w:p>
    <w:p w14:paraId="472FFE1D" w14:textId="21BC2D41" w:rsidR="00471479" w:rsidRPr="00681D55" w:rsidRDefault="00471479" w:rsidP="005309F0">
      <w:pPr>
        <w:rPr>
          <w:rFonts w:ascii="Times New Roman" w:hAnsi="Times New Roman" w:cs="Times New Roman"/>
        </w:rPr>
      </w:pPr>
      <w:r>
        <w:rPr>
          <w:rFonts w:ascii="Times New Roman" w:hAnsi="Times New Roman" w:cs="Times New Roman"/>
        </w:rPr>
        <w:tab/>
        <w:t xml:space="preserve">As shown above, </w:t>
      </w:r>
      <w:r w:rsidR="00A71A2B">
        <w:rPr>
          <w:rFonts w:ascii="Times New Roman" w:hAnsi="Times New Roman" w:cs="Times New Roman"/>
        </w:rPr>
        <w:t xml:space="preserve">you can see that the model had a hard time classifying title pairs that disagreed, mostly due to the class imbalance. As I predicted, it performed the best for unrelated labels, then agreed, then the last is disagreed. The more data it has on a label, the better the model performs for that label. </w:t>
      </w:r>
      <w:r w:rsidR="00A71A2B">
        <w:rPr>
          <w:rFonts w:ascii="Times New Roman" w:hAnsi="Times New Roman" w:cs="Times New Roman"/>
        </w:rPr>
        <w:lastRenderedPageBreak/>
        <w:t>Since the disagreed label only had 2.5% of data compared to others, it is expected to have a significantly lower accuracy than the other labels. Nevertheless, this model did relatively well in predicting the relation between the two pairs, resulting in a testing accuracy of 79.6%</w:t>
      </w:r>
    </w:p>
    <w:p w14:paraId="66B9D03C" w14:textId="7B44510F" w:rsidR="005309F0" w:rsidRPr="00681D55" w:rsidRDefault="008B681E" w:rsidP="008B681E">
      <w:pPr>
        <w:pStyle w:val="Heading1"/>
        <w:rPr>
          <w:rFonts w:ascii="Times New Roman" w:hAnsi="Times New Roman" w:cs="Times New Roman"/>
        </w:rPr>
      </w:pPr>
      <w:r w:rsidRPr="00681D55">
        <w:rPr>
          <w:rFonts w:ascii="Times New Roman" w:hAnsi="Times New Roman" w:cs="Times New Roman"/>
        </w:rPr>
        <w:t>Results</w:t>
      </w:r>
    </w:p>
    <w:p w14:paraId="06E696A0" w14:textId="23D17057" w:rsidR="008B681E" w:rsidRPr="00681D55" w:rsidRDefault="008B681E" w:rsidP="008B681E">
      <w:pPr>
        <w:rPr>
          <w:rFonts w:ascii="Times New Roman" w:hAnsi="Times New Roman" w:cs="Times New Roman"/>
        </w:rPr>
      </w:pPr>
      <w:r w:rsidRPr="00681D55">
        <w:rPr>
          <w:rFonts w:ascii="Times New Roman" w:hAnsi="Times New Roman" w:cs="Times New Roman"/>
        </w:rPr>
        <w:tab/>
      </w:r>
      <w:r w:rsidR="002C2330">
        <w:rPr>
          <w:rFonts w:ascii="Times New Roman" w:hAnsi="Times New Roman" w:cs="Times New Roman"/>
        </w:rPr>
        <w:t xml:space="preserve">Looking at the testing results from various models and features. I decided to use linear svc with </w:t>
      </w:r>
      <w:proofErr w:type="spellStart"/>
      <w:r w:rsidR="002C2330">
        <w:rPr>
          <w:rFonts w:ascii="Times New Roman" w:hAnsi="Times New Roman" w:cs="Times New Roman"/>
        </w:rPr>
        <w:t>tf-idf</w:t>
      </w:r>
      <w:proofErr w:type="spellEnd"/>
      <w:r w:rsidR="002C2330">
        <w:rPr>
          <w:rFonts w:ascii="Times New Roman" w:hAnsi="Times New Roman" w:cs="Times New Roman"/>
        </w:rPr>
        <w:t xml:space="preserve"> as the base feature</w:t>
      </w:r>
      <w:r w:rsidR="007377C5">
        <w:rPr>
          <w:rFonts w:ascii="Times New Roman" w:hAnsi="Times New Roman" w:cs="Times New Roman"/>
        </w:rPr>
        <w:t xml:space="preserve"> which got me 79.6% testing accuracy</w:t>
      </w:r>
      <w:r w:rsidR="002C2330">
        <w:rPr>
          <w:rFonts w:ascii="Times New Roman" w:hAnsi="Times New Roman" w:cs="Times New Roman"/>
        </w:rPr>
        <w:t>. Since the training and evaluation was done on 70/30% on the whole training dataset, I wanted to use the whole training dataset for training this time for the submission file.</w:t>
      </w:r>
      <w:r w:rsidR="00471479">
        <w:rPr>
          <w:rFonts w:ascii="Times New Roman" w:hAnsi="Times New Roman" w:cs="Times New Roman"/>
        </w:rPr>
        <w:t xml:space="preserve"> So, when I used all 100% of the training data for training, I got a training accuracy of 87% and F1 score of 87.4%. </w:t>
      </w:r>
      <w:r w:rsidR="00683B81">
        <w:rPr>
          <w:rFonts w:ascii="Times New Roman" w:hAnsi="Times New Roman" w:cs="Times New Roman"/>
        </w:rPr>
        <w:t xml:space="preserve">I then used that model to predict the given test dataset and input the predictions to a submission file, submission.csv. </w:t>
      </w:r>
    </w:p>
    <w:p w14:paraId="412271B5" w14:textId="352E998C" w:rsidR="002518D2" w:rsidRDefault="00A40A4D" w:rsidP="00A40A4D">
      <w:pPr>
        <w:pStyle w:val="Heading1"/>
        <w:jc w:val="center"/>
      </w:pPr>
      <w:r>
        <w:t>References</w:t>
      </w:r>
    </w:p>
    <w:p w14:paraId="57C54E20" w14:textId="2698181A" w:rsidR="00A40A4D" w:rsidRDefault="00A40A4D" w:rsidP="00B83108">
      <w:pPr>
        <w:ind w:firstLine="720"/>
      </w:pPr>
      <w:r>
        <w:t xml:space="preserve">Bird, Steven, Edward </w:t>
      </w:r>
      <w:proofErr w:type="spellStart"/>
      <w:proofErr w:type="gramStart"/>
      <w:r>
        <w:t>Loper</w:t>
      </w:r>
      <w:proofErr w:type="spellEnd"/>
      <w:proofErr w:type="gramEnd"/>
      <w:r>
        <w:t xml:space="preserve"> and Ewan Klein (2009), </w:t>
      </w:r>
      <w:r>
        <w:rPr>
          <w:rStyle w:val="Emphasis"/>
        </w:rPr>
        <w:t>Natural Language Processing with Python</w:t>
      </w:r>
      <w:r>
        <w:t>. O’Reilly Media Inc.</w:t>
      </w:r>
    </w:p>
    <w:p w14:paraId="33E152DF" w14:textId="57FAF6A1" w:rsidR="00A40A4D" w:rsidRDefault="00B67C20" w:rsidP="00B83108">
      <w:pPr>
        <w:ind w:firstLine="720"/>
      </w:pPr>
      <w:r>
        <w:t xml:space="preserve">Pauli Virtanen, Ralf </w:t>
      </w:r>
      <w:proofErr w:type="spellStart"/>
      <w:r>
        <w:t>Gommers</w:t>
      </w:r>
      <w:proofErr w:type="spellEnd"/>
      <w:r>
        <w:t xml:space="preserve">, Travis E. Oliphant, Matt </w:t>
      </w:r>
      <w:proofErr w:type="spellStart"/>
      <w:r>
        <w:t>Haberland</w:t>
      </w:r>
      <w:proofErr w:type="spellEnd"/>
      <w:r>
        <w:t xml:space="preserve">, Tyler Reddy, David </w:t>
      </w:r>
      <w:proofErr w:type="spellStart"/>
      <w:r>
        <w:t>Cournapeau</w:t>
      </w:r>
      <w:proofErr w:type="spellEnd"/>
      <w:r>
        <w:t xml:space="preserve">, Evgeni </w:t>
      </w:r>
      <w:proofErr w:type="spellStart"/>
      <w:r>
        <w:t>Burovski</w:t>
      </w:r>
      <w:proofErr w:type="spellEnd"/>
      <w:r>
        <w:t xml:space="preserve">, </w:t>
      </w:r>
      <w:proofErr w:type="spellStart"/>
      <w:r>
        <w:t>Pearu</w:t>
      </w:r>
      <w:proofErr w:type="spellEnd"/>
      <w:r>
        <w:t xml:space="preserve"> Peterson, Warren </w:t>
      </w:r>
      <w:proofErr w:type="spellStart"/>
      <w:r>
        <w:t>Weckesser</w:t>
      </w:r>
      <w:proofErr w:type="spellEnd"/>
      <w:r>
        <w:t xml:space="preserve">, Jonathan Bright, </w:t>
      </w:r>
      <w:proofErr w:type="spellStart"/>
      <w:r>
        <w:t>Stéfan</w:t>
      </w:r>
      <w:proofErr w:type="spellEnd"/>
      <w:r>
        <w:t xml:space="preserve"> J. van der Walt, Matthew Brett, Joshua Wilson, K. Jarrod Millman, Nikolay </w:t>
      </w:r>
      <w:proofErr w:type="spellStart"/>
      <w:r>
        <w:t>Mayorov</w:t>
      </w:r>
      <w:proofErr w:type="spellEnd"/>
      <w:r>
        <w:t xml:space="preserve">, Andrew R. J. Nelson, Eric Jones, Robert Kern, Eric Larson, CJ Carey, İlhan </w:t>
      </w:r>
      <w:proofErr w:type="spellStart"/>
      <w:r>
        <w:t>Polat</w:t>
      </w:r>
      <w:proofErr w:type="spellEnd"/>
      <w:r>
        <w:t xml:space="preserve">, Yu Feng, Eric W. Moore, Jake </w:t>
      </w:r>
      <w:proofErr w:type="spellStart"/>
      <w:r>
        <w:t>VanderPlas</w:t>
      </w:r>
      <w:proofErr w:type="spellEnd"/>
      <w:r>
        <w:t xml:space="preserve">, Denis </w:t>
      </w:r>
      <w:proofErr w:type="spellStart"/>
      <w:r>
        <w:t>Laxalde</w:t>
      </w:r>
      <w:proofErr w:type="spellEnd"/>
      <w:r>
        <w:t xml:space="preserve">, Josef </w:t>
      </w:r>
      <w:proofErr w:type="spellStart"/>
      <w:r>
        <w:t>Perktold</w:t>
      </w:r>
      <w:proofErr w:type="spellEnd"/>
      <w:r>
        <w:t xml:space="preserve">, Robert </w:t>
      </w:r>
      <w:proofErr w:type="spellStart"/>
      <w:r>
        <w:t>Cimrman</w:t>
      </w:r>
      <w:proofErr w:type="spellEnd"/>
      <w:r>
        <w:t xml:space="preserve">, Ian Henriksen, E.A. Quintero, Charles R Harris, Anne M. Archibald, Antônio H. Ribeiro, Fabian </w:t>
      </w:r>
      <w:proofErr w:type="spellStart"/>
      <w:r>
        <w:t>Pedregosa</w:t>
      </w:r>
      <w:proofErr w:type="spellEnd"/>
      <w:r>
        <w:t xml:space="preserve">, Paul van </w:t>
      </w:r>
      <w:proofErr w:type="spellStart"/>
      <w:r>
        <w:t>Mulbregt</w:t>
      </w:r>
      <w:proofErr w:type="spellEnd"/>
      <w:r>
        <w:t xml:space="preserve">, and SciPy 1.0 Contributors. (2020) </w:t>
      </w:r>
      <w:r>
        <w:rPr>
          <w:rStyle w:val="Strong"/>
        </w:rPr>
        <w:t>SciPy 1.0: Fundamental Algorithms for Scientific Computing in Python</w:t>
      </w:r>
      <w:r>
        <w:t xml:space="preserve">. </w:t>
      </w:r>
      <w:r>
        <w:rPr>
          <w:rStyle w:val="Emphasis"/>
        </w:rPr>
        <w:t>Nature Methods</w:t>
      </w:r>
      <w:r>
        <w:t>, 17(3), 261-272.</w:t>
      </w:r>
    </w:p>
    <w:p w14:paraId="51D45255" w14:textId="25AE8E0B" w:rsidR="00692605" w:rsidRPr="00A40A4D" w:rsidRDefault="001B45B1" w:rsidP="001B45B1">
      <w:pPr>
        <w:ind w:firstLine="720"/>
      </w:pPr>
      <w:hyperlink r:id="rId5" w:history="1">
        <w:r>
          <w:rPr>
            <w:rStyle w:val="Hyperlink"/>
          </w:rPr>
          <w:t>API design for machine learning software: experiences from the scikit-learn project</w:t>
        </w:r>
      </w:hyperlink>
      <w:r>
        <w:t xml:space="preserve">, </w:t>
      </w:r>
      <w:proofErr w:type="spellStart"/>
      <w:r>
        <w:t>Buitinck</w:t>
      </w:r>
      <w:proofErr w:type="spellEnd"/>
      <w:r>
        <w:t xml:space="preserve"> </w:t>
      </w:r>
      <w:r>
        <w:rPr>
          <w:rStyle w:val="Emphasis"/>
        </w:rPr>
        <w:t>et al.</w:t>
      </w:r>
      <w:r>
        <w:t>, 2013.</w:t>
      </w:r>
    </w:p>
    <w:sectPr w:rsidR="00692605" w:rsidRPr="00A40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BEB"/>
    <w:rsid w:val="0002481D"/>
    <w:rsid w:val="00031CE9"/>
    <w:rsid w:val="00053F05"/>
    <w:rsid w:val="00086562"/>
    <w:rsid w:val="000B296E"/>
    <w:rsid w:val="000B2C69"/>
    <w:rsid w:val="000B6971"/>
    <w:rsid w:val="000D679D"/>
    <w:rsid w:val="00113A2B"/>
    <w:rsid w:val="001144FF"/>
    <w:rsid w:val="001649BB"/>
    <w:rsid w:val="001A33DD"/>
    <w:rsid w:val="001B45B1"/>
    <w:rsid w:val="001E15FF"/>
    <w:rsid w:val="001E615E"/>
    <w:rsid w:val="002518D2"/>
    <w:rsid w:val="00273922"/>
    <w:rsid w:val="00291F61"/>
    <w:rsid w:val="00295D40"/>
    <w:rsid w:val="002C2330"/>
    <w:rsid w:val="002F3923"/>
    <w:rsid w:val="00302187"/>
    <w:rsid w:val="0030476A"/>
    <w:rsid w:val="0032224B"/>
    <w:rsid w:val="00334401"/>
    <w:rsid w:val="00380DD8"/>
    <w:rsid w:val="003945D2"/>
    <w:rsid w:val="003C0F91"/>
    <w:rsid w:val="003D30CE"/>
    <w:rsid w:val="003E229C"/>
    <w:rsid w:val="00417CDA"/>
    <w:rsid w:val="00443CC1"/>
    <w:rsid w:val="00455249"/>
    <w:rsid w:val="00471479"/>
    <w:rsid w:val="004D67CF"/>
    <w:rsid w:val="004E59FB"/>
    <w:rsid w:val="004F4871"/>
    <w:rsid w:val="0053057D"/>
    <w:rsid w:val="005309F0"/>
    <w:rsid w:val="00541361"/>
    <w:rsid w:val="005731E6"/>
    <w:rsid w:val="005734A4"/>
    <w:rsid w:val="00575288"/>
    <w:rsid w:val="005755AA"/>
    <w:rsid w:val="00582517"/>
    <w:rsid w:val="00597429"/>
    <w:rsid w:val="005E0988"/>
    <w:rsid w:val="00602416"/>
    <w:rsid w:val="00610BB5"/>
    <w:rsid w:val="00613D90"/>
    <w:rsid w:val="00614BEB"/>
    <w:rsid w:val="00640302"/>
    <w:rsid w:val="006707C5"/>
    <w:rsid w:val="00676291"/>
    <w:rsid w:val="00681D55"/>
    <w:rsid w:val="00683B81"/>
    <w:rsid w:val="006843F3"/>
    <w:rsid w:val="00692605"/>
    <w:rsid w:val="006A782E"/>
    <w:rsid w:val="006B3870"/>
    <w:rsid w:val="006F1474"/>
    <w:rsid w:val="00706A38"/>
    <w:rsid w:val="00722595"/>
    <w:rsid w:val="007377C5"/>
    <w:rsid w:val="00741D45"/>
    <w:rsid w:val="0075281C"/>
    <w:rsid w:val="00756EC2"/>
    <w:rsid w:val="00777E7C"/>
    <w:rsid w:val="00786F63"/>
    <w:rsid w:val="0079327B"/>
    <w:rsid w:val="00796208"/>
    <w:rsid w:val="007B614E"/>
    <w:rsid w:val="007C2EDE"/>
    <w:rsid w:val="007D393B"/>
    <w:rsid w:val="00800471"/>
    <w:rsid w:val="00811799"/>
    <w:rsid w:val="008450EF"/>
    <w:rsid w:val="00853BD1"/>
    <w:rsid w:val="008540C7"/>
    <w:rsid w:val="008A404D"/>
    <w:rsid w:val="008B681E"/>
    <w:rsid w:val="008C18DD"/>
    <w:rsid w:val="008D7C76"/>
    <w:rsid w:val="00912099"/>
    <w:rsid w:val="0093519A"/>
    <w:rsid w:val="009540DB"/>
    <w:rsid w:val="00993A3D"/>
    <w:rsid w:val="00995975"/>
    <w:rsid w:val="009D6A7A"/>
    <w:rsid w:val="00A12720"/>
    <w:rsid w:val="00A148CF"/>
    <w:rsid w:val="00A40A4D"/>
    <w:rsid w:val="00A71574"/>
    <w:rsid w:val="00A71A2B"/>
    <w:rsid w:val="00A80FD8"/>
    <w:rsid w:val="00AA6717"/>
    <w:rsid w:val="00AD57AC"/>
    <w:rsid w:val="00AF3C71"/>
    <w:rsid w:val="00B0131A"/>
    <w:rsid w:val="00B31925"/>
    <w:rsid w:val="00B5745F"/>
    <w:rsid w:val="00B67C20"/>
    <w:rsid w:val="00B76076"/>
    <w:rsid w:val="00B818AD"/>
    <w:rsid w:val="00B83108"/>
    <w:rsid w:val="00B906F3"/>
    <w:rsid w:val="00BB2918"/>
    <w:rsid w:val="00C137D4"/>
    <w:rsid w:val="00CB3C08"/>
    <w:rsid w:val="00CC4977"/>
    <w:rsid w:val="00D00B0D"/>
    <w:rsid w:val="00D157EA"/>
    <w:rsid w:val="00D3704D"/>
    <w:rsid w:val="00DC176D"/>
    <w:rsid w:val="00DF78A5"/>
    <w:rsid w:val="00E049E6"/>
    <w:rsid w:val="00E464BD"/>
    <w:rsid w:val="00E70581"/>
    <w:rsid w:val="00E81C7B"/>
    <w:rsid w:val="00EA00DA"/>
    <w:rsid w:val="00EF559B"/>
    <w:rsid w:val="00F26201"/>
    <w:rsid w:val="00F3322F"/>
    <w:rsid w:val="00F54B91"/>
    <w:rsid w:val="00F61ED7"/>
    <w:rsid w:val="00F62B6C"/>
    <w:rsid w:val="00F77327"/>
    <w:rsid w:val="00FB311D"/>
    <w:rsid w:val="00FB36C5"/>
    <w:rsid w:val="00FF1DF8"/>
    <w:rsid w:val="00FF4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CA8C0"/>
  <w15:chartTrackingRefBased/>
  <w15:docId w15:val="{3BC8BDB7-6363-4B0E-96A7-41B6FD89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9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49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9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497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81D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D55"/>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A40A4D"/>
    <w:rPr>
      <w:i/>
      <w:iCs/>
    </w:rPr>
  </w:style>
  <w:style w:type="character" w:styleId="Strong">
    <w:name w:val="Strong"/>
    <w:basedOn w:val="DefaultParagraphFont"/>
    <w:uiPriority w:val="22"/>
    <w:qFormat/>
    <w:rsid w:val="00B67C20"/>
    <w:rPr>
      <w:b/>
      <w:bCs/>
    </w:rPr>
  </w:style>
  <w:style w:type="character" w:styleId="Hyperlink">
    <w:name w:val="Hyperlink"/>
    <w:basedOn w:val="DefaultParagraphFont"/>
    <w:uiPriority w:val="99"/>
    <w:semiHidden/>
    <w:unhideWhenUsed/>
    <w:rsid w:val="00380D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xiv.org/abs/1309.0238"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1842</TotalTime>
  <Pages>3</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Gameng</dc:creator>
  <cp:keywords/>
  <dc:description/>
  <cp:lastModifiedBy>Mark Gameng</cp:lastModifiedBy>
  <cp:revision>140</cp:revision>
  <dcterms:created xsi:type="dcterms:W3CDTF">2022-02-14T20:48:00Z</dcterms:created>
  <dcterms:modified xsi:type="dcterms:W3CDTF">2022-04-28T03:10:00Z</dcterms:modified>
</cp:coreProperties>
</file>