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9103B4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2E26E2" w:rsidP="002E26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3</w:t>
      </w:r>
      <w:r w:rsidR="009103B4">
        <w:rPr>
          <w:rFonts w:ascii="Times New Roman" w:eastAsia="Times New Roman" w:hAnsi="Times New Roman" w:cs="Times New Roman"/>
          <w:sz w:val="24"/>
          <w:szCs w:val="24"/>
        </w:rPr>
        <w:t>0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Поставка </w:t>
      </w:r>
      <w:r w:rsidR="009103B4">
        <w:rPr>
          <w:rFonts w:ascii="Times New Roman" w:eastAsia="Times New Roman" w:hAnsi="Times New Roman" w:cs="Times New Roman"/>
          <w:bCs/>
          <w:sz w:val="24"/>
          <w:szCs w:val="24"/>
        </w:rPr>
        <w:t>электротехнической</w:t>
      </w:r>
      <w:r w:rsidR="002E26E2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продукции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2E26E2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9103B4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B4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До окончания указанного в извещении о проведении </w:t>
      </w:r>
      <w:proofErr w:type="gramStart"/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запроса котировок срока подачи заявок</w:t>
      </w:r>
      <w:proofErr w:type="gramEnd"/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частие в запросе котировок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 было 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получен</w:t>
      </w:r>
      <w:r>
        <w:rPr>
          <w:rFonts w:ascii="Times New Roman" w:eastAsia="Times New Roman" w:hAnsi="Times New Roman" w:cs="Times New Roman"/>
          <w:sz w:val="24"/>
          <w:szCs w:val="24"/>
        </w:rPr>
        <w:t>о ни одной заявки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3FA7" w:rsidRPr="00540ED1" w:rsidRDefault="009103B4" w:rsidP="00910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bookmarkStart w:id="0" w:name="_GoBack"/>
      <w:bookmarkEnd w:id="0"/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Закупку признать несостоявшейся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540ED1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03B4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D2EBD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5ABA0-53BF-4E69-B793-31C2EE4C0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2012-04-24T05:56:00Z</cp:lastPrinted>
  <dcterms:created xsi:type="dcterms:W3CDTF">2012-04-24T05:57:00Z</dcterms:created>
  <dcterms:modified xsi:type="dcterms:W3CDTF">2012-04-24T06:02:00Z</dcterms:modified>
</cp:coreProperties>
</file>