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B70D2">
        <w:rPr>
          <w:rFonts w:ascii="Times New Roman" w:eastAsia="Times New Roman" w:hAnsi="Times New Roman" w:cs="Times New Roman"/>
          <w:b/>
          <w:bCs/>
          <w:sz w:val="24"/>
          <w:szCs w:val="24"/>
        </w:rPr>
        <w:t>75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FB70D2" w:rsidP="00FB70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FB70D2">
        <w:rPr>
          <w:rFonts w:ascii="Times New Roman" w:eastAsia="Times New Roman" w:hAnsi="Times New Roman" w:cs="Times New Roman"/>
          <w:sz w:val="24"/>
          <w:szCs w:val="24"/>
        </w:rPr>
        <w:t xml:space="preserve"> № 76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FB70D2">
        <w:rPr>
          <w:rFonts w:ascii="Times New Roman" w:eastAsia="Times New Roman" w:hAnsi="Times New Roman" w:cs="Times New Roman"/>
          <w:sz w:val="24"/>
          <w:szCs w:val="24"/>
        </w:rPr>
        <w:t>прицепов автомобильных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FB70D2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CA241F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Pr="009E78A1" w:rsidRDefault="00F12103" w:rsidP="001B4C98">
      <w:pPr>
        <w:pStyle w:val="a7"/>
        <w:ind w:firstLine="0"/>
        <w:rPr>
          <w:b/>
          <w:szCs w:val="24"/>
        </w:rPr>
      </w:pPr>
      <w:r w:rsidRPr="009E78A1">
        <w:rPr>
          <w:b/>
          <w:szCs w:val="24"/>
        </w:rPr>
        <w:t>4.1.</w:t>
      </w:r>
      <w:r w:rsidRPr="009E78A1">
        <w:rPr>
          <w:szCs w:val="24"/>
        </w:rPr>
        <w:t xml:space="preserve"> </w:t>
      </w:r>
      <w:r w:rsidRPr="009E78A1">
        <w:rPr>
          <w:b/>
          <w:szCs w:val="24"/>
        </w:rPr>
        <w:t xml:space="preserve">Сведения о поставщике </w:t>
      </w:r>
      <w:r w:rsidR="006F76E0" w:rsidRPr="009E78A1">
        <w:rPr>
          <w:b/>
          <w:szCs w:val="24"/>
        </w:rPr>
        <w:t>(исполнителе, подрядчике):</w:t>
      </w:r>
    </w:p>
    <w:p w:rsidR="00CA241F" w:rsidRPr="00CA241F" w:rsidRDefault="00CA241F" w:rsidP="00CA241F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41F">
        <w:rPr>
          <w:rFonts w:ascii="Times New Roman" w:eastAsia="Times New Roman" w:hAnsi="Times New Roman" w:cs="Times New Roman"/>
          <w:sz w:val="24"/>
          <w:szCs w:val="24"/>
        </w:rPr>
        <w:t>ООО «</w:t>
      </w:r>
      <w:r w:rsidR="00FB70D2">
        <w:rPr>
          <w:rFonts w:ascii="Times New Roman" w:eastAsia="Times New Roman" w:hAnsi="Times New Roman" w:cs="Times New Roman"/>
          <w:sz w:val="24"/>
          <w:szCs w:val="24"/>
        </w:rPr>
        <w:t>МЗСА</w:t>
      </w:r>
      <w:r w:rsidRPr="00CA241F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CA241F" w:rsidRPr="00CA241F" w:rsidRDefault="00CA241F" w:rsidP="00CA241F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41F">
        <w:rPr>
          <w:rFonts w:ascii="Times New Roman" w:eastAsia="Times New Roman" w:hAnsi="Times New Roman" w:cs="Times New Roman"/>
          <w:sz w:val="24"/>
          <w:szCs w:val="24"/>
        </w:rPr>
        <w:t xml:space="preserve">ИНН: </w:t>
      </w:r>
      <w:r w:rsidR="00FB70D2">
        <w:rPr>
          <w:rFonts w:ascii="Times New Roman" w:eastAsia="Times New Roman" w:hAnsi="Times New Roman" w:cs="Times New Roman"/>
          <w:sz w:val="24"/>
          <w:szCs w:val="24"/>
        </w:rPr>
        <w:t>7718007990</w:t>
      </w:r>
    </w:p>
    <w:p w:rsidR="00CA241F" w:rsidRPr="00CA241F" w:rsidRDefault="00CA241F" w:rsidP="00CA241F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41F"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FB70D2">
        <w:rPr>
          <w:rFonts w:ascii="Times New Roman" w:eastAsia="Times New Roman" w:hAnsi="Times New Roman" w:cs="Times New Roman"/>
          <w:sz w:val="24"/>
          <w:szCs w:val="24"/>
        </w:rPr>
        <w:t>107370, г. Москва, Открытое шоссе, д. 48А</w:t>
      </w:r>
      <w:r w:rsidRPr="00CA24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8F8" w:rsidRPr="00A828F8" w:rsidRDefault="00F12103" w:rsidP="001B4C98">
      <w:pPr>
        <w:pStyle w:val="a7"/>
        <w:ind w:firstLine="0"/>
        <w:rPr>
          <w:snapToGrid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9E78A1">
        <w:rPr>
          <w:snapToGrid/>
          <w:szCs w:val="24"/>
        </w:rPr>
        <w:t>г. Москва, Ленинградский проспект, 39</w:t>
      </w:r>
      <w:r w:rsidR="00A828F8" w:rsidRPr="00A828F8">
        <w:rPr>
          <w:snapToGrid/>
          <w:szCs w:val="24"/>
        </w:rPr>
        <w:t>.</w:t>
      </w:r>
    </w:p>
    <w:p w:rsidR="006F76E0" w:rsidRPr="0024557C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FB70D2">
        <w:rPr>
          <w:iCs/>
          <w:szCs w:val="24"/>
        </w:rPr>
        <w:t>10</w:t>
      </w:r>
      <w:r w:rsidR="00A447C5" w:rsidRPr="0024557C">
        <w:rPr>
          <w:iCs/>
          <w:szCs w:val="24"/>
        </w:rPr>
        <w:t xml:space="preserve"> (</w:t>
      </w:r>
      <w:r w:rsidR="00FB70D2">
        <w:rPr>
          <w:iCs/>
          <w:szCs w:val="24"/>
        </w:rPr>
        <w:t>десяти</w:t>
      </w:r>
      <w:r w:rsidR="006D06F3" w:rsidRPr="0024557C">
        <w:rPr>
          <w:iCs/>
          <w:szCs w:val="24"/>
        </w:rPr>
        <w:t>)</w:t>
      </w:r>
      <w:r w:rsidR="00A447C5" w:rsidRPr="0024557C">
        <w:rPr>
          <w:iCs/>
          <w:szCs w:val="24"/>
        </w:rPr>
        <w:t xml:space="preserve"> </w:t>
      </w:r>
      <w:r w:rsidR="009E78A1">
        <w:rPr>
          <w:iCs/>
          <w:szCs w:val="24"/>
        </w:rPr>
        <w:t>календарных</w:t>
      </w:r>
      <w:r w:rsidR="00A447C5" w:rsidRPr="0024557C">
        <w:rPr>
          <w:iCs/>
          <w:szCs w:val="24"/>
        </w:rPr>
        <w:t xml:space="preserve">  дней</w:t>
      </w:r>
      <w:r w:rsidRPr="0024557C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FB70D2">
        <w:rPr>
          <w:rFonts w:ascii="Times New Roman" w:eastAsia="Times New Roman" w:hAnsi="Times New Roman" w:cs="Times New Roman"/>
          <w:sz w:val="24"/>
          <w:szCs w:val="24"/>
        </w:rPr>
        <w:t>172 600</w:t>
      </w:r>
      <w:r w:rsidR="00A828F8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>стоимость товара, затраты, связанные с доставкой, все налоги, определяемые действующим законодательством Российской Федерации, другие обязательные платежи, а также другие выплаты, связанные с заключением и исполнением договора.</w:t>
      </w:r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FB7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FB70D2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bookmarkStart w:id="0" w:name="_GoBack"/>
            <w:bookmarkEnd w:id="0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27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272C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0E52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93448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32B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61CB"/>
    <w:rsid w:val="00AC676B"/>
    <w:rsid w:val="00AF1260"/>
    <w:rsid w:val="00B05C57"/>
    <w:rsid w:val="00B137FD"/>
    <w:rsid w:val="00B86A9E"/>
    <w:rsid w:val="00BB24B2"/>
    <w:rsid w:val="00BC147A"/>
    <w:rsid w:val="00C00984"/>
    <w:rsid w:val="00C0168D"/>
    <w:rsid w:val="00C4252D"/>
    <w:rsid w:val="00C54F6C"/>
    <w:rsid w:val="00C62853"/>
    <w:rsid w:val="00CA241F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B70D2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F7EA1-E422-4D0F-86CC-76207F8D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2012-06-29T12:15:00Z</cp:lastPrinted>
  <dcterms:created xsi:type="dcterms:W3CDTF">2012-06-29T12:12:00Z</dcterms:created>
  <dcterms:modified xsi:type="dcterms:W3CDTF">2012-06-29T12:15:00Z</dcterms:modified>
</cp:coreProperties>
</file>