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6205ED" w:rsidRDefault="0050560F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6205ED">
        <w:rPr>
          <w:rFonts w:ascii="Times New Roman" w:eastAsia="Times New Roman" w:hAnsi="Times New Roman" w:cs="Times New Roman"/>
          <w:b/>
          <w:bCs/>
        </w:rPr>
        <w:t>Протокол</w:t>
      </w:r>
      <w:r w:rsidR="00350B16" w:rsidRPr="006205ED">
        <w:rPr>
          <w:rFonts w:ascii="Times New Roman" w:eastAsia="Times New Roman" w:hAnsi="Times New Roman" w:cs="Times New Roman"/>
          <w:b/>
          <w:bCs/>
        </w:rPr>
        <w:t xml:space="preserve"> №</w:t>
      </w:r>
      <w:r w:rsidR="00874ABB" w:rsidRPr="006205ED">
        <w:rPr>
          <w:rFonts w:ascii="Times New Roman" w:eastAsia="Times New Roman" w:hAnsi="Times New Roman" w:cs="Times New Roman"/>
          <w:b/>
          <w:bCs/>
        </w:rPr>
        <w:t xml:space="preserve"> </w:t>
      </w:r>
      <w:r w:rsidR="00F059D7">
        <w:rPr>
          <w:rFonts w:ascii="Times New Roman" w:eastAsia="Times New Roman" w:hAnsi="Times New Roman" w:cs="Times New Roman"/>
          <w:b/>
          <w:bCs/>
        </w:rPr>
        <w:t>144</w:t>
      </w:r>
    </w:p>
    <w:p w:rsidR="0050560F" w:rsidRPr="006205ED" w:rsidRDefault="00D3512D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6205ED">
        <w:rPr>
          <w:rFonts w:ascii="Times New Roman" w:eastAsia="Times New Roman" w:hAnsi="Times New Roman" w:cs="Times New Roman"/>
          <w:b/>
          <w:bCs/>
        </w:rPr>
        <w:t>Рассмотрения и оценки котировочных заявок</w:t>
      </w:r>
      <w:r w:rsidR="00350B16" w:rsidRPr="006205ED">
        <w:rPr>
          <w:rFonts w:ascii="Times New Roman" w:eastAsia="Times New Roman" w:hAnsi="Times New Roman" w:cs="Times New Roman"/>
          <w:b/>
          <w:bCs/>
        </w:rPr>
        <w:t xml:space="preserve"> </w:t>
      </w:r>
      <w:r w:rsidR="00E0055F" w:rsidRPr="006205ED">
        <w:rPr>
          <w:rFonts w:ascii="Times New Roman" w:eastAsia="Times New Roman" w:hAnsi="Times New Roman" w:cs="Times New Roman"/>
          <w:b/>
          <w:bCs/>
        </w:rPr>
        <w:t xml:space="preserve"> </w:t>
      </w:r>
      <w:r w:rsidR="00C0168D" w:rsidRPr="006205ED">
        <w:rPr>
          <w:rFonts w:ascii="Times New Roman" w:eastAsia="Times New Roman" w:hAnsi="Times New Roman" w:cs="Times New Roman"/>
          <w:b/>
          <w:bCs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6205ED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6205ED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205ED">
              <w:rPr>
                <w:rFonts w:ascii="Times New Roman" w:eastAsia="Times New Roman" w:hAnsi="Times New Roman" w:cs="Times New Roman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6205ED" w:rsidRDefault="00F059D7" w:rsidP="00AF5FC8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  <w:r w:rsidR="0028071F" w:rsidRPr="006205ED">
              <w:rPr>
                <w:rFonts w:ascii="Times New Roman" w:eastAsia="Times New Roman" w:hAnsi="Times New Roman" w:cs="Times New Roman"/>
              </w:rPr>
              <w:t>.</w:t>
            </w:r>
            <w:r w:rsidR="00C479A6" w:rsidRPr="006205ED">
              <w:rPr>
                <w:rFonts w:ascii="Times New Roman" w:eastAsia="Times New Roman" w:hAnsi="Times New Roman" w:cs="Times New Roman"/>
              </w:rPr>
              <w:t>10</w:t>
            </w:r>
            <w:r w:rsidR="00874ABB" w:rsidRPr="006205ED">
              <w:rPr>
                <w:rFonts w:ascii="Times New Roman" w:eastAsia="Times New Roman" w:hAnsi="Times New Roman" w:cs="Times New Roman"/>
              </w:rPr>
              <w:t>.2012</w:t>
            </w:r>
            <w:r w:rsidR="00C0168D" w:rsidRPr="006205ED">
              <w:rPr>
                <w:rFonts w:ascii="Times New Roman" w:eastAsia="Times New Roman" w:hAnsi="Times New Roman" w:cs="Times New Roman"/>
              </w:rPr>
              <w:t xml:space="preserve"> г.</w:t>
            </w:r>
          </w:p>
        </w:tc>
      </w:tr>
    </w:tbl>
    <w:p w:rsidR="00592E06" w:rsidRPr="006205ED" w:rsidRDefault="00645710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6205ED">
        <w:rPr>
          <w:rFonts w:ascii="Times New Roman" w:eastAsia="Times New Roman" w:hAnsi="Times New Roman" w:cs="Times New Roman"/>
          <w:b/>
        </w:rPr>
        <w:t>1. </w:t>
      </w:r>
      <w:r w:rsidR="00592E06" w:rsidRPr="006205ED">
        <w:rPr>
          <w:rFonts w:ascii="Times New Roman" w:eastAsia="Times New Roman" w:hAnsi="Times New Roman" w:cs="Times New Roman"/>
          <w:b/>
        </w:rPr>
        <w:t xml:space="preserve"> Номер извещения о закупке:</w:t>
      </w:r>
      <w:r w:rsidR="00592E06" w:rsidRPr="006205ED">
        <w:rPr>
          <w:rFonts w:ascii="Times New Roman" w:eastAsia="Times New Roman" w:hAnsi="Times New Roman" w:cs="Times New Roman"/>
        </w:rPr>
        <w:t xml:space="preserve"> №</w:t>
      </w:r>
      <w:r w:rsidR="006B3FA7" w:rsidRPr="006205ED">
        <w:rPr>
          <w:rFonts w:ascii="Times New Roman" w:eastAsia="Times New Roman" w:hAnsi="Times New Roman" w:cs="Times New Roman"/>
        </w:rPr>
        <w:t xml:space="preserve"> </w:t>
      </w:r>
      <w:r w:rsidR="00126DE9" w:rsidRPr="006205ED">
        <w:rPr>
          <w:rFonts w:ascii="Times New Roman" w:eastAsia="Times New Roman" w:hAnsi="Times New Roman" w:cs="Times New Roman"/>
        </w:rPr>
        <w:t>13</w:t>
      </w:r>
      <w:r w:rsidR="00F059D7">
        <w:rPr>
          <w:rFonts w:ascii="Times New Roman" w:eastAsia="Times New Roman" w:hAnsi="Times New Roman" w:cs="Times New Roman"/>
        </w:rPr>
        <w:t>6</w:t>
      </w:r>
      <w:r w:rsidR="00592E06" w:rsidRPr="006205ED">
        <w:rPr>
          <w:rFonts w:ascii="Times New Roman" w:eastAsia="Times New Roman" w:hAnsi="Times New Roman" w:cs="Times New Roman"/>
        </w:rPr>
        <w:t xml:space="preserve">, размещен на сайте </w:t>
      </w:r>
      <w:proofErr w:type="spellStart"/>
      <w:r w:rsidR="00592E06" w:rsidRPr="006205ED">
        <w:rPr>
          <w:rFonts w:ascii="Times New Roman" w:eastAsia="Times New Roman" w:hAnsi="Times New Roman" w:cs="Times New Roman"/>
          <w:lang w:val="en-US"/>
        </w:rPr>
        <w:t>cska</w:t>
      </w:r>
      <w:proofErr w:type="spellEnd"/>
      <w:r w:rsidR="00592E06" w:rsidRPr="006205ED">
        <w:rPr>
          <w:rFonts w:ascii="Times New Roman" w:eastAsia="Times New Roman" w:hAnsi="Times New Roman" w:cs="Times New Roman"/>
        </w:rPr>
        <w:t>.</w:t>
      </w:r>
      <w:proofErr w:type="spellStart"/>
      <w:r w:rsidR="00592E06" w:rsidRPr="006205ED">
        <w:rPr>
          <w:rFonts w:ascii="Times New Roman" w:eastAsia="Times New Roman" w:hAnsi="Times New Roman" w:cs="Times New Roman"/>
          <w:lang w:val="en-US"/>
        </w:rPr>
        <w:t>ru</w:t>
      </w:r>
      <w:proofErr w:type="spellEnd"/>
    </w:p>
    <w:p w:rsidR="00F059D7" w:rsidRPr="0086793E" w:rsidRDefault="00592E06" w:rsidP="00F059D7">
      <w:pPr>
        <w:spacing w:after="0" w:line="240" w:lineRule="auto"/>
        <w:jc w:val="both"/>
        <w:rPr>
          <w:rFonts w:ascii="Times New Roman" w:hAnsi="Times New Roman"/>
          <w:snapToGrid w:val="0"/>
        </w:rPr>
      </w:pPr>
      <w:r w:rsidRPr="006205ED">
        <w:rPr>
          <w:rFonts w:ascii="Times New Roman" w:eastAsia="Times New Roman" w:hAnsi="Times New Roman" w:cs="Times New Roman"/>
          <w:b/>
          <w:bCs/>
        </w:rPr>
        <w:t xml:space="preserve">2. </w:t>
      </w:r>
      <w:r w:rsidR="00F12103" w:rsidRPr="006205ED">
        <w:rPr>
          <w:rFonts w:ascii="Times New Roman" w:eastAsia="Times New Roman" w:hAnsi="Times New Roman" w:cs="Times New Roman"/>
          <w:b/>
          <w:bCs/>
        </w:rPr>
        <w:t xml:space="preserve"> </w:t>
      </w:r>
      <w:r w:rsidR="00874ABB" w:rsidRPr="006205ED">
        <w:rPr>
          <w:rFonts w:ascii="Times New Roman" w:eastAsia="Times New Roman" w:hAnsi="Times New Roman" w:cs="Times New Roman"/>
          <w:b/>
          <w:bCs/>
        </w:rPr>
        <w:t>Предмет</w:t>
      </w:r>
      <w:r w:rsidRPr="006205ED">
        <w:rPr>
          <w:rFonts w:ascii="Times New Roman" w:eastAsia="Times New Roman" w:hAnsi="Times New Roman" w:cs="Times New Roman"/>
          <w:b/>
          <w:bCs/>
        </w:rPr>
        <w:t xml:space="preserve"> договора</w:t>
      </w:r>
      <w:r w:rsidR="00F059D7" w:rsidRPr="0086793E">
        <w:rPr>
          <w:rFonts w:ascii="Times New Roman" w:eastAsia="Times New Roman" w:hAnsi="Times New Roman" w:cs="Times New Roman"/>
          <w:bCs/>
        </w:rPr>
        <w:t>:</w:t>
      </w:r>
      <w:r w:rsidR="00F059D7" w:rsidRPr="0086793E">
        <w:rPr>
          <w:rFonts w:ascii="Times New Roman" w:hAnsi="Times New Roman"/>
          <w:b/>
          <w:snapToGrid w:val="0"/>
        </w:rPr>
        <w:t xml:space="preserve"> </w:t>
      </w:r>
      <w:r w:rsidR="00F059D7" w:rsidRPr="0086793E">
        <w:rPr>
          <w:rFonts w:ascii="Times New Roman" w:hAnsi="Times New Roman"/>
          <w:snapToGrid w:val="0"/>
        </w:rPr>
        <w:t>Выполнение работ по оформлению  помещений  Музея спортивной славы ЦСКА.</w:t>
      </w:r>
    </w:p>
    <w:p w:rsidR="00592E06" w:rsidRPr="006205ED" w:rsidRDefault="00592E06" w:rsidP="00F059D7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6205ED">
        <w:rPr>
          <w:rFonts w:ascii="Times New Roman" w:eastAsia="Times New Roman" w:hAnsi="Times New Roman" w:cs="Times New Roman"/>
          <w:b/>
        </w:rPr>
        <w:t>3.</w:t>
      </w:r>
      <w:r w:rsidRPr="006205ED">
        <w:rPr>
          <w:rFonts w:ascii="Times New Roman" w:eastAsia="Times New Roman" w:hAnsi="Times New Roman" w:cs="Times New Roman"/>
          <w:b/>
          <w:bCs/>
        </w:rPr>
        <w:t> </w:t>
      </w:r>
      <w:r w:rsidR="00F12103" w:rsidRPr="006205ED">
        <w:rPr>
          <w:rFonts w:ascii="Times New Roman" w:eastAsia="Times New Roman" w:hAnsi="Times New Roman" w:cs="Times New Roman"/>
          <w:b/>
          <w:bCs/>
        </w:rPr>
        <w:t xml:space="preserve"> </w:t>
      </w:r>
      <w:r w:rsidR="006F76E0" w:rsidRPr="006205ED">
        <w:rPr>
          <w:rFonts w:ascii="Times New Roman" w:eastAsia="Times New Roman" w:hAnsi="Times New Roman" w:cs="Times New Roman"/>
          <w:b/>
          <w:bCs/>
        </w:rPr>
        <w:t>Состав  комиссии:</w:t>
      </w:r>
      <w:r w:rsidRPr="006205ED">
        <w:rPr>
          <w:rFonts w:ascii="Times New Roman" w:eastAsia="Times New Roman" w:hAnsi="Times New Roman" w:cs="Times New Roman"/>
        </w:rPr>
        <w:br/>
        <w:t>На заседании  комиссии  присутствовали:</w:t>
      </w:r>
      <w:r w:rsidRPr="006205ED">
        <w:rPr>
          <w:rFonts w:ascii="Times New Roman" w:eastAsia="Times New Roman" w:hAnsi="Times New Roman" w:cs="Times New Roman"/>
        </w:rPr>
        <w:br/>
      </w:r>
      <w:r w:rsidR="00C479A6" w:rsidRPr="006205ED">
        <w:rPr>
          <w:rFonts w:ascii="Times New Roman" w:eastAsia="Times New Roman" w:hAnsi="Times New Roman" w:cs="Times New Roman"/>
          <w:b/>
          <w:bCs/>
        </w:rPr>
        <w:t>П</w:t>
      </w:r>
      <w:r w:rsidR="002E26E2" w:rsidRPr="006205ED">
        <w:rPr>
          <w:rFonts w:ascii="Times New Roman" w:eastAsia="Times New Roman" w:hAnsi="Times New Roman" w:cs="Times New Roman"/>
          <w:b/>
          <w:bCs/>
        </w:rPr>
        <w:t>редседател</w:t>
      </w:r>
      <w:r w:rsidR="00C479A6" w:rsidRPr="006205ED">
        <w:rPr>
          <w:rFonts w:ascii="Times New Roman" w:eastAsia="Times New Roman" w:hAnsi="Times New Roman" w:cs="Times New Roman"/>
          <w:b/>
          <w:bCs/>
        </w:rPr>
        <w:t>ь</w:t>
      </w:r>
      <w:r w:rsidRPr="006205ED">
        <w:rPr>
          <w:rFonts w:ascii="Times New Roman" w:eastAsia="Times New Roman" w:hAnsi="Times New Roman" w:cs="Times New Roman"/>
          <w:b/>
          <w:bCs/>
        </w:rPr>
        <w:t xml:space="preserve"> комиссии</w:t>
      </w:r>
      <w:r w:rsidR="00CD77BD" w:rsidRPr="006205ED">
        <w:rPr>
          <w:rFonts w:ascii="Times New Roman" w:eastAsia="Times New Roman" w:hAnsi="Times New Roman" w:cs="Times New Roman"/>
        </w:rPr>
        <w:br/>
      </w:r>
      <w:r w:rsidR="00C479A6" w:rsidRPr="006205ED">
        <w:rPr>
          <w:rFonts w:ascii="Times New Roman" w:eastAsia="Times New Roman" w:hAnsi="Times New Roman" w:cs="Times New Roman"/>
        </w:rPr>
        <w:t>Стойлос Виктор Борисович</w:t>
      </w:r>
      <w:r w:rsidRPr="006205ED">
        <w:rPr>
          <w:rFonts w:ascii="Times New Roman" w:eastAsia="Times New Roman" w:hAnsi="Times New Roman" w:cs="Times New Roman"/>
        </w:rPr>
        <w:br/>
      </w:r>
      <w:r w:rsidRPr="006205ED">
        <w:rPr>
          <w:rFonts w:ascii="Times New Roman" w:eastAsia="Times New Roman" w:hAnsi="Times New Roman" w:cs="Times New Roman"/>
          <w:b/>
          <w:bCs/>
        </w:rPr>
        <w:t>Член комиссии</w:t>
      </w:r>
      <w:r w:rsidR="00657F26" w:rsidRPr="006205ED">
        <w:rPr>
          <w:rFonts w:ascii="Times New Roman" w:eastAsia="Times New Roman" w:hAnsi="Times New Roman" w:cs="Times New Roman"/>
        </w:rPr>
        <w:br/>
      </w:r>
      <w:r w:rsidR="00AF5BDE" w:rsidRPr="006205ED">
        <w:rPr>
          <w:rFonts w:ascii="Times New Roman" w:eastAsia="Times New Roman" w:hAnsi="Times New Roman" w:cs="Times New Roman"/>
        </w:rPr>
        <w:t>Долженкова Мария</w:t>
      </w:r>
      <w:r w:rsidR="00657F26" w:rsidRPr="006205ED">
        <w:rPr>
          <w:rFonts w:ascii="Times New Roman" w:eastAsia="Times New Roman" w:hAnsi="Times New Roman" w:cs="Times New Roman"/>
        </w:rPr>
        <w:t xml:space="preserve"> Владимировна</w:t>
      </w:r>
      <w:r w:rsidRPr="006205ED">
        <w:rPr>
          <w:rFonts w:ascii="Times New Roman" w:eastAsia="Times New Roman" w:hAnsi="Times New Roman" w:cs="Times New Roman"/>
        </w:rPr>
        <w:br/>
      </w:r>
      <w:r w:rsidRPr="006205ED">
        <w:rPr>
          <w:rFonts w:ascii="Times New Roman" w:eastAsia="Times New Roman" w:hAnsi="Times New Roman" w:cs="Times New Roman"/>
          <w:b/>
          <w:bCs/>
        </w:rPr>
        <w:t>Член комиссии</w:t>
      </w:r>
      <w:r w:rsidRPr="006205ED">
        <w:rPr>
          <w:rFonts w:ascii="Times New Roman" w:eastAsia="Times New Roman" w:hAnsi="Times New Roman" w:cs="Times New Roman"/>
        </w:rPr>
        <w:br/>
      </w:r>
      <w:r w:rsidR="00A2478B">
        <w:rPr>
          <w:rFonts w:ascii="Times New Roman" w:eastAsia="Times New Roman" w:hAnsi="Times New Roman" w:cs="Times New Roman"/>
        </w:rPr>
        <w:t>Игнатенко Сергей Анатольевич</w:t>
      </w:r>
      <w:bookmarkStart w:id="0" w:name="_GoBack"/>
      <w:bookmarkEnd w:id="0"/>
      <w:r w:rsidRPr="006205ED">
        <w:rPr>
          <w:rFonts w:ascii="Times New Roman" w:eastAsia="Times New Roman" w:hAnsi="Times New Roman" w:cs="Times New Roman"/>
        </w:rPr>
        <w:br/>
      </w:r>
      <w:r w:rsidRPr="006205ED">
        <w:rPr>
          <w:rFonts w:ascii="Times New Roman" w:eastAsia="Times New Roman" w:hAnsi="Times New Roman" w:cs="Times New Roman"/>
          <w:b/>
          <w:bCs/>
        </w:rPr>
        <w:t>Секретарь комиссии</w:t>
      </w:r>
      <w:r w:rsidRPr="006205ED">
        <w:rPr>
          <w:rFonts w:ascii="Times New Roman" w:eastAsia="Times New Roman" w:hAnsi="Times New Roman" w:cs="Times New Roman"/>
        </w:rPr>
        <w:br/>
        <w:t>Чуева Ирина Станиславовна</w:t>
      </w:r>
    </w:p>
    <w:p w:rsidR="00CD77BD" w:rsidRPr="006205ED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6205ED">
        <w:rPr>
          <w:rFonts w:ascii="Times New Roman" w:eastAsia="Times New Roman" w:hAnsi="Times New Roman" w:cs="Times New Roman"/>
          <w:b/>
        </w:rPr>
        <w:t>4.</w:t>
      </w:r>
      <w:r w:rsidRPr="006205ED">
        <w:rPr>
          <w:rFonts w:ascii="Times New Roman" w:eastAsia="Times New Roman" w:hAnsi="Times New Roman" w:cs="Times New Roman"/>
        </w:rPr>
        <w:t xml:space="preserve"> </w:t>
      </w:r>
      <w:r w:rsidR="00CD77BD" w:rsidRPr="006205ED">
        <w:rPr>
          <w:rFonts w:ascii="Times New Roman" w:eastAsia="Times New Roman" w:hAnsi="Times New Roman" w:cs="Times New Roman"/>
        </w:rPr>
        <w:t>До окончания</w:t>
      </w:r>
      <w:r w:rsidR="00863D4F" w:rsidRPr="006205ED">
        <w:rPr>
          <w:rFonts w:ascii="Times New Roman" w:eastAsia="Times New Roman" w:hAnsi="Times New Roman" w:cs="Times New Roman"/>
        </w:rPr>
        <w:t>,</w:t>
      </w:r>
      <w:r w:rsidR="00CD77BD" w:rsidRPr="006205ED">
        <w:rPr>
          <w:rFonts w:ascii="Times New Roman" w:eastAsia="Times New Roman" w:hAnsi="Times New Roman" w:cs="Times New Roman"/>
        </w:rPr>
        <w:t xml:space="preserve"> указанного в извещении о проведении запроса котировок</w:t>
      </w:r>
      <w:r w:rsidR="00863D4F" w:rsidRPr="006205ED">
        <w:rPr>
          <w:rFonts w:ascii="Times New Roman" w:eastAsia="Times New Roman" w:hAnsi="Times New Roman" w:cs="Times New Roman"/>
        </w:rPr>
        <w:t>,</w:t>
      </w:r>
      <w:r w:rsidR="00CD77BD" w:rsidRPr="006205ED">
        <w:rPr>
          <w:rFonts w:ascii="Times New Roman" w:eastAsia="Times New Roman" w:hAnsi="Times New Roman" w:cs="Times New Roman"/>
        </w:rPr>
        <w:t xml:space="preserve"> срока подачи заявок на у</w:t>
      </w:r>
      <w:r w:rsidR="00540ED1" w:rsidRPr="006205ED">
        <w:rPr>
          <w:rFonts w:ascii="Times New Roman" w:eastAsia="Times New Roman" w:hAnsi="Times New Roman" w:cs="Times New Roman"/>
        </w:rPr>
        <w:t>частие в запросе котировок  была получен</w:t>
      </w:r>
      <w:r w:rsidR="00AF5FC8" w:rsidRPr="006205ED">
        <w:rPr>
          <w:rFonts w:ascii="Times New Roman" w:eastAsia="Times New Roman" w:hAnsi="Times New Roman" w:cs="Times New Roman"/>
        </w:rPr>
        <w:t>а</w:t>
      </w:r>
      <w:r w:rsidR="00541847" w:rsidRPr="006205ED">
        <w:rPr>
          <w:rFonts w:ascii="Times New Roman" w:eastAsia="Times New Roman" w:hAnsi="Times New Roman" w:cs="Times New Roman"/>
        </w:rPr>
        <w:t xml:space="preserve"> 1 заявка, зарегистрированная 08</w:t>
      </w:r>
      <w:r w:rsidR="00C479A6" w:rsidRPr="006205ED">
        <w:rPr>
          <w:rFonts w:ascii="Times New Roman" w:eastAsia="Times New Roman" w:hAnsi="Times New Roman" w:cs="Times New Roman"/>
        </w:rPr>
        <w:t>.10</w:t>
      </w:r>
      <w:r w:rsidR="00540ED1" w:rsidRPr="006205ED">
        <w:rPr>
          <w:rFonts w:ascii="Times New Roman" w:eastAsia="Times New Roman" w:hAnsi="Times New Roman" w:cs="Times New Roman"/>
        </w:rPr>
        <w:t>.2012 г. в 1</w:t>
      </w:r>
      <w:r w:rsidR="001A2FB9" w:rsidRPr="006205ED">
        <w:rPr>
          <w:rFonts w:ascii="Times New Roman" w:eastAsia="Times New Roman" w:hAnsi="Times New Roman" w:cs="Times New Roman"/>
        </w:rPr>
        <w:t>4</w:t>
      </w:r>
      <w:r w:rsidR="00D0014F" w:rsidRPr="006205ED">
        <w:rPr>
          <w:rFonts w:ascii="Times New Roman" w:eastAsia="Times New Roman" w:hAnsi="Times New Roman" w:cs="Times New Roman"/>
        </w:rPr>
        <w:t>:</w:t>
      </w:r>
      <w:r w:rsidR="00380EAC">
        <w:rPr>
          <w:rFonts w:ascii="Times New Roman" w:eastAsia="Times New Roman" w:hAnsi="Times New Roman" w:cs="Times New Roman"/>
        </w:rPr>
        <w:t>06</w:t>
      </w:r>
      <w:r w:rsidR="00540ED1" w:rsidRPr="006205ED">
        <w:rPr>
          <w:rFonts w:ascii="Times New Roman" w:eastAsia="Times New Roman" w:hAnsi="Times New Roman" w:cs="Times New Roman"/>
        </w:rPr>
        <w:t>.</w:t>
      </w:r>
    </w:p>
    <w:p w:rsidR="0086793E" w:rsidRPr="001E04D8" w:rsidRDefault="0086793E" w:rsidP="0086793E">
      <w:pPr>
        <w:spacing w:line="240" w:lineRule="auto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1E04D8">
        <w:rPr>
          <w:rFonts w:ascii="Times New Roman" w:hAnsi="Times New Roman" w:cs="Times New Roman"/>
          <w:b/>
          <w:sz w:val="21"/>
          <w:szCs w:val="21"/>
        </w:rPr>
        <w:t>5.1.</w:t>
      </w:r>
      <w:r w:rsidRPr="001E04D8">
        <w:rPr>
          <w:rFonts w:ascii="Times New Roman" w:hAnsi="Times New Roman" w:cs="Times New Roman"/>
          <w:sz w:val="21"/>
          <w:szCs w:val="21"/>
        </w:rPr>
        <w:t xml:space="preserve"> </w:t>
      </w:r>
      <w:r w:rsidRPr="001E04D8">
        <w:rPr>
          <w:rFonts w:ascii="Times New Roman" w:hAnsi="Times New Roman" w:cs="Times New Roman"/>
          <w:b/>
          <w:sz w:val="21"/>
          <w:szCs w:val="21"/>
        </w:rPr>
        <w:t>Признать победителем запроса котировок:</w:t>
      </w:r>
      <w:r w:rsidRPr="001E04D8">
        <w:rPr>
          <w:rFonts w:ascii="Times New Roman" w:hAnsi="Times New Roman" w:cs="Times New Roman"/>
          <w:sz w:val="21"/>
          <w:szCs w:val="21"/>
        </w:rPr>
        <w:t xml:space="preserve"> </w:t>
      </w:r>
      <w:r w:rsidRPr="001E04D8">
        <w:rPr>
          <w:rFonts w:ascii="Times New Roman" w:hAnsi="Times New Roman"/>
          <w:sz w:val="21"/>
          <w:szCs w:val="21"/>
        </w:rPr>
        <w:t>ООО «Рокот</w:t>
      </w:r>
    </w:p>
    <w:p w:rsidR="0086793E" w:rsidRPr="001E04D8" w:rsidRDefault="0086793E" w:rsidP="0086793E">
      <w:pPr>
        <w:spacing w:line="240" w:lineRule="auto"/>
        <w:contextualSpacing/>
        <w:rPr>
          <w:rFonts w:ascii="Times New Roman" w:hAnsi="Times New Roman" w:cs="Times New Roman"/>
          <w:sz w:val="21"/>
          <w:szCs w:val="21"/>
        </w:rPr>
      </w:pPr>
      <w:r w:rsidRPr="001E04D8">
        <w:rPr>
          <w:rFonts w:ascii="Times New Roman" w:hAnsi="Times New Roman"/>
          <w:sz w:val="21"/>
          <w:szCs w:val="21"/>
        </w:rPr>
        <w:t xml:space="preserve">ИНН </w:t>
      </w:r>
      <w:r w:rsidRPr="001E04D8">
        <w:rPr>
          <w:rFonts w:ascii="Times New Roman" w:hAnsi="Times New Roman"/>
          <w:color w:val="000000"/>
          <w:sz w:val="21"/>
          <w:szCs w:val="21"/>
        </w:rPr>
        <w:t>7716227661.</w:t>
      </w:r>
    </w:p>
    <w:p w:rsidR="0086793E" w:rsidRPr="001E04D8" w:rsidRDefault="0086793E" w:rsidP="0086793E">
      <w:pPr>
        <w:spacing w:line="240" w:lineRule="auto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1E04D8">
        <w:rPr>
          <w:rFonts w:ascii="Times New Roman" w:eastAsia="Times New Roman" w:hAnsi="Times New Roman" w:cs="Times New Roman"/>
          <w:sz w:val="21"/>
          <w:szCs w:val="21"/>
        </w:rPr>
        <w:t>Адрес:</w:t>
      </w:r>
      <w:r w:rsidRPr="001E04D8">
        <w:rPr>
          <w:rFonts w:ascii="Times New Roman" w:hAnsi="Times New Roman"/>
          <w:color w:val="000000"/>
          <w:sz w:val="21"/>
          <w:szCs w:val="21"/>
        </w:rPr>
        <w:t xml:space="preserve"> 129128</w:t>
      </w:r>
      <w:r w:rsidRPr="001E04D8">
        <w:rPr>
          <w:rFonts w:ascii="Times New Roman" w:hAnsi="Times New Roman"/>
          <w:sz w:val="21"/>
          <w:szCs w:val="21"/>
        </w:rPr>
        <w:t>, г. Москва, проезд Кадомцева, д.15.</w:t>
      </w:r>
    </w:p>
    <w:p w:rsidR="0086793E" w:rsidRPr="001E04D8" w:rsidRDefault="0086793E" w:rsidP="0086793E">
      <w:pPr>
        <w:spacing w:line="240" w:lineRule="auto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1E04D8">
        <w:rPr>
          <w:rFonts w:ascii="Times New Roman" w:eastAsia="Times New Roman" w:hAnsi="Times New Roman" w:cs="Times New Roman"/>
          <w:sz w:val="21"/>
          <w:szCs w:val="21"/>
        </w:rPr>
        <w:t xml:space="preserve">Тел. </w:t>
      </w:r>
      <w:r w:rsidRPr="001E04D8">
        <w:rPr>
          <w:rFonts w:ascii="Times New Roman" w:hAnsi="Times New Roman"/>
          <w:sz w:val="21"/>
          <w:szCs w:val="21"/>
        </w:rPr>
        <w:t>8(916)5944424</w:t>
      </w:r>
      <w:r w:rsidRPr="001E04D8"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</w:p>
    <w:p w:rsidR="0086793E" w:rsidRPr="001E04D8" w:rsidRDefault="0086793E" w:rsidP="0086793E">
      <w:pPr>
        <w:spacing w:line="240" w:lineRule="auto"/>
        <w:contextualSpacing/>
        <w:rPr>
          <w:rFonts w:ascii="Times New Roman" w:hAnsi="Times New Roman" w:cs="Times New Roman"/>
          <w:b/>
          <w:sz w:val="21"/>
          <w:szCs w:val="21"/>
        </w:rPr>
      </w:pPr>
      <w:r w:rsidRPr="001E04D8">
        <w:rPr>
          <w:rFonts w:ascii="Times New Roman" w:hAnsi="Times New Roman" w:cs="Times New Roman"/>
          <w:b/>
          <w:sz w:val="21"/>
          <w:szCs w:val="21"/>
        </w:rPr>
        <w:t>5.2. Заключить договор на следующих условиях:</w:t>
      </w:r>
    </w:p>
    <w:p w:rsidR="0086793E" w:rsidRPr="001E04D8" w:rsidRDefault="0086793E" w:rsidP="0086793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1E04D8">
        <w:rPr>
          <w:rFonts w:ascii="Times New Roman" w:hAnsi="Times New Roman" w:cs="Times New Roman"/>
          <w:b/>
          <w:sz w:val="21"/>
          <w:szCs w:val="21"/>
        </w:rPr>
        <w:t>1)</w:t>
      </w:r>
      <w:r w:rsidRPr="001E04D8">
        <w:rPr>
          <w:rFonts w:ascii="Times New Roman" w:hAnsi="Times New Roman" w:cs="Times New Roman"/>
          <w:sz w:val="21"/>
          <w:szCs w:val="21"/>
        </w:rPr>
        <w:t xml:space="preserve"> Место поставки товара, выполнение работ, оказания услуг: </w:t>
      </w:r>
      <w:r w:rsidRPr="001E04D8">
        <w:rPr>
          <w:rFonts w:ascii="Times New Roman" w:eastAsia="Times New Roman" w:hAnsi="Times New Roman" w:cs="Times New Roman"/>
          <w:sz w:val="21"/>
          <w:szCs w:val="21"/>
        </w:rPr>
        <w:t>г. Москва, Ленинградский пр-т</w:t>
      </w:r>
      <w:proofErr w:type="gramStart"/>
      <w:r w:rsidRPr="001E04D8">
        <w:rPr>
          <w:rFonts w:ascii="Times New Roman" w:eastAsia="Times New Roman" w:hAnsi="Times New Roman" w:cs="Times New Roman"/>
          <w:sz w:val="21"/>
          <w:szCs w:val="21"/>
        </w:rPr>
        <w:t xml:space="preserve">., </w:t>
      </w:r>
      <w:proofErr w:type="gramEnd"/>
      <w:r w:rsidRPr="001E04D8">
        <w:rPr>
          <w:rFonts w:ascii="Times New Roman" w:eastAsia="Times New Roman" w:hAnsi="Times New Roman" w:cs="Times New Roman"/>
          <w:sz w:val="21"/>
          <w:szCs w:val="21"/>
        </w:rPr>
        <w:t>д. 39/1.</w:t>
      </w:r>
    </w:p>
    <w:p w:rsidR="0086793E" w:rsidRPr="001E04D8" w:rsidRDefault="0086793E" w:rsidP="0086793E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  <w:sz w:val="21"/>
          <w:szCs w:val="21"/>
        </w:rPr>
      </w:pPr>
      <w:r w:rsidRPr="001E04D8">
        <w:rPr>
          <w:rFonts w:ascii="Times New Roman" w:hAnsi="Times New Roman" w:cs="Times New Roman"/>
          <w:b/>
          <w:iCs/>
          <w:sz w:val="21"/>
          <w:szCs w:val="21"/>
        </w:rPr>
        <w:t>2)</w:t>
      </w:r>
      <w:r w:rsidRPr="001E04D8">
        <w:rPr>
          <w:rFonts w:ascii="Times New Roman" w:hAnsi="Times New Roman" w:cs="Times New Roman"/>
          <w:iCs/>
          <w:sz w:val="21"/>
          <w:szCs w:val="21"/>
        </w:rPr>
        <w:t xml:space="preserve"> Сроки поставки товара, выполнения работ, оказания услуг: в течение 45 (сорока пяти) календарных дней с момента заключения договора.</w:t>
      </w:r>
    </w:p>
    <w:p w:rsidR="0086793E" w:rsidRPr="001E04D8" w:rsidRDefault="0086793E" w:rsidP="0086793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1"/>
          <w:szCs w:val="21"/>
        </w:rPr>
      </w:pPr>
      <w:r w:rsidRPr="001E04D8">
        <w:rPr>
          <w:rFonts w:ascii="Times New Roman" w:eastAsia="Times New Roman" w:hAnsi="Times New Roman" w:cs="Times New Roman"/>
          <w:b/>
          <w:iCs/>
          <w:sz w:val="21"/>
          <w:szCs w:val="21"/>
        </w:rPr>
        <w:t xml:space="preserve">3) </w:t>
      </w:r>
      <w:r w:rsidRPr="001E04D8">
        <w:rPr>
          <w:rFonts w:ascii="Times New Roman" w:eastAsia="Times New Roman" w:hAnsi="Times New Roman" w:cs="Times New Roman"/>
          <w:iCs/>
          <w:sz w:val="21"/>
          <w:szCs w:val="21"/>
        </w:rPr>
        <w:t xml:space="preserve"> </w:t>
      </w:r>
      <w:r w:rsidRPr="001E04D8">
        <w:rPr>
          <w:rFonts w:ascii="Times New Roman" w:eastAsia="Times New Roman" w:hAnsi="Times New Roman" w:cs="Times New Roman"/>
          <w:sz w:val="21"/>
          <w:szCs w:val="21"/>
        </w:rPr>
        <w:t>Начальная (максимальная) цена договора</w:t>
      </w:r>
      <w:r w:rsidRPr="0086793E">
        <w:rPr>
          <w:rFonts w:ascii="Times New Roman" w:eastAsia="Times New Roman" w:hAnsi="Times New Roman" w:cs="Times New Roman"/>
        </w:rPr>
        <w:t>:</w:t>
      </w:r>
      <w:r w:rsidRPr="0086793E">
        <w:rPr>
          <w:rFonts w:ascii="Times New Roman" w:hAnsi="Times New Roman"/>
        </w:rPr>
        <w:t xml:space="preserve"> 1 576 000</w:t>
      </w:r>
      <w:r w:rsidRPr="0086793E">
        <w:rPr>
          <w:rFonts w:ascii="Times New Roman" w:eastAsia="Times New Roman" w:hAnsi="Times New Roman" w:cs="Times New Roman"/>
        </w:rPr>
        <w:t>,00 RUB</w:t>
      </w:r>
      <w:r w:rsidRPr="001E04D8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</w:p>
    <w:p w:rsidR="0086793E" w:rsidRPr="001E04D8" w:rsidRDefault="0086793E" w:rsidP="0086793E">
      <w:pPr>
        <w:tabs>
          <w:tab w:val="left" w:pos="3312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1E04D8">
        <w:rPr>
          <w:rFonts w:ascii="Times New Roman" w:hAnsi="Times New Roman" w:cs="Times New Roman"/>
          <w:b/>
          <w:sz w:val="21"/>
          <w:szCs w:val="21"/>
        </w:rPr>
        <w:t>4)</w:t>
      </w:r>
      <w:r w:rsidRPr="001E04D8">
        <w:rPr>
          <w:rFonts w:ascii="Times New Roman" w:hAnsi="Times New Roman" w:cs="Times New Roman"/>
          <w:sz w:val="21"/>
          <w:szCs w:val="21"/>
        </w:rPr>
        <w:t xml:space="preserve"> Сведения о расходах включенных (не включенных) в цену товара, работ, услуг:</w:t>
      </w:r>
      <w:r w:rsidRPr="001E04D8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1E04D8">
        <w:rPr>
          <w:rFonts w:ascii="Times New Roman" w:hAnsi="Times New Roman" w:cs="Times New Roman"/>
          <w:sz w:val="21"/>
          <w:szCs w:val="21"/>
        </w:rPr>
        <w:t xml:space="preserve">в цену договора включены </w:t>
      </w:r>
      <w:r w:rsidRPr="001E04D8">
        <w:rPr>
          <w:rFonts w:ascii="Times New Roman" w:hAnsi="Times New Roman" w:cs="Times New Roman"/>
          <w:color w:val="000000"/>
          <w:sz w:val="21"/>
          <w:szCs w:val="21"/>
        </w:rPr>
        <w:t>все материальные затраты, производственные затраты (основная заработная плата работников Подрядчика, социальные отчисления, затраты на содержание и эксплуатацию оборудования, складских помещений), внепроизводственные затраты, произведённые при выполнении работ, в т. ч. стоимость материалов, изделий и оборудования, стоимость их транспортировки к месту проведения работ и разгрузка, вывоз</w:t>
      </w:r>
      <w:proofErr w:type="gramEnd"/>
      <w:r w:rsidRPr="001E04D8">
        <w:rPr>
          <w:rFonts w:ascii="Times New Roman" w:hAnsi="Times New Roman" w:cs="Times New Roman"/>
          <w:color w:val="000000"/>
          <w:sz w:val="21"/>
          <w:szCs w:val="21"/>
        </w:rPr>
        <w:t xml:space="preserve"> мусора, непредвиденные расходы, а также расходы на страхование, уплату таможенных пошлин, налогов, сборов и других обязательных платежей.</w:t>
      </w:r>
    </w:p>
    <w:p w:rsidR="0086793E" w:rsidRPr="001E04D8" w:rsidRDefault="0086793E" w:rsidP="0086793E">
      <w:pPr>
        <w:pStyle w:val="a7"/>
        <w:ind w:firstLine="0"/>
        <w:rPr>
          <w:sz w:val="21"/>
          <w:szCs w:val="21"/>
        </w:rPr>
      </w:pPr>
      <w:r w:rsidRPr="001E04D8">
        <w:rPr>
          <w:b/>
          <w:sz w:val="21"/>
          <w:szCs w:val="21"/>
        </w:rPr>
        <w:t>5)</w:t>
      </w:r>
      <w:r w:rsidRPr="001E04D8">
        <w:rPr>
          <w:sz w:val="21"/>
          <w:szCs w:val="21"/>
        </w:rPr>
        <w:t xml:space="preserve"> Форма, срок и порядок оплаты поставок товаров, выполнения работ, оказания услуг: Заказчик производит предварительную оплату в размере 30% от общей стоимости товара,  на основании полученного от Поставщика счета путем перечисления по платежному поручению денежных средств на расчетный счет Поставщика. Счет на предварительную оплату передается Поставщиком Заказчику вместе с экземпляром подписанного договора.</w:t>
      </w:r>
    </w:p>
    <w:p w:rsidR="0086793E" w:rsidRPr="001E04D8" w:rsidRDefault="0086793E" w:rsidP="0086793E">
      <w:pPr>
        <w:pStyle w:val="a5"/>
        <w:ind w:left="0"/>
        <w:jc w:val="both"/>
        <w:rPr>
          <w:rFonts w:ascii="Times New Roman" w:hAnsi="Times New Roman" w:cs="Times New Roman"/>
          <w:sz w:val="21"/>
          <w:szCs w:val="21"/>
        </w:rPr>
      </w:pPr>
      <w:r w:rsidRPr="001E04D8">
        <w:rPr>
          <w:rFonts w:ascii="Times New Roman" w:hAnsi="Times New Roman" w:cs="Times New Roman"/>
          <w:sz w:val="21"/>
          <w:szCs w:val="21"/>
        </w:rPr>
        <w:t xml:space="preserve">Не позднее 50 (пятидесяти) банковских дней после приемки товара Заказчик производит окончательную оплату оставшихся 70% от общей стоимости товара, на основании полученных от Поставщика счета, счет–фактуры и товарно-транспортной накладной и Акта выполненных работ подтверждающего сборку и установку товара, Заказчик производит оплату путем перечисления </w:t>
      </w:r>
      <w:proofErr w:type="gramStart"/>
      <w:r w:rsidRPr="001E04D8">
        <w:rPr>
          <w:rFonts w:ascii="Times New Roman" w:hAnsi="Times New Roman" w:cs="Times New Roman"/>
          <w:sz w:val="21"/>
          <w:szCs w:val="21"/>
        </w:rPr>
        <w:t>по</w:t>
      </w:r>
      <w:proofErr w:type="gramEnd"/>
      <w:r w:rsidRPr="001E04D8">
        <w:rPr>
          <w:rFonts w:ascii="Times New Roman" w:hAnsi="Times New Roman" w:cs="Times New Roman"/>
          <w:sz w:val="21"/>
          <w:szCs w:val="21"/>
        </w:rPr>
        <w:t xml:space="preserve"> платежному поручению денежных средств на расчетный счет Поставщика</w:t>
      </w:r>
      <w:r>
        <w:rPr>
          <w:rFonts w:ascii="Times New Roman" w:hAnsi="Times New Roman" w:cs="Times New Roman"/>
          <w:sz w:val="21"/>
          <w:szCs w:val="21"/>
        </w:rPr>
        <w:t>.</w:t>
      </w:r>
    </w:p>
    <w:p w:rsidR="006F76E0" w:rsidRPr="006205ED" w:rsidRDefault="00540ED1" w:rsidP="001B503E">
      <w:pPr>
        <w:pStyle w:val="a7"/>
        <w:ind w:firstLine="0"/>
        <w:contextualSpacing/>
        <w:rPr>
          <w:sz w:val="22"/>
          <w:szCs w:val="22"/>
        </w:rPr>
      </w:pPr>
      <w:r w:rsidRPr="006205ED">
        <w:rPr>
          <w:b/>
          <w:sz w:val="22"/>
          <w:szCs w:val="22"/>
        </w:rPr>
        <w:t>6</w:t>
      </w:r>
      <w:r w:rsidR="00EF1139" w:rsidRPr="006205ED">
        <w:rPr>
          <w:sz w:val="22"/>
          <w:szCs w:val="22"/>
        </w:rPr>
        <w:t>. Решение принято всеми члена</w:t>
      </w:r>
      <w:r w:rsidR="006F76E0" w:rsidRPr="006205ED">
        <w:rPr>
          <w:sz w:val="22"/>
          <w:szCs w:val="22"/>
        </w:rPr>
        <w:t>ми Единой комиссии единогласно.</w:t>
      </w:r>
    </w:p>
    <w:p w:rsidR="0050560F" w:rsidRPr="006205ED" w:rsidRDefault="00540ED1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6205ED">
        <w:rPr>
          <w:rFonts w:ascii="Times New Roman" w:eastAsia="Times New Roman" w:hAnsi="Times New Roman" w:cs="Times New Roman"/>
          <w:b/>
        </w:rPr>
        <w:t>7</w:t>
      </w:r>
      <w:r w:rsidR="0050560F" w:rsidRPr="006205ED">
        <w:rPr>
          <w:rFonts w:ascii="Times New Roman" w:eastAsia="Times New Roman" w:hAnsi="Times New Roman" w:cs="Times New Roman"/>
          <w:b/>
        </w:rPr>
        <w:t>.</w:t>
      </w:r>
      <w:r w:rsidR="0050560F" w:rsidRPr="006205ED">
        <w:rPr>
          <w:rFonts w:ascii="Times New Roman" w:eastAsia="Times New Roman" w:hAnsi="Times New Roman" w:cs="Times New Roman"/>
        </w:rPr>
        <w:t xml:space="preserve"> Настоящий протокол подлежит размещению на </w:t>
      </w:r>
      <w:r w:rsidR="00E30D39" w:rsidRPr="006205ED">
        <w:rPr>
          <w:rFonts w:ascii="Times New Roman" w:eastAsia="Times New Roman" w:hAnsi="Times New Roman" w:cs="Times New Roman"/>
        </w:rPr>
        <w:t>официальном сайте.</w:t>
      </w:r>
      <w:r w:rsidR="0050560F" w:rsidRPr="006205ED">
        <w:rPr>
          <w:rFonts w:ascii="Times New Roman" w:eastAsia="Times New Roman" w:hAnsi="Times New Roman" w:cs="Times New Roman"/>
        </w:rPr>
        <w:br/>
      </w:r>
      <w:r w:rsidRPr="006205ED">
        <w:rPr>
          <w:rFonts w:ascii="Times New Roman" w:eastAsia="Times New Roman" w:hAnsi="Times New Roman" w:cs="Times New Roman"/>
          <w:b/>
        </w:rPr>
        <w:t>8</w:t>
      </w:r>
      <w:r w:rsidR="0050560F" w:rsidRPr="006205ED">
        <w:rPr>
          <w:rFonts w:ascii="Times New Roman" w:eastAsia="Times New Roman" w:hAnsi="Times New Roman" w:cs="Times New Roman"/>
          <w:b/>
        </w:rPr>
        <w:t>.</w:t>
      </w:r>
      <w:r w:rsidR="0050560F" w:rsidRPr="006205ED">
        <w:rPr>
          <w:rFonts w:ascii="Times New Roman" w:eastAsia="Times New Roman" w:hAnsi="Times New Roman" w:cs="Times New Roman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6205ED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6205ED" w:rsidRDefault="00126DE9" w:rsidP="00AF5FC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205ED">
              <w:rPr>
                <w:rFonts w:ascii="Times New Roman" w:eastAsia="Times New Roman" w:hAnsi="Times New Roman" w:cs="Times New Roman"/>
              </w:rPr>
              <w:t>П</w:t>
            </w:r>
            <w:r w:rsidR="006B3FA7" w:rsidRPr="006205ED">
              <w:rPr>
                <w:rFonts w:ascii="Times New Roman" w:eastAsia="Times New Roman" w:hAnsi="Times New Roman" w:cs="Times New Roman"/>
              </w:rPr>
              <w:t>редседател</w:t>
            </w:r>
            <w:r w:rsidRPr="006205ED">
              <w:rPr>
                <w:rFonts w:ascii="Times New Roman" w:eastAsia="Times New Roman" w:hAnsi="Times New Roman" w:cs="Times New Roman"/>
              </w:rPr>
              <w:t>ь</w:t>
            </w:r>
            <w:r w:rsidR="0050560F" w:rsidRPr="006205ED">
              <w:rPr>
                <w:rFonts w:ascii="Times New Roman" w:eastAsia="Times New Roman" w:hAnsi="Times New Roman" w:cs="Times New Roman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6205ED" w:rsidRDefault="0050560F" w:rsidP="00126D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205ED">
              <w:rPr>
                <w:rFonts w:ascii="Times New Roman" w:eastAsia="Times New Roman" w:hAnsi="Times New Roman" w:cs="Times New Roman"/>
              </w:rPr>
              <w:t>____________</w:t>
            </w:r>
            <w:r w:rsidR="006B3FA7" w:rsidRPr="006205ED">
              <w:rPr>
                <w:rFonts w:ascii="Times New Roman" w:eastAsia="Times New Roman" w:hAnsi="Times New Roman" w:cs="Times New Roman"/>
              </w:rPr>
              <w:t>___</w:t>
            </w:r>
            <w:r w:rsidR="00126DE9" w:rsidRPr="006205ED">
              <w:rPr>
                <w:rFonts w:ascii="Times New Roman" w:eastAsia="Times New Roman" w:hAnsi="Times New Roman" w:cs="Times New Roman"/>
              </w:rPr>
              <w:t>Стойлос Виктор Константинович</w:t>
            </w:r>
          </w:p>
        </w:tc>
      </w:tr>
      <w:tr w:rsidR="004300B0" w:rsidRPr="006205ED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6205ED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205ED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6205ED" w:rsidRDefault="0050560F" w:rsidP="00AF5BD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205ED">
              <w:rPr>
                <w:rFonts w:ascii="Times New Roman" w:eastAsia="Times New Roman" w:hAnsi="Times New Roman" w:cs="Times New Roman"/>
              </w:rPr>
              <w:t>_______</w:t>
            </w:r>
            <w:r w:rsidR="000C5CA2" w:rsidRPr="006205ED">
              <w:rPr>
                <w:rFonts w:ascii="Times New Roman" w:eastAsia="Times New Roman" w:hAnsi="Times New Roman" w:cs="Times New Roman"/>
              </w:rPr>
              <w:t>____</w:t>
            </w:r>
            <w:r w:rsidR="00F506C4" w:rsidRPr="006205ED">
              <w:rPr>
                <w:rFonts w:ascii="Times New Roman" w:eastAsia="Times New Roman" w:hAnsi="Times New Roman" w:cs="Times New Roman"/>
              </w:rPr>
              <w:t>_</w:t>
            </w:r>
            <w:r w:rsidR="00657F26" w:rsidRPr="006205ED">
              <w:rPr>
                <w:rFonts w:ascii="Times New Roman" w:eastAsia="Times New Roman" w:hAnsi="Times New Roman" w:cs="Times New Roman"/>
              </w:rPr>
              <w:t>___</w:t>
            </w:r>
            <w:r w:rsidR="00AF5BDE" w:rsidRPr="006205ED">
              <w:rPr>
                <w:rFonts w:ascii="Times New Roman" w:eastAsia="Times New Roman" w:hAnsi="Times New Roman" w:cs="Times New Roman"/>
              </w:rPr>
              <w:t>Долженкова Мария</w:t>
            </w:r>
            <w:r w:rsidR="00657F26" w:rsidRPr="006205ED">
              <w:rPr>
                <w:rFonts w:ascii="Times New Roman" w:eastAsia="Times New Roman" w:hAnsi="Times New Roman" w:cs="Times New Roman"/>
              </w:rPr>
              <w:t xml:space="preserve"> Владимировна</w:t>
            </w:r>
          </w:p>
        </w:tc>
      </w:tr>
      <w:tr w:rsidR="004300B0" w:rsidRPr="006205ED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6205ED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205ED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6205ED" w:rsidRDefault="0050560F" w:rsidP="00A2478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205ED">
              <w:rPr>
                <w:rFonts w:ascii="Times New Roman" w:eastAsia="Times New Roman" w:hAnsi="Times New Roman" w:cs="Times New Roman"/>
              </w:rPr>
              <w:t>_______________</w:t>
            </w:r>
            <w:r w:rsidR="00A2478B">
              <w:rPr>
                <w:rFonts w:ascii="Times New Roman" w:eastAsia="Times New Roman" w:hAnsi="Times New Roman" w:cs="Times New Roman"/>
              </w:rPr>
              <w:t>Игнатенко Сергей Анатольевич</w:t>
            </w:r>
          </w:p>
        </w:tc>
      </w:tr>
      <w:tr w:rsidR="004300B0" w:rsidRPr="006205ED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6205ED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205ED">
              <w:rPr>
                <w:rFonts w:ascii="Times New Roman" w:eastAsia="Times New Roman" w:hAnsi="Times New Roman" w:cs="Times New Roman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6205ED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205ED">
              <w:rPr>
                <w:rFonts w:ascii="Times New Roman" w:eastAsia="Times New Roman" w:hAnsi="Times New Roman" w:cs="Times New Roman"/>
              </w:rPr>
              <w:t>_______________</w:t>
            </w:r>
            <w:r w:rsidR="00913B80" w:rsidRPr="006205ED">
              <w:rPr>
                <w:rFonts w:ascii="Times New Roman" w:eastAsia="Times New Roman" w:hAnsi="Times New Roman" w:cs="Times New Roman"/>
              </w:rPr>
              <w:t>Чуева Ирина Станиславовна</w:t>
            </w:r>
          </w:p>
        </w:tc>
      </w:tr>
      <w:tr w:rsidR="004300B0" w:rsidRPr="006205ED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6205ED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205ED">
              <w:rPr>
                <w:rFonts w:ascii="Times New Roman" w:eastAsia="Times New Roman" w:hAnsi="Times New Roman" w:cs="Times New Roman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6205ED" w:rsidRDefault="004A3173" w:rsidP="009E3BE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205ED">
              <w:rPr>
                <w:rFonts w:ascii="Times New Roman" w:eastAsia="Times New Roman" w:hAnsi="Times New Roman" w:cs="Times New Roman"/>
              </w:rPr>
              <w:t>_______________</w:t>
            </w:r>
            <w:r w:rsidR="009E3BE0" w:rsidRPr="006205ED">
              <w:rPr>
                <w:rFonts w:ascii="Times New Roman" w:eastAsia="Times New Roman" w:hAnsi="Times New Roman" w:cs="Times New Roman"/>
              </w:rPr>
              <w:t>Овсянников Юрий Петрович</w:t>
            </w:r>
          </w:p>
        </w:tc>
      </w:tr>
    </w:tbl>
    <w:p w:rsidR="007976E4" w:rsidRPr="009E34E9" w:rsidRDefault="007976E4" w:rsidP="001B503E">
      <w:pPr>
        <w:pageBreakBefore/>
        <w:spacing w:after="0" w:line="240" w:lineRule="auto"/>
        <w:contextualSpacing/>
        <w:rPr>
          <w:rFonts w:ascii="Times New Roman" w:hAnsi="Times New Roman" w:cs="Times New Roman"/>
        </w:rPr>
      </w:pPr>
    </w:p>
    <w:sectPr w:rsidR="007976E4" w:rsidRPr="009E34E9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B15F4"/>
    <w:multiLevelType w:val="multilevel"/>
    <w:tmpl w:val="3ED009C0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2466F"/>
    <w:rsid w:val="00031F6B"/>
    <w:rsid w:val="000429C3"/>
    <w:rsid w:val="000518FC"/>
    <w:rsid w:val="00074F4F"/>
    <w:rsid w:val="00075C33"/>
    <w:rsid w:val="00086716"/>
    <w:rsid w:val="00096D9D"/>
    <w:rsid w:val="000A37CB"/>
    <w:rsid w:val="000C37E1"/>
    <w:rsid w:val="000C5CA2"/>
    <w:rsid w:val="000D52BD"/>
    <w:rsid w:val="00101C34"/>
    <w:rsid w:val="00126DE9"/>
    <w:rsid w:val="00144A16"/>
    <w:rsid w:val="00145FD6"/>
    <w:rsid w:val="00193819"/>
    <w:rsid w:val="001A2FB9"/>
    <w:rsid w:val="001B503E"/>
    <w:rsid w:val="001B7E96"/>
    <w:rsid w:val="001C3CC0"/>
    <w:rsid w:val="001E4730"/>
    <w:rsid w:val="001F1630"/>
    <w:rsid w:val="0020125F"/>
    <w:rsid w:val="00220C41"/>
    <w:rsid w:val="002267DE"/>
    <w:rsid w:val="00252366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80EAC"/>
    <w:rsid w:val="00394F90"/>
    <w:rsid w:val="003A4354"/>
    <w:rsid w:val="003B7A52"/>
    <w:rsid w:val="003C0360"/>
    <w:rsid w:val="003F0FFE"/>
    <w:rsid w:val="004165E8"/>
    <w:rsid w:val="00417166"/>
    <w:rsid w:val="004300B0"/>
    <w:rsid w:val="004305D9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1847"/>
    <w:rsid w:val="005449D9"/>
    <w:rsid w:val="00560CFC"/>
    <w:rsid w:val="005610D7"/>
    <w:rsid w:val="005650FD"/>
    <w:rsid w:val="00565DF2"/>
    <w:rsid w:val="00592E06"/>
    <w:rsid w:val="005A3664"/>
    <w:rsid w:val="005A3E71"/>
    <w:rsid w:val="005E7343"/>
    <w:rsid w:val="006205ED"/>
    <w:rsid w:val="00621594"/>
    <w:rsid w:val="0062488F"/>
    <w:rsid w:val="00635C75"/>
    <w:rsid w:val="00645710"/>
    <w:rsid w:val="00657F26"/>
    <w:rsid w:val="00663D0B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128E1"/>
    <w:rsid w:val="00721BFE"/>
    <w:rsid w:val="0072405C"/>
    <w:rsid w:val="00733999"/>
    <w:rsid w:val="007926EC"/>
    <w:rsid w:val="007976E4"/>
    <w:rsid w:val="007A2A1D"/>
    <w:rsid w:val="007A2E32"/>
    <w:rsid w:val="007A4E61"/>
    <w:rsid w:val="007B1895"/>
    <w:rsid w:val="007E5CE6"/>
    <w:rsid w:val="00806DDA"/>
    <w:rsid w:val="0080741B"/>
    <w:rsid w:val="008118DA"/>
    <w:rsid w:val="00836C3C"/>
    <w:rsid w:val="0084738F"/>
    <w:rsid w:val="00863D4F"/>
    <w:rsid w:val="0086793E"/>
    <w:rsid w:val="00874ABB"/>
    <w:rsid w:val="00876163"/>
    <w:rsid w:val="00890D88"/>
    <w:rsid w:val="008B43C8"/>
    <w:rsid w:val="008E2874"/>
    <w:rsid w:val="008E2D37"/>
    <w:rsid w:val="009029B7"/>
    <w:rsid w:val="00913B80"/>
    <w:rsid w:val="00930F88"/>
    <w:rsid w:val="00936A46"/>
    <w:rsid w:val="0094702F"/>
    <w:rsid w:val="00975558"/>
    <w:rsid w:val="009A7777"/>
    <w:rsid w:val="009C2BCF"/>
    <w:rsid w:val="009D2326"/>
    <w:rsid w:val="009E34E9"/>
    <w:rsid w:val="009E3BE0"/>
    <w:rsid w:val="00A2478B"/>
    <w:rsid w:val="00A360CE"/>
    <w:rsid w:val="00A75108"/>
    <w:rsid w:val="00A929AE"/>
    <w:rsid w:val="00A961CB"/>
    <w:rsid w:val="00AC676B"/>
    <w:rsid w:val="00AE1005"/>
    <w:rsid w:val="00AF1260"/>
    <w:rsid w:val="00AF5BDE"/>
    <w:rsid w:val="00AF5FC8"/>
    <w:rsid w:val="00B137FD"/>
    <w:rsid w:val="00B253BC"/>
    <w:rsid w:val="00B86A9E"/>
    <w:rsid w:val="00BC147A"/>
    <w:rsid w:val="00BD1BB4"/>
    <w:rsid w:val="00BF753A"/>
    <w:rsid w:val="00C0168D"/>
    <w:rsid w:val="00C4252D"/>
    <w:rsid w:val="00C42960"/>
    <w:rsid w:val="00C479A6"/>
    <w:rsid w:val="00C62853"/>
    <w:rsid w:val="00CA31D9"/>
    <w:rsid w:val="00CB3C9A"/>
    <w:rsid w:val="00CD77BD"/>
    <w:rsid w:val="00D0014F"/>
    <w:rsid w:val="00D03A75"/>
    <w:rsid w:val="00D04DB0"/>
    <w:rsid w:val="00D14C31"/>
    <w:rsid w:val="00D160BD"/>
    <w:rsid w:val="00D3512D"/>
    <w:rsid w:val="00D517A0"/>
    <w:rsid w:val="00D67F37"/>
    <w:rsid w:val="00D80620"/>
    <w:rsid w:val="00DB428C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059D7"/>
    <w:rsid w:val="00F11B56"/>
    <w:rsid w:val="00F12103"/>
    <w:rsid w:val="00F22528"/>
    <w:rsid w:val="00F506C4"/>
    <w:rsid w:val="00F96F46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23C6E-337C-4D6D-9881-52CAC718F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Solonenko Mihail Sergeevich</cp:lastModifiedBy>
  <cp:revision>11</cp:revision>
  <cp:lastPrinted>2012-10-11T12:03:00Z</cp:lastPrinted>
  <dcterms:created xsi:type="dcterms:W3CDTF">2012-09-04T10:26:00Z</dcterms:created>
  <dcterms:modified xsi:type="dcterms:W3CDTF">2012-10-11T12:03:00Z</dcterms:modified>
</cp:coreProperties>
</file>