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322F64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322F64"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>3</w:t>
      </w:r>
    </w:p>
    <w:p w:rsidR="0050560F" w:rsidRPr="00322F64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322F64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322F64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322F64" w:rsidRDefault="00286372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01</w:t>
            </w:r>
            <w:r w:rsidR="0028071F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03</w:t>
            </w:r>
            <w:bookmarkStart w:id="0" w:name="_GoBack"/>
            <w:bookmarkEnd w:id="0"/>
            <w:r w:rsidR="00874ABB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322F64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322F64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322F64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592E06" w:rsidRPr="00322F64">
        <w:rPr>
          <w:rFonts w:ascii="Times New Roman" w:eastAsia="Times New Roman" w:hAnsi="Times New Roman" w:cs="Times New Roman"/>
          <w:sz w:val="25"/>
          <w:szCs w:val="25"/>
        </w:rPr>
        <w:t xml:space="preserve"> № </w:t>
      </w:r>
      <w:r w:rsidR="00322F64" w:rsidRPr="00322F64">
        <w:rPr>
          <w:rFonts w:ascii="Times New Roman" w:eastAsia="Times New Roman" w:hAnsi="Times New Roman" w:cs="Times New Roman"/>
          <w:sz w:val="25"/>
          <w:szCs w:val="25"/>
        </w:rPr>
        <w:t>3</w:t>
      </w:r>
      <w:r w:rsidR="00592E06" w:rsidRPr="00322F64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322F64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322F64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322F64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</w:p>
    <w:p w:rsidR="00645710" w:rsidRPr="00322F64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5"/>
          <w:szCs w:val="25"/>
        </w:rPr>
      </w:pPr>
      <w:r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>: </w:t>
      </w:r>
      <w:r w:rsidR="00322F64" w:rsidRPr="00322F64">
        <w:rPr>
          <w:rFonts w:ascii="Times New Roman" w:eastAsia="Times New Roman" w:hAnsi="Times New Roman" w:cs="Times New Roman"/>
          <w:snapToGrid w:val="0"/>
          <w:sz w:val="25"/>
          <w:szCs w:val="25"/>
        </w:rPr>
        <w:t>Оказание услуг по механизированной уборке территории военного городка 38В в зимний период.</w:t>
      </w:r>
    </w:p>
    <w:p w:rsidR="00592E06" w:rsidRPr="00322F64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322F64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br/>
      </w:r>
      <w:r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>Председатель комиссии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Pr="00322F64">
        <w:rPr>
          <w:rFonts w:ascii="Times New Roman" w:eastAsia="Times New Roman" w:hAnsi="Times New Roman" w:cs="Times New Roman"/>
          <w:sz w:val="25"/>
          <w:szCs w:val="25"/>
        </w:rPr>
        <w:t>Стойлос</w:t>
      </w:r>
      <w:proofErr w:type="spellEnd"/>
      <w:r w:rsidRPr="00322F64">
        <w:rPr>
          <w:rFonts w:ascii="Times New Roman" w:eastAsia="Times New Roman" w:hAnsi="Times New Roman" w:cs="Times New Roman"/>
          <w:sz w:val="25"/>
          <w:szCs w:val="25"/>
        </w:rPr>
        <w:t xml:space="preserve"> Виктор Константинович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br/>
      </w:r>
      <w:r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6F76E0" w:rsidRPr="00322F64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6F76E0" w:rsidRPr="00322F64">
        <w:rPr>
          <w:rFonts w:ascii="Times New Roman" w:eastAsia="Times New Roman" w:hAnsi="Times New Roman" w:cs="Times New Roman"/>
          <w:sz w:val="25"/>
          <w:szCs w:val="25"/>
        </w:rPr>
        <w:t>Долже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t>нкова</w:t>
      </w:r>
      <w:proofErr w:type="spellEnd"/>
      <w:r w:rsidRPr="00322F64">
        <w:rPr>
          <w:rFonts w:ascii="Times New Roman" w:eastAsia="Times New Roman" w:hAnsi="Times New Roman" w:cs="Times New Roman"/>
          <w:sz w:val="25"/>
          <w:szCs w:val="25"/>
        </w:rPr>
        <w:t xml:space="preserve"> Мария Владимировна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br/>
      </w:r>
      <w:r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br/>
      </w:r>
      <w:r w:rsidRPr="00322F64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br/>
        <w:t>Чуева Ирина Станиславовна</w:t>
      </w:r>
    </w:p>
    <w:p w:rsidR="006F76E0" w:rsidRPr="00322F64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322F64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рассмотрела предложение поставщика</w:t>
      </w:r>
      <w:r w:rsidR="006F76E0" w:rsidRPr="00322F64">
        <w:rPr>
          <w:rFonts w:ascii="Times New Roman" w:eastAsia="Times New Roman" w:hAnsi="Times New Roman" w:cs="Times New Roman"/>
          <w:sz w:val="25"/>
          <w:szCs w:val="25"/>
        </w:rPr>
        <w:t xml:space="preserve"> (исполнителя, подрядчика)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t xml:space="preserve"> и приняла решение заключить договор на следующих условия</w:t>
      </w:r>
      <w:r w:rsidR="00322F64">
        <w:rPr>
          <w:rFonts w:ascii="Times New Roman" w:eastAsia="Times New Roman" w:hAnsi="Times New Roman" w:cs="Times New Roman"/>
          <w:sz w:val="25"/>
          <w:szCs w:val="25"/>
        </w:rPr>
        <w:t>х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t>:</w:t>
      </w:r>
    </w:p>
    <w:p w:rsidR="00322F64" w:rsidRPr="00322F64" w:rsidRDefault="00F12103" w:rsidP="00322F64">
      <w:pPr>
        <w:pStyle w:val="a7"/>
        <w:ind w:firstLine="0"/>
        <w:contextualSpacing/>
        <w:rPr>
          <w:sz w:val="25"/>
          <w:szCs w:val="25"/>
        </w:rPr>
      </w:pPr>
      <w:r w:rsidRPr="00322F64">
        <w:rPr>
          <w:b/>
          <w:sz w:val="25"/>
          <w:szCs w:val="25"/>
        </w:rPr>
        <w:t>4.1.</w:t>
      </w:r>
      <w:r w:rsidRPr="00322F64">
        <w:rPr>
          <w:sz w:val="25"/>
          <w:szCs w:val="25"/>
        </w:rPr>
        <w:t xml:space="preserve"> </w:t>
      </w:r>
      <w:r w:rsidRPr="00322F64">
        <w:rPr>
          <w:b/>
          <w:sz w:val="25"/>
          <w:szCs w:val="25"/>
        </w:rPr>
        <w:t xml:space="preserve">Сведения о поставщике </w:t>
      </w:r>
      <w:r w:rsidR="006F76E0" w:rsidRPr="00322F64">
        <w:rPr>
          <w:b/>
          <w:sz w:val="25"/>
          <w:szCs w:val="25"/>
        </w:rPr>
        <w:t>(исполнителе, подрядчике):</w:t>
      </w:r>
      <w:r w:rsidRPr="00322F64">
        <w:rPr>
          <w:sz w:val="25"/>
          <w:szCs w:val="25"/>
        </w:rPr>
        <w:t xml:space="preserve"> </w:t>
      </w:r>
      <w:r w:rsidR="00322F64" w:rsidRPr="00322F64">
        <w:rPr>
          <w:sz w:val="25"/>
          <w:szCs w:val="25"/>
        </w:rPr>
        <w:t>ООО «Строй</w:t>
      </w:r>
      <w:proofErr w:type="gramStart"/>
      <w:r w:rsidR="00322F64" w:rsidRPr="00322F64">
        <w:rPr>
          <w:sz w:val="25"/>
          <w:szCs w:val="25"/>
        </w:rPr>
        <w:t xml:space="preserve"> Т</w:t>
      </w:r>
      <w:proofErr w:type="gramEnd"/>
      <w:r w:rsidR="00322F64" w:rsidRPr="00322F64">
        <w:rPr>
          <w:sz w:val="25"/>
          <w:szCs w:val="25"/>
        </w:rPr>
        <w:t xml:space="preserve">ек» ИНН: 7714683010. Адрес:115597, г. Москва, проезд </w:t>
      </w:r>
      <w:proofErr w:type="spellStart"/>
      <w:r w:rsidR="00322F64" w:rsidRPr="00322F64">
        <w:rPr>
          <w:sz w:val="25"/>
          <w:szCs w:val="25"/>
        </w:rPr>
        <w:t>Гурьевский</w:t>
      </w:r>
      <w:proofErr w:type="spellEnd"/>
      <w:r w:rsidR="00322F64" w:rsidRPr="00322F64">
        <w:rPr>
          <w:sz w:val="25"/>
          <w:szCs w:val="25"/>
        </w:rPr>
        <w:t>, д. 15, корпус 1.</w:t>
      </w:r>
    </w:p>
    <w:p w:rsidR="006F76E0" w:rsidRPr="00322F64" w:rsidRDefault="00F12103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322F64">
        <w:rPr>
          <w:rFonts w:ascii="Times New Roman" w:eastAsia="Times New Roman" w:hAnsi="Times New Roman" w:cs="Times New Roman"/>
          <w:b/>
          <w:sz w:val="25"/>
          <w:szCs w:val="25"/>
        </w:rPr>
        <w:t>4.2.</w:t>
      </w:r>
      <w:r w:rsidR="006F76E0" w:rsidRPr="00322F64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t>Место поставки товара, выполнение работ, оказания услуг: г. Москва, Ленинградс</w:t>
      </w:r>
      <w:r w:rsidR="00322F64" w:rsidRPr="00322F64">
        <w:rPr>
          <w:rFonts w:ascii="Times New Roman" w:eastAsia="Times New Roman" w:hAnsi="Times New Roman" w:cs="Times New Roman"/>
          <w:sz w:val="25"/>
          <w:szCs w:val="25"/>
        </w:rPr>
        <w:t>кий проспект, д. 39.</w:t>
      </w:r>
    </w:p>
    <w:p w:rsidR="00322F64" w:rsidRPr="00322F64" w:rsidRDefault="00F12103" w:rsidP="00322F64">
      <w:pPr>
        <w:pStyle w:val="a7"/>
        <w:ind w:firstLine="0"/>
        <w:contextualSpacing/>
        <w:rPr>
          <w:sz w:val="25"/>
          <w:szCs w:val="25"/>
        </w:rPr>
      </w:pPr>
      <w:r w:rsidRPr="00322F64">
        <w:rPr>
          <w:b/>
          <w:iCs/>
          <w:sz w:val="25"/>
          <w:szCs w:val="25"/>
        </w:rPr>
        <w:t>4.3.</w:t>
      </w:r>
      <w:r w:rsidR="006F76E0" w:rsidRPr="00322F64">
        <w:rPr>
          <w:iCs/>
          <w:sz w:val="25"/>
          <w:szCs w:val="25"/>
        </w:rPr>
        <w:t xml:space="preserve"> </w:t>
      </w:r>
      <w:r w:rsidRPr="00322F64">
        <w:rPr>
          <w:iCs/>
          <w:sz w:val="25"/>
          <w:szCs w:val="25"/>
        </w:rPr>
        <w:t>Сроки поставки товара, выполнения работ, оказания услуг:</w:t>
      </w:r>
      <w:r w:rsidRPr="00322F64">
        <w:rPr>
          <w:i/>
          <w:iCs/>
          <w:sz w:val="25"/>
          <w:szCs w:val="25"/>
        </w:rPr>
        <w:t> </w:t>
      </w:r>
      <w:r w:rsidR="00322F64" w:rsidRPr="00322F64">
        <w:rPr>
          <w:sz w:val="25"/>
          <w:szCs w:val="25"/>
        </w:rPr>
        <w:t>С момента заключения договора до 31 марта 2012 г.</w:t>
      </w:r>
    </w:p>
    <w:p w:rsidR="006F76E0" w:rsidRPr="00322F64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5"/>
          <w:szCs w:val="25"/>
        </w:rPr>
      </w:pPr>
      <w:r w:rsidRPr="00322F64">
        <w:rPr>
          <w:rFonts w:ascii="Times New Roman" w:eastAsia="Times New Roman" w:hAnsi="Times New Roman" w:cs="Times New Roman"/>
          <w:b/>
          <w:iCs/>
          <w:sz w:val="25"/>
          <w:szCs w:val="25"/>
        </w:rPr>
        <w:t>4.4.</w:t>
      </w:r>
      <w:r w:rsidRPr="00322F64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6F76E0" w:rsidRPr="00322F64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t xml:space="preserve">Начальная (максимальная) цена договора: </w:t>
      </w:r>
      <w:r w:rsidR="00322F64" w:rsidRPr="00322F64">
        <w:rPr>
          <w:rFonts w:ascii="Times New Roman" w:eastAsia="Times New Roman" w:hAnsi="Times New Roman" w:cs="Times New Roman"/>
          <w:sz w:val="25"/>
          <w:szCs w:val="25"/>
        </w:rPr>
        <w:t>300 000, 00</w:t>
      </w:r>
      <w:r w:rsidRPr="00322F64">
        <w:rPr>
          <w:rFonts w:ascii="Times New Roman" w:eastAsia="Times New Roman" w:hAnsi="Times New Roman" w:cs="Times New Roman"/>
          <w:sz w:val="25"/>
          <w:szCs w:val="25"/>
        </w:rPr>
        <w:t>RUB</w:t>
      </w:r>
      <w:r w:rsidRPr="00322F64">
        <w:rPr>
          <w:rFonts w:ascii="Times New Roman" w:eastAsia="Times New Roman" w:hAnsi="Times New Roman" w:cs="Times New Roman"/>
          <w:i/>
          <w:iCs/>
          <w:sz w:val="25"/>
          <w:szCs w:val="25"/>
        </w:rPr>
        <w:t xml:space="preserve"> </w:t>
      </w:r>
    </w:p>
    <w:p w:rsidR="00430EFF" w:rsidRPr="00322F64" w:rsidRDefault="00F12103" w:rsidP="00322F6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322F64">
        <w:rPr>
          <w:rFonts w:ascii="Times New Roman" w:hAnsi="Times New Roman" w:cs="Times New Roman"/>
          <w:b/>
          <w:sz w:val="25"/>
          <w:szCs w:val="25"/>
        </w:rPr>
        <w:t>4.5.</w:t>
      </w:r>
      <w:r w:rsidRPr="00322F64">
        <w:rPr>
          <w:rFonts w:ascii="Times New Roman" w:hAnsi="Times New Roman" w:cs="Times New Roman"/>
          <w:sz w:val="25"/>
          <w:szCs w:val="25"/>
        </w:rPr>
        <w:t xml:space="preserve"> Сведения о расходах включенных (не включенных) в цену товара, работ, услуг:</w:t>
      </w:r>
      <w:r w:rsidR="00322F64" w:rsidRPr="00322F64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Цена Договора включает в себя стоимость Услуг, инвентарь, материалы и реагенты, необходимые для оказания Услуг, все расходы, связанны</w:t>
      </w:r>
      <w:r w:rsidR="00322F64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е с исполнением </w:t>
      </w:r>
      <w:r w:rsidR="00322F64" w:rsidRPr="00322F64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договора, все налоги, определяемые действующим законодательством Российской Федерации, страхование, уплату таможенных пошлин, сборов и другие обязательные платежи.</w:t>
      </w:r>
    </w:p>
    <w:p w:rsidR="00322F64" w:rsidRPr="00322F64" w:rsidRDefault="00F12103" w:rsidP="00322F64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5"/>
          <w:szCs w:val="25"/>
        </w:rPr>
      </w:pPr>
      <w:r w:rsidRPr="00322F64">
        <w:rPr>
          <w:rFonts w:ascii="Times New Roman" w:hAnsi="Times New Roman" w:cs="Times New Roman"/>
          <w:b/>
          <w:sz w:val="25"/>
          <w:szCs w:val="25"/>
        </w:rPr>
        <w:t>4.6.</w:t>
      </w:r>
      <w:r w:rsidRPr="00322F64">
        <w:rPr>
          <w:rFonts w:ascii="Times New Roman" w:hAnsi="Times New Roman" w:cs="Times New Roman"/>
          <w:sz w:val="25"/>
          <w:szCs w:val="25"/>
        </w:rPr>
        <w:t xml:space="preserve"> Форма, срок и порядок оплаты поставок товаров, выполнения работ, оказания услуг:</w:t>
      </w:r>
      <w:r w:rsidR="00322F64">
        <w:rPr>
          <w:rFonts w:ascii="Times New Roman" w:hAnsi="Times New Roman" w:cs="Times New Roman"/>
          <w:sz w:val="25"/>
          <w:szCs w:val="25"/>
        </w:rPr>
        <w:t xml:space="preserve"> </w:t>
      </w:r>
      <w:r w:rsidR="00322F64" w:rsidRPr="00322F64">
        <w:rPr>
          <w:rFonts w:ascii="Times New Roman" w:eastAsia="Times New Roman" w:hAnsi="Times New Roman" w:cs="Times New Roman"/>
          <w:snapToGrid w:val="0"/>
          <w:color w:val="000000"/>
          <w:sz w:val="25"/>
          <w:szCs w:val="25"/>
        </w:rPr>
        <w:t>Оплата Заказчиком производится по факту оказанных услуг  в течение 20 (Двадцати) банковских дней на основании акта сдачи-приемки оказанных услуг, подписанного</w:t>
      </w:r>
      <w:r w:rsidR="00322F64">
        <w:rPr>
          <w:rFonts w:ascii="Times New Roman" w:eastAsia="Times New Roman" w:hAnsi="Times New Roman" w:cs="Times New Roman"/>
          <w:snapToGrid w:val="0"/>
          <w:color w:val="000000"/>
          <w:sz w:val="25"/>
          <w:szCs w:val="25"/>
        </w:rPr>
        <w:t xml:space="preserve"> с обеих сторон, счета и </w:t>
      </w:r>
      <w:proofErr w:type="gramStart"/>
      <w:r w:rsidR="00322F64">
        <w:rPr>
          <w:rFonts w:ascii="Times New Roman" w:eastAsia="Times New Roman" w:hAnsi="Times New Roman" w:cs="Times New Roman"/>
          <w:snapToGrid w:val="0"/>
          <w:color w:val="000000"/>
          <w:sz w:val="25"/>
          <w:szCs w:val="25"/>
        </w:rPr>
        <w:t>счет–</w:t>
      </w:r>
      <w:r w:rsidR="00322F64" w:rsidRPr="00322F64">
        <w:rPr>
          <w:rFonts w:ascii="Times New Roman" w:eastAsia="Times New Roman" w:hAnsi="Times New Roman" w:cs="Times New Roman"/>
          <w:snapToGrid w:val="0"/>
          <w:color w:val="000000"/>
          <w:sz w:val="25"/>
          <w:szCs w:val="25"/>
        </w:rPr>
        <w:t>фактуры</w:t>
      </w:r>
      <w:proofErr w:type="gramEnd"/>
      <w:r w:rsidR="00322F64" w:rsidRPr="00322F64">
        <w:rPr>
          <w:rFonts w:ascii="Times New Roman" w:eastAsia="Times New Roman" w:hAnsi="Times New Roman" w:cs="Times New Roman"/>
          <w:snapToGrid w:val="0"/>
          <w:color w:val="000000"/>
          <w:sz w:val="25"/>
          <w:szCs w:val="25"/>
        </w:rPr>
        <w:t xml:space="preserve"> на расчетный счет Исполнителя.</w:t>
      </w:r>
    </w:p>
    <w:p w:rsidR="006F76E0" w:rsidRPr="00322F64" w:rsidRDefault="00F12103" w:rsidP="00430EFF">
      <w:pPr>
        <w:pStyle w:val="a7"/>
        <w:ind w:firstLine="0"/>
        <w:contextualSpacing/>
        <w:rPr>
          <w:sz w:val="25"/>
          <w:szCs w:val="25"/>
        </w:rPr>
      </w:pPr>
      <w:r w:rsidRPr="00322F64">
        <w:rPr>
          <w:b/>
          <w:sz w:val="25"/>
          <w:szCs w:val="25"/>
        </w:rPr>
        <w:t>5</w:t>
      </w:r>
      <w:r w:rsidR="00EF1139" w:rsidRPr="00322F64">
        <w:rPr>
          <w:sz w:val="25"/>
          <w:szCs w:val="25"/>
        </w:rPr>
        <w:t>. Решение принято всеми члена</w:t>
      </w:r>
      <w:r w:rsidR="006F76E0" w:rsidRPr="00322F64">
        <w:rPr>
          <w:sz w:val="25"/>
          <w:szCs w:val="25"/>
        </w:rPr>
        <w:t>ми Единой комиссии единогласно.</w:t>
      </w:r>
    </w:p>
    <w:p w:rsidR="0050560F" w:rsidRPr="00322F64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322F64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322F64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322F64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322F64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322F64">
        <w:rPr>
          <w:rFonts w:ascii="Times New Roman" w:eastAsia="Times New Roman" w:hAnsi="Times New Roman" w:cs="Times New Roman"/>
          <w:sz w:val="25"/>
          <w:szCs w:val="25"/>
        </w:rPr>
        <w:br/>
      </w:r>
      <w:r w:rsidRPr="00322F64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322F64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322F64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322F64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322F64" w:rsidRDefault="000C5CA2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Председатель</w:t>
            </w:r>
            <w:r w:rsidR="0050560F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322F64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0C5CA2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0C5CA2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Стойлос</w:t>
            </w:r>
            <w:proofErr w:type="spellEnd"/>
            <w:r w:rsidR="000C5CA2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Виктор Константинович</w:t>
            </w:r>
          </w:p>
        </w:tc>
      </w:tr>
      <w:tr w:rsidR="004300B0" w:rsidRPr="00322F64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322F64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322F64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6F76E0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6F76E0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Долже</w:t>
            </w:r>
            <w:r w:rsidR="00592E06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нкова</w:t>
            </w:r>
            <w:proofErr w:type="spellEnd"/>
            <w:r w:rsidR="00592E06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Мария Владимировна</w:t>
            </w:r>
          </w:p>
        </w:tc>
      </w:tr>
      <w:tr w:rsidR="004300B0" w:rsidRPr="00322F64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322F64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322F64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322F64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322F64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322F64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322F64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322F64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322F64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proofErr w:type="spellStart"/>
            <w:r w:rsidR="0053610F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>Шляхтин</w:t>
            </w:r>
            <w:proofErr w:type="spellEnd"/>
            <w:r w:rsidR="0053610F" w:rsidRPr="00322F6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Дмитрий Анатольевич</w:t>
            </w:r>
          </w:p>
        </w:tc>
      </w:tr>
    </w:tbl>
    <w:p w:rsidR="007976E4" w:rsidRPr="00322F64" w:rsidRDefault="007976E4" w:rsidP="00322F64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sectPr w:rsidR="007976E4" w:rsidRPr="00322F64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223DB-3234-4755-B91B-A6B3F13D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4</cp:revision>
  <cp:lastPrinted>2012-03-01T06:58:00Z</cp:lastPrinted>
  <dcterms:created xsi:type="dcterms:W3CDTF">2012-03-01T06:48:00Z</dcterms:created>
  <dcterms:modified xsi:type="dcterms:W3CDTF">2012-03-01T06:58:00Z</dcterms:modified>
</cp:coreProperties>
</file>