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54B" w:rsidRDefault="00365615" w:rsidP="00365615">
      <w:pPr>
        <w:jc w:val="center"/>
        <w:rPr>
          <w:rFonts w:ascii="Times New Roman" w:hAnsi="Times New Roman" w:cs="Times New Roman"/>
          <w:sz w:val="28"/>
          <w:szCs w:val="28"/>
        </w:rPr>
      </w:pPr>
      <w:r w:rsidRPr="0036561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365615" w:rsidRDefault="00365615" w:rsidP="00365615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1. Введение</w:t>
      </w:r>
    </w:p>
    <w:p w:rsidR="00365615" w:rsidRDefault="00365615" w:rsidP="00365615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Техническое задание описывается требования к программе «Моделирование освещенности редкого растения». 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2. Основания для разработки</w:t>
      </w:r>
    </w:p>
    <w:p w:rsidR="00365615" w:rsidRDefault="00365615" w:rsidP="00365615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Основанием разработки является практическое занятие про предмету «Архитектура информационных систем».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3. Назначение разработки</w:t>
      </w:r>
    </w:p>
    <w:p w:rsidR="00365615" w:rsidRDefault="00365615" w:rsidP="00365615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Программа предназначена для моделирования освещенности редкого растения солнцем, моделирование затемнения тучами, моделирование искусственного освещения и управления и им.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4.</w:t>
      </w:r>
      <w:r w:rsidR="00C95209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1.1</w:t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 Требования к программе или программному изделию</w:t>
      </w:r>
    </w:p>
    <w:p w:rsidR="00365615" w:rsidRDefault="00365615" w:rsidP="00365615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Разрабатываемая программа должна выполнять следующие функции</w:t>
      </w:r>
      <w:r w:rsidRPr="00365615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:</w:t>
      </w:r>
    </w:p>
    <w:p w:rsidR="00365615" w:rsidRDefault="00365615" w:rsidP="00365615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- моделировать положение солнца на небосводе в зависимости от времени суток, широты и долготы</w:t>
      </w:r>
    </w:p>
    <w:p w:rsidR="00365615" w:rsidRDefault="00365615" w:rsidP="00365615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- моделировать движение туч по небу</w:t>
      </w:r>
    </w:p>
    <w:p w:rsidR="00365615" w:rsidRDefault="00365615" w:rsidP="00365615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- моделировать освещенность объекта на земной поверхности с учетом положения солнца</w:t>
      </w:r>
      <w:bookmarkStart w:id="0" w:name="_GoBack"/>
      <w:bookmarkEnd w:id="0"/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 и положения туч</w:t>
      </w:r>
    </w:p>
    <w:p w:rsidR="00365615" w:rsidRPr="00D21959" w:rsidRDefault="00365615" w:rsidP="00365615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- отображать польз</w:t>
      </w:r>
      <w:r w:rsidR="00D21959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ователю результаты моделирования, в частности время работы ламы в виде </w:t>
      </w:r>
      <w:r w:rsidR="00D21959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en-US"/>
        </w:rPr>
        <w:t>Excel</w:t>
      </w:r>
      <w:r w:rsidR="00D21959" w:rsidRPr="00D21959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 </w:t>
      </w:r>
      <w:r w:rsidR="00D21959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таблицы</w:t>
      </w:r>
    </w:p>
    <w:p w:rsidR="00365615" w:rsidRDefault="00365615" w:rsidP="00365615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4.</w:t>
      </w:r>
      <w:r w:rsidR="00C95209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1.</w:t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2 Требования к надежности не предъявляются</w:t>
      </w:r>
    </w:p>
    <w:p w:rsidR="00365615" w:rsidRDefault="00365615" w:rsidP="00365615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4.</w:t>
      </w:r>
      <w:r w:rsidR="00C95209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1.</w:t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3 Требования к эксплуатации не предъявляются</w:t>
      </w:r>
    </w:p>
    <w:p w:rsidR="00365615" w:rsidRDefault="00365615" w:rsidP="00365615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4.</w:t>
      </w:r>
      <w:r w:rsidR="00C95209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1.</w:t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4 Требования к составу и параметрам технических средств</w:t>
      </w:r>
    </w:p>
    <w:p w:rsidR="00C95209" w:rsidRDefault="00C95209" w:rsidP="00365615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Программа должна эксплуатироваться на персональном компьютере, на котором установлена операционная система </w:t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en-US"/>
        </w:rPr>
        <w:t>Unix</w:t>
      </w:r>
      <w:r w:rsidRPr="00C95209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.</w:t>
      </w:r>
    </w:p>
    <w:p w:rsidR="00365615" w:rsidRDefault="00365615" w:rsidP="00365615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4.</w:t>
      </w:r>
      <w:r w:rsidR="00C95209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1.</w:t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5 </w:t>
      </w:r>
      <w:r w:rsidR="00C95209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Требования к информационной и программной совместимости</w:t>
      </w:r>
    </w:p>
    <w:p w:rsidR="00C95209" w:rsidRPr="00C95209" w:rsidRDefault="00C95209" w:rsidP="00365615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Программа должна быть написана на языке программирования </w:t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en-US"/>
        </w:rPr>
        <w:t>C</w:t>
      </w:r>
      <w:r w:rsidRPr="00C95209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++ </w:t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или </w:t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  <w:lang w:val="en-US"/>
        </w:rPr>
        <w:t>Java</w:t>
      </w:r>
    </w:p>
    <w:p w:rsidR="00C95209" w:rsidRDefault="00C95209" w:rsidP="00365615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4.1.6 Требования</w:t>
      </w:r>
      <w:r w:rsidR="00365615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к маркировке и упаковке не предъявляются</w:t>
      </w:r>
    </w:p>
    <w:p w:rsidR="00C95209" w:rsidRDefault="00C95209" w:rsidP="00365615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4.1.7 Требования к транспортированию и хранению не предъявляются</w:t>
      </w:r>
    </w:p>
    <w:p w:rsidR="00C95209" w:rsidRDefault="00C95209" w:rsidP="00365615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4.1.8 Специальные требования</w:t>
      </w:r>
      <w:r w:rsidRPr="00C95209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:</w:t>
      </w:r>
    </w:p>
    <w:p w:rsidR="00C95209" w:rsidRDefault="00C95209" w:rsidP="00365615">
      <w:pPr>
        <w:rPr>
          <w:rFonts w:ascii="Arial" w:hAnsi="Arial" w:cs="Arial"/>
          <w:color w:val="2D2D2D"/>
          <w:spacing w:val="2"/>
          <w:sz w:val="21"/>
          <w:szCs w:val="21"/>
        </w:rPr>
      </w:pPr>
      <w:r>
        <w:rPr>
          <w:rFonts w:ascii="Arial" w:hAnsi="Arial" w:cs="Arial"/>
          <w:color w:val="2D2D2D"/>
          <w:spacing w:val="2"/>
          <w:sz w:val="21"/>
          <w:szCs w:val="21"/>
        </w:rPr>
        <w:t>К программе должно быть предоставлено описание</w:t>
      </w:r>
    </w:p>
    <w:p w:rsidR="00A14BA4" w:rsidRDefault="00A14BA4" w:rsidP="00A14BA4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 w:rsidRPr="00D21959">
        <w:rPr>
          <w:rFonts w:ascii="Arial" w:hAnsi="Arial" w:cs="Arial"/>
          <w:color w:val="2D2D2D"/>
          <w:spacing w:val="2"/>
          <w:sz w:val="21"/>
          <w:szCs w:val="21"/>
        </w:rPr>
        <w:t>5</w:t>
      </w:r>
      <w:r>
        <w:rPr>
          <w:rFonts w:ascii="Arial" w:hAnsi="Arial" w:cs="Arial"/>
          <w:color w:val="2D2D2D"/>
          <w:spacing w:val="2"/>
          <w:sz w:val="21"/>
          <w:szCs w:val="21"/>
        </w:rPr>
        <w:t xml:space="preserve">. </w:t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Требования к программной документации</w:t>
      </w:r>
    </w:p>
    <w:p w:rsidR="00A14BA4" w:rsidRPr="00A14BA4" w:rsidRDefault="00A14BA4" w:rsidP="00A14BA4">
      <w:pPr>
        <w:rPr>
          <w:rFonts w:ascii="Arial" w:hAnsi="Arial" w:cs="Arial"/>
          <w:color w:val="2D2D2D"/>
          <w:spacing w:val="2"/>
          <w:sz w:val="21"/>
          <w:szCs w:val="21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Программная документация должна включать методу работы программы</w:t>
      </w:r>
    </w:p>
    <w:p w:rsidR="00A14BA4" w:rsidRPr="00D21959" w:rsidRDefault="00A14BA4" w:rsidP="00365615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</w:rPr>
        <w:t>6</w:t>
      </w:r>
      <w:r w:rsidRPr="00A14BA4">
        <w:rPr>
          <w:rFonts w:ascii="Arial" w:hAnsi="Arial" w:cs="Arial"/>
          <w:color w:val="2D2D2D"/>
          <w:spacing w:val="2"/>
          <w:sz w:val="21"/>
          <w:szCs w:val="21"/>
        </w:rPr>
        <w:t xml:space="preserve">. </w:t>
      </w: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Стадии и этапы разработки</w:t>
      </w:r>
      <w:r w:rsidRPr="00D21959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:</w:t>
      </w:r>
    </w:p>
    <w:p w:rsidR="00A14BA4" w:rsidRDefault="00A14BA4" w:rsidP="00A14BA4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- Выдвижение требований</w:t>
      </w:r>
    </w:p>
    <w:p w:rsidR="00A14BA4" w:rsidRDefault="00A14BA4" w:rsidP="00A14BA4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- Анализ </w:t>
      </w:r>
    </w:p>
    <w:p w:rsidR="00A14BA4" w:rsidRDefault="00A14BA4" w:rsidP="00A14BA4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- Проектирование</w:t>
      </w:r>
    </w:p>
    <w:p w:rsidR="00A14BA4" w:rsidRDefault="00A14BA4" w:rsidP="00A14BA4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lastRenderedPageBreak/>
        <w:t>- Кодирование</w:t>
      </w:r>
    </w:p>
    <w:p w:rsidR="00A14BA4" w:rsidRDefault="00A14BA4" w:rsidP="00A14BA4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- Тестирование</w:t>
      </w:r>
    </w:p>
    <w:p w:rsidR="00A14BA4" w:rsidRDefault="00A14BA4" w:rsidP="00A14BA4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- Документы </w:t>
      </w:r>
    </w:p>
    <w:p w:rsidR="00A14BA4" w:rsidRPr="00A14BA4" w:rsidRDefault="00A14BA4" w:rsidP="00365615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- Внедрение</w:t>
      </w:r>
    </w:p>
    <w:p w:rsidR="00C95209" w:rsidRDefault="00A14BA4" w:rsidP="00365615">
      <w:pPr>
        <w:rPr>
          <w:rFonts w:ascii="Arial" w:hAnsi="Arial" w:cs="Arial"/>
          <w:color w:val="2D2D2D"/>
          <w:spacing w:val="2"/>
          <w:sz w:val="21"/>
          <w:szCs w:val="21"/>
        </w:rPr>
      </w:pPr>
      <w:r>
        <w:rPr>
          <w:rFonts w:ascii="Arial" w:hAnsi="Arial" w:cs="Arial"/>
          <w:color w:val="2D2D2D"/>
          <w:spacing w:val="2"/>
          <w:sz w:val="21"/>
          <w:szCs w:val="21"/>
        </w:rPr>
        <w:t>7</w:t>
      </w:r>
      <w:r w:rsidRPr="00A14BA4">
        <w:rPr>
          <w:rFonts w:ascii="Arial" w:hAnsi="Arial" w:cs="Arial"/>
          <w:color w:val="2D2D2D"/>
          <w:spacing w:val="2"/>
          <w:sz w:val="21"/>
          <w:szCs w:val="21"/>
        </w:rPr>
        <w:t xml:space="preserve">. </w:t>
      </w:r>
      <w:r w:rsidR="00C95209">
        <w:rPr>
          <w:rFonts w:ascii="Arial" w:hAnsi="Arial" w:cs="Arial"/>
          <w:color w:val="2D2D2D"/>
          <w:spacing w:val="2"/>
          <w:sz w:val="21"/>
          <w:szCs w:val="21"/>
        </w:rPr>
        <w:t>Порядок контроля и приемки</w:t>
      </w:r>
      <w:r w:rsidR="00C95209" w:rsidRPr="00A14BA4">
        <w:rPr>
          <w:rFonts w:ascii="Arial" w:hAnsi="Arial" w:cs="Arial"/>
          <w:color w:val="2D2D2D"/>
          <w:spacing w:val="2"/>
          <w:sz w:val="21"/>
          <w:szCs w:val="21"/>
        </w:rPr>
        <w:t>:</w:t>
      </w:r>
    </w:p>
    <w:p w:rsidR="00A14BA4" w:rsidRDefault="00C95209" w:rsidP="00A14BA4">
      <w:pPr>
        <w:rPr>
          <w:rFonts w:ascii="Arial" w:hAnsi="Arial" w:cs="Arial"/>
          <w:color w:val="2D2D2D"/>
          <w:spacing w:val="2"/>
          <w:sz w:val="21"/>
          <w:szCs w:val="21"/>
        </w:rPr>
      </w:pPr>
      <w:r>
        <w:rPr>
          <w:rFonts w:ascii="Arial" w:hAnsi="Arial" w:cs="Arial"/>
          <w:color w:val="2D2D2D"/>
          <w:spacing w:val="2"/>
          <w:sz w:val="21"/>
          <w:szCs w:val="21"/>
        </w:rPr>
        <w:t>Приемка разработанной программы должна осуществляться на практическом занятии. Приемка должна осуществляться на основе методики приемочного тестирования</w:t>
      </w:r>
      <w:r w:rsidR="00365615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C95209" w:rsidRPr="00C95209" w:rsidRDefault="00365615" w:rsidP="00365615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D2D2D"/>
          <w:spacing w:val="2"/>
          <w:sz w:val="21"/>
          <w:szCs w:val="21"/>
        </w:rPr>
        <w:br/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C95209" w:rsidRPr="00C95209" w:rsidRDefault="00C95209" w:rsidP="00365615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</w:p>
    <w:sectPr w:rsidR="00C95209" w:rsidRPr="00C95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15"/>
    <w:rsid w:val="00365615"/>
    <w:rsid w:val="006D254B"/>
    <w:rsid w:val="00A14BA4"/>
    <w:rsid w:val="00C95209"/>
    <w:rsid w:val="00D2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D9AB"/>
  <w15:chartTrackingRefBased/>
  <w15:docId w15:val="{A6945CB6-F646-4E77-AFAC-EF8870FE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Snowfall</dc:creator>
  <cp:keywords/>
  <dc:description/>
  <cp:lastModifiedBy>Snowfall</cp:lastModifiedBy>
  <cp:revision>2</cp:revision>
  <dcterms:created xsi:type="dcterms:W3CDTF">2020-02-16T15:55:00Z</dcterms:created>
  <dcterms:modified xsi:type="dcterms:W3CDTF">2020-02-16T15:55:00Z</dcterms:modified>
</cp:coreProperties>
</file>