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078"/>
        <w:gridCol w:w="257"/>
        <w:gridCol w:w="1644"/>
        <w:gridCol w:w="236"/>
        <w:gridCol w:w="1644"/>
      </w:tblGrid>
      <w:tr w:rsidR="0030430A" w14:paraId="320C7085" w14:textId="77777777" w:rsidTr="0030430A">
        <w:trPr>
          <w:trHeight w:val="29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C1183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Table 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CB836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77DA6F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A7B3EC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523309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14:paraId="5981FD5B" w14:textId="77777777" w:rsidTr="0030430A">
        <w:trPr>
          <w:trHeight w:val="653"/>
        </w:trPr>
        <w:tc>
          <w:tcPr>
            <w:tcW w:w="2078" w:type="dxa"/>
            <w:gridSpan w:val="5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  <w:vAlign w:val="bottom"/>
          </w:tcPr>
          <w:p w14:paraId="2245595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Regression Coefficients and Estimates of Suicide Deaths Based on Alcohol and Drug Deaths</w:t>
            </w:r>
          </w:p>
        </w:tc>
      </w:tr>
      <w:tr w:rsidR="0030430A" w14:paraId="32EF075C" w14:textId="77777777" w:rsidTr="0030430A">
        <w:trPr>
          <w:trHeight w:val="5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E16B3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4DB110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gridSpan w:val="3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4329BAC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07D46">
              <w:rPr>
                <w:rFonts w:ascii="Arial" w:hAnsi="Arial" w:cs="Arial"/>
                <w:color w:val="000000"/>
                <w:sz w:val="20"/>
                <w:szCs w:val="20"/>
              </w:rPr>
              <w:t>Suicide Rate Estimates</w:t>
            </w:r>
          </w:p>
        </w:tc>
      </w:tr>
      <w:tr w:rsidR="0030430A" w14:paraId="08F9FD69" w14:textId="77777777" w:rsidTr="0030430A">
        <w:trPr>
          <w:trHeight w:val="552"/>
        </w:trPr>
        <w:tc>
          <w:tcPr>
            <w:tcW w:w="20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16FA2E9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16D9117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2080FE0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Alcohol Deaths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0F9EBBB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579465D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Drug</w:t>
            </w:r>
          </w:p>
          <w:p w14:paraId="731508A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Deaths</w:t>
            </w:r>
          </w:p>
        </w:tc>
      </w:tr>
      <w:tr w:rsidR="0030430A" w14:paraId="7A4B6CE4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7B59A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2BDBA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9954F3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7.197***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00B918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6DB68A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8.8621***</w:t>
            </w:r>
          </w:p>
        </w:tc>
      </w:tr>
      <w:tr w:rsidR="0030430A" w14:paraId="13A54925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A9D61F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2C2F87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CC2197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0.6853***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D579AD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4DCBF5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0.3872**</w:t>
            </w:r>
          </w:p>
        </w:tc>
      </w:tr>
      <w:tr w:rsidR="0030430A" w14:paraId="20588EF1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6F3D06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28FEA7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21F32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F78F90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EF74D2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14:paraId="18FA1143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070741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52172B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F3A955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0.3178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58045A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FC2A9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-0.2512</w:t>
            </w:r>
          </w:p>
        </w:tc>
      </w:tr>
      <w:tr w:rsidR="0030430A" w14:paraId="2CA4B43B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C74F23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7DB8C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B272B2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0.7805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8AF1DC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1563D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3.2889</w:t>
            </w:r>
          </w:p>
        </w:tc>
      </w:tr>
      <w:tr w:rsidR="0030430A" w14:paraId="1B39B436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5A315F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C8DDA7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901E40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1.7528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89615F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0D4B53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3.0007</w:t>
            </w:r>
          </w:p>
        </w:tc>
      </w:tr>
      <w:tr w:rsidR="0030430A" w14:paraId="3EFA9901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C3474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192F39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D98D96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1.0827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BD9189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290257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3.1911</w:t>
            </w:r>
          </w:p>
        </w:tc>
      </w:tr>
      <w:tr w:rsidR="0030430A" w14:paraId="67091714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CC937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42A08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15933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1.2975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2BD911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D74706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4.7977~</w:t>
            </w:r>
          </w:p>
        </w:tc>
      </w:tr>
      <w:tr w:rsidR="0030430A" w14:paraId="77C5BD29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2C7372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9C9C2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205A9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1.2404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240307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8F33D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5.021*</w:t>
            </w:r>
          </w:p>
        </w:tc>
      </w:tr>
      <w:tr w:rsidR="0030430A" w14:paraId="08B1F135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F6D53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35E7A9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92DEE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1.3868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F7F410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ED967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7.3002**</w:t>
            </w:r>
          </w:p>
        </w:tc>
      </w:tr>
      <w:tr w:rsidR="0030430A" w14:paraId="68261FCE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D7F248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A9BB5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785DAF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1.3041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2D289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07A1FE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9.2376***</w:t>
            </w:r>
          </w:p>
        </w:tc>
      </w:tr>
      <w:tr w:rsidR="0030430A" w14:paraId="20A35D3C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9F019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0D0EC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3FC5A4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1.2791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320574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C0C71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11.0636***</w:t>
            </w:r>
          </w:p>
        </w:tc>
      </w:tr>
      <w:tr w:rsidR="0030430A" w14:paraId="5B85AB3E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3C8C0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Interaction between predictor by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r w:rsidRPr="001A428B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D4867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337D2A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F98624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FFE87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14:paraId="1AF92CB2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207421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2009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B7F3AA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AFA11C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-0.0214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687E0F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5CE6B5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0.0314</w:t>
            </w:r>
          </w:p>
        </w:tc>
      </w:tr>
      <w:tr w:rsidR="0030430A" w14:paraId="0A450067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43469B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2010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9C7EB5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9C575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-0.0155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CFDD0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65E49E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-0.2198</w:t>
            </w:r>
          </w:p>
        </w:tc>
      </w:tr>
      <w:tr w:rsidR="0030430A" w14:paraId="29D04EFB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42D23B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2C01B7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EE9907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-0.1308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158444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2412FB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-0.2019</w:t>
            </w:r>
          </w:p>
        </w:tc>
      </w:tr>
      <w:tr w:rsidR="0030430A" w14:paraId="7028CBF0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772C24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895235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C79CE3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-0.0422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7E91FB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72CCD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-0.1773</w:t>
            </w:r>
          </w:p>
        </w:tc>
      </w:tr>
      <w:tr w:rsidR="0030430A" w14:paraId="7B230995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82497B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DE410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7227D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-0.0746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6F9C6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9CFFCD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-0.3042</w:t>
            </w:r>
          </w:p>
        </w:tc>
      </w:tr>
      <w:tr w:rsidR="0030430A" w14:paraId="7EAC65B8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339EA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5A3A8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83CF9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-0.0529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CBFB49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7FCB7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-0.2923</w:t>
            </w:r>
          </w:p>
        </w:tc>
      </w:tr>
      <w:tr w:rsidR="0030430A" w14:paraId="52D4F5D1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C7427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4DF4E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B8E65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-0.0771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2692F5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84AA62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-0.4094*</w:t>
            </w:r>
          </w:p>
        </w:tc>
      </w:tr>
      <w:tr w:rsidR="0030430A" w14:paraId="08A59370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EE72FF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2016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628C75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73301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-0.0870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F07B42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596E39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-0.4957**</w:t>
            </w:r>
          </w:p>
        </w:tc>
      </w:tr>
      <w:tr w:rsidR="0030430A" w14:paraId="6DECE031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5315EE0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/Drug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2017</w:t>
            </w:r>
          </w:p>
        </w:tc>
        <w:tc>
          <w:tcPr>
            <w:tcW w:w="2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0B59612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7EF1E4F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-0.0211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20EAE8D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6EF2A69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-0.5280***</w:t>
            </w:r>
          </w:p>
        </w:tc>
      </w:tr>
      <w:tr w:rsidR="0030430A" w14:paraId="4128ADEA" w14:textId="77777777" w:rsidTr="0030430A">
        <w:trPr>
          <w:trHeight w:val="1843"/>
        </w:trPr>
        <w:tc>
          <w:tcPr>
            <w:tcW w:w="2078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FFFFFF" w:fill="auto"/>
          </w:tcPr>
          <w:p w14:paraId="336197A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Note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>: ~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0.1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0.01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***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905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p </w:t>
            </w:r>
            <w:r w:rsidRPr="00A90590">
              <w:rPr>
                <w:rFonts w:ascii="Arial" w:hAnsi="Arial" w:cs="Arial"/>
                <w:color w:val="000000"/>
                <w:sz w:val="18"/>
                <w:szCs w:val="18"/>
              </w:rPr>
              <w:t>&lt; 0.001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. </w:t>
            </w:r>
          </w:p>
          <w:p w14:paraId="420307F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Alc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/Drug 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>refers to the estimate of the respective predictor being regressed upon. Estimate for this refers to slope at year 2008</w:t>
            </w:r>
          </w:p>
          <w:p w14:paraId="0955F1C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>,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Significant estimates during interaction indicate change in slope from 2008 of target variable. </w:t>
            </w:r>
          </w:p>
        </w:tc>
      </w:tr>
    </w:tbl>
    <w:p w14:paraId="50A4CF4F" w14:textId="77777777" w:rsidR="0030430A" w:rsidRDefault="0030430A" w:rsidP="0030430A">
      <w:pPr>
        <w:rPr>
          <w:rFonts w:ascii="Times New Roman" w:hAnsi="Times New Roman" w:cs="Times New Roman"/>
          <w:sz w:val="24"/>
          <w:szCs w:val="24"/>
        </w:rPr>
      </w:pPr>
    </w:p>
    <w:p w14:paraId="5DB1F9B7" w14:textId="77777777" w:rsidR="0030430A" w:rsidRDefault="0030430A" w:rsidP="0030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078"/>
        <w:gridCol w:w="257"/>
        <w:gridCol w:w="1644"/>
        <w:gridCol w:w="236"/>
        <w:gridCol w:w="1644"/>
        <w:gridCol w:w="236"/>
        <w:gridCol w:w="1644"/>
      </w:tblGrid>
      <w:tr w:rsidR="0030430A" w14:paraId="74508EC2" w14:textId="77777777" w:rsidTr="0030430A">
        <w:trPr>
          <w:trHeight w:val="74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0FC5D08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Table 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2DD85D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65395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549D9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62E502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C56E5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25D45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14:paraId="72B0154E" w14:textId="77777777" w:rsidTr="0030430A">
        <w:trPr>
          <w:trHeight w:val="900"/>
        </w:trPr>
        <w:tc>
          <w:tcPr>
            <w:tcW w:w="7739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  <w:vAlign w:val="bottom"/>
          </w:tcPr>
          <w:p w14:paraId="5181914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Regression Coefficients and Estimates of Suicide Deaths Based on Total Employment, Per Capita Personal Income, and Percentage with Health Insurance</w:t>
            </w:r>
          </w:p>
        </w:tc>
      </w:tr>
      <w:tr w:rsidR="0030430A" w14:paraId="0515066F" w14:textId="77777777" w:rsidTr="0030430A">
        <w:trPr>
          <w:trHeight w:val="5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682E457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522C21C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4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02189B9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Suicide Rate Estimates</w:t>
            </w:r>
          </w:p>
        </w:tc>
      </w:tr>
      <w:tr w:rsidR="0030430A" w14:paraId="286A7900" w14:textId="77777777" w:rsidTr="0030430A">
        <w:trPr>
          <w:trHeight w:val="552"/>
        </w:trPr>
        <w:tc>
          <w:tcPr>
            <w:tcW w:w="20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12A4945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4EDC7B8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7B7CE7F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01DCBE9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0C87524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proofErr w:type="spellStart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Income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3E6C884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64B5AAE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Health Insurance</w:t>
            </w:r>
          </w:p>
        </w:tc>
      </w:tr>
      <w:tr w:rsidR="0030430A" w14:paraId="3ADC1874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7B0AC0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C33BE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FDE578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9.6888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FD08F8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F1E7AA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21.5464***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F53CEB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2DA33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53.6497***</w:t>
            </w:r>
          </w:p>
        </w:tc>
      </w:tr>
      <w:tr w:rsidR="0030430A" w14:paraId="69FE1873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8A2E3F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r w:rsidRPr="00745D65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0F918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C4EE75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0.0575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0E0C1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7F372A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-0.2035**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1823A6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C072AB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-0.4656***</w:t>
            </w:r>
          </w:p>
        </w:tc>
      </w:tr>
      <w:tr w:rsidR="0030430A" w14:paraId="2CFCD9AF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3FCE4B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7DE503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16B90A4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3CB2E2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34B5DC5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FD2D77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16A0AC4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0430A" w14:paraId="488EF078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37DE8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608D4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817B0A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2.9873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FE1FAA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B597A7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2.7813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2BBD7A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4C48B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-0.3317</w:t>
            </w:r>
          </w:p>
        </w:tc>
      </w:tr>
      <w:tr w:rsidR="0030430A" w14:paraId="53888CD2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AC10D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A0E315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D87A36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1.4744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794AD9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DD4476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1.4162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3C43A8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A06D79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-6.3589</w:t>
            </w:r>
          </w:p>
        </w:tc>
      </w:tr>
      <w:tr w:rsidR="0030430A" w14:paraId="429CA149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88F488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DD4C2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3BEBB4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1.8672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72431B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93406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2.3725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61A4E8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42E01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-7.2653</w:t>
            </w:r>
          </w:p>
        </w:tc>
      </w:tr>
      <w:tr w:rsidR="0030430A" w14:paraId="619A7491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DE444D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930AA7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B096FD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2.9303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413D98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88BFA4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2.2455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0CB25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233AF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2.8529</w:t>
            </w:r>
          </w:p>
        </w:tc>
      </w:tr>
      <w:tr w:rsidR="0030430A" w14:paraId="15DCF278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D76C02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FB6A46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CCF115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3.0254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ED9EAD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13DE1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4.3016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A3C5FA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2EDCE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-3.4936</w:t>
            </w:r>
          </w:p>
        </w:tc>
      </w:tr>
      <w:tr w:rsidR="0030430A" w14:paraId="7B8D0A13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4E9EC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B2D8F6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DE275B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5.4884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3CA185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B15747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3.2923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20BFA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064869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0.0998</w:t>
            </w:r>
          </w:p>
        </w:tc>
      </w:tr>
      <w:tr w:rsidR="0030430A" w14:paraId="19846F75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CC8815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31621E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31F38D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9.6291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FD36F9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D6D8AA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6.5475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6D712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79BA7E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23.4425</w:t>
            </w:r>
          </w:p>
        </w:tc>
      </w:tr>
      <w:tr w:rsidR="0030430A" w14:paraId="1571A81F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8B493A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2903CD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27AC42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9.8628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AC48B1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182F7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7.3566~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E2DBA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511583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14.7115</w:t>
            </w:r>
          </w:p>
        </w:tc>
      </w:tr>
      <w:tr w:rsidR="0030430A" w14:paraId="6333DF80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4B6FF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128A1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48021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11.3411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84607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5751BF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9.2657*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BF3DD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B4D3F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16.9288</w:t>
            </w:r>
          </w:p>
        </w:tc>
      </w:tr>
      <w:tr w:rsidR="0030430A" w14:paraId="3F478F5F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12239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Interaction between predictor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r w:rsidRPr="001A428B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ED306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0865B3C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0ADEDF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6B90254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F3063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6D4305E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0430A" w14:paraId="3C006904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753F89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2009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B73B05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040AF0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-0.0462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C878CF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736B48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-0.0776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8B82A4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C3AEF7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0.0015</w:t>
            </w:r>
          </w:p>
        </w:tc>
      </w:tr>
      <w:tr w:rsidR="0030430A" w14:paraId="6EA033E6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6C9834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2010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BBF6B2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97DAD8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-0.0082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76D40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B1156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-0.0164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68E790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2C65B0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0.0791</w:t>
            </w:r>
          </w:p>
        </w:tc>
      </w:tr>
      <w:tr w:rsidR="0030430A" w14:paraId="325D4190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2F3FC8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2AEE1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FD445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-0.0124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33C93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BA6C3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-0.024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D646E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6C073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0.0928</w:t>
            </w:r>
          </w:p>
        </w:tc>
      </w:tr>
      <w:tr w:rsidR="0030430A" w14:paraId="2B8DE3A7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EA90BD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63787A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5CD28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-0.0223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304BD5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7E06C9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-0.0013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7B31A0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CFB30D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-0.0172</w:t>
            </w:r>
          </w:p>
        </w:tc>
      </w:tr>
      <w:tr w:rsidR="0030430A" w14:paraId="146878E6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D6349F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5189F4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CA45DC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-0.0227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8AFAC4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67231F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-0.0454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F2727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11F2F5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0.0580</w:t>
            </w:r>
          </w:p>
        </w:tc>
      </w:tr>
      <w:tr w:rsidR="0030430A" w14:paraId="26CB7FE2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F2C3E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A535A0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AB18CD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-0.0557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8750D3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D87D8A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-0.0020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8F864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01F960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0.0350</w:t>
            </w:r>
          </w:p>
        </w:tc>
      </w:tr>
      <w:tr w:rsidR="0030430A" w14:paraId="21E705DD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7F5C5C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AB285B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DBFBBE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-0.1158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99712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95C66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-0.0519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8E8EE8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128E3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-0.2059</w:t>
            </w:r>
          </w:p>
        </w:tc>
      </w:tr>
      <w:tr w:rsidR="0030430A" w14:paraId="17CA622B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D8AB0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2016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125164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6D4CEF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-0.1174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1437B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AA2FA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-0.0625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AF256F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DFFC23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-0.1039</w:t>
            </w:r>
          </w:p>
        </w:tc>
      </w:tr>
      <w:tr w:rsidR="0030430A" w14:paraId="61ECE901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4A24C93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2017</w:t>
            </w:r>
          </w:p>
        </w:tc>
        <w:tc>
          <w:tcPr>
            <w:tcW w:w="2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0048024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58CE3B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-0.1260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6909CA7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7A9024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-0.0729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69CA6AB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6BC18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-0.1188</w:t>
            </w:r>
          </w:p>
        </w:tc>
      </w:tr>
      <w:tr w:rsidR="0030430A" w14:paraId="738AF193" w14:textId="77777777" w:rsidTr="0030430A">
        <w:trPr>
          <w:trHeight w:val="1639"/>
        </w:trPr>
        <w:tc>
          <w:tcPr>
            <w:tcW w:w="7739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FFFFFF" w:fill="auto"/>
          </w:tcPr>
          <w:p w14:paraId="58B3C0B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Note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>: ~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0.1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0.01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***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905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p </w:t>
            </w:r>
            <w:r w:rsidRPr="00A90590">
              <w:rPr>
                <w:rFonts w:ascii="Arial" w:hAnsi="Arial" w:cs="Arial"/>
                <w:color w:val="000000"/>
                <w:sz w:val="18"/>
                <w:szCs w:val="18"/>
              </w:rPr>
              <w:t>&lt; 0.001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. </w:t>
            </w:r>
          </w:p>
          <w:p w14:paraId="02F47E1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refers to the estimate of the respective predictor being regressed upon. Estimate for this refers to slope at year 2008</w:t>
            </w:r>
          </w:p>
          <w:p w14:paraId="7896749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, Significant estimates during interaction indicate change in slope from 2008. </w:t>
            </w:r>
          </w:p>
          <w:p w14:paraId="3F03100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c, </w:t>
            </w:r>
            <w:proofErr w:type="gramStart"/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>Estimates</w:t>
            </w:r>
            <w:proofErr w:type="gramEnd"/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from income are based on $10,000 increases. </w:t>
            </w:r>
          </w:p>
        </w:tc>
      </w:tr>
    </w:tbl>
    <w:p w14:paraId="3462791B" w14:textId="77777777" w:rsidR="0030430A" w:rsidRDefault="0030430A" w:rsidP="0030430A">
      <w:pPr>
        <w:rPr>
          <w:rFonts w:ascii="Times New Roman" w:hAnsi="Times New Roman" w:cs="Times New Roman"/>
          <w:sz w:val="24"/>
          <w:szCs w:val="24"/>
        </w:rPr>
      </w:pPr>
    </w:p>
    <w:p w14:paraId="40CCDF71" w14:textId="77777777" w:rsidR="0030430A" w:rsidRDefault="0030430A" w:rsidP="0030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100"/>
        <w:gridCol w:w="236"/>
        <w:gridCol w:w="1644"/>
        <w:gridCol w:w="236"/>
        <w:gridCol w:w="1644"/>
        <w:gridCol w:w="236"/>
        <w:gridCol w:w="1644"/>
      </w:tblGrid>
      <w:tr w:rsidR="0030430A" w:rsidRPr="00A73C5B" w14:paraId="3F981A16" w14:textId="77777777" w:rsidTr="0030430A">
        <w:trPr>
          <w:trHeight w:val="74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A4DBB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Table 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58D403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6E53DD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38171D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7F902C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6EC2C3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D68FBF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:rsidRPr="00A73C5B" w14:paraId="76010E38" w14:textId="77777777" w:rsidTr="0030430A">
        <w:trPr>
          <w:trHeight w:val="900"/>
        </w:trPr>
        <w:tc>
          <w:tcPr>
            <w:tcW w:w="7740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  <w:vAlign w:val="bottom"/>
          </w:tcPr>
          <w:p w14:paraId="492D9D8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Regression Coefficients and Estimates of Alcohol Deaths Based on Total Employment, Per Capita Personal Income, and Percentage with Health Insurance</w:t>
            </w:r>
          </w:p>
        </w:tc>
      </w:tr>
      <w:tr w:rsidR="0030430A" w:rsidRPr="00A73C5B" w14:paraId="4C7A37FA" w14:textId="77777777" w:rsidTr="0030430A">
        <w:trPr>
          <w:trHeight w:val="55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218B73C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7DE66A3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4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0B86C68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Alcohol Death Rate Estimates</w:t>
            </w:r>
          </w:p>
        </w:tc>
      </w:tr>
      <w:tr w:rsidR="0030430A" w:rsidRPr="00A73C5B" w14:paraId="564923B0" w14:textId="77777777" w:rsidTr="0030430A">
        <w:trPr>
          <w:trHeight w:val="552"/>
        </w:trPr>
        <w:tc>
          <w:tcPr>
            <w:tcW w:w="2100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07C247F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43508A6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03DA74E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6EC463F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7F3BD99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proofErr w:type="spellStart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Income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36174E3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371FB40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Health Insurance</w:t>
            </w:r>
          </w:p>
        </w:tc>
      </w:tr>
      <w:tr w:rsidR="0030430A" w:rsidRPr="00A73C5B" w14:paraId="5061C932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EEAFFE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86879D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17120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-5.2065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F1BB07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44CE2B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7.1724~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A1CC5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28DAE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37.2214**</w:t>
            </w:r>
          </w:p>
        </w:tc>
      </w:tr>
      <w:tr w:rsidR="0030430A" w:rsidRPr="00A73C5B" w14:paraId="0636F758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2706CB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r w:rsidRPr="00745D65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E0865E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3392CB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0.2235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3749F3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C0C4F0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0.0439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3FAD4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E78DC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-0.3265*</w:t>
            </w:r>
          </w:p>
        </w:tc>
      </w:tr>
      <w:tr w:rsidR="0030430A" w:rsidRPr="00A73C5B" w14:paraId="03C4B9FB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5BB9B9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94D120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CB8668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427C1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06A08FE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BD2DE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C974F2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:rsidRPr="00A73C5B" w14:paraId="140B9659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D1F7CD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C04455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AE4747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6.0443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954E7F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54272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2.8087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C6DF78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1BCD38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-1.4026</w:t>
            </w:r>
          </w:p>
        </w:tc>
      </w:tr>
      <w:tr w:rsidR="0030430A" w:rsidRPr="00A73C5B" w14:paraId="71B6E4EB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B937F9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91B01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41D816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8.1851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AFB245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ADED1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1.5821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E6DF3E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B33EA7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-8.9274</w:t>
            </w:r>
          </w:p>
        </w:tc>
      </w:tr>
      <w:tr w:rsidR="0030430A" w:rsidRPr="00A73C5B" w14:paraId="292C4D5B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078F7B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C41A8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D394D0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5.4469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A4C1B8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4C8966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1.8470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E3EEC7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F03A05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-8.4739</w:t>
            </w:r>
          </w:p>
        </w:tc>
      </w:tr>
      <w:tr w:rsidR="0030430A" w:rsidRPr="00A73C5B" w14:paraId="236676F6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3A064A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B42A7F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732C99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4.6371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26D2A7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1029A9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3.0270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BF1E67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A22C82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-3.7655</w:t>
            </w:r>
          </w:p>
        </w:tc>
      </w:tr>
      <w:tr w:rsidR="0030430A" w:rsidRPr="00A73C5B" w14:paraId="3F952AAC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CEE84B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566806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57D48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5.4465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C81A10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40B5CC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3.7812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2F383A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30E887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-3.7622</w:t>
            </w:r>
          </w:p>
        </w:tc>
      </w:tr>
      <w:tr w:rsidR="0030430A" w:rsidRPr="00A73C5B" w14:paraId="014A2257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92D73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457EEF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774F3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8.1030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27213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031F6D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4.4455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7D7C1B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B2E7BA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-6.8588</w:t>
            </w:r>
          </w:p>
        </w:tc>
      </w:tr>
      <w:tr w:rsidR="0030430A" w:rsidRPr="00A73C5B" w14:paraId="0D205FA6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4141C5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28F893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7912D3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10.7647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780416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E596BD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5.3851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8A56F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1372F5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2.0757</w:t>
            </w:r>
          </w:p>
        </w:tc>
      </w:tr>
      <w:tr w:rsidR="0030430A" w:rsidRPr="00A73C5B" w14:paraId="403349BC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020F8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019F4E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ED3F88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14.2822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F189D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41C53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7.7932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336923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94F2C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0.1340</w:t>
            </w:r>
          </w:p>
        </w:tc>
      </w:tr>
      <w:tr w:rsidR="0030430A" w:rsidRPr="00A73C5B" w14:paraId="5873F318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A0920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D0F037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405B04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16.8005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491DE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50E613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10.1260~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B483E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33FCB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4.5507</w:t>
            </w:r>
          </w:p>
        </w:tc>
      </w:tr>
      <w:tr w:rsidR="0030430A" w:rsidRPr="00A73C5B" w14:paraId="79706F9F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341B30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Interaction between predicator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r w:rsidRPr="001A428B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A7E5FE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1D30D4B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55E319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39A28E3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C3755C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61E3C10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:rsidRPr="00A73C5B" w14:paraId="01E63C41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977174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C5DE9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F8CC6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-0.0921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C64FD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F14BB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-0.0741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5F25AD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9395C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0.0128</w:t>
            </w:r>
          </w:p>
        </w:tc>
      </w:tr>
      <w:tr w:rsidR="0030430A" w:rsidRPr="00A73C5B" w14:paraId="1EED9610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8A2433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3FA226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2E07810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-0.1203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0EE6DD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05F8D21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-0.0341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59F542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3C6C39A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0.1035</w:t>
            </w:r>
          </w:p>
        </w:tc>
      </w:tr>
      <w:tr w:rsidR="0030430A" w:rsidRPr="00A73C5B" w14:paraId="11AE06F3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BA2B31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BD339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4706D6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-0.0677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223B4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448B60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-0.0314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47B52C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A2467C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0.1038</w:t>
            </w:r>
          </w:p>
        </w:tc>
      </w:tr>
      <w:tr w:rsidR="0030430A" w:rsidRPr="00A73C5B" w14:paraId="0A7C1C7B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C4D60F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F8D783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148937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-0.0465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84E27C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5957E3B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-0.0481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BC6C93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421A9C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0.0557</w:t>
            </w:r>
          </w:p>
        </w:tc>
      </w:tr>
      <w:tr w:rsidR="0030430A" w:rsidRPr="00A73C5B" w14:paraId="5A06DD3D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65D499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3DCF47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9AF4B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-0.0549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ABAE0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404BA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-0.0584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FA37BD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D1F09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0.0597</w:t>
            </w:r>
          </w:p>
        </w:tc>
      </w:tr>
      <w:tr w:rsidR="0030430A" w:rsidRPr="00A73C5B" w14:paraId="77BFF4B8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46262F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7ACC6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01951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-0.0914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6C17A3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77B125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-0.0609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77B2C1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B57F0D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0.1078</w:t>
            </w:r>
          </w:p>
        </w:tc>
      </w:tr>
      <w:tr w:rsidR="0030430A" w:rsidRPr="00A73C5B" w14:paraId="21A65E69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A1C3E1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886CCF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67162E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-0.1192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6EB8BC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55E787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-0.0585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44003A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D8439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0.0259</w:t>
            </w:r>
          </w:p>
        </w:tc>
      </w:tr>
      <w:tr w:rsidR="0030430A" w:rsidRPr="00A73C5B" w14:paraId="2EA19DB1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80B87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316A4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9C7C0D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-0.1689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F3F0DF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108A11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-0.0967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318C4B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83EDC9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0.0554</w:t>
            </w:r>
          </w:p>
        </w:tc>
      </w:tr>
      <w:tr w:rsidR="0030430A" w:rsidRPr="00A73C5B" w14:paraId="0FE1E25A" w14:textId="77777777" w:rsidTr="0030430A">
        <w:trPr>
          <w:trHeight w:val="262"/>
        </w:trPr>
        <w:tc>
          <w:tcPr>
            <w:tcW w:w="21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092B6D6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6211346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91341E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-0.2068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02D444D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462952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-0.1368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74FFA10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DD06C9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0.0093</w:t>
            </w:r>
          </w:p>
        </w:tc>
      </w:tr>
      <w:tr w:rsidR="0030430A" w:rsidRPr="00A73C5B" w14:paraId="735522F0" w14:textId="77777777" w:rsidTr="0030430A">
        <w:trPr>
          <w:trHeight w:val="1639"/>
        </w:trPr>
        <w:tc>
          <w:tcPr>
            <w:tcW w:w="7740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FFFFFF" w:fill="auto"/>
          </w:tcPr>
          <w:p w14:paraId="67B54AD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Note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>: ~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0.1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0.01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***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905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p </w:t>
            </w:r>
            <w:r w:rsidRPr="00A90590">
              <w:rPr>
                <w:rFonts w:ascii="Arial" w:hAnsi="Arial" w:cs="Arial"/>
                <w:color w:val="000000"/>
                <w:sz w:val="18"/>
                <w:szCs w:val="18"/>
              </w:rPr>
              <w:t>&lt; 0.001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. </w:t>
            </w:r>
          </w:p>
          <w:p w14:paraId="31052A7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refers to the estimate of the respective predictor being regressed upon. Estimate for this refers to slope at year 2008</w:t>
            </w:r>
          </w:p>
          <w:p w14:paraId="2E3BFE7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, Significant estimates during interaction indicate change in slope from 2008. </w:t>
            </w:r>
          </w:p>
          <w:p w14:paraId="4E9CE04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c, </w:t>
            </w:r>
            <w:proofErr w:type="gramStart"/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>Estimates</w:t>
            </w:r>
            <w:proofErr w:type="gramEnd"/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from income are based on $10,000 increases. </w:t>
            </w:r>
          </w:p>
        </w:tc>
      </w:tr>
    </w:tbl>
    <w:p w14:paraId="242A49E6" w14:textId="77777777" w:rsidR="0030430A" w:rsidRDefault="0030430A" w:rsidP="0030430A">
      <w:pPr>
        <w:rPr>
          <w:rFonts w:ascii="Times New Roman" w:hAnsi="Times New Roman" w:cs="Times New Roman"/>
          <w:sz w:val="24"/>
          <w:szCs w:val="24"/>
        </w:rPr>
      </w:pPr>
    </w:p>
    <w:p w14:paraId="0561C803" w14:textId="77777777" w:rsidR="0030430A" w:rsidRDefault="0030430A" w:rsidP="003043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0" w:type="auto"/>
        <w:tblInd w:w="-30" w:type="dxa"/>
        <w:tblLayout w:type="fixed"/>
        <w:tblLook w:val="0000" w:firstRow="0" w:lastRow="0" w:firstColumn="0" w:lastColumn="0" w:noHBand="0" w:noVBand="0"/>
      </w:tblPr>
      <w:tblGrid>
        <w:gridCol w:w="2078"/>
        <w:gridCol w:w="257"/>
        <w:gridCol w:w="1644"/>
        <w:gridCol w:w="236"/>
        <w:gridCol w:w="1644"/>
        <w:gridCol w:w="236"/>
        <w:gridCol w:w="1644"/>
      </w:tblGrid>
      <w:tr w:rsidR="0030430A" w:rsidRPr="00A73C5B" w14:paraId="5BE878C2" w14:textId="77777777" w:rsidTr="0030430A">
        <w:trPr>
          <w:trHeight w:val="290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42CB3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Table 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47A082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982CA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F5734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3556E7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F7BEA7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DE3D7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:rsidRPr="00A73C5B" w14:paraId="08BB5816" w14:textId="77777777" w:rsidTr="0030430A">
        <w:trPr>
          <w:trHeight w:val="900"/>
        </w:trPr>
        <w:tc>
          <w:tcPr>
            <w:tcW w:w="7739" w:type="dxa"/>
            <w:gridSpan w:val="7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  <w:vAlign w:val="bottom"/>
          </w:tcPr>
          <w:p w14:paraId="006DA0B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Regression Coefficients and Estimates of Drug Deaths Based on Total Employment, Per Capita Personal Income, and Percentage with Health Insurance</w:t>
            </w:r>
          </w:p>
        </w:tc>
      </w:tr>
      <w:tr w:rsidR="0030430A" w:rsidRPr="00A73C5B" w14:paraId="7E967BBF" w14:textId="77777777" w:rsidTr="0030430A">
        <w:trPr>
          <w:trHeight w:val="55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162F020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246DE18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404" w:type="dxa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267200D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Drug Death Rate Estimates</w:t>
            </w:r>
          </w:p>
        </w:tc>
      </w:tr>
      <w:tr w:rsidR="0030430A" w:rsidRPr="00A73C5B" w14:paraId="3E27D49E" w14:textId="77777777" w:rsidTr="0030430A">
        <w:trPr>
          <w:trHeight w:val="552"/>
        </w:trPr>
        <w:tc>
          <w:tcPr>
            <w:tcW w:w="2078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6E1655D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Coefficients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69E72C1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649316E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Employment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79E20CE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7016FA1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proofErr w:type="spellStart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Income</w:t>
            </w:r>
            <w:r w:rsidRPr="00A73C5B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c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  <w:vAlign w:val="bottom"/>
          </w:tcPr>
          <w:p w14:paraId="3C848F3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solid" w:color="FFFFFF" w:fill="auto"/>
            <w:vAlign w:val="bottom"/>
          </w:tcPr>
          <w:p w14:paraId="4477ACA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Health Insurance</w:t>
            </w:r>
          </w:p>
        </w:tc>
      </w:tr>
      <w:tr w:rsidR="0030430A" w:rsidRPr="00A73C5B" w14:paraId="2FBE901A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14899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3EF37A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37CF2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43.6023***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713B75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6D046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17.1072**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4DE88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DEADC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39.0970*</w:t>
            </w:r>
          </w:p>
        </w:tc>
      </w:tr>
      <w:tr w:rsidR="0030430A" w:rsidRPr="00A73C5B" w14:paraId="5A0D8E9D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CAB0E3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r w:rsidRPr="00745D65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94DF70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09A7B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-0.5063*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0742D3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3F6612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F90EE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6BD5FB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-0.3183</w:t>
            </w:r>
          </w:p>
        </w:tc>
      </w:tr>
      <w:tr w:rsidR="0030430A" w:rsidRPr="00A73C5B" w14:paraId="734C18DB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524F5D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5F782D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0363F84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D38AB2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720A346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8959B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C42A1F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:rsidRPr="00A73C5B" w14:paraId="7EA527CB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962762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15AB17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572E7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-7.0019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E9F992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BC4217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0.7985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E45F05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C22D07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2.653</w:t>
            </w:r>
          </w:p>
        </w:tc>
      </w:tr>
      <w:tr w:rsidR="0030430A" w:rsidRPr="00A73C5B" w14:paraId="5E380714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0F4958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2191C6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8639CB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6.0821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081127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2AF542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2.5711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3C109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A565CE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-0.4699</w:t>
            </w:r>
          </w:p>
        </w:tc>
      </w:tr>
      <w:tr w:rsidR="0030430A" w:rsidRPr="00A73C5B" w14:paraId="791F6C63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674646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A3CB0F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55DBCA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7.0405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1A88F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D04433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3.5792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79381A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0E0BF7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-5.0751</w:t>
            </w:r>
          </w:p>
        </w:tc>
      </w:tr>
      <w:tr w:rsidR="0030430A" w:rsidRPr="00A73C5B" w14:paraId="12D6AC64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58DF88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84B99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8D0F8E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2.6619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3E972F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DED08D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3.6431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77D02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47A4C8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-5.6864</w:t>
            </w:r>
          </w:p>
        </w:tc>
      </w:tr>
      <w:tr w:rsidR="0030430A" w:rsidRPr="00A73C5B" w14:paraId="5E2A839C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0A0279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B1C56C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938DDB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0.9529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9F7B4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248D73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1.8903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F7527F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C8AA6B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-18.5988</w:t>
            </w:r>
          </w:p>
        </w:tc>
      </w:tr>
      <w:tr w:rsidR="0030430A" w:rsidRPr="00A73C5B" w14:paraId="598D0F14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007DC4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89B4DA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8FE53F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3.3544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FE8C85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05B34C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3.0192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604C1D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F8C044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-36.2804</w:t>
            </w:r>
          </w:p>
        </w:tc>
      </w:tr>
      <w:tr w:rsidR="0030430A" w:rsidRPr="00A73C5B" w14:paraId="381F0960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38852B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FD96E1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361A37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7.6466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3C8620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966361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0.6281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135A7A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26DC4A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-82.1137**</w:t>
            </w:r>
          </w:p>
        </w:tc>
      </w:tr>
      <w:tr w:rsidR="0030430A" w:rsidRPr="00A73C5B" w14:paraId="7B5ADD7C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9B76A4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C7463A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81F08C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9.884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9A0ACB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40E839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-7.3504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DBA1B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3D772C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-130.4038***</w:t>
            </w:r>
          </w:p>
        </w:tc>
      </w:tr>
      <w:tr w:rsidR="0030430A" w:rsidRPr="00A73C5B" w14:paraId="25FC38F8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7EFC9C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51D526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0EE20B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20.0006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A69DF6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AAD355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-6.7247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1E4EAC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60FC4C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-146.8824***</w:t>
            </w:r>
          </w:p>
        </w:tc>
      </w:tr>
      <w:tr w:rsidR="0030430A" w:rsidRPr="00A73C5B" w14:paraId="676BC2D9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8224A8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Interaction between predictor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year</w:t>
            </w:r>
            <w:r w:rsidRPr="001A428B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b</w:t>
            </w:r>
            <w:proofErr w:type="spellEnd"/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692CF8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392F37E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380103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42FB583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F73F2F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E3D0EC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0430A" w:rsidRPr="00A73C5B" w14:paraId="1CB9429B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C1EFCA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2009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BCED21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85E337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0.0901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0E8384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7C4383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-0.0301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DAE4F5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3263B2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-0.0348</w:t>
            </w:r>
          </w:p>
        </w:tc>
      </w:tr>
      <w:tr w:rsidR="0030430A" w:rsidRPr="00A73C5B" w14:paraId="63EC9F4A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A3D078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2010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257A4D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575C505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-0.1287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B82A08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2D541D4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-0.0604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F2F66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19E43C5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0.0045</w:t>
            </w:r>
          </w:p>
        </w:tc>
      </w:tr>
      <w:tr w:rsidR="0030430A" w:rsidRPr="00A73C5B" w14:paraId="0F8969B7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7A7BC1E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2011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8E8836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B0591E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-0.1259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FBA5CE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8BB10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-0.046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91478C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16AF6C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0.0729</w:t>
            </w:r>
          </w:p>
        </w:tc>
      </w:tr>
      <w:tr w:rsidR="0030430A" w:rsidRPr="00A73C5B" w14:paraId="7D92608B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5A940E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2012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92C03A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58953C2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-0.0544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031116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2576BFC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-0.0434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7A89AF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</w:tcPr>
          <w:p w14:paraId="7A4D2BB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0.0791</w:t>
            </w:r>
          </w:p>
        </w:tc>
      </w:tr>
      <w:tr w:rsidR="0030430A" w:rsidRPr="00A73C5B" w14:paraId="2A614EAA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38EB1B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2013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4440DF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1D7E8B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-0.0110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3085CB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2DAED2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0.0175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3C97D0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3CEAA2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0.2393</w:t>
            </w:r>
          </w:p>
        </w:tc>
      </w:tr>
      <w:tr w:rsidR="0030430A" w:rsidRPr="00A73C5B" w14:paraId="3D4B5C3C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139CB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2014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56FBA7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A5285F5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-0.0292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AE9F08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BBD53C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9446A0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0A4CCA3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0.4522</w:t>
            </w:r>
          </w:p>
        </w:tc>
      </w:tr>
      <w:tr w:rsidR="0030430A" w:rsidRPr="00A73C5B" w14:paraId="0EE030A1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F1E4D88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2015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89104D2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72986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-0.0678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5D4E408C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E0F287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0.1138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690C68F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B1E278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0.9711**</w:t>
            </w:r>
          </w:p>
        </w:tc>
      </w:tr>
      <w:tr w:rsidR="0030430A" w:rsidRPr="00A73C5B" w14:paraId="067B9D81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49B6534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2016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2A4920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2E82A681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-0.0427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653A70DD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E08AB8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0.3510*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7DA7FF79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100CB1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1.5285***</w:t>
            </w:r>
          </w:p>
        </w:tc>
      </w:tr>
      <w:tr w:rsidR="0030430A" w:rsidRPr="00A73C5B" w14:paraId="4A9FD6D9" w14:textId="77777777" w:rsidTr="0030430A">
        <w:trPr>
          <w:trHeight w:val="262"/>
        </w:trPr>
        <w:tc>
          <w:tcPr>
            <w:tcW w:w="207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4F560C2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 xml:space="preserve"> × 2017</w:t>
            </w:r>
          </w:p>
        </w:tc>
        <w:tc>
          <w:tcPr>
            <w:tcW w:w="25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331DB13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1523DABB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-0.1786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1B8AEC5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3B986B44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0.3648*</w:t>
            </w:r>
          </w:p>
        </w:tc>
        <w:tc>
          <w:tcPr>
            <w:tcW w:w="236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solid" w:color="FFFFFF" w:fill="auto"/>
          </w:tcPr>
          <w:p w14:paraId="6157DE00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solid" w:color="FFFFFF" w:fill="auto"/>
          </w:tcPr>
          <w:p w14:paraId="02EC9F1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20"/>
                <w:szCs w:val="20"/>
              </w:rPr>
              <w:t>1.7283***</w:t>
            </w:r>
          </w:p>
        </w:tc>
      </w:tr>
      <w:tr w:rsidR="0030430A" w:rsidRPr="00A73C5B" w14:paraId="4CD142C5" w14:textId="77777777" w:rsidTr="0030430A">
        <w:trPr>
          <w:trHeight w:val="1639"/>
        </w:trPr>
        <w:tc>
          <w:tcPr>
            <w:tcW w:w="7739" w:type="dxa"/>
            <w:gridSpan w:val="7"/>
            <w:tcBorders>
              <w:top w:val="single" w:sz="12" w:space="0" w:color="auto"/>
              <w:left w:val="nil"/>
              <w:bottom w:val="nil"/>
              <w:right w:val="nil"/>
            </w:tcBorders>
            <w:shd w:val="solid" w:color="FFFFFF" w:fill="auto"/>
          </w:tcPr>
          <w:p w14:paraId="71022417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Note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>: ~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0.1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 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05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>p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&lt; 0.01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.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***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A90590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p </w:t>
            </w:r>
            <w:r w:rsidRPr="00A90590">
              <w:rPr>
                <w:rFonts w:ascii="Arial" w:hAnsi="Arial" w:cs="Arial"/>
                <w:color w:val="000000"/>
                <w:sz w:val="18"/>
                <w:szCs w:val="18"/>
              </w:rPr>
              <w:t>&lt; 0.001</w:t>
            </w:r>
            <w:r w:rsidRPr="00A73C5B">
              <w:rPr>
                <w:rFonts w:ascii="Arial" w:hAnsi="Arial" w:cs="Arial"/>
                <w:i/>
                <w:iCs/>
                <w:color w:val="000000"/>
                <w:sz w:val="18"/>
                <w:szCs w:val="18"/>
              </w:rPr>
              <w:t xml:space="preserve">. </w:t>
            </w:r>
          </w:p>
          <w:p w14:paraId="7A2F6E5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a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Emp/Inc/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Hea</w:t>
            </w:r>
            <w:proofErr w:type="spellEnd"/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refers to the estimate of the respective predictor being regressed upon. Estimate for this refers to slope at year 2008</w:t>
            </w:r>
          </w:p>
          <w:p w14:paraId="08A97766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  <w:vertAlign w:val="superscript"/>
              </w:rPr>
              <w:t>b</w:t>
            </w: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, Significant estimates during interaction indicate change in slope from 2008. </w:t>
            </w:r>
          </w:p>
          <w:p w14:paraId="68562B8A" w14:textId="77777777" w:rsidR="0030430A" w:rsidRPr="00A73C5B" w:rsidRDefault="0030430A" w:rsidP="0030430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c, </w:t>
            </w:r>
            <w:proofErr w:type="gramStart"/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>Estimates</w:t>
            </w:r>
            <w:proofErr w:type="gramEnd"/>
            <w:r w:rsidRPr="00A73C5B">
              <w:rPr>
                <w:rFonts w:ascii="Arial" w:hAnsi="Arial" w:cs="Arial"/>
                <w:color w:val="000000"/>
                <w:sz w:val="18"/>
                <w:szCs w:val="18"/>
              </w:rPr>
              <w:t xml:space="preserve"> from income are based on $10,000 increases. </w:t>
            </w:r>
          </w:p>
        </w:tc>
      </w:tr>
    </w:tbl>
    <w:p w14:paraId="12FB6027" w14:textId="77777777" w:rsidR="0030430A" w:rsidRDefault="0030430A" w:rsidP="0030430A">
      <w:pPr>
        <w:rPr>
          <w:rFonts w:ascii="Times New Roman" w:hAnsi="Times New Roman" w:cs="Times New Roman"/>
          <w:sz w:val="24"/>
          <w:szCs w:val="24"/>
        </w:rPr>
      </w:pPr>
    </w:p>
    <w:p w14:paraId="0648FBC6" w14:textId="7F92DB5B" w:rsidR="00FB24B3" w:rsidRDefault="00FB24B3" w:rsidP="0030430A"/>
    <w:sectPr w:rsidR="00FB2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0A"/>
    <w:rsid w:val="0030430A"/>
    <w:rsid w:val="00AB71C5"/>
    <w:rsid w:val="00CA66C7"/>
    <w:rsid w:val="00E8223C"/>
    <w:rsid w:val="00F67F4C"/>
    <w:rsid w:val="00FA3168"/>
    <w:rsid w:val="00FB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E7BA"/>
  <w15:chartTrackingRefBased/>
  <w15:docId w15:val="{93A92D6C-5A0C-4F7A-9056-F3693216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3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Justin Rzeszutek</dc:creator>
  <cp:keywords/>
  <dc:description/>
  <cp:lastModifiedBy>Mark Justin Rzeszutek</cp:lastModifiedBy>
  <cp:revision>1</cp:revision>
  <dcterms:created xsi:type="dcterms:W3CDTF">2021-02-24T20:04:00Z</dcterms:created>
  <dcterms:modified xsi:type="dcterms:W3CDTF">2021-02-24T20:30:00Z</dcterms:modified>
</cp:coreProperties>
</file>