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E1" w:rsidRPr="00467F33" w:rsidRDefault="007E6412" w:rsidP="0099227F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467F33">
        <w:rPr>
          <w:rFonts w:ascii="Times New Roman" w:hAnsi="Times New Roman"/>
          <w:b/>
          <w:sz w:val="28"/>
          <w:szCs w:val="24"/>
        </w:rPr>
        <w:t>SHMS Aerogel detector commissioning plan</w:t>
      </w:r>
    </w:p>
    <w:p w:rsidR="007E6412" w:rsidRDefault="007E6412" w:rsidP="0099227F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C965E1">
        <w:rPr>
          <w:rFonts w:ascii="Times New Roman" w:hAnsi="Times New Roman"/>
          <w:sz w:val="28"/>
          <w:szCs w:val="24"/>
        </w:rPr>
        <w:t>(</w:t>
      </w:r>
      <w:r w:rsidR="00600F75" w:rsidRPr="00C965E1">
        <w:rPr>
          <w:rFonts w:ascii="Times New Roman" w:hAnsi="Times New Roman"/>
          <w:sz w:val="28"/>
          <w:szCs w:val="24"/>
        </w:rPr>
        <w:t>December</w:t>
      </w:r>
      <w:r w:rsidRPr="00C965E1">
        <w:rPr>
          <w:rFonts w:ascii="Times New Roman" w:hAnsi="Times New Roman"/>
          <w:sz w:val="28"/>
          <w:szCs w:val="24"/>
        </w:rPr>
        <w:t xml:space="preserve"> 2017)</w:t>
      </w:r>
    </w:p>
    <w:p w:rsidR="00334145" w:rsidRDefault="00334145" w:rsidP="0033414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965E1" w:rsidRDefault="00334145" w:rsidP="0033414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34145">
        <w:rPr>
          <w:rFonts w:ascii="Times New Roman" w:hAnsi="Times New Roman"/>
          <w:sz w:val="24"/>
          <w:szCs w:val="24"/>
        </w:rPr>
        <w:t xml:space="preserve">During commissioning the SHMS Aerogel detector will be equipped with </w:t>
      </w:r>
      <w:r w:rsidR="00E657E6">
        <w:rPr>
          <w:rFonts w:ascii="Times New Roman" w:hAnsi="Times New Roman"/>
          <w:sz w:val="24"/>
          <w:szCs w:val="24"/>
        </w:rPr>
        <w:t xml:space="preserve">the </w:t>
      </w:r>
      <w:r w:rsidRPr="00334145">
        <w:rPr>
          <w:rFonts w:ascii="Times New Roman" w:hAnsi="Times New Roman"/>
          <w:sz w:val="24"/>
          <w:szCs w:val="24"/>
        </w:rPr>
        <w:t>SP30</w:t>
      </w:r>
      <w:r w:rsidR="00E657E6">
        <w:rPr>
          <w:rFonts w:ascii="Times New Roman" w:hAnsi="Times New Roman"/>
          <w:sz w:val="24"/>
          <w:szCs w:val="24"/>
        </w:rPr>
        <w:t xml:space="preserve"> </w:t>
      </w:r>
      <w:r w:rsidRPr="00334145">
        <w:rPr>
          <w:rFonts w:ascii="Times New Roman" w:hAnsi="Times New Roman"/>
          <w:sz w:val="24"/>
          <w:szCs w:val="24"/>
        </w:rPr>
        <w:t>aerogel tray contain</w:t>
      </w:r>
      <w:r>
        <w:rPr>
          <w:rFonts w:ascii="Times New Roman" w:hAnsi="Times New Roman"/>
          <w:sz w:val="24"/>
          <w:szCs w:val="24"/>
        </w:rPr>
        <w:t>in</w:t>
      </w:r>
      <w:r w:rsidRPr="00334145">
        <w:rPr>
          <w:rFonts w:ascii="Times New Roman" w:hAnsi="Times New Roman"/>
          <w:sz w:val="24"/>
          <w:szCs w:val="24"/>
        </w:rPr>
        <w:t xml:space="preserve">g aerogel of refractive index of </w:t>
      </w:r>
      <w:r w:rsidR="00E657E6">
        <w:rPr>
          <w:rFonts w:ascii="Times New Roman" w:hAnsi="Times New Roman"/>
          <w:sz w:val="24"/>
          <w:szCs w:val="24"/>
        </w:rPr>
        <w:t>n=</w:t>
      </w:r>
      <w:r w:rsidRPr="00334145">
        <w:rPr>
          <w:rFonts w:ascii="Times New Roman" w:hAnsi="Times New Roman"/>
          <w:sz w:val="24"/>
          <w:szCs w:val="24"/>
        </w:rPr>
        <w:t>1.03.</w:t>
      </w:r>
      <w:r>
        <w:rPr>
          <w:rFonts w:ascii="Times New Roman" w:hAnsi="Times New Roman"/>
          <w:sz w:val="24"/>
          <w:szCs w:val="24"/>
        </w:rPr>
        <w:t xml:space="preserve"> The experts in charge will be Hamlet </w:t>
      </w:r>
      <w:proofErr w:type="spellStart"/>
      <w:r w:rsidR="00E657E6">
        <w:rPr>
          <w:rFonts w:ascii="Times New Roman" w:hAnsi="Times New Roman"/>
          <w:sz w:val="24"/>
          <w:szCs w:val="24"/>
        </w:rPr>
        <w:t>Mkrtchyan</w:t>
      </w:r>
      <w:proofErr w:type="spellEnd"/>
      <w:r w:rsidR="00E657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657E6">
        <w:rPr>
          <w:rFonts w:ascii="Times New Roman" w:hAnsi="Times New Roman"/>
          <w:sz w:val="24"/>
          <w:szCs w:val="24"/>
        </w:rPr>
        <w:t>Arshak</w:t>
      </w:r>
      <w:proofErr w:type="spellEnd"/>
      <w:r w:rsidR="00E65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7E6">
        <w:rPr>
          <w:rFonts w:ascii="Times New Roman" w:hAnsi="Times New Roman"/>
          <w:sz w:val="24"/>
          <w:szCs w:val="24"/>
        </w:rPr>
        <w:t>Asaturyan</w:t>
      </w:r>
      <w:proofErr w:type="spellEnd"/>
      <w:r w:rsidR="00E657E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Vladimir </w:t>
      </w:r>
      <w:proofErr w:type="spellStart"/>
      <w:r>
        <w:rPr>
          <w:rFonts w:ascii="Times New Roman" w:hAnsi="Times New Roman"/>
          <w:sz w:val="24"/>
          <w:szCs w:val="24"/>
        </w:rPr>
        <w:t>Berdnikov</w:t>
      </w:r>
      <w:proofErr w:type="spellEnd"/>
      <w:r w:rsidR="00E657E6">
        <w:rPr>
          <w:rFonts w:ascii="Times New Roman" w:hAnsi="Times New Roman"/>
          <w:sz w:val="24"/>
          <w:szCs w:val="24"/>
        </w:rPr>
        <w:t xml:space="preserve"> and Tanja Horn</w:t>
      </w:r>
      <w:r>
        <w:rPr>
          <w:rFonts w:ascii="Times New Roman" w:hAnsi="Times New Roman"/>
          <w:sz w:val="24"/>
          <w:szCs w:val="24"/>
        </w:rPr>
        <w:t>.</w:t>
      </w:r>
    </w:p>
    <w:p w:rsidR="00334145" w:rsidRPr="00334145" w:rsidRDefault="00334145" w:rsidP="0033414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B3B73" w:rsidRDefault="00467F33" w:rsidP="00467F33">
      <w:pPr>
        <w:numPr>
          <w:ilvl w:val="0"/>
          <w:numId w:val="9"/>
        </w:numPr>
        <w:spacing w:after="120"/>
        <w:rPr>
          <w:rFonts w:ascii="Times New Roman" w:hAnsi="Times New Roman"/>
          <w:sz w:val="24"/>
          <w:szCs w:val="24"/>
        </w:rPr>
      </w:pPr>
      <w:r w:rsidRPr="00467F33">
        <w:rPr>
          <w:rFonts w:ascii="Times New Roman" w:hAnsi="Times New Roman"/>
          <w:b/>
          <w:sz w:val="24"/>
          <w:szCs w:val="24"/>
        </w:rPr>
        <w:t xml:space="preserve">Aerogel </w:t>
      </w:r>
      <w:r w:rsidR="00320B79" w:rsidRPr="00467F33">
        <w:rPr>
          <w:rFonts w:ascii="Times New Roman" w:hAnsi="Times New Roman"/>
          <w:b/>
          <w:sz w:val="24"/>
          <w:szCs w:val="24"/>
        </w:rPr>
        <w:t xml:space="preserve">Detector </w:t>
      </w:r>
      <w:r w:rsidRPr="00467F33">
        <w:rPr>
          <w:rFonts w:ascii="Times New Roman" w:hAnsi="Times New Roman"/>
          <w:b/>
          <w:sz w:val="24"/>
          <w:szCs w:val="24"/>
        </w:rPr>
        <w:t xml:space="preserve">Initial </w:t>
      </w:r>
      <w:r w:rsidR="00320B79" w:rsidRPr="00467F33">
        <w:rPr>
          <w:rFonts w:ascii="Times New Roman" w:hAnsi="Times New Roman"/>
          <w:b/>
          <w:sz w:val="24"/>
          <w:szCs w:val="24"/>
        </w:rPr>
        <w:t>C</w:t>
      </w:r>
      <w:r w:rsidR="00325EB5" w:rsidRPr="00467F33">
        <w:rPr>
          <w:rFonts w:ascii="Times New Roman" w:hAnsi="Times New Roman"/>
          <w:b/>
          <w:sz w:val="24"/>
          <w:szCs w:val="24"/>
        </w:rPr>
        <w:t>heckout</w:t>
      </w:r>
      <w:r w:rsidRPr="00467F33">
        <w:rPr>
          <w:rFonts w:ascii="Times New Roman" w:hAnsi="Times New Roman"/>
          <w:sz w:val="24"/>
          <w:szCs w:val="24"/>
        </w:rPr>
        <w:t xml:space="preserve">  </w:t>
      </w:r>
      <w:r w:rsidR="002D3F10">
        <w:rPr>
          <w:rFonts w:ascii="Times New Roman" w:hAnsi="Times New Roman"/>
          <w:sz w:val="24"/>
          <w:szCs w:val="24"/>
        </w:rPr>
        <w:t>(Beam energy 2.2 GeV/c</w:t>
      </w:r>
      <w:r w:rsidRPr="00467F33">
        <w:rPr>
          <w:rFonts w:ascii="Times New Roman" w:hAnsi="Times New Roman"/>
          <w:sz w:val="24"/>
          <w:szCs w:val="24"/>
        </w:rPr>
        <w:t>)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time: 1 hour</w:t>
      </w:r>
    </w:p>
    <w:p w:rsidR="002D3F10" w:rsidRPr="006A545E" w:rsidRDefault="002D3F10" w:rsidP="002D3F10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6A545E">
        <w:rPr>
          <w:rFonts w:ascii="Times New Roman" w:hAnsi="Times New Roman"/>
          <w:b/>
          <w:i/>
          <w:sz w:val="24"/>
          <w:szCs w:val="24"/>
        </w:rPr>
        <w:t xml:space="preserve">Goal: check signal timing and </w:t>
      </w:r>
      <w:proofErr w:type="spellStart"/>
      <w:r w:rsidRPr="006A545E">
        <w:rPr>
          <w:rFonts w:ascii="Times New Roman" w:hAnsi="Times New Roman"/>
          <w:b/>
          <w:i/>
          <w:sz w:val="24"/>
          <w:szCs w:val="24"/>
        </w:rPr>
        <w:t>fADC</w:t>
      </w:r>
      <w:proofErr w:type="spellEnd"/>
      <w:r w:rsidRPr="006A545E">
        <w:rPr>
          <w:rFonts w:ascii="Times New Roman" w:hAnsi="Times New Roman"/>
          <w:b/>
          <w:i/>
          <w:sz w:val="24"/>
          <w:szCs w:val="24"/>
        </w:rPr>
        <w:t xml:space="preserve"> thresholds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Beam: 2.2 GeV, 5-20 </w:t>
      </w:r>
      <w:proofErr w:type="spellStart"/>
      <w:r>
        <w:rPr>
          <w:rFonts w:ascii="Times New Roman" w:hAnsi="Times New Roman"/>
          <w:sz w:val="24"/>
          <w:szCs w:val="24"/>
        </w:rPr>
        <w:t>μA</w:t>
      </w:r>
      <w:proofErr w:type="spellEnd"/>
      <w:r>
        <w:rPr>
          <w:rFonts w:ascii="Times New Roman" w:hAnsi="Times New Roman"/>
          <w:sz w:val="24"/>
          <w:szCs w:val="24"/>
        </w:rPr>
        <w:t>, fast ra</w:t>
      </w:r>
      <w:r w:rsidR="00E657E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ter off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Target: 0.5% carbon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Collimator: SHMS collimator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Trigger: SCIN ¾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SHMS angle: 25</w:t>
      </w:r>
      <w:r>
        <w:rPr>
          <w:rFonts w:ascii="Times New Roman" w:hAnsi="Times New Roman"/>
          <w:sz w:val="24"/>
          <w:szCs w:val="24"/>
        </w:rPr>
        <w:sym w:font="Symbol" w:char="F0B0"/>
      </w:r>
      <w:r>
        <w:rPr>
          <w:rFonts w:ascii="Times New Roman" w:hAnsi="Times New Roman"/>
          <w:sz w:val="24"/>
          <w:szCs w:val="24"/>
        </w:rPr>
        <w:t>,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SHMS momentum: -1.6 GeV/c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</w:p>
    <w:p w:rsidR="00E657E6" w:rsidRDefault="002D3F10" w:rsidP="002D3F10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E657E6">
        <w:rPr>
          <w:rFonts w:ascii="Times New Roman" w:hAnsi="Times New Roman"/>
          <w:sz w:val="24"/>
          <w:szCs w:val="24"/>
          <w:u w:val="single"/>
        </w:rPr>
        <w:t>Establish l</w:t>
      </w:r>
      <w:r w:rsidR="00E657E6" w:rsidRPr="00E657E6">
        <w:rPr>
          <w:rFonts w:ascii="Times New Roman" w:hAnsi="Times New Roman"/>
          <w:sz w:val="24"/>
          <w:szCs w:val="24"/>
          <w:u w:val="single"/>
        </w:rPr>
        <w:t>ast KPP HVs in all the channels:</w:t>
      </w:r>
      <w:r>
        <w:rPr>
          <w:rFonts w:ascii="Times New Roman" w:hAnsi="Times New Roman"/>
          <w:sz w:val="24"/>
          <w:szCs w:val="24"/>
        </w:rPr>
        <w:t xml:space="preserve"> Check presence of signals at the racks in </w:t>
      </w:r>
      <w:proofErr w:type="spellStart"/>
      <w:r>
        <w:rPr>
          <w:rFonts w:ascii="Times New Roman" w:hAnsi="Times New Roman"/>
          <w:sz w:val="24"/>
          <w:szCs w:val="24"/>
        </w:rPr>
        <w:t>fADC</w:t>
      </w:r>
      <w:proofErr w:type="spellEnd"/>
      <w:r w:rsidR="00E657E6">
        <w:rPr>
          <w:rFonts w:ascii="Times New Roman" w:hAnsi="Times New Roman"/>
          <w:sz w:val="24"/>
          <w:szCs w:val="24"/>
        </w:rPr>
        <w:t xml:space="preserve">. </w:t>
      </w:r>
    </w:p>
    <w:p w:rsidR="002D3F10" w:rsidRDefault="00E657E6" w:rsidP="002D3F10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E657E6">
        <w:rPr>
          <w:rFonts w:ascii="Times New Roman" w:hAnsi="Times New Roman"/>
          <w:sz w:val="24"/>
          <w:szCs w:val="24"/>
          <w:u w:val="single"/>
        </w:rPr>
        <w:t xml:space="preserve">Correct timing and </w:t>
      </w:r>
      <w:proofErr w:type="spellStart"/>
      <w:r w:rsidRPr="00E657E6">
        <w:rPr>
          <w:rFonts w:ascii="Times New Roman" w:hAnsi="Times New Roman"/>
          <w:sz w:val="24"/>
          <w:szCs w:val="24"/>
          <w:u w:val="single"/>
        </w:rPr>
        <w:t>fADC</w:t>
      </w:r>
      <w:proofErr w:type="spellEnd"/>
      <w:r w:rsidRPr="00E657E6">
        <w:rPr>
          <w:rFonts w:ascii="Times New Roman" w:hAnsi="Times New Roman"/>
          <w:sz w:val="24"/>
          <w:szCs w:val="24"/>
          <w:u w:val="single"/>
        </w:rPr>
        <w:t xml:space="preserve"> thresholds:</w:t>
      </w:r>
      <w:r>
        <w:rPr>
          <w:rFonts w:ascii="Times New Roman" w:hAnsi="Times New Roman"/>
          <w:sz w:val="24"/>
          <w:szCs w:val="24"/>
        </w:rPr>
        <w:t xml:space="preserve"> </w:t>
      </w:r>
      <w:r w:rsidR="002D3F10">
        <w:rPr>
          <w:rFonts w:ascii="Times New Roman" w:hAnsi="Times New Roman"/>
          <w:sz w:val="24"/>
          <w:szCs w:val="24"/>
        </w:rPr>
        <w:t xml:space="preserve">Take a short run (a few 100k events) with </w:t>
      </w:r>
      <w:proofErr w:type="spellStart"/>
      <w:r w:rsidR="002D3F10">
        <w:rPr>
          <w:rFonts w:ascii="Times New Roman" w:hAnsi="Times New Roman"/>
          <w:sz w:val="24"/>
          <w:szCs w:val="24"/>
        </w:rPr>
        <w:t>fADCs</w:t>
      </w:r>
      <w:proofErr w:type="spellEnd"/>
      <w:r w:rsidR="002D3F10">
        <w:rPr>
          <w:rFonts w:ascii="Times New Roman" w:hAnsi="Times New Roman"/>
          <w:sz w:val="24"/>
          <w:szCs w:val="24"/>
        </w:rPr>
        <w:t xml:space="preserve"> in mode </w:t>
      </w:r>
      <w:proofErr w:type="gramStart"/>
      <w:r w:rsidR="002D3F10">
        <w:rPr>
          <w:rFonts w:ascii="Times New Roman" w:hAnsi="Times New Roman"/>
          <w:sz w:val="24"/>
          <w:szCs w:val="24"/>
        </w:rPr>
        <w:t>9,</w:t>
      </w:r>
      <w:proofErr w:type="gramEnd"/>
      <w:r w:rsidR="002D3F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analyze</w:t>
      </w:r>
      <w:r w:rsidR="002D3F10">
        <w:rPr>
          <w:rFonts w:ascii="Times New Roman" w:hAnsi="Times New Roman"/>
          <w:sz w:val="24"/>
          <w:szCs w:val="24"/>
        </w:rPr>
        <w:t xml:space="preserve"> the accumulated pulse spectra </w:t>
      </w:r>
      <w:r>
        <w:rPr>
          <w:rFonts w:ascii="Times New Roman" w:hAnsi="Times New Roman"/>
          <w:sz w:val="24"/>
          <w:szCs w:val="24"/>
        </w:rPr>
        <w:t>and check</w:t>
      </w:r>
      <w:r w:rsidR="002D3F10">
        <w:rPr>
          <w:rFonts w:ascii="Times New Roman" w:hAnsi="Times New Roman"/>
          <w:sz w:val="24"/>
          <w:szCs w:val="24"/>
        </w:rPr>
        <w:t xml:space="preserve"> timing and </w:t>
      </w:r>
      <w:proofErr w:type="spellStart"/>
      <w:r w:rsidR="002D3F10"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DC</w:t>
      </w:r>
      <w:proofErr w:type="spellEnd"/>
      <w:r>
        <w:rPr>
          <w:rFonts w:ascii="Times New Roman" w:hAnsi="Times New Roman"/>
          <w:sz w:val="24"/>
          <w:szCs w:val="24"/>
        </w:rPr>
        <w:t xml:space="preserve"> thresholds. Fine tune timing</w:t>
      </w:r>
      <w:r w:rsidR="002D3F10">
        <w:rPr>
          <w:rFonts w:ascii="Times New Roman" w:hAnsi="Times New Roman"/>
          <w:sz w:val="24"/>
          <w:szCs w:val="24"/>
        </w:rPr>
        <w:t xml:space="preserve"> and thresholds. Repeat if needed.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Expected </w:t>
      </w:r>
      <w:r w:rsidRPr="007845AF">
        <w:rPr>
          <w:rFonts w:ascii="Times New Roman" w:hAnsi="Times New Roman"/>
          <w:sz w:val="24"/>
          <w:szCs w:val="24"/>
        </w:rPr>
        <w:t>1 hour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eep</w:t>
      </w:r>
      <w:proofErr w:type="spellEnd"/>
      <w:r>
        <w:rPr>
          <w:rFonts w:ascii="Times New Roman" w:hAnsi="Times New Roman"/>
          <w:sz w:val="24"/>
          <w:szCs w:val="24"/>
        </w:rPr>
        <w:t>) Coincidence</w:t>
      </w:r>
    </w:p>
    <w:p w:rsidR="006A545E" w:rsidRPr="006A545E" w:rsidRDefault="006A545E" w:rsidP="002D3F10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6A545E">
        <w:rPr>
          <w:rFonts w:ascii="Times New Roman" w:hAnsi="Times New Roman"/>
          <w:b/>
          <w:i/>
          <w:sz w:val="24"/>
          <w:szCs w:val="24"/>
        </w:rPr>
        <w:t>Goal: check aerogel response to protons and to scintillation from reflector material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2D3F10" w:rsidRPr="00FA527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 xml:space="preserve">Beam: 2.2 GeV, 5-60 </w:t>
      </w:r>
      <w:proofErr w:type="spellStart"/>
      <w:r w:rsidRPr="00FA5270">
        <w:rPr>
          <w:rFonts w:ascii="Times New Roman" w:hAnsi="Times New Roman"/>
          <w:sz w:val="24"/>
          <w:szCs w:val="24"/>
        </w:rPr>
        <w:t>μA</w:t>
      </w:r>
      <w:proofErr w:type="spellEnd"/>
      <w:r w:rsidRPr="00FA5270">
        <w:rPr>
          <w:rFonts w:ascii="Times New Roman" w:hAnsi="Times New Roman"/>
          <w:sz w:val="24"/>
          <w:szCs w:val="24"/>
        </w:rPr>
        <w:t>, fast ra</w:t>
      </w:r>
      <w:r w:rsidR="00E657E6" w:rsidRPr="00FA5270">
        <w:rPr>
          <w:rFonts w:ascii="Times New Roman" w:hAnsi="Times New Roman"/>
          <w:sz w:val="24"/>
          <w:szCs w:val="24"/>
        </w:rPr>
        <w:t>s</w:t>
      </w:r>
      <w:r w:rsidRPr="00FA5270">
        <w:rPr>
          <w:rFonts w:ascii="Times New Roman" w:hAnsi="Times New Roman"/>
          <w:sz w:val="24"/>
          <w:szCs w:val="24"/>
        </w:rPr>
        <w:t>ter 1×1 mm</w:t>
      </w:r>
    </w:p>
    <w:p w:rsidR="002D3F10" w:rsidRPr="00FA527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>Target: 10 cm LH2, 10 cm dummy</w:t>
      </w:r>
    </w:p>
    <w:p w:rsidR="002D3F10" w:rsidRPr="00FA527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>HMS/SHMS collimator: PION/COLLIMATOR</w:t>
      </w:r>
    </w:p>
    <w:p w:rsidR="002D3F10" w:rsidRPr="00FA5270" w:rsidRDefault="00FA527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HMS/SHMS </w:t>
      </w:r>
      <w:r w:rsidR="002D3F10" w:rsidRPr="00FA5270">
        <w:rPr>
          <w:rFonts w:ascii="Times New Roman" w:hAnsi="Times New Roman"/>
          <w:sz w:val="24"/>
          <w:szCs w:val="24"/>
        </w:rPr>
        <w:t xml:space="preserve">Trigger: SCIN ¾; ¾ </w:t>
      </w:r>
    </w:p>
    <w:p w:rsidR="002D3F10" w:rsidRPr="00FA527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>HMS angle: 62.5</w:t>
      </w:r>
      <w:r w:rsidRPr="00FA5270">
        <w:rPr>
          <w:rFonts w:ascii="Times New Roman" w:hAnsi="Times New Roman"/>
          <w:sz w:val="24"/>
          <w:szCs w:val="24"/>
        </w:rPr>
        <w:sym w:font="Symbol" w:char="F0B0"/>
      </w:r>
      <w:r w:rsidRPr="00FA5270">
        <w:rPr>
          <w:rFonts w:ascii="Times New Roman" w:hAnsi="Times New Roman"/>
          <w:sz w:val="24"/>
          <w:szCs w:val="24"/>
        </w:rPr>
        <w:t>,</w:t>
      </w:r>
    </w:p>
    <w:p w:rsidR="002D3F10" w:rsidRPr="00FA527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>SHMS angle: 25.1</w:t>
      </w:r>
      <w:r w:rsidRPr="00FA5270">
        <w:rPr>
          <w:rFonts w:ascii="Times New Roman" w:hAnsi="Times New Roman"/>
          <w:sz w:val="24"/>
          <w:szCs w:val="24"/>
        </w:rPr>
        <w:sym w:font="Symbol" w:char="F0B0"/>
      </w:r>
      <w:r w:rsidRPr="00FA5270">
        <w:rPr>
          <w:rFonts w:ascii="Times New Roman" w:hAnsi="Times New Roman"/>
          <w:sz w:val="24"/>
          <w:szCs w:val="24"/>
        </w:rPr>
        <w:t>,</w:t>
      </w:r>
    </w:p>
    <w:p w:rsidR="002D3F10" w:rsidRPr="00215FFE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HMS momentum: -0.938 GeV/c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SHMS momentum: +1.997 GeV/c, </w:t>
      </w:r>
    </w:p>
    <w:p w:rsidR="002D3F10" w:rsidRPr="00215FFE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</w:p>
    <w:p w:rsidR="002D3F10" w:rsidRPr="00FA5270" w:rsidRDefault="006A545E" w:rsidP="002D3F10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6A545E">
        <w:rPr>
          <w:rFonts w:ascii="Times New Roman" w:hAnsi="Times New Roman"/>
          <w:sz w:val="24"/>
          <w:szCs w:val="24"/>
          <w:u w:val="single"/>
        </w:rPr>
        <w:t xml:space="preserve">Check aerogel response for </w:t>
      </w:r>
      <w:r w:rsidR="002D3F10" w:rsidRPr="006A545E">
        <w:rPr>
          <w:rFonts w:ascii="Times New Roman" w:hAnsi="Times New Roman"/>
          <w:sz w:val="24"/>
          <w:szCs w:val="24"/>
          <w:u w:val="single"/>
        </w:rPr>
        <w:t>protons</w:t>
      </w:r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545E">
        <w:rPr>
          <w:rFonts w:ascii="Times New Roman" w:hAnsi="Times New Roman"/>
          <w:sz w:val="24"/>
          <w:szCs w:val="24"/>
        </w:rPr>
        <w:t>Take a run</w:t>
      </w:r>
      <w:r>
        <w:rPr>
          <w:rFonts w:ascii="Times New Roman" w:hAnsi="Times New Roman"/>
          <w:sz w:val="24"/>
          <w:szCs w:val="24"/>
        </w:rPr>
        <w:t xml:space="preserve"> with </w:t>
      </w:r>
      <w:r w:rsidR="00FA5270">
        <w:rPr>
          <w:rFonts w:ascii="Times New Roman" w:hAnsi="Times New Roman"/>
          <w:sz w:val="24"/>
          <w:szCs w:val="24"/>
        </w:rPr>
        <w:t xml:space="preserve">10 cm LH2 (~ 1M </w:t>
      </w:r>
      <w:r w:rsidRPr="00FA5270">
        <w:rPr>
          <w:rFonts w:ascii="Times New Roman" w:hAnsi="Times New Roman"/>
          <w:sz w:val="24"/>
          <w:szCs w:val="24"/>
        </w:rPr>
        <w:t xml:space="preserve"> events), analyze aerogel response</w:t>
      </w:r>
    </w:p>
    <w:p w:rsidR="002D3F10" w:rsidRPr="00FA5270" w:rsidRDefault="006A545E" w:rsidP="002D3F10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6A545E">
        <w:rPr>
          <w:rFonts w:ascii="Times New Roman" w:hAnsi="Times New Roman"/>
          <w:sz w:val="24"/>
          <w:szCs w:val="24"/>
          <w:u w:val="single"/>
        </w:rPr>
        <w:lastRenderedPageBreak/>
        <w:t>E</w:t>
      </w:r>
      <w:r w:rsidR="002D3F10" w:rsidRPr="006A545E">
        <w:rPr>
          <w:rFonts w:ascii="Times New Roman" w:hAnsi="Times New Roman"/>
          <w:sz w:val="24"/>
          <w:szCs w:val="24"/>
          <w:u w:val="single"/>
        </w:rPr>
        <w:t>stimate scintillation from the reflection materials of tray and diffusion box</w:t>
      </w:r>
      <w:r>
        <w:rPr>
          <w:rFonts w:ascii="Times New Roman" w:hAnsi="Times New Roman"/>
          <w:sz w:val="24"/>
          <w:szCs w:val="24"/>
        </w:rPr>
        <w:t xml:space="preserve">: Take a run </w:t>
      </w:r>
      <w:r w:rsidRPr="00FA5270">
        <w:rPr>
          <w:rFonts w:ascii="Times New Roman" w:hAnsi="Times New Roman"/>
          <w:sz w:val="24"/>
          <w:szCs w:val="24"/>
        </w:rPr>
        <w:t xml:space="preserve">with </w:t>
      </w:r>
      <w:r w:rsidR="00FA5270">
        <w:rPr>
          <w:rFonts w:ascii="Times New Roman" w:hAnsi="Times New Roman"/>
          <w:sz w:val="24"/>
          <w:szCs w:val="24"/>
        </w:rPr>
        <w:t>LH2 or/and dummy  (</w:t>
      </w:r>
      <w:r w:rsidRPr="00FA5270">
        <w:rPr>
          <w:rFonts w:ascii="Times New Roman" w:hAnsi="Times New Roman"/>
          <w:sz w:val="24"/>
          <w:szCs w:val="24"/>
        </w:rPr>
        <w:t xml:space="preserve"> </w:t>
      </w:r>
      <w:r w:rsidR="00FA5270">
        <w:rPr>
          <w:rFonts w:ascii="Times New Roman" w:hAnsi="Times New Roman"/>
          <w:sz w:val="24"/>
          <w:szCs w:val="24"/>
        </w:rPr>
        <w:t xml:space="preserve">~ 1M </w:t>
      </w:r>
      <w:r w:rsidRPr="00FA5270">
        <w:rPr>
          <w:rFonts w:ascii="Times New Roman" w:hAnsi="Times New Roman"/>
          <w:sz w:val="24"/>
          <w:szCs w:val="24"/>
        </w:rPr>
        <w:t>events), analyze response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</w:p>
    <w:p w:rsidR="002D3F10" w:rsidRDefault="002D3F10" w:rsidP="002D3F10">
      <w:pPr>
        <w:spacing w:after="120"/>
        <w:rPr>
          <w:rFonts w:ascii="Times New Roman" w:hAnsi="Times New Roman"/>
          <w:sz w:val="24"/>
          <w:szCs w:val="24"/>
        </w:rPr>
      </w:pPr>
    </w:p>
    <w:p w:rsidR="002D3F10" w:rsidRPr="002D3F10" w:rsidRDefault="002D3F10" w:rsidP="00467F33">
      <w:pPr>
        <w:numPr>
          <w:ilvl w:val="0"/>
          <w:numId w:val="9"/>
        </w:numPr>
        <w:spacing w:after="120"/>
        <w:rPr>
          <w:rFonts w:ascii="Times New Roman" w:hAnsi="Times New Roman"/>
          <w:sz w:val="24"/>
          <w:szCs w:val="24"/>
        </w:rPr>
      </w:pPr>
      <w:r w:rsidRPr="002D3F10">
        <w:rPr>
          <w:rFonts w:ascii="Times New Roman" w:hAnsi="Times New Roman"/>
          <w:b/>
          <w:sz w:val="24"/>
          <w:szCs w:val="24"/>
        </w:rPr>
        <w:t>Detailed Detector Checkout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D3F10">
        <w:rPr>
          <w:rFonts w:ascii="Times New Roman" w:hAnsi="Times New Roman"/>
          <w:sz w:val="24"/>
          <w:szCs w:val="24"/>
        </w:rPr>
        <w:t>(Beam energy 6.4 GeV)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 xml:space="preserve">Expected time: </w:t>
      </w:r>
      <w:r w:rsidR="00015FD2" w:rsidRPr="00FA5270">
        <w:rPr>
          <w:rFonts w:ascii="Times New Roman" w:hAnsi="Times New Roman"/>
          <w:sz w:val="24"/>
          <w:szCs w:val="24"/>
        </w:rPr>
        <w:t>2-4</w:t>
      </w:r>
      <w:r w:rsidRPr="00FA5270">
        <w:rPr>
          <w:rFonts w:ascii="Times New Roman" w:hAnsi="Times New Roman"/>
          <w:b/>
          <w:color w:val="FF0000"/>
          <w:sz w:val="24"/>
          <w:szCs w:val="24"/>
        </w:rPr>
        <w:t>?</w:t>
      </w:r>
      <w:r w:rsidRPr="00FA527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A5270">
        <w:rPr>
          <w:rFonts w:ascii="Times New Roman" w:hAnsi="Times New Roman"/>
          <w:sz w:val="24"/>
          <w:szCs w:val="24"/>
        </w:rPr>
        <w:t>hour</w:t>
      </w:r>
      <w:r w:rsidR="00EF565F" w:rsidRPr="00FA5270">
        <w:rPr>
          <w:rFonts w:ascii="Times New Roman" w:hAnsi="Times New Roman"/>
          <w:sz w:val="24"/>
          <w:szCs w:val="24"/>
        </w:rPr>
        <w:t>s</w:t>
      </w:r>
      <w:proofErr w:type="gramEnd"/>
    </w:p>
    <w:p w:rsidR="002D3F10" w:rsidRPr="006A545E" w:rsidRDefault="002D3F10" w:rsidP="002D3F10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6A545E">
        <w:rPr>
          <w:rFonts w:ascii="Times New Roman" w:hAnsi="Times New Roman"/>
          <w:b/>
          <w:i/>
          <w:sz w:val="24"/>
          <w:szCs w:val="24"/>
        </w:rPr>
        <w:t>Goal: gain matching, calibration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Beam: 6.4 GeV, 5-20 mA, fast ra</w:t>
      </w:r>
      <w:r w:rsidR="006A545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ter off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Target: 0.5% carbon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Collimator: centered sieve</w:t>
      </w:r>
      <w:r w:rsidR="00931CDE">
        <w:rPr>
          <w:rFonts w:ascii="Times New Roman" w:hAnsi="Times New Roman"/>
          <w:sz w:val="24"/>
          <w:szCs w:val="24"/>
        </w:rPr>
        <w:t xml:space="preserve"> (at</w:t>
      </w:r>
      <w:r w:rsidR="006A545E">
        <w:rPr>
          <w:rFonts w:ascii="Times New Roman" w:hAnsi="Times New Roman"/>
          <w:sz w:val="24"/>
          <w:szCs w:val="24"/>
        </w:rPr>
        <w:t xml:space="preserve"> </w:t>
      </w:r>
      <w:r w:rsidR="00931CDE">
        <w:rPr>
          <w:rFonts w:ascii="Times New Roman" w:hAnsi="Times New Roman"/>
          <w:sz w:val="24"/>
          <w:szCs w:val="24"/>
        </w:rPr>
        <w:t>25</w:t>
      </w:r>
      <w:r w:rsidR="00931CDE">
        <w:rPr>
          <w:rFonts w:ascii="Times New Roman" w:hAnsi="Times New Roman"/>
          <w:sz w:val="24"/>
          <w:szCs w:val="24"/>
        </w:rPr>
        <w:sym w:font="Symbol" w:char="F0B0"/>
      </w:r>
      <w:r w:rsidR="00931CDE">
        <w:rPr>
          <w:rFonts w:ascii="Times New Roman" w:hAnsi="Times New Roman"/>
          <w:sz w:val="24"/>
          <w:szCs w:val="24"/>
        </w:rPr>
        <w:t>) and  collimator (at 15</w:t>
      </w:r>
      <w:r w:rsidR="00931CDE">
        <w:rPr>
          <w:rFonts w:ascii="Times New Roman" w:hAnsi="Times New Roman"/>
          <w:sz w:val="24"/>
          <w:szCs w:val="24"/>
        </w:rPr>
        <w:sym w:font="Symbol" w:char="F0B0"/>
      </w:r>
      <w:r w:rsidR="00931CDE">
        <w:rPr>
          <w:rFonts w:ascii="Times New Roman" w:hAnsi="Times New Roman"/>
          <w:sz w:val="24"/>
          <w:szCs w:val="24"/>
        </w:rPr>
        <w:t>)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Trigger: SCIN ¾</w:t>
      </w:r>
    </w:p>
    <w:p w:rsidR="002D3F10" w:rsidRDefault="002D3F10" w:rsidP="002D3F10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SHMS angle</w:t>
      </w:r>
      <w:r w:rsidR="00931CDE">
        <w:rPr>
          <w:rFonts w:ascii="Times New Roman" w:hAnsi="Times New Roman"/>
          <w:sz w:val="24"/>
          <w:szCs w:val="24"/>
        </w:rPr>
        <w:t xml:space="preserve"> and momentum</w:t>
      </w:r>
      <w:r>
        <w:rPr>
          <w:rFonts w:ascii="Times New Roman" w:hAnsi="Times New Roman"/>
          <w:sz w:val="24"/>
          <w:szCs w:val="24"/>
        </w:rPr>
        <w:t xml:space="preserve">: </w:t>
      </w:r>
      <w:r w:rsidR="00931CD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sym w:font="Symbol" w:char="F0B0"/>
      </w:r>
      <w:r>
        <w:rPr>
          <w:rFonts w:ascii="Times New Roman" w:hAnsi="Times New Roman"/>
          <w:sz w:val="24"/>
          <w:szCs w:val="24"/>
        </w:rPr>
        <w:t>,</w:t>
      </w:r>
      <w:r w:rsidR="00931CDE">
        <w:rPr>
          <w:rFonts w:ascii="Times New Roman" w:hAnsi="Times New Roman"/>
          <w:sz w:val="24"/>
          <w:szCs w:val="24"/>
        </w:rPr>
        <w:t xml:space="preserve"> -1.6 GeV/c</w:t>
      </w:r>
    </w:p>
    <w:p w:rsidR="002D3F10" w:rsidRPr="00931CDE" w:rsidRDefault="002D3F10" w:rsidP="00931CDE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SHMS </w:t>
      </w:r>
      <w:r w:rsidR="00931CDE">
        <w:rPr>
          <w:rFonts w:ascii="Times New Roman" w:hAnsi="Times New Roman"/>
          <w:sz w:val="24"/>
          <w:szCs w:val="24"/>
        </w:rPr>
        <w:t xml:space="preserve">angle and </w:t>
      </w:r>
      <w:r>
        <w:rPr>
          <w:rFonts w:ascii="Times New Roman" w:hAnsi="Times New Roman"/>
          <w:sz w:val="24"/>
          <w:szCs w:val="24"/>
        </w:rPr>
        <w:t xml:space="preserve">momentum: </w:t>
      </w:r>
      <w:r w:rsidR="00931CDE">
        <w:rPr>
          <w:rFonts w:ascii="Times New Roman" w:hAnsi="Times New Roman"/>
          <w:sz w:val="24"/>
          <w:szCs w:val="24"/>
        </w:rPr>
        <w:t>15</w:t>
      </w:r>
      <w:r w:rsidR="00931CDE">
        <w:rPr>
          <w:rFonts w:ascii="Times New Roman" w:hAnsi="Times New Roman"/>
          <w:sz w:val="24"/>
          <w:szCs w:val="24"/>
        </w:rPr>
        <w:sym w:font="Symbol" w:char="F0B0"/>
      </w:r>
      <w:r w:rsidR="00931CDE">
        <w:rPr>
          <w:rFonts w:ascii="Times New Roman" w:hAnsi="Times New Roman"/>
          <w:sz w:val="24"/>
          <w:szCs w:val="24"/>
        </w:rPr>
        <w:t xml:space="preserve">, </w:t>
      </w:r>
      <w:r w:rsidRPr="00931CDE">
        <w:rPr>
          <w:rFonts w:ascii="Times New Roman" w:hAnsi="Times New Roman"/>
          <w:sz w:val="24"/>
          <w:szCs w:val="24"/>
        </w:rPr>
        <w:t>-3 GeV/c</w:t>
      </w:r>
    </w:p>
    <w:p w:rsidR="002D3F10" w:rsidRDefault="002D3F10" w:rsidP="002D3F10">
      <w:pPr>
        <w:spacing w:after="0"/>
        <w:rPr>
          <w:rFonts w:ascii="Times New Roman" w:hAnsi="Times New Roman"/>
          <w:sz w:val="24"/>
          <w:szCs w:val="24"/>
        </w:rPr>
      </w:pPr>
    </w:p>
    <w:p w:rsidR="002D3F10" w:rsidRDefault="006A545E" w:rsidP="002D3F10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6A545E">
        <w:rPr>
          <w:rFonts w:ascii="Times New Roman" w:hAnsi="Times New Roman"/>
          <w:sz w:val="24"/>
          <w:szCs w:val="24"/>
          <w:u w:val="single"/>
        </w:rPr>
        <w:t>Gain matching:</w:t>
      </w:r>
      <w:r>
        <w:rPr>
          <w:rFonts w:ascii="Times New Roman" w:hAnsi="Times New Roman"/>
          <w:sz w:val="24"/>
          <w:szCs w:val="24"/>
        </w:rPr>
        <w:t xml:space="preserve"> </w:t>
      </w:r>
      <w:r w:rsidR="002D3F10">
        <w:rPr>
          <w:rFonts w:ascii="Times New Roman" w:hAnsi="Times New Roman"/>
          <w:sz w:val="24"/>
          <w:szCs w:val="24"/>
        </w:rPr>
        <w:t>Take a short (~100k events) run. Analyze and plot ADC signal spectra. Locate single p</w:t>
      </w:r>
      <w:r w:rsidR="00931CDE">
        <w:rPr>
          <w:rFonts w:ascii="Times New Roman" w:hAnsi="Times New Roman"/>
          <w:sz w:val="24"/>
          <w:szCs w:val="24"/>
        </w:rPr>
        <w:t>hotoelectron (SPE) peak</w:t>
      </w:r>
      <w:r w:rsidR="002D3F10">
        <w:rPr>
          <w:rFonts w:ascii="Times New Roman" w:hAnsi="Times New Roman"/>
          <w:sz w:val="24"/>
          <w:szCs w:val="24"/>
        </w:rPr>
        <w:t xml:space="preserve"> in each channel. Change HVs in order to equalize SPE peak positions. Repeat if needed.</w:t>
      </w:r>
    </w:p>
    <w:p w:rsidR="002D3F10" w:rsidRDefault="006A545E" w:rsidP="002D3F10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6A545E">
        <w:rPr>
          <w:rFonts w:ascii="Times New Roman" w:hAnsi="Times New Roman"/>
          <w:sz w:val="24"/>
          <w:szCs w:val="24"/>
          <w:u w:val="single"/>
        </w:rPr>
        <w:t>Calibration:</w:t>
      </w:r>
      <w:r>
        <w:rPr>
          <w:rFonts w:ascii="Times New Roman" w:hAnsi="Times New Roman"/>
          <w:sz w:val="24"/>
          <w:szCs w:val="24"/>
        </w:rPr>
        <w:t xml:space="preserve"> </w:t>
      </w:r>
      <w:r w:rsidR="002D3F10">
        <w:rPr>
          <w:rFonts w:ascii="Times New Roman" w:hAnsi="Times New Roman"/>
          <w:sz w:val="24"/>
          <w:szCs w:val="24"/>
        </w:rPr>
        <w:t>Once done with the gain matching, take longer run (~1M events). Analyze and run the calibration code to get new gain constants. Re-analyze the run with the new gain constants in the parameter files to get updated summed signal from the detector and compare with the KPP result.</w:t>
      </w:r>
    </w:p>
    <w:p w:rsidR="002D3F10" w:rsidRDefault="006A545E" w:rsidP="002D3F1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A545E">
        <w:rPr>
          <w:rFonts w:ascii="Times New Roman" w:hAnsi="Times New Roman"/>
          <w:sz w:val="24"/>
          <w:szCs w:val="24"/>
          <w:u w:val="single"/>
        </w:rPr>
        <w:t>Calibration</w:t>
      </w:r>
      <w:r>
        <w:rPr>
          <w:rFonts w:ascii="Times New Roman" w:hAnsi="Times New Roman"/>
          <w:sz w:val="24"/>
          <w:szCs w:val="24"/>
          <w:u w:val="single"/>
        </w:rPr>
        <w:t>-gain</w:t>
      </w:r>
      <w:r w:rsidRPr="006A545E">
        <w:rPr>
          <w:rFonts w:ascii="Times New Roman" w:hAnsi="Times New Roman"/>
          <w:sz w:val="24"/>
          <w:szCs w:val="24"/>
          <w:u w:val="single"/>
        </w:rPr>
        <w:t xml:space="preserve"> systematics:</w:t>
      </w:r>
      <w:r>
        <w:rPr>
          <w:rFonts w:ascii="Times New Roman" w:hAnsi="Times New Roman"/>
          <w:sz w:val="24"/>
          <w:szCs w:val="24"/>
        </w:rPr>
        <w:t xml:space="preserve"> </w:t>
      </w:r>
      <w:r w:rsidR="002D3F10">
        <w:rPr>
          <w:rFonts w:ascii="Times New Roman" w:hAnsi="Times New Roman"/>
          <w:sz w:val="24"/>
          <w:szCs w:val="24"/>
        </w:rPr>
        <w:t>Repeat the previous point with PMT</w:t>
      </w:r>
      <w:r w:rsidR="002D3F10" w:rsidRPr="00600F75">
        <w:rPr>
          <w:rFonts w:ascii="Times New Roman" w:hAnsi="Times New Roman"/>
          <w:sz w:val="24"/>
          <w:szCs w:val="24"/>
        </w:rPr>
        <w:t xml:space="preserve"> HV</w:t>
      </w:r>
      <w:r w:rsidR="002D3F10">
        <w:rPr>
          <w:rFonts w:ascii="Times New Roman" w:hAnsi="Times New Roman"/>
          <w:sz w:val="24"/>
          <w:szCs w:val="24"/>
        </w:rPr>
        <w:t xml:space="preserve">s changed by </w:t>
      </w:r>
      <w:r w:rsidR="002D3F10" w:rsidRPr="00600F75">
        <w:rPr>
          <w:rFonts w:ascii="Times New Roman" w:hAnsi="Times New Roman"/>
          <w:sz w:val="24"/>
          <w:szCs w:val="24"/>
        </w:rPr>
        <w:t>+</w:t>
      </w:r>
      <w:r w:rsidR="002D3F10">
        <w:rPr>
          <w:rFonts w:ascii="Times New Roman" w:hAnsi="Times New Roman"/>
          <w:sz w:val="24"/>
          <w:szCs w:val="24"/>
        </w:rPr>
        <w:t xml:space="preserve">50V and </w:t>
      </w:r>
      <w:r w:rsidR="002D3F10" w:rsidRPr="00600F75">
        <w:rPr>
          <w:rFonts w:ascii="Times New Roman" w:hAnsi="Times New Roman"/>
          <w:sz w:val="24"/>
          <w:szCs w:val="24"/>
        </w:rPr>
        <w:t>–</w:t>
      </w:r>
      <w:r w:rsidR="002D3F10">
        <w:rPr>
          <w:rFonts w:ascii="Times New Roman" w:hAnsi="Times New Roman"/>
          <w:sz w:val="24"/>
          <w:szCs w:val="24"/>
        </w:rPr>
        <w:t>50V. Check independence of detector’s signal (in photoelectrons)</w:t>
      </w:r>
      <w:r w:rsidR="002D3F10" w:rsidRPr="00600F75">
        <w:rPr>
          <w:rFonts w:ascii="Times New Roman" w:hAnsi="Times New Roman"/>
          <w:sz w:val="24"/>
          <w:szCs w:val="24"/>
        </w:rPr>
        <w:t xml:space="preserve"> from </w:t>
      </w:r>
      <w:r w:rsidR="002D3F10">
        <w:rPr>
          <w:rFonts w:ascii="Times New Roman" w:hAnsi="Times New Roman"/>
          <w:sz w:val="24"/>
          <w:szCs w:val="24"/>
        </w:rPr>
        <w:t>PMT gains.</w:t>
      </w:r>
    </w:p>
    <w:p w:rsidR="002D3F10" w:rsidRDefault="002D3F10" w:rsidP="002D3F10">
      <w:pPr>
        <w:pStyle w:val="a3"/>
        <w:ind w:left="0"/>
      </w:pPr>
    </w:p>
    <w:p w:rsidR="002D3F10" w:rsidRDefault="002D3F10" w:rsidP="002D3F10">
      <w:pPr>
        <w:pStyle w:val="a3"/>
        <w:ind w:left="0"/>
      </w:pPr>
    </w:p>
    <w:p w:rsidR="006A545E" w:rsidRPr="006A545E" w:rsidRDefault="007C6113" w:rsidP="006A545E">
      <w:pPr>
        <w:numPr>
          <w:ilvl w:val="0"/>
          <w:numId w:val="9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Defocused Run SHMS</w:t>
      </w:r>
      <w:r w:rsidR="00D76ED4" w:rsidRPr="00445C3A">
        <w:rPr>
          <w:rFonts w:ascii="Times New Roman" w:hAnsi="Times New Roman"/>
          <w:b/>
          <w:sz w:val="24"/>
          <w:szCs w:val="24"/>
        </w:rPr>
        <w:t>:</w:t>
      </w:r>
    </w:p>
    <w:p w:rsidR="006A545E" w:rsidRDefault="006A545E" w:rsidP="006A545E">
      <w:p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 xml:space="preserve">Expected time: </w:t>
      </w:r>
      <w:r w:rsidR="00015FD2" w:rsidRPr="00FA5270">
        <w:rPr>
          <w:rFonts w:ascii="Times New Roman" w:hAnsi="Times New Roman"/>
          <w:sz w:val="24"/>
          <w:szCs w:val="24"/>
        </w:rPr>
        <w:t>2-4</w:t>
      </w:r>
      <w:r w:rsidRPr="00FA5270">
        <w:rPr>
          <w:rFonts w:ascii="Times New Roman" w:hAnsi="Times New Roman"/>
          <w:b/>
          <w:color w:val="FF0000"/>
          <w:sz w:val="24"/>
          <w:szCs w:val="24"/>
        </w:rPr>
        <w:t>?</w:t>
      </w:r>
    </w:p>
    <w:p w:rsidR="007C6113" w:rsidRPr="006A545E" w:rsidRDefault="006A545E" w:rsidP="007C6113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Goal: </w:t>
      </w:r>
      <w:r w:rsidR="007C6113" w:rsidRPr="006A545E">
        <w:rPr>
          <w:rFonts w:ascii="Times New Roman" w:hAnsi="Times New Roman"/>
          <w:b/>
          <w:i/>
          <w:sz w:val="24"/>
          <w:szCs w:val="24"/>
        </w:rPr>
        <w:t>coordinate dependences of detector’s responses</w:t>
      </w:r>
    </w:p>
    <w:p w:rsidR="007C6113" w:rsidRDefault="007C6113" w:rsidP="007C61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7C6113" w:rsidRDefault="007C6113" w:rsidP="007C611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Beam: 6.4 GeV, 5-20 mA, fast ra</w:t>
      </w:r>
      <w:r w:rsidR="006A545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ter off</w:t>
      </w:r>
    </w:p>
    <w:p w:rsidR="007C6113" w:rsidRDefault="007C6113" w:rsidP="007C611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Target: 0.5% carbon</w:t>
      </w:r>
    </w:p>
    <w:p w:rsidR="007C6113" w:rsidRDefault="007C6113" w:rsidP="007C611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Collimator: SHMS collimator</w:t>
      </w:r>
    </w:p>
    <w:p w:rsidR="007C6113" w:rsidRDefault="007C6113" w:rsidP="007C611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Trigger: SCIN ¾</w:t>
      </w:r>
    </w:p>
    <w:p w:rsidR="007C6113" w:rsidRDefault="007C6113" w:rsidP="007C611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SHMS angle: 15</w:t>
      </w:r>
      <w:r>
        <w:rPr>
          <w:rFonts w:ascii="Times New Roman" w:hAnsi="Times New Roman"/>
          <w:sz w:val="24"/>
          <w:szCs w:val="24"/>
        </w:rPr>
        <w:sym w:font="Symbol" w:char="F0B0"/>
      </w:r>
    </w:p>
    <w:p w:rsidR="007C6113" w:rsidRDefault="007C6113" w:rsidP="007C611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SHMS momentum: -3 GeV/c</w:t>
      </w:r>
    </w:p>
    <w:p w:rsidR="007C6113" w:rsidRDefault="007C6113" w:rsidP="007C6113">
      <w:pPr>
        <w:spacing w:after="0"/>
        <w:rPr>
          <w:rFonts w:ascii="Times New Roman" w:hAnsi="Times New Roman"/>
          <w:sz w:val="24"/>
          <w:szCs w:val="24"/>
        </w:rPr>
      </w:pPr>
    </w:p>
    <w:p w:rsidR="007C6113" w:rsidRDefault="006A545E" w:rsidP="007C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A545E">
        <w:rPr>
          <w:rFonts w:ascii="Times New Roman" w:hAnsi="Times New Roman"/>
          <w:sz w:val="24"/>
          <w:szCs w:val="24"/>
          <w:u w:val="single"/>
        </w:rPr>
        <w:lastRenderedPageBreak/>
        <w:t xml:space="preserve">Coordinate Response: </w:t>
      </w:r>
      <w:r w:rsidR="007C6113">
        <w:rPr>
          <w:rFonts w:ascii="Times New Roman" w:hAnsi="Times New Roman"/>
          <w:sz w:val="24"/>
          <w:szCs w:val="24"/>
        </w:rPr>
        <w:t>Take high stat</w:t>
      </w:r>
      <w:r w:rsidR="007C6113" w:rsidRPr="00D76ED4">
        <w:rPr>
          <w:rFonts w:ascii="Times New Roman" w:hAnsi="Times New Roman"/>
          <w:sz w:val="24"/>
          <w:szCs w:val="24"/>
        </w:rPr>
        <w:t xml:space="preserve">istics run(s) </w:t>
      </w:r>
      <w:r w:rsidR="00FA5270">
        <w:rPr>
          <w:rFonts w:ascii="Times New Roman" w:hAnsi="Times New Roman"/>
          <w:sz w:val="24"/>
          <w:szCs w:val="24"/>
        </w:rPr>
        <w:t>(roughly</w:t>
      </w:r>
      <w:r w:rsidR="00EF565F" w:rsidRPr="00FA5270">
        <w:rPr>
          <w:rFonts w:ascii="Times New Roman" w:hAnsi="Times New Roman"/>
          <w:sz w:val="24"/>
          <w:szCs w:val="24"/>
        </w:rPr>
        <w:t>, 1</w:t>
      </w:r>
      <w:r w:rsidR="00FA5270">
        <w:rPr>
          <w:rFonts w:ascii="Times New Roman" w:hAnsi="Times New Roman"/>
          <w:sz w:val="24"/>
          <w:szCs w:val="24"/>
        </w:rPr>
        <w:t xml:space="preserve">-2 </w:t>
      </w:r>
      <w:r w:rsidR="00EF565F" w:rsidRPr="00FA5270">
        <w:rPr>
          <w:rFonts w:ascii="Times New Roman" w:hAnsi="Times New Roman"/>
          <w:sz w:val="24"/>
          <w:szCs w:val="24"/>
        </w:rPr>
        <w:t>M</w:t>
      </w:r>
      <w:r w:rsidR="00FA527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7C6113" w:rsidRPr="00D76ED4">
        <w:rPr>
          <w:rFonts w:ascii="Times New Roman" w:hAnsi="Times New Roman"/>
          <w:sz w:val="24"/>
          <w:szCs w:val="24"/>
        </w:rPr>
        <w:t>in order to get detailed X and Y coordinate dependences of the summed, positive and negative side signals from the det</w:t>
      </w:r>
      <w:r w:rsidR="007C6113">
        <w:rPr>
          <w:rFonts w:ascii="Times New Roman" w:hAnsi="Times New Roman"/>
          <w:sz w:val="24"/>
          <w:szCs w:val="24"/>
        </w:rPr>
        <w:t>e</w:t>
      </w:r>
      <w:r w:rsidR="007C6113" w:rsidRPr="00D76ED4">
        <w:rPr>
          <w:rFonts w:ascii="Times New Roman" w:hAnsi="Times New Roman"/>
          <w:sz w:val="24"/>
          <w:szCs w:val="24"/>
        </w:rPr>
        <w:t>ctor</w:t>
      </w:r>
      <w:r w:rsidR="007C6113">
        <w:rPr>
          <w:rFonts w:ascii="Times New Roman" w:hAnsi="Times New Roman"/>
          <w:sz w:val="24"/>
          <w:szCs w:val="24"/>
        </w:rPr>
        <w:t>, also signals in 2-dimensional (X,Y) bins.</w:t>
      </w:r>
    </w:p>
    <w:p w:rsidR="00445C3A" w:rsidRDefault="00445C3A" w:rsidP="00445C3A">
      <w:pPr>
        <w:spacing w:after="120"/>
        <w:rPr>
          <w:rFonts w:ascii="Times New Roman" w:hAnsi="Times New Roman"/>
          <w:b/>
          <w:sz w:val="24"/>
          <w:szCs w:val="24"/>
        </w:rPr>
      </w:pPr>
    </w:p>
    <w:p w:rsidR="00252448" w:rsidRPr="007C6113" w:rsidRDefault="007C6113" w:rsidP="007C6113">
      <w:pPr>
        <w:numPr>
          <w:ilvl w:val="0"/>
          <w:numId w:val="9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eep</w:t>
      </w:r>
      <w:proofErr w:type="spellEnd"/>
      <w:r>
        <w:rPr>
          <w:rFonts w:ascii="Times New Roman" w:hAnsi="Times New Roman"/>
          <w:b/>
          <w:sz w:val="24"/>
          <w:szCs w:val="24"/>
        </w:rPr>
        <w:t>) coincidence  Runs</w:t>
      </w:r>
    </w:p>
    <w:p w:rsidR="00252448" w:rsidRPr="00FA5270" w:rsidRDefault="00252448" w:rsidP="00252448">
      <w:pPr>
        <w:spacing w:after="0"/>
        <w:rPr>
          <w:rFonts w:ascii="Times New Roman" w:hAnsi="Times New Roman"/>
          <w:sz w:val="24"/>
          <w:szCs w:val="24"/>
        </w:rPr>
      </w:pPr>
      <w:r w:rsidRPr="00FA5270">
        <w:rPr>
          <w:rFonts w:ascii="Times New Roman" w:hAnsi="Times New Roman"/>
          <w:sz w:val="24"/>
          <w:szCs w:val="24"/>
        </w:rPr>
        <w:t xml:space="preserve">Expected time: </w:t>
      </w:r>
      <w:r w:rsidR="00015FD2" w:rsidRPr="00FA5270">
        <w:rPr>
          <w:rFonts w:ascii="Times New Roman" w:hAnsi="Times New Roman"/>
          <w:sz w:val="24"/>
          <w:szCs w:val="24"/>
        </w:rPr>
        <w:t>2-4</w:t>
      </w:r>
      <w:r w:rsidR="00EF565F" w:rsidRPr="00FA5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565F" w:rsidRPr="00FA5270">
        <w:rPr>
          <w:rFonts w:ascii="Times New Roman" w:hAnsi="Times New Roman"/>
          <w:sz w:val="24"/>
          <w:szCs w:val="24"/>
        </w:rPr>
        <w:t>hrs</w:t>
      </w:r>
      <w:proofErr w:type="spellEnd"/>
      <w:r w:rsidRPr="00FA5270">
        <w:rPr>
          <w:rFonts w:ascii="Times New Roman" w:hAnsi="Times New Roman"/>
          <w:b/>
          <w:color w:val="FF0000"/>
          <w:sz w:val="24"/>
          <w:szCs w:val="24"/>
        </w:rPr>
        <w:t>?</w:t>
      </w:r>
    </w:p>
    <w:p w:rsidR="00252448" w:rsidRPr="006A545E" w:rsidRDefault="00252448" w:rsidP="00252448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FA5270">
        <w:rPr>
          <w:rFonts w:ascii="Times New Roman" w:hAnsi="Times New Roman"/>
          <w:b/>
          <w:i/>
          <w:sz w:val="24"/>
          <w:szCs w:val="24"/>
        </w:rPr>
        <w:t xml:space="preserve">Goal: </w:t>
      </w:r>
      <w:r w:rsidR="006A545E" w:rsidRPr="00FA5270">
        <w:rPr>
          <w:rFonts w:ascii="Times New Roman" w:hAnsi="Times New Roman"/>
          <w:b/>
          <w:i/>
          <w:sz w:val="24"/>
          <w:szCs w:val="24"/>
        </w:rPr>
        <w:t xml:space="preserve">determine delta electron background - </w:t>
      </w:r>
      <w:r w:rsidRPr="00FA5270">
        <w:rPr>
          <w:rFonts w:ascii="Times New Roman" w:hAnsi="Times New Roman"/>
          <w:b/>
          <w:i/>
          <w:sz w:val="24"/>
          <w:szCs w:val="24"/>
        </w:rPr>
        <w:t>get res</w:t>
      </w:r>
      <w:bookmarkStart w:id="0" w:name="_GoBack"/>
      <w:bookmarkEnd w:id="0"/>
      <w:r w:rsidRPr="006A545E">
        <w:rPr>
          <w:rFonts w:ascii="Times New Roman" w:hAnsi="Times New Roman"/>
          <w:b/>
          <w:i/>
          <w:sz w:val="24"/>
          <w:szCs w:val="24"/>
        </w:rPr>
        <w:t>ponse from sub-threshold and near threshold protons</w:t>
      </w:r>
    </w:p>
    <w:p w:rsidR="00252448" w:rsidRDefault="00252448" w:rsidP="002524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252448" w:rsidRDefault="00252448" w:rsidP="00252448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Beam: </w:t>
      </w:r>
      <w:r w:rsidR="00265436">
        <w:rPr>
          <w:rFonts w:ascii="Times New Roman" w:hAnsi="Times New Roman"/>
          <w:sz w:val="24"/>
          <w:szCs w:val="24"/>
        </w:rPr>
        <w:t>2.2</w:t>
      </w:r>
      <w:r w:rsidR="00613A5E">
        <w:rPr>
          <w:rFonts w:ascii="Times New Roman" w:hAnsi="Times New Roman"/>
          <w:sz w:val="24"/>
          <w:szCs w:val="24"/>
        </w:rPr>
        <w:t>, 6.4</w:t>
      </w:r>
      <w:r>
        <w:rPr>
          <w:rFonts w:ascii="Times New Roman" w:hAnsi="Times New Roman"/>
          <w:sz w:val="24"/>
          <w:szCs w:val="24"/>
        </w:rPr>
        <w:t xml:space="preserve"> GeV, </w:t>
      </w:r>
      <w:r w:rsidR="00265436">
        <w:rPr>
          <w:rFonts w:ascii="Times New Roman" w:hAnsi="Times New Roman"/>
          <w:sz w:val="24"/>
          <w:szCs w:val="24"/>
        </w:rPr>
        <w:t>5-6</w:t>
      </w:r>
      <w:r>
        <w:rPr>
          <w:rFonts w:ascii="Times New Roman" w:hAnsi="Times New Roman"/>
          <w:sz w:val="24"/>
          <w:szCs w:val="24"/>
        </w:rPr>
        <w:t xml:space="preserve">0 mA, </w:t>
      </w:r>
      <w:r w:rsidR="00265436">
        <w:rPr>
          <w:rFonts w:ascii="Times New Roman" w:hAnsi="Times New Roman"/>
          <w:sz w:val="24"/>
          <w:szCs w:val="24"/>
        </w:rPr>
        <w:t>1x1 mm</w:t>
      </w:r>
      <w:r w:rsidR="00613A5E">
        <w:rPr>
          <w:rFonts w:ascii="Times New Roman" w:hAnsi="Times New Roman"/>
          <w:sz w:val="24"/>
          <w:szCs w:val="24"/>
        </w:rPr>
        <w:t xml:space="preserve"> fast</w:t>
      </w:r>
      <w:r w:rsidR="00265436">
        <w:rPr>
          <w:rFonts w:ascii="Times New Roman" w:hAnsi="Times New Roman"/>
          <w:sz w:val="24"/>
          <w:szCs w:val="24"/>
        </w:rPr>
        <w:t xml:space="preserve"> ra</w:t>
      </w:r>
      <w:r w:rsidR="006A545E">
        <w:rPr>
          <w:rFonts w:ascii="Times New Roman" w:hAnsi="Times New Roman"/>
          <w:sz w:val="24"/>
          <w:szCs w:val="24"/>
        </w:rPr>
        <w:t>s</w:t>
      </w:r>
      <w:r w:rsidR="00265436">
        <w:rPr>
          <w:rFonts w:ascii="Times New Roman" w:hAnsi="Times New Roman"/>
          <w:sz w:val="24"/>
          <w:szCs w:val="24"/>
        </w:rPr>
        <w:t>ter</w:t>
      </w:r>
    </w:p>
    <w:p w:rsidR="00252448" w:rsidRDefault="00265436" w:rsidP="00252448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Target: 10 cm LH2</w:t>
      </w:r>
      <w:r w:rsidR="00613A5E">
        <w:rPr>
          <w:rFonts w:ascii="Times New Roman" w:hAnsi="Times New Roman"/>
          <w:sz w:val="24"/>
          <w:szCs w:val="24"/>
        </w:rPr>
        <w:t>, 3% Carbon</w:t>
      </w:r>
    </w:p>
    <w:p w:rsidR="00252448" w:rsidRDefault="00252448" w:rsidP="00252448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Collimator: SHMS collimator</w:t>
      </w:r>
    </w:p>
    <w:p w:rsidR="00252448" w:rsidRDefault="00252448" w:rsidP="00252448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Trigger: SCIN ¾</w:t>
      </w:r>
    </w:p>
    <w:p w:rsidR="00252448" w:rsidRDefault="00252448" w:rsidP="00252448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SHMS angle: </w:t>
      </w:r>
      <w:r w:rsidR="00265436">
        <w:rPr>
          <w:rFonts w:ascii="Times New Roman" w:hAnsi="Times New Roman"/>
          <w:sz w:val="24"/>
          <w:szCs w:val="24"/>
        </w:rPr>
        <w:t>25.1</w:t>
      </w:r>
      <w:r>
        <w:rPr>
          <w:rFonts w:ascii="Times New Roman" w:hAnsi="Times New Roman"/>
          <w:sz w:val="24"/>
          <w:szCs w:val="24"/>
        </w:rPr>
        <w:sym w:font="Symbol" w:char="F0B0"/>
      </w:r>
      <w:r w:rsidR="00613A5E">
        <w:rPr>
          <w:rFonts w:ascii="Times New Roman" w:hAnsi="Times New Roman"/>
          <w:sz w:val="24"/>
          <w:szCs w:val="24"/>
        </w:rPr>
        <w:t>, 27.5</w:t>
      </w:r>
      <w:r w:rsidR="00613A5E">
        <w:rPr>
          <w:rFonts w:ascii="Times New Roman" w:hAnsi="Times New Roman"/>
          <w:sz w:val="24"/>
          <w:szCs w:val="24"/>
        </w:rPr>
        <w:sym w:font="Symbol" w:char="F0B0"/>
      </w:r>
    </w:p>
    <w:p w:rsidR="00252448" w:rsidRDefault="00252448" w:rsidP="00252448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SHMS momentum:</w:t>
      </w:r>
      <w:r w:rsidR="00265436">
        <w:rPr>
          <w:rFonts w:ascii="Times New Roman" w:hAnsi="Times New Roman"/>
          <w:sz w:val="24"/>
          <w:szCs w:val="24"/>
        </w:rPr>
        <w:t xml:space="preserve"> +1.997</w:t>
      </w:r>
      <w:r>
        <w:rPr>
          <w:rFonts w:ascii="Times New Roman" w:hAnsi="Times New Roman"/>
          <w:sz w:val="24"/>
          <w:szCs w:val="24"/>
        </w:rPr>
        <w:t xml:space="preserve"> GeV/c</w:t>
      </w:r>
      <w:r w:rsidR="00613A5E">
        <w:rPr>
          <w:rFonts w:ascii="Times New Roman" w:hAnsi="Times New Roman"/>
          <w:sz w:val="24"/>
          <w:szCs w:val="24"/>
        </w:rPr>
        <w:t>, +3.609 GeV/c</w:t>
      </w:r>
    </w:p>
    <w:p w:rsidR="00EF01C2" w:rsidRDefault="00EF01C2" w:rsidP="00EF01C2">
      <w:pPr>
        <w:spacing w:after="0"/>
        <w:rPr>
          <w:rFonts w:ascii="Times New Roman" w:hAnsi="Times New Roman"/>
          <w:sz w:val="24"/>
          <w:szCs w:val="24"/>
        </w:rPr>
      </w:pPr>
    </w:p>
    <w:p w:rsidR="00EF01C2" w:rsidRDefault="006A545E" w:rsidP="00EF01C2">
      <w:pPr>
        <w:spacing w:after="0"/>
        <w:rPr>
          <w:rFonts w:ascii="Times New Roman" w:hAnsi="Times New Roman"/>
          <w:sz w:val="24"/>
          <w:szCs w:val="24"/>
        </w:rPr>
      </w:pPr>
      <w:r w:rsidRPr="006A545E">
        <w:rPr>
          <w:rFonts w:ascii="Times New Roman" w:hAnsi="Times New Roman"/>
          <w:sz w:val="24"/>
          <w:szCs w:val="24"/>
          <w:u w:val="single"/>
        </w:rPr>
        <w:t>Delta electron background:</w:t>
      </w:r>
      <w:r>
        <w:rPr>
          <w:rFonts w:ascii="Times New Roman" w:hAnsi="Times New Roman"/>
          <w:sz w:val="24"/>
          <w:szCs w:val="24"/>
        </w:rPr>
        <w:t xml:space="preserve"> </w:t>
      </w:r>
      <w:r w:rsidR="00EF01C2">
        <w:rPr>
          <w:rFonts w:ascii="Times New Roman" w:hAnsi="Times New Roman"/>
          <w:sz w:val="24"/>
          <w:szCs w:val="24"/>
        </w:rPr>
        <w:t xml:space="preserve">For n = 1.03 aerogel the threshold momentum for protons is 3.8 GeV/c. </w:t>
      </w:r>
      <w:r w:rsidR="00FC4F60">
        <w:rPr>
          <w:rFonts w:ascii="Times New Roman" w:hAnsi="Times New Roman"/>
          <w:sz w:val="24"/>
          <w:szCs w:val="24"/>
        </w:rPr>
        <w:t xml:space="preserve">The </w:t>
      </w:r>
      <w:r w:rsidR="00EF01C2">
        <w:rPr>
          <w:rFonts w:ascii="Times New Roman" w:hAnsi="Times New Roman"/>
          <w:sz w:val="24"/>
          <w:szCs w:val="24"/>
        </w:rPr>
        <w:t>(</w:t>
      </w:r>
      <w:proofErr w:type="spellStart"/>
      <w:r w:rsidR="00EF01C2">
        <w:rPr>
          <w:rFonts w:ascii="Times New Roman" w:hAnsi="Times New Roman"/>
          <w:sz w:val="24"/>
          <w:szCs w:val="24"/>
        </w:rPr>
        <w:t>eep</w:t>
      </w:r>
      <w:proofErr w:type="spellEnd"/>
      <w:r w:rsidR="00EF01C2">
        <w:rPr>
          <w:rFonts w:ascii="Times New Roman" w:hAnsi="Times New Roman"/>
          <w:sz w:val="24"/>
          <w:szCs w:val="24"/>
        </w:rPr>
        <w:t>) coincidence runs will render an opportunity to study signals from sub-threshold and near threshold protons.</w:t>
      </w:r>
    </w:p>
    <w:p w:rsidR="00252448" w:rsidRPr="00D76ED4" w:rsidRDefault="00252448" w:rsidP="00D7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2448" w:rsidRPr="00D76ED4" w:rsidSect="00431A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5A8" w:rsidRDefault="00FA35A8" w:rsidP="00874128">
      <w:pPr>
        <w:spacing w:after="0" w:line="240" w:lineRule="auto"/>
      </w:pPr>
      <w:r>
        <w:separator/>
      </w:r>
    </w:p>
  </w:endnote>
  <w:endnote w:type="continuationSeparator" w:id="0">
    <w:p w:rsidR="00FA35A8" w:rsidRDefault="00FA35A8" w:rsidP="0087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5A8" w:rsidRDefault="00FA35A8" w:rsidP="00874128">
      <w:pPr>
        <w:spacing w:after="0" w:line="240" w:lineRule="auto"/>
      </w:pPr>
      <w:r>
        <w:separator/>
      </w:r>
    </w:p>
  </w:footnote>
  <w:footnote w:type="continuationSeparator" w:id="0">
    <w:p w:rsidR="00FA35A8" w:rsidRDefault="00FA35A8" w:rsidP="0087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DC2"/>
    <w:multiLevelType w:val="hybridMultilevel"/>
    <w:tmpl w:val="C662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F19BB"/>
    <w:multiLevelType w:val="hybridMultilevel"/>
    <w:tmpl w:val="807C8B20"/>
    <w:lvl w:ilvl="0" w:tplc="823A8108"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D0E01"/>
    <w:multiLevelType w:val="hybridMultilevel"/>
    <w:tmpl w:val="73EA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40E61"/>
    <w:multiLevelType w:val="hybridMultilevel"/>
    <w:tmpl w:val="770EF4B8"/>
    <w:lvl w:ilvl="0" w:tplc="A776DEB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00055"/>
    <w:multiLevelType w:val="hybridMultilevel"/>
    <w:tmpl w:val="C038D34E"/>
    <w:lvl w:ilvl="0" w:tplc="E8F80A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B713F"/>
    <w:multiLevelType w:val="hybridMultilevel"/>
    <w:tmpl w:val="E63C4B22"/>
    <w:lvl w:ilvl="0" w:tplc="8D569B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13F13"/>
    <w:multiLevelType w:val="hybridMultilevel"/>
    <w:tmpl w:val="AD56281C"/>
    <w:lvl w:ilvl="0" w:tplc="823A8108"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F70F8"/>
    <w:multiLevelType w:val="hybridMultilevel"/>
    <w:tmpl w:val="690A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D3299"/>
    <w:multiLevelType w:val="hybridMultilevel"/>
    <w:tmpl w:val="97369428"/>
    <w:lvl w:ilvl="0" w:tplc="823A8108"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CD"/>
    <w:rsid w:val="00013F2B"/>
    <w:rsid w:val="00015FD2"/>
    <w:rsid w:val="00033C6C"/>
    <w:rsid w:val="000465F3"/>
    <w:rsid w:val="00053051"/>
    <w:rsid w:val="000554F4"/>
    <w:rsid w:val="00057469"/>
    <w:rsid w:val="00083241"/>
    <w:rsid w:val="00090C11"/>
    <w:rsid w:val="00096297"/>
    <w:rsid w:val="000C52FE"/>
    <w:rsid w:val="000E517A"/>
    <w:rsid w:val="00117A69"/>
    <w:rsid w:val="00125F3D"/>
    <w:rsid w:val="00131612"/>
    <w:rsid w:val="0014140A"/>
    <w:rsid w:val="001662B4"/>
    <w:rsid w:val="0017461B"/>
    <w:rsid w:val="001A5C2C"/>
    <w:rsid w:val="001B020C"/>
    <w:rsid w:val="001C5CEE"/>
    <w:rsid w:val="001C6BD0"/>
    <w:rsid w:val="00201573"/>
    <w:rsid w:val="00215FFE"/>
    <w:rsid w:val="00230E65"/>
    <w:rsid w:val="00233FCC"/>
    <w:rsid w:val="00252448"/>
    <w:rsid w:val="002526B6"/>
    <w:rsid w:val="00265436"/>
    <w:rsid w:val="002841FE"/>
    <w:rsid w:val="00292F92"/>
    <w:rsid w:val="002A3BDB"/>
    <w:rsid w:val="002B05BA"/>
    <w:rsid w:val="002B1637"/>
    <w:rsid w:val="002D3F10"/>
    <w:rsid w:val="00320B79"/>
    <w:rsid w:val="00322EBB"/>
    <w:rsid w:val="0032538C"/>
    <w:rsid w:val="00325EB5"/>
    <w:rsid w:val="00331885"/>
    <w:rsid w:val="00331D49"/>
    <w:rsid w:val="00334145"/>
    <w:rsid w:val="00342406"/>
    <w:rsid w:val="0035231E"/>
    <w:rsid w:val="00356C44"/>
    <w:rsid w:val="003703DF"/>
    <w:rsid w:val="00374259"/>
    <w:rsid w:val="003752AF"/>
    <w:rsid w:val="003906C0"/>
    <w:rsid w:val="003C55FA"/>
    <w:rsid w:val="003D187F"/>
    <w:rsid w:val="003D20F6"/>
    <w:rsid w:val="003F1A9E"/>
    <w:rsid w:val="003F75A7"/>
    <w:rsid w:val="004102D1"/>
    <w:rsid w:val="004205C3"/>
    <w:rsid w:val="00431A9D"/>
    <w:rsid w:val="00442222"/>
    <w:rsid w:val="00445C3A"/>
    <w:rsid w:val="00467F33"/>
    <w:rsid w:val="0047071E"/>
    <w:rsid w:val="004954B7"/>
    <w:rsid w:val="00495A0C"/>
    <w:rsid w:val="004A32E9"/>
    <w:rsid w:val="004D4566"/>
    <w:rsid w:val="004E7C13"/>
    <w:rsid w:val="00524E24"/>
    <w:rsid w:val="00537711"/>
    <w:rsid w:val="0059185B"/>
    <w:rsid w:val="005A5593"/>
    <w:rsid w:val="005A588C"/>
    <w:rsid w:val="005E7788"/>
    <w:rsid w:val="00600F75"/>
    <w:rsid w:val="00613A5E"/>
    <w:rsid w:val="00613D69"/>
    <w:rsid w:val="00653ED6"/>
    <w:rsid w:val="00672BD2"/>
    <w:rsid w:val="00673A7B"/>
    <w:rsid w:val="006A545E"/>
    <w:rsid w:val="006B59A8"/>
    <w:rsid w:val="006C66F0"/>
    <w:rsid w:val="006D0A0A"/>
    <w:rsid w:val="006F6A44"/>
    <w:rsid w:val="007027CD"/>
    <w:rsid w:val="00702C4C"/>
    <w:rsid w:val="00702FBE"/>
    <w:rsid w:val="00706653"/>
    <w:rsid w:val="00736F73"/>
    <w:rsid w:val="00763FBA"/>
    <w:rsid w:val="007845AF"/>
    <w:rsid w:val="00790BFD"/>
    <w:rsid w:val="007945D1"/>
    <w:rsid w:val="007C6113"/>
    <w:rsid w:val="007E6412"/>
    <w:rsid w:val="007F56AB"/>
    <w:rsid w:val="0081007B"/>
    <w:rsid w:val="008253A7"/>
    <w:rsid w:val="008268B9"/>
    <w:rsid w:val="00827DE0"/>
    <w:rsid w:val="008579A9"/>
    <w:rsid w:val="00862F52"/>
    <w:rsid w:val="00864351"/>
    <w:rsid w:val="00874128"/>
    <w:rsid w:val="008774B7"/>
    <w:rsid w:val="00892DE5"/>
    <w:rsid w:val="00894D30"/>
    <w:rsid w:val="008A0F72"/>
    <w:rsid w:val="008A4CC1"/>
    <w:rsid w:val="008A6F75"/>
    <w:rsid w:val="008B3B73"/>
    <w:rsid w:val="008D7C1A"/>
    <w:rsid w:val="008F0975"/>
    <w:rsid w:val="008F26BA"/>
    <w:rsid w:val="00901E9B"/>
    <w:rsid w:val="009106D0"/>
    <w:rsid w:val="00916395"/>
    <w:rsid w:val="009167AE"/>
    <w:rsid w:val="00931CDE"/>
    <w:rsid w:val="009539A3"/>
    <w:rsid w:val="00955D64"/>
    <w:rsid w:val="00964A06"/>
    <w:rsid w:val="00966E4E"/>
    <w:rsid w:val="00970302"/>
    <w:rsid w:val="0099172F"/>
    <w:rsid w:val="0099227F"/>
    <w:rsid w:val="0099448F"/>
    <w:rsid w:val="009A16D3"/>
    <w:rsid w:val="009A1D28"/>
    <w:rsid w:val="009C5628"/>
    <w:rsid w:val="009F0D04"/>
    <w:rsid w:val="00A050A2"/>
    <w:rsid w:val="00A119D6"/>
    <w:rsid w:val="00A12F0A"/>
    <w:rsid w:val="00A16436"/>
    <w:rsid w:val="00A25FB2"/>
    <w:rsid w:val="00A325C0"/>
    <w:rsid w:val="00A5084C"/>
    <w:rsid w:val="00A61C87"/>
    <w:rsid w:val="00A61D3C"/>
    <w:rsid w:val="00A6670E"/>
    <w:rsid w:val="00AA3E53"/>
    <w:rsid w:val="00AA73FE"/>
    <w:rsid w:val="00AC581A"/>
    <w:rsid w:val="00AC724C"/>
    <w:rsid w:val="00AE4D0A"/>
    <w:rsid w:val="00AE719B"/>
    <w:rsid w:val="00AF16D0"/>
    <w:rsid w:val="00B00DD6"/>
    <w:rsid w:val="00B1234E"/>
    <w:rsid w:val="00B2515C"/>
    <w:rsid w:val="00B31016"/>
    <w:rsid w:val="00B515BF"/>
    <w:rsid w:val="00B81863"/>
    <w:rsid w:val="00B83A99"/>
    <w:rsid w:val="00B8621A"/>
    <w:rsid w:val="00B90F6A"/>
    <w:rsid w:val="00BA3FC1"/>
    <w:rsid w:val="00BD42E1"/>
    <w:rsid w:val="00C25A72"/>
    <w:rsid w:val="00C42CC0"/>
    <w:rsid w:val="00C70AB1"/>
    <w:rsid w:val="00C95FDF"/>
    <w:rsid w:val="00C965E1"/>
    <w:rsid w:val="00CA199D"/>
    <w:rsid w:val="00CC1D14"/>
    <w:rsid w:val="00CD418B"/>
    <w:rsid w:val="00CE24B6"/>
    <w:rsid w:val="00D0480E"/>
    <w:rsid w:val="00D11B8C"/>
    <w:rsid w:val="00D205E1"/>
    <w:rsid w:val="00D3606C"/>
    <w:rsid w:val="00D567D9"/>
    <w:rsid w:val="00D577D2"/>
    <w:rsid w:val="00D61CAF"/>
    <w:rsid w:val="00D73728"/>
    <w:rsid w:val="00D76ED4"/>
    <w:rsid w:val="00DE60EB"/>
    <w:rsid w:val="00DF4B57"/>
    <w:rsid w:val="00DF5C61"/>
    <w:rsid w:val="00E02D41"/>
    <w:rsid w:val="00E10781"/>
    <w:rsid w:val="00E1250E"/>
    <w:rsid w:val="00E51434"/>
    <w:rsid w:val="00E6484C"/>
    <w:rsid w:val="00E657E6"/>
    <w:rsid w:val="00E839F2"/>
    <w:rsid w:val="00E85167"/>
    <w:rsid w:val="00E96441"/>
    <w:rsid w:val="00EA35EA"/>
    <w:rsid w:val="00EB13A7"/>
    <w:rsid w:val="00EB5AED"/>
    <w:rsid w:val="00ED69DB"/>
    <w:rsid w:val="00EF01C2"/>
    <w:rsid w:val="00EF565F"/>
    <w:rsid w:val="00F326C2"/>
    <w:rsid w:val="00F431AC"/>
    <w:rsid w:val="00F60FE7"/>
    <w:rsid w:val="00F62771"/>
    <w:rsid w:val="00F96325"/>
    <w:rsid w:val="00FA35A8"/>
    <w:rsid w:val="00FA5270"/>
    <w:rsid w:val="00FC4F60"/>
    <w:rsid w:val="00FC53BB"/>
    <w:rsid w:val="00FE2B92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11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D6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D3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D3606C"/>
    <w:rPr>
      <w:rFonts w:ascii="Courier New" w:eastAsia="Times New Roman" w:hAnsi="Courier New" w:cs="Courier New"/>
    </w:rPr>
  </w:style>
  <w:style w:type="paragraph" w:styleId="a4">
    <w:name w:val="header"/>
    <w:basedOn w:val="a"/>
    <w:link w:val="a5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link w:val="a4"/>
    <w:uiPriority w:val="99"/>
    <w:rsid w:val="00874128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link w:val="a6"/>
    <w:uiPriority w:val="99"/>
    <w:rsid w:val="0087412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11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D6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D3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D3606C"/>
    <w:rPr>
      <w:rFonts w:ascii="Courier New" w:eastAsia="Times New Roman" w:hAnsi="Courier New" w:cs="Courier New"/>
    </w:rPr>
  </w:style>
  <w:style w:type="paragraph" w:styleId="a4">
    <w:name w:val="header"/>
    <w:basedOn w:val="a"/>
    <w:link w:val="a5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link w:val="a4"/>
    <w:uiPriority w:val="99"/>
    <w:rsid w:val="00874128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link w:val="a6"/>
    <w:uiPriority w:val="99"/>
    <w:rsid w:val="008741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hamlet</cp:lastModifiedBy>
  <cp:revision>3</cp:revision>
  <cp:lastPrinted>2015-12-09T01:56:00Z</cp:lastPrinted>
  <dcterms:created xsi:type="dcterms:W3CDTF">2017-11-11T17:21:00Z</dcterms:created>
  <dcterms:modified xsi:type="dcterms:W3CDTF">2017-11-13T14:06:00Z</dcterms:modified>
</cp:coreProperties>
</file>